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F56" w:rsidRDefault="00C0669C">
      <w:r>
        <w:t>Вобще возможности гита шире тех что будут описаны в этом файле, да и описаны они тут будут сильно ужатом варианте, но для заливания файлов на репозиторий группы этого по идее должно хватить.</w:t>
      </w:r>
    </w:p>
    <w:p w:rsidR="00C0669C" w:rsidRDefault="00C0669C">
      <w:r>
        <w:t>Клонирование, изменение и заливание изменений обратно.</w:t>
      </w:r>
    </w:p>
    <w:p w:rsidR="00C0669C" w:rsidRDefault="00C0669C">
      <w:r>
        <w:t xml:space="preserve">Вариант 1. Если к репозиторию группы имеется прямой доступ (даны права на заливание своего) и лень разбираться с </w:t>
      </w:r>
      <w:r>
        <w:rPr>
          <w:lang w:val="en-US"/>
        </w:rPr>
        <w:t>Pull</w:t>
      </w:r>
      <w:r w:rsidRPr="00C0669C">
        <w:t xml:space="preserve"> </w:t>
      </w:r>
      <w:r>
        <w:rPr>
          <w:lang w:val="en-US"/>
        </w:rPr>
        <w:t>request</w:t>
      </w:r>
      <w:r w:rsidRPr="00C0669C">
        <w:t>’</w:t>
      </w:r>
      <w:r>
        <w:t>ами.</w:t>
      </w:r>
    </w:p>
    <w:p w:rsidR="00C0669C" w:rsidRDefault="00C0669C"/>
    <w:p w:rsidR="00C0669C" w:rsidRPr="00C0669C" w:rsidRDefault="00C0669C">
      <w:r>
        <w:t>1.</w:t>
      </w:r>
      <w:r w:rsidR="00B65BC9">
        <w:t>1</w:t>
      </w:r>
      <w:r>
        <w:t xml:space="preserve"> Выбираем место для хранения проекта на своем компьютере. Вызываем для выбранной папки контекстное меню и там выбираем </w:t>
      </w:r>
      <w:r>
        <w:rPr>
          <w:lang w:val="en-US"/>
        </w:rPr>
        <w:t>Git</w:t>
      </w:r>
      <w:r w:rsidRPr="00C0669C">
        <w:t xml:space="preserve"> </w:t>
      </w:r>
      <w:r>
        <w:rPr>
          <w:lang w:val="en-US"/>
        </w:rPr>
        <w:t>clone</w:t>
      </w:r>
      <w:r w:rsidRPr="00C0669C">
        <w:t>….</w:t>
      </w:r>
    </w:p>
    <w:p w:rsidR="00C0669C" w:rsidRDefault="00C0669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32204A" wp14:editId="6B330FD0">
            <wp:extent cx="2609524" cy="809524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69C" w:rsidRPr="00C0669C" w:rsidRDefault="00B65BC9">
      <w:r>
        <w:t>1.</w:t>
      </w:r>
      <w:r w:rsidR="00C0669C">
        <w:rPr>
          <w:lang w:val="en-US"/>
        </w:rPr>
        <w:t>2.</w:t>
      </w:r>
      <w:r w:rsidR="00C0669C">
        <w:t>Забиваем нужные данные.</w:t>
      </w:r>
    </w:p>
    <w:p w:rsidR="00C0669C" w:rsidRDefault="00C0669C"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482A7E6" wp14:editId="5CDBC1B6">
            <wp:extent cx="4980953" cy="354285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953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69C" w:rsidRDefault="00C0669C">
      <w:r>
        <w:rPr>
          <w:lang w:val="en-US"/>
        </w:rPr>
        <w:t>URL</w:t>
      </w:r>
      <w:r w:rsidRPr="00C0669C">
        <w:t xml:space="preserve"> – </w:t>
      </w:r>
      <w:r>
        <w:t xml:space="preserve">ссылка на скачиваемый репозиторий. Её берем на странице этого репозитория. В нашем случае это </w:t>
      </w:r>
      <w:hyperlink r:id="rId7" w:history="1">
        <w:r w:rsidR="00B65BC9" w:rsidRPr="002C55A1">
          <w:rPr>
            <w:rStyle w:val="a5"/>
          </w:rPr>
          <w:t>https://github.com/Interbellum/collective_development</w:t>
        </w:r>
      </w:hyperlink>
    </w:p>
    <w:p w:rsidR="00B65BC9" w:rsidRDefault="00B65BC9">
      <w:r>
        <w:rPr>
          <w:noProof/>
          <w:lang w:eastAsia="ru-RU"/>
        </w:rPr>
        <w:drawing>
          <wp:inline distT="0" distB="0" distL="0" distR="0" wp14:anchorId="7D0B9C5D" wp14:editId="585C589C">
            <wp:extent cx="6152515" cy="106743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C9" w:rsidRDefault="00B65BC9">
      <w:r>
        <w:t xml:space="preserve">там жмем </w:t>
      </w:r>
      <w:r>
        <w:rPr>
          <w:lang w:val="en-US"/>
        </w:rPr>
        <w:t>SSH</w:t>
      </w:r>
      <w:r w:rsidRPr="00B65BC9">
        <w:t xml:space="preserve"> </w:t>
      </w:r>
      <w:r>
        <w:t xml:space="preserve">и копируем полученную ссылку. Затем вставляем её в поле </w:t>
      </w:r>
      <w:r>
        <w:rPr>
          <w:lang w:val="en-US"/>
        </w:rPr>
        <w:t>URL</w:t>
      </w:r>
      <w:r w:rsidRPr="00B65BC9">
        <w:t xml:space="preserve"> </w:t>
      </w:r>
      <w:r>
        <w:t>тортоиса.</w:t>
      </w:r>
    </w:p>
    <w:p w:rsidR="00B65BC9" w:rsidRDefault="00B65BC9">
      <w:r>
        <w:rPr>
          <w:lang w:val="en-US"/>
        </w:rPr>
        <w:t>Directory</w:t>
      </w:r>
      <w:r w:rsidRPr="00B65BC9">
        <w:t xml:space="preserve"> – </w:t>
      </w:r>
      <w:r>
        <w:t>путь к папке, в которую скачается содержимое репозитория.</w:t>
      </w:r>
    </w:p>
    <w:p w:rsidR="00B65BC9" w:rsidRDefault="00B65BC9">
      <w:r>
        <w:rPr>
          <w:lang w:val="en-US"/>
        </w:rPr>
        <w:t>Load</w:t>
      </w:r>
      <w:r w:rsidRPr="00B65BC9">
        <w:t xml:space="preserve"> </w:t>
      </w:r>
      <w:r>
        <w:rPr>
          <w:lang w:val="en-US"/>
        </w:rPr>
        <w:t>Putty</w:t>
      </w:r>
      <w:r w:rsidRPr="00B65BC9">
        <w:t xml:space="preserve"> </w:t>
      </w:r>
      <w:r>
        <w:rPr>
          <w:lang w:val="en-US"/>
        </w:rPr>
        <w:t>Key</w:t>
      </w:r>
      <w:r w:rsidRPr="00B65BC9">
        <w:t xml:space="preserve"> – </w:t>
      </w:r>
      <w:r>
        <w:t xml:space="preserve">ставим галочку и прописываем путь до файла, который ранее создали </w:t>
      </w:r>
      <w:r>
        <w:rPr>
          <w:lang w:val="en-US"/>
        </w:rPr>
        <w:t>puttygen</w:t>
      </w:r>
      <w:r w:rsidRPr="00B65BC9">
        <w:t>’</w:t>
      </w:r>
      <w:r>
        <w:t>ом.</w:t>
      </w:r>
    </w:p>
    <w:p w:rsidR="00B65BC9" w:rsidRDefault="00B65BC9">
      <w:r>
        <w:lastRenderedPageBreak/>
        <w:t>Жмем ок. В открывшемся поле вводим пароль указанный ранее для ключа.</w:t>
      </w:r>
    </w:p>
    <w:p w:rsidR="00B65BC9" w:rsidRDefault="00B65BC9">
      <w:r>
        <w:t>После этого по идее все должно скачаться.</w:t>
      </w:r>
    </w:p>
    <w:p w:rsidR="00B65BC9" w:rsidRDefault="00CE407E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165DDB9" wp14:editId="6BF806D4">
            <wp:simplePos x="0" y="0"/>
            <wp:positionH relativeFrom="column">
              <wp:posOffset>4198620</wp:posOffset>
            </wp:positionH>
            <wp:positionV relativeFrom="paragraph">
              <wp:posOffset>301625</wp:posOffset>
            </wp:positionV>
            <wp:extent cx="2466340" cy="732790"/>
            <wp:effectExtent l="0" t="0" r="0" b="0"/>
            <wp:wrapTight wrapText="bothSides">
              <wp:wrapPolygon edited="0">
                <wp:start x="0" y="0"/>
                <wp:lineTo x="0" y="20776"/>
                <wp:lineTo x="21355" y="20776"/>
                <wp:lineTo x="2135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3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BC9">
        <w:t>В результате имеем копию проекта на своем диске.</w:t>
      </w:r>
    </w:p>
    <w:p w:rsidR="00B65BC9" w:rsidRPr="00F82613" w:rsidRDefault="00B65BC9">
      <w:r>
        <w:t xml:space="preserve">2. В случае если в основной проект внесли какието изменения, для обновления открываем контекстное меню папки с проектом на своей машине и выбираем </w:t>
      </w:r>
      <w:r>
        <w:rPr>
          <w:lang w:val="en-US"/>
        </w:rPr>
        <w:t>Git</w:t>
      </w:r>
      <w:r w:rsidRPr="00B65BC9">
        <w:t xml:space="preserve"> </w:t>
      </w:r>
      <w:r>
        <w:rPr>
          <w:lang w:val="en-US"/>
        </w:rPr>
        <w:t>Sync</w:t>
      </w:r>
      <w:r w:rsidRPr="00B65BC9">
        <w:t xml:space="preserve">… </w:t>
      </w:r>
      <w:r>
        <w:t xml:space="preserve">Там жмем </w:t>
      </w:r>
      <w:r>
        <w:rPr>
          <w:lang w:val="en-US"/>
        </w:rPr>
        <w:t>Pull</w:t>
      </w:r>
      <w:r w:rsidRPr="00B65BC9">
        <w:t xml:space="preserve"> </w:t>
      </w:r>
      <w:r>
        <w:t>и ждем когда скачаются обновления или тортоис сообщит что обновлять нечего.</w:t>
      </w:r>
      <w:r w:rsidR="00F82613">
        <w:t xml:space="preserve"> В отличии от </w:t>
      </w:r>
      <w:r w:rsidR="00F82613">
        <w:rPr>
          <w:lang w:val="en-US"/>
        </w:rPr>
        <w:t>SVN</w:t>
      </w:r>
      <w:r w:rsidR="00F82613" w:rsidRPr="00F82613">
        <w:t xml:space="preserve"> </w:t>
      </w:r>
      <w:r w:rsidR="00F82613">
        <w:rPr>
          <w:lang w:val="en-US"/>
        </w:rPr>
        <w:t>Git</w:t>
      </w:r>
      <w:r w:rsidR="00F82613">
        <w:t xml:space="preserve">у для апдейта требуется отсутствиев дирректории измененных файлов которые уже помечены для работы с Гитом. Посему, если таковые имеются, то либо делаете коммит, либо вызываете контекстное меню для папки своего проекта, открываете подменю </w:t>
      </w:r>
      <w:r w:rsidR="00F82613">
        <w:rPr>
          <w:lang w:val="en-US"/>
        </w:rPr>
        <w:t>TortoiseGit</w:t>
      </w:r>
      <w:r w:rsidR="00F82613" w:rsidRPr="00F82613">
        <w:t xml:space="preserve"> </w:t>
      </w:r>
      <w:r w:rsidR="00F82613">
        <w:t xml:space="preserve">и выбираете там </w:t>
      </w:r>
      <w:r w:rsidR="00F82613">
        <w:rPr>
          <w:lang w:val="en-US"/>
        </w:rPr>
        <w:t>Stash</w:t>
      </w:r>
      <w:r w:rsidR="00F82613" w:rsidRPr="00F82613">
        <w:t xml:space="preserve"> </w:t>
      </w:r>
      <w:r w:rsidR="00F82613">
        <w:rPr>
          <w:lang w:val="en-US"/>
        </w:rPr>
        <w:t>save</w:t>
      </w:r>
      <w:r w:rsidR="00F82613" w:rsidRPr="00F82613">
        <w:t>.</w:t>
      </w:r>
    </w:p>
    <w:p w:rsidR="00F82613" w:rsidRDefault="00F82613">
      <w:r>
        <w:t xml:space="preserve">Вписываете для него коротенькое описание и жмете ок. Данная операция сохранит внесенные изменения, а затем откатит локальный репозиторий до последнего коммита. После этого можно обновлять. </w:t>
      </w:r>
    </w:p>
    <w:p w:rsidR="00F82613" w:rsidRPr="003E032A" w:rsidRDefault="00F82613">
      <w:r>
        <w:t xml:space="preserve">Если в будующем захочется вернуть сохраненные изменения, то опять заходим в субменю тортоиса и выбираем </w:t>
      </w:r>
      <w:r w:rsidR="003E032A">
        <w:rPr>
          <w:lang w:val="en-US"/>
        </w:rPr>
        <w:t>Stash</w:t>
      </w:r>
      <w:r w:rsidR="003E032A" w:rsidRPr="003E032A">
        <w:t xml:space="preserve"> </w:t>
      </w:r>
      <w:r w:rsidR="003E032A">
        <w:rPr>
          <w:lang w:val="en-US"/>
        </w:rPr>
        <w:t>Pop</w:t>
      </w:r>
      <w:r w:rsidR="003E032A" w:rsidRPr="003E032A">
        <w:t>.</w:t>
      </w:r>
    </w:p>
    <w:p w:rsidR="00B65BC9" w:rsidRDefault="00B65BC9">
      <w:r>
        <w:rPr>
          <w:noProof/>
          <w:lang w:eastAsia="ru-RU"/>
        </w:rPr>
        <w:drawing>
          <wp:inline distT="0" distB="0" distL="0" distR="0" wp14:anchorId="21989D37" wp14:editId="76D3FE46">
            <wp:extent cx="5780953" cy="44095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0953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07E" w:rsidRDefault="00CE407E">
      <w:r>
        <w:t>3. Для заливания своих изменений сначала изменяете нужным образо</w:t>
      </w:r>
      <w:r w:rsidR="00F82613">
        <w:t xml:space="preserve">м файлы и сохраняете изменения. </w:t>
      </w:r>
      <w:r>
        <w:t xml:space="preserve">Затем вызываете контекстное меню для нужной директории и выбираете </w:t>
      </w:r>
      <w:r>
        <w:rPr>
          <w:lang w:val="en-US"/>
        </w:rPr>
        <w:t>Git</w:t>
      </w:r>
      <w:r w:rsidRPr="00CE407E">
        <w:t xml:space="preserve"> </w:t>
      </w:r>
      <w:r>
        <w:rPr>
          <w:lang w:val="en-US"/>
        </w:rPr>
        <w:t>Commit</w:t>
      </w:r>
      <w:r w:rsidRPr="00CE407E">
        <w:t xml:space="preserve">. </w:t>
      </w:r>
      <w:r>
        <w:t>Там</w:t>
      </w:r>
      <w:r w:rsidR="00F82613">
        <w:t xml:space="preserve"> ставим галочку на </w:t>
      </w:r>
      <w:r w:rsidR="00F82613">
        <w:rPr>
          <w:lang w:val="en-US"/>
        </w:rPr>
        <w:t>Show</w:t>
      </w:r>
      <w:r w:rsidR="00F82613" w:rsidRPr="00F82613">
        <w:t xml:space="preserve"> </w:t>
      </w:r>
      <w:r w:rsidR="00F82613">
        <w:rPr>
          <w:lang w:val="en-US"/>
        </w:rPr>
        <w:t>unversioned</w:t>
      </w:r>
      <w:r w:rsidR="00F82613" w:rsidRPr="00F82613">
        <w:t xml:space="preserve"> </w:t>
      </w:r>
      <w:r w:rsidR="00F82613">
        <w:rPr>
          <w:lang w:val="en-US"/>
        </w:rPr>
        <w:t>files</w:t>
      </w:r>
      <w:r w:rsidR="00F82613" w:rsidRPr="00F82613">
        <w:t xml:space="preserve"> (</w:t>
      </w:r>
      <w:r w:rsidR="00F82613">
        <w:t>для отображения свежедобавленных файлов</w:t>
      </w:r>
      <w:r w:rsidR="00F82613" w:rsidRPr="00F82613">
        <w:t>),</w:t>
      </w:r>
      <w:r>
        <w:t xml:space="preserve"> выбираете файлы, измененные версии которых желаете залить, пишете описание к коммиту (за правилами оформления описаний к данилу). Дальше жмем ок и ждем окончание обработки.</w:t>
      </w:r>
    </w:p>
    <w:p w:rsidR="00CE407E" w:rsidRDefault="00CE407E">
      <w:pPr>
        <w:rPr>
          <w:lang w:val="en-US"/>
        </w:rPr>
      </w:pPr>
      <w:r>
        <w:t xml:space="preserve"> Затем можно либо  сразу нажаь </w:t>
      </w:r>
      <w:r>
        <w:rPr>
          <w:lang w:val="en-US"/>
        </w:rPr>
        <w:t>Push</w:t>
      </w:r>
      <w:r w:rsidRPr="00CE407E">
        <w:t xml:space="preserve"> </w:t>
      </w:r>
      <w:r>
        <w:t xml:space="preserve">и отправить все в репозиторий группы, либо сделать это позже через </w:t>
      </w:r>
      <w:r w:rsidRPr="00CE407E">
        <w:br/>
      </w:r>
      <w:r>
        <w:rPr>
          <w:lang w:val="en-US"/>
        </w:rPr>
        <w:t>Git</w:t>
      </w:r>
      <w:r w:rsidRPr="00CE407E">
        <w:t xml:space="preserve"> </w:t>
      </w:r>
      <w:r>
        <w:rPr>
          <w:lang w:val="en-US"/>
        </w:rPr>
        <w:t>Sync</w:t>
      </w:r>
      <w:r w:rsidRPr="00CE407E">
        <w:t>…</w:t>
      </w:r>
    </w:p>
    <w:p w:rsidR="00F82613" w:rsidRPr="00F82613" w:rsidRDefault="00F82613">
      <w:r>
        <w:lastRenderedPageBreak/>
        <w:t>Так как у нас используется только один внешний репозиторий, то в окне Пуша достаточно настроек по умолчанию. Так что жмем ок и затем проверяем результат на ГитХабе.</w:t>
      </w:r>
    </w:p>
    <w:p w:rsidR="00CE407E" w:rsidRDefault="00CE407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E0E055" wp14:editId="32ED41F1">
            <wp:extent cx="5266667" cy="4876191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4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4836141" wp14:editId="1F36F310">
            <wp:extent cx="4866667" cy="32666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32A" w:rsidRDefault="003E032A">
      <w:pPr>
        <w:rPr>
          <w:lang w:val="en-US"/>
        </w:rPr>
      </w:pPr>
    </w:p>
    <w:p w:rsidR="003E032A" w:rsidRDefault="003E032A">
      <w:pPr>
        <w:rPr>
          <w:lang w:val="en-US"/>
        </w:rPr>
      </w:pPr>
    </w:p>
    <w:p w:rsidR="003E032A" w:rsidRDefault="003E032A">
      <w:pPr>
        <w:rPr>
          <w:lang w:val="en-US"/>
        </w:rPr>
      </w:pPr>
    </w:p>
    <w:p w:rsidR="003E032A" w:rsidRPr="003E032A" w:rsidRDefault="003E032A">
      <w:r>
        <w:lastRenderedPageBreak/>
        <w:t>Если этого варианта хватит, то ладно. Если нужен вариант, в котором кроме группового и локального репозитория используется ещё и промежуточный, привязанный к аккаунту гитхабо, то напишу.</w:t>
      </w:r>
      <w:bookmarkStart w:id="0" w:name="_GoBack"/>
      <w:bookmarkEnd w:id="0"/>
    </w:p>
    <w:sectPr w:rsidR="003E032A" w:rsidRPr="003E032A" w:rsidSect="00C066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10B"/>
    <w:rsid w:val="0021310B"/>
    <w:rsid w:val="003E032A"/>
    <w:rsid w:val="00B65BC9"/>
    <w:rsid w:val="00C01F56"/>
    <w:rsid w:val="00C0669C"/>
    <w:rsid w:val="00CE407E"/>
    <w:rsid w:val="00F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669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65B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669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65B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nterbellum/collective_development" TargetMode="External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Ург Форман</dc:creator>
  <cp:keywords/>
  <dc:description/>
  <cp:lastModifiedBy>Ург Форман</cp:lastModifiedBy>
  <cp:revision>2</cp:revision>
  <dcterms:created xsi:type="dcterms:W3CDTF">2012-11-08T14:30:00Z</dcterms:created>
  <dcterms:modified xsi:type="dcterms:W3CDTF">2012-11-08T15:17:00Z</dcterms:modified>
</cp:coreProperties>
</file>