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A1D" w:rsidRPr="00CA4A1D" w:rsidRDefault="00CA4A1D" w:rsidP="00C07EA9">
      <w:pPr>
        <w:spacing w:after="0" w:line="240" w:lineRule="auto"/>
        <w:jc w:val="both"/>
        <w:outlineLvl w:val="2"/>
        <w:rPr>
          <w:rFonts w:eastAsia="Times New Roman" w:cs="Times New Roman"/>
          <w:b/>
          <w:bCs/>
          <w:sz w:val="27"/>
          <w:szCs w:val="27"/>
          <w:lang w:eastAsia="it-IT"/>
        </w:rPr>
      </w:pPr>
      <w:r w:rsidRPr="00CA4A1D">
        <w:rPr>
          <w:rFonts w:eastAsia="Times New Roman" w:cs="Times New Roman"/>
          <w:b/>
          <w:bCs/>
          <w:sz w:val="27"/>
          <w:szCs w:val="27"/>
          <w:lang w:eastAsia="it-IT"/>
        </w:rPr>
        <w:t xml:space="preserve">9.17. </w:t>
      </w:r>
      <w:bookmarkStart w:id="0" w:name="_GoBack"/>
      <w:bookmarkEnd w:id="0"/>
      <w:r w:rsidRPr="00DC44B2">
        <w:rPr>
          <w:rFonts w:eastAsia="Times New Roman" w:cs="Times New Roman"/>
          <w:b/>
          <w:bCs/>
          <w:sz w:val="27"/>
          <w:szCs w:val="27"/>
          <w:highlight w:val="green"/>
          <w:lang w:eastAsia="it-IT"/>
        </w:rPr>
        <w:t>Confezionamento</w:t>
      </w:r>
    </w:p>
    <w:p w:rsidR="00CA4A1D" w:rsidRPr="00CA4A1D" w:rsidRDefault="00CA4A1D" w:rsidP="00C07EA9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it-IT"/>
        </w:rPr>
      </w:pPr>
      <w:r w:rsidRPr="00CA4A1D">
        <w:rPr>
          <w:rFonts w:eastAsia="Times New Roman" w:cs="Times New Roman"/>
          <w:sz w:val="24"/>
          <w:szCs w:val="24"/>
          <w:lang w:eastAsia="it-IT"/>
        </w:rPr>
        <w:t>Per fornire informazioni sul confezionamento è possibile usare due diverse modalità a seconda di come viene effettuato l’ordine, e quindi se l’articolo corrisponde alla singola unità o alla confezione. Se l’articolo ordinato è una confezione è importante indicarne l’unità di misura corretta “</w:t>
      </w:r>
      <w:r w:rsidR="00005DC4">
        <w:rPr>
          <w:rFonts w:eastAsia="Times New Roman" w:cs="Times New Roman"/>
          <w:sz w:val="24"/>
          <w:szCs w:val="24"/>
          <w:lang w:eastAsia="it-IT"/>
        </w:rPr>
        <w:t>X</w:t>
      </w:r>
      <w:r w:rsidRPr="00CA4A1D">
        <w:rPr>
          <w:rFonts w:eastAsia="Times New Roman" w:cs="Times New Roman"/>
          <w:sz w:val="24"/>
          <w:szCs w:val="24"/>
          <w:lang w:eastAsia="it-IT"/>
        </w:rPr>
        <w:t>PK” (pack). Nella tabella seguente si fornisce la metodologia per aggiungere informazioni sulle singole unità all’interno della confezione e viceversa, quando l’articolo coincide con l’unità base, per fornire informazioni sul confezionamento.</w:t>
      </w:r>
    </w:p>
    <w:tbl>
      <w:tblPr>
        <w:tblW w:w="1060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4773"/>
        <w:gridCol w:w="4412"/>
      </w:tblGrid>
      <w:tr w:rsidR="00F2699D" w:rsidRPr="00CA4A1D" w:rsidTr="00F2699D">
        <w:trPr>
          <w:trHeight w:val="281"/>
          <w:tblCellSpacing w:w="15" w:type="dxa"/>
        </w:trPr>
        <w:tc>
          <w:tcPr>
            <w:tcW w:w="1374" w:type="dxa"/>
            <w:vAlign w:val="center"/>
            <w:hideMark/>
          </w:tcPr>
          <w:p w:rsidR="00CA4A1D" w:rsidRPr="00CA4A1D" w:rsidRDefault="00CA4A1D" w:rsidP="0070544C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CA4A1D">
              <w:rPr>
                <w:rFonts w:eastAsia="Times New Roman" w:cs="Times New Roman"/>
                <w:b/>
                <w:bCs/>
                <w:sz w:val="24"/>
                <w:szCs w:val="24"/>
                <w:lang w:eastAsia="it-IT"/>
              </w:rPr>
              <w:t>Informazioni</w:t>
            </w:r>
          </w:p>
        </w:tc>
        <w:tc>
          <w:tcPr>
            <w:tcW w:w="9140" w:type="dxa"/>
            <w:gridSpan w:val="2"/>
            <w:vAlign w:val="center"/>
            <w:hideMark/>
          </w:tcPr>
          <w:p w:rsidR="00CA4A1D" w:rsidRPr="00CA4A1D" w:rsidRDefault="00CA4A1D" w:rsidP="0070544C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CA4A1D">
              <w:rPr>
                <w:rFonts w:eastAsia="Times New Roman" w:cs="Times New Roman"/>
                <w:b/>
                <w:bCs/>
                <w:sz w:val="24"/>
                <w:szCs w:val="24"/>
                <w:lang w:eastAsia="it-IT"/>
              </w:rPr>
              <w:t>Articolo</w:t>
            </w:r>
          </w:p>
        </w:tc>
      </w:tr>
      <w:tr w:rsidR="00AA0B6A" w:rsidRPr="00CA4A1D" w:rsidTr="00F2699D">
        <w:trPr>
          <w:trHeight w:val="281"/>
          <w:tblCellSpacing w:w="15" w:type="dxa"/>
        </w:trPr>
        <w:tc>
          <w:tcPr>
            <w:tcW w:w="1374" w:type="dxa"/>
            <w:vAlign w:val="center"/>
            <w:hideMark/>
          </w:tcPr>
          <w:p w:rsidR="00CA4A1D" w:rsidRPr="00CA4A1D" w:rsidRDefault="00CA4A1D" w:rsidP="00CA4A1D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4743" w:type="dxa"/>
            <w:vAlign w:val="center"/>
            <w:hideMark/>
          </w:tcPr>
          <w:p w:rsidR="00CA4A1D" w:rsidRPr="00CA4A1D" w:rsidRDefault="00CA4A1D" w:rsidP="0070544C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CA4A1D">
              <w:rPr>
                <w:rFonts w:eastAsia="Times New Roman" w:cs="Times New Roman"/>
                <w:b/>
                <w:bCs/>
                <w:sz w:val="24"/>
                <w:szCs w:val="24"/>
                <w:lang w:eastAsia="it-IT"/>
              </w:rPr>
              <w:t>Caso 1 Unità Base</w:t>
            </w:r>
          </w:p>
        </w:tc>
        <w:tc>
          <w:tcPr>
            <w:tcW w:w="4367" w:type="dxa"/>
            <w:vAlign w:val="center"/>
            <w:hideMark/>
          </w:tcPr>
          <w:p w:rsidR="00CA4A1D" w:rsidRPr="00CA4A1D" w:rsidRDefault="00CA4A1D" w:rsidP="0070544C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CA4A1D">
              <w:rPr>
                <w:rFonts w:eastAsia="Times New Roman" w:cs="Times New Roman"/>
                <w:b/>
                <w:bCs/>
                <w:sz w:val="24"/>
                <w:szCs w:val="24"/>
                <w:lang w:eastAsia="it-IT"/>
              </w:rPr>
              <w:t>Caso 2 Confezione</w:t>
            </w:r>
          </w:p>
        </w:tc>
      </w:tr>
      <w:tr w:rsidR="00AA0B6A" w:rsidRPr="00CA4A1D" w:rsidTr="00F2699D">
        <w:trPr>
          <w:trHeight w:val="562"/>
          <w:tblCellSpacing w:w="15" w:type="dxa"/>
        </w:trPr>
        <w:tc>
          <w:tcPr>
            <w:tcW w:w="1374" w:type="dxa"/>
            <w:vAlign w:val="center"/>
            <w:hideMark/>
          </w:tcPr>
          <w:p w:rsidR="00CA4A1D" w:rsidRPr="00CA4A1D" w:rsidRDefault="00CA4A1D" w:rsidP="00CA4A1D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CA4A1D">
              <w:rPr>
                <w:rFonts w:eastAsia="Times New Roman" w:cs="Times New Roman"/>
                <w:b/>
                <w:bCs/>
                <w:sz w:val="24"/>
                <w:szCs w:val="24"/>
                <w:lang w:eastAsia="it-IT"/>
              </w:rPr>
              <w:t>Unità di Misura</w:t>
            </w:r>
          </w:p>
        </w:tc>
        <w:tc>
          <w:tcPr>
            <w:tcW w:w="4743" w:type="dxa"/>
            <w:vAlign w:val="center"/>
            <w:hideMark/>
          </w:tcPr>
          <w:p w:rsidR="00CA4A1D" w:rsidRPr="00CA4A1D" w:rsidRDefault="00CA4A1D" w:rsidP="00AA0B6A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CA4A1D">
              <w:rPr>
                <w:sz w:val="20"/>
                <w:szCs w:val="20"/>
              </w:rPr>
              <w:t>C62</w:t>
            </w:r>
          </w:p>
        </w:tc>
        <w:tc>
          <w:tcPr>
            <w:tcW w:w="4367" w:type="dxa"/>
            <w:vAlign w:val="center"/>
            <w:hideMark/>
          </w:tcPr>
          <w:p w:rsidR="00CA4A1D" w:rsidRPr="00CA4A1D" w:rsidRDefault="00E930FB" w:rsidP="00AA0B6A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AA0B6A">
              <w:rPr>
                <w:sz w:val="20"/>
                <w:szCs w:val="20"/>
              </w:rPr>
              <w:t>X</w:t>
            </w:r>
            <w:r w:rsidR="00CA4A1D" w:rsidRPr="00CA4A1D">
              <w:rPr>
                <w:sz w:val="20"/>
                <w:szCs w:val="20"/>
              </w:rPr>
              <w:t>PK</w:t>
            </w:r>
          </w:p>
        </w:tc>
      </w:tr>
      <w:tr w:rsidR="00AA0B6A" w:rsidRPr="00CA4A1D" w:rsidTr="00F2699D">
        <w:trPr>
          <w:trHeight w:val="500"/>
          <w:tblCellSpacing w:w="15" w:type="dxa"/>
        </w:trPr>
        <w:tc>
          <w:tcPr>
            <w:tcW w:w="1374" w:type="dxa"/>
            <w:vAlign w:val="center"/>
          </w:tcPr>
          <w:p w:rsidR="00AA0B6A" w:rsidRPr="00CA4A1D" w:rsidRDefault="00AA0B6A" w:rsidP="00CA4A1D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b/>
                <w:bCs/>
                <w:sz w:val="24"/>
                <w:szCs w:val="24"/>
                <w:lang w:eastAsia="it-IT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it-IT"/>
              </w:rPr>
              <w:t>Quantità</w:t>
            </w:r>
          </w:p>
        </w:tc>
        <w:tc>
          <w:tcPr>
            <w:tcW w:w="4743" w:type="dxa"/>
            <w:vAlign w:val="center"/>
          </w:tcPr>
          <w:p w:rsidR="00AA0B6A" w:rsidRPr="005346B1" w:rsidRDefault="00AA0B6A" w:rsidP="005346B1">
            <w:pPr>
              <w:spacing w:after="0"/>
              <w:rPr>
                <w:sz w:val="20"/>
                <w:szCs w:val="20"/>
              </w:rPr>
            </w:pPr>
            <w:r w:rsidRPr="00AA0B6A">
              <w:rPr>
                <w:sz w:val="20"/>
                <w:szCs w:val="20"/>
              </w:rPr>
              <w:t>&lt;</w:t>
            </w:r>
            <w:proofErr w:type="spellStart"/>
            <w:r w:rsidRPr="00AA0B6A">
              <w:rPr>
                <w:sz w:val="20"/>
                <w:szCs w:val="20"/>
              </w:rPr>
              <w:t>cbc:Quantity</w:t>
            </w:r>
            <w:proofErr w:type="spellEnd"/>
            <w:r w:rsidRPr="00AA0B6A">
              <w:rPr>
                <w:sz w:val="20"/>
                <w:szCs w:val="20"/>
              </w:rPr>
              <w:t xml:space="preserve"> </w:t>
            </w:r>
            <w:proofErr w:type="spellStart"/>
            <w:r w:rsidRPr="00AA0B6A">
              <w:rPr>
                <w:sz w:val="20"/>
                <w:szCs w:val="20"/>
              </w:rPr>
              <w:t>unitCode</w:t>
            </w:r>
            <w:proofErr w:type="spellEnd"/>
            <w:r w:rsidRPr="00AA0B6A">
              <w:rPr>
                <w:sz w:val="20"/>
                <w:szCs w:val="20"/>
              </w:rPr>
              <w:t xml:space="preserve">="C62" </w:t>
            </w:r>
            <w:proofErr w:type="spellStart"/>
            <w:r w:rsidRPr="00AA0B6A">
              <w:rPr>
                <w:sz w:val="20"/>
                <w:szCs w:val="20"/>
              </w:rPr>
              <w:t>unitCodeListID</w:t>
            </w:r>
            <w:proofErr w:type="spellEnd"/>
            <w:r w:rsidRPr="00AA0B6A">
              <w:rPr>
                <w:sz w:val="20"/>
                <w:szCs w:val="20"/>
              </w:rPr>
              <w:t>="UNECERec20"&gt;</w:t>
            </w:r>
            <w:r>
              <w:rPr>
                <w:sz w:val="20"/>
                <w:szCs w:val="20"/>
              </w:rPr>
              <w:t>5</w:t>
            </w:r>
            <w:r w:rsidRPr="00AA0B6A">
              <w:rPr>
                <w:sz w:val="20"/>
                <w:szCs w:val="20"/>
              </w:rPr>
              <w:t>000&lt;/</w:t>
            </w:r>
            <w:proofErr w:type="spellStart"/>
            <w:r w:rsidRPr="00AA0B6A">
              <w:rPr>
                <w:sz w:val="20"/>
                <w:szCs w:val="20"/>
              </w:rPr>
              <w:t>cbc:Quantity</w:t>
            </w:r>
            <w:proofErr w:type="spellEnd"/>
            <w:r w:rsidRPr="00AA0B6A">
              <w:rPr>
                <w:sz w:val="20"/>
                <w:szCs w:val="20"/>
              </w:rPr>
              <w:t>&gt;</w:t>
            </w:r>
          </w:p>
        </w:tc>
        <w:tc>
          <w:tcPr>
            <w:tcW w:w="4367" w:type="dxa"/>
            <w:vAlign w:val="center"/>
          </w:tcPr>
          <w:p w:rsidR="00AA0B6A" w:rsidRDefault="00330101" w:rsidP="0033010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cbc:Quantity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unitCode</w:t>
            </w:r>
            <w:proofErr w:type="spellEnd"/>
            <w:r>
              <w:rPr>
                <w:sz w:val="20"/>
                <w:szCs w:val="20"/>
              </w:rPr>
              <w:t xml:space="preserve">="XPK" </w:t>
            </w:r>
            <w:proofErr w:type="spellStart"/>
            <w:r>
              <w:rPr>
                <w:sz w:val="20"/>
                <w:szCs w:val="20"/>
              </w:rPr>
              <w:t>unitCodeListID</w:t>
            </w:r>
            <w:proofErr w:type="spellEnd"/>
            <w:r>
              <w:rPr>
                <w:sz w:val="20"/>
                <w:szCs w:val="20"/>
              </w:rPr>
              <w:t>="UNECERec20"&gt;10&lt;/</w:t>
            </w:r>
            <w:proofErr w:type="spellStart"/>
            <w:r>
              <w:rPr>
                <w:sz w:val="20"/>
                <w:szCs w:val="20"/>
              </w:rPr>
              <w:t>cbc:Quantity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</w:tr>
      <w:tr w:rsidR="00AA0B6A" w:rsidRPr="00CA4A1D" w:rsidTr="00F2699D">
        <w:trPr>
          <w:trHeight w:val="1136"/>
          <w:tblCellSpacing w:w="15" w:type="dxa"/>
        </w:trPr>
        <w:tc>
          <w:tcPr>
            <w:tcW w:w="1374" w:type="dxa"/>
            <w:vAlign w:val="center"/>
            <w:hideMark/>
          </w:tcPr>
          <w:p w:rsidR="00CA4A1D" w:rsidRPr="00CA4A1D" w:rsidRDefault="00CA4A1D" w:rsidP="00CA4A1D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CA4A1D">
              <w:rPr>
                <w:rFonts w:eastAsia="Times New Roman" w:cs="Times New Roman"/>
                <w:b/>
                <w:bCs/>
                <w:sz w:val="24"/>
                <w:szCs w:val="24"/>
                <w:lang w:eastAsia="it-IT"/>
              </w:rPr>
              <w:t>Numero unità base nella confezione</w:t>
            </w:r>
          </w:p>
        </w:tc>
        <w:tc>
          <w:tcPr>
            <w:tcW w:w="4743" w:type="dxa"/>
            <w:vAlign w:val="center"/>
            <w:hideMark/>
          </w:tcPr>
          <w:p w:rsidR="00CA4A1D" w:rsidRPr="00CA4A1D" w:rsidRDefault="00A07BF1" w:rsidP="009D7DCD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it-IT"/>
              </w:rPr>
            </w:pPr>
            <w:proofErr w:type="spellStart"/>
            <w:r w:rsidRPr="00AF66D6">
              <w:rPr>
                <w:sz w:val="20"/>
                <w:szCs w:val="20"/>
                <w:lang w:val="en-US"/>
              </w:rPr>
              <w:t>cac:AdditionalItemProperty</w:t>
            </w:r>
            <w:proofErr w:type="spellEnd"/>
            <w:r w:rsidRPr="00AF66D6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AF66D6">
              <w:rPr>
                <w:sz w:val="20"/>
                <w:szCs w:val="20"/>
                <w:lang w:val="en-US"/>
              </w:rPr>
              <w:t>cbc:Name</w:t>
            </w:r>
            <w:proofErr w:type="spellEnd"/>
            <w:r w:rsidRPr="00AF66D6">
              <w:rPr>
                <w:sz w:val="20"/>
                <w:szCs w:val="20"/>
                <w:lang w:val="en-US"/>
              </w:rPr>
              <w:t>/</w:t>
            </w:r>
            <w:r w:rsidR="00AF66D6" w:rsidRPr="00AF66D6">
              <w:rPr>
                <w:sz w:val="20"/>
                <w:szCs w:val="20"/>
                <w:lang w:val="en-US"/>
              </w:rPr>
              <w:t>=</w:t>
            </w:r>
            <w:proofErr w:type="spellStart"/>
            <w:r w:rsidR="00AF66D6">
              <w:rPr>
                <w:sz w:val="20"/>
                <w:szCs w:val="20"/>
                <w:lang w:val="en-US"/>
              </w:rPr>
              <w:t>P</w:t>
            </w:r>
            <w:r w:rsidR="00CA4A1D" w:rsidRPr="00CA4A1D">
              <w:rPr>
                <w:sz w:val="20"/>
                <w:szCs w:val="20"/>
                <w:lang w:val="en-US"/>
              </w:rPr>
              <w:t>ackSizeNumeric</w:t>
            </w:r>
            <w:proofErr w:type="spellEnd"/>
          </w:p>
        </w:tc>
        <w:tc>
          <w:tcPr>
            <w:tcW w:w="4367" w:type="dxa"/>
            <w:vAlign w:val="center"/>
            <w:hideMark/>
          </w:tcPr>
          <w:p w:rsidR="00CA4A1D" w:rsidRPr="00CA4A1D" w:rsidRDefault="007F05C8" w:rsidP="009D7DCD">
            <w:pPr>
              <w:spacing w:after="0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9D7DCD">
              <w:rPr>
                <w:sz w:val="20"/>
                <w:szCs w:val="20"/>
              </w:rPr>
              <w:t>cac:AdditionalItemProperty</w:t>
            </w:r>
            <w:proofErr w:type="spellEnd"/>
            <w:r w:rsidRPr="009D7DCD">
              <w:rPr>
                <w:sz w:val="20"/>
                <w:szCs w:val="20"/>
              </w:rPr>
              <w:t>/</w:t>
            </w:r>
            <w:proofErr w:type="spellStart"/>
            <w:r w:rsidRPr="009D7DCD">
              <w:rPr>
                <w:sz w:val="20"/>
                <w:szCs w:val="20"/>
              </w:rPr>
              <w:t>cbc:Name</w:t>
            </w:r>
            <w:proofErr w:type="spellEnd"/>
            <w:r w:rsidR="00AF66D6">
              <w:rPr>
                <w:sz w:val="20"/>
                <w:szCs w:val="20"/>
              </w:rPr>
              <w:t>=</w:t>
            </w:r>
            <w:proofErr w:type="spellStart"/>
            <w:r w:rsidR="00CA4A1D" w:rsidRPr="00CA4A1D">
              <w:rPr>
                <w:sz w:val="20"/>
                <w:szCs w:val="20"/>
              </w:rPr>
              <w:t>PackQuantity</w:t>
            </w:r>
            <w:proofErr w:type="spellEnd"/>
          </w:p>
        </w:tc>
      </w:tr>
      <w:tr w:rsidR="007F05C8" w:rsidRPr="00F11951" w:rsidTr="00F2699D">
        <w:trPr>
          <w:trHeight w:val="562"/>
          <w:tblCellSpacing w:w="15" w:type="dxa"/>
        </w:trPr>
        <w:tc>
          <w:tcPr>
            <w:tcW w:w="1374" w:type="dxa"/>
            <w:vAlign w:val="center"/>
            <w:hideMark/>
          </w:tcPr>
          <w:p w:rsidR="00CA4A1D" w:rsidRPr="00CA4A1D" w:rsidRDefault="00CA4A1D" w:rsidP="00CA4A1D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 w:rsidRPr="00CA4A1D">
              <w:rPr>
                <w:rFonts w:eastAsia="Times New Roman" w:cs="Times New Roman"/>
                <w:b/>
                <w:bCs/>
                <w:sz w:val="24"/>
                <w:szCs w:val="24"/>
                <w:lang w:eastAsia="it-IT"/>
              </w:rPr>
              <w:t>Identificativo Unità Base</w:t>
            </w:r>
          </w:p>
        </w:tc>
        <w:tc>
          <w:tcPr>
            <w:tcW w:w="4743" w:type="dxa"/>
            <w:vAlign w:val="center"/>
            <w:hideMark/>
          </w:tcPr>
          <w:p w:rsidR="00CA4A1D" w:rsidRPr="00CA4A1D" w:rsidRDefault="00AF66D6" w:rsidP="00AF66D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>
              <w:t xml:space="preserve">Una confezione contiene 500 pezzi: </w:t>
            </w:r>
            <w:proofErr w:type="spellStart"/>
            <w:r w:rsidRPr="009D7DCD">
              <w:rPr>
                <w:sz w:val="20"/>
                <w:szCs w:val="20"/>
              </w:rPr>
              <w:t>cac:AdditionalItemProperty</w:t>
            </w:r>
            <w:proofErr w:type="spellEnd"/>
            <w:r w:rsidRPr="009D7DCD">
              <w:rPr>
                <w:sz w:val="20"/>
                <w:szCs w:val="20"/>
              </w:rPr>
              <w:t>/</w:t>
            </w:r>
            <w:proofErr w:type="spellStart"/>
            <w:r w:rsidRPr="00AF66D6">
              <w:t>cbc:Value</w:t>
            </w:r>
            <w:proofErr w:type="spellEnd"/>
            <w:r>
              <w:t xml:space="preserve"> = 500</w:t>
            </w:r>
          </w:p>
        </w:tc>
        <w:tc>
          <w:tcPr>
            <w:tcW w:w="4367" w:type="dxa"/>
            <w:vAlign w:val="center"/>
            <w:hideMark/>
          </w:tcPr>
          <w:p w:rsidR="00CA4A1D" w:rsidRPr="00CA4A1D" w:rsidRDefault="00F11951" w:rsidP="00F1195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it-IT"/>
              </w:rPr>
            </w:pPr>
            <w:r>
              <w:t xml:space="preserve">Un articolo (confezione) contiene 500 pezzi: </w:t>
            </w:r>
            <w:proofErr w:type="spellStart"/>
            <w:r w:rsidRPr="009D7DCD">
              <w:rPr>
                <w:sz w:val="20"/>
                <w:szCs w:val="20"/>
              </w:rPr>
              <w:t>cac:AdditionalItemProperty</w:t>
            </w:r>
            <w:proofErr w:type="spellEnd"/>
            <w:r w:rsidRPr="009D7DCD">
              <w:rPr>
                <w:sz w:val="20"/>
                <w:szCs w:val="20"/>
              </w:rPr>
              <w:t>/</w:t>
            </w:r>
            <w:proofErr w:type="spellStart"/>
            <w:r w:rsidRPr="00AF66D6">
              <w:t>cbc:Value</w:t>
            </w:r>
            <w:proofErr w:type="spellEnd"/>
            <w:r>
              <w:t xml:space="preserve"> = 500</w:t>
            </w:r>
          </w:p>
        </w:tc>
      </w:tr>
    </w:tbl>
    <w:p w:rsidR="00CA4A1D" w:rsidRPr="00CA4A1D" w:rsidRDefault="00CA4A1D" w:rsidP="00C07EA9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it-IT"/>
        </w:rPr>
      </w:pPr>
      <w:r w:rsidRPr="00CA4A1D">
        <w:rPr>
          <w:rFonts w:eastAsia="Times New Roman" w:cs="Times New Roman"/>
          <w:sz w:val="24"/>
          <w:szCs w:val="24"/>
          <w:lang w:eastAsia="it-IT"/>
        </w:rPr>
        <w:t>Seguono due esempi significativi.</w:t>
      </w:r>
    </w:p>
    <w:p w:rsidR="00CA4A1D" w:rsidRPr="00CA4A1D" w:rsidRDefault="00CA4A1D" w:rsidP="00CA4A1D">
      <w:pPr>
        <w:spacing w:before="100" w:beforeAutospacing="1" w:after="100" w:afterAutospacing="1" w:line="240" w:lineRule="auto"/>
        <w:jc w:val="both"/>
        <w:outlineLvl w:val="3"/>
        <w:rPr>
          <w:rFonts w:eastAsia="Times New Roman" w:cs="Times New Roman"/>
          <w:b/>
          <w:bCs/>
          <w:sz w:val="24"/>
          <w:szCs w:val="24"/>
          <w:lang w:eastAsia="it-IT"/>
        </w:rPr>
      </w:pPr>
      <w:r w:rsidRPr="00CA4A1D">
        <w:rPr>
          <w:rFonts w:eastAsia="Times New Roman" w:cs="Times New Roman"/>
          <w:b/>
          <w:bCs/>
          <w:sz w:val="24"/>
          <w:szCs w:val="24"/>
          <w:lang w:eastAsia="it-IT"/>
        </w:rPr>
        <w:t>9.17.1. Caso 1: Articolo ordinato per singola unità</w:t>
      </w:r>
    </w:p>
    <w:p w:rsidR="00CA4A1D" w:rsidRPr="00CA4A1D" w:rsidRDefault="00CA4A1D" w:rsidP="00CA4A1D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it-IT"/>
        </w:rPr>
      </w:pPr>
      <w:r w:rsidRPr="00CA4A1D">
        <w:rPr>
          <w:rFonts w:eastAsia="Times New Roman" w:cs="Times New Roman"/>
          <w:sz w:val="24"/>
          <w:szCs w:val="24"/>
          <w:lang w:eastAsia="it-IT"/>
        </w:rPr>
        <w:t>Esempio in cui l’articolo viene ordinato per singola unità e non a confezione, ed indicazione del numero di pezzi per confezione primaria:</w:t>
      </w:r>
    </w:p>
    <w:p w:rsidR="00A22A3F" w:rsidRDefault="00CA4A1D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 w:rsidRPr="00CA4A1D">
        <w:rPr>
          <w:rFonts w:eastAsia="Times New Roman" w:cs="Courier New"/>
          <w:sz w:val="20"/>
          <w:szCs w:val="20"/>
          <w:lang w:val="en-US" w:eastAsia="it-IT"/>
        </w:rPr>
        <w:t>&lt;</w:t>
      </w:r>
      <w:proofErr w:type="spellStart"/>
      <w:proofErr w:type="gramStart"/>
      <w:r w:rsidRPr="00CA4A1D">
        <w:rPr>
          <w:rFonts w:eastAsia="Times New Roman" w:cs="Courier New"/>
          <w:sz w:val="20"/>
          <w:szCs w:val="20"/>
          <w:lang w:val="en-US" w:eastAsia="it-IT"/>
        </w:rPr>
        <w:t>cac:</w:t>
      </w:r>
      <w:proofErr w:type="gramEnd"/>
      <w:r w:rsidRPr="00CA4A1D">
        <w:rPr>
          <w:rFonts w:eastAsia="Times New Roman" w:cs="Courier New"/>
          <w:sz w:val="20"/>
          <w:szCs w:val="20"/>
          <w:lang w:val="en-US" w:eastAsia="it-IT"/>
        </w:rPr>
        <w:t>OrderLine</w:t>
      </w:r>
      <w:proofErr w:type="spellEnd"/>
      <w:r w:rsidRPr="00CA4A1D">
        <w:rPr>
          <w:rFonts w:eastAsia="Times New Roman" w:cs="Courier New"/>
          <w:sz w:val="20"/>
          <w:szCs w:val="20"/>
          <w:lang w:val="en-US" w:eastAsia="it-IT"/>
        </w:rPr>
        <w:t>&gt;</w:t>
      </w:r>
    </w:p>
    <w:p w:rsidR="00CA4A1D" w:rsidRDefault="00A22A3F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>
        <w:rPr>
          <w:rFonts w:eastAsia="Times New Roman" w:cs="Courier New"/>
          <w:sz w:val="20"/>
          <w:szCs w:val="20"/>
          <w:lang w:val="en-US" w:eastAsia="it-IT"/>
        </w:rPr>
        <w:tab/>
      </w:r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>&lt;</w:t>
      </w:r>
      <w:proofErr w:type="spellStart"/>
      <w:proofErr w:type="gramStart"/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>cac:</w:t>
      </w:r>
      <w:proofErr w:type="gramEnd"/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>LineItem</w:t>
      </w:r>
      <w:proofErr w:type="spellEnd"/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>&gt;</w:t>
      </w:r>
    </w:p>
    <w:p w:rsidR="006C027D" w:rsidRPr="00CA4A1D" w:rsidRDefault="006C027D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>
        <w:rPr>
          <w:rFonts w:eastAsia="Times New Roman" w:cs="Courier New"/>
          <w:sz w:val="20"/>
          <w:szCs w:val="20"/>
          <w:lang w:val="en-US" w:eastAsia="it-IT"/>
        </w:rPr>
        <w:tab/>
      </w:r>
      <w:r>
        <w:rPr>
          <w:rFonts w:eastAsia="Times New Roman" w:cs="Courier New"/>
          <w:sz w:val="20"/>
          <w:szCs w:val="20"/>
          <w:lang w:val="en-US" w:eastAsia="it-IT"/>
        </w:rPr>
        <w:tab/>
      </w:r>
      <w:proofErr w:type="gramStart"/>
      <w:r w:rsidRPr="00CA4A1D">
        <w:rPr>
          <w:rFonts w:eastAsia="Times New Roman" w:cs="Courier New"/>
          <w:sz w:val="20"/>
          <w:szCs w:val="20"/>
          <w:lang w:val="en-US" w:eastAsia="it-IT"/>
        </w:rPr>
        <w:t>&lt;!--</w:t>
      </w:r>
      <w:proofErr w:type="gramEnd"/>
      <w:r w:rsidRPr="00CA4A1D">
        <w:rPr>
          <w:rFonts w:eastAsia="Times New Roman" w:cs="Courier New"/>
          <w:sz w:val="20"/>
          <w:szCs w:val="20"/>
          <w:lang w:val="en-US" w:eastAsia="it-IT"/>
        </w:rPr>
        <w:t xml:space="preserve"> 5000 </w:t>
      </w:r>
      <w:proofErr w:type="spellStart"/>
      <w:r w:rsidRPr="00CA4A1D">
        <w:rPr>
          <w:rFonts w:eastAsia="Times New Roman" w:cs="Courier New"/>
          <w:sz w:val="20"/>
          <w:szCs w:val="20"/>
          <w:lang w:val="en-US" w:eastAsia="it-IT"/>
        </w:rPr>
        <w:t>guanti</w:t>
      </w:r>
      <w:proofErr w:type="spellEnd"/>
      <w:r w:rsidRPr="00CA4A1D">
        <w:rPr>
          <w:rFonts w:eastAsia="Times New Roman" w:cs="Courier New"/>
          <w:sz w:val="20"/>
          <w:szCs w:val="20"/>
          <w:lang w:val="en-US" w:eastAsia="it-IT"/>
        </w:rPr>
        <w:t xml:space="preserve"> --&gt;</w:t>
      </w:r>
    </w:p>
    <w:p w:rsidR="00CA4A1D" w:rsidRPr="00DC44B2" w:rsidRDefault="00CA4A1D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eastAsia="it-IT"/>
        </w:rPr>
      </w:pPr>
      <w:r w:rsidRPr="00CA4A1D">
        <w:rPr>
          <w:rFonts w:eastAsia="Times New Roman" w:cs="Courier New"/>
          <w:sz w:val="20"/>
          <w:szCs w:val="20"/>
          <w:lang w:val="en-US" w:eastAsia="it-IT"/>
        </w:rPr>
        <w:t xml:space="preserve">         </w:t>
      </w:r>
      <w:r w:rsidR="00A22A3F">
        <w:rPr>
          <w:rFonts w:eastAsia="Times New Roman" w:cs="Courier New"/>
          <w:sz w:val="20"/>
          <w:szCs w:val="20"/>
          <w:lang w:val="en-US" w:eastAsia="it-IT"/>
        </w:rPr>
        <w:tab/>
      </w:r>
      <w:r w:rsidR="00A22A3F">
        <w:rPr>
          <w:rFonts w:eastAsia="Times New Roman" w:cs="Courier New"/>
          <w:sz w:val="20"/>
          <w:szCs w:val="20"/>
          <w:lang w:val="en-US" w:eastAsia="it-IT"/>
        </w:rPr>
        <w:tab/>
      </w:r>
      <w:r w:rsidRPr="00DC44B2">
        <w:rPr>
          <w:rFonts w:eastAsia="Times New Roman" w:cs="Courier New"/>
          <w:sz w:val="20"/>
          <w:szCs w:val="20"/>
          <w:lang w:eastAsia="it-IT"/>
        </w:rPr>
        <w:t>&lt;</w:t>
      </w:r>
      <w:proofErr w:type="spellStart"/>
      <w:proofErr w:type="gramStart"/>
      <w:r w:rsidRPr="00DC44B2">
        <w:rPr>
          <w:rFonts w:eastAsia="Times New Roman" w:cs="Courier New"/>
          <w:sz w:val="20"/>
          <w:szCs w:val="20"/>
          <w:lang w:eastAsia="it-IT"/>
        </w:rPr>
        <w:t>cbc:Quantity</w:t>
      </w:r>
      <w:proofErr w:type="spellEnd"/>
      <w:proofErr w:type="gramEnd"/>
      <w:r w:rsidRPr="00DC44B2">
        <w:rPr>
          <w:rFonts w:eastAsia="Times New Roman" w:cs="Courier New"/>
          <w:sz w:val="20"/>
          <w:szCs w:val="20"/>
          <w:lang w:eastAsia="it-IT"/>
        </w:rPr>
        <w:t xml:space="preserve"> </w:t>
      </w:r>
      <w:proofErr w:type="spellStart"/>
      <w:r w:rsidRPr="00DC44B2">
        <w:rPr>
          <w:rFonts w:eastAsia="Times New Roman" w:cs="Courier New"/>
          <w:sz w:val="20"/>
          <w:szCs w:val="20"/>
          <w:lang w:eastAsia="it-IT"/>
        </w:rPr>
        <w:t>unitCode</w:t>
      </w:r>
      <w:proofErr w:type="spellEnd"/>
      <w:r w:rsidRPr="00DC44B2">
        <w:rPr>
          <w:rFonts w:eastAsia="Times New Roman" w:cs="Courier New"/>
          <w:sz w:val="20"/>
          <w:szCs w:val="20"/>
          <w:lang w:eastAsia="it-IT"/>
        </w:rPr>
        <w:t xml:space="preserve">="C62" </w:t>
      </w:r>
      <w:proofErr w:type="spellStart"/>
      <w:r w:rsidRPr="00DC44B2">
        <w:rPr>
          <w:rFonts w:eastAsia="Times New Roman" w:cs="Courier New"/>
          <w:sz w:val="20"/>
          <w:szCs w:val="20"/>
          <w:lang w:eastAsia="it-IT"/>
        </w:rPr>
        <w:t>unitCodeListID</w:t>
      </w:r>
      <w:proofErr w:type="spellEnd"/>
      <w:r w:rsidRPr="00DC44B2">
        <w:rPr>
          <w:rFonts w:eastAsia="Times New Roman" w:cs="Courier New"/>
          <w:sz w:val="20"/>
          <w:szCs w:val="20"/>
          <w:lang w:eastAsia="it-IT"/>
        </w:rPr>
        <w:t>="UNECERec20"&gt;5000&lt;/</w:t>
      </w:r>
      <w:proofErr w:type="spellStart"/>
      <w:r w:rsidRPr="00DC44B2">
        <w:rPr>
          <w:rFonts w:eastAsia="Times New Roman" w:cs="Courier New"/>
          <w:sz w:val="20"/>
          <w:szCs w:val="20"/>
          <w:lang w:eastAsia="it-IT"/>
        </w:rPr>
        <w:t>cbc:Quantity</w:t>
      </w:r>
      <w:proofErr w:type="spellEnd"/>
      <w:r w:rsidRPr="00DC44B2">
        <w:rPr>
          <w:rFonts w:eastAsia="Times New Roman" w:cs="Courier New"/>
          <w:sz w:val="20"/>
          <w:szCs w:val="20"/>
          <w:lang w:eastAsia="it-IT"/>
        </w:rPr>
        <w:t>&gt;</w:t>
      </w:r>
    </w:p>
    <w:p w:rsidR="00722D8C" w:rsidRDefault="00CA4A1D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 w:rsidRPr="00DC44B2">
        <w:rPr>
          <w:rFonts w:eastAsia="Times New Roman" w:cs="Courier New"/>
          <w:sz w:val="20"/>
          <w:szCs w:val="20"/>
          <w:lang w:eastAsia="it-IT"/>
        </w:rPr>
        <w:t xml:space="preserve">         </w:t>
      </w:r>
      <w:r w:rsidR="00A22A3F" w:rsidRPr="00DC44B2">
        <w:rPr>
          <w:rFonts w:eastAsia="Times New Roman" w:cs="Courier New"/>
          <w:sz w:val="20"/>
          <w:szCs w:val="20"/>
          <w:lang w:eastAsia="it-IT"/>
        </w:rPr>
        <w:tab/>
      </w:r>
      <w:r w:rsidR="00A22A3F" w:rsidRPr="00DC44B2">
        <w:rPr>
          <w:rFonts w:eastAsia="Times New Roman" w:cs="Courier New"/>
          <w:sz w:val="20"/>
          <w:szCs w:val="20"/>
          <w:lang w:eastAsia="it-IT"/>
        </w:rPr>
        <w:tab/>
      </w:r>
      <w:r w:rsidRPr="00CA4A1D">
        <w:rPr>
          <w:rFonts w:eastAsia="Times New Roman" w:cs="Courier New"/>
          <w:sz w:val="20"/>
          <w:szCs w:val="20"/>
          <w:lang w:val="en-US" w:eastAsia="it-IT"/>
        </w:rPr>
        <w:t>&lt;</w:t>
      </w:r>
      <w:proofErr w:type="spellStart"/>
      <w:r w:rsidRPr="00CA4A1D">
        <w:rPr>
          <w:rFonts w:eastAsia="Times New Roman" w:cs="Courier New"/>
          <w:sz w:val="20"/>
          <w:szCs w:val="20"/>
          <w:lang w:val="en-US" w:eastAsia="it-IT"/>
        </w:rPr>
        <w:t>cbc</w:t>
      </w:r>
      <w:proofErr w:type="gramStart"/>
      <w:r w:rsidRPr="00CA4A1D">
        <w:rPr>
          <w:rFonts w:eastAsia="Times New Roman" w:cs="Courier New"/>
          <w:sz w:val="20"/>
          <w:szCs w:val="20"/>
          <w:lang w:val="en-US" w:eastAsia="it-IT"/>
        </w:rPr>
        <w:t>:LineExtensionAmount</w:t>
      </w:r>
      <w:proofErr w:type="spellEnd"/>
      <w:proofErr w:type="gramEnd"/>
      <w:r w:rsidRPr="00CA4A1D">
        <w:rPr>
          <w:rFonts w:eastAsia="Times New Roman" w:cs="Courier New"/>
          <w:sz w:val="20"/>
          <w:szCs w:val="20"/>
          <w:lang w:val="en-US" w:eastAsia="it-IT"/>
        </w:rPr>
        <w:t xml:space="preserve"> </w:t>
      </w:r>
      <w:proofErr w:type="spellStart"/>
      <w:r w:rsidRPr="00CA4A1D">
        <w:rPr>
          <w:rFonts w:eastAsia="Times New Roman" w:cs="Courier New"/>
          <w:sz w:val="20"/>
          <w:szCs w:val="20"/>
          <w:lang w:val="en-US" w:eastAsia="it-IT"/>
        </w:rPr>
        <w:t>currencyID</w:t>
      </w:r>
      <w:proofErr w:type="spellEnd"/>
      <w:r w:rsidRPr="00CA4A1D">
        <w:rPr>
          <w:rFonts w:eastAsia="Times New Roman" w:cs="Courier New"/>
          <w:sz w:val="20"/>
          <w:szCs w:val="20"/>
          <w:lang w:val="en-US" w:eastAsia="it-IT"/>
        </w:rPr>
        <w:t>="EUR"&gt;500.00&lt;/</w:t>
      </w:r>
      <w:proofErr w:type="spellStart"/>
      <w:r w:rsidRPr="00CA4A1D">
        <w:rPr>
          <w:rFonts w:eastAsia="Times New Roman" w:cs="Courier New"/>
          <w:sz w:val="20"/>
          <w:szCs w:val="20"/>
          <w:lang w:val="en-US" w:eastAsia="it-IT"/>
        </w:rPr>
        <w:t>cbc:LineExtensionAmount</w:t>
      </w:r>
      <w:proofErr w:type="spellEnd"/>
      <w:r w:rsidRPr="00CA4A1D">
        <w:rPr>
          <w:rFonts w:eastAsia="Times New Roman" w:cs="Courier New"/>
          <w:sz w:val="20"/>
          <w:szCs w:val="20"/>
          <w:lang w:val="en-US" w:eastAsia="it-IT"/>
        </w:rPr>
        <w:t>&gt;</w:t>
      </w:r>
    </w:p>
    <w:p w:rsidR="00CA4A1D" w:rsidRPr="00DC44B2" w:rsidRDefault="00A22A3F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eastAsia="it-IT"/>
        </w:rPr>
      </w:pPr>
      <w:r>
        <w:rPr>
          <w:rFonts w:eastAsia="Times New Roman" w:cs="Courier New"/>
          <w:sz w:val="20"/>
          <w:szCs w:val="20"/>
          <w:lang w:val="en-US" w:eastAsia="it-IT"/>
        </w:rPr>
        <w:tab/>
      </w:r>
      <w:r w:rsidR="00CA4A1D" w:rsidRPr="00DC44B2">
        <w:rPr>
          <w:rFonts w:eastAsia="Times New Roman" w:cs="Courier New"/>
          <w:sz w:val="20"/>
          <w:szCs w:val="20"/>
          <w:lang w:eastAsia="it-IT"/>
        </w:rPr>
        <w:t>&lt;cac:Price&gt;</w:t>
      </w:r>
    </w:p>
    <w:p w:rsidR="00A22A3F" w:rsidRPr="00DC44B2" w:rsidRDefault="00A22A3F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eastAsia="it-IT"/>
        </w:rPr>
      </w:pPr>
      <w:r>
        <w:rPr>
          <w:rFonts w:eastAsia="Times New Roman" w:cs="Courier New"/>
          <w:sz w:val="20"/>
          <w:szCs w:val="20"/>
          <w:lang w:eastAsia="it-IT"/>
        </w:rPr>
        <w:tab/>
      </w:r>
      <w:proofErr w:type="gramStart"/>
      <w:r w:rsidRPr="00CA4A1D">
        <w:rPr>
          <w:rFonts w:eastAsia="Times New Roman" w:cs="Courier New"/>
          <w:sz w:val="20"/>
          <w:szCs w:val="20"/>
          <w:lang w:eastAsia="it-IT"/>
        </w:rPr>
        <w:t>&lt;!--</w:t>
      </w:r>
      <w:proofErr w:type="gramEnd"/>
      <w:r w:rsidRPr="00CA4A1D">
        <w:rPr>
          <w:rFonts w:eastAsia="Times New Roman" w:cs="Courier New"/>
          <w:sz w:val="20"/>
          <w:szCs w:val="20"/>
          <w:lang w:eastAsia="it-IT"/>
        </w:rPr>
        <w:t xml:space="preserve"> Prezzo singolo guanto --&gt;</w:t>
      </w:r>
    </w:p>
    <w:p w:rsidR="00CA4A1D" w:rsidRPr="00CA4A1D" w:rsidRDefault="00CA4A1D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 w:rsidRPr="00DC44B2">
        <w:rPr>
          <w:rFonts w:eastAsia="Times New Roman" w:cs="Courier New"/>
          <w:sz w:val="20"/>
          <w:szCs w:val="20"/>
          <w:lang w:eastAsia="it-IT"/>
        </w:rPr>
        <w:t xml:space="preserve">               </w:t>
      </w:r>
      <w:r w:rsidR="00A22A3F" w:rsidRPr="00DC44B2">
        <w:rPr>
          <w:rFonts w:eastAsia="Times New Roman" w:cs="Courier New"/>
          <w:sz w:val="20"/>
          <w:szCs w:val="20"/>
          <w:lang w:eastAsia="it-IT"/>
        </w:rPr>
        <w:tab/>
      </w:r>
      <w:r w:rsidR="00A22A3F" w:rsidRPr="00DC44B2">
        <w:rPr>
          <w:rFonts w:eastAsia="Times New Roman" w:cs="Courier New"/>
          <w:sz w:val="20"/>
          <w:szCs w:val="20"/>
          <w:lang w:eastAsia="it-IT"/>
        </w:rPr>
        <w:tab/>
      </w:r>
      <w:r w:rsidRPr="00CA4A1D">
        <w:rPr>
          <w:rFonts w:eastAsia="Times New Roman" w:cs="Courier New"/>
          <w:sz w:val="20"/>
          <w:szCs w:val="20"/>
          <w:lang w:val="en-US" w:eastAsia="it-IT"/>
        </w:rPr>
        <w:t>&lt;</w:t>
      </w:r>
      <w:proofErr w:type="spellStart"/>
      <w:r w:rsidRPr="00CA4A1D">
        <w:rPr>
          <w:rFonts w:eastAsia="Times New Roman" w:cs="Courier New"/>
          <w:sz w:val="20"/>
          <w:szCs w:val="20"/>
          <w:lang w:val="en-US" w:eastAsia="it-IT"/>
        </w:rPr>
        <w:t>cbc</w:t>
      </w:r>
      <w:proofErr w:type="gramStart"/>
      <w:r w:rsidRPr="00CA4A1D">
        <w:rPr>
          <w:rFonts w:eastAsia="Times New Roman" w:cs="Courier New"/>
          <w:sz w:val="20"/>
          <w:szCs w:val="20"/>
          <w:lang w:val="en-US" w:eastAsia="it-IT"/>
        </w:rPr>
        <w:t>:PriceAmount</w:t>
      </w:r>
      <w:proofErr w:type="spellEnd"/>
      <w:proofErr w:type="gramEnd"/>
      <w:r w:rsidRPr="00CA4A1D">
        <w:rPr>
          <w:rFonts w:eastAsia="Times New Roman" w:cs="Courier New"/>
          <w:sz w:val="20"/>
          <w:szCs w:val="20"/>
          <w:lang w:val="en-US" w:eastAsia="it-IT"/>
        </w:rPr>
        <w:t xml:space="preserve"> </w:t>
      </w:r>
      <w:proofErr w:type="spellStart"/>
      <w:r w:rsidRPr="00CA4A1D">
        <w:rPr>
          <w:rFonts w:eastAsia="Times New Roman" w:cs="Courier New"/>
          <w:sz w:val="20"/>
          <w:szCs w:val="20"/>
          <w:lang w:val="en-US" w:eastAsia="it-IT"/>
        </w:rPr>
        <w:t>currencyID</w:t>
      </w:r>
      <w:proofErr w:type="spellEnd"/>
      <w:r w:rsidRPr="00CA4A1D">
        <w:rPr>
          <w:rFonts w:eastAsia="Times New Roman" w:cs="Courier New"/>
          <w:sz w:val="20"/>
          <w:szCs w:val="20"/>
          <w:lang w:val="en-US" w:eastAsia="it-IT"/>
        </w:rPr>
        <w:t>="EUR"&gt;0.10000&lt;/</w:t>
      </w:r>
      <w:proofErr w:type="spellStart"/>
      <w:r w:rsidRPr="00CA4A1D">
        <w:rPr>
          <w:rFonts w:eastAsia="Times New Roman" w:cs="Courier New"/>
          <w:sz w:val="20"/>
          <w:szCs w:val="20"/>
          <w:lang w:val="en-US" w:eastAsia="it-IT"/>
        </w:rPr>
        <w:t>cbc:PriceAmount</w:t>
      </w:r>
      <w:proofErr w:type="spellEnd"/>
      <w:r w:rsidRPr="00CA4A1D">
        <w:rPr>
          <w:rFonts w:eastAsia="Times New Roman" w:cs="Courier New"/>
          <w:sz w:val="20"/>
          <w:szCs w:val="20"/>
          <w:lang w:val="en-US" w:eastAsia="it-IT"/>
        </w:rPr>
        <w:t>&gt;</w:t>
      </w:r>
    </w:p>
    <w:p w:rsidR="00A22A3F" w:rsidRPr="00DC44B2" w:rsidRDefault="00CA4A1D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 w:rsidRPr="00CA4A1D">
        <w:rPr>
          <w:rFonts w:eastAsia="Times New Roman" w:cs="Courier New"/>
          <w:sz w:val="20"/>
          <w:szCs w:val="20"/>
          <w:lang w:val="en-US" w:eastAsia="it-IT"/>
        </w:rPr>
        <w:t xml:space="preserve">               </w:t>
      </w:r>
      <w:r w:rsidR="00A22A3F">
        <w:rPr>
          <w:rFonts w:eastAsia="Times New Roman" w:cs="Courier New"/>
          <w:sz w:val="20"/>
          <w:szCs w:val="20"/>
          <w:lang w:val="en-US" w:eastAsia="it-IT"/>
        </w:rPr>
        <w:tab/>
      </w:r>
      <w:r w:rsidR="00A22A3F">
        <w:rPr>
          <w:rFonts w:eastAsia="Times New Roman" w:cs="Courier New"/>
          <w:sz w:val="20"/>
          <w:szCs w:val="20"/>
          <w:lang w:val="en-US" w:eastAsia="it-IT"/>
        </w:rPr>
        <w:tab/>
      </w:r>
      <w:r w:rsidRPr="00DC44B2">
        <w:rPr>
          <w:rFonts w:eastAsia="Times New Roman" w:cs="Courier New"/>
          <w:sz w:val="20"/>
          <w:szCs w:val="20"/>
          <w:lang w:val="en-US" w:eastAsia="it-IT"/>
        </w:rPr>
        <w:t>&lt;</w:t>
      </w:r>
      <w:proofErr w:type="spellStart"/>
      <w:r w:rsidRPr="00DC44B2">
        <w:rPr>
          <w:rFonts w:eastAsia="Times New Roman" w:cs="Courier New"/>
          <w:sz w:val="20"/>
          <w:szCs w:val="20"/>
          <w:lang w:val="en-US" w:eastAsia="it-IT"/>
        </w:rPr>
        <w:t>cbc</w:t>
      </w:r>
      <w:proofErr w:type="gramStart"/>
      <w:r w:rsidRPr="00DC44B2">
        <w:rPr>
          <w:rFonts w:eastAsia="Times New Roman" w:cs="Courier New"/>
          <w:sz w:val="20"/>
          <w:szCs w:val="20"/>
          <w:lang w:val="en-US" w:eastAsia="it-IT"/>
        </w:rPr>
        <w:t>:BaseQuantity</w:t>
      </w:r>
      <w:proofErr w:type="spellEnd"/>
      <w:proofErr w:type="gramEnd"/>
      <w:r w:rsidRPr="00DC44B2">
        <w:rPr>
          <w:rFonts w:eastAsia="Times New Roman" w:cs="Courier New"/>
          <w:sz w:val="20"/>
          <w:szCs w:val="20"/>
          <w:lang w:val="en-US" w:eastAsia="it-IT"/>
        </w:rPr>
        <w:t xml:space="preserve"> </w:t>
      </w:r>
      <w:proofErr w:type="spellStart"/>
      <w:r w:rsidRPr="00DC44B2">
        <w:rPr>
          <w:rFonts w:eastAsia="Times New Roman" w:cs="Courier New"/>
          <w:sz w:val="20"/>
          <w:szCs w:val="20"/>
          <w:lang w:val="en-US" w:eastAsia="it-IT"/>
        </w:rPr>
        <w:t>unitCode</w:t>
      </w:r>
      <w:proofErr w:type="spellEnd"/>
      <w:r w:rsidRPr="00DC44B2">
        <w:rPr>
          <w:rFonts w:eastAsia="Times New Roman" w:cs="Courier New"/>
          <w:sz w:val="20"/>
          <w:szCs w:val="20"/>
          <w:lang w:val="en-US" w:eastAsia="it-IT"/>
        </w:rPr>
        <w:t xml:space="preserve">="C62" </w:t>
      </w:r>
      <w:proofErr w:type="spellStart"/>
      <w:r w:rsidRPr="00DC44B2">
        <w:rPr>
          <w:rFonts w:eastAsia="Times New Roman" w:cs="Courier New"/>
          <w:sz w:val="20"/>
          <w:szCs w:val="20"/>
          <w:lang w:val="en-US" w:eastAsia="it-IT"/>
        </w:rPr>
        <w:t>unitCodeListID</w:t>
      </w:r>
      <w:proofErr w:type="spellEnd"/>
      <w:r w:rsidRPr="00DC44B2">
        <w:rPr>
          <w:rFonts w:eastAsia="Times New Roman" w:cs="Courier New"/>
          <w:sz w:val="20"/>
          <w:szCs w:val="20"/>
          <w:lang w:val="en-US" w:eastAsia="it-IT"/>
        </w:rPr>
        <w:t>=”UNECERec20”&gt;1&lt;/</w:t>
      </w:r>
      <w:proofErr w:type="spellStart"/>
      <w:r w:rsidRPr="00DC44B2">
        <w:rPr>
          <w:rFonts w:eastAsia="Times New Roman" w:cs="Courier New"/>
          <w:sz w:val="20"/>
          <w:szCs w:val="20"/>
          <w:lang w:val="en-US" w:eastAsia="it-IT"/>
        </w:rPr>
        <w:t>cbc:BaseQuantity</w:t>
      </w:r>
      <w:proofErr w:type="spellEnd"/>
      <w:r w:rsidRPr="00DC44B2">
        <w:rPr>
          <w:rFonts w:eastAsia="Times New Roman" w:cs="Courier New"/>
          <w:sz w:val="20"/>
          <w:szCs w:val="20"/>
          <w:lang w:val="en-US" w:eastAsia="it-IT"/>
        </w:rPr>
        <w:t>&gt;</w:t>
      </w:r>
    </w:p>
    <w:p w:rsidR="00A22A3F" w:rsidRPr="00DC44B2" w:rsidRDefault="00A22A3F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>
        <w:rPr>
          <w:rFonts w:eastAsia="Times New Roman" w:cs="Courier New"/>
          <w:sz w:val="20"/>
          <w:szCs w:val="20"/>
          <w:lang w:val="en-US" w:eastAsia="it-IT"/>
        </w:rPr>
        <w:tab/>
      </w:r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>&lt;/</w:t>
      </w:r>
      <w:proofErr w:type="spellStart"/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>cac</w:t>
      </w:r>
      <w:proofErr w:type="gramStart"/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>:Price</w:t>
      </w:r>
      <w:proofErr w:type="spellEnd"/>
      <w:proofErr w:type="gramEnd"/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>&gt;</w:t>
      </w:r>
    </w:p>
    <w:p w:rsidR="00CA4A1D" w:rsidRDefault="00A22A3F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>
        <w:rPr>
          <w:rFonts w:eastAsia="Times New Roman" w:cs="Courier New"/>
          <w:sz w:val="20"/>
          <w:szCs w:val="20"/>
          <w:lang w:val="en-US" w:eastAsia="it-IT"/>
        </w:rPr>
        <w:tab/>
      </w:r>
      <w:r w:rsidR="00262E57">
        <w:rPr>
          <w:rFonts w:eastAsia="Times New Roman" w:cs="Courier New"/>
          <w:sz w:val="20"/>
          <w:szCs w:val="20"/>
          <w:lang w:val="en-US" w:eastAsia="it-IT"/>
        </w:rPr>
        <w:tab/>
      </w:r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>&lt;</w:t>
      </w:r>
      <w:proofErr w:type="spellStart"/>
      <w:proofErr w:type="gramStart"/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>cac:</w:t>
      </w:r>
      <w:proofErr w:type="gramEnd"/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>Item</w:t>
      </w:r>
      <w:proofErr w:type="spellEnd"/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>&gt;</w:t>
      </w:r>
    </w:p>
    <w:p w:rsidR="00A14914" w:rsidRPr="00A14914" w:rsidRDefault="00A14914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>
        <w:rPr>
          <w:rFonts w:eastAsia="Times New Roman" w:cs="Courier New"/>
          <w:sz w:val="20"/>
          <w:szCs w:val="20"/>
          <w:lang w:val="en-US" w:eastAsia="it-IT"/>
        </w:rPr>
        <w:tab/>
      </w:r>
      <w:r>
        <w:rPr>
          <w:rFonts w:eastAsia="Times New Roman" w:cs="Courier New"/>
          <w:sz w:val="20"/>
          <w:szCs w:val="20"/>
          <w:lang w:val="en-US" w:eastAsia="it-IT"/>
        </w:rPr>
        <w:tab/>
      </w:r>
      <w:r w:rsidR="00262E57">
        <w:rPr>
          <w:rFonts w:eastAsia="Times New Roman" w:cs="Courier New"/>
          <w:sz w:val="20"/>
          <w:szCs w:val="20"/>
          <w:lang w:val="en-US" w:eastAsia="it-IT"/>
        </w:rPr>
        <w:tab/>
      </w:r>
      <w:r w:rsidRPr="00A14914">
        <w:rPr>
          <w:rFonts w:eastAsia="Times New Roman" w:cs="Courier New"/>
          <w:sz w:val="20"/>
          <w:szCs w:val="20"/>
          <w:lang w:val="en-US" w:eastAsia="it-IT"/>
        </w:rPr>
        <w:t>&lt;</w:t>
      </w:r>
      <w:proofErr w:type="spellStart"/>
      <w:r w:rsidRPr="00A14914">
        <w:rPr>
          <w:rFonts w:eastAsia="Times New Roman" w:cs="Courier New"/>
          <w:sz w:val="20"/>
          <w:szCs w:val="20"/>
          <w:lang w:val="en-US" w:eastAsia="it-IT"/>
        </w:rPr>
        <w:t>cbc</w:t>
      </w:r>
      <w:proofErr w:type="gramStart"/>
      <w:r w:rsidRPr="00A14914">
        <w:rPr>
          <w:rFonts w:eastAsia="Times New Roman" w:cs="Courier New"/>
          <w:sz w:val="20"/>
          <w:szCs w:val="20"/>
          <w:lang w:val="en-US" w:eastAsia="it-IT"/>
        </w:rPr>
        <w:t>:Name</w:t>
      </w:r>
      <w:proofErr w:type="spellEnd"/>
      <w:proofErr w:type="gramEnd"/>
      <w:r w:rsidRPr="00A14914">
        <w:rPr>
          <w:rFonts w:eastAsia="Times New Roman" w:cs="Courier New"/>
          <w:sz w:val="20"/>
          <w:szCs w:val="20"/>
          <w:lang w:val="en-US" w:eastAsia="it-IT"/>
        </w:rPr>
        <w:t>&gt;</w:t>
      </w:r>
      <w:proofErr w:type="spellStart"/>
      <w:r w:rsidR="0098226C">
        <w:rPr>
          <w:rFonts w:eastAsia="Times New Roman" w:cs="Courier New"/>
          <w:sz w:val="20"/>
          <w:szCs w:val="20"/>
          <w:lang w:val="en-US" w:eastAsia="it-IT"/>
        </w:rPr>
        <w:t>Guanti</w:t>
      </w:r>
      <w:proofErr w:type="spellEnd"/>
      <w:r w:rsidRPr="00A14914">
        <w:rPr>
          <w:rFonts w:eastAsia="Times New Roman" w:cs="Courier New"/>
          <w:sz w:val="20"/>
          <w:szCs w:val="20"/>
          <w:lang w:val="en-US" w:eastAsia="it-IT"/>
        </w:rPr>
        <w:t>&lt;</w:t>
      </w:r>
      <w:r>
        <w:rPr>
          <w:rFonts w:eastAsia="Times New Roman" w:cs="Courier New"/>
          <w:sz w:val="20"/>
          <w:szCs w:val="20"/>
          <w:lang w:val="en-US" w:eastAsia="it-IT"/>
        </w:rPr>
        <w:t>/</w:t>
      </w:r>
      <w:proofErr w:type="spellStart"/>
      <w:r w:rsidRPr="00A14914">
        <w:rPr>
          <w:rFonts w:eastAsia="Times New Roman" w:cs="Courier New"/>
          <w:sz w:val="20"/>
          <w:szCs w:val="20"/>
          <w:lang w:val="en-US" w:eastAsia="it-IT"/>
        </w:rPr>
        <w:t>cbc:Name</w:t>
      </w:r>
      <w:proofErr w:type="spellEnd"/>
      <w:r w:rsidRPr="00A14914">
        <w:rPr>
          <w:rFonts w:eastAsia="Times New Roman" w:cs="Courier New"/>
          <w:sz w:val="20"/>
          <w:szCs w:val="20"/>
          <w:lang w:val="en-US" w:eastAsia="it-IT"/>
        </w:rPr>
        <w:t>&gt;</w:t>
      </w:r>
    </w:p>
    <w:p w:rsidR="00CA4A1D" w:rsidRPr="00DC44B2" w:rsidRDefault="00CA4A1D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eastAsia="it-IT"/>
        </w:rPr>
      </w:pPr>
      <w:r w:rsidRPr="00FF2094">
        <w:rPr>
          <w:rFonts w:eastAsia="Times New Roman" w:cs="Courier New"/>
          <w:sz w:val="20"/>
          <w:szCs w:val="20"/>
          <w:lang w:val="en-US" w:eastAsia="it-IT"/>
        </w:rPr>
        <w:t xml:space="preserve">               </w:t>
      </w:r>
      <w:r w:rsidR="00A14914">
        <w:rPr>
          <w:rFonts w:eastAsia="Times New Roman" w:cs="Courier New"/>
          <w:sz w:val="20"/>
          <w:szCs w:val="20"/>
          <w:lang w:val="en-US" w:eastAsia="it-IT"/>
        </w:rPr>
        <w:tab/>
      </w:r>
      <w:r w:rsidR="00A14914">
        <w:rPr>
          <w:rFonts w:eastAsia="Times New Roman" w:cs="Courier New"/>
          <w:sz w:val="20"/>
          <w:szCs w:val="20"/>
          <w:lang w:val="en-US" w:eastAsia="it-IT"/>
        </w:rPr>
        <w:tab/>
      </w:r>
      <w:r w:rsidR="00262E57">
        <w:rPr>
          <w:rFonts w:eastAsia="Times New Roman" w:cs="Courier New"/>
          <w:sz w:val="20"/>
          <w:szCs w:val="20"/>
          <w:lang w:val="en-US" w:eastAsia="it-IT"/>
        </w:rPr>
        <w:tab/>
      </w:r>
      <w:r w:rsidRPr="00DC44B2">
        <w:rPr>
          <w:rFonts w:eastAsia="Times New Roman" w:cs="Courier New"/>
          <w:sz w:val="20"/>
          <w:szCs w:val="20"/>
          <w:lang w:eastAsia="it-IT"/>
        </w:rPr>
        <w:t>&lt;cac:SellersItemIdentification&gt;</w:t>
      </w:r>
    </w:p>
    <w:p w:rsidR="00CA4A1D" w:rsidRPr="00CA4A1D" w:rsidRDefault="00CA4A1D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 w:rsidRPr="00DC44B2">
        <w:rPr>
          <w:rFonts w:eastAsia="Times New Roman" w:cs="Courier New"/>
          <w:sz w:val="20"/>
          <w:szCs w:val="20"/>
          <w:lang w:eastAsia="it-IT"/>
        </w:rPr>
        <w:t xml:space="preserve">               </w:t>
      </w:r>
      <w:r w:rsidR="0098226C" w:rsidRPr="00DC44B2">
        <w:rPr>
          <w:rFonts w:eastAsia="Times New Roman" w:cs="Courier New"/>
          <w:sz w:val="20"/>
          <w:szCs w:val="20"/>
          <w:lang w:eastAsia="it-IT"/>
        </w:rPr>
        <w:tab/>
      </w:r>
      <w:r w:rsidR="0098226C" w:rsidRPr="00DC44B2">
        <w:rPr>
          <w:rFonts w:eastAsia="Times New Roman" w:cs="Courier New"/>
          <w:sz w:val="20"/>
          <w:szCs w:val="20"/>
          <w:lang w:eastAsia="it-IT"/>
        </w:rPr>
        <w:tab/>
      </w:r>
      <w:r w:rsidR="00262E57" w:rsidRPr="00DC44B2">
        <w:rPr>
          <w:rFonts w:eastAsia="Times New Roman" w:cs="Courier New"/>
          <w:sz w:val="20"/>
          <w:szCs w:val="20"/>
          <w:lang w:eastAsia="it-IT"/>
        </w:rPr>
        <w:tab/>
      </w:r>
      <w:proofErr w:type="gramStart"/>
      <w:r w:rsidRPr="00CA4A1D">
        <w:rPr>
          <w:rFonts w:eastAsia="Times New Roman" w:cs="Courier New"/>
          <w:sz w:val="20"/>
          <w:szCs w:val="20"/>
          <w:lang w:eastAsia="it-IT"/>
        </w:rPr>
        <w:t>&lt;!--</w:t>
      </w:r>
      <w:proofErr w:type="gramEnd"/>
      <w:r w:rsidRPr="00CA4A1D">
        <w:rPr>
          <w:rFonts w:eastAsia="Times New Roman" w:cs="Courier New"/>
          <w:sz w:val="20"/>
          <w:szCs w:val="20"/>
          <w:lang w:eastAsia="it-IT"/>
        </w:rPr>
        <w:t xml:space="preserve"> O altro identificativo (es. </w:t>
      </w:r>
      <w:r w:rsidRPr="00CA4A1D">
        <w:rPr>
          <w:rFonts w:eastAsia="Times New Roman" w:cs="Courier New"/>
          <w:sz w:val="20"/>
          <w:szCs w:val="20"/>
          <w:lang w:val="en-US" w:eastAsia="it-IT"/>
        </w:rPr>
        <w:t>Standard) --&gt;</w:t>
      </w:r>
    </w:p>
    <w:p w:rsidR="00CA4A1D" w:rsidRPr="00CA4A1D" w:rsidRDefault="00CA4A1D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 w:rsidRPr="00CA4A1D">
        <w:rPr>
          <w:rFonts w:eastAsia="Times New Roman" w:cs="Courier New"/>
          <w:sz w:val="20"/>
          <w:szCs w:val="20"/>
          <w:lang w:val="en-US" w:eastAsia="it-IT"/>
        </w:rPr>
        <w:t xml:space="preserve">                         </w:t>
      </w:r>
      <w:r w:rsidR="0098226C">
        <w:rPr>
          <w:rFonts w:eastAsia="Times New Roman" w:cs="Courier New"/>
          <w:sz w:val="20"/>
          <w:szCs w:val="20"/>
          <w:lang w:val="en-US" w:eastAsia="it-IT"/>
        </w:rPr>
        <w:tab/>
      </w:r>
      <w:r w:rsidR="0098226C">
        <w:rPr>
          <w:rFonts w:eastAsia="Times New Roman" w:cs="Courier New"/>
          <w:sz w:val="20"/>
          <w:szCs w:val="20"/>
          <w:lang w:val="en-US" w:eastAsia="it-IT"/>
        </w:rPr>
        <w:tab/>
      </w:r>
      <w:r w:rsidR="00262E57">
        <w:rPr>
          <w:rFonts w:eastAsia="Times New Roman" w:cs="Courier New"/>
          <w:sz w:val="20"/>
          <w:szCs w:val="20"/>
          <w:lang w:val="en-US" w:eastAsia="it-IT"/>
        </w:rPr>
        <w:tab/>
      </w:r>
      <w:r w:rsidRPr="00CA4A1D">
        <w:rPr>
          <w:rFonts w:eastAsia="Times New Roman" w:cs="Courier New"/>
          <w:sz w:val="20"/>
          <w:szCs w:val="20"/>
          <w:lang w:val="en-US" w:eastAsia="it-IT"/>
        </w:rPr>
        <w:t>&lt;</w:t>
      </w:r>
      <w:proofErr w:type="spellStart"/>
      <w:r w:rsidRPr="00CA4A1D">
        <w:rPr>
          <w:rFonts w:eastAsia="Times New Roman" w:cs="Courier New"/>
          <w:sz w:val="20"/>
          <w:szCs w:val="20"/>
          <w:lang w:val="en-US" w:eastAsia="it-IT"/>
        </w:rPr>
        <w:t>cbc:ID</w:t>
      </w:r>
      <w:proofErr w:type="spellEnd"/>
      <w:r w:rsidRPr="00CA4A1D">
        <w:rPr>
          <w:rFonts w:eastAsia="Times New Roman" w:cs="Courier New"/>
          <w:sz w:val="20"/>
          <w:szCs w:val="20"/>
          <w:lang w:val="en-US" w:eastAsia="it-IT"/>
        </w:rPr>
        <w:t>&gt;XYZ&lt;/</w:t>
      </w:r>
      <w:proofErr w:type="spellStart"/>
      <w:r w:rsidRPr="00CA4A1D">
        <w:rPr>
          <w:rFonts w:eastAsia="Times New Roman" w:cs="Courier New"/>
          <w:sz w:val="20"/>
          <w:szCs w:val="20"/>
          <w:lang w:val="en-US" w:eastAsia="it-IT"/>
        </w:rPr>
        <w:t>cbc:ID</w:t>
      </w:r>
      <w:proofErr w:type="spellEnd"/>
      <w:r w:rsidRPr="00CA4A1D">
        <w:rPr>
          <w:rFonts w:eastAsia="Times New Roman" w:cs="Courier New"/>
          <w:sz w:val="20"/>
          <w:szCs w:val="20"/>
          <w:lang w:val="en-US" w:eastAsia="it-IT"/>
        </w:rPr>
        <w:t>&gt;</w:t>
      </w:r>
    </w:p>
    <w:p w:rsidR="00957FA0" w:rsidRPr="00DC44B2" w:rsidRDefault="00CA4A1D" w:rsidP="00957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eastAsia="it-IT"/>
        </w:rPr>
      </w:pPr>
      <w:r w:rsidRPr="00CA4A1D">
        <w:rPr>
          <w:rFonts w:eastAsia="Times New Roman" w:cs="Courier New"/>
          <w:sz w:val="20"/>
          <w:szCs w:val="20"/>
          <w:lang w:val="en-US" w:eastAsia="it-IT"/>
        </w:rPr>
        <w:t xml:space="preserve">               </w:t>
      </w:r>
      <w:r w:rsidR="0098226C">
        <w:rPr>
          <w:rFonts w:eastAsia="Times New Roman" w:cs="Courier New"/>
          <w:sz w:val="20"/>
          <w:szCs w:val="20"/>
          <w:lang w:val="en-US" w:eastAsia="it-IT"/>
        </w:rPr>
        <w:tab/>
      </w:r>
      <w:r w:rsidR="0098226C">
        <w:rPr>
          <w:rFonts w:eastAsia="Times New Roman" w:cs="Courier New"/>
          <w:sz w:val="20"/>
          <w:szCs w:val="20"/>
          <w:lang w:val="en-US" w:eastAsia="it-IT"/>
        </w:rPr>
        <w:tab/>
      </w:r>
      <w:r w:rsidR="00262E57">
        <w:rPr>
          <w:rFonts w:eastAsia="Times New Roman" w:cs="Courier New"/>
          <w:sz w:val="20"/>
          <w:szCs w:val="20"/>
          <w:lang w:val="en-US" w:eastAsia="it-IT"/>
        </w:rPr>
        <w:tab/>
      </w:r>
      <w:r w:rsidRPr="00DC44B2">
        <w:rPr>
          <w:rFonts w:eastAsia="Times New Roman" w:cs="Courier New"/>
          <w:sz w:val="20"/>
          <w:szCs w:val="20"/>
          <w:lang w:eastAsia="it-IT"/>
        </w:rPr>
        <w:t>&lt;/</w:t>
      </w:r>
      <w:proofErr w:type="spellStart"/>
      <w:proofErr w:type="gramStart"/>
      <w:r w:rsidRPr="00DC44B2">
        <w:rPr>
          <w:rFonts w:eastAsia="Times New Roman" w:cs="Courier New"/>
          <w:sz w:val="20"/>
          <w:szCs w:val="20"/>
          <w:lang w:eastAsia="it-IT"/>
        </w:rPr>
        <w:t>cac:SellersItemIdentification</w:t>
      </w:r>
      <w:proofErr w:type="spellEnd"/>
      <w:proofErr w:type="gramEnd"/>
      <w:r w:rsidRPr="00DC44B2">
        <w:rPr>
          <w:rFonts w:eastAsia="Times New Roman" w:cs="Courier New"/>
          <w:sz w:val="20"/>
          <w:szCs w:val="20"/>
          <w:lang w:eastAsia="it-IT"/>
        </w:rPr>
        <w:t>&gt;</w:t>
      </w:r>
    </w:p>
    <w:p w:rsidR="00957FA0" w:rsidRDefault="00957FA0" w:rsidP="00957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ab/>
      </w:r>
      <w:r>
        <w:tab/>
      </w:r>
      <w:r w:rsidR="00262E57">
        <w:tab/>
      </w:r>
      <w:r w:rsidR="002A24FB">
        <w:t>&lt;</w:t>
      </w:r>
      <w:proofErr w:type="spellStart"/>
      <w:proofErr w:type="gramStart"/>
      <w:r w:rsidR="002A24FB">
        <w:t>cac:AdditionalItemProperty</w:t>
      </w:r>
      <w:proofErr w:type="spellEnd"/>
      <w:proofErr w:type="gramEnd"/>
      <w:r w:rsidR="002A24FB">
        <w:t>&gt;</w:t>
      </w:r>
    </w:p>
    <w:p w:rsidR="00957FA0" w:rsidRDefault="00957FA0" w:rsidP="00957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eastAsia="it-IT"/>
        </w:rPr>
      </w:pPr>
      <w:r>
        <w:tab/>
      </w:r>
      <w:r>
        <w:tab/>
      </w:r>
      <w:r w:rsidR="00262E57">
        <w:tab/>
      </w:r>
      <w:proofErr w:type="gramStart"/>
      <w:r w:rsidR="002A24FB">
        <w:t>&lt;!—</w:t>
      </w:r>
      <w:proofErr w:type="gramEnd"/>
      <w:r w:rsidR="002A24FB">
        <w:t>Una confezione contiene 500 pezzi--&gt;</w:t>
      </w:r>
    </w:p>
    <w:p w:rsidR="00957FA0" w:rsidRPr="00957FA0" w:rsidRDefault="00957FA0" w:rsidP="00957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>
        <w:tab/>
      </w:r>
      <w:r>
        <w:tab/>
      </w:r>
      <w:r>
        <w:tab/>
      </w:r>
      <w:r w:rsidR="00262E57">
        <w:tab/>
      </w:r>
      <w:r w:rsidR="002A24FB" w:rsidRPr="00957FA0">
        <w:rPr>
          <w:lang w:val="en-US"/>
        </w:rPr>
        <w:t>&lt;</w:t>
      </w:r>
      <w:proofErr w:type="spellStart"/>
      <w:r w:rsidR="002A24FB" w:rsidRPr="00957FA0">
        <w:rPr>
          <w:lang w:val="en-US"/>
        </w:rPr>
        <w:t>cbc</w:t>
      </w:r>
      <w:proofErr w:type="gramStart"/>
      <w:r w:rsidR="002A24FB" w:rsidRPr="00957FA0">
        <w:rPr>
          <w:lang w:val="en-US"/>
        </w:rPr>
        <w:t>:Name</w:t>
      </w:r>
      <w:proofErr w:type="spellEnd"/>
      <w:proofErr w:type="gramEnd"/>
      <w:r w:rsidR="002A24FB" w:rsidRPr="00957FA0">
        <w:rPr>
          <w:lang w:val="en-US"/>
        </w:rPr>
        <w:t>&gt;</w:t>
      </w:r>
      <w:proofErr w:type="spellStart"/>
      <w:r w:rsidR="002A24FB" w:rsidRPr="00957FA0">
        <w:rPr>
          <w:lang w:val="en-US"/>
        </w:rPr>
        <w:t>PackSizeNumeric</w:t>
      </w:r>
      <w:proofErr w:type="spellEnd"/>
      <w:r w:rsidR="002A24FB" w:rsidRPr="00957FA0">
        <w:rPr>
          <w:lang w:val="en-US"/>
        </w:rPr>
        <w:t>&lt;/</w:t>
      </w:r>
      <w:proofErr w:type="spellStart"/>
      <w:r w:rsidR="002A24FB" w:rsidRPr="00957FA0">
        <w:rPr>
          <w:lang w:val="en-US"/>
        </w:rPr>
        <w:t>cbc:Name</w:t>
      </w:r>
      <w:proofErr w:type="spellEnd"/>
      <w:r w:rsidR="002A24FB" w:rsidRPr="00957FA0">
        <w:rPr>
          <w:lang w:val="en-US"/>
        </w:rPr>
        <w:t>&gt;</w:t>
      </w:r>
    </w:p>
    <w:p w:rsidR="00957FA0" w:rsidRDefault="00957FA0" w:rsidP="002A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62E57">
        <w:rPr>
          <w:lang w:val="en-US"/>
        </w:rPr>
        <w:tab/>
      </w:r>
      <w:r w:rsidR="002A24FB" w:rsidRPr="00957FA0">
        <w:rPr>
          <w:lang w:val="en-US"/>
        </w:rPr>
        <w:t>&lt;</w:t>
      </w:r>
      <w:proofErr w:type="spellStart"/>
      <w:r w:rsidR="002A24FB" w:rsidRPr="00957FA0">
        <w:rPr>
          <w:lang w:val="en-US"/>
        </w:rPr>
        <w:t>cbc</w:t>
      </w:r>
      <w:proofErr w:type="gramStart"/>
      <w:r w:rsidR="002A24FB" w:rsidRPr="00957FA0">
        <w:rPr>
          <w:lang w:val="en-US"/>
        </w:rPr>
        <w:t>:Value</w:t>
      </w:r>
      <w:proofErr w:type="spellEnd"/>
      <w:proofErr w:type="gramEnd"/>
      <w:r w:rsidR="002A24FB" w:rsidRPr="00957FA0">
        <w:rPr>
          <w:lang w:val="en-US"/>
        </w:rPr>
        <w:t>&gt;500&lt;/</w:t>
      </w:r>
      <w:proofErr w:type="spellStart"/>
      <w:r w:rsidR="002A24FB" w:rsidRPr="00957FA0">
        <w:rPr>
          <w:lang w:val="en-US"/>
        </w:rPr>
        <w:t>cbc:Value</w:t>
      </w:r>
      <w:proofErr w:type="spellEnd"/>
      <w:r w:rsidR="002A24FB" w:rsidRPr="00957FA0">
        <w:rPr>
          <w:lang w:val="en-US"/>
        </w:rPr>
        <w:t>&gt;</w:t>
      </w:r>
    </w:p>
    <w:p w:rsidR="00D445E9" w:rsidRDefault="00957FA0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>
        <w:rPr>
          <w:lang w:val="en-US"/>
        </w:rPr>
        <w:tab/>
      </w:r>
      <w:r>
        <w:rPr>
          <w:lang w:val="en-US"/>
        </w:rPr>
        <w:tab/>
      </w:r>
      <w:r w:rsidR="00262E57">
        <w:rPr>
          <w:lang w:val="en-US"/>
        </w:rPr>
        <w:tab/>
      </w:r>
      <w:r w:rsidR="002A24FB" w:rsidRPr="00167476">
        <w:rPr>
          <w:lang w:val="en-US"/>
        </w:rPr>
        <w:t>&lt;</w:t>
      </w:r>
      <w:proofErr w:type="spellStart"/>
      <w:proofErr w:type="gramStart"/>
      <w:r w:rsidR="002A24FB" w:rsidRPr="00167476">
        <w:rPr>
          <w:lang w:val="en-US"/>
        </w:rPr>
        <w:t>cac:</w:t>
      </w:r>
      <w:proofErr w:type="gramEnd"/>
      <w:r w:rsidR="002A24FB" w:rsidRPr="00167476">
        <w:rPr>
          <w:lang w:val="en-US"/>
        </w:rPr>
        <w:t>AdditionalItemProperty</w:t>
      </w:r>
      <w:proofErr w:type="spellEnd"/>
      <w:r w:rsidR="002A24FB" w:rsidRPr="00167476">
        <w:rPr>
          <w:lang w:val="en-US"/>
        </w:rPr>
        <w:t>&gt;</w:t>
      </w:r>
    </w:p>
    <w:p w:rsidR="00CA4A1D" w:rsidRPr="00CA4A1D" w:rsidRDefault="00D445E9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>
        <w:rPr>
          <w:rFonts w:eastAsia="Times New Roman" w:cs="Courier New"/>
          <w:sz w:val="20"/>
          <w:szCs w:val="20"/>
          <w:lang w:val="en-US" w:eastAsia="it-IT"/>
        </w:rPr>
        <w:tab/>
      </w:r>
      <w:r w:rsidR="00262E57">
        <w:rPr>
          <w:rFonts w:eastAsia="Times New Roman" w:cs="Courier New"/>
          <w:sz w:val="20"/>
          <w:szCs w:val="20"/>
          <w:lang w:val="en-US" w:eastAsia="it-IT"/>
        </w:rPr>
        <w:tab/>
      </w:r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>&lt;/</w:t>
      </w:r>
      <w:proofErr w:type="spellStart"/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>cac</w:t>
      </w:r>
      <w:proofErr w:type="gramStart"/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>:Item</w:t>
      </w:r>
      <w:proofErr w:type="spellEnd"/>
      <w:proofErr w:type="gramEnd"/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>&gt;</w:t>
      </w:r>
    </w:p>
    <w:p w:rsidR="00CA4A1D" w:rsidRPr="00CA4A1D" w:rsidRDefault="00CA4A1D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 w:rsidRPr="00CA4A1D">
        <w:rPr>
          <w:rFonts w:eastAsia="Times New Roman" w:cs="Courier New"/>
          <w:sz w:val="20"/>
          <w:szCs w:val="20"/>
          <w:lang w:val="en-US" w:eastAsia="it-IT"/>
        </w:rPr>
        <w:t xml:space="preserve">  </w:t>
      </w:r>
      <w:r w:rsidRPr="00CA4A1D">
        <w:rPr>
          <w:rFonts w:eastAsia="Times New Roman" w:cs="Courier New"/>
          <w:sz w:val="20"/>
          <w:szCs w:val="20"/>
          <w:lang w:val="en-US" w:eastAsia="it-IT"/>
        </w:rPr>
        <w:tab/>
        <w:t>&lt;/</w:t>
      </w:r>
      <w:proofErr w:type="spellStart"/>
      <w:r w:rsidRPr="00CA4A1D">
        <w:rPr>
          <w:rFonts w:eastAsia="Times New Roman" w:cs="Courier New"/>
          <w:sz w:val="20"/>
          <w:szCs w:val="20"/>
          <w:lang w:val="en-US" w:eastAsia="it-IT"/>
        </w:rPr>
        <w:t>cac</w:t>
      </w:r>
      <w:proofErr w:type="gramStart"/>
      <w:r w:rsidRPr="00CA4A1D">
        <w:rPr>
          <w:rFonts w:eastAsia="Times New Roman" w:cs="Courier New"/>
          <w:sz w:val="20"/>
          <w:szCs w:val="20"/>
          <w:lang w:val="en-US" w:eastAsia="it-IT"/>
        </w:rPr>
        <w:t>:LineItem</w:t>
      </w:r>
      <w:proofErr w:type="spellEnd"/>
      <w:proofErr w:type="gramEnd"/>
      <w:r w:rsidRPr="00CA4A1D">
        <w:rPr>
          <w:rFonts w:eastAsia="Times New Roman" w:cs="Courier New"/>
          <w:sz w:val="20"/>
          <w:szCs w:val="20"/>
          <w:lang w:val="en-US" w:eastAsia="it-IT"/>
        </w:rPr>
        <w:t>&gt;</w:t>
      </w:r>
    </w:p>
    <w:p w:rsidR="00CA4A1D" w:rsidRPr="00DC44B2" w:rsidRDefault="00CA4A1D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 w:rsidRPr="00DC44B2">
        <w:rPr>
          <w:rFonts w:eastAsia="Times New Roman" w:cs="Courier New"/>
          <w:sz w:val="20"/>
          <w:szCs w:val="20"/>
          <w:lang w:val="en-US" w:eastAsia="it-IT"/>
        </w:rPr>
        <w:t>&lt;/</w:t>
      </w:r>
      <w:proofErr w:type="spellStart"/>
      <w:r w:rsidRPr="00DC44B2">
        <w:rPr>
          <w:rFonts w:eastAsia="Times New Roman" w:cs="Courier New"/>
          <w:sz w:val="20"/>
          <w:szCs w:val="20"/>
          <w:lang w:val="en-US" w:eastAsia="it-IT"/>
        </w:rPr>
        <w:t>cac</w:t>
      </w:r>
      <w:proofErr w:type="gramStart"/>
      <w:r w:rsidRPr="00DC44B2">
        <w:rPr>
          <w:rFonts w:eastAsia="Times New Roman" w:cs="Courier New"/>
          <w:sz w:val="20"/>
          <w:szCs w:val="20"/>
          <w:lang w:val="en-US" w:eastAsia="it-IT"/>
        </w:rPr>
        <w:t>:OrderLine</w:t>
      </w:r>
      <w:proofErr w:type="spellEnd"/>
      <w:proofErr w:type="gramEnd"/>
      <w:r w:rsidRPr="00DC44B2">
        <w:rPr>
          <w:rFonts w:eastAsia="Times New Roman" w:cs="Courier New"/>
          <w:sz w:val="20"/>
          <w:szCs w:val="20"/>
          <w:lang w:val="en-US" w:eastAsia="it-IT"/>
        </w:rPr>
        <w:t>&gt;</w:t>
      </w:r>
    </w:p>
    <w:p w:rsidR="004B064E" w:rsidRPr="00DC44B2" w:rsidRDefault="004B064E">
      <w:pPr>
        <w:rPr>
          <w:rFonts w:eastAsia="Times New Roman" w:cs="Times New Roman"/>
          <w:b/>
          <w:bCs/>
          <w:sz w:val="24"/>
          <w:szCs w:val="24"/>
          <w:lang w:val="en-US" w:eastAsia="it-IT"/>
        </w:rPr>
      </w:pPr>
      <w:r w:rsidRPr="00DC44B2">
        <w:rPr>
          <w:rFonts w:eastAsia="Times New Roman" w:cs="Times New Roman"/>
          <w:b/>
          <w:bCs/>
          <w:sz w:val="24"/>
          <w:szCs w:val="24"/>
          <w:lang w:val="en-US" w:eastAsia="it-IT"/>
        </w:rPr>
        <w:lastRenderedPageBreak/>
        <w:br w:type="page"/>
      </w:r>
    </w:p>
    <w:p w:rsidR="00CA4A1D" w:rsidRPr="00CA4A1D" w:rsidRDefault="00CA4A1D" w:rsidP="004B064E">
      <w:pPr>
        <w:spacing w:after="0" w:line="240" w:lineRule="auto"/>
        <w:jc w:val="both"/>
        <w:outlineLvl w:val="3"/>
        <w:rPr>
          <w:rFonts w:eastAsia="Times New Roman" w:cs="Times New Roman"/>
          <w:b/>
          <w:bCs/>
          <w:sz w:val="24"/>
          <w:szCs w:val="24"/>
          <w:lang w:eastAsia="it-IT"/>
        </w:rPr>
      </w:pPr>
      <w:r w:rsidRPr="00CA4A1D">
        <w:rPr>
          <w:rFonts w:eastAsia="Times New Roman" w:cs="Times New Roman"/>
          <w:b/>
          <w:bCs/>
          <w:sz w:val="24"/>
          <w:szCs w:val="24"/>
          <w:lang w:eastAsia="it-IT"/>
        </w:rPr>
        <w:lastRenderedPageBreak/>
        <w:t>9.17.2. Caso 2: Articolo ordinato a confezione</w:t>
      </w:r>
    </w:p>
    <w:p w:rsidR="004B064E" w:rsidRPr="00CA4A1D" w:rsidRDefault="004B064E" w:rsidP="004B064E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it-IT"/>
        </w:rPr>
      </w:pPr>
      <w:r w:rsidRPr="00CA4A1D">
        <w:rPr>
          <w:rFonts w:eastAsia="Times New Roman" w:cs="Times New Roman"/>
          <w:sz w:val="24"/>
          <w:szCs w:val="24"/>
          <w:lang w:eastAsia="it-IT"/>
        </w:rPr>
        <w:t>Esempio in cui l’articolo viene ordinato a confezione:</w:t>
      </w:r>
    </w:p>
    <w:p w:rsidR="001E62A1" w:rsidRDefault="00CA4A1D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eastAsia="it-IT"/>
        </w:rPr>
      </w:pPr>
      <w:r w:rsidRPr="00CA4A1D">
        <w:rPr>
          <w:rFonts w:eastAsia="Times New Roman" w:cs="Courier New"/>
          <w:sz w:val="20"/>
          <w:szCs w:val="20"/>
          <w:lang w:eastAsia="it-IT"/>
        </w:rPr>
        <w:t>&lt;</w:t>
      </w:r>
      <w:proofErr w:type="spellStart"/>
      <w:proofErr w:type="gramStart"/>
      <w:r w:rsidRPr="00CA4A1D">
        <w:rPr>
          <w:rFonts w:eastAsia="Times New Roman" w:cs="Courier New"/>
          <w:sz w:val="20"/>
          <w:szCs w:val="20"/>
          <w:lang w:eastAsia="it-IT"/>
        </w:rPr>
        <w:t>cac:OrderLine</w:t>
      </w:r>
      <w:proofErr w:type="spellEnd"/>
      <w:proofErr w:type="gramEnd"/>
      <w:r w:rsidRPr="00CA4A1D">
        <w:rPr>
          <w:rFonts w:eastAsia="Times New Roman" w:cs="Courier New"/>
          <w:sz w:val="20"/>
          <w:szCs w:val="20"/>
          <w:lang w:eastAsia="it-IT"/>
        </w:rPr>
        <w:t>&gt;</w:t>
      </w:r>
    </w:p>
    <w:p w:rsidR="001E62A1" w:rsidRDefault="001E62A1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eastAsia="it-IT"/>
        </w:rPr>
      </w:pPr>
      <w:r>
        <w:rPr>
          <w:rFonts w:eastAsia="Times New Roman" w:cs="Courier New"/>
          <w:sz w:val="20"/>
          <w:szCs w:val="20"/>
          <w:lang w:eastAsia="it-IT"/>
        </w:rPr>
        <w:tab/>
      </w:r>
      <w:r w:rsidR="00CA4A1D" w:rsidRPr="00CA4A1D">
        <w:rPr>
          <w:rFonts w:eastAsia="Times New Roman" w:cs="Courier New"/>
          <w:sz w:val="20"/>
          <w:szCs w:val="20"/>
          <w:lang w:eastAsia="it-IT"/>
        </w:rPr>
        <w:t>&lt;</w:t>
      </w:r>
      <w:proofErr w:type="spellStart"/>
      <w:proofErr w:type="gramStart"/>
      <w:r w:rsidR="00CA4A1D" w:rsidRPr="00CA4A1D">
        <w:rPr>
          <w:rFonts w:eastAsia="Times New Roman" w:cs="Courier New"/>
          <w:sz w:val="20"/>
          <w:szCs w:val="20"/>
          <w:lang w:eastAsia="it-IT"/>
        </w:rPr>
        <w:t>cac:LineItem</w:t>
      </w:r>
      <w:proofErr w:type="spellEnd"/>
      <w:proofErr w:type="gramEnd"/>
      <w:r w:rsidR="00CA4A1D" w:rsidRPr="00CA4A1D">
        <w:rPr>
          <w:rFonts w:eastAsia="Times New Roman" w:cs="Courier New"/>
          <w:sz w:val="20"/>
          <w:szCs w:val="20"/>
          <w:lang w:eastAsia="it-IT"/>
        </w:rPr>
        <w:t>&gt;</w:t>
      </w:r>
    </w:p>
    <w:p w:rsidR="008B527C" w:rsidRDefault="001E62A1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eastAsia="it-IT"/>
        </w:rPr>
      </w:pPr>
      <w:r>
        <w:rPr>
          <w:rFonts w:eastAsia="Times New Roman" w:cs="Courier New"/>
          <w:sz w:val="20"/>
          <w:szCs w:val="20"/>
          <w:lang w:eastAsia="it-IT"/>
        </w:rPr>
        <w:tab/>
      </w:r>
      <w:proofErr w:type="gramStart"/>
      <w:r w:rsidR="006C027D" w:rsidRPr="00CA4A1D">
        <w:rPr>
          <w:rFonts w:eastAsia="Times New Roman" w:cs="Courier New"/>
          <w:sz w:val="20"/>
          <w:szCs w:val="20"/>
          <w:lang w:eastAsia="it-IT"/>
        </w:rPr>
        <w:t>&lt;!--</w:t>
      </w:r>
      <w:proofErr w:type="gramEnd"/>
      <w:r w:rsidR="006C027D" w:rsidRPr="00CA4A1D">
        <w:rPr>
          <w:rFonts w:eastAsia="Times New Roman" w:cs="Courier New"/>
          <w:sz w:val="20"/>
          <w:szCs w:val="20"/>
          <w:lang w:eastAsia="it-IT"/>
        </w:rPr>
        <w:t>10 confezioni di guanti --&gt;</w:t>
      </w:r>
    </w:p>
    <w:p w:rsidR="00CA4A1D" w:rsidRPr="00CA4A1D" w:rsidRDefault="008B527C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eastAsia="it-IT"/>
        </w:rPr>
      </w:pPr>
      <w:r>
        <w:rPr>
          <w:rFonts w:eastAsia="Times New Roman" w:cs="Courier New"/>
          <w:sz w:val="20"/>
          <w:szCs w:val="20"/>
          <w:lang w:eastAsia="it-IT"/>
        </w:rPr>
        <w:tab/>
      </w:r>
      <w:r>
        <w:rPr>
          <w:rFonts w:eastAsia="Times New Roman" w:cs="Courier New"/>
          <w:sz w:val="20"/>
          <w:szCs w:val="20"/>
          <w:lang w:eastAsia="it-IT"/>
        </w:rPr>
        <w:tab/>
      </w:r>
      <w:r w:rsidR="00CA4A1D" w:rsidRPr="00CA4A1D">
        <w:rPr>
          <w:rFonts w:eastAsia="Times New Roman" w:cs="Courier New"/>
          <w:sz w:val="20"/>
          <w:szCs w:val="20"/>
          <w:lang w:eastAsia="it-IT"/>
        </w:rPr>
        <w:t>&lt;</w:t>
      </w:r>
      <w:proofErr w:type="spellStart"/>
      <w:proofErr w:type="gramStart"/>
      <w:r w:rsidR="00CA4A1D" w:rsidRPr="00CA4A1D">
        <w:rPr>
          <w:rFonts w:eastAsia="Times New Roman" w:cs="Courier New"/>
          <w:sz w:val="20"/>
          <w:szCs w:val="20"/>
          <w:lang w:eastAsia="it-IT"/>
        </w:rPr>
        <w:t>cbc:Quantity</w:t>
      </w:r>
      <w:proofErr w:type="spellEnd"/>
      <w:proofErr w:type="gramEnd"/>
      <w:r w:rsidR="00CA4A1D" w:rsidRPr="00CA4A1D">
        <w:rPr>
          <w:rFonts w:eastAsia="Times New Roman" w:cs="Courier New"/>
          <w:sz w:val="20"/>
          <w:szCs w:val="20"/>
          <w:lang w:eastAsia="it-IT"/>
        </w:rPr>
        <w:t xml:space="preserve"> </w:t>
      </w:r>
      <w:proofErr w:type="spellStart"/>
      <w:r w:rsidR="00CA4A1D" w:rsidRPr="00CA4A1D">
        <w:rPr>
          <w:rFonts w:eastAsia="Times New Roman" w:cs="Courier New"/>
          <w:sz w:val="20"/>
          <w:szCs w:val="20"/>
          <w:lang w:eastAsia="it-IT"/>
        </w:rPr>
        <w:t>unitCode</w:t>
      </w:r>
      <w:proofErr w:type="spellEnd"/>
      <w:r w:rsidR="00CA4A1D" w:rsidRPr="00CA4A1D">
        <w:rPr>
          <w:rFonts w:eastAsia="Times New Roman" w:cs="Courier New"/>
          <w:sz w:val="20"/>
          <w:szCs w:val="20"/>
          <w:lang w:eastAsia="it-IT"/>
        </w:rPr>
        <w:t xml:space="preserve">="PK" </w:t>
      </w:r>
      <w:proofErr w:type="spellStart"/>
      <w:r w:rsidR="00CA4A1D" w:rsidRPr="00CA4A1D">
        <w:rPr>
          <w:rFonts w:eastAsia="Times New Roman" w:cs="Courier New"/>
          <w:sz w:val="20"/>
          <w:szCs w:val="20"/>
          <w:lang w:eastAsia="it-IT"/>
        </w:rPr>
        <w:t>unitCodeListID</w:t>
      </w:r>
      <w:proofErr w:type="spellEnd"/>
      <w:r w:rsidR="00CA4A1D" w:rsidRPr="00CA4A1D">
        <w:rPr>
          <w:rFonts w:eastAsia="Times New Roman" w:cs="Courier New"/>
          <w:sz w:val="20"/>
          <w:szCs w:val="20"/>
          <w:lang w:eastAsia="it-IT"/>
        </w:rPr>
        <w:t>="UNECERec20"&gt;10&lt;/</w:t>
      </w:r>
      <w:proofErr w:type="spellStart"/>
      <w:r w:rsidR="00CA4A1D" w:rsidRPr="00CA4A1D">
        <w:rPr>
          <w:rFonts w:eastAsia="Times New Roman" w:cs="Courier New"/>
          <w:sz w:val="20"/>
          <w:szCs w:val="20"/>
          <w:lang w:eastAsia="it-IT"/>
        </w:rPr>
        <w:t>cbc:Quantity</w:t>
      </w:r>
      <w:proofErr w:type="spellEnd"/>
      <w:r w:rsidR="00CA4A1D" w:rsidRPr="00CA4A1D">
        <w:rPr>
          <w:rFonts w:eastAsia="Times New Roman" w:cs="Courier New"/>
          <w:sz w:val="20"/>
          <w:szCs w:val="20"/>
          <w:lang w:eastAsia="it-IT"/>
        </w:rPr>
        <w:t>&gt;</w:t>
      </w:r>
    </w:p>
    <w:p w:rsidR="00CA4A1D" w:rsidRPr="00CA4A1D" w:rsidRDefault="00CA4A1D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 w:rsidRPr="001E62A1">
        <w:rPr>
          <w:rFonts w:eastAsia="Times New Roman" w:cs="Courier New"/>
          <w:sz w:val="20"/>
          <w:szCs w:val="20"/>
          <w:lang w:eastAsia="it-IT"/>
        </w:rPr>
        <w:t xml:space="preserve">           </w:t>
      </w:r>
      <w:r w:rsidR="008B527C">
        <w:rPr>
          <w:rFonts w:eastAsia="Times New Roman" w:cs="Courier New"/>
          <w:sz w:val="20"/>
          <w:szCs w:val="20"/>
          <w:lang w:eastAsia="it-IT"/>
        </w:rPr>
        <w:tab/>
      </w:r>
      <w:r w:rsidR="008B527C">
        <w:rPr>
          <w:rFonts w:eastAsia="Times New Roman" w:cs="Courier New"/>
          <w:sz w:val="20"/>
          <w:szCs w:val="20"/>
          <w:lang w:eastAsia="it-IT"/>
        </w:rPr>
        <w:tab/>
      </w:r>
      <w:r w:rsidRPr="00CA4A1D">
        <w:rPr>
          <w:rFonts w:eastAsia="Times New Roman" w:cs="Courier New"/>
          <w:sz w:val="20"/>
          <w:szCs w:val="20"/>
          <w:lang w:val="en-US" w:eastAsia="it-IT"/>
        </w:rPr>
        <w:t>&lt;</w:t>
      </w:r>
      <w:proofErr w:type="spellStart"/>
      <w:r w:rsidRPr="00CA4A1D">
        <w:rPr>
          <w:rFonts w:eastAsia="Times New Roman" w:cs="Courier New"/>
          <w:sz w:val="20"/>
          <w:szCs w:val="20"/>
          <w:lang w:val="en-US" w:eastAsia="it-IT"/>
        </w:rPr>
        <w:t>cbc</w:t>
      </w:r>
      <w:proofErr w:type="gramStart"/>
      <w:r w:rsidRPr="00CA4A1D">
        <w:rPr>
          <w:rFonts w:eastAsia="Times New Roman" w:cs="Courier New"/>
          <w:sz w:val="20"/>
          <w:szCs w:val="20"/>
          <w:lang w:val="en-US" w:eastAsia="it-IT"/>
        </w:rPr>
        <w:t>:LineExtensionAmount</w:t>
      </w:r>
      <w:proofErr w:type="spellEnd"/>
      <w:proofErr w:type="gramEnd"/>
      <w:r w:rsidRPr="00CA4A1D">
        <w:rPr>
          <w:rFonts w:eastAsia="Times New Roman" w:cs="Courier New"/>
          <w:sz w:val="20"/>
          <w:szCs w:val="20"/>
          <w:lang w:val="en-US" w:eastAsia="it-IT"/>
        </w:rPr>
        <w:t xml:space="preserve"> </w:t>
      </w:r>
      <w:proofErr w:type="spellStart"/>
      <w:r w:rsidRPr="00CA4A1D">
        <w:rPr>
          <w:rFonts w:eastAsia="Times New Roman" w:cs="Courier New"/>
          <w:sz w:val="20"/>
          <w:szCs w:val="20"/>
          <w:lang w:val="en-US" w:eastAsia="it-IT"/>
        </w:rPr>
        <w:t>currencyID</w:t>
      </w:r>
      <w:proofErr w:type="spellEnd"/>
      <w:r w:rsidRPr="00CA4A1D">
        <w:rPr>
          <w:rFonts w:eastAsia="Times New Roman" w:cs="Courier New"/>
          <w:sz w:val="20"/>
          <w:szCs w:val="20"/>
          <w:lang w:val="en-US" w:eastAsia="it-IT"/>
        </w:rPr>
        <w:t>="EUR"&gt;500.00&lt;/</w:t>
      </w:r>
      <w:proofErr w:type="spellStart"/>
      <w:r w:rsidRPr="00CA4A1D">
        <w:rPr>
          <w:rFonts w:eastAsia="Times New Roman" w:cs="Courier New"/>
          <w:sz w:val="20"/>
          <w:szCs w:val="20"/>
          <w:lang w:val="en-US" w:eastAsia="it-IT"/>
        </w:rPr>
        <w:t>cbc:LineExtensionAmount</w:t>
      </w:r>
      <w:proofErr w:type="spellEnd"/>
      <w:r w:rsidRPr="00CA4A1D">
        <w:rPr>
          <w:rFonts w:eastAsia="Times New Roman" w:cs="Courier New"/>
          <w:sz w:val="20"/>
          <w:szCs w:val="20"/>
          <w:lang w:val="en-US" w:eastAsia="it-IT"/>
        </w:rPr>
        <w:t>&gt;</w:t>
      </w:r>
    </w:p>
    <w:p w:rsidR="00CA4A1D" w:rsidRDefault="00CA4A1D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 w:rsidRPr="00CA4A1D">
        <w:rPr>
          <w:rFonts w:eastAsia="Times New Roman" w:cs="Courier New"/>
          <w:sz w:val="20"/>
          <w:szCs w:val="20"/>
          <w:lang w:val="en-US" w:eastAsia="it-IT"/>
        </w:rPr>
        <w:t xml:space="preserve">           </w:t>
      </w:r>
      <w:r w:rsidR="008B527C">
        <w:rPr>
          <w:rFonts w:eastAsia="Times New Roman" w:cs="Courier New"/>
          <w:sz w:val="20"/>
          <w:szCs w:val="20"/>
          <w:lang w:val="en-US" w:eastAsia="it-IT"/>
        </w:rPr>
        <w:tab/>
      </w:r>
      <w:r w:rsidR="008B527C">
        <w:rPr>
          <w:rFonts w:eastAsia="Times New Roman" w:cs="Courier New"/>
          <w:sz w:val="20"/>
          <w:szCs w:val="20"/>
          <w:lang w:val="en-US" w:eastAsia="it-IT"/>
        </w:rPr>
        <w:tab/>
      </w:r>
      <w:r w:rsidRPr="00CA4A1D">
        <w:rPr>
          <w:rFonts w:eastAsia="Times New Roman" w:cs="Courier New"/>
          <w:sz w:val="20"/>
          <w:szCs w:val="20"/>
          <w:lang w:val="en-US" w:eastAsia="it-IT"/>
        </w:rPr>
        <w:t>&lt;</w:t>
      </w:r>
      <w:proofErr w:type="spellStart"/>
      <w:proofErr w:type="gramStart"/>
      <w:r w:rsidRPr="00CA4A1D">
        <w:rPr>
          <w:rFonts w:eastAsia="Times New Roman" w:cs="Courier New"/>
          <w:sz w:val="20"/>
          <w:szCs w:val="20"/>
          <w:lang w:val="en-US" w:eastAsia="it-IT"/>
        </w:rPr>
        <w:t>cac:</w:t>
      </w:r>
      <w:proofErr w:type="gramEnd"/>
      <w:r w:rsidRPr="00CA4A1D">
        <w:rPr>
          <w:rFonts w:eastAsia="Times New Roman" w:cs="Courier New"/>
          <w:sz w:val="20"/>
          <w:szCs w:val="20"/>
          <w:lang w:val="en-US" w:eastAsia="it-IT"/>
        </w:rPr>
        <w:t>Price</w:t>
      </w:r>
      <w:proofErr w:type="spellEnd"/>
      <w:r w:rsidRPr="00CA4A1D">
        <w:rPr>
          <w:rFonts w:eastAsia="Times New Roman" w:cs="Courier New"/>
          <w:sz w:val="20"/>
          <w:szCs w:val="20"/>
          <w:lang w:val="en-US" w:eastAsia="it-IT"/>
        </w:rPr>
        <w:t>&gt;</w:t>
      </w:r>
    </w:p>
    <w:p w:rsidR="001E62A1" w:rsidRPr="00CA4A1D" w:rsidRDefault="008B527C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 w:rsidRPr="00DC44B2">
        <w:rPr>
          <w:rFonts w:eastAsia="Times New Roman" w:cs="Courier New"/>
          <w:sz w:val="20"/>
          <w:szCs w:val="20"/>
          <w:lang w:val="en-US" w:eastAsia="it-IT"/>
        </w:rPr>
        <w:tab/>
      </w:r>
      <w:r w:rsidRPr="00DC44B2">
        <w:rPr>
          <w:rFonts w:eastAsia="Times New Roman" w:cs="Courier New"/>
          <w:sz w:val="20"/>
          <w:szCs w:val="20"/>
          <w:lang w:val="en-US" w:eastAsia="it-IT"/>
        </w:rPr>
        <w:tab/>
      </w:r>
      <w:r w:rsidR="001E62A1" w:rsidRPr="00DC44B2">
        <w:rPr>
          <w:rFonts w:eastAsia="Times New Roman" w:cs="Courier New"/>
          <w:sz w:val="20"/>
          <w:szCs w:val="20"/>
          <w:lang w:val="en-US" w:eastAsia="it-IT"/>
        </w:rPr>
        <w:t>&lt;!--</w:t>
      </w:r>
      <w:proofErr w:type="spellStart"/>
      <w:r w:rsidR="001E62A1" w:rsidRPr="00DC44B2">
        <w:rPr>
          <w:rFonts w:eastAsia="Times New Roman" w:cs="Courier New"/>
          <w:sz w:val="20"/>
          <w:szCs w:val="20"/>
          <w:lang w:val="en-US" w:eastAsia="it-IT"/>
        </w:rPr>
        <w:t>Prezzo</w:t>
      </w:r>
      <w:proofErr w:type="spellEnd"/>
      <w:r w:rsidR="001E62A1" w:rsidRPr="00DC44B2">
        <w:rPr>
          <w:rFonts w:eastAsia="Times New Roman" w:cs="Courier New"/>
          <w:sz w:val="20"/>
          <w:szCs w:val="20"/>
          <w:lang w:val="en-US" w:eastAsia="it-IT"/>
        </w:rPr>
        <w:t xml:space="preserve"> </w:t>
      </w:r>
      <w:proofErr w:type="spellStart"/>
      <w:r w:rsidR="001E62A1" w:rsidRPr="00DC44B2">
        <w:rPr>
          <w:rFonts w:eastAsia="Times New Roman" w:cs="Courier New"/>
          <w:sz w:val="20"/>
          <w:szCs w:val="20"/>
          <w:lang w:val="en-US" w:eastAsia="it-IT"/>
        </w:rPr>
        <w:t>confezione</w:t>
      </w:r>
      <w:proofErr w:type="spellEnd"/>
      <w:r w:rsidR="001E62A1" w:rsidRPr="00DC44B2">
        <w:rPr>
          <w:rFonts w:eastAsia="Times New Roman" w:cs="Courier New"/>
          <w:sz w:val="20"/>
          <w:szCs w:val="20"/>
          <w:lang w:val="en-US" w:eastAsia="it-IT"/>
        </w:rPr>
        <w:t xml:space="preserve"> --&gt;</w:t>
      </w:r>
    </w:p>
    <w:p w:rsidR="001E62A1" w:rsidRDefault="00CA4A1D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 w:rsidRPr="00CA4A1D">
        <w:rPr>
          <w:rFonts w:eastAsia="Times New Roman" w:cs="Courier New"/>
          <w:sz w:val="20"/>
          <w:szCs w:val="20"/>
          <w:lang w:val="en-US" w:eastAsia="it-IT"/>
        </w:rPr>
        <w:t xml:space="preserve">                 </w:t>
      </w:r>
      <w:r w:rsidR="008B527C">
        <w:rPr>
          <w:rFonts w:eastAsia="Times New Roman" w:cs="Courier New"/>
          <w:sz w:val="20"/>
          <w:szCs w:val="20"/>
          <w:lang w:val="en-US" w:eastAsia="it-IT"/>
        </w:rPr>
        <w:tab/>
      </w:r>
      <w:r w:rsidR="008B527C">
        <w:rPr>
          <w:rFonts w:eastAsia="Times New Roman" w:cs="Courier New"/>
          <w:sz w:val="20"/>
          <w:szCs w:val="20"/>
          <w:lang w:val="en-US" w:eastAsia="it-IT"/>
        </w:rPr>
        <w:tab/>
      </w:r>
      <w:r w:rsidR="008B527C">
        <w:rPr>
          <w:rFonts w:eastAsia="Times New Roman" w:cs="Courier New"/>
          <w:sz w:val="20"/>
          <w:szCs w:val="20"/>
          <w:lang w:val="en-US" w:eastAsia="it-IT"/>
        </w:rPr>
        <w:tab/>
      </w:r>
      <w:r w:rsidRPr="00CA4A1D">
        <w:rPr>
          <w:rFonts w:eastAsia="Times New Roman" w:cs="Courier New"/>
          <w:sz w:val="20"/>
          <w:szCs w:val="20"/>
          <w:lang w:val="en-US" w:eastAsia="it-IT"/>
        </w:rPr>
        <w:t>&lt;</w:t>
      </w:r>
      <w:proofErr w:type="spellStart"/>
      <w:r w:rsidRPr="00CA4A1D">
        <w:rPr>
          <w:rFonts w:eastAsia="Times New Roman" w:cs="Courier New"/>
          <w:sz w:val="20"/>
          <w:szCs w:val="20"/>
          <w:lang w:val="en-US" w:eastAsia="it-IT"/>
        </w:rPr>
        <w:t>cbc</w:t>
      </w:r>
      <w:proofErr w:type="gramStart"/>
      <w:r w:rsidRPr="00CA4A1D">
        <w:rPr>
          <w:rFonts w:eastAsia="Times New Roman" w:cs="Courier New"/>
          <w:sz w:val="20"/>
          <w:szCs w:val="20"/>
          <w:lang w:val="en-US" w:eastAsia="it-IT"/>
        </w:rPr>
        <w:t>:PriceAmount</w:t>
      </w:r>
      <w:proofErr w:type="spellEnd"/>
      <w:proofErr w:type="gramEnd"/>
      <w:r w:rsidRPr="00CA4A1D">
        <w:rPr>
          <w:rFonts w:eastAsia="Times New Roman" w:cs="Courier New"/>
          <w:sz w:val="20"/>
          <w:szCs w:val="20"/>
          <w:lang w:val="en-US" w:eastAsia="it-IT"/>
        </w:rPr>
        <w:t xml:space="preserve"> </w:t>
      </w:r>
      <w:proofErr w:type="spellStart"/>
      <w:r w:rsidRPr="00CA4A1D">
        <w:rPr>
          <w:rFonts w:eastAsia="Times New Roman" w:cs="Courier New"/>
          <w:sz w:val="20"/>
          <w:szCs w:val="20"/>
          <w:lang w:val="en-US" w:eastAsia="it-IT"/>
        </w:rPr>
        <w:t>currencyID</w:t>
      </w:r>
      <w:proofErr w:type="spellEnd"/>
      <w:r w:rsidRPr="00CA4A1D">
        <w:rPr>
          <w:rFonts w:eastAsia="Times New Roman" w:cs="Courier New"/>
          <w:sz w:val="20"/>
          <w:szCs w:val="20"/>
          <w:lang w:val="en-US" w:eastAsia="it-IT"/>
        </w:rPr>
        <w:t>="EUR"&gt;50.00000&lt;/</w:t>
      </w:r>
      <w:proofErr w:type="spellStart"/>
      <w:r w:rsidRPr="00CA4A1D">
        <w:rPr>
          <w:rFonts w:eastAsia="Times New Roman" w:cs="Courier New"/>
          <w:sz w:val="20"/>
          <w:szCs w:val="20"/>
          <w:lang w:val="en-US" w:eastAsia="it-IT"/>
        </w:rPr>
        <w:t>cbc:PriceAmount</w:t>
      </w:r>
      <w:proofErr w:type="spellEnd"/>
      <w:r w:rsidRPr="00CA4A1D">
        <w:rPr>
          <w:rFonts w:eastAsia="Times New Roman" w:cs="Courier New"/>
          <w:sz w:val="20"/>
          <w:szCs w:val="20"/>
          <w:lang w:val="en-US" w:eastAsia="it-IT"/>
        </w:rPr>
        <w:t>&gt;</w:t>
      </w:r>
    </w:p>
    <w:p w:rsidR="00CA4A1D" w:rsidRPr="00DC44B2" w:rsidRDefault="008B527C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>
        <w:rPr>
          <w:rFonts w:eastAsia="Times New Roman" w:cs="Courier New"/>
          <w:sz w:val="20"/>
          <w:szCs w:val="20"/>
          <w:lang w:val="en-US" w:eastAsia="it-IT"/>
        </w:rPr>
        <w:tab/>
      </w:r>
      <w:r>
        <w:rPr>
          <w:rFonts w:eastAsia="Times New Roman" w:cs="Courier New"/>
          <w:sz w:val="20"/>
          <w:szCs w:val="20"/>
          <w:lang w:val="en-US" w:eastAsia="it-IT"/>
        </w:rPr>
        <w:tab/>
      </w:r>
      <w:r>
        <w:rPr>
          <w:rFonts w:eastAsia="Times New Roman" w:cs="Courier New"/>
          <w:sz w:val="20"/>
          <w:szCs w:val="20"/>
          <w:lang w:val="en-US" w:eastAsia="it-IT"/>
        </w:rPr>
        <w:tab/>
      </w:r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>&lt;</w:t>
      </w:r>
      <w:proofErr w:type="spellStart"/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>cbc</w:t>
      </w:r>
      <w:proofErr w:type="gramStart"/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>:BaseQuantity</w:t>
      </w:r>
      <w:proofErr w:type="spellEnd"/>
      <w:proofErr w:type="gramEnd"/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 xml:space="preserve"> </w:t>
      </w:r>
      <w:proofErr w:type="spellStart"/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>unitCode</w:t>
      </w:r>
      <w:proofErr w:type="spellEnd"/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 xml:space="preserve">="PK" </w:t>
      </w:r>
      <w:proofErr w:type="spellStart"/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>unitCodeListID</w:t>
      </w:r>
      <w:proofErr w:type="spellEnd"/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>=”UNECERec20”&gt;1&lt;/</w:t>
      </w:r>
      <w:proofErr w:type="spellStart"/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>cbc:BaseQuantity</w:t>
      </w:r>
      <w:proofErr w:type="spellEnd"/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 xml:space="preserve">&gt;                 </w:t>
      </w:r>
    </w:p>
    <w:p w:rsidR="00CA4A1D" w:rsidRPr="00DC44B2" w:rsidRDefault="00CA4A1D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 w:rsidRPr="00DC44B2">
        <w:rPr>
          <w:rFonts w:eastAsia="Times New Roman" w:cs="Courier New"/>
          <w:sz w:val="20"/>
          <w:szCs w:val="20"/>
          <w:lang w:val="en-US" w:eastAsia="it-IT"/>
        </w:rPr>
        <w:t xml:space="preserve">           </w:t>
      </w:r>
      <w:r w:rsidR="008B527C" w:rsidRPr="00DC44B2">
        <w:rPr>
          <w:rFonts w:eastAsia="Times New Roman" w:cs="Courier New"/>
          <w:sz w:val="20"/>
          <w:szCs w:val="20"/>
          <w:lang w:val="en-US" w:eastAsia="it-IT"/>
        </w:rPr>
        <w:tab/>
      </w:r>
      <w:r w:rsidR="008B527C" w:rsidRPr="00DC44B2">
        <w:rPr>
          <w:rFonts w:eastAsia="Times New Roman" w:cs="Courier New"/>
          <w:sz w:val="20"/>
          <w:szCs w:val="20"/>
          <w:lang w:val="en-US" w:eastAsia="it-IT"/>
        </w:rPr>
        <w:tab/>
      </w:r>
      <w:r w:rsidRPr="00DC44B2">
        <w:rPr>
          <w:rFonts w:eastAsia="Times New Roman" w:cs="Courier New"/>
          <w:sz w:val="20"/>
          <w:szCs w:val="20"/>
          <w:lang w:val="en-US" w:eastAsia="it-IT"/>
        </w:rPr>
        <w:t>&lt;/</w:t>
      </w:r>
      <w:proofErr w:type="spellStart"/>
      <w:r w:rsidRPr="00DC44B2">
        <w:rPr>
          <w:rFonts w:eastAsia="Times New Roman" w:cs="Courier New"/>
          <w:sz w:val="20"/>
          <w:szCs w:val="20"/>
          <w:lang w:val="en-US" w:eastAsia="it-IT"/>
        </w:rPr>
        <w:t>cac</w:t>
      </w:r>
      <w:proofErr w:type="gramStart"/>
      <w:r w:rsidRPr="00DC44B2">
        <w:rPr>
          <w:rFonts w:eastAsia="Times New Roman" w:cs="Courier New"/>
          <w:sz w:val="20"/>
          <w:szCs w:val="20"/>
          <w:lang w:val="en-US" w:eastAsia="it-IT"/>
        </w:rPr>
        <w:t>:Price</w:t>
      </w:r>
      <w:proofErr w:type="spellEnd"/>
      <w:proofErr w:type="gramEnd"/>
      <w:r w:rsidRPr="00DC44B2">
        <w:rPr>
          <w:rFonts w:eastAsia="Times New Roman" w:cs="Courier New"/>
          <w:sz w:val="20"/>
          <w:szCs w:val="20"/>
          <w:lang w:val="en-US" w:eastAsia="it-IT"/>
        </w:rPr>
        <w:t>&gt;</w:t>
      </w:r>
    </w:p>
    <w:p w:rsidR="00CA4A1D" w:rsidRPr="00CA4A1D" w:rsidRDefault="00CA4A1D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eastAsia="it-IT"/>
        </w:rPr>
      </w:pPr>
      <w:r w:rsidRPr="00DC44B2">
        <w:rPr>
          <w:rFonts w:eastAsia="Times New Roman" w:cs="Courier New"/>
          <w:sz w:val="20"/>
          <w:szCs w:val="20"/>
          <w:lang w:val="en-US" w:eastAsia="it-IT"/>
        </w:rPr>
        <w:t xml:space="preserve">           </w:t>
      </w:r>
      <w:r w:rsidR="008B527C" w:rsidRPr="00DC44B2">
        <w:rPr>
          <w:rFonts w:eastAsia="Times New Roman" w:cs="Courier New"/>
          <w:sz w:val="20"/>
          <w:szCs w:val="20"/>
          <w:lang w:val="en-US" w:eastAsia="it-IT"/>
        </w:rPr>
        <w:tab/>
      </w:r>
      <w:r w:rsidR="008B527C" w:rsidRPr="00DC44B2">
        <w:rPr>
          <w:rFonts w:eastAsia="Times New Roman" w:cs="Courier New"/>
          <w:sz w:val="20"/>
          <w:szCs w:val="20"/>
          <w:lang w:val="en-US" w:eastAsia="it-IT"/>
        </w:rPr>
        <w:tab/>
      </w:r>
      <w:r w:rsidR="008B527C" w:rsidRPr="00DC44B2">
        <w:rPr>
          <w:rFonts w:eastAsia="Times New Roman" w:cs="Courier New"/>
          <w:sz w:val="20"/>
          <w:szCs w:val="20"/>
          <w:lang w:val="en-US" w:eastAsia="it-IT"/>
        </w:rPr>
        <w:tab/>
      </w:r>
      <w:r w:rsidRPr="00CA4A1D">
        <w:rPr>
          <w:rFonts w:eastAsia="Times New Roman" w:cs="Courier New"/>
          <w:sz w:val="20"/>
          <w:szCs w:val="20"/>
          <w:lang w:eastAsia="it-IT"/>
        </w:rPr>
        <w:t>&lt;</w:t>
      </w:r>
      <w:proofErr w:type="spellStart"/>
      <w:proofErr w:type="gramStart"/>
      <w:r w:rsidRPr="00CA4A1D">
        <w:rPr>
          <w:rFonts w:eastAsia="Times New Roman" w:cs="Courier New"/>
          <w:sz w:val="20"/>
          <w:szCs w:val="20"/>
          <w:lang w:eastAsia="it-IT"/>
        </w:rPr>
        <w:t>cac:Item</w:t>
      </w:r>
      <w:proofErr w:type="spellEnd"/>
      <w:proofErr w:type="gramEnd"/>
      <w:r w:rsidRPr="00CA4A1D">
        <w:rPr>
          <w:rFonts w:eastAsia="Times New Roman" w:cs="Courier New"/>
          <w:sz w:val="20"/>
          <w:szCs w:val="20"/>
          <w:lang w:eastAsia="it-IT"/>
        </w:rPr>
        <w:t>&gt;</w:t>
      </w:r>
    </w:p>
    <w:p w:rsidR="00CA4A1D" w:rsidRPr="00CA4A1D" w:rsidRDefault="00CA4A1D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eastAsia="it-IT"/>
        </w:rPr>
      </w:pPr>
      <w:r w:rsidRPr="00CA4A1D">
        <w:rPr>
          <w:rFonts w:eastAsia="Times New Roman" w:cs="Courier New"/>
          <w:sz w:val="20"/>
          <w:szCs w:val="20"/>
          <w:lang w:eastAsia="it-IT"/>
        </w:rPr>
        <w:t xml:space="preserve">                 </w:t>
      </w:r>
      <w:r w:rsidR="008B527C">
        <w:rPr>
          <w:rFonts w:eastAsia="Times New Roman" w:cs="Courier New"/>
          <w:sz w:val="20"/>
          <w:szCs w:val="20"/>
          <w:lang w:eastAsia="it-IT"/>
        </w:rPr>
        <w:tab/>
      </w:r>
      <w:r w:rsidR="008B527C">
        <w:rPr>
          <w:rFonts w:eastAsia="Times New Roman" w:cs="Courier New"/>
          <w:sz w:val="20"/>
          <w:szCs w:val="20"/>
          <w:lang w:eastAsia="it-IT"/>
        </w:rPr>
        <w:tab/>
      </w:r>
      <w:r w:rsidR="008B527C">
        <w:rPr>
          <w:rFonts w:eastAsia="Times New Roman" w:cs="Courier New"/>
          <w:sz w:val="20"/>
          <w:szCs w:val="20"/>
          <w:lang w:eastAsia="it-IT"/>
        </w:rPr>
        <w:tab/>
      </w:r>
      <w:r w:rsidR="008B527C">
        <w:rPr>
          <w:rFonts w:eastAsia="Times New Roman" w:cs="Courier New"/>
          <w:sz w:val="20"/>
          <w:szCs w:val="20"/>
          <w:lang w:eastAsia="it-IT"/>
        </w:rPr>
        <w:tab/>
      </w:r>
      <w:r w:rsidRPr="00CA4A1D">
        <w:rPr>
          <w:rFonts w:eastAsia="Times New Roman" w:cs="Courier New"/>
          <w:sz w:val="20"/>
          <w:szCs w:val="20"/>
          <w:lang w:eastAsia="it-IT"/>
        </w:rPr>
        <w:t>&lt;</w:t>
      </w:r>
      <w:proofErr w:type="spellStart"/>
      <w:proofErr w:type="gramStart"/>
      <w:r w:rsidRPr="00CA4A1D">
        <w:rPr>
          <w:rFonts w:eastAsia="Times New Roman" w:cs="Courier New"/>
          <w:sz w:val="20"/>
          <w:szCs w:val="20"/>
          <w:lang w:eastAsia="it-IT"/>
        </w:rPr>
        <w:t>cbc:Name</w:t>
      </w:r>
      <w:proofErr w:type="spellEnd"/>
      <w:proofErr w:type="gramEnd"/>
      <w:r w:rsidRPr="00CA4A1D">
        <w:rPr>
          <w:rFonts w:eastAsia="Times New Roman" w:cs="Courier New"/>
          <w:sz w:val="20"/>
          <w:szCs w:val="20"/>
          <w:lang w:eastAsia="it-IT"/>
        </w:rPr>
        <w:t>&gt;CONFEZIONE GUANTI&lt;/</w:t>
      </w:r>
      <w:proofErr w:type="spellStart"/>
      <w:r w:rsidRPr="00CA4A1D">
        <w:rPr>
          <w:rFonts w:eastAsia="Times New Roman" w:cs="Courier New"/>
          <w:sz w:val="20"/>
          <w:szCs w:val="20"/>
          <w:lang w:eastAsia="it-IT"/>
        </w:rPr>
        <w:t>cbc:Name</w:t>
      </w:r>
      <w:proofErr w:type="spellEnd"/>
      <w:r w:rsidRPr="00CA4A1D">
        <w:rPr>
          <w:rFonts w:eastAsia="Times New Roman" w:cs="Courier New"/>
          <w:sz w:val="20"/>
          <w:szCs w:val="20"/>
          <w:lang w:eastAsia="it-IT"/>
        </w:rPr>
        <w:t>&gt;</w:t>
      </w:r>
    </w:p>
    <w:p w:rsidR="00CA4A1D" w:rsidRPr="00CA4A1D" w:rsidRDefault="00CA4A1D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eastAsia="it-IT"/>
        </w:rPr>
      </w:pPr>
      <w:r w:rsidRPr="00CA4A1D">
        <w:rPr>
          <w:rFonts w:eastAsia="Times New Roman" w:cs="Courier New"/>
          <w:sz w:val="20"/>
          <w:szCs w:val="20"/>
          <w:lang w:eastAsia="it-IT"/>
        </w:rPr>
        <w:t xml:space="preserve">                 </w:t>
      </w:r>
      <w:r w:rsidR="008B527C">
        <w:rPr>
          <w:rFonts w:eastAsia="Times New Roman" w:cs="Courier New"/>
          <w:sz w:val="20"/>
          <w:szCs w:val="20"/>
          <w:lang w:eastAsia="it-IT"/>
        </w:rPr>
        <w:tab/>
      </w:r>
      <w:r w:rsidR="008B527C">
        <w:rPr>
          <w:rFonts w:eastAsia="Times New Roman" w:cs="Courier New"/>
          <w:sz w:val="20"/>
          <w:szCs w:val="20"/>
          <w:lang w:eastAsia="it-IT"/>
        </w:rPr>
        <w:tab/>
      </w:r>
      <w:r w:rsidR="008B527C">
        <w:rPr>
          <w:rFonts w:eastAsia="Times New Roman" w:cs="Courier New"/>
          <w:sz w:val="20"/>
          <w:szCs w:val="20"/>
          <w:lang w:eastAsia="it-IT"/>
        </w:rPr>
        <w:tab/>
      </w:r>
      <w:r w:rsidR="008B527C">
        <w:rPr>
          <w:rFonts w:eastAsia="Times New Roman" w:cs="Courier New"/>
          <w:sz w:val="20"/>
          <w:szCs w:val="20"/>
          <w:lang w:eastAsia="it-IT"/>
        </w:rPr>
        <w:tab/>
      </w:r>
      <w:r w:rsidRPr="00CA4A1D">
        <w:rPr>
          <w:rFonts w:eastAsia="Times New Roman" w:cs="Courier New"/>
          <w:sz w:val="20"/>
          <w:szCs w:val="20"/>
          <w:lang w:eastAsia="it-IT"/>
        </w:rPr>
        <w:t>&lt;</w:t>
      </w:r>
      <w:proofErr w:type="spellStart"/>
      <w:proofErr w:type="gramStart"/>
      <w:r w:rsidRPr="00CA4A1D">
        <w:rPr>
          <w:rFonts w:eastAsia="Times New Roman" w:cs="Courier New"/>
          <w:sz w:val="20"/>
          <w:szCs w:val="20"/>
          <w:lang w:eastAsia="it-IT"/>
        </w:rPr>
        <w:t>cac:SellersItemIdentification</w:t>
      </w:r>
      <w:proofErr w:type="spellEnd"/>
      <w:proofErr w:type="gramEnd"/>
      <w:r w:rsidRPr="00CA4A1D">
        <w:rPr>
          <w:rFonts w:eastAsia="Times New Roman" w:cs="Courier New"/>
          <w:sz w:val="20"/>
          <w:szCs w:val="20"/>
          <w:lang w:eastAsia="it-IT"/>
        </w:rPr>
        <w:t>&gt;</w:t>
      </w:r>
    </w:p>
    <w:p w:rsidR="00CA4A1D" w:rsidRPr="00DC44B2" w:rsidRDefault="00CA4A1D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 w:rsidRPr="00CA4A1D">
        <w:rPr>
          <w:rFonts w:eastAsia="Times New Roman" w:cs="Courier New"/>
          <w:sz w:val="20"/>
          <w:szCs w:val="20"/>
          <w:lang w:eastAsia="it-IT"/>
        </w:rPr>
        <w:t xml:space="preserve">                 </w:t>
      </w:r>
      <w:r w:rsidR="008B527C">
        <w:rPr>
          <w:rFonts w:eastAsia="Times New Roman" w:cs="Courier New"/>
          <w:sz w:val="20"/>
          <w:szCs w:val="20"/>
          <w:lang w:eastAsia="it-IT"/>
        </w:rPr>
        <w:tab/>
      </w:r>
      <w:r w:rsidR="008B527C">
        <w:rPr>
          <w:rFonts w:eastAsia="Times New Roman" w:cs="Courier New"/>
          <w:sz w:val="20"/>
          <w:szCs w:val="20"/>
          <w:lang w:eastAsia="it-IT"/>
        </w:rPr>
        <w:tab/>
      </w:r>
      <w:r w:rsidR="008B527C">
        <w:rPr>
          <w:rFonts w:eastAsia="Times New Roman" w:cs="Courier New"/>
          <w:sz w:val="20"/>
          <w:szCs w:val="20"/>
          <w:lang w:eastAsia="it-IT"/>
        </w:rPr>
        <w:tab/>
      </w:r>
      <w:r w:rsidR="008B527C">
        <w:rPr>
          <w:rFonts w:eastAsia="Times New Roman" w:cs="Courier New"/>
          <w:sz w:val="20"/>
          <w:szCs w:val="20"/>
          <w:lang w:eastAsia="it-IT"/>
        </w:rPr>
        <w:tab/>
      </w:r>
      <w:proofErr w:type="gramStart"/>
      <w:r w:rsidRPr="00CA4A1D">
        <w:rPr>
          <w:rFonts w:eastAsia="Times New Roman" w:cs="Courier New"/>
          <w:sz w:val="20"/>
          <w:szCs w:val="20"/>
          <w:lang w:eastAsia="it-IT"/>
        </w:rPr>
        <w:t>&lt;!--</w:t>
      </w:r>
      <w:proofErr w:type="gramEnd"/>
      <w:r w:rsidRPr="00CA4A1D">
        <w:rPr>
          <w:rFonts w:eastAsia="Times New Roman" w:cs="Courier New"/>
          <w:sz w:val="20"/>
          <w:szCs w:val="20"/>
          <w:lang w:eastAsia="it-IT"/>
        </w:rPr>
        <w:t xml:space="preserve"> O altro identificativo (es. </w:t>
      </w:r>
      <w:r w:rsidRPr="00DC44B2">
        <w:rPr>
          <w:rFonts w:eastAsia="Times New Roman" w:cs="Courier New"/>
          <w:sz w:val="20"/>
          <w:szCs w:val="20"/>
          <w:lang w:val="en-US" w:eastAsia="it-IT"/>
        </w:rPr>
        <w:t>Standard) --&gt;</w:t>
      </w:r>
    </w:p>
    <w:p w:rsidR="00CA4A1D" w:rsidRPr="00DC44B2" w:rsidRDefault="00CA4A1D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 w:rsidRPr="00DC44B2">
        <w:rPr>
          <w:rFonts w:eastAsia="Times New Roman" w:cs="Courier New"/>
          <w:sz w:val="20"/>
          <w:szCs w:val="20"/>
          <w:lang w:val="en-US" w:eastAsia="it-IT"/>
        </w:rPr>
        <w:t xml:space="preserve">                           </w:t>
      </w:r>
      <w:r w:rsidR="008B527C" w:rsidRPr="00DC44B2">
        <w:rPr>
          <w:rFonts w:eastAsia="Times New Roman" w:cs="Courier New"/>
          <w:sz w:val="20"/>
          <w:szCs w:val="20"/>
          <w:lang w:val="en-US" w:eastAsia="it-IT"/>
        </w:rPr>
        <w:tab/>
      </w:r>
      <w:r w:rsidR="008B527C" w:rsidRPr="00DC44B2">
        <w:rPr>
          <w:rFonts w:eastAsia="Times New Roman" w:cs="Courier New"/>
          <w:sz w:val="20"/>
          <w:szCs w:val="20"/>
          <w:lang w:val="en-US" w:eastAsia="it-IT"/>
        </w:rPr>
        <w:tab/>
      </w:r>
      <w:r w:rsidR="008B527C" w:rsidRPr="00DC44B2">
        <w:rPr>
          <w:rFonts w:eastAsia="Times New Roman" w:cs="Courier New"/>
          <w:sz w:val="20"/>
          <w:szCs w:val="20"/>
          <w:lang w:val="en-US" w:eastAsia="it-IT"/>
        </w:rPr>
        <w:tab/>
      </w:r>
      <w:r w:rsidR="008B527C" w:rsidRPr="00DC44B2">
        <w:rPr>
          <w:rFonts w:eastAsia="Times New Roman" w:cs="Courier New"/>
          <w:sz w:val="20"/>
          <w:szCs w:val="20"/>
          <w:lang w:val="en-US" w:eastAsia="it-IT"/>
        </w:rPr>
        <w:tab/>
      </w:r>
      <w:r w:rsidRPr="00DC44B2">
        <w:rPr>
          <w:rFonts w:eastAsia="Times New Roman" w:cs="Courier New"/>
          <w:sz w:val="20"/>
          <w:szCs w:val="20"/>
          <w:lang w:val="en-US" w:eastAsia="it-IT"/>
        </w:rPr>
        <w:t>&lt;cbc:ID&gt;XYZ500&lt;/cbc:ID&gt;</w:t>
      </w:r>
    </w:p>
    <w:p w:rsidR="00CA4A1D" w:rsidRPr="00DC44B2" w:rsidRDefault="00CA4A1D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eastAsia="it-IT"/>
        </w:rPr>
      </w:pPr>
      <w:r w:rsidRPr="00DC44B2">
        <w:rPr>
          <w:rFonts w:eastAsia="Times New Roman" w:cs="Courier New"/>
          <w:sz w:val="20"/>
          <w:szCs w:val="20"/>
          <w:lang w:val="en-US" w:eastAsia="it-IT"/>
        </w:rPr>
        <w:t xml:space="preserve">                 </w:t>
      </w:r>
      <w:r w:rsidR="008B527C" w:rsidRPr="00DC44B2">
        <w:rPr>
          <w:rFonts w:eastAsia="Times New Roman" w:cs="Courier New"/>
          <w:sz w:val="20"/>
          <w:szCs w:val="20"/>
          <w:lang w:val="en-US" w:eastAsia="it-IT"/>
        </w:rPr>
        <w:tab/>
      </w:r>
      <w:r w:rsidR="008B527C" w:rsidRPr="00DC44B2">
        <w:rPr>
          <w:rFonts w:eastAsia="Times New Roman" w:cs="Courier New"/>
          <w:sz w:val="20"/>
          <w:szCs w:val="20"/>
          <w:lang w:val="en-US" w:eastAsia="it-IT"/>
        </w:rPr>
        <w:tab/>
      </w:r>
      <w:r w:rsidR="008B527C" w:rsidRPr="00DC44B2">
        <w:rPr>
          <w:rFonts w:eastAsia="Times New Roman" w:cs="Courier New"/>
          <w:sz w:val="20"/>
          <w:szCs w:val="20"/>
          <w:lang w:val="en-US" w:eastAsia="it-IT"/>
        </w:rPr>
        <w:tab/>
      </w:r>
      <w:r w:rsidR="008B527C" w:rsidRPr="00DC44B2">
        <w:rPr>
          <w:rFonts w:eastAsia="Times New Roman" w:cs="Courier New"/>
          <w:sz w:val="20"/>
          <w:szCs w:val="20"/>
          <w:lang w:val="en-US" w:eastAsia="it-IT"/>
        </w:rPr>
        <w:tab/>
      </w:r>
      <w:r w:rsidRPr="00DC44B2">
        <w:rPr>
          <w:rFonts w:eastAsia="Times New Roman" w:cs="Courier New"/>
          <w:sz w:val="20"/>
          <w:szCs w:val="20"/>
          <w:lang w:eastAsia="it-IT"/>
        </w:rPr>
        <w:t>&lt;/</w:t>
      </w:r>
      <w:proofErr w:type="spellStart"/>
      <w:proofErr w:type="gramStart"/>
      <w:r w:rsidRPr="00DC44B2">
        <w:rPr>
          <w:rFonts w:eastAsia="Times New Roman" w:cs="Courier New"/>
          <w:sz w:val="20"/>
          <w:szCs w:val="20"/>
          <w:lang w:eastAsia="it-IT"/>
        </w:rPr>
        <w:t>cac:SellersItemIdentification</w:t>
      </w:r>
      <w:proofErr w:type="spellEnd"/>
      <w:proofErr w:type="gramEnd"/>
      <w:r w:rsidRPr="00DC44B2">
        <w:rPr>
          <w:rFonts w:eastAsia="Times New Roman" w:cs="Courier New"/>
          <w:sz w:val="20"/>
          <w:szCs w:val="20"/>
          <w:lang w:eastAsia="it-IT"/>
        </w:rPr>
        <w:t>&gt;</w:t>
      </w:r>
    </w:p>
    <w:p w:rsidR="001E62A1" w:rsidRPr="00262FE7" w:rsidRDefault="001E62A1" w:rsidP="008B527C">
      <w:pPr>
        <w:pStyle w:val="ListParagraph"/>
        <w:spacing w:after="0"/>
        <w:ind w:left="2844" w:firstLine="696"/>
        <w:jc w:val="both"/>
      </w:pPr>
      <w:r w:rsidRPr="00262FE7">
        <w:t>&lt;</w:t>
      </w:r>
      <w:proofErr w:type="spellStart"/>
      <w:proofErr w:type="gramStart"/>
      <w:r w:rsidRPr="00262FE7">
        <w:t>cac:AdditionalItemProperty</w:t>
      </w:r>
      <w:proofErr w:type="spellEnd"/>
      <w:proofErr w:type="gramEnd"/>
      <w:r w:rsidRPr="00262FE7">
        <w:t>&gt;</w:t>
      </w:r>
    </w:p>
    <w:p w:rsidR="001E62A1" w:rsidRPr="00943AD8" w:rsidRDefault="001E62A1" w:rsidP="008B527C">
      <w:pPr>
        <w:pStyle w:val="ListParagraph"/>
        <w:spacing w:after="0"/>
        <w:ind w:left="2844" w:firstLine="696"/>
        <w:jc w:val="both"/>
      </w:pPr>
      <w:proofErr w:type="gramStart"/>
      <w:r>
        <w:t>&lt;!—</w:t>
      </w:r>
      <w:proofErr w:type="gramEnd"/>
      <w:r>
        <w:t>Una articolo (confezione) contiene 500 pezzi--&gt;</w:t>
      </w:r>
    </w:p>
    <w:p w:rsidR="001E62A1" w:rsidRPr="00B77B9A" w:rsidRDefault="001E62A1" w:rsidP="008B527C">
      <w:pPr>
        <w:pStyle w:val="ListParagraph"/>
        <w:spacing w:after="0"/>
        <w:ind w:left="3552" w:firstLine="696"/>
        <w:jc w:val="both"/>
        <w:rPr>
          <w:lang w:val="en-US"/>
        </w:rPr>
      </w:pPr>
      <w:r w:rsidRPr="00167476">
        <w:rPr>
          <w:lang w:val="en-US"/>
        </w:rPr>
        <w:t>&lt;</w:t>
      </w:r>
      <w:proofErr w:type="spellStart"/>
      <w:r w:rsidRPr="00167476">
        <w:rPr>
          <w:lang w:val="en-US"/>
        </w:rPr>
        <w:t>cbc</w:t>
      </w:r>
      <w:proofErr w:type="gramStart"/>
      <w:r w:rsidRPr="00167476">
        <w:rPr>
          <w:lang w:val="en-US"/>
        </w:rPr>
        <w:t>:Name</w:t>
      </w:r>
      <w:proofErr w:type="spellEnd"/>
      <w:proofErr w:type="gramEnd"/>
      <w:r w:rsidRPr="00167476">
        <w:rPr>
          <w:lang w:val="en-US"/>
        </w:rPr>
        <w:t>&gt;</w:t>
      </w:r>
      <w:proofErr w:type="spellStart"/>
      <w:r>
        <w:rPr>
          <w:lang w:val="en-US"/>
        </w:rPr>
        <w:t>PackQuantity</w:t>
      </w:r>
      <w:proofErr w:type="spellEnd"/>
      <w:r w:rsidRPr="00167476">
        <w:rPr>
          <w:lang w:val="en-US"/>
        </w:rPr>
        <w:t>&lt;</w:t>
      </w:r>
      <w:r>
        <w:rPr>
          <w:lang w:val="en-US"/>
        </w:rPr>
        <w:t>/</w:t>
      </w:r>
      <w:proofErr w:type="spellStart"/>
      <w:r w:rsidRPr="00167476">
        <w:rPr>
          <w:lang w:val="en-US"/>
        </w:rPr>
        <w:t>cbc:Name</w:t>
      </w:r>
      <w:proofErr w:type="spellEnd"/>
      <w:r w:rsidRPr="00167476">
        <w:rPr>
          <w:lang w:val="en-US"/>
        </w:rPr>
        <w:t>&gt;</w:t>
      </w:r>
    </w:p>
    <w:p w:rsidR="001E62A1" w:rsidRPr="00B77B9A" w:rsidRDefault="001E62A1" w:rsidP="008B527C">
      <w:pPr>
        <w:pStyle w:val="ListParagraph"/>
        <w:spacing w:after="0"/>
        <w:ind w:left="3552" w:firstLine="696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cbc</w:t>
      </w:r>
      <w:proofErr w:type="gramStart"/>
      <w:r>
        <w:rPr>
          <w:lang w:val="en-US"/>
        </w:rPr>
        <w:t>:Value</w:t>
      </w:r>
      <w:proofErr w:type="spellEnd"/>
      <w:proofErr w:type="gramEnd"/>
      <w:r>
        <w:rPr>
          <w:lang w:val="en-US"/>
        </w:rPr>
        <w:t>&gt;500&lt;/</w:t>
      </w:r>
      <w:proofErr w:type="spellStart"/>
      <w:r>
        <w:rPr>
          <w:lang w:val="en-US"/>
        </w:rPr>
        <w:t>cbc:Value</w:t>
      </w:r>
      <w:proofErr w:type="spellEnd"/>
      <w:r>
        <w:rPr>
          <w:lang w:val="en-US"/>
        </w:rPr>
        <w:t>&gt;</w:t>
      </w:r>
    </w:p>
    <w:p w:rsidR="00CA4A1D" w:rsidRPr="001E62A1" w:rsidRDefault="001E62A1" w:rsidP="008B527C">
      <w:pPr>
        <w:pStyle w:val="ListParagraph"/>
        <w:spacing w:after="0"/>
        <w:ind w:left="2844" w:firstLine="696"/>
        <w:jc w:val="both"/>
        <w:rPr>
          <w:lang w:val="en-US"/>
        </w:rPr>
      </w:pPr>
      <w:r w:rsidRPr="00167476">
        <w:rPr>
          <w:lang w:val="en-US"/>
        </w:rPr>
        <w:t>&lt;</w:t>
      </w:r>
      <w:proofErr w:type="spellStart"/>
      <w:proofErr w:type="gramStart"/>
      <w:r w:rsidRPr="00167476">
        <w:rPr>
          <w:lang w:val="en-US"/>
        </w:rPr>
        <w:t>cac:</w:t>
      </w:r>
      <w:proofErr w:type="gramEnd"/>
      <w:r w:rsidRPr="00167476">
        <w:rPr>
          <w:lang w:val="en-US"/>
        </w:rPr>
        <w:t>AdditionalItemProperty</w:t>
      </w:r>
      <w:proofErr w:type="spellEnd"/>
      <w:r w:rsidRPr="00167476">
        <w:rPr>
          <w:lang w:val="en-US"/>
        </w:rPr>
        <w:t>&gt;</w:t>
      </w:r>
    </w:p>
    <w:p w:rsidR="008B527C" w:rsidRDefault="00CA4A1D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 w:rsidRPr="00CA4A1D">
        <w:rPr>
          <w:rFonts w:eastAsia="Times New Roman" w:cs="Courier New"/>
          <w:sz w:val="20"/>
          <w:szCs w:val="20"/>
          <w:lang w:val="en-US" w:eastAsia="it-IT"/>
        </w:rPr>
        <w:t xml:space="preserve">          </w:t>
      </w:r>
      <w:r w:rsidR="008B527C">
        <w:rPr>
          <w:rFonts w:eastAsia="Times New Roman" w:cs="Courier New"/>
          <w:sz w:val="20"/>
          <w:szCs w:val="20"/>
          <w:lang w:val="en-US" w:eastAsia="it-IT"/>
        </w:rPr>
        <w:tab/>
      </w:r>
      <w:r w:rsidR="008B527C">
        <w:rPr>
          <w:rFonts w:eastAsia="Times New Roman" w:cs="Courier New"/>
          <w:sz w:val="20"/>
          <w:szCs w:val="20"/>
          <w:lang w:val="en-US" w:eastAsia="it-IT"/>
        </w:rPr>
        <w:tab/>
      </w:r>
      <w:r w:rsidR="008B527C">
        <w:rPr>
          <w:rFonts w:eastAsia="Times New Roman" w:cs="Courier New"/>
          <w:sz w:val="20"/>
          <w:szCs w:val="20"/>
          <w:lang w:val="en-US" w:eastAsia="it-IT"/>
        </w:rPr>
        <w:tab/>
      </w:r>
      <w:r w:rsidRPr="00CA4A1D">
        <w:rPr>
          <w:rFonts w:eastAsia="Times New Roman" w:cs="Courier New"/>
          <w:sz w:val="20"/>
          <w:szCs w:val="20"/>
          <w:lang w:val="en-US" w:eastAsia="it-IT"/>
        </w:rPr>
        <w:t xml:space="preserve"> &lt;/</w:t>
      </w:r>
      <w:proofErr w:type="spellStart"/>
      <w:r w:rsidRPr="00CA4A1D">
        <w:rPr>
          <w:rFonts w:eastAsia="Times New Roman" w:cs="Courier New"/>
          <w:sz w:val="20"/>
          <w:szCs w:val="20"/>
          <w:lang w:val="en-US" w:eastAsia="it-IT"/>
        </w:rPr>
        <w:t>cac</w:t>
      </w:r>
      <w:proofErr w:type="gramStart"/>
      <w:r w:rsidRPr="00CA4A1D">
        <w:rPr>
          <w:rFonts w:eastAsia="Times New Roman" w:cs="Courier New"/>
          <w:sz w:val="20"/>
          <w:szCs w:val="20"/>
          <w:lang w:val="en-US" w:eastAsia="it-IT"/>
        </w:rPr>
        <w:t>:Item</w:t>
      </w:r>
      <w:proofErr w:type="spellEnd"/>
      <w:proofErr w:type="gramEnd"/>
      <w:r w:rsidRPr="00CA4A1D">
        <w:rPr>
          <w:rFonts w:eastAsia="Times New Roman" w:cs="Courier New"/>
          <w:sz w:val="20"/>
          <w:szCs w:val="20"/>
          <w:lang w:val="en-US" w:eastAsia="it-IT"/>
        </w:rPr>
        <w:t>&gt;</w:t>
      </w:r>
    </w:p>
    <w:p w:rsidR="008B527C" w:rsidRDefault="008B527C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>
        <w:rPr>
          <w:rFonts w:eastAsia="Times New Roman" w:cs="Courier New"/>
          <w:sz w:val="20"/>
          <w:szCs w:val="20"/>
          <w:lang w:val="en-US" w:eastAsia="it-IT"/>
        </w:rPr>
        <w:tab/>
      </w:r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>&lt;/</w:t>
      </w:r>
      <w:proofErr w:type="spellStart"/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>cac</w:t>
      </w:r>
      <w:proofErr w:type="gramStart"/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>:LineItem</w:t>
      </w:r>
      <w:proofErr w:type="spellEnd"/>
      <w:proofErr w:type="gramEnd"/>
      <w:r w:rsidR="00CA4A1D" w:rsidRPr="00CA4A1D">
        <w:rPr>
          <w:rFonts w:eastAsia="Times New Roman" w:cs="Courier New"/>
          <w:sz w:val="20"/>
          <w:szCs w:val="20"/>
          <w:lang w:val="en-US" w:eastAsia="it-IT"/>
        </w:rPr>
        <w:t>&gt;</w:t>
      </w:r>
    </w:p>
    <w:p w:rsidR="00CA4A1D" w:rsidRPr="00CA4A1D" w:rsidRDefault="00CA4A1D" w:rsidP="00CA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  <w:lang w:val="en-US" w:eastAsia="it-IT"/>
        </w:rPr>
      </w:pPr>
      <w:r w:rsidRPr="00DC44B2">
        <w:rPr>
          <w:rFonts w:eastAsia="Times New Roman" w:cs="Courier New"/>
          <w:sz w:val="20"/>
          <w:szCs w:val="20"/>
          <w:lang w:val="en-US" w:eastAsia="it-IT"/>
        </w:rPr>
        <w:t>&lt;/cac:OrderLine&gt;</w:t>
      </w:r>
    </w:p>
    <w:p w:rsidR="000E3B8A" w:rsidRPr="00DC44B2" w:rsidRDefault="000E3B8A">
      <w:pPr>
        <w:rPr>
          <w:lang w:val="en-US"/>
        </w:rPr>
      </w:pPr>
    </w:p>
    <w:sectPr w:rsidR="000E3B8A" w:rsidRPr="00DC44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1D"/>
    <w:rsid w:val="00005DC4"/>
    <w:rsid w:val="00026495"/>
    <w:rsid w:val="000E3B8A"/>
    <w:rsid w:val="001E62A1"/>
    <w:rsid w:val="00262E57"/>
    <w:rsid w:val="002A24FB"/>
    <w:rsid w:val="002B2DA6"/>
    <w:rsid w:val="00330101"/>
    <w:rsid w:val="003A0AFF"/>
    <w:rsid w:val="004858D8"/>
    <w:rsid w:val="004B064E"/>
    <w:rsid w:val="004B6AEC"/>
    <w:rsid w:val="005346B1"/>
    <w:rsid w:val="006C027D"/>
    <w:rsid w:val="0070544C"/>
    <w:rsid w:val="00722D8C"/>
    <w:rsid w:val="007F05C8"/>
    <w:rsid w:val="008B527C"/>
    <w:rsid w:val="00957FA0"/>
    <w:rsid w:val="0098226C"/>
    <w:rsid w:val="009D7DCD"/>
    <w:rsid w:val="00A07BF1"/>
    <w:rsid w:val="00A14914"/>
    <w:rsid w:val="00A22A3F"/>
    <w:rsid w:val="00AA0B6A"/>
    <w:rsid w:val="00AF66D6"/>
    <w:rsid w:val="00C07EA9"/>
    <w:rsid w:val="00CA4A1D"/>
    <w:rsid w:val="00D445E9"/>
    <w:rsid w:val="00DC44B2"/>
    <w:rsid w:val="00E930FB"/>
    <w:rsid w:val="00F11951"/>
    <w:rsid w:val="00F2699D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26E80C-4110-4444-ACC0-0FC97161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4A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Heading4">
    <w:name w:val="heading 4"/>
    <w:basedOn w:val="Normal"/>
    <w:link w:val="Heading4Char"/>
    <w:uiPriority w:val="9"/>
    <w:qFormat/>
    <w:rsid w:val="00CA4A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4A1D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Heading4Char">
    <w:name w:val="Heading 4 Char"/>
    <w:basedOn w:val="DefaultParagraphFont"/>
    <w:link w:val="Heading4"/>
    <w:uiPriority w:val="9"/>
    <w:rsid w:val="00CA4A1D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CA4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block">
    <w:name w:val="tableblock"/>
    <w:basedOn w:val="Normal"/>
    <w:rsid w:val="00CA4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CA4A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A1D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HTMLCode">
    <w:name w:val="HTML Code"/>
    <w:basedOn w:val="DefaultParagraphFont"/>
    <w:uiPriority w:val="99"/>
    <w:semiHidden/>
    <w:unhideWhenUsed/>
    <w:rsid w:val="00CA4A1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CA4A1D"/>
  </w:style>
  <w:style w:type="character" w:customStyle="1" w:styleId="hljs-title">
    <w:name w:val="hljs-title"/>
    <w:basedOn w:val="DefaultParagraphFont"/>
    <w:rsid w:val="00CA4A1D"/>
  </w:style>
  <w:style w:type="character" w:customStyle="1" w:styleId="hljs-attribute">
    <w:name w:val="hljs-attribute"/>
    <w:basedOn w:val="DefaultParagraphFont"/>
    <w:rsid w:val="00CA4A1D"/>
  </w:style>
  <w:style w:type="character" w:customStyle="1" w:styleId="hljs-value">
    <w:name w:val="hljs-value"/>
    <w:basedOn w:val="DefaultParagraphFont"/>
    <w:rsid w:val="00CA4A1D"/>
  </w:style>
  <w:style w:type="character" w:customStyle="1" w:styleId="hljs-comment">
    <w:name w:val="hljs-comment"/>
    <w:basedOn w:val="DefaultParagraphFont"/>
    <w:rsid w:val="00CA4A1D"/>
  </w:style>
  <w:style w:type="paragraph" w:styleId="ListParagraph">
    <w:name w:val="List Paragraph"/>
    <w:basedOn w:val="Normal"/>
    <w:uiPriority w:val="34"/>
    <w:qFormat/>
    <w:rsid w:val="00AA0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6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Chiacchia Alan</dc:creator>
  <cp:keywords/>
  <dc:description/>
  <cp:lastModifiedBy>Cernigliaro, Giuseppe</cp:lastModifiedBy>
  <cp:revision>39</cp:revision>
  <dcterms:created xsi:type="dcterms:W3CDTF">2019-05-14T09:42:00Z</dcterms:created>
  <dcterms:modified xsi:type="dcterms:W3CDTF">2019-05-14T10:57:00Z</dcterms:modified>
</cp:coreProperties>
</file>