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8AA7D" w14:textId="3BE365CF" w:rsidR="00A05415" w:rsidRDefault="00A7292B" w:rsidP="00A7292B">
      <w:pPr>
        <w:pStyle w:val="1"/>
      </w:pPr>
      <w:r>
        <w:rPr>
          <w:rFonts w:hint="eastAsia"/>
        </w:rPr>
        <w:t>目标</w:t>
      </w:r>
    </w:p>
    <w:p w14:paraId="690C9507" w14:textId="1F0879F4" w:rsidR="00A7292B" w:rsidRDefault="00A7292B">
      <w:r>
        <w:rPr>
          <w:rFonts w:hint="eastAsia"/>
        </w:rPr>
        <w:t>在EXCEL</w:t>
      </w:r>
      <w:r>
        <w:t xml:space="preserve"> </w:t>
      </w:r>
      <w:r>
        <w:rPr>
          <w:rFonts w:hint="eastAsia"/>
        </w:rPr>
        <w:t>VBA中远程连接SQL</w:t>
      </w:r>
      <w:r>
        <w:t xml:space="preserve"> </w:t>
      </w:r>
      <w:r>
        <w:rPr>
          <w:rFonts w:hint="eastAsia"/>
        </w:rPr>
        <w:t>SERVER数据库服务器，并运行一段S</w:t>
      </w:r>
      <w:r>
        <w:t>QL</w:t>
      </w:r>
      <w:r>
        <w:rPr>
          <w:rFonts w:hint="eastAsia"/>
        </w:rPr>
        <w:t>，需要使用以下连接字符串</w:t>
      </w:r>
    </w:p>
    <w:p w14:paraId="1DC58121" w14:textId="04F29361" w:rsidR="00A7292B" w:rsidRDefault="00A7292B">
      <w:pPr>
        <w:rPr>
          <w:rFonts w:hint="eastAsia"/>
        </w:rPr>
      </w:pPr>
      <w:r w:rsidRPr="00A7292B">
        <w:t>Provider=sqloledb;data source=</w:t>
      </w:r>
      <w:r w:rsidRPr="00A7292B">
        <w:rPr>
          <w:color w:val="FF0000"/>
        </w:rPr>
        <w:t>192.168.43.21</w:t>
      </w:r>
      <w:r w:rsidRPr="00A7292B">
        <w:t>;database=</w:t>
      </w:r>
      <w:r w:rsidRPr="00A7292B">
        <w:rPr>
          <w:color w:val="FF0000"/>
        </w:rPr>
        <w:t>WebPublisher</w:t>
      </w:r>
      <w:r w:rsidRPr="00A7292B">
        <w:t>;User ID=</w:t>
      </w:r>
      <w:r w:rsidRPr="00A7292B">
        <w:rPr>
          <w:color w:val="FF0000"/>
        </w:rPr>
        <w:t>webpublisher</w:t>
      </w:r>
      <w:r w:rsidRPr="00A7292B">
        <w:t>;Password=</w:t>
      </w:r>
      <w:r w:rsidRPr="00A7292B">
        <w:rPr>
          <w:color w:val="FF0000"/>
        </w:rPr>
        <w:t>12345</w:t>
      </w:r>
      <w:r w:rsidRPr="00A7292B">
        <w:t>;</w:t>
      </w:r>
    </w:p>
    <w:p w14:paraId="18DDDF0E" w14:textId="233B3F43" w:rsidR="00A7292B" w:rsidRDefault="00A7292B"/>
    <w:p w14:paraId="32F6BAF7" w14:textId="2F6E1E19" w:rsidR="00A7292B" w:rsidRDefault="00A7292B">
      <w:r>
        <w:rPr>
          <w:rFonts w:hint="eastAsia"/>
        </w:rPr>
        <w:t>其中</w:t>
      </w:r>
    </w:p>
    <w:p w14:paraId="2E857B40" w14:textId="65ABA232" w:rsidR="00A7292B" w:rsidRDefault="00A7292B" w:rsidP="00A34D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92.168.43.21</w:t>
      </w:r>
      <w:r>
        <w:rPr>
          <w:rFonts w:hint="eastAsia"/>
        </w:rPr>
        <w:t>是SQL</w:t>
      </w:r>
      <w:r>
        <w:t xml:space="preserve"> </w:t>
      </w:r>
      <w:r>
        <w:rPr>
          <w:rFonts w:hint="eastAsia"/>
        </w:rPr>
        <w:t>SERVER服务器的IP地址，需要开启SQL</w:t>
      </w:r>
      <w:r>
        <w:t xml:space="preserve"> Server</w:t>
      </w:r>
      <w:r>
        <w:rPr>
          <w:rFonts w:hint="eastAsia"/>
        </w:rPr>
        <w:t>的TCPIP识别，并开启</w:t>
      </w:r>
      <w:r w:rsidR="000769B7">
        <w:rPr>
          <w:rFonts w:hint="eastAsia"/>
        </w:rPr>
        <w:t>防火墙中</w:t>
      </w:r>
      <w:r>
        <w:rPr>
          <w:rFonts w:hint="eastAsia"/>
        </w:rPr>
        <w:t>数据库服务器的1</w:t>
      </w:r>
      <w:r>
        <w:t>433</w:t>
      </w:r>
      <w:r>
        <w:rPr>
          <w:rFonts w:hint="eastAsia"/>
        </w:rPr>
        <w:t>端口</w:t>
      </w:r>
    </w:p>
    <w:p w14:paraId="62860260" w14:textId="2436D0B4" w:rsidR="00A7292B" w:rsidRDefault="00A7292B" w:rsidP="00A34D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WebPublisher是数据库名称，没有需要配置的操作</w:t>
      </w:r>
    </w:p>
    <w:p w14:paraId="0900EB6F" w14:textId="3EFADFEE" w:rsidR="00A7292B" w:rsidRDefault="00A7292B" w:rsidP="00A34DA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Webpublisher</w:t>
      </w:r>
      <w:r>
        <w:rPr>
          <w:rFonts w:hint="eastAsia"/>
        </w:rPr>
        <w:t>和1</w:t>
      </w:r>
      <w:r>
        <w:t>2345</w:t>
      </w:r>
      <w:r>
        <w:rPr>
          <w:rFonts w:hint="eastAsia"/>
        </w:rPr>
        <w:t>分别是SQL</w:t>
      </w:r>
      <w:r>
        <w:t xml:space="preserve"> </w:t>
      </w:r>
      <w:r>
        <w:rPr>
          <w:rFonts w:hint="eastAsia"/>
        </w:rPr>
        <w:t>SERVER服务器的</w:t>
      </w:r>
      <w:r w:rsidR="00A34DAD">
        <w:rPr>
          <w:rFonts w:hint="eastAsia"/>
        </w:rPr>
        <w:t>登录用户名与密码，需要创建用户并关联到Web</w:t>
      </w:r>
      <w:r w:rsidR="00A34DAD">
        <w:t>Publisher</w:t>
      </w:r>
      <w:r w:rsidR="00A34DAD">
        <w:rPr>
          <w:rFonts w:hint="eastAsia"/>
        </w:rPr>
        <w:t>数据库</w:t>
      </w:r>
    </w:p>
    <w:p w14:paraId="552079D0" w14:textId="77777777" w:rsidR="00A7292B" w:rsidRDefault="00A7292B">
      <w:pPr>
        <w:rPr>
          <w:rFonts w:hint="eastAsia"/>
        </w:rPr>
      </w:pPr>
    </w:p>
    <w:p w14:paraId="5814684D" w14:textId="287527E6" w:rsidR="00A7292B" w:rsidRPr="00921C90" w:rsidRDefault="00921C90">
      <w:pPr>
        <w:rPr>
          <w:rFonts w:hint="eastAsia"/>
        </w:rPr>
      </w:pPr>
      <w:r>
        <w:rPr>
          <w:rFonts w:hint="eastAsia"/>
        </w:rPr>
        <w:t>除本文档之外，还包含了</w:t>
      </w:r>
      <w:r w:rsidR="008C01AE" w:rsidRPr="008C01AE">
        <w:t>ConnectDB2.xlsm</w:t>
      </w:r>
      <w:r w:rsidR="008C01AE">
        <w:rPr>
          <w:rFonts w:hint="eastAsia"/>
        </w:rPr>
        <w:t>用作连接测试VBA</w:t>
      </w:r>
      <w:r w:rsidR="008F1A76">
        <w:rPr>
          <w:rFonts w:hint="eastAsia"/>
        </w:rPr>
        <w:t>（包含SUB</w:t>
      </w:r>
      <w:r w:rsidR="008F1A76">
        <w:t xml:space="preserve"> </w:t>
      </w:r>
      <w:r w:rsidR="008F1A76">
        <w:rPr>
          <w:rFonts w:hint="eastAsia"/>
        </w:rPr>
        <w:t>Connect</w:t>
      </w:r>
      <w:r w:rsidR="008F1A76">
        <w:t>DB</w:t>
      </w:r>
      <w:r w:rsidR="008F1A76">
        <w:rPr>
          <w:rFonts w:hint="eastAsia"/>
        </w:rPr>
        <w:t>（））</w:t>
      </w:r>
      <w:r w:rsidR="008C01AE">
        <w:rPr>
          <w:rFonts w:hint="eastAsia"/>
        </w:rPr>
        <w:t>，</w:t>
      </w:r>
      <w:r w:rsidR="008C01AE" w:rsidRPr="008C01AE">
        <w:t>SQLScripts_v3.txt</w:t>
      </w:r>
      <w:r w:rsidR="008C01AE">
        <w:rPr>
          <w:rFonts w:hint="eastAsia"/>
        </w:rPr>
        <w:t>包含创建用户的SQL</w:t>
      </w:r>
    </w:p>
    <w:p w14:paraId="48ADDE4F" w14:textId="77777777" w:rsidR="00921C90" w:rsidRDefault="00921C90">
      <w:pPr>
        <w:rPr>
          <w:rFonts w:hint="eastAsia"/>
        </w:rPr>
      </w:pPr>
    </w:p>
    <w:p w14:paraId="3AFD2493" w14:textId="77777777" w:rsidR="00A7292B" w:rsidRDefault="00A7292B" w:rsidP="00A34DAD">
      <w:pPr>
        <w:pStyle w:val="2"/>
      </w:pPr>
      <w:r>
        <w:t>创建服务器用户</w:t>
      </w:r>
    </w:p>
    <w:p w14:paraId="1C70DF4A" w14:textId="392E0F8C" w:rsidR="00A7292B" w:rsidRDefault="00293F24" w:rsidP="00A7292B">
      <w:r>
        <w:rPr>
          <w:rFonts w:hint="eastAsia"/>
        </w:rPr>
        <w:t>在SQL</w:t>
      </w:r>
      <w:r>
        <w:t xml:space="preserve"> </w:t>
      </w:r>
      <w:r>
        <w:rPr>
          <w:rFonts w:hint="eastAsia"/>
        </w:rPr>
        <w:t>SERVER中</w:t>
      </w:r>
      <w:r w:rsidR="00A7292B">
        <w:t>运行</w:t>
      </w:r>
      <w:r w:rsidRPr="00293F24">
        <w:t>SQLScripts_v3.txt</w:t>
      </w:r>
      <w:r>
        <w:rPr>
          <w:rFonts w:hint="eastAsia"/>
        </w:rPr>
        <w:t>中的SQL来创建</w:t>
      </w:r>
      <w:r w:rsidR="00A7292B">
        <w:t>用户，用户名和密码可改</w:t>
      </w:r>
      <w:r>
        <w:rPr>
          <w:rFonts w:hint="eastAsia"/>
        </w:rPr>
        <w:t>。运行完之后，可以在S</w:t>
      </w:r>
      <w:r>
        <w:t xml:space="preserve">ecurity -&gt; </w:t>
      </w:r>
      <w:r>
        <w:rPr>
          <w:rFonts w:hint="eastAsia"/>
        </w:rPr>
        <w:t>Login</w:t>
      </w:r>
      <w:r>
        <w:t>s</w:t>
      </w:r>
      <w:r>
        <w:rPr>
          <w:rFonts w:hint="eastAsia"/>
        </w:rPr>
        <w:t>里看到这个用户了（刷新一下）</w:t>
      </w:r>
    </w:p>
    <w:p w14:paraId="63E065A1" w14:textId="77777777" w:rsidR="00E235E8" w:rsidRDefault="00293F24" w:rsidP="00A7292B">
      <w:r>
        <w:rPr>
          <w:noProof/>
        </w:rPr>
        <w:drawing>
          <wp:inline distT="0" distB="0" distL="0" distR="0" wp14:anchorId="717887D2" wp14:editId="21F54DC6">
            <wp:extent cx="6645910" cy="3284855"/>
            <wp:effectExtent l="0" t="0" r="254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CCBB" w14:textId="0A4459A5" w:rsidR="00E235E8" w:rsidRDefault="00E235E8" w:rsidP="00A7292B"/>
    <w:p w14:paraId="7B2FCC14" w14:textId="73B523DB" w:rsidR="00E235E8" w:rsidRDefault="00E235E8" w:rsidP="00A7292B"/>
    <w:p w14:paraId="072D8DDC" w14:textId="79A7E9CA" w:rsidR="00E235E8" w:rsidRDefault="00E235E8" w:rsidP="00A7292B"/>
    <w:p w14:paraId="39C0E56A" w14:textId="382DF73D" w:rsidR="00E235E8" w:rsidRDefault="00E235E8" w:rsidP="00A7292B"/>
    <w:p w14:paraId="5672AFEF" w14:textId="08D43653" w:rsidR="00E235E8" w:rsidRDefault="00E235E8" w:rsidP="00A7292B"/>
    <w:p w14:paraId="5034C11A" w14:textId="12E0F012" w:rsidR="00E235E8" w:rsidRDefault="00E235E8" w:rsidP="00A7292B"/>
    <w:p w14:paraId="5A668C0C" w14:textId="2B179A54" w:rsidR="00E235E8" w:rsidRDefault="00E235E8" w:rsidP="00A7292B"/>
    <w:p w14:paraId="4388468E" w14:textId="5E079EB5" w:rsidR="00E235E8" w:rsidRDefault="00E235E8" w:rsidP="00A7292B"/>
    <w:p w14:paraId="65607FE3" w14:textId="42170427" w:rsidR="00E235E8" w:rsidRDefault="00E235E8" w:rsidP="00A7292B"/>
    <w:p w14:paraId="08071A19" w14:textId="1380E0F7" w:rsidR="00E235E8" w:rsidRDefault="00E235E8" w:rsidP="00A7292B"/>
    <w:p w14:paraId="3132E317" w14:textId="1749A0C2" w:rsidR="00A7292B" w:rsidRDefault="00E235E8" w:rsidP="00A7292B">
      <w:r>
        <w:rPr>
          <w:rFonts w:hint="eastAsia"/>
        </w:rPr>
        <w:t>然后将该用户映射到WebPublisher数据库</w:t>
      </w:r>
    </w:p>
    <w:p w14:paraId="2CA813A6" w14:textId="5ABA5D45" w:rsidR="00E235E8" w:rsidRDefault="00E235E8" w:rsidP="00A7292B">
      <w:pPr>
        <w:rPr>
          <w:rFonts w:hint="eastAsia"/>
        </w:rPr>
      </w:pPr>
      <w:r>
        <w:rPr>
          <w:noProof/>
        </w:rPr>
        <w:drawing>
          <wp:inline distT="0" distB="0" distL="0" distR="0" wp14:anchorId="46E21A08" wp14:editId="549C465E">
            <wp:extent cx="6377940" cy="3716706"/>
            <wp:effectExtent l="0" t="0" r="381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664" cy="37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4195" w14:textId="4222D888" w:rsidR="00293F24" w:rsidRDefault="00293F24" w:rsidP="00A7292B"/>
    <w:p w14:paraId="4DD9A65B" w14:textId="7CBFAA0C" w:rsidR="00293F24" w:rsidRDefault="00E235E8" w:rsidP="00A7292B">
      <w:r>
        <w:rPr>
          <w:rFonts w:hint="eastAsia"/>
        </w:rPr>
        <w:t>完成之后，可以使用SQL认证方式，通过该用户登录SQL</w:t>
      </w:r>
      <w:r>
        <w:t xml:space="preserve"> </w:t>
      </w:r>
      <w:r>
        <w:rPr>
          <w:rFonts w:hint="eastAsia"/>
        </w:rPr>
        <w:t>SERVER并访问WebPublisher数据库了</w:t>
      </w:r>
    </w:p>
    <w:p w14:paraId="5FEB7828" w14:textId="7A31B1A0" w:rsidR="00E235E8" w:rsidRDefault="00E235E8" w:rsidP="00A7292B">
      <w:r>
        <w:rPr>
          <w:noProof/>
        </w:rPr>
        <w:drawing>
          <wp:inline distT="0" distB="0" distL="0" distR="0" wp14:anchorId="63ACA17D" wp14:editId="70BC12FF">
            <wp:extent cx="4839119" cy="2949196"/>
            <wp:effectExtent l="0" t="0" r="0" b="381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4407" w14:textId="4A60A251" w:rsidR="00E235E8" w:rsidRDefault="00E235E8" w:rsidP="00A7292B"/>
    <w:p w14:paraId="083EAE98" w14:textId="27844907" w:rsidR="00A7292B" w:rsidRDefault="00A7292B" w:rsidP="00A7292B"/>
    <w:p w14:paraId="18F256B4" w14:textId="23F503F8" w:rsidR="000769B7" w:rsidRDefault="000769B7" w:rsidP="00A7292B"/>
    <w:p w14:paraId="09A60D00" w14:textId="424D6C8D" w:rsidR="000769B7" w:rsidRDefault="000769B7" w:rsidP="00A7292B"/>
    <w:p w14:paraId="2F4A35DD" w14:textId="4D01348E" w:rsidR="000769B7" w:rsidRDefault="000769B7" w:rsidP="00A7292B"/>
    <w:p w14:paraId="4249FA30" w14:textId="5994C1DC" w:rsidR="000769B7" w:rsidRDefault="000769B7" w:rsidP="00A7292B"/>
    <w:p w14:paraId="3ADDF2CF" w14:textId="77777777" w:rsidR="008F1A76" w:rsidRDefault="008F1A76" w:rsidP="00A7292B">
      <w:pPr>
        <w:rPr>
          <w:rFonts w:hint="eastAsia"/>
        </w:rPr>
      </w:pPr>
    </w:p>
    <w:p w14:paraId="18053CDC" w14:textId="77777777" w:rsidR="000769B7" w:rsidRDefault="000769B7" w:rsidP="00A7292B">
      <w:pPr>
        <w:rPr>
          <w:rFonts w:hint="eastAsia"/>
        </w:rPr>
      </w:pPr>
    </w:p>
    <w:p w14:paraId="67BCAA66" w14:textId="1588C181" w:rsidR="00A7292B" w:rsidRDefault="00A7292B" w:rsidP="00CE1F11">
      <w:pPr>
        <w:pStyle w:val="2"/>
      </w:pPr>
      <w:r>
        <w:lastRenderedPageBreak/>
        <w:t>开启</w:t>
      </w:r>
      <w:r w:rsidR="000C0D26">
        <w:rPr>
          <w:rFonts w:hint="eastAsia"/>
        </w:rPr>
        <w:t>SQL</w:t>
      </w:r>
      <w:r w:rsidR="000C0D26">
        <w:t xml:space="preserve"> </w:t>
      </w:r>
      <w:r w:rsidR="000C0D26">
        <w:rPr>
          <w:rFonts w:hint="eastAsia"/>
        </w:rPr>
        <w:t>SERVER服务器的</w:t>
      </w:r>
      <w:r w:rsidR="00CE1F11">
        <w:rPr>
          <w:rFonts w:hint="eastAsia"/>
        </w:rPr>
        <w:t>TCP</w:t>
      </w:r>
      <w:r>
        <w:t>IP</w:t>
      </w:r>
      <w:r w:rsidR="000C0D26">
        <w:rPr>
          <w:rFonts w:hint="eastAsia"/>
        </w:rPr>
        <w:t>配置</w:t>
      </w:r>
    </w:p>
    <w:p w14:paraId="4BE1F933" w14:textId="6071D312" w:rsidR="00A7292B" w:rsidRDefault="000769B7" w:rsidP="00A7292B">
      <w:pPr>
        <w:rPr>
          <w:rFonts w:hint="eastAsia"/>
        </w:rPr>
      </w:pPr>
      <w:r>
        <w:rPr>
          <w:rFonts w:hint="eastAsia"/>
        </w:rPr>
        <w:t>进入SQL</w:t>
      </w:r>
      <w:r>
        <w:t xml:space="preserve"> </w:t>
      </w:r>
      <w:r>
        <w:rPr>
          <w:rFonts w:hint="eastAsia"/>
        </w:rPr>
        <w:t>SERVER配置管理器软件，按下图，将TCPIP等三项全都启用，然后必须重启SQL</w:t>
      </w:r>
      <w:r>
        <w:t xml:space="preserve"> </w:t>
      </w:r>
      <w:r>
        <w:rPr>
          <w:rFonts w:hint="eastAsia"/>
        </w:rPr>
        <w:t>SERVER服务</w:t>
      </w:r>
    </w:p>
    <w:p w14:paraId="4CC1F341" w14:textId="09BB48D0" w:rsidR="000769B7" w:rsidRDefault="000769B7" w:rsidP="00A7292B">
      <w:r>
        <w:rPr>
          <w:noProof/>
        </w:rPr>
        <w:drawing>
          <wp:inline distT="0" distB="0" distL="0" distR="0" wp14:anchorId="1B7540F5" wp14:editId="4C128DBE">
            <wp:extent cx="6645910" cy="2152650"/>
            <wp:effectExtent l="0" t="0" r="254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FCEC" w14:textId="36D8EAF0" w:rsidR="000769B7" w:rsidRDefault="000769B7" w:rsidP="00A7292B"/>
    <w:p w14:paraId="3AB9D919" w14:textId="3737E2FD" w:rsidR="000769B7" w:rsidRPr="000769B7" w:rsidRDefault="000769B7" w:rsidP="00A7292B">
      <w:pPr>
        <w:rPr>
          <w:rFonts w:hint="eastAsia"/>
        </w:rPr>
      </w:pPr>
      <w:r>
        <w:rPr>
          <w:noProof/>
        </w:rPr>
        <w:drawing>
          <wp:inline distT="0" distB="0" distL="0" distR="0" wp14:anchorId="760BD9DA" wp14:editId="621DAD0A">
            <wp:extent cx="6645910" cy="1800225"/>
            <wp:effectExtent l="0" t="0" r="2540" b="9525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C70" w14:textId="0909D2F4" w:rsidR="000769B7" w:rsidRDefault="000769B7" w:rsidP="00A7292B"/>
    <w:p w14:paraId="63DA4D15" w14:textId="24728AA7" w:rsidR="000769B7" w:rsidRDefault="000769B7" w:rsidP="000769B7">
      <w:pPr>
        <w:rPr>
          <w:rFonts w:hint="eastAsia"/>
        </w:rPr>
      </w:pPr>
      <w:r>
        <w:rPr>
          <w:rFonts w:hint="eastAsia"/>
        </w:rPr>
        <w:t>完成以后，可以在本机上运行测试VBA，使用</w:t>
      </w:r>
      <w:r w:rsidRPr="00A7292B">
        <w:t>Provider=sqloledb;data source=</w:t>
      </w:r>
      <w:r>
        <w:rPr>
          <w:color w:val="FF0000"/>
        </w:rPr>
        <w:t>127.0.0.1</w:t>
      </w:r>
      <w:r w:rsidRPr="00A7292B">
        <w:t>;database=</w:t>
      </w:r>
      <w:r w:rsidRPr="00A7292B">
        <w:rPr>
          <w:color w:val="FF0000"/>
        </w:rPr>
        <w:t>WebPublisher</w:t>
      </w:r>
      <w:r w:rsidRPr="00A7292B">
        <w:t>;User ID=</w:t>
      </w:r>
      <w:r w:rsidRPr="00A7292B">
        <w:rPr>
          <w:color w:val="FF0000"/>
        </w:rPr>
        <w:t>webpublisher</w:t>
      </w:r>
      <w:r w:rsidRPr="00A7292B">
        <w:t>;Password=</w:t>
      </w:r>
      <w:r w:rsidRPr="00A7292B">
        <w:rPr>
          <w:color w:val="FF0000"/>
        </w:rPr>
        <w:t>12345</w:t>
      </w:r>
      <w:r w:rsidRPr="00A7292B">
        <w:t>;</w:t>
      </w:r>
      <w:r>
        <w:rPr>
          <w:rFonts w:hint="eastAsia"/>
        </w:rPr>
        <w:t>连接并访问到数据库了</w:t>
      </w:r>
    </w:p>
    <w:p w14:paraId="7BC7D49E" w14:textId="77777777" w:rsidR="000769B7" w:rsidRDefault="000769B7" w:rsidP="00A7292B">
      <w:pPr>
        <w:rPr>
          <w:rFonts w:hint="eastAsia"/>
        </w:rPr>
      </w:pPr>
    </w:p>
    <w:p w14:paraId="3721F3D1" w14:textId="77777777" w:rsidR="00A7292B" w:rsidRDefault="00A7292B" w:rsidP="00A7292B"/>
    <w:p w14:paraId="2C936E0C" w14:textId="7F0EEA2F" w:rsidR="00A7292B" w:rsidRDefault="00A7292B" w:rsidP="000769B7">
      <w:pPr>
        <w:pStyle w:val="2"/>
      </w:pPr>
      <w:r>
        <w:t>开启</w:t>
      </w:r>
      <w:r w:rsidR="000769B7">
        <w:rPr>
          <w:rFonts w:hint="eastAsia"/>
        </w:rPr>
        <w:t>防火墙</w:t>
      </w:r>
      <w:r>
        <w:t>sql server端口</w:t>
      </w:r>
      <w:r w:rsidR="000C0D26">
        <w:rPr>
          <w:rFonts w:hint="eastAsia"/>
        </w:rPr>
        <w:t>1</w:t>
      </w:r>
      <w:r w:rsidR="000C0D26">
        <w:t>433</w:t>
      </w:r>
    </w:p>
    <w:p w14:paraId="2EF18306" w14:textId="7142EF72" w:rsidR="00A7292B" w:rsidRDefault="00A7292B" w:rsidP="00A7292B">
      <w:r>
        <w:t>sql server端口为1433，</w:t>
      </w:r>
      <w:r w:rsidR="000C0D26">
        <w:rPr>
          <w:rFonts w:hint="eastAsia"/>
        </w:rPr>
        <w:t>从另一台机器远程访问SQL</w:t>
      </w:r>
      <w:r w:rsidR="000C0D26">
        <w:t xml:space="preserve"> </w:t>
      </w:r>
      <w:r w:rsidR="000C0D26">
        <w:rPr>
          <w:rFonts w:hint="eastAsia"/>
        </w:rPr>
        <w:t>Server服务器时，SQL</w:t>
      </w:r>
      <w:r w:rsidR="000C0D26">
        <w:t xml:space="preserve"> </w:t>
      </w:r>
      <w:r w:rsidR="000C0D26">
        <w:rPr>
          <w:rFonts w:hint="eastAsia"/>
        </w:rPr>
        <w:t>Server服务器的1</w:t>
      </w:r>
      <w:r w:rsidR="000C0D26">
        <w:t>433</w:t>
      </w:r>
      <w:r w:rsidR="000C0D26">
        <w:rPr>
          <w:rFonts w:hint="eastAsia"/>
        </w:rPr>
        <w:t>端口必须允许远程访问，因此需要</w:t>
      </w:r>
      <w:r>
        <w:t>在windows防火墙中</w:t>
      </w:r>
      <w:r w:rsidR="000C0D26">
        <w:rPr>
          <w:rFonts w:hint="eastAsia"/>
        </w:rPr>
        <w:t>添加规则</w:t>
      </w:r>
    </w:p>
    <w:p w14:paraId="2FE8E013" w14:textId="3F61E880" w:rsidR="000C0D26" w:rsidRDefault="000C0D26" w:rsidP="00A7292B"/>
    <w:p w14:paraId="2A2148FF" w14:textId="72BB7673" w:rsidR="000C0D26" w:rsidRDefault="000C0D26" w:rsidP="00A729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BC211A" wp14:editId="0587CDE5">
            <wp:extent cx="6645910" cy="4979670"/>
            <wp:effectExtent l="0" t="0" r="254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8F43" w14:textId="0CDDF046" w:rsidR="000C0D26" w:rsidRDefault="000C0D26" w:rsidP="00A7292B">
      <w:r>
        <w:rPr>
          <w:noProof/>
        </w:rPr>
        <w:drawing>
          <wp:inline distT="0" distB="0" distL="0" distR="0" wp14:anchorId="206D4451" wp14:editId="388EC1CE">
            <wp:extent cx="5563870" cy="4528286"/>
            <wp:effectExtent l="0" t="0" r="0" b="5715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219" cy="45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5D89" w14:textId="77777777" w:rsidR="000C0D26" w:rsidRDefault="000C0D26" w:rsidP="00A7292B">
      <w:pPr>
        <w:rPr>
          <w:rFonts w:hint="eastAsia"/>
        </w:rPr>
      </w:pPr>
    </w:p>
    <w:p w14:paraId="357E31E7" w14:textId="4C46E770" w:rsidR="000C0D26" w:rsidRDefault="000C0D26" w:rsidP="00A7292B">
      <w:r>
        <w:rPr>
          <w:noProof/>
        </w:rPr>
        <w:drawing>
          <wp:inline distT="0" distB="0" distL="0" distR="0" wp14:anchorId="59D8C12B" wp14:editId="3C9AB3FA">
            <wp:extent cx="5065185" cy="4122420"/>
            <wp:effectExtent l="0" t="0" r="254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244" cy="41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572991CC" w14:textId="04D352F0" w:rsidR="000C0D26" w:rsidRDefault="000C0D26" w:rsidP="00A7292B">
      <w:r>
        <w:rPr>
          <w:noProof/>
        </w:rPr>
        <w:drawing>
          <wp:inline distT="0" distB="0" distL="0" distR="0" wp14:anchorId="249A7EF3" wp14:editId="5604F12A">
            <wp:extent cx="5212532" cy="4038950"/>
            <wp:effectExtent l="0" t="0" r="762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71BE" w14:textId="3015547A" w:rsidR="00A2650A" w:rsidRDefault="00A2650A" w:rsidP="00A7292B"/>
    <w:p w14:paraId="3D56869D" w14:textId="7F218A8B" w:rsidR="00A2650A" w:rsidRDefault="00A2650A" w:rsidP="00A729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CFD11" wp14:editId="00BD806D">
            <wp:extent cx="6020174" cy="4899660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2537" cy="4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3ADD" w14:textId="00F485B5" w:rsidR="000C0D26" w:rsidRDefault="000C0D26" w:rsidP="00A7292B"/>
    <w:p w14:paraId="3FBA1565" w14:textId="340CF4B0" w:rsidR="00A2650A" w:rsidRDefault="00A2650A" w:rsidP="00A7292B">
      <w:pPr>
        <w:rPr>
          <w:rFonts w:hint="eastAsia"/>
        </w:rPr>
      </w:pPr>
      <w:r>
        <w:rPr>
          <w:rFonts w:hint="eastAsia"/>
        </w:rPr>
        <w:t>完成以后就可以在远程机器上运行测试Excel</w:t>
      </w:r>
      <w:r>
        <w:t xml:space="preserve"> </w:t>
      </w:r>
      <w:r>
        <w:rPr>
          <w:rFonts w:hint="eastAsia"/>
        </w:rPr>
        <w:t>VBA了</w:t>
      </w:r>
    </w:p>
    <w:p w14:paraId="023C4DA8" w14:textId="6A741248" w:rsidR="00A7292B" w:rsidRDefault="00A7292B" w:rsidP="00A7292B"/>
    <w:p w14:paraId="01EE43CE" w14:textId="77777777" w:rsidR="00A2650A" w:rsidRDefault="00A2650A" w:rsidP="00A7292B">
      <w:pPr>
        <w:rPr>
          <w:rFonts w:hint="eastAsia"/>
        </w:rPr>
      </w:pPr>
    </w:p>
    <w:p w14:paraId="5E7BDCA7" w14:textId="2CABDBAD" w:rsidR="00A7292B" w:rsidRDefault="00A2650A" w:rsidP="00A2650A">
      <w:pPr>
        <w:pStyle w:val="2"/>
      </w:pPr>
      <w:r w:rsidRPr="00A2650A">
        <w:rPr>
          <w:rFonts w:hint="eastAsia"/>
        </w:rPr>
        <w:t>远程机器上运行测试Excel</w:t>
      </w:r>
      <w:r w:rsidRPr="00A2650A">
        <w:t xml:space="preserve"> </w:t>
      </w:r>
      <w:r w:rsidRPr="00A2650A">
        <w:rPr>
          <w:rFonts w:hint="eastAsia"/>
        </w:rPr>
        <w:t>VBA</w:t>
      </w:r>
    </w:p>
    <w:p w14:paraId="50CCDC78" w14:textId="77777777" w:rsidR="00A7292B" w:rsidRDefault="00A7292B" w:rsidP="00A7292B">
      <w:r>
        <w:t>先在数据库服务器上运行ipconfig获取数据库服务器的IP，然后在远程机器的excel vba中，将该ip用作data source</w:t>
      </w:r>
    </w:p>
    <w:p w14:paraId="5E32C45A" w14:textId="0514FFF5" w:rsidR="00A7292B" w:rsidRDefault="00A2650A" w:rsidP="00A7292B">
      <w:r>
        <w:rPr>
          <w:rFonts w:hint="eastAsia"/>
        </w:rPr>
        <w:t>我这里数据库服务器IP是1</w:t>
      </w:r>
      <w:r>
        <w:t>72.20.10.2</w:t>
      </w:r>
      <w:r>
        <w:rPr>
          <w:rFonts w:hint="eastAsia"/>
        </w:rPr>
        <w:t>，因此远程机器的VBA里使用</w:t>
      </w:r>
      <w:r w:rsidRPr="00A7292B">
        <w:t>Provider=sqloledb;data source=</w:t>
      </w:r>
      <w:r>
        <w:rPr>
          <w:color w:val="FF0000"/>
        </w:rPr>
        <w:t>172.20.10.2</w:t>
      </w:r>
      <w:r w:rsidRPr="00A7292B">
        <w:t>;database=</w:t>
      </w:r>
      <w:r w:rsidRPr="00A7292B">
        <w:rPr>
          <w:color w:val="FF0000"/>
        </w:rPr>
        <w:t>WebPublisher</w:t>
      </w:r>
      <w:r w:rsidRPr="00A7292B">
        <w:t>;User ID=</w:t>
      </w:r>
      <w:r w:rsidRPr="00A7292B">
        <w:rPr>
          <w:color w:val="FF0000"/>
        </w:rPr>
        <w:t>webpublisher</w:t>
      </w:r>
      <w:r w:rsidRPr="00A7292B">
        <w:t>;Password=</w:t>
      </w:r>
      <w:r w:rsidRPr="00A7292B">
        <w:rPr>
          <w:color w:val="FF0000"/>
        </w:rPr>
        <w:t>12345</w:t>
      </w:r>
      <w:r>
        <w:rPr>
          <w:color w:val="FF0000"/>
        </w:rPr>
        <w:t xml:space="preserve"> </w:t>
      </w:r>
      <w:r w:rsidRPr="00A2650A">
        <w:rPr>
          <w:rFonts w:hint="eastAsia"/>
          <w:color w:val="000000" w:themeColor="text1"/>
        </w:rPr>
        <w:t>作为连接字符串即可完成</w:t>
      </w:r>
    </w:p>
    <w:p w14:paraId="28D9E1C0" w14:textId="49B64117" w:rsidR="00A2650A" w:rsidRDefault="00A2650A" w:rsidP="00A7292B"/>
    <w:p w14:paraId="6FEBEDFD" w14:textId="007D5A5E" w:rsidR="00A2650A" w:rsidRDefault="00A2650A" w:rsidP="00A729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07255" wp14:editId="57D2E2F9">
            <wp:extent cx="4434840" cy="2564885"/>
            <wp:effectExtent l="0" t="0" r="3810" b="698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625" cy="25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2AC" w14:textId="418A374D" w:rsidR="00A7292B" w:rsidRDefault="00A7292B" w:rsidP="00A7292B"/>
    <w:p w14:paraId="6E784F26" w14:textId="642507AC" w:rsidR="00A2650A" w:rsidRDefault="00921C90" w:rsidP="00A7292B">
      <w:r>
        <w:rPr>
          <w:noProof/>
        </w:rPr>
        <w:drawing>
          <wp:inline distT="0" distB="0" distL="0" distR="0" wp14:anchorId="42003B98" wp14:editId="62F4CB38">
            <wp:extent cx="6645910" cy="4826000"/>
            <wp:effectExtent l="0" t="0" r="2540" b="0"/>
            <wp:docPr id="14" name="图片 1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表格, Excel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33A3" w14:textId="655DF278" w:rsidR="00921C90" w:rsidRDefault="00921C90" w:rsidP="00A7292B"/>
    <w:p w14:paraId="602BC1FB" w14:textId="77777777" w:rsidR="00921C90" w:rsidRDefault="00921C90" w:rsidP="00A7292B">
      <w:pPr>
        <w:rPr>
          <w:rFonts w:hint="eastAsia"/>
        </w:rPr>
      </w:pPr>
    </w:p>
    <w:p w14:paraId="360A1B1D" w14:textId="3CBEFB28" w:rsidR="00A2650A" w:rsidRDefault="00A2650A" w:rsidP="00A7292B"/>
    <w:p w14:paraId="05B5FC49" w14:textId="319C2C53" w:rsidR="00A2650A" w:rsidRDefault="00A2650A" w:rsidP="00A7292B"/>
    <w:p w14:paraId="4F5D41A5" w14:textId="77777777" w:rsidR="00A2650A" w:rsidRDefault="00A2650A" w:rsidP="00A7292B">
      <w:pPr>
        <w:rPr>
          <w:rFonts w:hint="eastAsia"/>
        </w:rPr>
      </w:pPr>
    </w:p>
    <w:sectPr w:rsidR="00A2650A" w:rsidSect="00BE20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B3618"/>
    <w:multiLevelType w:val="hybridMultilevel"/>
    <w:tmpl w:val="EBE09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15"/>
    <w:rsid w:val="000769B7"/>
    <w:rsid w:val="000C0D26"/>
    <w:rsid w:val="00293F24"/>
    <w:rsid w:val="008C01AE"/>
    <w:rsid w:val="008F1A76"/>
    <w:rsid w:val="00921C90"/>
    <w:rsid w:val="00A05415"/>
    <w:rsid w:val="00A2650A"/>
    <w:rsid w:val="00A34DAD"/>
    <w:rsid w:val="00A7292B"/>
    <w:rsid w:val="00BE203D"/>
    <w:rsid w:val="00CE1F11"/>
    <w:rsid w:val="00E2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4226"/>
  <w15:chartTrackingRefBased/>
  <w15:docId w15:val="{86FFA6F2-0EB9-426B-84D9-3119181F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29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4D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292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34DA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34DA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lr</dc:creator>
  <cp:keywords/>
  <dc:description/>
  <cp:lastModifiedBy>x lr</cp:lastModifiedBy>
  <cp:revision>11</cp:revision>
  <dcterms:created xsi:type="dcterms:W3CDTF">2022-01-17T01:20:00Z</dcterms:created>
  <dcterms:modified xsi:type="dcterms:W3CDTF">2022-01-17T01:54:00Z</dcterms:modified>
</cp:coreProperties>
</file>