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10月份月报</w:t>
      </w:r>
    </w:p>
    <w:p>
      <w:r>
        <w:t>主要工作内容：</w:t>
      </w:r>
    </w:p>
    <w:p>
      <w:pPr>
        <w:numPr>
          <w:ilvl w:val="0"/>
          <w:numId w:val="1"/>
        </w:numPr>
      </w:pPr>
      <w:r>
        <w:t>针对指标系统内部的UI样式和部分bug进行调整和修改，和后台接口数据异常时前端界面的处理方式，以及一些加载动画的添加。</w:t>
      </w:r>
    </w:p>
    <w:p>
      <w:pPr>
        <w:numPr>
          <w:ilvl w:val="0"/>
          <w:numId w:val="1"/>
        </w:numPr>
      </w:pPr>
      <w:r>
        <w:t>针对于指标系统中级联、下拉、搜索、多选为一体的选择框进行技术研究，</w:t>
      </w:r>
    </w:p>
    <w:p>
      <w:pPr>
        <w:numPr>
          <w:ilvl w:val="0"/>
          <w:numId w:val="1"/>
        </w:numPr>
      </w:pPr>
      <w:r>
        <w:t>指标值中批量导入功能开发和指标字典管理中批量导出功能优化，以及字典管理中首屏加载缓慢进行优化。</w:t>
      </w:r>
    </w:p>
    <w:p>
      <w:pPr>
        <w:numPr>
          <w:ilvl w:val="0"/>
          <w:numId w:val="1"/>
        </w:numPr>
      </w:pPr>
      <w:r>
        <w:t>指标字典管理中地区划分模块进行重构，以及指标系统整体的主题切换。</w:t>
      </w:r>
    </w:p>
    <w:p>
      <w:pPr>
        <w:numPr>
          <w:numId w:val="0"/>
        </w:numPr>
      </w:pPr>
      <w:r>
        <w:t>本月工作感悟：</w:t>
      </w:r>
    </w:p>
    <w:p>
      <w:pPr>
        <w:numPr>
          <w:ilvl w:val="0"/>
          <w:numId w:val="2"/>
        </w:numPr>
      </w:pPr>
      <w:r>
        <w:t>针对ui样式的修改属于前期在代码编写的时候埋下的坑，不注重细节处理。</w:t>
      </w:r>
    </w:p>
    <w:p>
      <w:pPr>
        <w:numPr>
          <w:ilvl w:val="0"/>
          <w:numId w:val="2"/>
        </w:numPr>
      </w:pPr>
      <w:r>
        <w:t>在解决问题的能力上还是存在不足，思维发散度不够，遇到问题不能很快的定位造成问题的原因。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</w:pPr>
      <w:r>
        <w:t>在对系统重构的过程中也发现了之前的代码存在的不足，主要体现在结构不清晰，很多独立功能未进行独立的封装，判断中过多的依赖if else，简单的判断没得使用三元、&amp;&amp;、||、includes进行简单的判断。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403CB"/>
    <w:multiLevelType w:val="singleLevel"/>
    <w:tmpl w:val="5DC403C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DC4065F"/>
    <w:multiLevelType w:val="singleLevel"/>
    <w:tmpl w:val="5DC4065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FCE00"/>
    <w:rsid w:val="7F3FC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2019-11-07T19:32:00Z</dcterms:created>
  <dc:creator>heyuanpeng</dc:creator>
  <cp:lastModifiedBy>heyuanpeng</cp:lastModifiedBy>
  <dcterms:modified xsi:type="dcterms:W3CDTF">2019-11-07T20:00:06Z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