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Best Home Interior Designers in Noida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ArtDeco Interior is indeed a reputable choice for home </w:t>
      </w:r>
      <w:hyperlink r:id="rId6">
        <w:r w:rsidDel="00000000" w:rsidR="00000000" w:rsidRPr="00000000">
          <w:rPr>
            <w:color w:val="1155cc"/>
            <w:u w:val="single"/>
            <w:rtl w:val="0"/>
          </w:rPr>
          <w:t xml:space="preserve">Interior Design in Noida</w:t>
        </w:r>
      </w:hyperlink>
      <w:r w:rsidDel="00000000" w:rsidR="00000000" w:rsidRPr="00000000">
        <w:rPr>
          <w:rtl w:val="0"/>
        </w:rPr>
        <w:t xml:space="preserve">. Specializing in various areas such as modular kitchen designs, kids' bedroom designs, wardrobe designs, living rooms, and master bedroom designs, they offer a comprehensive range of options to suit different tastes and preferences. Their expertise and attention to detail make them a preferred option for those seeking quality interior design solutions in Noida. </w:t>
      </w:r>
    </w:p>
    <w:p w:rsidR="00000000" w:rsidDel="00000000" w:rsidP="00000000" w:rsidRDefault="00000000" w:rsidRPr="00000000" w14:paraId="00000006">
      <w:pPr>
        <w:rPr/>
      </w:pPr>
      <w:r w:rsidDel="00000000" w:rsidR="00000000" w:rsidRPr="00000000">
        <w:rPr>
          <w:rtl w:val="0"/>
        </w:rPr>
        <w:t xml:space="preserve">ArtDeco Interior offers its services not only in Noida but also in Delhi, Faridabad, Gurugram, and Ghaziabad. Their reach extends across multiple cities in the National Capital Region (NCR), allowing them to cater to a wider clientele base.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Modular Kitchen Interior Designs: ArtDeco Interior specializes in designing modular kitchens that are not only functional but also aesthetically pleasing. They understand the importance of the kitchen as the heart of the home and work closely with clients to create custom designs that optimize space, storage, and workflow. Whether it's a sleek modern kitchen or a cozy traditional one, they offer a range of designs to suit different styles and requirements.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Kids' Bedroom Interior Designs: Designing a kids' bedroom requires a blend of creativity, functionality, and safety. </w:t>
      </w:r>
      <w:hyperlink r:id="rId7">
        <w:r w:rsidDel="00000000" w:rsidR="00000000" w:rsidRPr="00000000">
          <w:rPr>
            <w:color w:val="1155cc"/>
            <w:u w:val="single"/>
            <w:rtl w:val="0"/>
          </w:rPr>
          <w:t xml:space="preserve">ArtDeco Interior</w:t>
        </w:r>
      </w:hyperlink>
      <w:r w:rsidDel="00000000" w:rsidR="00000000" w:rsidRPr="00000000">
        <w:rPr>
          <w:rtl w:val="0"/>
        </w:rPr>
        <w:t xml:space="preserve"> excels in creating vibrant and imaginative spaces for children that stimulate their creativity and provide a comfortable environment for rest and play. From themed bedrooms to interactive storage solutions, they tailor designs to reflect the personalities and interests of the young occupants.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Wardrobe Interior Designs: Wardrobes are essential elements of any home, offering storage solutions for clothes, accessories, and personal belongings. ArtDeco Interior designs customized wardrobes that maximize space utilization while complementing the overall aesthetic of the room. Whether it's a walk-in closet or a built-in wardrobe, they prioritize functionality, organization, and style.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Living Room Interior Design: The living room is often the focal point of a home, where family and guests gather to relax and socialize. ArtDeco Interior designs living rooms that are inviting, comfortable, and visually appealing. From furniture selection and layout to color schemes and decor accents, they pay attention to every detail to create a cohesive and harmonious space.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Master Bedroom Interior Designs</w:t>
        </w:r>
      </w:hyperlink>
      <w:r w:rsidDel="00000000" w:rsidR="00000000" w:rsidRPr="00000000">
        <w:rPr>
          <w:rtl w:val="0"/>
        </w:rPr>
        <w:t xml:space="preserve">: The master bedroom is a sanctuary for relaxation and rejuvenation, and ArtDeco Interior understands the importance of creating a tranquil and luxurious retreat. They offer personalized design solutions for master bedrooms, incorporating elements such as cozy bedding, ambient lighting, and thoughtful decor to enhance comfort and serenity.</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tdecointerior.in/kitchen-designs.php" TargetMode="External"/><Relationship Id="rId7" Type="http://schemas.openxmlformats.org/officeDocument/2006/relationships/hyperlink" Target="https://www.artdecointerior.in/contact-us.php" TargetMode="External"/><Relationship Id="rId8" Type="http://schemas.openxmlformats.org/officeDocument/2006/relationships/hyperlink" Target="https://www.artdecointerior.in/bedroom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