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53B2E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3CC37A93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318F195E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2C01C0EB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365ED439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0D296420" w14:textId="313CBF6E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  <w:proofErr w:type="spellStart"/>
      <w:r>
        <w:rPr>
          <w:rFonts w:ascii="Swis721 Lt BT" w:hAnsi="Swis721 Lt BT" w:cs="Swiss 721 ltbt"/>
          <w:sz w:val="20"/>
          <w:szCs w:val="20"/>
        </w:rPr>
        <w:t>Nomor</w:t>
      </w:r>
      <w:proofErr w:type="spellEnd"/>
      <w:r>
        <w:rPr>
          <w:rFonts w:ascii="Swis721 Lt BT" w:hAnsi="Swis721 Lt BT" w:cs="Swiss 721 ltbt"/>
          <w:sz w:val="20"/>
          <w:szCs w:val="20"/>
        </w:rPr>
        <w:t xml:space="preserve"> </w:t>
      </w:r>
      <w:r>
        <w:rPr>
          <w:rFonts w:ascii="Swis721 Lt BT" w:hAnsi="Swis721 Lt BT" w:cs="Swiss 721 ltbt"/>
          <w:sz w:val="20"/>
          <w:szCs w:val="20"/>
        </w:rPr>
        <w:tab/>
        <w:t>:</w:t>
      </w:r>
      <w:r>
        <w:rPr>
          <w:rFonts w:ascii="Swis721 Lt BT" w:hAnsi="Swis721 Lt BT" w:cs="Swiss 721 ltbt"/>
          <w:sz w:val="20"/>
          <w:szCs w:val="20"/>
        </w:rPr>
        <w:tab/>
        <w:t>SR/{</w:t>
      </w:r>
      <w:proofErr w:type="spellStart"/>
      <w:r>
        <w:rPr>
          <w:rFonts w:ascii="Swis721 Lt BT" w:hAnsi="Swis721 Lt BT" w:cs="Swiss 721 ltbt"/>
          <w:sz w:val="20"/>
          <w:szCs w:val="20"/>
        </w:rPr>
        <w:t>noSurat</w:t>
      </w:r>
      <w:proofErr w:type="spellEnd"/>
      <w:r>
        <w:rPr>
          <w:rFonts w:ascii="Swis721 Lt BT" w:hAnsi="Swis721 Lt BT" w:cs="Swiss 721 ltbt"/>
          <w:sz w:val="20"/>
          <w:szCs w:val="20"/>
        </w:rPr>
        <w:t>}/DHC-DIK/UM/</w:t>
      </w:r>
      <w:r w:rsidR="00881382">
        <w:rPr>
          <w:rFonts w:ascii="Swis721 Lt BT" w:hAnsi="Swis721 Lt BT" w:cs="Swiss 721 ltbt"/>
          <w:sz w:val="20"/>
          <w:szCs w:val="20"/>
        </w:rPr>
        <w:t>{</w:t>
      </w:r>
      <w:proofErr w:type="spellStart"/>
      <w:r w:rsidR="00881382">
        <w:rPr>
          <w:rFonts w:ascii="Swis721 Lt BT" w:hAnsi="Swis721 Lt BT" w:cs="Swiss 721 ltbt"/>
          <w:sz w:val="20"/>
          <w:szCs w:val="20"/>
        </w:rPr>
        <w:t>tanggal_singkat</w:t>
      </w:r>
      <w:proofErr w:type="spellEnd"/>
      <w:r w:rsidR="00881382">
        <w:rPr>
          <w:rFonts w:ascii="Swis721 Lt BT" w:hAnsi="Swis721 Lt BT" w:cs="Swiss 721 ltbt"/>
          <w:sz w:val="20"/>
          <w:szCs w:val="20"/>
        </w:rPr>
        <w:t>}</w:t>
      </w:r>
      <w:r>
        <w:rPr>
          <w:rFonts w:ascii="Swis721 Lt BT" w:hAnsi="Swis721 Lt BT" w:cs="Swiss 721 ltbt"/>
          <w:sz w:val="20"/>
          <w:szCs w:val="20"/>
        </w:rPr>
        <w:t xml:space="preserve"> </w:t>
      </w:r>
      <w:r>
        <w:rPr>
          <w:rFonts w:ascii="Swis721 Lt BT" w:hAnsi="Swis721 Lt BT" w:cs="Swiss 721 ltbt"/>
          <w:sz w:val="20"/>
          <w:szCs w:val="20"/>
        </w:rPr>
        <w:tab/>
        <w:t xml:space="preserve">                   Padang, </w:t>
      </w:r>
      <w:r w:rsidR="00881382">
        <w:rPr>
          <w:rFonts w:ascii="Swis721 Lt BT" w:hAnsi="Swis721 Lt BT" w:cs="Swiss 721 ltbt"/>
          <w:sz w:val="20"/>
          <w:szCs w:val="20"/>
        </w:rPr>
        <w:t>{</w:t>
      </w:r>
      <w:proofErr w:type="spellStart"/>
      <w:r w:rsidR="00881382">
        <w:rPr>
          <w:rFonts w:ascii="Swis721 Lt BT" w:hAnsi="Swis721 Lt BT" w:cs="Swiss 721 ltbt"/>
          <w:sz w:val="20"/>
          <w:szCs w:val="20"/>
        </w:rPr>
        <w:t>tanggal_panjang</w:t>
      </w:r>
      <w:proofErr w:type="spellEnd"/>
      <w:r w:rsidR="00881382">
        <w:rPr>
          <w:rFonts w:ascii="Swis721 Lt BT" w:hAnsi="Swis721 Lt BT" w:cs="Swiss 721 ltbt"/>
          <w:sz w:val="20"/>
          <w:szCs w:val="20"/>
        </w:rPr>
        <w:t>}</w:t>
      </w:r>
    </w:p>
    <w:p w14:paraId="07F2DA26" w14:textId="77777777" w:rsidR="00DB42B9" w:rsidRDefault="00DB42B9" w:rsidP="00DB42B9">
      <w:pPr>
        <w:pStyle w:val="Standard"/>
        <w:tabs>
          <w:tab w:val="left" w:pos="1560"/>
          <w:tab w:val="left" w:pos="1701"/>
          <w:tab w:val="left" w:pos="576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 xml:space="preserve">Lampiran </w:t>
      </w:r>
      <w:r>
        <w:rPr>
          <w:rFonts w:ascii="Swis721 Lt BT" w:hAnsi="Swis721 Lt BT" w:cs="Swiss 721 ltbt"/>
          <w:sz w:val="20"/>
          <w:szCs w:val="20"/>
        </w:rPr>
        <w:tab/>
        <w:t xml:space="preserve">: </w:t>
      </w:r>
      <w:r>
        <w:rPr>
          <w:rFonts w:ascii="Swis721 Lt BT" w:hAnsi="Swis721 Lt BT" w:cs="Swiss 721 ltbt"/>
          <w:sz w:val="20"/>
          <w:szCs w:val="20"/>
        </w:rPr>
        <w:tab/>
        <w:t>--</w:t>
      </w:r>
    </w:p>
    <w:p w14:paraId="0AA791F7" w14:textId="60B2C058" w:rsidR="00DB42B9" w:rsidRDefault="00DB42B9" w:rsidP="00DB42B9">
      <w:pPr>
        <w:pStyle w:val="Standard"/>
        <w:tabs>
          <w:tab w:val="left" w:pos="1560"/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proofErr w:type="spellStart"/>
      <w:r>
        <w:rPr>
          <w:rFonts w:ascii="Swis721 Lt BT" w:hAnsi="Swis721 Lt BT" w:cs="Swiss 721 ltbt"/>
          <w:sz w:val="20"/>
          <w:szCs w:val="20"/>
        </w:rPr>
        <w:t>Perihal</w:t>
      </w:r>
      <w:proofErr w:type="spellEnd"/>
      <w:r>
        <w:rPr>
          <w:rFonts w:ascii="Swis721 Lt BT" w:hAnsi="Swis721 Lt BT" w:cs="Swiss 721 ltbt"/>
          <w:sz w:val="20"/>
          <w:szCs w:val="20"/>
        </w:rPr>
        <w:t xml:space="preserve"> </w:t>
      </w:r>
      <w:r>
        <w:rPr>
          <w:rFonts w:ascii="Swis721 Lt BT" w:hAnsi="Swis721 Lt BT" w:cs="Swiss 721 ltbt"/>
          <w:sz w:val="20"/>
          <w:szCs w:val="20"/>
        </w:rPr>
        <w:tab/>
        <w:t>:</w:t>
      </w:r>
      <w:r>
        <w:rPr>
          <w:rFonts w:ascii="Swis721 Lt BT" w:hAnsi="Swis721 Lt BT" w:cs="Swiss 721 ltbt"/>
          <w:sz w:val="20"/>
          <w:szCs w:val="20"/>
        </w:rPr>
        <w:tab/>
      </w:r>
      <w:r w:rsidR="004B1774">
        <w:rPr>
          <w:rFonts w:ascii="Swis721 Lt BT" w:hAnsi="Swis721 Lt BT" w:cs="Swiss 721 ltbt"/>
          <w:sz w:val="20"/>
          <w:szCs w:val="20"/>
        </w:rPr>
        <w:t>{</w:t>
      </w:r>
      <w:proofErr w:type="spellStart"/>
      <w:r w:rsidR="004B1774">
        <w:rPr>
          <w:rFonts w:ascii="Swis721 Lt BT" w:hAnsi="Swis721 Lt BT" w:cs="Swiss 721 ltbt"/>
          <w:sz w:val="20"/>
          <w:szCs w:val="20"/>
        </w:rPr>
        <w:t>perihal</w:t>
      </w:r>
      <w:proofErr w:type="spellEnd"/>
      <w:r w:rsidR="004B1774">
        <w:rPr>
          <w:rFonts w:ascii="Swis721 Lt BT" w:hAnsi="Swis721 Lt BT" w:cs="Swiss 721 ltbt"/>
          <w:sz w:val="20"/>
          <w:szCs w:val="20"/>
        </w:rPr>
        <w:t>}</w:t>
      </w:r>
      <w:r>
        <w:rPr>
          <w:rFonts w:ascii="Swis721 Lt BT" w:hAnsi="Swis721 Lt BT" w:cs="Swiss 721 ltbt"/>
          <w:sz w:val="20"/>
          <w:szCs w:val="20"/>
        </w:rPr>
        <w:t xml:space="preserve"> </w:t>
      </w:r>
    </w:p>
    <w:p w14:paraId="59976002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eastAsia="Swiss 721 ltbt" w:hAnsi="Swis721 Lt BT" w:cs="Swiss 721 ltbt"/>
          <w:sz w:val="20"/>
          <w:szCs w:val="20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</w:t>
      </w:r>
    </w:p>
    <w:p w14:paraId="1F4B1E2C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1FD1319D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   </w:t>
      </w:r>
    </w:p>
    <w:p w14:paraId="37690D48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</w:r>
      <w:proofErr w:type="spellStart"/>
      <w:r>
        <w:rPr>
          <w:rFonts w:ascii="Swis721 Lt BT" w:hAnsi="Swis721 Lt BT" w:cs="Swiss 721 ltbt"/>
          <w:sz w:val="20"/>
          <w:szCs w:val="20"/>
        </w:rPr>
        <w:t>Kepada</w:t>
      </w:r>
      <w:proofErr w:type="spellEnd"/>
      <w:r>
        <w:rPr>
          <w:rFonts w:ascii="Swis721 Lt BT" w:hAnsi="Swis721 Lt BT" w:cs="Swiss 721 ltbt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  <w:szCs w:val="20"/>
        </w:rPr>
        <w:t>Yth</w:t>
      </w:r>
      <w:proofErr w:type="spellEnd"/>
      <w:proofErr w:type="gramStart"/>
      <w:r>
        <w:rPr>
          <w:rFonts w:ascii="Swis721 Lt BT" w:hAnsi="Swis721 Lt BT" w:cs="Swiss 721 ltbt"/>
          <w:sz w:val="20"/>
          <w:szCs w:val="20"/>
        </w:rPr>
        <w:t>. :</w:t>
      </w:r>
      <w:proofErr w:type="gramEnd"/>
    </w:p>
    <w:p w14:paraId="542F544D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>{</w:t>
      </w:r>
      <w:proofErr w:type="spellStart"/>
      <w:r>
        <w:rPr>
          <w:rFonts w:ascii="Swis721 Lt BT" w:hAnsi="Swis721 Lt BT" w:cs="Swiss 721 ltbt"/>
          <w:sz w:val="20"/>
          <w:szCs w:val="20"/>
        </w:rPr>
        <w:t>pejabat</w:t>
      </w:r>
      <w:proofErr w:type="spellEnd"/>
      <w:r>
        <w:rPr>
          <w:rFonts w:ascii="Swis721 Lt BT" w:hAnsi="Swis721 Lt BT" w:cs="Swiss 721 ltbt"/>
          <w:sz w:val="20"/>
          <w:szCs w:val="20"/>
        </w:rPr>
        <w:t xml:space="preserve">} </w:t>
      </w:r>
    </w:p>
    <w:p w14:paraId="36C20350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>{</w:t>
      </w:r>
      <w:proofErr w:type="spellStart"/>
      <w:r>
        <w:rPr>
          <w:rFonts w:ascii="Swis721 Lt BT" w:hAnsi="Swis721 Lt BT" w:cs="Swiss 721 ltbt"/>
          <w:sz w:val="20"/>
          <w:szCs w:val="20"/>
        </w:rPr>
        <w:t>institusi</w:t>
      </w:r>
      <w:proofErr w:type="spellEnd"/>
      <w:r>
        <w:rPr>
          <w:rFonts w:ascii="Swis721 Lt BT" w:hAnsi="Swis721 Lt BT" w:cs="Swiss 721 ltbt"/>
          <w:sz w:val="20"/>
          <w:szCs w:val="20"/>
        </w:rPr>
        <w:t>}</w:t>
      </w:r>
    </w:p>
    <w:p w14:paraId="4C05D8C5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di     </w:t>
      </w:r>
    </w:p>
    <w:p w14:paraId="1759ED10" w14:textId="77777777" w:rsidR="00DB42B9" w:rsidRDefault="00DB42B9" w:rsidP="00DB42B9">
      <w:pPr>
        <w:pStyle w:val="Standard"/>
        <w:tabs>
          <w:tab w:val="left" w:pos="2268"/>
          <w:tab w:val="right" w:pos="8640"/>
        </w:tabs>
        <w:jc w:val="both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        </w:t>
      </w:r>
      <w:r>
        <w:rPr>
          <w:rFonts w:ascii="Swis721 Lt BT" w:hAnsi="Swis721 Lt BT" w:cs="Swiss 721 ltbt"/>
          <w:sz w:val="20"/>
          <w:szCs w:val="20"/>
        </w:rPr>
        <w:tab/>
        <w:t>T E M P A T</w:t>
      </w:r>
    </w:p>
    <w:p w14:paraId="6FE83D13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12"/>
          <w:szCs w:val="12"/>
        </w:rPr>
      </w:pPr>
    </w:p>
    <w:p w14:paraId="3B7BFFEF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1F163B62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32F0E3FC" w14:textId="37C64902" w:rsidR="00DB42B9" w:rsidRDefault="00DB42B9" w:rsidP="00DB42B9">
      <w:pPr>
        <w:pStyle w:val="Textbodyindent"/>
        <w:spacing w:before="0" w:line="240" w:lineRule="auto"/>
        <w:ind w:left="1701" w:firstLine="0"/>
        <w:rPr>
          <w:rFonts w:ascii="Swis721 Lt BT" w:hAnsi="Swis721 Lt BT" w:cs="Swiss 721 ltbt"/>
          <w:sz w:val="20"/>
        </w:rPr>
      </w:pPr>
      <w:proofErr w:type="spellStart"/>
      <w:r>
        <w:rPr>
          <w:rFonts w:ascii="Swis721 Lt BT" w:hAnsi="Swis721 Lt BT" w:cs="Swiss 721 ltbt"/>
          <w:sz w:val="20"/>
        </w:rPr>
        <w:t>Sehubungan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dengan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surat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dari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Departemen</w:t>
      </w:r>
      <w:proofErr w:type="spellEnd"/>
      <w:r>
        <w:rPr>
          <w:rFonts w:ascii="Swis721 Lt BT" w:hAnsi="Swis721 Lt BT" w:cs="Swiss 721 ltbt"/>
          <w:sz w:val="20"/>
        </w:rPr>
        <w:t xml:space="preserve"> {</w:t>
      </w:r>
      <w:proofErr w:type="spellStart"/>
      <w:r w:rsidR="00711858">
        <w:rPr>
          <w:rFonts w:ascii="Swis721 Lt BT" w:hAnsi="Swis721 Lt BT" w:cs="Swiss 721 ltbt"/>
          <w:sz w:val="20"/>
        </w:rPr>
        <w:t>prodi</w:t>
      </w:r>
      <w:proofErr w:type="spellEnd"/>
      <w:r>
        <w:rPr>
          <w:rFonts w:ascii="Swis721 Lt BT" w:hAnsi="Swis721 Lt BT" w:cs="Swiss 721 ltbt"/>
          <w:sz w:val="20"/>
        </w:rPr>
        <w:t>} {</w:t>
      </w:r>
      <w:proofErr w:type="spellStart"/>
      <w:proofErr w:type="gramStart"/>
      <w:r>
        <w:rPr>
          <w:rFonts w:ascii="Swis721 Lt BT" w:hAnsi="Swis721 Lt BT" w:cs="Swiss 721 ltbt"/>
          <w:sz w:val="20"/>
        </w:rPr>
        <w:t>institusi</w:t>
      </w:r>
      <w:proofErr w:type="spellEnd"/>
      <w:r>
        <w:rPr>
          <w:rFonts w:ascii="Swis721 Lt BT" w:hAnsi="Swis721 Lt BT" w:cs="Swiss 721 ltbt"/>
          <w:sz w:val="20"/>
        </w:rPr>
        <w:t xml:space="preserve">} </w:t>
      </w:r>
      <w:r>
        <w:rPr>
          <w:rFonts w:ascii="Swis721 Lt BT" w:hAnsi="Swis721 Lt BT" w:cs="Swis721 Lt BT"/>
          <w:color w:val="000000"/>
          <w:sz w:val="20"/>
          <w:lang w:val="fr-FR"/>
        </w:rPr>
        <w:t xml:space="preserve"> </w:t>
      </w:r>
      <w:proofErr w:type="spellStart"/>
      <w:r>
        <w:rPr>
          <w:rFonts w:ascii="Swis721 Lt BT" w:hAnsi="Swis721 Lt BT" w:cs="Swis721 Lt BT"/>
          <w:color w:val="000000"/>
          <w:sz w:val="20"/>
          <w:lang w:val="fr-FR"/>
        </w:rPr>
        <w:t>Perihal</w:t>
      </w:r>
      <w:proofErr w:type="spellEnd"/>
      <w:proofErr w:type="gramEnd"/>
      <w:r>
        <w:rPr>
          <w:rFonts w:ascii="Swis721 Lt BT" w:hAnsi="Swis721 Lt BT" w:cs="Swis721 Lt BT"/>
          <w:color w:val="000000"/>
          <w:sz w:val="20"/>
          <w:lang w:val="fr-FR"/>
        </w:rPr>
        <w:t xml:space="preserve"> {</w:t>
      </w:r>
      <w:proofErr w:type="spellStart"/>
      <w:r>
        <w:rPr>
          <w:rFonts w:ascii="Swis721 Lt BT" w:hAnsi="Swis721 Lt BT" w:cs="Swis721 Lt BT"/>
          <w:color w:val="000000"/>
          <w:sz w:val="20"/>
          <w:lang w:val="fr-FR"/>
        </w:rPr>
        <w:t>perihal</w:t>
      </w:r>
      <w:r w:rsidR="004B1774">
        <w:rPr>
          <w:rFonts w:ascii="Swis721 Lt BT" w:hAnsi="Swis721 Lt BT" w:cs="Swis721 Lt BT"/>
          <w:color w:val="000000"/>
          <w:sz w:val="20"/>
          <w:lang w:val="fr-FR"/>
        </w:rPr>
        <w:t>_detail</w:t>
      </w:r>
      <w:proofErr w:type="spellEnd"/>
      <w:r>
        <w:rPr>
          <w:rFonts w:ascii="Swis721 Lt BT" w:hAnsi="Swis721 Lt BT" w:cs="Swis721 Lt BT"/>
          <w:color w:val="000000"/>
          <w:sz w:val="20"/>
          <w:lang w:val="fr-FR"/>
        </w:rPr>
        <w:t>}</w:t>
      </w:r>
      <w:r>
        <w:rPr>
          <w:rFonts w:ascii="Swis721 Lt BT" w:hAnsi="Swis721 Lt BT" w:cs="Swiss 721 ltbt"/>
          <w:sz w:val="20"/>
        </w:rPr>
        <w:t xml:space="preserve">, </w:t>
      </w:r>
      <w:proofErr w:type="spellStart"/>
      <w:r>
        <w:rPr>
          <w:rFonts w:ascii="Swis721 Lt BT" w:hAnsi="Swis721 Lt BT" w:cs="Swiss 721 ltbt"/>
          <w:sz w:val="20"/>
        </w:rPr>
        <w:t>maka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dengan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ini</w:t>
      </w:r>
      <w:proofErr w:type="spellEnd"/>
      <w:r>
        <w:rPr>
          <w:rFonts w:ascii="Swis721 Lt BT" w:hAnsi="Swis721 Lt BT" w:cs="Swiss 721 ltbt"/>
          <w:sz w:val="20"/>
        </w:rPr>
        <w:t xml:space="preserve"> kami </w:t>
      </w:r>
      <w:proofErr w:type="spellStart"/>
      <w:r>
        <w:rPr>
          <w:rFonts w:ascii="Swis721 Lt BT" w:hAnsi="Swis721 Lt BT" w:cs="Swiss 721 ltbt"/>
          <w:sz w:val="20"/>
        </w:rPr>
        <w:t>sampaikan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bahwa</w:t>
      </w:r>
      <w:proofErr w:type="spellEnd"/>
      <w:r>
        <w:rPr>
          <w:rFonts w:ascii="Swis721 Lt BT" w:hAnsi="Swis721 Lt BT" w:cs="Swiss 721 ltbt"/>
          <w:sz w:val="20"/>
        </w:rPr>
        <w:t xml:space="preserve"> pada </w:t>
      </w:r>
      <w:proofErr w:type="spellStart"/>
      <w:r>
        <w:rPr>
          <w:rFonts w:ascii="Swis721 Lt BT" w:hAnsi="Swis721 Lt BT" w:cs="Swiss 721 ltbt"/>
          <w:sz w:val="20"/>
        </w:rPr>
        <w:t>prinsipnya</w:t>
      </w:r>
      <w:proofErr w:type="spellEnd"/>
      <w:r>
        <w:rPr>
          <w:rFonts w:ascii="Swis721 Lt BT" w:hAnsi="Swis721 Lt BT" w:cs="Swiss 721 ltbt"/>
          <w:sz w:val="20"/>
        </w:rPr>
        <w:t xml:space="preserve"> kami </w:t>
      </w:r>
      <w:proofErr w:type="spellStart"/>
      <w:r>
        <w:rPr>
          <w:rFonts w:ascii="Swis721 Lt BT" w:hAnsi="Swis721 Lt BT" w:cs="Swiss 721 ltbt"/>
          <w:sz w:val="20"/>
        </w:rPr>
        <w:t>dapat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menyetujui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pelaksanaan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magang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dimaksud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dengan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ketentuan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sebagai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berikut</w:t>
      </w:r>
      <w:proofErr w:type="spellEnd"/>
      <w:r>
        <w:rPr>
          <w:rFonts w:ascii="Swis721 Lt BT" w:hAnsi="Swis721 Lt BT" w:cs="Swiss 721 ltbt"/>
          <w:sz w:val="20"/>
        </w:rPr>
        <w:t xml:space="preserve"> :</w:t>
      </w:r>
    </w:p>
    <w:p w14:paraId="5E671C07" w14:textId="2DCD4938" w:rsidR="00DB42B9" w:rsidRPr="00636462" w:rsidRDefault="00DB42B9" w:rsidP="00DB42B9">
      <w:pPr>
        <w:pStyle w:val="Textbodyindent"/>
        <w:numPr>
          <w:ilvl w:val="0"/>
          <w:numId w:val="1"/>
        </w:numPr>
        <w:tabs>
          <w:tab w:val="left" w:pos="3695"/>
          <w:tab w:val="left" w:pos="4416"/>
        </w:tabs>
        <w:spacing w:before="115" w:after="144" w:line="240" w:lineRule="auto"/>
      </w:pPr>
      <w:proofErr w:type="spellStart"/>
      <w:r>
        <w:rPr>
          <w:rFonts w:ascii="Swis721 Lt BT" w:hAnsi="Swis721 Lt BT" w:cs="Swiss 721 ltbt"/>
          <w:sz w:val="20"/>
        </w:rPr>
        <w:t>Mahasiswa</w:t>
      </w:r>
      <w:proofErr w:type="spellEnd"/>
      <w:r>
        <w:rPr>
          <w:rFonts w:ascii="Swis721 Lt BT" w:hAnsi="Swis721 Lt BT" w:cs="Swiss 721 ltbt"/>
          <w:sz w:val="20"/>
        </w:rPr>
        <w:t xml:space="preserve"> yang </w:t>
      </w:r>
      <w:proofErr w:type="spellStart"/>
      <w:r>
        <w:rPr>
          <w:rFonts w:ascii="Swis721 Lt BT" w:hAnsi="Swis721 Lt BT" w:cs="Swiss 721 ltbt"/>
          <w:sz w:val="20"/>
        </w:rPr>
        <w:t>diterima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magang</w:t>
      </w:r>
      <w:proofErr w:type="spellEnd"/>
      <w:r>
        <w:rPr>
          <w:rFonts w:ascii="Swis721 Lt BT" w:hAnsi="Swis721 Lt BT" w:cs="Swiss 721 ltbt"/>
          <w:sz w:val="20"/>
        </w:rPr>
        <w:t xml:space="preserve"> pada Bank Nagari </w:t>
      </w:r>
      <w:proofErr w:type="spellStart"/>
      <w:r>
        <w:rPr>
          <w:rFonts w:ascii="Swis721 Lt BT" w:hAnsi="Swis721 Lt BT" w:cs="Swiss 721 ltbt"/>
          <w:sz w:val="20"/>
        </w:rPr>
        <w:t>sebanyak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r w:rsidR="00F77115">
        <w:rPr>
          <w:rFonts w:ascii="Swis721 Lt BT" w:hAnsi="Swis721 Lt BT" w:cs="Swiss 721 ltbt"/>
          <w:sz w:val="20"/>
        </w:rPr>
        <w:t>{</w:t>
      </w:r>
      <w:proofErr w:type="spellStart"/>
      <w:r w:rsidR="004B1774">
        <w:rPr>
          <w:rFonts w:ascii="Swis721 Lt BT" w:hAnsi="Swis721 Lt BT" w:cs="Swiss 721 ltbt"/>
          <w:sz w:val="20"/>
        </w:rPr>
        <w:t>jml</w:t>
      </w:r>
      <w:proofErr w:type="spellEnd"/>
      <w:r w:rsidR="00F77115">
        <w:rPr>
          <w:rFonts w:ascii="Swis721 Lt BT" w:hAnsi="Swis721 Lt BT" w:cs="Swiss 721 ltbt"/>
          <w:sz w:val="20"/>
        </w:rPr>
        <w:t xml:space="preserve">} </w:t>
      </w:r>
      <w:r>
        <w:rPr>
          <w:rFonts w:ascii="Swis721 Lt BT" w:hAnsi="Swis721 Lt BT" w:cs="Swiss 721 ltbt"/>
          <w:sz w:val="20"/>
        </w:rPr>
        <w:t xml:space="preserve">orang </w:t>
      </w:r>
      <w:proofErr w:type="spellStart"/>
      <w:r>
        <w:rPr>
          <w:rFonts w:ascii="Swis721 Lt BT" w:hAnsi="Swis721 Lt BT" w:cs="Swiss 721 ltbt"/>
          <w:sz w:val="20"/>
        </w:rPr>
        <w:t>sebagai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proofErr w:type="gramStart"/>
      <w:r>
        <w:rPr>
          <w:rFonts w:ascii="Swis721 Lt BT" w:hAnsi="Swis721 Lt BT" w:cs="Swiss 721 ltbt"/>
          <w:sz w:val="20"/>
        </w:rPr>
        <w:t>berikut</w:t>
      </w:r>
      <w:proofErr w:type="spellEnd"/>
      <w:r>
        <w:rPr>
          <w:rFonts w:ascii="Swis721 Lt BT" w:hAnsi="Swis721 Lt BT" w:cs="Swiss 721 ltbt"/>
          <w:sz w:val="20"/>
        </w:rPr>
        <w:t xml:space="preserve"> :</w:t>
      </w:r>
      <w:proofErr w:type="gramEnd"/>
    </w:p>
    <w:p w14:paraId="1B97E0E2" w14:textId="029D7F7C" w:rsidR="00636462" w:rsidRPr="005A79BA" w:rsidRDefault="00636462" w:rsidP="00636462">
      <w:pPr>
        <w:pStyle w:val="Textbodyindent"/>
        <w:tabs>
          <w:tab w:val="left" w:pos="3695"/>
          <w:tab w:val="left" w:pos="4416"/>
        </w:tabs>
        <w:spacing w:before="115" w:after="144" w:line="240" w:lineRule="auto"/>
      </w:pPr>
    </w:p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F77115" w14:paraId="4FB6E8BD" w14:textId="77777777" w:rsidTr="00060D0E">
        <w:trPr>
          <w:trHeight w:val="465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8D8C2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NO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506D3B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NAMA MAHASISWA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7B59B5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NO. BP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D5676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PENEMPATAN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5AC14F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PERIODE MAGANG</w:t>
            </w:r>
          </w:p>
        </w:tc>
      </w:tr>
    </w:tbl>
    <w:p w14:paraId="34AB1E72" w14:textId="6F305FC2" w:rsidR="00DB42B9" w:rsidRDefault="00BB68C8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  <w:r w:rsidRPr="00636462">
        <w:rPr>
          <w:rFonts w:ascii="Swis721 Lt BT" w:hAnsi="Swis721 Lt BT" w:cs="Swiss 721 ltbt"/>
          <w:sz w:val="20"/>
        </w:rPr>
        <w:t>{#students}</w:t>
      </w:r>
    </w:p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BB68C8" w14:paraId="3817686D" w14:textId="77777777" w:rsidTr="00EA7F32">
        <w:trPr>
          <w:trHeight w:val="729"/>
        </w:trPr>
        <w:tc>
          <w:tcPr>
            <w:tcW w:w="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636C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 w:rsidRPr="00636462">
              <w:rPr>
                <w:rFonts w:ascii="Swis721 Lt BT" w:hAnsi="Swis721 Lt BT" w:cs="Swiss 721 ltbt"/>
                <w:sz w:val="20"/>
              </w:rPr>
              <w:t>{no}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F4156" w14:textId="77777777" w:rsidR="00BB68C8" w:rsidRDefault="00BB68C8" w:rsidP="00EA7F32">
            <w:pPr>
              <w:pStyle w:val="TableContents"/>
              <w:snapToGrid w:val="0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{</w:t>
            </w:r>
            <w:proofErr w:type="spellStart"/>
            <w:r>
              <w:rPr>
                <w:rFonts w:ascii="Swis721 Lt BT" w:hAnsi="Swis721 Lt BT" w:cs="Swis721 Lt BT"/>
                <w:sz w:val="20"/>
                <w:szCs w:val="20"/>
              </w:rPr>
              <w:t>nama_mahasiswa</w:t>
            </w:r>
            <w:proofErr w:type="spellEnd"/>
            <w:r>
              <w:rPr>
                <w:rFonts w:ascii="Swis721 Lt BT" w:hAnsi="Swis721 Lt BT" w:cs="Swis721 Lt BT"/>
                <w:sz w:val="20"/>
                <w:szCs w:val="20"/>
              </w:rPr>
              <w:t>}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A551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>
              <w:rPr>
                <w:rFonts w:ascii="Swis721 Lt BT" w:hAnsi="Swis721 Lt BT" w:cs="Swis721 Lt BT"/>
                <w:color w:val="000000"/>
                <w:sz w:val="20"/>
                <w:szCs w:val="20"/>
              </w:rPr>
              <w:t>{nim}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E11F8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>{</w:t>
            </w:r>
            <w:proofErr w:type="spellStart"/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>penempatan</w:t>
            </w:r>
            <w:proofErr w:type="spellEnd"/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>}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411B1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{</w:t>
            </w:r>
            <w:proofErr w:type="spellStart"/>
            <w:r>
              <w:rPr>
                <w:rFonts w:ascii="Swis721 Lt BT" w:hAnsi="Swis721 Lt BT" w:cs="Swis721 Lt BT"/>
                <w:sz w:val="20"/>
                <w:szCs w:val="20"/>
              </w:rPr>
              <w:t>periode</w:t>
            </w:r>
            <w:proofErr w:type="spellEnd"/>
            <w:r>
              <w:rPr>
                <w:rFonts w:ascii="Swis721 Lt BT" w:hAnsi="Swis721 Lt BT" w:cs="Swis721 Lt BT"/>
                <w:sz w:val="20"/>
                <w:szCs w:val="20"/>
              </w:rPr>
              <w:t>}</w:t>
            </w:r>
          </w:p>
        </w:tc>
      </w:tr>
    </w:tbl>
    <w:p w14:paraId="6A5D6EC4" w14:textId="2EABDC24" w:rsidR="00636462" w:rsidRDefault="00636462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  <w:r w:rsidRPr="00636462">
        <w:rPr>
          <w:rFonts w:ascii="Swis721 Lt BT" w:hAnsi="Swis721 Lt BT" w:cs="Swiss 721 ltbt"/>
          <w:sz w:val="20"/>
        </w:rPr>
        <w:t>{/students}</w:t>
      </w:r>
    </w:p>
    <w:p w14:paraId="4116E9CC" w14:textId="77777777" w:rsidR="00636462" w:rsidRDefault="00636462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</w:p>
    <w:p w14:paraId="46C1589F" w14:textId="77777777" w:rsidR="00636462" w:rsidRPr="005A79BA" w:rsidRDefault="00636462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</w:p>
    <w:p w14:paraId="23BBD674" w14:textId="2D94EB84" w:rsidR="00DB42B9" w:rsidRDefault="00DB42B9" w:rsidP="00DB42B9">
      <w:pPr>
        <w:pStyle w:val="Textbodyindent"/>
        <w:numPr>
          <w:ilvl w:val="0"/>
          <w:numId w:val="2"/>
        </w:numPr>
        <w:tabs>
          <w:tab w:val="left" w:pos="3695"/>
          <w:tab w:val="left" w:pos="4416"/>
        </w:tabs>
        <w:spacing w:before="115" w:after="144" w:line="240" w:lineRule="auto"/>
        <w:rPr>
          <w:rFonts w:ascii="Swis721 Lt BT" w:hAnsi="Swis721 Lt BT" w:cs="Swiss 721 ltbt"/>
          <w:sz w:val="20"/>
        </w:rPr>
      </w:pPr>
      <w:proofErr w:type="spellStart"/>
      <w:r>
        <w:rPr>
          <w:rFonts w:ascii="Swis721 Lt BT" w:hAnsi="Swis721 Lt BT" w:cs="Swiss 721 ltbt"/>
          <w:sz w:val="20"/>
        </w:rPr>
        <w:t>Mahasiswa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tersebut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harus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melengkapi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surat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pernyataan</w:t>
      </w:r>
      <w:proofErr w:type="spellEnd"/>
      <w:r>
        <w:rPr>
          <w:rFonts w:ascii="Swis721 Lt BT" w:hAnsi="Swis721 Lt BT" w:cs="Swiss 721 ltbt"/>
          <w:sz w:val="20"/>
        </w:rPr>
        <w:t xml:space="preserve"> yang </w:t>
      </w:r>
      <w:proofErr w:type="spellStart"/>
      <w:r>
        <w:rPr>
          <w:rFonts w:ascii="Swis721 Lt BT" w:hAnsi="Swis721 Lt BT" w:cs="Swiss 721 ltbt"/>
          <w:sz w:val="20"/>
        </w:rPr>
        <w:t>dibubuhi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materai</w:t>
      </w:r>
      <w:proofErr w:type="spellEnd"/>
      <w:r>
        <w:rPr>
          <w:rFonts w:ascii="Swis721 Lt BT" w:hAnsi="Swis721 Lt BT" w:cs="Swiss 721 ltbt"/>
          <w:sz w:val="20"/>
        </w:rPr>
        <w:t xml:space="preserve"> Rp.10.</w:t>
      </w:r>
      <w:proofErr w:type="gramStart"/>
      <w:r>
        <w:rPr>
          <w:rFonts w:ascii="Swis721 Lt BT" w:hAnsi="Swis721 Lt BT" w:cs="Swiss 721 ltbt"/>
          <w:sz w:val="20"/>
        </w:rPr>
        <w:t>000,-</w:t>
      </w:r>
      <w:proofErr w:type="gramEnd"/>
      <w:r>
        <w:rPr>
          <w:rFonts w:ascii="Swis721 Lt BT" w:hAnsi="Swis721 Lt BT" w:cs="Swiss 721 ltbt"/>
          <w:sz w:val="20"/>
        </w:rPr>
        <w:t xml:space="preserve"> dan </w:t>
      </w:r>
      <w:proofErr w:type="spellStart"/>
      <w:r>
        <w:rPr>
          <w:rFonts w:ascii="Swis721 Lt BT" w:hAnsi="Swis721 Lt BT" w:cs="Swiss 721 ltbt"/>
          <w:sz w:val="20"/>
        </w:rPr>
        <w:t>ditandatangani</w:t>
      </w:r>
      <w:proofErr w:type="spellEnd"/>
      <w:r>
        <w:rPr>
          <w:rFonts w:ascii="Swis721 Lt BT" w:hAnsi="Swis721 Lt BT" w:cs="Swiss 721 ltbt"/>
          <w:sz w:val="20"/>
        </w:rPr>
        <w:t xml:space="preserve"> oleh yang </w:t>
      </w:r>
      <w:proofErr w:type="spellStart"/>
      <w:r>
        <w:rPr>
          <w:rFonts w:ascii="Swis721 Lt BT" w:hAnsi="Swis721 Lt BT" w:cs="Swiss 721 ltbt"/>
          <w:sz w:val="20"/>
        </w:rPr>
        <w:t>bersangkutan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serta</w:t>
      </w:r>
      <w:proofErr w:type="spellEnd"/>
      <w:r>
        <w:rPr>
          <w:rFonts w:ascii="Swis721 Lt BT" w:hAnsi="Swis721 Lt BT" w:cs="Swiss 721 ltbt"/>
          <w:sz w:val="20"/>
        </w:rPr>
        <w:t xml:space="preserve"> orang </w:t>
      </w:r>
      <w:proofErr w:type="spellStart"/>
      <w:r>
        <w:rPr>
          <w:rFonts w:ascii="Swis721 Lt BT" w:hAnsi="Swis721 Lt BT" w:cs="Swiss 721 ltbt"/>
          <w:sz w:val="20"/>
        </w:rPr>
        <w:t>tua</w:t>
      </w:r>
      <w:proofErr w:type="spellEnd"/>
      <w:r>
        <w:rPr>
          <w:rFonts w:ascii="Swis721 Lt BT" w:hAnsi="Swis721 Lt BT" w:cs="Swiss 721 ltbt"/>
          <w:sz w:val="20"/>
        </w:rPr>
        <w:t>/</w:t>
      </w:r>
      <w:proofErr w:type="spellStart"/>
      <w:r>
        <w:rPr>
          <w:rFonts w:ascii="Swis721 Lt BT" w:hAnsi="Swis721 Lt BT" w:cs="Swiss 721 ltbt"/>
          <w:sz w:val="20"/>
        </w:rPr>
        <w:t>wali</w:t>
      </w:r>
      <w:proofErr w:type="spellEnd"/>
      <w:r>
        <w:rPr>
          <w:rFonts w:ascii="Swis721 Lt BT" w:hAnsi="Swis721 Lt BT" w:cs="Swiss 721 ltbt"/>
          <w:sz w:val="20"/>
        </w:rPr>
        <w:t xml:space="preserve"> yang </w:t>
      </w:r>
      <w:proofErr w:type="spellStart"/>
      <w:r>
        <w:rPr>
          <w:rFonts w:ascii="Swis721 Lt BT" w:hAnsi="Swis721 Lt BT" w:cs="Swiss 721 ltbt"/>
          <w:sz w:val="20"/>
        </w:rPr>
        <w:t>bersangkutan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sebagaimana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terlampir</w:t>
      </w:r>
      <w:proofErr w:type="spellEnd"/>
      <w:r>
        <w:rPr>
          <w:rFonts w:ascii="Swis721 Lt BT" w:hAnsi="Swis721 Lt BT" w:cs="Swiss 721 ltbt"/>
          <w:sz w:val="20"/>
        </w:rPr>
        <w:t xml:space="preserve">, </w:t>
      </w:r>
      <w:proofErr w:type="spellStart"/>
      <w:r>
        <w:rPr>
          <w:rFonts w:ascii="Swis721 Lt BT" w:hAnsi="Swis721 Lt BT" w:cs="Swiss 721 ltbt"/>
          <w:sz w:val="20"/>
        </w:rPr>
        <w:t>isinya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antara</w:t>
      </w:r>
      <w:proofErr w:type="spellEnd"/>
      <w:r>
        <w:rPr>
          <w:rFonts w:ascii="Swis721 Lt BT" w:hAnsi="Swis721 Lt BT" w:cs="Swiss 721 ltbt"/>
          <w:sz w:val="20"/>
        </w:rPr>
        <w:t xml:space="preserve"> lain: “</w:t>
      </w:r>
      <w:proofErr w:type="spellStart"/>
      <w:r>
        <w:rPr>
          <w:rFonts w:ascii="Swis721 Lt BT" w:hAnsi="Swis721 Lt BT" w:cs="Swiss 721 ltbt"/>
          <w:sz w:val="20"/>
        </w:rPr>
        <w:t>Memberikan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izin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pelaksanaan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magang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atas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nama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mahasiswa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tersebut</w:t>
      </w:r>
      <w:proofErr w:type="spellEnd"/>
      <w:r>
        <w:rPr>
          <w:rFonts w:ascii="Swis721 Lt BT" w:hAnsi="Swis721 Lt BT" w:cs="Swiss 721 ltbt"/>
          <w:sz w:val="20"/>
        </w:rPr>
        <w:t xml:space="preserve">” </w:t>
      </w:r>
      <w:proofErr w:type="spellStart"/>
      <w:r>
        <w:rPr>
          <w:rFonts w:ascii="Swis721 Lt BT" w:hAnsi="Swis721 Lt BT" w:cs="Swiss 721 ltbt"/>
          <w:sz w:val="20"/>
        </w:rPr>
        <w:t>serta</w:t>
      </w:r>
      <w:proofErr w:type="spellEnd"/>
      <w:r>
        <w:rPr>
          <w:rFonts w:ascii="Swis721 Lt BT" w:hAnsi="Swis721 Lt BT" w:cs="Swiss 721 ltbt"/>
          <w:sz w:val="20"/>
        </w:rPr>
        <w:t xml:space="preserve"> “Tidak </w:t>
      </w:r>
      <w:proofErr w:type="spellStart"/>
      <w:r>
        <w:rPr>
          <w:rFonts w:ascii="Swis721 Lt BT" w:hAnsi="Swis721 Lt BT" w:cs="Swiss 721 ltbt"/>
          <w:sz w:val="20"/>
        </w:rPr>
        <w:t>akan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membuka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rahasia</w:t>
      </w:r>
      <w:proofErr w:type="spellEnd"/>
      <w:r>
        <w:rPr>
          <w:rFonts w:ascii="Swis721 Lt BT" w:hAnsi="Swis721 Lt BT" w:cs="Swiss 721 ltbt"/>
          <w:sz w:val="20"/>
        </w:rPr>
        <w:t xml:space="preserve"> Bank, </w:t>
      </w:r>
      <w:proofErr w:type="spellStart"/>
      <w:r>
        <w:rPr>
          <w:rFonts w:ascii="Swis721 Lt BT" w:hAnsi="Swis721 Lt BT" w:cs="Swiss 721 ltbt"/>
          <w:sz w:val="20"/>
        </w:rPr>
        <w:t>mematuhi</w:t>
      </w:r>
      <w:proofErr w:type="spellEnd"/>
      <w:r>
        <w:rPr>
          <w:rFonts w:ascii="Swis721 Lt BT" w:hAnsi="Swis721 Lt BT" w:cs="Swiss 721 ltbt"/>
          <w:sz w:val="20"/>
        </w:rPr>
        <w:t xml:space="preserve"> tata </w:t>
      </w:r>
      <w:proofErr w:type="spellStart"/>
      <w:r>
        <w:rPr>
          <w:rFonts w:ascii="Swis721 Lt BT" w:hAnsi="Swis721 Lt BT" w:cs="Swiss 721 ltbt"/>
          <w:sz w:val="20"/>
        </w:rPr>
        <w:t>tertib</w:t>
      </w:r>
      <w:proofErr w:type="spellEnd"/>
      <w:r>
        <w:rPr>
          <w:rFonts w:ascii="Swis721 Lt BT" w:hAnsi="Swis721 Lt BT" w:cs="Swiss 721 ltbt"/>
          <w:sz w:val="20"/>
        </w:rPr>
        <w:t xml:space="preserve">, </w:t>
      </w:r>
      <w:proofErr w:type="spellStart"/>
      <w:r>
        <w:rPr>
          <w:rFonts w:ascii="Swis721 Lt BT" w:hAnsi="Swis721 Lt BT" w:cs="Swiss 721 ltbt"/>
          <w:sz w:val="20"/>
        </w:rPr>
        <w:t>disiplin</w:t>
      </w:r>
      <w:proofErr w:type="spellEnd"/>
      <w:r>
        <w:rPr>
          <w:rFonts w:ascii="Swis721 Lt BT" w:hAnsi="Swis721 Lt BT" w:cs="Swiss 721 ltbt"/>
          <w:sz w:val="20"/>
        </w:rPr>
        <w:t xml:space="preserve"> dan </w:t>
      </w:r>
      <w:proofErr w:type="spellStart"/>
      <w:r>
        <w:rPr>
          <w:rFonts w:ascii="Swis721 Lt BT" w:hAnsi="Swis721 Lt BT" w:cs="Swiss 721 ltbt"/>
          <w:sz w:val="20"/>
        </w:rPr>
        <w:t>peraturan</w:t>
      </w:r>
      <w:proofErr w:type="spellEnd"/>
      <w:r>
        <w:rPr>
          <w:rFonts w:ascii="Swis721 Lt BT" w:hAnsi="Swis721 Lt BT" w:cs="Swiss 721 ltbt"/>
          <w:sz w:val="20"/>
        </w:rPr>
        <w:t xml:space="preserve"> Bank </w:t>
      </w:r>
      <w:proofErr w:type="spellStart"/>
      <w:r>
        <w:rPr>
          <w:rFonts w:ascii="Swis721 Lt BT" w:hAnsi="Swis721 Lt BT" w:cs="Swiss 721 ltbt"/>
          <w:sz w:val="20"/>
        </w:rPr>
        <w:t>serta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tidak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akan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menuntut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fasilitas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apapun</w:t>
      </w:r>
      <w:proofErr w:type="spellEnd"/>
      <w:r>
        <w:rPr>
          <w:rFonts w:ascii="Swis721 Lt BT" w:hAnsi="Swis721 Lt BT" w:cs="Swiss 721 ltbt"/>
          <w:sz w:val="20"/>
        </w:rPr>
        <w:t>”.</w:t>
      </w:r>
    </w:p>
    <w:p w14:paraId="50D0BA9B" w14:textId="4DD69EDC" w:rsidR="00BB2BD6" w:rsidRDefault="00BB2B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4"/>
      </w:tblGrid>
      <w:tr w:rsidR="00D84D4B" w14:paraId="1F6C787E" w14:textId="77777777" w:rsidTr="00D84D4B">
        <w:tc>
          <w:tcPr>
            <w:tcW w:w="9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55300" w14:textId="77777777" w:rsidR="00D84D4B" w:rsidRDefault="00D84D4B" w:rsidP="00D84D4B">
            <w:pPr>
              <w:ind w:left="1710"/>
              <w:rPr>
                <w:rFonts w:ascii="Swis721 Lt BT" w:hAnsi="Swis721 Lt BT"/>
                <w:sz w:val="20"/>
                <w:szCs w:val="20"/>
              </w:rPr>
            </w:pPr>
            <w:proofErr w:type="spellStart"/>
            <w:r w:rsidRPr="00D84D4B">
              <w:rPr>
                <w:rFonts w:ascii="Swis721 Lt BT" w:hAnsi="Swis721 Lt BT"/>
                <w:sz w:val="20"/>
                <w:szCs w:val="20"/>
              </w:rPr>
              <w:t>Demikian</w:t>
            </w:r>
            <w:proofErr w:type="spellEnd"/>
            <w:r w:rsidRPr="00D84D4B">
              <w:rPr>
                <w:rFonts w:ascii="Swis721 Lt BT" w:hAnsi="Swis721 Lt BT"/>
                <w:sz w:val="20"/>
                <w:szCs w:val="20"/>
              </w:rPr>
              <w:t xml:space="preserve"> </w:t>
            </w:r>
            <w:proofErr w:type="spellStart"/>
            <w:r w:rsidRPr="00D84D4B">
              <w:rPr>
                <w:rFonts w:ascii="Swis721 Lt BT" w:hAnsi="Swis721 Lt BT"/>
                <w:sz w:val="20"/>
                <w:szCs w:val="20"/>
              </w:rPr>
              <w:t>disampaikan</w:t>
            </w:r>
            <w:proofErr w:type="spellEnd"/>
            <w:r w:rsidRPr="00D84D4B">
              <w:rPr>
                <w:rFonts w:ascii="Swis721 Lt BT" w:hAnsi="Swis721 Lt BT"/>
                <w:sz w:val="20"/>
                <w:szCs w:val="20"/>
              </w:rPr>
              <w:t xml:space="preserve"> </w:t>
            </w:r>
            <w:proofErr w:type="spellStart"/>
            <w:r w:rsidRPr="00D84D4B">
              <w:rPr>
                <w:rFonts w:ascii="Swis721 Lt BT" w:hAnsi="Swis721 Lt BT"/>
                <w:sz w:val="20"/>
                <w:szCs w:val="20"/>
              </w:rPr>
              <w:t>atas</w:t>
            </w:r>
            <w:proofErr w:type="spellEnd"/>
            <w:r w:rsidRPr="00D84D4B">
              <w:rPr>
                <w:rFonts w:ascii="Swis721 Lt BT" w:hAnsi="Swis721 Lt BT"/>
                <w:sz w:val="20"/>
                <w:szCs w:val="20"/>
              </w:rPr>
              <w:t xml:space="preserve"> </w:t>
            </w:r>
            <w:proofErr w:type="spellStart"/>
            <w:r w:rsidRPr="00D84D4B">
              <w:rPr>
                <w:rFonts w:ascii="Swis721 Lt BT" w:hAnsi="Swis721 Lt BT"/>
                <w:sz w:val="20"/>
                <w:szCs w:val="20"/>
              </w:rPr>
              <w:t>perhatian</w:t>
            </w:r>
            <w:proofErr w:type="spellEnd"/>
            <w:r w:rsidRPr="00D84D4B">
              <w:rPr>
                <w:rFonts w:ascii="Swis721 Lt BT" w:hAnsi="Swis721 Lt BT"/>
                <w:sz w:val="20"/>
                <w:szCs w:val="20"/>
              </w:rPr>
              <w:t xml:space="preserve"> dan </w:t>
            </w:r>
            <w:proofErr w:type="spellStart"/>
            <w:r w:rsidRPr="00D84D4B">
              <w:rPr>
                <w:rFonts w:ascii="Swis721 Lt BT" w:hAnsi="Swis721 Lt BT"/>
                <w:sz w:val="20"/>
                <w:szCs w:val="20"/>
              </w:rPr>
              <w:t>kerjasamanya</w:t>
            </w:r>
            <w:proofErr w:type="spellEnd"/>
            <w:r w:rsidRPr="00D84D4B">
              <w:rPr>
                <w:rFonts w:ascii="Swis721 Lt BT" w:hAnsi="Swis721 Lt BT"/>
                <w:sz w:val="20"/>
                <w:szCs w:val="20"/>
              </w:rPr>
              <w:t xml:space="preserve"> kami </w:t>
            </w:r>
            <w:proofErr w:type="spellStart"/>
            <w:r w:rsidRPr="00D84D4B">
              <w:rPr>
                <w:rFonts w:ascii="Swis721 Lt BT" w:hAnsi="Swis721 Lt BT"/>
                <w:sz w:val="20"/>
                <w:szCs w:val="20"/>
              </w:rPr>
              <w:t>ucapkan</w:t>
            </w:r>
            <w:proofErr w:type="spellEnd"/>
            <w:r w:rsidRPr="00D84D4B">
              <w:rPr>
                <w:rFonts w:ascii="Swis721 Lt BT" w:hAnsi="Swis721 Lt BT"/>
                <w:sz w:val="20"/>
                <w:szCs w:val="20"/>
              </w:rPr>
              <w:t xml:space="preserve"> </w:t>
            </w:r>
            <w:proofErr w:type="spellStart"/>
            <w:r w:rsidRPr="00D84D4B">
              <w:rPr>
                <w:rFonts w:ascii="Swis721 Lt BT" w:hAnsi="Swis721 Lt BT"/>
                <w:sz w:val="20"/>
                <w:szCs w:val="20"/>
              </w:rPr>
              <w:t>terima</w:t>
            </w:r>
            <w:proofErr w:type="spellEnd"/>
            <w:r w:rsidRPr="00D84D4B">
              <w:rPr>
                <w:rFonts w:ascii="Swis721 Lt BT" w:hAnsi="Swis721 Lt BT"/>
                <w:sz w:val="20"/>
                <w:szCs w:val="20"/>
              </w:rPr>
              <w:t xml:space="preserve"> </w:t>
            </w:r>
            <w:proofErr w:type="spellStart"/>
            <w:r w:rsidRPr="00D84D4B">
              <w:rPr>
                <w:rFonts w:ascii="Swis721 Lt BT" w:hAnsi="Swis721 Lt BT"/>
                <w:sz w:val="20"/>
                <w:szCs w:val="20"/>
              </w:rPr>
              <w:t>kasih</w:t>
            </w:r>
            <w:proofErr w:type="spellEnd"/>
          </w:p>
          <w:p w14:paraId="0D51BCDC" w14:textId="73842F51" w:rsidR="00D84D4B" w:rsidRDefault="00D84D4B" w:rsidP="00D84D4B">
            <w:pPr>
              <w:pStyle w:val="Standard"/>
              <w:ind w:left="4320"/>
              <w:jc w:val="center"/>
              <w:rPr>
                <w:rFonts w:ascii="Swis721 Lt BT" w:eastAsia="Swiss 721 ltbt" w:hAnsi="Swis721 Lt BT" w:cs="Swiss 721 ltbt"/>
                <w:sz w:val="20"/>
                <w:szCs w:val="20"/>
              </w:rPr>
            </w:pPr>
          </w:p>
          <w:p w14:paraId="51EB82CA" w14:textId="77777777" w:rsidR="00D84D4B" w:rsidRDefault="00D84D4B" w:rsidP="00D84D4B">
            <w:pPr>
              <w:pStyle w:val="Standard"/>
              <w:ind w:left="4320"/>
              <w:jc w:val="center"/>
              <w:rPr>
                <w:rFonts w:ascii="Swis721 Lt BT" w:eastAsia="Swiss 721 ltbt" w:hAnsi="Swis721 Lt BT" w:cs="Swiss 721 ltbt"/>
                <w:sz w:val="20"/>
                <w:szCs w:val="20"/>
              </w:rPr>
            </w:pPr>
          </w:p>
          <w:p w14:paraId="14539318" w14:textId="5873D953" w:rsidR="00D84D4B" w:rsidRDefault="00D84D4B" w:rsidP="00D84D4B">
            <w:pPr>
              <w:pStyle w:val="Standard"/>
              <w:ind w:left="4320"/>
              <w:jc w:val="center"/>
              <w:rPr>
                <w:rFonts w:ascii="Swis721 Lt BT" w:hAnsi="Swis721 Lt BT"/>
              </w:rPr>
            </w:pPr>
            <w:r>
              <w:rPr>
                <w:rFonts w:ascii="Swis721 Lt BT" w:eastAsia="Swiss 721 ltbt" w:hAnsi="Swis721 Lt BT" w:cs="Swiss 721 ltbt"/>
                <w:sz w:val="20"/>
                <w:szCs w:val="20"/>
              </w:rPr>
              <w:t xml:space="preserve">  </w:t>
            </w:r>
            <w:r>
              <w:rPr>
                <w:rFonts w:ascii="Swis721 Lt BT" w:eastAsia="Swiss 721 ltbt" w:hAnsi="Swis721 Lt BT" w:cs="Swiss 721 ltbt"/>
                <w:color w:val="000000"/>
                <w:sz w:val="20"/>
                <w:szCs w:val="20"/>
              </w:rPr>
              <w:t>Divisi Human Capital,</w:t>
            </w:r>
          </w:p>
          <w:p w14:paraId="653EC45A" w14:textId="77777777" w:rsidR="00D84D4B" w:rsidRDefault="00D84D4B" w:rsidP="00D84D4B">
            <w:pPr>
              <w:pStyle w:val="Standard"/>
              <w:ind w:left="4320"/>
              <w:jc w:val="center"/>
              <w:rPr>
                <w:rFonts w:ascii="Swis721 Lt BT" w:hAnsi="Swis721 Lt BT" w:cs="Swiss 721 ltbt"/>
                <w:sz w:val="20"/>
                <w:szCs w:val="20"/>
              </w:rPr>
            </w:pPr>
          </w:p>
          <w:p w14:paraId="33FF9939" w14:textId="77777777" w:rsidR="00D84D4B" w:rsidRDefault="00D84D4B" w:rsidP="00D84D4B">
            <w:pPr>
              <w:pStyle w:val="Standard"/>
              <w:ind w:left="4320"/>
              <w:jc w:val="center"/>
              <w:rPr>
                <w:rFonts w:ascii="Swis721 Lt BT" w:hAnsi="Swis721 Lt BT" w:cs="Swiss 721 ltbt"/>
                <w:sz w:val="20"/>
                <w:szCs w:val="20"/>
              </w:rPr>
            </w:pPr>
          </w:p>
          <w:p w14:paraId="6FA5E217" w14:textId="77777777" w:rsidR="00D84D4B" w:rsidRDefault="00D84D4B" w:rsidP="00D84D4B">
            <w:pPr>
              <w:pStyle w:val="Standard"/>
              <w:ind w:left="4320"/>
              <w:jc w:val="center"/>
              <w:rPr>
                <w:rFonts w:ascii="Swis721 Lt BT" w:hAnsi="Swis721 Lt BT" w:cs="Swiss 721 ltbt"/>
                <w:sz w:val="20"/>
                <w:szCs w:val="20"/>
              </w:rPr>
            </w:pPr>
          </w:p>
          <w:p w14:paraId="49DF8A03" w14:textId="77777777" w:rsidR="00D84D4B" w:rsidRDefault="00D84D4B" w:rsidP="00D84D4B">
            <w:pPr>
              <w:pStyle w:val="Standard"/>
              <w:ind w:left="4320"/>
              <w:jc w:val="center"/>
              <w:rPr>
                <w:rFonts w:ascii="Swis721 Lt BT" w:hAnsi="Swis721 Lt BT" w:cs="Swiss 721 ltbt"/>
                <w:sz w:val="20"/>
                <w:szCs w:val="20"/>
              </w:rPr>
            </w:pPr>
          </w:p>
          <w:p w14:paraId="1FBE6018" w14:textId="77777777" w:rsidR="00D84D4B" w:rsidRDefault="00D84D4B" w:rsidP="00D84D4B">
            <w:pPr>
              <w:pStyle w:val="Standard"/>
              <w:ind w:left="4320"/>
              <w:jc w:val="center"/>
              <w:rPr>
                <w:rFonts w:ascii="Swis721 Lt BT" w:hAnsi="Swis721 Lt BT" w:cs="Swiss 721 ltbt"/>
                <w:sz w:val="20"/>
                <w:szCs w:val="20"/>
              </w:rPr>
            </w:pPr>
          </w:p>
          <w:p w14:paraId="65794BBD" w14:textId="77777777" w:rsidR="00D84D4B" w:rsidRDefault="00D84D4B" w:rsidP="00D84D4B">
            <w:pPr>
              <w:pStyle w:val="Heading6"/>
              <w:tabs>
                <w:tab w:val="left" w:pos="13692"/>
              </w:tabs>
              <w:ind w:left="4326"/>
              <w:rPr>
                <w:rFonts w:ascii="Swis721 Lt BT" w:hAnsi="Swis721 Lt BT"/>
              </w:rPr>
            </w:pPr>
            <w:r>
              <w:rPr>
                <w:rFonts w:ascii="Swis721 Lt BT" w:eastAsia="Swiss 721 ltbt" w:hAnsi="Swis721 Lt BT" w:cs="Swiss 721 ltbt"/>
                <w:sz w:val="20"/>
                <w:szCs w:val="20"/>
              </w:rPr>
              <w:lastRenderedPageBreak/>
              <w:t xml:space="preserve">                                             </w:t>
            </w:r>
            <w:r>
              <w:rPr>
                <w:rFonts w:ascii="Swis721 Lt BT" w:eastAsia="Swiss 721 ltbt" w:hAnsi="Swis721 Lt BT" w:cs="Swiss 721 ltbt"/>
                <w:sz w:val="20"/>
                <w:szCs w:val="20"/>
                <w:u w:val="single"/>
              </w:rPr>
              <w:t>YUNASRUL</w:t>
            </w:r>
          </w:p>
          <w:p w14:paraId="795B7563" w14:textId="77777777" w:rsidR="00D84D4B" w:rsidRDefault="00D84D4B" w:rsidP="00D84D4B">
            <w:pPr>
              <w:pStyle w:val="Standard"/>
              <w:jc w:val="center"/>
              <w:rPr>
                <w:rFonts w:ascii="Swis721 Lt BT" w:eastAsia="Swiss 721 ltbt" w:hAnsi="Swis721 Lt BT" w:cs="Swiss 721 ltbt"/>
                <w:color w:val="000000"/>
                <w:sz w:val="20"/>
                <w:szCs w:val="20"/>
              </w:rPr>
            </w:pPr>
            <w:r>
              <w:rPr>
                <w:rFonts w:ascii="Swis721 Lt BT" w:eastAsia="Swiss 721 ltbt" w:hAnsi="Swis721 Lt BT" w:cs="Swiss 721 ltbt"/>
                <w:color w:val="000000"/>
                <w:sz w:val="20"/>
                <w:szCs w:val="20"/>
              </w:rPr>
              <w:tab/>
            </w:r>
            <w:r>
              <w:rPr>
                <w:rFonts w:ascii="Swis721 Lt BT" w:eastAsia="Swiss 721 ltbt" w:hAnsi="Swis721 Lt BT" w:cs="Swiss 721 ltbt"/>
                <w:color w:val="000000"/>
                <w:sz w:val="20"/>
                <w:szCs w:val="20"/>
              </w:rPr>
              <w:tab/>
            </w:r>
            <w:r>
              <w:rPr>
                <w:rFonts w:ascii="Swis721 Lt BT" w:eastAsia="Swiss 721 ltbt" w:hAnsi="Swis721 Lt BT" w:cs="Swiss 721 ltbt"/>
                <w:color w:val="000000"/>
                <w:sz w:val="20"/>
                <w:szCs w:val="20"/>
              </w:rPr>
              <w:tab/>
            </w:r>
            <w:r>
              <w:rPr>
                <w:rFonts w:ascii="Swis721 Lt BT" w:eastAsia="Swiss 721 ltbt" w:hAnsi="Swis721 Lt BT" w:cs="Swiss 721 ltbt"/>
                <w:color w:val="000000"/>
                <w:sz w:val="20"/>
                <w:szCs w:val="20"/>
              </w:rPr>
              <w:tab/>
            </w:r>
            <w:r>
              <w:rPr>
                <w:rFonts w:ascii="Swis721 Lt BT" w:eastAsia="Swiss 721 ltbt" w:hAnsi="Swis721 Lt BT" w:cs="Swiss 721 ltbt"/>
                <w:color w:val="000000"/>
                <w:sz w:val="20"/>
                <w:szCs w:val="20"/>
              </w:rPr>
              <w:tab/>
              <w:t xml:space="preserve">                </w:t>
            </w:r>
            <w:proofErr w:type="spellStart"/>
            <w:r>
              <w:rPr>
                <w:rFonts w:ascii="Swis721 Lt BT" w:eastAsia="Swiss 721 ltbt" w:hAnsi="Swis721 Lt BT" w:cs="Swiss 721 ltbt"/>
                <w:color w:val="000000"/>
                <w:sz w:val="20"/>
                <w:szCs w:val="20"/>
              </w:rPr>
              <w:t>Pemimpin</w:t>
            </w:r>
            <w:proofErr w:type="spellEnd"/>
          </w:p>
          <w:p w14:paraId="44B34E1A" w14:textId="77777777" w:rsidR="00D84D4B" w:rsidRDefault="00D84D4B" w:rsidP="00D84D4B"/>
          <w:p w14:paraId="3C18D33C" w14:textId="77777777" w:rsidR="00D84D4B" w:rsidRDefault="00D84D4B"/>
        </w:tc>
      </w:tr>
    </w:tbl>
    <w:p w14:paraId="25DB2BA9" w14:textId="6282619F" w:rsidR="00BB2BD6" w:rsidRDefault="00BB2BD6"/>
    <w:p w14:paraId="3A9C2357" w14:textId="3764BAA5" w:rsidR="00BB2BD6" w:rsidRDefault="00BB2BD6"/>
    <w:p w14:paraId="2F2AC12E" w14:textId="4DF2B92B" w:rsidR="00BB2BD6" w:rsidRDefault="00BB2BD6"/>
    <w:p w14:paraId="737A30F7" w14:textId="2BA57995" w:rsidR="00BB2BD6" w:rsidRDefault="00BB2BD6"/>
    <w:p w14:paraId="19B1A3A0" w14:textId="77777777" w:rsidR="00BB2BD6" w:rsidRDefault="00BB2BD6"/>
    <w:sectPr w:rsidR="00BB2BD6" w:rsidSect="00DB42B9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wis721 Lt BT">
    <w:altName w:val="Calibri"/>
    <w:panose1 w:val="020B0403020202020204"/>
    <w:charset w:val="00"/>
    <w:family w:val="swiss"/>
    <w:pitch w:val="variable"/>
    <w:sig w:usb0="800000AF" w:usb1="1000204A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wiss 721 ltbt">
    <w:altName w:val="Calibri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53045"/>
    <w:multiLevelType w:val="multilevel"/>
    <w:tmpl w:val="1CA8C8D0"/>
    <w:lvl w:ilvl="0">
      <w:start w:val="2"/>
      <w:numFmt w:val="decimal"/>
      <w:lvlText w:val="%1."/>
      <w:lvlJc w:val="left"/>
      <w:pPr>
        <w:ind w:left="2211" w:hanging="360"/>
      </w:pPr>
      <w:rPr>
        <w:rFonts w:ascii="Swis721 Lt BT" w:hAnsi="Swis721 Lt BT"/>
        <w:sz w:val="20"/>
        <w:szCs w:val="20"/>
      </w:rPr>
    </w:lvl>
    <w:lvl w:ilvl="1">
      <w:start w:val="1"/>
      <w:numFmt w:val="decimal"/>
      <w:lvlText w:val="%2."/>
      <w:lvlJc w:val="left"/>
      <w:pPr>
        <w:ind w:left="2571" w:hanging="360"/>
      </w:pPr>
      <w:rPr>
        <w:rFonts w:ascii="Swis721 Lt BT" w:hAnsi="Swis721 Lt BT"/>
        <w:sz w:val="20"/>
        <w:szCs w:val="20"/>
      </w:rPr>
    </w:lvl>
    <w:lvl w:ilvl="2">
      <w:start w:val="1"/>
      <w:numFmt w:val="decimal"/>
      <w:lvlText w:val="%3."/>
      <w:lvlJc w:val="left"/>
      <w:pPr>
        <w:ind w:left="2931" w:hanging="360"/>
      </w:pPr>
      <w:rPr>
        <w:rFonts w:ascii="Swis721 Lt BT" w:hAnsi="Swis721 Lt BT"/>
        <w:sz w:val="20"/>
        <w:szCs w:val="20"/>
      </w:rPr>
    </w:lvl>
    <w:lvl w:ilvl="3">
      <w:start w:val="1"/>
      <w:numFmt w:val="decimal"/>
      <w:lvlText w:val="%4."/>
      <w:lvlJc w:val="left"/>
      <w:pPr>
        <w:ind w:left="3291" w:hanging="360"/>
      </w:pPr>
      <w:rPr>
        <w:rFonts w:ascii="Swis721 Lt BT" w:hAnsi="Swis721 Lt BT"/>
        <w:sz w:val="20"/>
        <w:szCs w:val="20"/>
      </w:rPr>
    </w:lvl>
    <w:lvl w:ilvl="4">
      <w:start w:val="1"/>
      <w:numFmt w:val="decimal"/>
      <w:lvlText w:val="%5."/>
      <w:lvlJc w:val="left"/>
      <w:pPr>
        <w:ind w:left="3651" w:hanging="360"/>
      </w:pPr>
      <w:rPr>
        <w:rFonts w:ascii="Swis721 Lt BT" w:hAnsi="Swis721 Lt BT"/>
        <w:sz w:val="20"/>
        <w:szCs w:val="20"/>
      </w:rPr>
    </w:lvl>
    <w:lvl w:ilvl="5">
      <w:start w:val="1"/>
      <w:numFmt w:val="decimal"/>
      <w:lvlText w:val="%6."/>
      <w:lvlJc w:val="left"/>
      <w:pPr>
        <w:ind w:left="4011" w:hanging="360"/>
      </w:pPr>
      <w:rPr>
        <w:rFonts w:ascii="Swis721 Lt BT" w:hAnsi="Swis721 Lt BT"/>
        <w:sz w:val="20"/>
        <w:szCs w:val="20"/>
      </w:rPr>
    </w:lvl>
    <w:lvl w:ilvl="6">
      <w:start w:val="1"/>
      <w:numFmt w:val="decimal"/>
      <w:lvlText w:val="%7."/>
      <w:lvlJc w:val="left"/>
      <w:pPr>
        <w:ind w:left="4371" w:hanging="360"/>
      </w:pPr>
      <w:rPr>
        <w:rFonts w:ascii="Swis721 Lt BT" w:hAnsi="Swis721 Lt BT"/>
        <w:sz w:val="20"/>
        <w:szCs w:val="20"/>
      </w:rPr>
    </w:lvl>
    <w:lvl w:ilvl="7">
      <w:start w:val="1"/>
      <w:numFmt w:val="decimal"/>
      <w:lvlText w:val="%8."/>
      <w:lvlJc w:val="left"/>
      <w:pPr>
        <w:ind w:left="4731" w:hanging="360"/>
      </w:pPr>
      <w:rPr>
        <w:rFonts w:ascii="Swis721 Lt BT" w:hAnsi="Swis721 Lt BT"/>
        <w:sz w:val="20"/>
        <w:szCs w:val="20"/>
      </w:rPr>
    </w:lvl>
    <w:lvl w:ilvl="8">
      <w:start w:val="1"/>
      <w:numFmt w:val="decimal"/>
      <w:lvlText w:val="%9."/>
      <w:lvlJc w:val="left"/>
      <w:pPr>
        <w:ind w:left="5091" w:hanging="360"/>
      </w:pPr>
      <w:rPr>
        <w:rFonts w:ascii="Swis721 Lt BT" w:hAnsi="Swis721 Lt BT"/>
        <w:sz w:val="20"/>
        <w:szCs w:val="20"/>
      </w:rPr>
    </w:lvl>
  </w:abstractNum>
  <w:abstractNum w:abstractNumId="1" w15:restartNumberingAfterBreak="0">
    <w:nsid w:val="71715CEE"/>
    <w:multiLevelType w:val="multilevel"/>
    <w:tmpl w:val="D5F81846"/>
    <w:lvl w:ilvl="0">
      <w:start w:val="1"/>
      <w:numFmt w:val="decimal"/>
      <w:lvlText w:val="%1."/>
      <w:lvlJc w:val="left"/>
      <w:pPr>
        <w:ind w:left="2211" w:hanging="360"/>
      </w:pPr>
      <w:rPr>
        <w:rFonts w:ascii="Swis721 Lt BT" w:hAnsi="Swis721 Lt BT"/>
        <w:sz w:val="20"/>
        <w:szCs w:val="20"/>
      </w:rPr>
    </w:lvl>
    <w:lvl w:ilvl="1">
      <w:start w:val="1"/>
      <w:numFmt w:val="decimal"/>
      <w:lvlText w:val="%2."/>
      <w:lvlJc w:val="left"/>
      <w:pPr>
        <w:ind w:left="2571" w:hanging="360"/>
      </w:pPr>
      <w:rPr>
        <w:rFonts w:ascii="Swis721 Lt BT" w:hAnsi="Swis721 Lt BT"/>
        <w:sz w:val="20"/>
        <w:szCs w:val="20"/>
      </w:rPr>
    </w:lvl>
    <w:lvl w:ilvl="2">
      <w:start w:val="1"/>
      <w:numFmt w:val="decimal"/>
      <w:lvlText w:val="%3."/>
      <w:lvlJc w:val="left"/>
      <w:pPr>
        <w:ind w:left="2931" w:hanging="360"/>
      </w:pPr>
      <w:rPr>
        <w:rFonts w:ascii="Swis721 Lt BT" w:hAnsi="Swis721 Lt BT"/>
        <w:sz w:val="20"/>
        <w:szCs w:val="20"/>
      </w:rPr>
    </w:lvl>
    <w:lvl w:ilvl="3">
      <w:start w:val="1"/>
      <w:numFmt w:val="decimal"/>
      <w:lvlText w:val="%4."/>
      <w:lvlJc w:val="left"/>
      <w:pPr>
        <w:ind w:left="3291" w:hanging="360"/>
      </w:pPr>
      <w:rPr>
        <w:rFonts w:ascii="Swis721 Lt BT" w:hAnsi="Swis721 Lt BT"/>
        <w:sz w:val="20"/>
        <w:szCs w:val="20"/>
      </w:rPr>
    </w:lvl>
    <w:lvl w:ilvl="4">
      <w:start w:val="1"/>
      <w:numFmt w:val="decimal"/>
      <w:lvlText w:val="%5."/>
      <w:lvlJc w:val="left"/>
      <w:pPr>
        <w:ind w:left="3651" w:hanging="360"/>
      </w:pPr>
      <w:rPr>
        <w:rFonts w:ascii="Swis721 Lt BT" w:hAnsi="Swis721 Lt BT"/>
        <w:sz w:val="20"/>
        <w:szCs w:val="20"/>
      </w:rPr>
    </w:lvl>
    <w:lvl w:ilvl="5">
      <w:start w:val="1"/>
      <w:numFmt w:val="decimal"/>
      <w:lvlText w:val="%6."/>
      <w:lvlJc w:val="left"/>
      <w:pPr>
        <w:ind w:left="4011" w:hanging="360"/>
      </w:pPr>
      <w:rPr>
        <w:rFonts w:ascii="Swis721 Lt BT" w:hAnsi="Swis721 Lt BT"/>
        <w:sz w:val="20"/>
        <w:szCs w:val="20"/>
      </w:rPr>
    </w:lvl>
    <w:lvl w:ilvl="6">
      <w:start w:val="1"/>
      <w:numFmt w:val="decimal"/>
      <w:lvlText w:val="%7."/>
      <w:lvlJc w:val="left"/>
      <w:pPr>
        <w:ind w:left="4371" w:hanging="360"/>
      </w:pPr>
      <w:rPr>
        <w:rFonts w:ascii="Swis721 Lt BT" w:hAnsi="Swis721 Lt BT"/>
        <w:sz w:val="20"/>
        <w:szCs w:val="20"/>
      </w:rPr>
    </w:lvl>
    <w:lvl w:ilvl="7">
      <w:start w:val="1"/>
      <w:numFmt w:val="decimal"/>
      <w:lvlText w:val="%8."/>
      <w:lvlJc w:val="left"/>
      <w:pPr>
        <w:ind w:left="4731" w:hanging="360"/>
      </w:pPr>
      <w:rPr>
        <w:rFonts w:ascii="Swis721 Lt BT" w:hAnsi="Swis721 Lt BT"/>
        <w:sz w:val="20"/>
        <w:szCs w:val="20"/>
      </w:rPr>
    </w:lvl>
    <w:lvl w:ilvl="8">
      <w:start w:val="1"/>
      <w:numFmt w:val="decimal"/>
      <w:lvlText w:val="%9."/>
      <w:lvlJc w:val="left"/>
      <w:pPr>
        <w:ind w:left="5091" w:hanging="360"/>
      </w:pPr>
      <w:rPr>
        <w:rFonts w:ascii="Swis721 Lt BT" w:hAnsi="Swis721 Lt BT"/>
        <w:sz w:val="20"/>
        <w:szCs w:val="20"/>
      </w:rPr>
    </w:lvl>
  </w:abstractNum>
  <w:num w:numId="1" w16cid:durableId="1278441906">
    <w:abstractNumId w:val="1"/>
  </w:num>
  <w:num w:numId="2" w16cid:durableId="96608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B9"/>
    <w:rsid w:val="000F2161"/>
    <w:rsid w:val="001E0997"/>
    <w:rsid w:val="002A2410"/>
    <w:rsid w:val="003D0507"/>
    <w:rsid w:val="004B1774"/>
    <w:rsid w:val="00544395"/>
    <w:rsid w:val="00546B29"/>
    <w:rsid w:val="00567CAD"/>
    <w:rsid w:val="00636462"/>
    <w:rsid w:val="00711858"/>
    <w:rsid w:val="00723167"/>
    <w:rsid w:val="00767D0F"/>
    <w:rsid w:val="007D1219"/>
    <w:rsid w:val="00843220"/>
    <w:rsid w:val="00881382"/>
    <w:rsid w:val="008B45D2"/>
    <w:rsid w:val="008D7C49"/>
    <w:rsid w:val="008E629A"/>
    <w:rsid w:val="009B507A"/>
    <w:rsid w:val="00A05739"/>
    <w:rsid w:val="00A93A3F"/>
    <w:rsid w:val="00B231A6"/>
    <w:rsid w:val="00B81345"/>
    <w:rsid w:val="00BB2BD6"/>
    <w:rsid w:val="00BB68C8"/>
    <w:rsid w:val="00CA4667"/>
    <w:rsid w:val="00CC7A59"/>
    <w:rsid w:val="00D44368"/>
    <w:rsid w:val="00D84D4B"/>
    <w:rsid w:val="00DB42B9"/>
    <w:rsid w:val="00E81145"/>
    <w:rsid w:val="00F7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FF1A"/>
  <w15:chartTrackingRefBased/>
  <w15:docId w15:val="{16B50A14-C541-4FB6-BBE7-971A8AA9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D4B"/>
  </w:style>
  <w:style w:type="paragraph" w:styleId="Heading1">
    <w:name w:val="heading 1"/>
    <w:basedOn w:val="Normal"/>
    <w:next w:val="Normal"/>
    <w:link w:val="Heading1Char"/>
    <w:uiPriority w:val="9"/>
    <w:qFormat/>
    <w:rsid w:val="00DB4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B4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B4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2B9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DB42B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lang w:eastAsia="zh-CN" w:bidi="hi-IN"/>
      <w14:ligatures w14:val="none"/>
    </w:rPr>
  </w:style>
  <w:style w:type="paragraph" w:customStyle="1" w:styleId="Textbodyindent">
    <w:name w:val="Text body indent"/>
    <w:basedOn w:val="Standard"/>
    <w:rsid w:val="00DB42B9"/>
    <w:pPr>
      <w:spacing w:before="240" w:line="312" w:lineRule="auto"/>
      <w:ind w:firstLine="720"/>
      <w:jc w:val="both"/>
    </w:pPr>
    <w:rPr>
      <w:rFonts w:eastAsia="Times New Roman" w:cs="Times New Roman"/>
      <w:szCs w:val="20"/>
    </w:rPr>
  </w:style>
  <w:style w:type="paragraph" w:customStyle="1" w:styleId="TableContents">
    <w:name w:val="Table Contents"/>
    <w:basedOn w:val="Normal"/>
    <w:rsid w:val="00F77115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lang w:eastAsia="zh-CN" w:bidi="hi-IN"/>
      <w14:ligatures w14:val="none"/>
    </w:rPr>
  </w:style>
  <w:style w:type="table" w:styleId="TableGrid">
    <w:name w:val="Table Grid"/>
    <w:basedOn w:val="TableNormal"/>
    <w:uiPriority w:val="39"/>
    <w:rsid w:val="00D84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00648-222A-49A3-B6D2-46CC6C699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Rizki Navisa</dc:creator>
  <cp:keywords/>
  <dc:description/>
  <cp:lastModifiedBy>Nabil Rizki Navisa</cp:lastModifiedBy>
  <cp:revision>18</cp:revision>
  <dcterms:created xsi:type="dcterms:W3CDTF">2025-01-20T05:22:00Z</dcterms:created>
  <dcterms:modified xsi:type="dcterms:W3CDTF">2025-01-23T01:41:00Z</dcterms:modified>
</cp:coreProperties>
</file>