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96"/>
          <w:szCs w:val="96"/>
          <w:rtl w:val="0"/>
        </w:rPr>
        <w:t xml:space="preserve">NHMS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32"/>
          <w:szCs w:val="32"/>
          <w:rtl w:val="0"/>
        </w:rPr>
        <w:t xml:space="preserve">Nursing Home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Version: Template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Date: 15/07/2026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Applies to: Auth &amp; Shared · AD – System Administration · M1 – Intake &amp; EHR · M2 – Care Planning · M7 – Incident Management (45 screens)</w:t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Status: Shared template — duplicate for each specific screen/function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4290382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0. How to Use This Template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checklist before handoff: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user must be a specific actor by role (Nurse RN/LPN, CNA, DON, Admission Staff, System Admin…) — do not use a generic "User".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Function Information table must have all 7 rows filled in; if a row does not apply, write "N/A" with a short reason instead of leaving it blank.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Screen Content table must list the screen's actual fields (name, type, data constraint, required or not) — do not use generic placeholders such as "Field 1", "Field 2".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Actions table must clearly separate Main Flow and Alternate Flow, numbering steps alternately between the Actor and System columns in the exact order of execution.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Screen ID must follow the convention [Module]-[Role]-[Sequence] (e.g. M1-US-03) or AD-[Sequence] for Admin screens, kept in sync with the corresponding wireframe and User Story.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Do not keep the sample data from the worked example (section 3.1.1) when applying it to another screen — every screen has its own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A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1.1. Purpose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</w:p>
    <w:p w:rsidR="00000000" w:rsidDel="00000000" w:rsidP="00000000" w:rsidRDefault="00000000" w:rsidRPr="00000000" w14:paraId="0000001C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1.2. Scope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This template applies to all 45 screens currently in NHMS (see the full list in section 3.0), grouped into 5 sets: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Auth &amp; Shared: login, account activation, two-factor verification, role-based dashboard.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AD — System Administration: accounts, permissions, system configuration (LOC rate, staffing ratio, SLA…).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M1 — Intake &amp; EHR: intake, clinical assessment, LOC classification.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M2 — Care Planning: care plan creation/approval, daily care tasks, reassessment.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M7 — Incident Management: reporting, handling, locking/unlocking incident records.</w:t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Modules outside the current scope (eMAR, detailed Billing, third-party integrations) will reuse this template once they are brought into scope in a later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1.3. Terms &amp; Abbreviations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of Care — the resident's care intensity, determined through clinical assessment; used as the basis for billing and staffing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of Nursing — approves care plans and makes acuity/serious-incident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Certified Nursing Assistant — performs daily care tasks (vitals, hygiene, feeding).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RN/LPN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Nurse / Licensed Practical Nurse — performs clinical assessments and builds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Interdisciplinary Team — the cross-discipline group that multi-signs off on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electronic Medication Administration Record — currently out of scope for this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POA/DNR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of Attorney / Do Not Resuscitate — legal and medical directives attached to a resident's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Two-Factor Authentication — mandatory phone-based second factor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Level Agreement — the committed turnaround time (e.g. incident resolution deadline).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Role-Based Access Control — permissions assigned by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2. Use Case Diagram</w:t>
      </w:r>
    </w:p>
    <w:p w:rsidR="00000000" w:rsidDel="00000000" w:rsidP="00000000" w:rsidRDefault="00000000" w:rsidRPr="00000000" w14:paraId="0000003B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2.1. Actors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Manages accounts, roles/permissions, and system configuration (module 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Admission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resident records and coordinates the intake process (module M1).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Nurse (RN/LPN)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Performs clinical assessments, builds care plans, and handles incidents (modules M1,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CNA (Caregiver)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Performs daily care tasks, logs vitals, and reports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DON (Director of Nursing)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Approves care plans, decides acuity, and resolves serious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Family/Guardian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health updates, menus, and invoices — outside the current core MVP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2.2. Overview Use Case Diagram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c36a" w:space="0" w:sz="4" w:val="single"/>
              <w:left w:color="e0c36a" w:space="0" w:sz="4" w:val="single"/>
              <w:bottom w:color="e0c36a" w:space="0" w:sz="4" w:val="single"/>
              <w:right w:color="e0c36a" w:space="0" w:sz="4" w:val="single"/>
            </w:tcBorders>
            <w:shd w:fill="fff7d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760720" cy="2156723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156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Figure 2.2 — NHMS Overview Use Case Diagram (Astah style; System Administrator, Admission Staff, Nurse/RN/LPN, CNA, DON)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3. Functionality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</w:p>
    <w:p w:rsidR="00000000" w:rsidDel="00000000" w:rsidP="00000000" w:rsidRDefault="00000000" w:rsidRPr="00000000" w14:paraId="0000004E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3.0. Screen Inventory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1600"/>
        <w:gridCol w:w="4360"/>
        <w:gridCol w:w="1500"/>
        <w:tblGridChange w:id="0">
          <w:tblGrid>
            <w:gridCol w:w="500"/>
            <w:gridCol w:w="1400"/>
            <w:gridCol w:w="16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 &amp; SHARED — Login / Activation / Verification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2-step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— 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— 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— 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 — System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Create/edit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&amp; permission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SC_046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AD-05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Facility settings — tab “Holidays”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Kieu Quang 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SC_047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AD-05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Add/Edit State Holiday Popup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Kieu Quang 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rate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Staffing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severity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data 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 &amp; supply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 — Intake &amp; EHR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profile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Create/edit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Pre-admission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 — Care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Custom Care Area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Cost/billing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M2-US-10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IDT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M7 — Incident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 lock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external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detail (unlocked)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Incident detail (Nurse/CNA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3.1. AUTH &amp; SHARED — Login / Activation / Verification / Dashboard</w:t>
      </w:r>
    </w:p>
    <w:p w:rsidR="00000000" w:rsidDel="00000000" w:rsidP="00000000" w:rsidRDefault="00000000" w:rsidRPr="00000000" w14:paraId="0000015B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3.1.1. [WORKED EXAMPLE] Login (Screen ID: AD-00)</w:t>
      </w:r>
    </w:p>
    <w:p w:rsidR="00000000" w:rsidDel="00000000" w:rsidP="00000000" w:rsidRDefault="00000000" w:rsidRPr="00000000" w14:paraId="0000015C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user to log in to NHMS using the email or phone number that a System Admin has provisioned for their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internal actors with an existing account: System Admin, Admission Staff, Nurse (RN/LPN), CNA, DON.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navigates to the NHMS login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account must already be provisioned by a System Admin — NHMS does not support self-registration.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redirected to the Dashboard matching the account's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TextField – 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the registered email or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TextField – 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is displayed masked (••••).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Retains the entered Email/Phone for the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the login credentials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Navigates to the password-recovery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Login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enters Email/Phone and Password, clicks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Checks whether the Email/Phone and Password match an active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matched and the account does not have mandatory 2FA → route to the Dashboard for that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matched and the account has mandatory 2FA → route to the OTP Verification screen (AD-15).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not matched → display the corresponding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Too many failed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5 consecutive failed attempts, the system temporarily locks the account for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account-lock message with the remaining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data in a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{Field name}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Email/Phone or Password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email/phone or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is temporarily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account is temporarily locked. Please try again in {n}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has not been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account has not been activated. Please check your activation email/SMS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3.1.2. Account Activation (Screen ID: AD-00b)</w:t>
      </w:r>
    </w:p>
    <w:p w:rsidR="00000000" w:rsidDel="00000000" w:rsidP="00000000" w:rsidRDefault="00000000" w:rsidRPr="00000000" w14:paraId="000001B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Account Activation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Completes provisioning of an Account created by System Admin — sets Phone (if not already set), Password, and Status (Invited → Active) on the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All internal actors receiving an Admin-provisioned invite: System Admin, Admission Staff, Nurse (RN/LPN), CNA, DON.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User opens the activation link sent to their Email, confirms/enters Phone, and sets a Password meeting policy to complete account setup with 2FA enabled.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User clicks the activation link received by Email after an Admin creates their account (Status = Invited).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Account already provisioned by a System Admin with Status = Invited.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Account Status becomes Active with 2FA enabled; user can now log in via Login (AD-00).</w:t>
            </w:r>
          </w:p>
        </w:tc>
      </w:tr>
    </w:tbl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String(50),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Pre-filled from the invite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Shown read-only; cannot be edited on this screen.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Pre-filled if Admin entered it, otherwise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Required if Admin left it blank at creation; if pre-filled, must be actively confirmed before continuing.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String(50), masked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Must meet the facility password policy.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Activate Account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Submits Phone confirmation/entry and Password to complete activation.</w:t>
            </w:r>
          </w:p>
        </w:tc>
      </w:tr>
    </w:tbl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Main Flow: Complete account activation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Actor opens the activation link from the invite Email.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Loads the activation form: Email shown read-only; Phone pre-filled if Admin entered it, otherwise blank and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Actor confirms/enters Phone, sets Password, and clicks “Activate Account.”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Validates Phone (required) and Password against policy.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If valid → sets Phone (if entered), sets Password, sets Status = Active, enables 2FA, and shows a success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If Password fails policy → blocks the form and shows the unmet policy requirement inline.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Admin already provided 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System pre-fills the Phone field from the value Admin entered at account creation.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Actor reviews and confirms the pre-filled Phone without editing it, then continues.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Missing required Phone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Phone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Password fails policy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Password does not meet the required policy: {specific requirement not met}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3.1.3. 2-Step Verification (Screen ID: AD-15)</w:t>
      </w:r>
    </w:p>
    <w:p w:rsidR="00000000" w:rsidDel="00000000" w:rsidP="00000000" w:rsidRDefault="00000000" w:rsidRPr="00000000" w14:paraId="0000021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2-Step 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Confirms user identity via OTP after Password verification; on success, creates a session and updates Account.Last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All internal actors with an Account that has mandatory 2FA enabled and whose Password has just been verified.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System sends an OTP to the user's registered Phone; the user enters the code to complete authentication and receive a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User's Password was just verified on Login (AD-00) for an account with mandatory 2FA enabled.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Password has been verified; user does not yet have an active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Valid session created; user routed to their role-based Dashboard; Last Login timestamp updated.</w:t>
            </w:r>
          </w:p>
        </w:tc>
      </w:tr>
    </w:tbl>
    <w:p w:rsidR="00000000" w:rsidDel="00000000" w:rsidP="00000000" w:rsidRDefault="00000000" w:rsidRPr="00000000" w14:paraId="0000022C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OTP Code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Numeric String(6)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Enter the 6-digit code sent to the registered Phone.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Submits the entered OTP code for verification.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Sends a new OTP to the registered Phone and restarts the countdown.</w:t>
            </w:r>
          </w:p>
        </w:tc>
      </w:tr>
    </w:tbl>
    <w:p w:rsidR="00000000" w:rsidDel="00000000" w:rsidP="00000000" w:rsidRDefault="00000000" w:rsidRPr="00000000" w14:paraId="00000241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Main Flow: Verify OTP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Actor enters the OTP code and clicks Verify.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Checks whether the code matches the OTP sent and has not expired.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If correct → creates a valid session, updates Last Login, and routes the actor to their role-based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If incorrect → rejects the code, creates no session, and allows the actor to retry.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Resend OTP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Actor clicks Resend.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Sends a new OTP to the registered Phone and restarts the countdown.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Exception Flow: Direct access without 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Actor attempts to open any app screen via direct link before completing OTP verification.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Denies access and redirects the actor back to 2-Step Verification.</w:t>
            </w:r>
          </w:p>
        </w:tc>
      </w:tr>
    </w:tbl>
    <w:p w:rsidR="00000000" w:rsidDel="00000000" w:rsidP="00000000" w:rsidRDefault="00000000" w:rsidRPr="00000000" w14:paraId="0000027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891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— Activity Diagram: SC_003 2-Step Verification (AD-15)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Missing OTP code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OTP code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Incorrect OTP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The verification code is incorrect. Please try again.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OTP expired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This code has expired. Please request a new one.</w:t>
            </w:r>
          </w:p>
        </w:tc>
      </w:tr>
    </w:tbl>
    <w:p w:rsidR="00000000" w:rsidDel="00000000" w:rsidP="00000000" w:rsidRDefault="00000000" w:rsidRPr="00000000" w14:paraId="0000027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remaining screens in the Auth &amp; Shared group that still need to duplicate block 3.1.2 (SC_001 — Login is already fully specified in section 3.1.1):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SC_014 — SH-US-01 — Dashboard — Nurse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SC_015 — SH-US-01 — Dashboard — DON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SC_016 — SH-US-01 — Dashboard — CNA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3.2. MODULE AD — System Administration</w:t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tl w:val="0"/>
        </w:rPr>
        <w:t xml:space="preserve">System configuration and account administration group. Change the Screen ID to follow the AD-[Sequence] convention.</w:t>
      </w:r>
    </w:p>
    <w:p w:rsidR="00000000" w:rsidDel="00000000" w:rsidP="00000000" w:rsidRDefault="00000000" w:rsidRPr="00000000" w14:paraId="0000028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SC_008 — AD-06 — LOC rate table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SC_009 — AD-07 — Staffing ratio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SC_010 — AD-08 — Incident severity levels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SC_011 — AD-09 — SLA configuration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SC_012 — AD-10 — Demo data seeder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SC_013 — AD-16 — Equipment &amp; supply inventory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3.2.1. User List (Screen ID: AD-01)</w:t>
      </w:r>
    </w:p>
    <w:p w:rsidR="00000000" w:rsidDel="00000000" w:rsidP="00000000" w:rsidRDefault="00000000" w:rsidRPr="00000000" w14:paraId="0000028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User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Displays all Account records for administration; supports search and bulk deactivation (updates Account.Status).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Lists user accounts with Email, Phone, 2FA status, Last Login, and Status; supports search by Email/Phone and bulk deactivation.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System Admin navigates to User List (AD-01).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Actor is authenticated as 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N/A for search/view; “Deactivate Selected” updates Account.Status for the selected rows.</w:t>
            </w:r>
          </w:p>
        </w:tc>
      </w:tr>
    </w:tbl>
    <w:p w:rsidR="00000000" w:rsidDel="00000000" w:rsidP="00000000" w:rsidRDefault="00000000" w:rsidRPr="00000000" w14:paraId="0000029C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Search (Email/Phone)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Filters the grid to accounts whose Email or Phone contains the entered value.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Runs the search.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Clears the search criteria back to default.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Grid: Email / Phone / 2FA Status / Last Login / Status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Grid, with row-selection checkbox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All matching accounts, 10/page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2FA Status shows a distinct “Not-set” badge for accounts that have not completed activation.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Deactivate Selected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Enabled when ≥ 1 row is selected; sets Status = Deactivated for all selected accounts.</w:t>
            </w:r>
          </w:p>
        </w:tc>
      </w:tr>
    </w:tbl>
    <w:p w:rsidR="00000000" w:rsidDel="00000000" w:rsidP="00000000" w:rsidRDefault="00000000" w:rsidRPr="00000000" w14:paraId="000002BB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Main Flow: Search &amp; view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Actor optionally enters a search string (Email/Phone) and clicks Search.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Filters accounts whose Email or Phone contains the entered value and displays results in the grid, 10 records per page.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Deactivate selected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Actor selects one or more rows and clicks “Deactivate Selected.”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Shows a confirmation popup with focus defaulting to Cancel.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If actor confirms → sets Status = Deactivated for all selected accounts; they can no longer log in; the grid refreshes.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Exception Flow: Direct link access by non-Admin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A non-System-Admin actor attempts to open AD-01 via direct link.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Denies access.</w:t>
            </w:r>
          </w:p>
        </w:tc>
      </w:tr>
    </w:tbl>
    <w:p w:rsidR="00000000" w:rsidDel="00000000" w:rsidP="00000000" w:rsidRDefault="00000000" w:rsidRPr="00000000" w14:paraId="000002E8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No records match the search criteria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No records found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Non-Admin direct access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You do not have permission to access this page</w:t>
            </w:r>
          </w:p>
        </w:tc>
      </w:tr>
    </w:tbl>
    <w:p w:rsidR="00000000" w:rsidDel="00000000" w:rsidP="00000000" w:rsidRDefault="00000000" w:rsidRPr="00000000" w14:paraId="000002EF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3.2.2. Create / Edit User (Screen ID: AD-02)</w:t>
      </w:r>
    </w:p>
    <w:p w:rsidR="00000000" w:rsidDel="00000000" w:rsidP="00000000" w:rsidRDefault="00000000" w:rsidRPr="00000000" w14:paraId="000002F0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Create / Edit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Account (Status = Invited, triggers an activation invite) or edits the Role/Status of an existing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Provisions new staff accounts with a required unique Email, optional Phone, and a Role; or edits an existing account's Role/Status.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System Admin clicks “Create” on User List (AD-01), or “Edit” on an existing row.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Actor is authenticated as 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On create: new Account with Status = Invited and an activation invite sent. On edit: Role/Status changes take effect immediately.</w:t>
            </w:r>
          </w:p>
        </w:tc>
      </w:tr>
    </w:tbl>
    <w:p w:rsidR="00000000" w:rsidDel="00000000" w:rsidP="00000000" w:rsidRDefault="00000000" w:rsidRPr="00000000" w14:paraId="000002F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Must be unique across all accounts; validated on Save.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Optional at creation; required later during the new user's own Account Activation.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Combo-box, sorted alphabetically, no blank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Assigns the account's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Combo-box (edit mode only)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Active / Suspended / Deactivated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Yes (edit mode)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Changes take effect immediately on Save.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Persists the account (create or edit).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Closes without saving.</w:t>
            </w:r>
          </w:p>
        </w:tc>
      </w:tr>
    </w:tbl>
    <w:p w:rsidR="00000000" w:rsidDel="00000000" w:rsidP="00000000" w:rsidRDefault="00000000" w:rsidRPr="00000000" w14:paraId="00000323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Main Flow: Create new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Actor enters Email, Role, and optionally Phone, then clicks Save.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Email is unique.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If unique → creates the Account with Status = Invited, sends an activation invite, closes the popup, and refreshes User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If Email already exists → blocks creation with a uniqueness validation error.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Edit existing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Actor opens an existing user in edit mode, changes Role and/or Status, and clicks Save.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Applies the change immediately: if Status is set to Suspended/Deactivated, blocks the user's next login attempt; if Role changed, the new access applies at the user's next authentication.</w:t>
            </w:r>
          </w:p>
        </w:tc>
      </w:tr>
    </w:tbl>
    <w:p w:rsidR="00000000" w:rsidDel="00000000" w:rsidP="00000000" w:rsidRDefault="00000000" w:rsidRPr="00000000" w14:paraId="00000348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Missing data in a required field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{Field name}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 to another account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This email is already registered to another account</w:t>
            </w:r>
          </w:p>
        </w:tc>
      </w:tr>
    </w:tbl>
    <w:p w:rsidR="00000000" w:rsidDel="00000000" w:rsidP="00000000" w:rsidRDefault="00000000" w:rsidRPr="00000000" w14:paraId="0000034F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3.2.3. Role &amp; Permission Matrix (Screen ID: AD-03)</w:t>
      </w:r>
    </w:p>
    <w:p w:rsidR="00000000" w:rsidDel="00000000" w:rsidP="00000000" w:rsidRDefault="00000000" w:rsidRPr="00000000" w14:paraId="00000350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Role &amp; Permission Matrix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Read-only reference of Role definitions and the Screen × Role permission matrix; does not update any entity.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Displays 7 role cards with plain-language descriptions and a permission matrix (Full / View / —) with field-level nuance notes and footnotes for special-access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System Admin navigates to AD-03.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Actor is authenticated as 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N/A — read-only reference screen.</w:t>
            </w:r>
          </w:p>
        </w:tc>
      </w:tr>
    </w:tbl>
    <w:p w:rsidR="00000000" w:rsidDel="00000000" w:rsidP="00000000" w:rsidRDefault="00000000" w:rsidRPr="00000000" w14:paraId="0000035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Role Directory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Card list,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7 role cards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Each card shows Role name, an Internal / External IDT tag, and a plain-language description of that role's responsibilities.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Permission Matrix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Grid,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Rows = screens, columns = roles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Each cell shows Full, View, or —; a legend is shown above the table; a nuance note is shown beneath a cell where a field-level nuance applies.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Footnote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Label, static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Confirms Physician/Dietary rows have Full (e-sign) access only on M2-US-10 IDT Acknowledgment, and no other screen.</w:t>
            </w:r>
          </w:p>
        </w:tc>
      </w:tr>
    </w:tbl>
    <w:p w:rsidR="00000000" w:rsidDel="00000000" w:rsidP="00000000" w:rsidRDefault="00000000" w:rsidRPr="00000000" w14:paraId="00000374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Main Flow: View Role &amp; Permission Matrix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Actor opens AD-03.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Loads the 7 role cards (name, Internal/External IDT tag, description) and renders the Permission Matrix with the legend above it.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Exception Flow: Direct link access by non-Admin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A non-System-Admin actor attempts to open AD-03 via direct link.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Denies access.</w:t>
            </w:r>
          </w:p>
        </w:tc>
      </w:tr>
    </w:tbl>
    <w:p w:rsidR="00000000" w:rsidDel="00000000" w:rsidP="00000000" w:rsidRDefault="00000000" w:rsidRPr="00000000" w14:paraId="00000391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Non-Admin direct access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You do not have permission to access this page</w:t>
            </w:r>
          </w:p>
        </w:tc>
      </w:tr>
    </w:tbl>
    <w:p w:rsidR="00000000" w:rsidDel="00000000" w:rsidP="00000000" w:rsidRDefault="00000000" w:rsidRPr="00000000" w14:paraId="00000396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3.2.4. Facility Settings (Screen ID: AD-05)</w:t>
      </w:r>
    </w:p>
    <w:p w:rsidR="00000000" w:rsidDel="00000000" w:rsidP="00000000" w:rsidRDefault="00000000" w:rsidRPr="00000000" w14:paraId="00000397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Facility Settings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Configures Facility general info, Room/Bed inventory, Room Rate, and Clinical Capability records read by downstream modules.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4-tab screen: General Info, Rooms &amp; Wings, Room Rates, and Clinical Capability; each tab edits a distinct facility configuration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System Admin navigates to AD-05.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Actor is authenticated as 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Saved values are read by downstream screens: Pre-Admission Screening reads Clinical Capability; the Care Plan Cost Panel reads Room Rate.</w:t>
            </w:r>
          </w:p>
        </w:tc>
      </w:tr>
    </w:tbl>
    <w:p w:rsidR="00000000" w:rsidDel="00000000" w:rsidP="00000000" w:rsidRDefault="00000000" w:rsidRPr="00000000" w14:paraId="000003A6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Facility 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Facility display 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Timezone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Combo-box, sorted alphabetically, no blank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Facility's operating timezone.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Target state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Combo-box, sorted alphabetically, no blank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The state used for State Holiday and licensing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License #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Facility license number.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Facility 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TextField,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System-generated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Cannot be edited.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[General Info] Save Changes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Persists General Info tab values.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[Rooms &amp; Wings] Grid: Wing / Room / Bed / Room Type / Status / Occupancy / Occupant-Note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Grid, read-heavy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1 row per bed (a semi-private room shows 2 rows)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Occupancy shows “1/2 occupied” or “2/2 occupied” for semi-private rooms, or “—” for private/out-of-service rooms.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[Rooms &amp; Wings] Add Room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Adds a new room/bed row.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[Room Rates] Rate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Numeric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Rate value per Room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[Room Rates] Effective 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Date Picker (DD/MM/YYYY)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Date the rate takes effect.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[Room Rates] Save Changes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Persists the updated rate; read by the Care Plan Cost Panel for future estimated-cost figures.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[Clinical Capability] Capability item toggle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Checkbox list, sorted alphabetically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Supported / Not Supported per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Read by Pre-Admission Screening when checking a resident's needs.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[Clinical Capability] Footnote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Label, static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When “Bariatric care needs” = Not Supported, states the facility-wide bed weight limit (300 lb) as the reason.</w:t>
            </w:r>
          </w:p>
        </w:tc>
      </w:tr>
    </w:tbl>
    <w:p w:rsidR="00000000" w:rsidDel="00000000" w:rsidP="00000000" w:rsidRDefault="00000000" w:rsidRPr="00000000" w14:paraId="000003E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Main Flow: Edit General Info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Actor edits Facility name / Timezone / Target state / License # on the “General Info” tab and clicks “Save Changes.”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Validates required fields and persists the values; Facility ID remains read-only.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View Rooms &amp; Wings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Actor opens the “Rooms &amp; Wings” tab.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Renders one row per bed (a semi-private room shows 2 rows) and computes the Occupancy column.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Update a Room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Actor updates a rate value with an Effective Date on the “Room Rates” tab and clicks “Save Changes.”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Persists the rate; the Care Plan Cost Panel reads this value for future estimated-cost figures.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Update Clinical Capability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Actor toggles a capability item to Not Supported on the “Clinical Capability” tab.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Persists the change; Pre-Admission Screening reflects the updated status when checking that need for a new resident.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Exception Flow: Direct link access by non-Admin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A non-System-Admin actor attempts to open AD-05 via direct link.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Denies access.</w:t>
            </w:r>
          </w:p>
        </w:tc>
      </w:tr>
    </w:tbl>
    <w:p w:rsidR="00000000" w:rsidDel="00000000" w:rsidP="00000000" w:rsidRDefault="00000000" w:rsidRPr="00000000" w14:paraId="0000042E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Missing data in a required field (General Info)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{Field name}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Non-Admin direct access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You do not have permission to access this page</w:t>
            </w:r>
          </w:p>
        </w:tc>
      </w:tr>
    </w:tbl>
    <w:p w:rsidR="00000000" w:rsidDel="00000000" w:rsidP="00000000" w:rsidRDefault="00000000" w:rsidRPr="00000000" w14:paraId="00000435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3.2.5. Facility Settings — tab “Holidays” (Screen ID: AD-05)</w:t>
      </w:r>
    </w:p>
    <w:p w:rsidR="00000000" w:rsidDel="00000000" w:rsidP="00000000" w:rsidRDefault="00000000" w:rsidRPr="00000000" w14:paraId="00000436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Facility Settings — Holidays Tab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Manages State Holiday records (Active/Inactive) for the facility's active state; does not affect compliance calculations.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Second tab of AD-05 Facility Settings. Lists State Holidays for the facility's active state with a Status toggle per row, plus a read-only Federal Holidays reference section.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System Admin clicks the “Holidays” tab on AD-05 Facility Settings.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Actor is authenticated as System Admin; the facility's active state is set (e.g., California).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Toggled Status is saved immediately with an audit stamp; historical shift/task/incident records referencing a since-deactivated holiday remain unchanged (HOL-BR-04).</w:t>
            </w:r>
          </w:p>
        </w:tc>
      </w:tr>
    </w:tbl>
    <w:p w:rsidR="00000000" w:rsidDel="00000000" w:rsidP="00000000" w:rsidRDefault="00000000" w:rsidRPr="00000000" w14:paraId="00000445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State Holidays Configuration header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Label, static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Shows active state (e.g. California)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 above the State Holidays grid.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Grid: Name / Date / Repeat Annually / Status / Edit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1 row per State Holiday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Status is an On/Off toggle; Edit is a link opening SC_047; no delete control exists (HOL-BR-03).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+ Add State Holiday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Opens the Add/Edit State Holiday popup (SC_047) in Add 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Federal Holidays (System-Defined, read-only)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Grid,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11 fixed dates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Reference only — no Add/Edit/toggle controls (HOL-BR-01).</w:t>
            </w:r>
          </w:p>
        </w:tc>
      </w:tr>
    </w:tbl>
    <w:p w:rsidR="00000000" w:rsidDel="00000000" w:rsidP="00000000" w:rsidRDefault="00000000" w:rsidRPr="00000000" w14:paraId="0000045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Main Flow: View &amp; toggle State Holidays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Actor clicks the “Holidays” tab on AD-05.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Renders the “State Holidays Configuration” header with the active state, the State Holidays grid, and the read-only Federal Holidays section below.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Deactivate a State Holiday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Actor switches a Status toggle from On to Off.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Sets that holiday to Inactive immediately (no confirmation dialog) and records an audit stamp (name + timestamp).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Reactivate a State Holiday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Actor switches a Status toggle from Off to On.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Sets Status to Active immediately and logs a separate audit entry, distinct from the original creation stamp.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Open Add/Edit popup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“+ Add State Holiday” or “Edit” on a row.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Opens the Add/Edit State Holiday popup (SC_047).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Exception Flow: Direct link access by non-Admin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A non-System-Admin actor attempts to open AD-05 via direct link.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Denies access, consistent with the rest of the Admin console.</w:t>
            </w:r>
          </w:p>
        </w:tc>
      </w:tr>
    </w:tbl>
    <w:p w:rsidR="00000000" w:rsidDel="00000000" w:rsidP="00000000" w:rsidRDefault="00000000" w:rsidRPr="00000000" w14:paraId="000004A0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Non-Admin direct access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You do not have permission to access this page</w:t>
            </w:r>
          </w:p>
        </w:tc>
      </w:tr>
    </w:tbl>
    <w:p w:rsidR="00000000" w:rsidDel="00000000" w:rsidP="00000000" w:rsidRDefault="00000000" w:rsidRPr="00000000" w14:paraId="000004A5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3.2.6. Add/Edit State Holiday Popup (Screen ID: AD-05)</w:t>
      </w:r>
    </w:p>
    <w:p w:rsidR="00000000" w:rsidDel="00000000" w:rsidP="00000000" w:rsidRDefault="00000000" w:rsidRPr="00000000" w14:paraId="000004A6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Add/Edit State Holiday Popup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Creates or updates a State Holiday record shown on the Holidays tab (SC_046).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System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Single popup shared for Add and Edit actions, opened from the Holidays tab (SC_046).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System Admin clicks “+ Add State Holiday” or “Edit” on a State Holiday row on SC_046.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Actor is on the Holidays tab (SC_046).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On Save: the State Holiday list on SC_046 reflects the new/updated record. On Cancel: no changes are applied.</w:t>
            </w:r>
          </w:p>
        </w:tc>
      </w:tr>
    </w:tbl>
    <w:p w:rsidR="00000000" w:rsidDel="00000000" w:rsidP="00000000" w:rsidRDefault="00000000" w:rsidRPr="00000000" w14:paraId="000004B5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Holiday 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State Holiday.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Date Type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Combo-box (Fixed Date / Floating Rule), no blank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Determines whether Month+Day or a Floating Rule text is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Month + Day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Date-related field, shown when Date Type = Fixed Date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Yes (when shown)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Fixed calendar date of the holiday.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Floating Rule text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String(100), shown when Date Type = Floating Rule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Yes (when shown)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Free-text rule, e.g. “4th Friday of September”; stored as entered since the actual date shifts every year.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Repeats every year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Default unchecked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Marks the holiday as recurring annually.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Add Holiday / Save Changes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Label is “Add Holiday” in Add mode, “Save Changes” in Edit 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Closes the popup without saving.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Audit stamp (Edit mode only)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Label, static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Shows who last updated the record and when.</w:t>
            </w:r>
          </w:p>
        </w:tc>
      </w:tr>
    </w:tbl>
    <w:p w:rsidR="00000000" w:rsidDel="00000000" w:rsidP="00000000" w:rsidRDefault="00000000" w:rsidRPr="00000000" w14:paraId="000004E3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Main Flow: Add a new State Holiday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“+ Add State Holiday” on SC_046.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Opens the popup titled “Add State Holiday” with an empty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Actor fills in the fields and clicks “Add Holiday.”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Holiday Name is not blank and, for Fixed Date, that the Month/Day does not duplicate an existing Active State Holiday (HOL-BR-02).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If valid → saves the new State Holiday, closes the popup, and refreshes the Holidays grid.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If Holiday Name is blank → blocks with a required-field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If the Fixed Date duplicates an existing Active holiday → blocks with the HOL-BR-02 error.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Edit an existing State Holiday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“Edit” on a State Holiday row on SC_046.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Opens the popup titled “Edit State Holiday,” pre-filled with the current values, plus an audit stamp of the last update.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Actor changes Month/Day (or other fields) and clicks “Save Changes.”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Saves the change; only future occurrences use the new date — past/historical records remain unchanged (HOL-BR-04).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Floating Rule entry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Actor selects Date Type = Floating Rule and enters rule text (e.g. “4th Friday of September”).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Stores the rule text as entered rather than a fixed Month/Day.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Cancel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Actor clicks Cancel or the dismiss icon.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Closes the popup; no changes are applied.</w:t>
            </w:r>
          </w:p>
        </w:tc>
      </w:tr>
    </w:tbl>
    <w:p w:rsidR="00000000" w:rsidDel="00000000" w:rsidP="00000000" w:rsidRDefault="00000000" w:rsidRPr="00000000" w14:paraId="0000053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891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— Activity Diagram: SC_047 Add/Edit State Holiday Popup (AD-05)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Missing Holiday 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Holiday Name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Fixed Date duplicates an existing Active State Holiday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This date is already used by another active State Holiday (HOL-BR-02)</w:t>
            </w:r>
          </w:p>
        </w:tc>
      </w:tr>
    </w:tbl>
    <w:p w:rsidR="00000000" w:rsidDel="00000000" w:rsidP="00000000" w:rsidRDefault="00000000" w:rsidRPr="00000000" w14:paraId="0000053D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3.3. MODULE M1 — Intake &amp; EHR</w:t>
      </w:r>
    </w:p>
    <w:p w:rsidR="00000000" w:rsidDel="00000000" w:rsidP="00000000" w:rsidRDefault="00000000" w:rsidRPr="00000000" w14:paraId="0000053E">
      <w:pPr>
        <w:spacing w:after="120" w:lineRule="auto"/>
        <w:rPr/>
      </w:pPr>
      <w:r w:rsidDel="00000000" w:rsidR="00000000" w:rsidRPr="00000000">
        <w:rPr>
          <w:rtl w:val="0"/>
        </w:rPr>
        <w:t xml:space="preserve">Intake, clinical assessment, and LOC classification group. Change the Screen ID to follow the M1-US-[Sequence] convention.</w:t>
      </w:r>
    </w:p>
    <w:p w:rsidR="00000000" w:rsidDel="00000000" w:rsidP="00000000" w:rsidRDefault="00000000" w:rsidRPr="00000000" w14:paraId="0000053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SC_017 — M1-US-01 — Resident list</w:t>
      </w:r>
    </w:p>
    <w:p w:rsidR="00000000" w:rsidDel="00000000" w:rsidP="00000000" w:rsidRDefault="00000000" w:rsidRPr="00000000" w14:paraId="0000054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SC_018 — M1-US-02 — Resident profile detail</w:t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SC_019 — M1-US-03 — Create/edit resident</w:t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SC_020 — M1-US-04 — Pre-admission screening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SC_021 — M1-US-05 — Admission form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SC_022 — M1-US-06 — Initial assessment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SC_023 — M1-US-07 — Assessment history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SC_024 — M1-US-08 — LOC classification</w:t>
      </w:r>
    </w:p>
    <w:p w:rsidR="00000000" w:rsidDel="00000000" w:rsidP="00000000" w:rsidRDefault="00000000" w:rsidRPr="00000000" w14:paraId="00000548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SC_025 — M1-US-09 — LOC history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3.4. MODULE M2 — Care Planning</w:t>
      </w:r>
    </w:p>
    <w:p w:rsidR="00000000" w:rsidDel="00000000" w:rsidP="00000000" w:rsidRDefault="00000000" w:rsidRPr="00000000" w14:paraId="0000054B">
      <w:pPr>
        <w:spacing w:after="120" w:lineRule="auto"/>
        <w:rPr/>
      </w:pPr>
      <w:r w:rsidDel="00000000" w:rsidR="00000000" w:rsidRPr="00000000">
        <w:rPr>
          <w:rtl w:val="0"/>
        </w:rPr>
        <w:t xml:space="preserve">Care plan creation/approval, daily care tasks, and reassessment group. Change the Screen ID to follow the M2-US-[Sequence] convention.</w:t>
      </w:r>
    </w:p>
    <w:p w:rsidR="00000000" w:rsidDel="00000000" w:rsidP="00000000" w:rsidRDefault="00000000" w:rsidRPr="00000000" w14:paraId="0000054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SC_026 — M2-US-01 — Care plan list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SC_027 — M2-US-02 — Care plan create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SC_029 — M2-US-03 — Care plan detail</w:t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SC_030 — M2-US-04 — DON review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SC_031 — M2-US-04b — E-signature popup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SC_032 — M2-US-05 — Daily task list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SC_033 — M2-US-06 — Bedside vitals</w:t>
      </w:r>
    </w:p>
    <w:p w:rsidR="00000000" w:rsidDel="00000000" w:rsidP="00000000" w:rsidRDefault="00000000" w:rsidRPr="00000000" w14:paraId="00000554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SC_034 — M2-US-07 — Reassessment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SC_035 — M2-US-09 — Cost/billing panel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SC_036 — M2-US-10 — IDT acknowledgment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3.4.1. LOC Gate (Screen ID: M2-US-02b)</w:t>
      </w:r>
    </w:p>
    <w:p w:rsidR="00000000" w:rsidDel="00000000" w:rsidP="00000000" w:rsidRDefault="00000000" w:rsidRPr="00000000" w14:paraId="00000559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LOC 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Blocks Care Plan creation until Resident.LOC status = Confirmed; informational gate and navigation only, does not itself update any entity.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Nurse (RN/LPN).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Explains why “Create Care Plan” is disabled for a resident whose LOC is not yet Confirmed, and links directly to LOC Classification to resolve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Nurse clicks “New Care Plan” for a resident whose LOC = Suggested (not yet Confirmed).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Resident's LOC classification status is not Confirmed.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N/A until LOC is confirmed/overridden; once Confirmed, the gate no longer appears and “Create Care Plan” becomes enabled.</w:t>
            </w:r>
          </w:p>
        </w:tc>
      </w:tr>
    </w:tbl>
    <w:p w:rsidR="00000000" w:rsidDel="00000000" w:rsidP="00000000" w:rsidRDefault="00000000" w:rsidRPr="00000000" w14:paraId="00000568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Resident name / room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Label, static, read-only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Identifies the resident the gate applies 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Explanation banner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Label, amber banner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States that LOC must be Confirmed before a care plan can be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Go to LOC Classification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Navigates to LOC Classification for the same resident.</w:t>
            </w:r>
          </w:p>
        </w:tc>
      </w:tr>
    </w:tbl>
    <w:p w:rsidR="00000000" w:rsidDel="00000000" w:rsidP="00000000" w:rsidRDefault="00000000" w:rsidRPr="00000000" w14:paraId="0000057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Main Flow: View LOC 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“New Care Plan” for a resident whose LOC is not Confirmed.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Disables “Create Care Plan” with the tooltip “Confirm LOC classification first” and renders the LOC Gate screen with the resident's name/room, the amber banner, and the explanation card.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Navigate to resolve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“Go to LOC Classification.”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Navigates to LOC Classification for the same resident.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Gate cleared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Actor returns to “New Care Plan” for that resident after DON or Nurse confirms/overrides the resident's LOC.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No longer shows the gate; “Create Care Plan” is enabled.</w:t>
            </w:r>
          </w:p>
        </w:tc>
      </w:tr>
    </w:tbl>
    <w:p w:rsidR="00000000" w:rsidDel="00000000" w:rsidP="00000000" w:rsidRDefault="00000000" w:rsidRPr="00000000" w14:paraId="000005A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3891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— Activity Diagram: SC_028 LOC Gate (M2-US-02b)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LOC not yet Confirmed (attempt to create Care Plan)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Confirm LOC classification first.</w:t>
            </w:r>
          </w:p>
        </w:tc>
      </w:tr>
    </w:tbl>
    <w:p w:rsidR="00000000" w:rsidDel="00000000" w:rsidP="00000000" w:rsidRDefault="00000000" w:rsidRPr="00000000" w14:paraId="000005AD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3.4.2. Add Custom Care Area Popup (Screen ID: M2-US-02c)</w:t>
      </w:r>
    </w:p>
    <w:p w:rsidR="00000000" w:rsidDel="00000000" w:rsidP="00000000" w:rsidRDefault="00000000" w:rsidRPr="00000000" w14:paraId="000005AE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Add Custom Care Area Popup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Adds a custom Care Area (including “Other” category) to the Care Plan currently being created/edited.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Nurse (RN/LPN).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Popup opened from Care Plan Create (SC_027) letting the nurse add a Care Area not covered by the system-suggested Care 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Nurse clicks “Add Custom Care Area” on Care Plan Create (SC_027).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Actor is on Care Plan Create/Edit for a resident.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On confirm: a new Care Area chip is added to the care plan with the selected Category. On cancel: no change.</w:t>
            </w:r>
          </w:p>
        </w:tc>
      </w:tr>
    </w:tbl>
    <w:p w:rsidR="00000000" w:rsidDel="00000000" w:rsidP="00000000" w:rsidRDefault="00000000" w:rsidRPr="00000000" w14:paraId="000005B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Care Area 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Name of the custom Care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Combo-box, no blank item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Default “Other”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Category assigned to the new Care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Confirms and adds the Care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Cancel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Button / dismiss icon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Closes the popup without adding.</w:t>
            </w:r>
          </w:p>
        </w:tc>
      </w:tr>
    </w:tbl>
    <w:p w:rsidR="00000000" w:rsidDel="00000000" w:rsidP="00000000" w:rsidRDefault="00000000" w:rsidRPr="00000000" w14:paraId="000005D7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Main Flow: Add a custom Care Area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Actor clicks “Add Custom Care Area” on Care Plan Create.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Opens the popup with the Care Area name field and the Category selector defaulted to “Other.”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Actor enters a Care Area name, selects a Category (or keeps the default), and clicks “Add.”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the Care Area name is not blank.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If valid → adds the Care Area as a new chip on the care plan with the selected Category and closes the popup.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If blank → blocks the action with a validation error.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Alternate Flow: Cancel without adding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Actor clicks Cancel or the dismiss icon.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Closes the popup; no Care Area is added to the care plan.</w:t>
            </w:r>
          </w:p>
        </w:tc>
      </w:tr>
    </w:tbl>
    <w:p w:rsidR="00000000" w:rsidDel="00000000" w:rsidP="00000000" w:rsidRDefault="00000000" w:rsidRPr="00000000" w14:paraId="00000604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Missing Care Area name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Care Area name is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Care plan still has 0 Care Areas at save time (cross-screen validation, same as UC-M2-01 EX2)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At least 1 Care Area with 1 goal is required</w:t>
            </w:r>
          </w:p>
        </w:tc>
      </w:tr>
    </w:tbl>
    <w:p w:rsidR="00000000" w:rsidDel="00000000" w:rsidP="00000000" w:rsidRDefault="00000000" w:rsidRPr="00000000" w14:paraId="0000060B">
      <w:pPr>
        <w:pStyle w:val="Heading2"/>
        <w:spacing w:before="280" w:lineRule="auto"/>
        <w:rPr/>
      </w:pPr>
      <w:r w:rsidDel="00000000" w:rsidR="00000000" w:rsidRPr="00000000">
        <w:rPr>
          <w:rtl w:val="0"/>
        </w:rPr>
        <w:t xml:space="preserve">3.5. MODULE M7 — Incident Management</w:t>
      </w:r>
    </w:p>
    <w:p w:rsidR="00000000" w:rsidDel="00000000" w:rsidP="00000000" w:rsidRDefault="00000000" w:rsidRPr="00000000" w14:paraId="0000060C">
      <w:pPr>
        <w:spacing w:after="120" w:lineRule="auto"/>
        <w:rPr/>
      </w:pPr>
      <w:r w:rsidDel="00000000" w:rsidR="00000000" w:rsidRPr="00000000">
        <w:rPr>
          <w:rtl w:val="0"/>
        </w:rPr>
        <w:t xml:space="preserve">Incident reporting, handling, and chart lock/unlock group. Change the Screen ID to follow the M7-US-[Sequence] convention.</w:t>
      </w:r>
    </w:p>
    <w:p w:rsidR="00000000" w:rsidDel="00000000" w:rsidP="00000000" w:rsidRDefault="00000000" w:rsidRPr="00000000" w14:paraId="000006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SC_037 — M7-US-01 — Report incident</w:t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SC_038 — M7-US-02 — Chart lock confirmation</w:t>
      </w:r>
    </w:p>
    <w:p w:rsidR="00000000" w:rsidDel="00000000" w:rsidP="00000000" w:rsidRDefault="00000000" w:rsidRPr="00000000" w14:paraId="0000061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SC_039 — M7-US-03 — Incident detail</w:t>
      </w:r>
    </w:p>
    <w:p w:rsidR="00000000" w:rsidDel="00000000" w:rsidP="00000000" w:rsidRDefault="00000000" w:rsidRPr="00000000" w14:paraId="0000061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SC_040 — M7-US-04 — Incident list</w:t>
      </w:r>
    </w:p>
    <w:p w:rsidR="00000000" w:rsidDel="00000000" w:rsidP="00000000" w:rsidRDefault="00000000" w:rsidRPr="00000000" w14:paraId="0000061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SC_041 — M7-US-06 — Submit external report</w:t>
      </w:r>
    </w:p>
    <w:p w:rsidR="00000000" w:rsidDel="00000000" w:rsidP="00000000" w:rsidRDefault="00000000" w:rsidRPr="00000000" w14:paraId="0000061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SC_042 — M7-US-07 — Chart unlock</w:t>
      </w:r>
    </w:p>
    <w:p w:rsidR="00000000" w:rsidDel="00000000" w:rsidP="00000000" w:rsidRDefault="00000000" w:rsidRPr="00000000" w14:paraId="00000614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SC_043 — M7-US-03b — Incident detail (unlocked)</w:t>
      </w:r>
    </w:p>
    <w:p w:rsidR="00000000" w:rsidDel="00000000" w:rsidP="00000000" w:rsidRDefault="00000000" w:rsidRPr="00000000" w14:paraId="0000061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SC_044 — M7-US-03 — Incident detail (Nurse/CNA view)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 UI Design Convention</w:t>
      </w:r>
    </w:p>
    <w:p w:rsidR="00000000" w:rsidDel="00000000" w:rsidP="00000000" w:rsidRDefault="00000000" w:rsidRPr="00000000" w14:paraId="00000618">
      <w:pPr>
        <w:spacing w:after="120" w:lineRule="auto"/>
        <w:rPr/>
      </w:pPr>
      <w:r w:rsidDel="00000000" w:rsidR="00000000" w:rsidRPr="00000000">
        <w:rPr>
          <w:rtl w:val="0"/>
        </w:rPr>
        <w:t xml:space="preserve">The conventions below apply to all NHMS screens (light theme, following the design tokens in the project's standard wireframes), unless section 3 states a specific exception for a given function.</w:t>
      </w:r>
    </w:p>
    <w:p w:rsidR="00000000" w:rsidDel="00000000" w:rsidP="00000000" w:rsidRDefault="00000000" w:rsidRPr="00000000" w14:paraId="00000619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4.1. Textbox</w:t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Default value is blank unless the spec states a different default.</w:t>
      </w:r>
    </w:p>
    <w:p w:rsidR="00000000" w:rsidDel="00000000" w:rsidP="00000000" w:rsidRDefault="00000000" w:rsidRPr="00000000" w14:paraId="0000061B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4.2. Grid</w:t>
      </w:r>
    </w:p>
    <w:p w:rsidR="00000000" w:rsidDel="00000000" w:rsidP="00000000" w:rsidRDefault="00000000" w:rsidRPr="00000000" w14:paraId="0000061C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Displays all records from the DB by default.</w:t>
      </w:r>
    </w:p>
    <w:p w:rsidR="00000000" w:rsidDel="00000000" w:rsidP="00000000" w:rsidRDefault="00000000" w:rsidRPr="00000000" w14:paraId="0000061D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Clicking a column header sorts the data.</w:t>
      </w:r>
    </w:p>
    <w:p w:rsidR="00000000" w:rsidDel="00000000" w:rsidP="00000000" w:rsidRDefault="00000000" w:rsidRPr="00000000" w14:paraId="0000061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Even and odd rows use different background colors for readability.</w:t>
      </w:r>
    </w:p>
    <w:p w:rsidR="00000000" w:rsidDel="00000000" w:rsidP="00000000" w:rsidRDefault="00000000" w:rsidRPr="00000000" w14:paraId="0000061F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4.3. Combo-box</w:t>
      </w:r>
    </w:p>
    <w:p w:rsidR="00000000" w:rsidDel="00000000" w:rsidP="00000000" w:rsidRDefault="00000000" w:rsidRPr="00000000" w14:paraId="0000062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Default value is a blank item unless the spec states a different default.</w:t>
      </w:r>
    </w:p>
    <w:p w:rsidR="00000000" w:rsidDel="00000000" w:rsidP="00000000" w:rsidRDefault="00000000" w:rsidRPr="00000000" w14:paraId="0000062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Combo-box content must be sorted alphabetically unless the spec states a different order.</w:t>
      </w:r>
    </w:p>
    <w:p w:rsidR="00000000" w:rsidDel="00000000" w:rsidP="00000000" w:rsidRDefault="00000000" w:rsidRPr="00000000" w14:paraId="00000622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 required combo-box on a Create/Edit screen must not include a blank item.</w:t>
      </w:r>
    </w:p>
    <w:p w:rsidR="00000000" w:rsidDel="00000000" w:rsidP="00000000" w:rsidRDefault="00000000" w:rsidRPr="00000000" w14:paraId="0000062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An optional combo-box on a Create/Edit screen must include a blank item.</w:t>
      </w:r>
    </w:p>
    <w:p w:rsidR="00000000" w:rsidDel="00000000" w:rsidP="00000000" w:rsidRDefault="00000000" w:rsidRPr="00000000" w14:paraId="00000624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4.4. Date Picker</w:t>
      </w:r>
    </w:p>
    <w:p w:rsidR="00000000" w:rsidDel="00000000" w:rsidP="00000000" w:rsidRDefault="00000000" w:rsidRPr="00000000" w14:paraId="0000062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Display format: DD/MM/YYYY.</w:t>
      </w:r>
    </w:p>
    <w:p w:rsidR="00000000" w:rsidDel="00000000" w:rsidP="00000000" w:rsidRDefault="00000000" w:rsidRPr="00000000" w14:paraId="0000062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Allows entering a valid date directly or selecting one from the Calendar.</w:t>
      </w:r>
    </w:p>
    <w:p w:rsidR="00000000" w:rsidDel="00000000" w:rsidP="00000000" w:rsidRDefault="00000000" w:rsidRPr="00000000" w14:paraId="00000627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4.5. Message</w:t>
      </w:r>
    </w:p>
    <w:p w:rsidR="00000000" w:rsidDel="00000000" w:rsidP="00000000" w:rsidRDefault="00000000" w:rsidRPr="00000000" w14:paraId="00000628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An error message is shown as a red inline message directly under the corresponding field.</w:t>
      </w:r>
    </w:p>
    <w:p w:rsidR="00000000" w:rsidDel="00000000" w:rsidP="00000000" w:rsidRDefault="00000000" w:rsidRPr="00000000" w14:paraId="00000629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 success message is shown as a green toast in the top-right corner of the screen.</w:t>
      </w:r>
    </w:p>
    <w:p w:rsidR="00000000" w:rsidDel="00000000" w:rsidP="00000000" w:rsidRDefault="00000000" w:rsidRPr="00000000" w14:paraId="0000062A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 "no records found" message is shown as a red inline message directly under the grid.</w:t>
      </w:r>
    </w:p>
    <w:p w:rsidR="00000000" w:rsidDel="00000000" w:rsidP="00000000" w:rsidRDefault="00000000" w:rsidRPr="00000000" w14:paraId="0000062B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 confirmation message for Delete/Reject/Approve/Lock/Unlock is shown as a popup, with focus defaulting to the No/Cancel button.</w:t>
      </w:r>
    </w:p>
    <w:p w:rsidR="00000000" w:rsidDel="00000000" w:rsidP="00000000" w:rsidRDefault="00000000" w:rsidRPr="00000000" w14:paraId="0000062C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4.6. Search Function</w:t>
      </w:r>
    </w:p>
    <w:p w:rsidR="00000000" w:rsidDel="00000000" w:rsidP="00000000" w:rsidRDefault="00000000" w:rsidRPr="00000000" w14:paraId="0000062D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When the user types into a textbox, the system searches for records containing that value.</w:t>
      </w:r>
    </w:p>
    <w:p w:rsidR="00000000" w:rsidDel="00000000" w:rsidP="00000000" w:rsidRDefault="00000000" w:rsidRPr="00000000" w14:paraId="0000062E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When the user enters/selects a value via another control (combobox, date picker…), the system searches for an exact match.</w:t>
      </w:r>
    </w:p>
    <w:p w:rsidR="00000000" w:rsidDel="00000000" w:rsidP="00000000" w:rsidRDefault="00000000" w:rsidRPr="00000000" w14:paraId="0000062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When searching by multiple criteria, the system returns records that satisfy all entered criteria.</w:t>
      </w:r>
    </w:p>
    <w:p w:rsidR="00000000" w:rsidDel="00000000" w:rsidP="00000000" w:rsidRDefault="00000000" w:rsidRPr="00000000" w14:paraId="00000630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Search screen has a Reset button that returns all search criteria to their default values.</w:t>
      </w:r>
    </w:p>
    <w:p w:rsidR="00000000" w:rsidDel="00000000" w:rsidP="00000000" w:rsidRDefault="00000000" w:rsidRPr="00000000" w14:paraId="0000063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 blank textbox/date picker, a combobox set to '(All)', or a checkbox list with '(All)' checked means that criterion is excluded from the query.</w:t>
      </w:r>
    </w:p>
    <w:p w:rsidR="00000000" w:rsidDel="00000000" w:rsidP="00000000" w:rsidRDefault="00000000" w:rsidRPr="00000000" w14:paraId="00000632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4.7. Paging Section</w:t>
      </w:r>
    </w:p>
    <w:p w:rsidR="00000000" w:rsidDel="00000000" w:rsidP="00000000" w:rsidRDefault="00000000" w:rsidRPr="00000000" w14:paraId="00000633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Displays 10 records per page by default.</w:t>
      </w:r>
    </w:p>
    <w:p w:rsidR="00000000" w:rsidDel="00000000" w:rsidP="00000000" w:rsidRDefault="00000000" w:rsidRPr="00000000" w14:paraId="00000634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4 navigation buttons: First, Previous, Next, Last (each with a matching tooltip).</w:t>
      </w:r>
    </w:p>
    <w:p w:rsidR="00000000" w:rsidDel="00000000" w:rsidP="00000000" w:rsidRDefault="00000000" w:rsidRPr="00000000" w14:paraId="00000635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On the first page, disable the First and Previous buttons.</w:t>
      </w:r>
    </w:p>
    <w:p w:rsidR="00000000" w:rsidDel="00000000" w:rsidP="00000000" w:rsidRDefault="00000000" w:rsidRPr="00000000" w14:paraId="00000636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On the last page, disable the Last and Next buttons.</w:t>
      </w:r>
    </w:p>
    <w:p w:rsidR="00000000" w:rsidDel="00000000" w:rsidP="00000000" w:rsidRDefault="00000000" w:rsidRPr="00000000" w14:paraId="00000637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The Page textbox allows direct page entry; the "Of n" label shows the total number of pages.</w:t>
      </w:r>
    </w:p>
    <w:p w:rsidR="00000000" w:rsidDel="00000000" w:rsidP="00000000" w:rsidRDefault="00000000" w:rsidRPr="00000000" w14:paraId="00000638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When the grid has no records, the Page textbox shows 1 and n = 1.</w:t>
      </w:r>
    </w:p>
    <w:p w:rsidR="00000000" w:rsidDel="00000000" w:rsidP="00000000" w:rsidRDefault="00000000" w:rsidRPr="00000000" w14:paraId="00000639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4.8. Add/Edit/Delete on a Search Screen</w:t>
      </w:r>
    </w:p>
    <w:p w:rsidR="00000000" w:rsidDel="00000000" w:rsidP="00000000" w:rsidRDefault="00000000" w:rsidRPr="00000000" w14:paraId="0000063A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After adding/editing a record on a search screen: close the popup and refresh the search results.</w:t>
      </w:r>
    </w:p>
    <w:p w:rsidR="00000000" w:rsidDel="00000000" w:rsidP="00000000" w:rsidRDefault="00000000" w:rsidRPr="00000000" w14:paraId="0000063B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After deleting a record: remove it from the displayed result list as well.</w:t>
      </w:r>
    </w:p>
    <w:p w:rsidR="00000000" w:rsidDel="00000000" w:rsidP="00000000" w:rsidRDefault="00000000" w:rsidRPr="00000000" w14:paraId="0000063C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4.9. Checkbox List</w:t>
      </w:r>
    </w:p>
    <w:p w:rsidR="00000000" w:rsidDel="00000000" w:rsidP="00000000" w:rsidRDefault="00000000" w:rsidRPr="00000000" w14:paraId="0000063D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Values must be sorted alphabetically unless the spec states a different order.</w:t>
      </w:r>
    </w:p>
    <w:p w:rsidR="00000000" w:rsidDel="00000000" w:rsidP="00000000" w:rsidRDefault="00000000" w:rsidRPr="00000000" w14:paraId="0000063E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4.10. Checkbox</w:t>
      </w:r>
    </w:p>
    <w:p w:rsidR="00000000" w:rsidDel="00000000" w:rsidP="00000000" w:rsidRDefault="00000000" w:rsidRPr="00000000" w14:paraId="0000063F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Default value is unchecked unless the spec states a different default.</w:t>
      </w:r>
    </w:p>
    <w:p w:rsidR="00000000" w:rsidDel="00000000" w:rsidP="00000000" w:rsidRDefault="00000000" w:rsidRPr="00000000" w14:paraId="00000640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4.11. Textarea</w:t>
      </w:r>
    </w:p>
    <w:p w:rsidR="00000000" w:rsidDel="00000000" w:rsidP="00000000" w:rsidRDefault="00000000" w:rsidRPr="00000000" w14:paraId="00000641">
      <w:pPr>
        <w:numPr>
          <w:ilvl w:val="0"/>
          <w:numId w:val="1"/>
        </w:numPr>
        <w:spacing w:after="80" w:lineRule="auto"/>
        <w:ind w:left="470" w:hanging="260"/>
      </w:pPr>
      <w:r w:rsidDel="00000000" w:rsidR="00000000" w:rsidRPr="00000000">
        <w:rPr>
          <w:rtl w:val="0"/>
        </w:rPr>
        <w:t xml:space="preserve">Default value is blank unless the spec states a different default.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