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B57DC">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DB57DC">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B57DC">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B57DC">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 xml:space="preserve">Alleen de bevoegde personen mogen erbij kunnen overal. De bevoegde personen kunnen klanten en werknemers van VI-Company zijn. </w:t>
      </w:r>
    </w:p>
    <w:p w:rsidR="000E68DC" w:rsidRDefault="000E68DC" w:rsidP="000E68DC">
      <w:r>
        <w:t>Het programma moet in 1 opslag duidelijk zijn voor de gebruiker. Alle labels die kunnen gevonden door een goed werkende zoekbalk bijvoorbeeld.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lastRenderedPageBreak/>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9110AE" w:rsidRPr="00C938DD" w:rsidRDefault="00884A9C" w:rsidP="009110AE">
      <w:pPr>
        <w:pStyle w:val="Heading2"/>
      </w:pPr>
      <w:r w:rsidRPr="00C938DD">
        <w:t xml:space="preserve">The </w:t>
      </w:r>
      <w:proofErr w:type="spellStart"/>
      <w:r w:rsidRPr="00C938DD">
        <w:t>acceptance</w:t>
      </w:r>
      <w:proofErr w:type="spellEnd"/>
      <w:r w:rsidRPr="00C938DD">
        <w:t xml:space="preserve"> criteria</w:t>
      </w:r>
      <w:bookmarkStart w:id="6" w:name="_Toc462124236"/>
    </w:p>
    <w:p w:rsidR="009110AE" w:rsidRPr="002E534B" w:rsidRDefault="009110AE" w:rsidP="009110AE">
      <w:r w:rsidRPr="002E534B">
        <w:t>Snelheid:</w:t>
      </w:r>
    </w:p>
    <w:p w:rsidR="009110AE" w:rsidRPr="002E534B" w:rsidRDefault="009110AE" w:rsidP="009110AE">
      <w:r w:rsidRPr="002E534B">
        <w:t>Uiterlijk (GUI):</w:t>
      </w:r>
    </w:p>
    <w:p w:rsidR="009110AE" w:rsidRPr="00C938DD" w:rsidRDefault="009110AE" w:rsidP="009110AE">
      <w:pPr>
        <w:rPr>
          <w:lang w:val="en-US"/>
        </w:rPr>
      </w:pPr>
      <w:r w:rsidRPr="00C938DD">
        <w:rPr>
          <w:lang w:val="en-US"/>
        </w:rPr>
        <w:t>Test</w:t>
      </w:r>
      <w:r w:rsidR="002E534B" w:rsidRPr="00C938DD">
        <w:rPr>
          <w:lang w:val="en-US"/>
        </w:rPr>
        <w:t>s</w:t>
      </w:r>
      <w:r w:rsidRPr="00C938DD">
        <w:rPr>
          <w:lang w:val="en-US"/>
        </w:rPr>
        <w:t>:</w:t>
      </w:r>
    </w:p>
    <w:p w:rsidR="002E534B" w:rsidRPr="00C938DD" w:rsidRDefault="002E534B" w:rsidP="009110AE">
      <w:pPr>
        <w:rPr>
          <w:lang w:val="en-US"/>
        </w:rPr>
      </w:pPr>
      <w:r w:rsidRPr="00C938DD">
        <w:rPr>
          <w:lang w:val="en-US"/>
        </w:rPr>
        <w:t xml:space="preserve">Code </w:t>
      </w:r>
      <w:proofErr w:type="spellStart"/>
      <w:r w:rsidRPr="00C938DD">
        <w:rPr>
          <w:lang w:val="en-US"/>
        </w:rPr>
        <w:t>leesbaarheid</w:t>
      </w:r>
      <w:proofErr w:type="spellEnd"/>
      <w:r w:rsidRPr="00C938DD">
        <w:rPr>
          <w:lang w:val="en-US"/>
        </w:rPr>
        <w:t>:</w:t>
      </w:r>
    </w:p>
    <w:p w:rsidR="009110AE" w:rsidRPr="00C938DD" w:rsidRDefault="009110AE" w:rsidP="009110AE">
      <w:pPr>
        <w:rPr>
          <w:lang w:val="en-US"/>
        </w:rPr>
      </w:pPr>
    </w:p>
    <w:p w:rsidR="00884A9C" w:rsidRPr="00C938DD" w:rsidRDefault="00884A9C" w:rsidP="009110AE">
      <w:pPr>
        <w:rPr>
          <w:lang w:val="en-US"/>
        </w:rPr>
      </w:pPr>
      <w:r w:rsidRPr="00C938DD">
        <w:rPr>
          <w:lang w:val="en-US"/>
        </w:rPr>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2E534B" w:rsidRDefault="002E534B" w:rsidP="00614E2B">
      <w:pPr>
        <w:pStyle w:val="ListParagraph"/>
        <w:numPr>
          <w:ilvl w:val="0"/>
          <w:numId w:val="2"/>
        </w:numPr>
      </w:pPr>
      <w:r>
        <w:br w:type="page"/>
      </w:r>
    </w:p>
    <w:p w:rsidR="002E534B" w:rsidRDefault="002E534B" w:rsidP="002E534B">
      <w:pPr>
        <w:pStyle w:val="Heading2"/>
      </w:pPr>
      <w:r>
        <w:lastRenderedPageBreak/>
        <w:t>Research</w:t>
      </w:r>
    </w:p>
    <w:p w:rsidR="00336D88" w:rsidRPr="00336D88" w:rsidRDefault="00336D88" w:rsidP="00336D88">
      <w:pPr>
        <w:pStyle w:val="Heading3"/>
      </w:pPr>
      <w:proofErr w:type="spellStart"/>
      <w:r>
        <w:t>NuGet</w:t>
      </w:r>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r>
        <w:t>M</w:t>
      </w:r>
      <w:r w:rsidRPr="00336D88">
        <w:t xml:space="preserve">ulti </w:t>
      </w:r>
      <w:proofErr w:type="spellStart"/>
      <w:r w:rsidRPr="00336D88">
        <w:t>language</w:t>
      </w:r>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r>
        <w:t xml:space="preserve">ASP.NET </w:t>
      </w:r>
      <w:proofErr w:type="spellStart"/>
      <w:r>
        <w:t>Core</w:t>
      </w:r>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r w:rsidRPr="00C938DD">
        <w:rPr>
          <w:lang w:val="en-US"/>
        </w:rPr>
        <w:t>Charts</w:t>
      </w:r>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r w:rsidRPr="00C938DD">
        <w:rPr>
          <w:lang w:val="en-US"/>
        </w:rPr>
        <w:t>Markdown</w:t>
      </w:r>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Pr="00F8312E" w:rsidRDefault="00C938DD" w:rsidP="00C938DD">
      <w:pPr>
        <w:pStyle w:val="Heading3"/>
        <w:rPr>
          <w:lang w:val="en-US"/>
        </w:rPr>
      </w:pPr>
      <w:r>
        <w:rPr>
          <w:lang w:val="en-US"/>
        </w:rPr>
        <w:t>JSON</w:t>
      </w:r>
    </w:p>
    <w:p w:rsidR="00637E6D" w:rsidRPr="00614E2B" w:rsidRDefault="00C938DD">
      <w:pPr>
        <w:rPr>
          <w:lang w:val="en-US"/>
        </w:rPr>
      </w:pPr>
      <w:bookmarkStart w:id="7" w:name="_Toc462124237"/>
      <w:proofErr w:type="spellStart"/>
      <w:r w:rsidRPr="00C938DD">
        <w:rPr>
          <w:b/>
          <w:lang w:val="en-US"/>
        </w:rPr>
        <w:t>Nestelen</w:t>
      </w:r>
      <w:proofErr w:type="spellEnd"/>
      <w:r w:rsidR="00637E6D">
        <w:rPr>
          <w:b/>
          <w:lang w:val="en-US"/>
        </w:rPr>
        <w:br/>
      </w:r>
      <w:hyperlink r:id="rId19"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637E6D" w:rsidRDefault="00637E6D" w:rsidP="00637E6D">
      <w:pPr>
        <w:pStyle w:val="Heading3"/>
        <w:rPr>
          <w:lang w:val="en-US"/>
        </w:rPr>
      </w:pPr>
      <w:proofErr w:type="spellStart"/>
      <w:r>
        <w:rPr>
          <w:lang w:val="en-US"/>
        </w:rPr>
        <w:t>Mouseover</w:t>
      </w:r>
      <w:proofErr w:type="spellEnd"/>
    </w:p>
    <w:p w:rsidR="00637E6D" w:rsidRDefault="00637E6D" w:rsidP="00637E6D">
      <w:pPr>
        <w:rPr>
          <w:lang w:val="en-US"/>
        </w:rPr>
      </w:pPr>
      <w:r w:rsidRPr="00637E6D">
        <w:rPr>
          <w:b/>
          <w:lang w:val="en-US"/>
        </w:rPr>
        <w:t>Title</w:t>
      </w:r>
      <w:r w:rsidRPr="00637E6D">
        <w:rPr>
          <w:lang w:val="en-US"/>
        </w:rPr>
        <w:br/>
      </w:r>
      <w:hyperlink r:id="rId20" w:history="1">
        <w:r w:rsidRPr="00411945">
          <w:rPr>
            <w:rStyle w:val="Hyperlink"/>
            <w:lang w:val="en-US"/>
          </w:rPr>
          <w:t>http://sites.cognitive</w:t>
        </w:r>
        <w:r w:rsidRPr="00411945">
          <w:rPr>
            <w:rStyle w:val="Hyperlink"/>
            <w:lang w:val="en-US"/>
          </w:rPr>
          <w:t>s</w:t>
        </w:r>
        <w:r w:rsidRPr="00411945">
          <w:rPr>
            <w:rStyle w:val="Hyperlink"/>
            <w:lang w:val="en-US"/>
          </w:rPr>
          <w:t>cience.co/knowledgebase/resources/using-google-sites/creating-mouseover-text-with-html</w:t>
        </w:r>
      </w:hyperlink>
      <w:r>
        <w:rPr>
          <w:lang w:val="en-US"/>
        </w:rPr>
        <w:t xml:space="preserve"> </w:t>
      </w:r>
    </w:p>
    <w:p w:rsidR="004E1927" w:rsidRPr="00637E6D" w:rsidRDefault="004E1927" w:rsidP="00637E6D">
      <w:pPr>
        <w:rPr>
          <w:lang w:val="en-US"/>
        </w:rPr>
      </w:pPr>
    </w:p>
    <w:p w:rsidR="00C938DD" w:rsidRPr="00637E6D" w:rsidRDefault="00C938DD" w:rsidP="00C938DD">
      <w:pPr>
        <w:rPr>
          <w:lang w:val="en-US"/>
        </w:rPr>
      </w:pPr>
      <w:r w:rsidRPr="00637E6D">
        <w:rPr>
          <w:lang w:val="en-US"/>
        </w:rPr>
        <w:br w:type="page"/>
      </w:r>
    </w:p>
    <w:p w:rsidR="00C938DD" w:rsidRPr="00637E6D" w:rsidRDefault="004E1927" w:rsidP="00C938DD">
      <w:pPr>
        <w:pStyle w:val="Heading2"/>
      </w:pPr>
      <w:r w:rsidRPr="00637E6D">
        <w:lastRenderedPageBreak/>
        <w:t>Implantatie</w:t>
      </w:r>
      <w:r w:rsidR="00C938DD" w:rsidRPr="00637E6D">
        <w:t xml:space="preserve"> </w:t>
      </w:r>
    </w:p>
    <w:p w:rsidR="00C938DD" w:rsidRPr="00637E6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C938DD" w:rsidRDefault="00C938DD" w:rsidP="004E1927">
      <w:pPr>
        <w:pStyle w:val="ListParagraph"/>
        <w:numPr>
          <w:ilvl w:val="0"/>
          <w:numId w:val="1"/>
        </w:numPr>
      </w:pPr>
      <w:r>
        <w:t xml:space="preserve">Eventueel </w:t>
      </w:r>
      <w:proofErr w:type="spellStart"/>
      <w:r>
        <w:t>libaries</w:t>
      </w:r>
      <w:proofErr w:type="spellEnd"/>
    </w:p>
    <w:p w:rsidR="004E1927" w:rsidRDefault="00AA2D55" w:rsidP="004E1927">
      <w:pPr>
        <w:pStyle w:val="ListParagraph"/>
        <w:numPr>
          <w:ilvl w:val="0"/>
          <w:numId w:val="1"/>
        </w:numPr>
      </w:pPr>
      <w:r>
        <w:t>Database?</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D03E1E" w:rsidRDefault="004575FB" w:rsidP="00D03E1E">
      <w:pPr>
        <w:pStyle w:val="ListParagraph"/>
        <w:numPr>
          <w:ilvl w:val="0"/>
          <w:numId w:val="1"/>
        </w:numPr>
      </w:pPr>
      <w:r>
        <w:t>Hoe we gaan nestelen</w:t>
      </w:r>
    </w:p>
    <w:p w:rsidR="00D03E1E" w:rsidRDefault="00D03E1E" w:rsidP="00D03E1E">
      <w:pPr>
        <w:pStyle w:val="ListParagraph"/>
        <w:numPr>
          <w:ilvl w:val="0"/>
          <w:numId w:val="1"/>
        </w:numPr>
      </w:pPr>
      <w:r>
        <w:t xml:space="preserve">Misschien alternatieve van </w:t>
      </w:r>
      <w:proofErr w:type="spellStart"/>
      <w:r>
        <w:t>Markdown</w:t>
      </w:r>
      <w:proofErr w:type="spellEnd"/>
    </w:p>
    <w:p w:rsidR="00D03E1E" w:rsidRDefault="00533576" w:rsidP="00D03E1E">
      <w:pPr>
        <w:pStyle w:val="ListParagraph"/>
        <w:numPr>
          <w:ilvl w:val="0"/>
          <w:numId w:val="1"/>
        </w:numPr>
      </w:pPr>
      <w:r>
        <w:t>Of we een login nodig hebben</w:t>
      </w:r>
    </w:p>
    <w:p w:rsidR="00533576" w:rsidRPr="00C938DD" w:rsidRDefault="00533576" w:rsidP="00D03E1E">
      <w:pPr>
        <w:pStyle w:val="ListParagraph"/>
        <w:numPr>
          <w:ilvl w:val="0"/>
          <w:numId w:val="1"/>
        </w:numPr>
      </w:pPr>
      <w:r>
        <w:t>Planning</w:t>
      </w:r>
      <w:bookmarkStart w:id="8" w:name="_GoBack"/>
      <w:bookmarkEnd w:id="8"/>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r w:rsidRPr="004E2A4E">
        <w:t>Case 2 – Identit</w:t>
      </w:r>
      <w:r w:rsidRPr="00336D88">
        <w:t>y Provider</w:t>
      </w:r>
      <w:bookmarkEnd w:id="7"/>
      <w:r w:rsidRPr="00336D88">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7DC" w:rsidRDefault="00DB57DC" w:rsidP="004C2535">
      <w:pPr>
        <w:spacing w:after="0" w:line="240" w:lineRule="auto"/>
      </w:pPr>
      <w:r>
        <w:separator/>
      </w:r>
    </w:p>
  </w:endnote>
  <w:endnote w:type="continuationSeparator" w:id="0">
    <w:p w:rsidR="00DB57DC" w:rsidRDefault="00DB57DC"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33576">
                <w:rPr>
                  <w:noProof/>
                </w:rPr>
                <w:t>7</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7DC" w:rsidRDefault="00DB57DC" w:rsidP="004C2535">
      <w:pPr>
        <w:spacing w:after="0" w:line="240" w:lineRule="auto"/>
      </w:pPr>
      <w:r>
        <w:separator/>
      </w:r>
    </w:p>
  </w:footnote>
  <w:footnote w:type="continuationSeparator" w:id="0">
    <w:p w:rsidR="00DB57DC" w:rsidRDefault="00DB57DC"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56BB7"/>
    <w:rsid w:val="00057FEB"/>
    <w:rsid w:val="00093AE6"/>
    <w:rsid w:val="000E68DC"/>
    <w:rsid w:val="000F52C4"/>
    <w:rsid w:val="000F6D4D"/>
    <w:rsid w:val="000F7448"/>
    <w:rsid w:val="00156C79"/>
    <w:rsid w:val="001E581B"/>
    <w:rsid w:val="002260B0"/>
    <w:rsid w:val="00261014"/>
    <w:rsid w:val="002766AB"/>
    <w:rsid w:val="002B16D4"/>
    <w:rsid w:val="002C17BC"/>
    <w:rsid w:val="002D5DBD"/>
    <w:rsid w:val="002E534B"/>
    <w:rsid w:val="002F6484"/>
    <w:rsid w:val="00314AD9"/>
    <w:rsid w:val="00335C98"/>
    <w:rsid w:val="00336D88"/>
    <w:rsid w:val="003C3A00"/>
    <w:rsid w:val="003D0C6B"/>
    <w:rsid w:val="00402F7D"/>
    <w:rsid w:val="004575FB"/>
    <w:rsid w:val="00460709"/>
    <w:rsid w:val="00474C4D"/>
    <w:rsid w:val="0049376F"/>
    <w:rsid w:val="004C2535"/>
    <w:rsid w:val="004D41F8"/>
    <w:rsid w:val="004E1927"/>
    <w:rsid w:val="004E2A4E"/>
    <w:rsid w:val="004F1427"/>
    <w:rsid w:val="00523DC2"/>
    <w:rsid w:val="00533576"/>
    <w:rsid w:val="00534218"/>
    <w:rsid w:val="00534951"/>
    <w:rsid w:val="00544991"/>
    <w:rsid w:val="005812AD"/>
    <w:rsid w:val="005914AD"/>
    <w:rsid w:val="005A6019"/>
    <w:rsid w:val="005D509D"/>
    <w:rsid w:val="00600877"/>
    <w:rsid w:val="00614E2B"/>
    <w:rsid w:val="00617460"/>
    <w:rsid w:val="00637E6D"/>
    <w:rsid w:val="006752B4"/>
    <w:rsid w:val="00766784"/>
    <w:rsid w:val="007B503A"/>
    <w:rsid w:val="008238F7"/>
    <w:rsid w:val="00826F55"/>
    <w:rsid w:val="00842C9C"/>
    <w:rsid w:val="00843D93"/>
    <w:rsid w:val="0084547E"/>
    <w:rsid w:val="0084558E"/>
    <w:rsid w:val="00856B78"/>
    <w:rsid w:val="0087416A"/>
    <w:rsid w:val="00884A9C"/>
    <w:rsid w:val="008D0D64"/>
    <w:rsid w:val="009110AE"/>
    <w:rsid w:val="00916B0B"/>
    <w:rsid w:val="009261B3"/>
    <w:rsid w:val="009331C2"/>
    <w:rsid w:val="0095337C"/>
    <w:rsid w:val="0095512B"/>
    <w:rsid w:val="00964901"/>
    <w:rsid w:val="00A02653"/>
    <w:rsid w:val="00A25827"/>
    <w:rsid w:val="00A76FD3"/>
    <w:rsid w:val="00A90EBB"/>
    <w:rsid w:val="00AA2D55"/>
    <w:rsid w:val="00AB6C70"/>
    <w:rsid w:val="00B30B61"/>
    <w:rsid w:val="00B434BC"/>
    <w:rsid w:val="00BA4FAA"/>
    <w:rsid w:val="00BF34B5"/>
    <w:rsid w:val="00C66B32"/>
    <w:rsid w:val="00C938DD"/>
    <w:rsid w:val="00CE145E"/>
    <w:rsid w:val="00CF4E2F"/>
    <w:rsid w:val="00D03E1E"/>
    <w:rsid w:val="00D148AE"/>
    <w:rsid w:val="00D91EB2"/>
    <w:rsid w:val="00DB57DC"/>
    <w:rsid w:val="00DB7CE6"/>
    <w:rsid w:val="00DE6275"/>
    <w:rsid w:val="00E63505"/>
    <w:rsid w:val="00E64A90"/>
    <w:rsid w:val="00E73CC4"/>
    <w:rsid w:val="00EA0D8D"/>
    <w:rsid w:val="00EB66AA"/>
    <w:rsid w:val="00EC6CC5"/>
    <w:rsid w:val="00ED6D38"/>
    <w:rsid w:val="00F03806"/>
    <w:rsid w:val="00F324FA"/>
    <w:rsid w:val="00F61F77"/>
    <w:rsid w:val="00F72DBD"/>
    <w:rsid w:val="00F8312E"/>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698A"/>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ites.cognitivescience.co/knowledgebase/resources/using-google-sites/creating-mouseover-text-wi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tackoverflow.com/questions/26992587/how-to-parse-nested-json-data-structure"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CBE5-902C-4D09-9C7C-AD1AF0B7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9</Pages>
  <Words>1789</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74</cp:revision>
  <cp:lastPrinted>2016-09-20T08:09:00Z</cp:lastPrinted>
  <dcterms:created xsi:type="dcterms:W3CDTF">2016-09-15T11:19:00Z</dcterms:created>
  <dcterms:modified xsi:type="dcterms:W3CDTF">2016-09-20T14:58:00Z</dcterms:modified>
</cp:coreProperties>
</file>