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FB74A" w14:textId="7BF32015" w:rsidR="00F37469" w:rsidRDefault="006335C9">
      <w:r>
        <w:t>Lesson 4 covered chapter 4,</w:t>
      </w:r>
      <w:r w:rsidR="00D37071">
        <w:t xml:space="preserve"> hardware. We discussed the parts</w:t>
      </w:r>
      <w:r w:rsidR="00E4754E">
        <w:t xml:space="preserve"> </w:t>
      </w:r>
      <w:r w:rsidR="00D37071">
        <w:t xml:space="preserve">of a PC, basics of processor architecture, </w:t>
      </w:r>
      <w:r w:rsidR="00E4754E">
        <w:t>parts of a PC, etc. We also had a discussion where we each chos</w:t>
      </w:r>
      <w:r w:rsidR="0093759F">
        <w:t xml:space="preserve">e 2 parts of a Pc and discussed why they were important and answered and reflected on our </w:t>
      </w:r>
      <w:r w:rsidR="00A324E7">
        <w:t>classmates’</w:t>
      </w:r>
      <w:r w:rsidR="0093759F">
        <w:t xml:space="preserve"> responses. We also had a quiz</w:t>
      </w:r>
      <w:r w:rsidR="00A324E7">
        <w:t xml:space="preserve"> on Pc hardware.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69"/>
    <w:rsid w:val="001B57C1"/>
    <w:rsid w:val="003D2B70"/>
    <w:rsid w:val="003F390D"/>
    <w:rsid w:val="006335C9"/>
    <w:rsid w:val="0093759F"/>
    <w:rsid w:val="00A324E7"/>
    <w:rsid w:val="00C83B69"/>
    <w:rsid w:val="00D37071"/>
    <w:rsid w:val="00E4754E"/>
    <w:rsid w:val="00F37469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9A23"/>
  <w15:chartTrackingRefBased/>
  <w15:docId w15:val="{953895FD-671D-4941-A6A0-12792537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6</cp:revision>
  <dcterms:created xsi:type="dcterms:W3CDTF">2025-05-05T01:04:00Z</dcterms:created>
  <dcterms:modified xsi:type="dcterms:W3CDTF">2025-05-05T01:09:00Z</dcterms:modified>
</cp:coreProperties>
</file>