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2CC" w14:textId="77777777" w:rsidR="000E1781" w:rsidRPr="00DA5B1D" w:rsidRDefault="000E1781" w:rsidP="00F86BD6">
      <w:pPr>
        <w:jc w:val="both"/>
        <w:rPr>
          <w:rFonts w:ascii="Garamond" w:hAnsi="Garamond" w:cs="Times New Roman"/>
          <w:sz w:val="24"/>
          <w:szCs w:val="24"/>
        </w:rPr>
      </w:pPr>
    </w:p>
    <w:p w14:paraId="2EF6F63C" w14:textId="59650301" w:rsidR="007F1DBD" w:rsidRPr="00DA5B1D" w:rsidRDefault="0001740B" w:rsidP="00095EF1">
      <w:pPr>
        <w:jc w:val="center"/>
        <w:rPr>
          <w:rFonts w:ascii="Garamond" w:hAnsi="Garamond" w:cs="Times New Roman"/>
          <w:b/>
          <w:spacing w:val="-5"/>
          <w:sz w:val="24"/>
          <w:szCs w:val="24"/>
        </w:rPr>
      </w:pPr>
      <w:r w:rsidRPr="00DA5B1D">
        <w:rPr>
          <w:rFonts w:ascii="Garamond" w:hAnsi="Garamond" w:cs="Times New Roman"/>
          <w:b/>
          <w:sz w:val="24"/>
          <w:szCs w:val="24"/>
        </w:rPr>
        <w:t xml:space="preserve">International Child Art Foundation </w:t>
      </w:r>
      <w:r w:rsidR="00DA5B1D" w:rsidRPr="00DA5B1D">
        <w:rPr>
          <w:rFonts w:ascii="Garamond" w:hAnsi="Garamond" w:cs="Times New Roman"/>
          <w:b/>
          <w:sz w:val="24"/>
          <w:szCs w:val="24"/>
        </w:rPr>
        <w:br/>
      </w:r>
      <w:r w:rsidR="00DA5B1D" w:rsidRPr="00DA5B1D">
        <w:rPr>
          <w:rFonts w:ascii="Garamond" w:hAnsi="Garamond" w:cs="Times New Roman"/>
          <w:b/>
          <w:sz w:val="24"/>
          <w:szCs w:val="24"/>
        </w:rPr>
        <w:br/>
      </w:r>
      <w:r w:rsidR="000B2D14" w:rsidRPr="00DA5B1D">
        <w:rPr>
          <w:rFonts w:ascii="Garamond" w:hAnsi="Garamond" w:cs="Times New Roman"/>
          <w:b/>
          <w:spacing w:val="-5"/>
          <w:sz w:val="24"/>
          <w:szCs w:val="24"/>
        </w:rPr>
        <w:t xml:space="preserve">Website </w:t>
      </w:r>
      <w:r w:rsidR="000E1781" w:rsidRPr="00DA5B1D">
        <w:rPr>
          <w:rFonts w:ascii="Garamond" w:hAnsi="Garamond" w:cs="Times New Roman"/>
          <w:b/>
          <w:spacing w:val="-5"/>
          <w:sz w:val="24"/>
          <w:szCs w:val="24"/>
        </w:rPr>
        <w:t>Terms of Use</w:t>
      </w:r>
      <w:r w:rsidR="00DA5B1D" w:rsidRPr="00DA5B1D">
        <w:rPr>
          <w:rFonts w:ascii="Garamond" w:hAnsi="Garamond" w:cs="Times New Roman"/>
          <w:b/>
          <w:spacing w:val="-5"/>
          <w:sz w:val="24"/>
          <w:szCs w:val="24"/>
        </w:rPr>
        <w:br/>
      </w:r>
    </w:p>
    <w:p w14:paraId="51705F88" w14:textId="107F2FA5" w:rsidR="007F1DBD" w:rsidRPr="00DA5B1D" w:rsidRDefault="000B2D14" w:rsidP="00F86BD6">
      <w:pPr>
        <w:jc w:val="both"/>
        <w:rPr>
          <w:rFonts w:ascii="Garamond" w:hAnsi="Garamond" w:cs="Times New Roman"/>
          <w:sz w:val="24"/>
          <w:szCs w:val="24"/>
        </w:rPr>
      </w:pPr>
      <w:r w:rsidRPr="00DA5B1D">
        <w:rPr>
          <w:rFonts w:ascii="Garamond" w:hAnsi="Garamond" w:cs="Times New Roman"/>
          <w:sz w:val="24"/>
          <w:szCs w:val="24"/>
        </w:rPr>
        <w:t>Welcome to</w:t>
      </w:r>
      <w:r w:rsidR="0001740B" w:rsidRPr="00DA5B1D">
        <w:rPr>
          <w:rFonts w:ascii="Garamond" w:hAnsi="Garamond" w:cs="Times New Roman"/>
          <w:sz w:val="24"/>
          <w:szCs w:val="24"/>
        </w:rPr>
        <w:t xml:space="preserve"> the website of International Child Art Foundation</w:t>
      </w:r>
      <w:r w:rsidRPr="00DA5B1D">
        <w:rPr>
          <w:rFonts w:ascii="Garamond" w:hAnsi="Garamond" w:cs="Times New Roman"/>
          <w:sz w:val="24"/>
          <w:szCs w:val="24"/>
        </w:rPr>
        <w:t xml:space="preserve"> </w:t>
      </w:r>
      <w:r w:rsidR="0001740B" w:rsidRPr="00DA5B1D">
        <w:rPr>
          <w:rFonts w:ascii="Garamond" w:hAnsi="Garamond" w:cs="Times New Roman"/>
          <w:sz w:val="24"/>
          <w:szCs w:val="24"/>
        </w:rPr>
        <w:t>(“</w:t>
      </w:r>
      <w:r w:rsidR="0001740B" w:rsidRPr="00DA5B1D">
        <w:rPr>
          <w:rFonts w:ascii="Garamond" w:hAnsi="Garamond" w:cs="Times New Roman"/>
          <w:b/>
          <w:sz w:val="24"/>
          <w:szCs w:val="24"/>
        </w:rPr>
        <w:t>ICAF</w:t>
      </w:r>
      <w:r w:rsidR="0001740B" w:rsidRPr="00DA5B1D">
        <w:rPr>
          <w:rFonts w:ascii="Garamond" w:hAnsi="Garamond" w:cs="Times New Roman"/>
          <w:sz w:val="24"/>
          <w:szCs w:val="24"/>
        </w:rPr>
        <w:t xml:space="preserve">”) </w:t>
      </w:r>
      <w:r w:rsidRPr="00DA5B1D">
        <w:rPr>
          <w:rFonts w:ascii="Garamond" w:hAnsi="Garamond" w:cs="Times New Roman"/>
          <w:sz w:val="24"/>
          <w:szCs w:val="24"/>
        </w:rPr>
        <w:t>(this “</w:t>
      </w:r>
      <w:r w:rsidR="000A7D73" w:rsidRPr="00DA5B1D">
        <w:rPr>
          <w:rFonts w:ascii="Garamond" w:hAnsi="Garamond" w:cs="Times New Roman"/>
          <w:b/>
          <w:sz w:val="24"/>
          <w:szCs w:val="24"/>
        </w:rPr>
        <w:t>Website</w:t>
      </w:r>
      <w:r w:rsidR="000A7D73" w:rsidRPr="00DA5B1D">
        <w:rPr>
          <w:rFonts w:ascii="Garamond" w:hAnsi="Garamond" w:cs="Times New Roman"/>
          <w:sz w:val="24"/>
          <w:szCs w:val="24"/>
        </w:rPr>
        <w:t xml:space="preserve">”). </w:t>
      </w:r>
      <w:r w:rsidRPr="00DA5B1D">
        <w:rPr>
          <w:rFonts w:ascii="Garamond" w:hAnsi="Garamond" w:cs="Times New Roman"/>
          <w:sz w:val="24"/>
          <w:szCs w:val="24"/>
        </w:rPr>
        <w:t>Please carefully read these T</w:t>
      </w:r>
      <w:r w:rsidR="00E24F22" w:rsidRPr="00DA5B1D">
        <w:rPr>
          <w:rFonts w:ascii="Garamond" w:hAnsi="Garamond" w:cs="Times New Roman"/>
          <w:sz w:val="24"/>
          <w:szCs w:val="24"/>
        </w:rPr>
        <w:t>erms of Use</w:t>
      </w:r>
      <w:r w:rsidRPr="00DA5B1D">
        <w:rPr>
          <w:rFonts w:ascii="Garamond" w:hAnsi="Garamond" w:cs="Times New Roman"/>
          <w:sz w:val="24"/>
          <w:szCs w:val="24"/>
        </w:rPr>
        <w:t xml:space="preserve"> (“</w:t>
      </w:r>
      <w:r w:rsidRPr="00DA5B1D">
        <w:rPr>
          <w:rFonts w:ascii="Garamond" w:hAnsi="Garamond" w:cs="Times New Roman"/>
          <w:b/>
          <w:sz w:val="24"/>
          <w:szCs w:val="24"/>
        </w:rPr>
        <w:t>Terms</w:t>
      </w:r>
      <w:r w:rsidRPr="00DA5B1D">
        <w:rPr>
          <w:rFonts w:ascii="Garamond" w:hAnsi="Garamond" w:cs="Times New Roman"/>
          <w:sz w:val="24"/>
          <w:szCs w:val="24"/>
        </w:rPr>
        <w:t>”)</w:t>
      </w:r>
      <w:r w:rsidR="007F4248" w:rsidRPr="00DA5B1D">
        <w:rPr>
          <w:rFonts w:ascii="Garamond" w:hAnsi="Garamond" w:cs="Times New Roman"/>
          <w:sz w:val="24"/>
          <w:szCs w:val="24"/>
        </w:rPr>
        <w:t>.</w:t>
      </w:r>
      <w:r w:rsidR="000A7D73" w:rsidRPr="00DA5B1D">
        <w:rPr>
          <w:rFonts w:ascii="Garamond" w:hAnsi="Garamond" w:cs="Times New Roman"/>
          <w:sz w:val="24"/>
          <w:szCs w:val="24"/>
        </w:rPr>
        <w:t xml:space="preserve"> Your access to or use of this W</w:t>
      </w:r>
      <w:r w:rsidRPr="00DA5B1D">
        <w:rPr>
          <w:rFonts w:ascii="Garamond" w:hAnsi="Garamond" w:cs="Times New Roman"/>
          <w:sz w:val="24"/>
          <w:szCs w:val="24"/>
        </w:rPr>
        <w:t xml:space="preserve">ebsite signifies that you understand and agree to be bound by the Terms. If you do not agree to be bound by or comply with the Terms, do not </w:t>
      </w:r>
      <w:proofErr w:type="gramStart"/>
      <w:r w:rsidRPr="00DA5B1D">
        <w:rPr>
          <w:rFonts w:ascii="Garamond" w:hAnsi="Garamond" w:cs="Times New Roman"/>
          <w:sz w:val="24"/>
          <w:szCs w:val="24"/>
        </w:rPr>
        <w:t>access</w:t>
      </w:r>
      <w:proofErr w:type="gramEnd"/>
      <w:r w:rsidRPr="00DA5B1D">
        <w:rPr>
          <w:rFonts w:ascii="Garamond" w:hAnsi="Garamond" w:cs="Times New Roman"/>
          <w:sz w:val="24"/>
          <w:szCs w:val="24"/>
        </w:rPr>
        <w:t xml:space="preserve"> or </w:t>
      </w:r>
      <w:r w:rsidR="000A7D73" w:rsidRPr="00DA5B1D">
        <w:rPr>
          <w:rFonts w:ascii="Garamond" w:hAnsi="Garamond" w:cs="Times New Roman"/>
          <w:sz w:val="24"/>
          <w:szCs w:val="24"/>
        </w:rPr>
        <w:t>use this W</w:t>
      </w:r>
      <w:r w:rsidRPr="00DA5B1D">
        <w:rPr>
          <w:rFonts w:ascii="Garamond" w:hAnsi="Garamond" w:cs="Times New Roman"/>
          <w:sz w:val="24"/>
          <w:szCs w:val="24"/>
        </w:rPr>
        <w:t>ebsite.</w:t>
      </w:r>
      <w:r w:rsidR="000A7D73" w:rsidRPr="00DA5B1D">
        <w:rPr>
          <w:rFonts w:ascii="Garamond" w:hAnsi="Garamond" w:cs="Times New Roman"/>
          <w:sz w:val="24"/>
          <w:szCs w:val="24"/>
        </w:rPr>
        <w:t xml:space="preserve"> Your continued use of this </w:t>
      </w:r>
      <w:r w:rsidR="00E24F22" w:rsidRPr="00DA5B1D">
        <w:rPr>
          <w:rFonts w:ascii="Garamond" w:hAnsi="Garamond" w:cs="Times New Roman"/>
          <w:sz w:val="24"/>
          <w:szCs w:val="24"/>
        </w:rPr>
        <w:t>Webs</w:t>
      </w:r>
      <w:r w:rsidR="000A7D73" w:rsidRPr="00DA5B1D">
        <w:rPr>
          <w:rFonts w:ascii="Garamond" w:hAnsi="Garamond" w:cs="Times New Roman"/>
          <w:sz w:val="24"/>
          <w:szCs w:val="24"/>
        </w:rPr>
        <w:t>ite, either through direct access or via electronic feeds and/or subscriptions, constitutes your acknowledgement and acceptance of these Terms.</w:t>
      </w:r>
      <w:r w:rsidR="007F4248" w:rsidRPr="00DA5B1D">
        <w:rPr>
          <w:rFonts w:ascii="Garamond" w:hAnsi="Garamond" w:cs="Times New Roman"/>
          <w:sz w:val="24"/>
          <w:szCs w:val="24"/>
        </w:rPr>
        <w:t xml:space="preserve"> As used in these Terms</w:t>
      </w:r>
      <w:r w:rsidR="000E1781" w:rsidRPr="00DA5B1D">
        <w:rPr>
          <w:rFonts w:ascii="Garamond" w:hAnsi="Garamond" w:cs="Times New Roman"/>
          <w:sz w:val="24"/>
          <w:szCs w:val="24"/>
        </w:rPr>
        <w:t>, “</w:t>
      </w:r>
      <w:r w:rsidR="000E1781" w:rsidRPr="00DA5B1D">
        <w:rPr>
          <w:rFonts w:ascii="Garamond" w:hAnsi="Garamond" w:cs="Times New Roman"/>
          <w:b/>
          <w:sz w:val="24"/>
          <w:szCs w:val="24"/>
        </w:rPr>
        <w:t>you</w:t>
      </w:r>
      <w:r w:rsidR="000E1781" w:rsidRPr="00DA5B1D">
        <w:rPr>
          <w:rFonts w:ascii="Garamond" w:hAnsi="Garamond" w:cs="Times New Roman"/>
          <w:sz w:val="24"/>
          <w:szCs w:val="24"/>
        </w:rPr>
        <w:t>” or “</w:t>
      </w:r>
      <w:proofErr w:type="gramStart"/>
      <w:r w:rsidR="000E1781" w:rsidRPr="00DA5B1D">
        <w:rPr>
          <w:rFonts w:ascii="Garamond" w:hAnsi="Garamond" w:cs="Times New Roman"/>
          <w:b/>
          <w:sz w:val="24"/>
          <w:szCs w:val="24"/>
        </w:rPr>
        <w:t>your</w:t>
      </w:r>
      <w:proofErr w:type="gramEnd"/>
      <w:r w:rsidR="000E1781" w:rsidRPr="00DA5B1D">
        <w:rPr>
          <w:rFonts w:ascii="Garamond" w:hAnsi="Garamond" w:cs="Times New Roman"/>
          <w:sz w:val="24"/>
          <w:szCs w:val="24"/>
        </w:rPr>
        <w:t xml:space="preserve">” refers to you or to any other person you permit to use </w:t>
      </w:r>
      <w:r w:rsidR="00267F17" w:rsidRPr="00DA5B1D">
        <w:rPr>
          <w:rFonts w:ascii="Garamond" w:hAnsi="Garamond" w:cs="Times New Roman"/>
          <w:sz w:val="24"/>
          <w:szCs w:val="24"/>
        </w:rPr>
        <w:t xml:space="preserve">the </w:t>
      </w:r>
      <w:r w:rsidR="00F86BD6" w:rsidRPr="00DA5B1D">
        <w:rPr>
          <w:rFonts w:ascii="Garamond" w:hAnsi="Garamond" w:cs="Times New Roman"/>
          <w:sz w:val="24"/>
          <w:szCs w:val="24"/>
        </w:rPr>
        <w:t>Website</w:t>
      </w:r>
      <w:r w:rsidR="000E1781" w:rsidRPr="00DA5B1D">
        <w:rPr>
          <w:rFonts w:ascii="Garamond" w:hAnsi="Garamond" w:cs="Times New Roman"/>
          <w:sz w:val="24"/>
          <w:szCs w:val="24"/>
        </w:rPr>
        <w:t xml:space="preserve"> on your behalf. “</w:t>
      </w:r>
      <w:r w:rsidR="000E1781" w:rsidRPr="00DA5B1D">
        <w:rPr>
          <w:rFonts w:ascii="Garamond" w:hAnsi="Garamond" w:cs="Times New Roman"/>
          <w:b/>
          <w:sz w:val="24"/>
          <w:szCs w:val="24"/>
        </w:rPr>
        <w:t>We</w:t>
      </w:r>
      <w:r w:rsidR="000E1781" w:rsidRPr="00DA5B1D">
        <w:rPr>
          <w:rFonts w:ascii="Garamond" w:hAnsi="Garamond" w:cs="Times New Roman"/>
          <w:sz w:val="24"/>
          <w:szCs w:val="24"/>
        </w:rPr>
        <w:t>” or “</w:t>
      </w:r>
      <w:r w:rsidR="000E1781" w:rsidRPr="00DA5B1D">
        <w:rPr>
          <w:rFonts w:ascii="Garamond" w:hAnsi="Garamond" w:cs="Times New Roman"/>
          <w:b/>
          <w:sz w:val="24"/>
          <w:szCs w:val="24"/>
        </w:rPr>
        <w:t>our</w:t>
      </w:r>
      <w:r w:rsidR="000E1781" w:rsidRPr="00DA5B1D">
        <w:rPr>
          <w:rFonts w:ascii="Garamond" w:hAnsi="Garamond" w:cs="Times New Roman"/>
          <w:sz w:val="24"/>
          <w:szCs w:val="24"/>
        </w:rPr>
        <w:t xml:space="preserve">” refers to </w:t>
      </w:r>
      <w:r w:rsidR="0001740B" w:rsidRPr="00DA5B1D">
        <w:rPr>
          <w:rFonts w:ascii="Garamond" w:hAnsi="Garamond" w:cs="Times New Roman"/>
          <w:sz w:val="24"/>
          <w:szCs w:val="24"/>
        </w:rPr>
        <w:t xml:space="preserve">ICAF </w:t>
      </w:r>
      <w:r w:rsidR="000E1781" w:rsidRPr="00DA5B1D">
        <w:rPr>
          <w:rFonts w:ascii="Garamond" w:hAnsi="Garamond" w:cs="Times New Roman"/>
          <w:sz w:val="24"/>
          <w:szCs w:val="24"/>
        </w:rPr>
        <w:t>or any agent, designee</w:t>
      </w:r>
      <w:r w:rsidR="009918CB" w:rsidRPr="00DA5B1D">
        <w:rPr>
          <w:rFonts w:ascii="Garamond" w:hAnsi="Garamond" w:cs="Times New Roman"/>
          <w:sz w:val="24"/>
          <w:szCs w:val="24"/>
        </w:rPr>
        <w:t>,</w:t>
      </w:r>
      <w:r w:rsidR="000E1781" w:rsidRPr="00DA5B1D">
        <w:rPr>
          <w:rFonts w:ascii="Garamond" w:hAnsi="Garamond" w:cs="Times New Roman"/>
          <w:sz w:val="24"/>
          <w:szCs w:val="24"/>
        </w:rPr>
        <w:t xml:space="preserve"> or contractor of </w:t>
      </w:r>
      <w:r w:rsidR="00BC0D15" w:rsidRPr="00DA5B1D">
        <w:rPr>
          <w:rFonts w:ascii="Garamond" w:hAnsi="Garamond" w:cs="Times New Roman"/>
          <w:sz w:val="24"/>
          <w:szCs w:val="24"/>
        </w:rPr>
        <w:t>ICAF</w:t>
      </w:r>
      <w:r w:rsidR="000E1781" w:rsidRPr="00DA5B1D">
        <w:rPr>
          <w:rFonts w:ascii="Garamond" w:hAnsi="Garamond" w:cs="Times New Roman"/>
          <w:sz w:val="24"/>
          <w:szCs w:val="24"/>
        </w:rPr>
        <w:t>.</w:t>
      </w:r>
      <w:r w:rsidR="00BC0D15" w:rsidRPr="00DA5B1D">
        <w:rPr>
          <w:rFonts w:ascii="Garamond" w:hAnsi="Garamond" w:cs="Times New Roman"/>
          <w:sz w:val="24"/>
          <w:szCs w:val="24"/>
        </w:rPr>
        <w:t xml:space="preserve"> </w:t>
      </w:r>
    </w:p>
    <w:p w14:paraId="367C0E3C" w14:textId="4723CDFC" w:rsidR="000A7D73" w:rsidRPr="00DA5B1D" w:rsidRDefault="000A7D73" w:rsidP="00F86BD6">
      <w:pPr>
        <w:jc w:val="both"/>
        <w:rPr>
          <w:rFonts w:ascii="Garamond" w:hAnsi="Garamond" w:cs="Times New Roman"/>
          <w:b/>
          <w:spacing w:val="-5"/>
          <w:sz w:val="24"/>
          <w:szCs w:val="24"/>
        </w:rPr>
      </w:pPr>
      <w:r w:rsidRPr="00DA5B1D">
        <w:rPr>
          <w:rFonts w:ascii="Garamond" w:hAnsi="Garamond" w:cs="Times New Roman"/>
          <w:b/>
          <w:spacing w:val="-5"/>
          <w:sz w:val="24"/>
          <w:szCs w:val="24"/>
          <w:u w:val="single"/>
        </w:rPr>
        <w:t>Modification of Terms and Conditions of Use</w:t>
      </w:r>
    </w:p>
    <w:p w14:paraId="2F8E6420" w14:textId="0DC710F4" w:rsidR="007F4248" w:rsidRPr="00DA5B1D" w:rsidRDefault="00BC0D15" w:rsidP="00F86BD6">
      <w:pPr>
        <w:jc w:val="both"/>
        <w:rPr>
          <w:rFonts w:ascii="Garamond" w:hAnsi="Garamond" w:cs="Times New Roman"/>
          <w:sz w:val="24"/>
          <w:szCs w:val="24"/>
        </w:rPr>
      </w:pPr>
      <w:r w:rsidRPr="00DA5B1D">
        <w:rPr>
          <w:rFonts w:ascii="Garamond" w:hAnsi="Garamond" w:cs="Times New Roman"/>
          <w:sz w:val="24"/>
          <w:szCs w:val="24"/>
        </w:rPr>
        <w:t>ICAF</w:t>
      </w:r>
      <w:r w:rsidR="000A7D73" w:rsidRPr="00DA5B1D">
        <w:rPr>
          <w:rFonts w:ascii="Garamond" w:hAnsi="Garamond" w:cs="Times New Roman"/>
          <w:sz w:val="24"/>
          <w:szCs w:val="24"/>
        </w:rPr>
        <w:t xml:space="preserve"> reserves the right, in its sole discretion, to change, modify, add, or remove portions of these Terms at any time. We suggest that you check these Terms periodically for changes.</w:t>
      </w:r>
      <w:r w:rsidR="00A475D5" w:rsidRPr="00DA5B1D">
        <w:rPr>
          <w:rFonts w:ascii="Garamond" w:hAnsi="Garamond" w:cs="Times New Roman"/>
          <w:sz w:val="24"/>
          <w:szCs w:val="24"/>
        </w:rPr>
        <w:t xml:space="preserve"> </w:t>
      </w:r>
      <w:r w:rsidR="000A7D73" w:rsidRPr="00DA5B1D">
        <w:rPr>
          <w:rFonts w:ascii="Garamond" w:hAnsi="Garamond" w:cs="Times New Roman"/>
          <w:sz w:val="24"/>
          <w:szCs w:val="24"/>
        </w:rPr>
        <w:t>Any changes, modifications, or additions to, or deletions from these Terms shall be effective upon posting on this Web</w:t>
      </w:r>
      <w:r w:rsidR="007F4248" w:rsidRPr="00DA5B1D">
        <w:rPr>
          <w:rFonts w:ascii="Garamond" w:hAnsi="Garamond" w:cs="Times New Roman"/>
          <w:sz w:val="24"/>
          <w:szCs w:val="24"/>
        </w:rPr>
        <w:t>site. If you use this W</w:t>
      </w:r>
      <w:r w:rsidR="000A7D73" w:rsidRPr="00DA5B1D">
        <w:rPr>
          <w:rFonts w:ascii="Garamond" w:hAnsi="Garamond" w:cs="Times New Roman"/>
          <w:sz w:val="24"/>
          <w:szCs w:val="24"/>
        </w:rPr>
        <w:t xml:space="preserve">ebsite after we post changes to the Terms, you accept the Terms as changed. </w:t>
      </w:r>
    </w:p>
    <w:p w14:paraId="0CFC4098" w14:textId="08DED88A" w:rsidR="007F4248" w:rsidRPr="00DA5B1D" w:rsidRDefault="007B75C5" w:rsidP="00F86BD6">
      <w:pPr>
        <w:jc w:val="both"/>
        <w:rPr>
          <w:rFonts w:ascii="Garamond" w:hAnsi="Garamond" w:cs="Times New Roman"/>
          <w:b/>
          <w:sz w:val="24"/>
          <w:szCs w:val="24"/>
          <w:u w:val="single"/>
        </w:rPr>
      </w:pPr>
      <w:r w:rsidRPr="00DA5B1D">
        <w:rPr>
          <w:rFonts w:ascii="Garamond" w:hAnsi="Garamond" w:cs="Times New Roman"/>
          <w:b/>
          <w:sz w:val="24"/>
          <w:szCs w:val="24"/>
          <w:u w:val="single"/>
        </w:rPr>
        <w:t xml:space="preserve">Disclaimers; </w:t>
      </w:r>
      <w:r w:rsidR="007F1DBD" w:rsidRPr="00DA5B1D">
        <w:rPr>
          <w:rFonts w:ascii="Garamond" w:hAnsi="Garamond" w:cs="Times New Roman"/>
          <w:b/>
          <w:sz w:val="24"/>
          <w:szCs w:val="24"/>
          <w:u w:val="single"/>
        </w:rPr>
        <w:t>Limited Liability</w:t>
      </w:r>
    </w:p>
    <w:p w14:paraId="42AA559D" w14:textId="4EFEEC66" w:rsidR="007F4248" w:rsidRPr="00DA5B1D" w:rsidRDefault="00BC0D15" w:rsidP="00F86BD6">
      <w:pPr>
        <w:jc w:val="both"/>
        <w:rPr>
          <w:rFonts w:ascii="Garamond" w:hAnsi="Garamond" w:cs="Times New Roman"/>
          <w:sz w:val="24"/>
          <w:szCs w:val="24"/>
        </w:rPr>
      </w:pPr>
      <w:r w:rsidRPr="00DA5B1D">
        <w:rPr>
          <w:rFonts w:ascii="Garamond" w:hAnsi="Garamond" w:cs="Times New Roman"/>
          <w:sz w:val="24"/>
          <w:szCs w:val="24"/>
        </w:rPr>
        <w:t>ICAF</w:t>
      </w:r>
      <w:r w:rsidR="007F4248" w:rsidRPr="00DA5B1D">
        <w:rPr>
          <w:rFonts w:ascii="Garamond" w:hAnsi="Garamond" w:cs="Times New Roman"/>
          <w:sz w:val="24"/>
          <w:szCs w:val="24"/>
        </w:rPr>
        <w:t xml:space="preserve"> is not responsible for the means you use to access this Website, including your hardware, software, the internet, your internet service provider, and other third parties involved in connecting you to this Website, </w:t>
      </w:r>
      <w:r w:rsidR="007B75C5" w:rsidRPr="00DA5B1D">
        <w:rPr>
          <w:rFonts w:ascii="Garamond" w:hAnsi="Garamond" w:cs="Times New Roman"/>
          <w:sz w:val="24"/>
          <w:szCs w:val="24"/>
        </w:rPr>
        <w:t>nor the failure of such</w:t>
      </w:r>
      <w:r w:rsidR="007F4248" w:rsidRPr="00DA5B1D">
        <w:rPr>
          <w:rFonts w:ascii="Garamond" w:hAnsi="Garamond" w:cs="Times New Roman"/>
          <w:sz w:val="24"/>
          <w:szCs w:val="24"/>
        </w:rPr>
        <w:t xml:space="preserve"> means </w:t>
      </w:r>
      <w:r w:rsidR="007B75C5" w:rsidRPr="00DA5B1D">
        <w:rPr>
          <w:rFonts w:ascii="Garamond" w:hAnsi="Garamond" w:cs="Times New Roman"/>
          <w:sz w:val="24"/>
          <w:szCs w:val="24"/>
        </w:rPr>
        <w:t>to</w:t>
      </w:r>
      <w:r w:rsidR="007F4248" w:rsidRPr="00DA5B1D">
        <w:rPr>
          <w:rFonts w:ascii="Garamond" w:hAnsi="Garamond" w:cs="Times New Roman"/>
          <w:sz w:val="24"/>
          <w:szCs w:val="24"/>
        </w:rPr>
        <w:t xml:space="preserve"> perform as intended or desired. In addition, you are responsible for setting the cache settings on your browser to ensure you are receiving the most recent data. </w:t>
      </w:r>
    </w:p>
    <w:p w14:paraId="1A74FA37" w14:textId="7101BB69" w:rsidR="007F4248" w:rsidRPr="00DA5B1D" w:rsidRDefault="00BC0D15" w:rsidP="00F86BD6">
      <w:pPr>
        <w:jc w:val="both"/>
        <w:rPr>
          <w:rFonts w:ascii="Garamond" w:hAnsi="Garamond" w:cs="Times New Roman"/>
          <w:sz w:val="24"/>
          <w:szCs w:val="24"/>
        </w:rPr>
      </w:pPr>
      <w:r w:rsidRPr="00DA5B1D">
        <w:rPr>
          <w:rFonts w:ascii="Garamond" w:hAnsi="Garamond" w:cs="Times New Roman"/>
          <w:sz w:val="24"/>
          <w:szCs w:val="24"/>
        </w:rPr>
        <w:t>ICAF</w:t>
      </w:r>
      <w:r w:rsidR="007F4248" w:rsidRPr="00DA5B1D">
        <w:rPr>
          <w:rFonts w:ascii="Garamond" w:hAnsi="Garamond" w:cs="Times New Roman"/>
          <w:sz w:val="24"/>
          <w:szCs w:val="24"/>
        </w:rPr>
        <w:t xml:space="preserve"> may temporarily or permanently terminate or limit your access to the Website for any reason, without notice or liability. We also reserve the right to modify, add or remove any portion of the Website at any time, without notice and without liability. </w:t>
      </w:r>
    </w:p>
    <w:p w14:paraId="3737A22D" w14:textId="698F8EDA" w:rsidR="007F4248" w:rsidRPr="00DA5B1D" w:rsidRDefault="007F4248" w:rsidP="00F86BD6">
      <w:pPr>
        <w:jc w:val="both"/>
        <w:rPr>
          <w:rFonts w:ascii="Garamond" w:hAnsi="Garamond" w:cs="Times New Roman"/>
          <w:sz w:val="24"/>
          <w:szCs w:val="24"/>
        </w:rPr>
      </w:pPr>
      <w:r w:rsidRPr="00DA5B1D">
        <w:rPr>
          <w:rFonts w:ascii="Garamond" w:hAnsi="Garamond" w:cs="Times New Roman"/>
          <w:sz w:val="24"/>
          <w:szCs w:val="24"/>
        </w:rPr>
        <w:t xml:space="preserve">All information and contents of this Website are furnished “as is” and </w:t>
      </w:r>
      <w:r w:rsidR="00BC0D15" w:rsidRPr="00DA5B1D">
        <w:rPr>
          <w:rFonts w:ascii="Garamond" w:hAnsi="Garamond" w:cs="Times New Roman"/>
          <w:sz w:val="24"/>
          <w:szCs w:val="24"/>
        </w:rPr>
        <w:t>ICAF</w:t>
      </w:r>
      <w:r w:rsidRPr="00DA5B1D">
        <w:rPr>
          <w:rFonts w:ascii="Garamond" w:hAnsi="Garamond" w:cs="Times New Roman"/>
          <w:sz w:val="24"/>
          <w:szCs w:val="24"/>
        </w:rPr>
        <w:t xml:space="preserve"> disclaims, to the fullest extent of the law, any implied or express warranty of any kind, including without limitation the implied warranties of merchantability, fitness for a particular purpose</w:t>
      </w:r>
      <w:r w:rsidR="009918CB" w:rsidRPr="00DA5B1D">
        <w:rPr>
          <w:rFonts w:ascii="Garamond" w:hAnsi="Garamond" w:cs="Times New Roman"/>
          <w:sz w:val="24"/>
          <w:szCs w:val="24"/>
        </w:rPr>
        <w:t>,</w:t>
      </w:r>
      <w:r w:rsidRPr="00DA5B1D">
        <w:rPr>
          <w:rFonts w:ascii="Garamond" w:hAnsi="Garamond" w:cs="Times New Roman"/>
          <w:sz w:val="24"/>
          <w:szCs w:val="24"/>
        </w:rPr>
        <w:t xml:space="preserve"> and non-infringement.</w:t>
      </w:r>
    </w:p>
    <w:p w14:paraId="553EA625" w14:textId="43682394" w:rsidR="00267F17" w:rsidRPr="00DA5B1D" w:rsidRDefault="007F4248" w:rsidP="00F86BD6">
      <w:pPr>
        <w:jc w:val="both"/>
        <w:rPr>
          <w:rFonts w:ascii="Garamond" w:hAnsi="Garamond" w:cs="Times New Roman"/>
          <w:sz w:val="24"/>
          <w:szCs w:val="24"/>
        </w:rPr>
      </w:pPr>
      <w:r w:rsidRPr="00DA5B1D">
        <w:rPr>
          <w:rFonts w:ascii="Garamond" w:hAnsi="Garamond" w:cs="Times New Roman"/>
          <w:sz w:val="24"/>
          <w:szCs w:val="24"/>
        </w:rPr>
        <w:t xml:space="preserve">Although </w:t>
      </w:r>
      <w:r w:rsidR="00BC0D15" w:rsidRPr="00DA5B1D">
        <w:rPr>
          <w:rFonts w:ascii="Garamond" w:hAnsi="Garamond" w:cs="Times New Roman"/>
          <w:sz w:val="24"/>
          <w:szCs w:val="24"/>
        </w:rPr>
        <w:t>ICAF</w:t>
      </w:r>
      <w:r w:rsidRPr="00DA5B1D">
        <w:rPr>
          <w:rFonts w:ascii="Garamond" w:hAnsi="Garamond" w:cs="Times New Roman"/>
          <w:sz w:val="24"/>
          <w:szCs w:val="24"/>
        </w:rPr>
        <w:t xml:space="preserve"> intends the information contained in this Website to be accurate and reliable, errors sometimes occur. </w:t>
      </w:r>
      <w:r w:rsidR="00BC0D15" w:rsidRPr="00DA5B1D">
        <w:rPr>
          <w:rFonts w:ascii="Garamond" w:hAnsi="Garamond" w:cs="Times New Roman"/>
          <w:sz w:val="24"/>
          <w:szCs w:val="24"/>
        </w:rPr>
        <w:t>ICAF</w:t>
      </w:r>
      <w:r w:rsidRPr="00DA5B1D">
        <w:rPr>
          <w:rFonts w:ascii="Garamond" w:hAnsi="Garamond" w:cs="Times New Roman"/>
          <w:sz w:val="24"/>
          <w:szCs w:val="24"/>
        </w:rPr>
        <w:t xml:space="preserve"> does not warrant the information to be </w:t>
      </w:r>
      <w:r w:rsidR="00BB52C2" w:rsidRPr="00DA5B1D">
        <w:rPr>
          <w:rFonts w:ascii="Garamond" w:hAnsi="Garamond" w:cs="Times New Roman"/>
          <w:sz w:val="24"/>
          <w:szCs w:val="24"/>
        </w:rPr>
        <w:t xml:space="preserve">accurate or </w:t>
      </w:r>
      <w:r w:rsidRPr="00DA5B1D">
        <w:rPr>
          <w:rFonts w:ascii="Garamond" w:hAnsi="Garamond" w:cs="Times New Roman"/>
          <w:sz w:val="24"/>
          <w:szCs w:val="24"/>
        </w:rPr>
        <w:t xml:space="preserve">free of errors, that the functions contained </w:t>
      </w:r>
      <w:proofErr w:type="gramStart"/>
      <w:r w:rsidRPr="00DA5B1D">
        <w:rPr>
          <w:rFonts w:ascii="Garamond" w:hAnsi="Garamond" w:cs="Times New Roman"/>
          <w:sz w:val="24"/>
          <w:szCs w:val="24"/>
        </w:rPr>
        <w:t>in</w:t>
      </w:r>
      <w:proofErr w:type="gramEnd"/>
      <w:r w:rsidRPr="00DA5B1D">
        <w:rPr>
          <w:rFonts w:ascii="Garamond" w:hAnsi="Garamond" w:cs="Times New Roman"/>
          <w:sz w:val="24"/>
          <w:szCs w:val="24"/>
        </w:rPr>
        <w:t xml:space="preserve"> the </w:t>
      </w:r>
      <w:r w:rsidR="00BC0D15" w:rsidRPr="00DA5B1D">
        <w:rPr>
          <w:rFonts w:ascii="Garamond" w:hAnsi="Garamond" w:cs="Times New Roman"/>
          <w:sz w:val="24"/>
          <w:szCs w:val="24"/>
        </w:rPr>
        <w:t>Web</w:t>
      </w:r>
      <w:r w:rsidRPr="00DA5B1D">
        <w:rPr>
          <w:rFonts w:ascii="Garamond" w:hAnsi="Garamond" w:cs="Times New Roman"/>
          <w:sz w:val="24"/>
          <w:szCs w:val="24"/>
        </w:rPr>
        <w:t>site will be uninterrupted, that defects will be corrected</w:t>
      </w:r>
      <w:r w:rsidR="009918CB" w:rsidRPr="00DA5B1D">
        <w:rPr>
          <w:rFonts w:ascii="Garamond" w:hAnsi="Garamond" w:cs="Times New Roman"/>
          <w:sz w:val="24"/>
          <w:szCs w:val="24"/>
        </w:rPr>
        <w:t>,</w:t>
      </w:r>
      <w:r w:rsidRPr="00DA5B1D">
        <w:rPr>
          <w:rFonts w:ascii="Garamond" w:hAnsi="Garamond" w:cs="Times New Roman"/>
          <w:sz w:val="24"/>
          <w:szCs w:val="24"/>
        </w:rPr>
        <w:t xml:space="preserve"> or that the </w:t>
      </w:r>
      <w:r w:rsidR="00BC0D15" w:rsidRPr="00DA5B1D">
        <w:rPr>
          <w:rFonts w:ascii="Garamond" w:hAnsi="Garamond" w:cs="Times New Roman"/>
          <w:sz w:val="24"/>
          <w:szCs w:val="24"/>
        </w:rPr>
        <w:t>Web</w:t>
      </w:r>
      <w:r w:rsidRPr="00DA5B1D">
        <w:rPr>
          <w:rFonts w:ascii="Garamond" w:hAnsi="Garamond" w:cs="Times New Roman"/>
          <w:sz w:val="24"/>
          <w:szCs w:val="24"/>
        </w:rPr>
        <w:t>site and servers are free from viruses or other harmful components.</w:t>
      </w:r>
    </w:p>
    <w:p w14:paraId="5506F487" w14:textId="5DDF8DBB" w:rsidR="007B75C5" w:rsidRPr="00DA5B1D" w:rsidRDefault="007B75C5" w:rsidP="00F86BD6">
      <w:pPr>
        <w:jc w:val="both"/>
        <w:rPr>
          <w:rFonts w:ascii="Garamond" w:hAnsi="Garamond" w:cs="Times New Roman"/>
          <w:sz w:val="24"/>
          <w:szCs w:val="24"/>
        </w:rPr>
      </w:pPr>
      <w:r w:rsidRPr="00DA5B1D">
        <w:rPr>
          <w:rFonts w:ascii="Garamond" w:hAnsi="Garamond" w:cs="Times New Roman"/>
          <w:sz w:val="24"/>
          <w:szCs w:val="24"/>
        </w:rPr>
        <w:t xml:space="preserve">To the maximum extent permitted by law, </w:t>
      </w:r>
      <w:r w:rsidR="00BC0D15" w:rsidRPr="00DA5B1D">
        <w:rPr>
          <w:rFonts w:ascii="Garamond" w:hAnsi="Garamond" w:cs="Times New Roman"/>
          <w:sz w:val="24"/>
          <w:szCs w:val="24"/>
        </w:rPr>
        <w:t>ICAF</w:t>
      </w:r>
      <w:r w:rsidRPr="00DA5B1D">
        <w:rPr>
          <w:rFonts w:ascii="Garamond" w:hAnsi="Garamond" w:cs="Times New Roman"/>
          <w:sz w:val="24"/>
          <w:szCs w:val="24"/>
        </w:rPr>
        <w:t xml:space="preserve"> shall not be liable for any loss, liability, cost</w:t>
      </w:r>
      <w:r w:rsidR="009918CB" w:rsidRPr="00DA5B1D">
        <w:rPr>
          <w:rFonts w:ascii="Garamond" w:hAnsi="Garamond" w:cs="Times New Roman"/>
          <w:sz w:val="24"/>
          <w:szCs w:val="24"/>
        </w:rPr>
        <w:t>,</w:t>
      </w:r>
      <w:r w:rsidRPr="00DA5B1D">
        <w:rPr>
          <w:rFonts w:ascii="Garamond" w:hAnsi="Garamond" w:cs="Times New Roman"/>
          <w:sz w:val="24"/>
          <w:szCs w:val="24"/>
        </w:rPr>
        <w:t xml:space="preserve"> or damage arising either directly or indirectly from your access to or use of (or inability to access or use) the </w:t>
      </w:r>
      <w:r w:rsidR="00D55DC7" w:rsidRPr="00DA5B1D">
        <w:rPr>
          <w:rFonts w:ascii="Garamond" w:hAnsi="Garamond" w:cs="Times New Roman"/>
          <w:sz w:val="24"/>
          <w:szCs w:val="24"/>
        </w:rPr>
        <w:t>W</w:t>
      </w:r>
      <w:r w:rsidRPr="00DA5B1D">
        <w:rPr>
          <w:rFonts w:ascii="Garamond" w:hAnsi="Garamond" w:cs="Times New Roman"/>
          <w:sz w:val="24"/>
          <w:szCs w:val="24"/>
        </w:rPr>
        <w:t xml:space="preserve">ebsite or </w:t>
      </w:r>
      <w:r w:rsidR="00D55DC7" w:rsidRPr="00DA5B1D">
        <w:rPr>
          <w:rFonts w:ascii="Garamond" w:hAnsi="Garamond" w:cs="Times New Roman"/>
          <w:sz w:val="24"/>
          <w:szCs w:val="24"/>
        </w:rPr>
        <w:t>W</w:t>
      </w:r>
      <w:r w:rsidRPr="00DA5B1D">
        <w:rPr>
          <w:rFonts w:ascii="Garamond" w:hAnsi="Garamond" w:cs="Times New Roman"/>
          <w:sz w:val="24"/>
          <w:szCs w:val="24"/>
        </w:rPr>
        <w:t>ebsite content, including, but not limited to, any loss of use, system damage, impairment</w:t>
      </w:r>
      <w:r w:rsidR="009918CB" w:rsidRPr="00DA5B1D">
        <w:rPr>
          <w:rFonts w:ascii="Garamond" w:hAnsi="Garamond" w:cs="Times New Roman"/>
          <w:sz w:val="24"/>
          <w:szCs w:val="24"/>
        </w:rPr>
        <w:t>,</w:t>
      </w:r>
      <w:r w:rsidRPr="00DA5B1D">
        <w:rPr>
          <w:rFonts w:ascii="Garamond" w:hAnsi="Garamond" w:cs="Times New Roman"/>
          <w:sz w:val="24"/>
          <w:szCs w:val="24"/>
        </w:rPr>
        <w:t xml:space="preserve"> or interruption, personal injury or any other pecuniary or financial loss, whether in an action of contract, negligence, equity</w:t>
      </w:r>
      <w:r w:rsidR="009918CB" w:rsidRPr="00DA5B1D">
        <w:rPr>
          <w:rFonts w:ascii="Garamond" w:hAnsi="Garamond" w:cs="Times New Roman"/>
          <w:sz w:val="24"/>
          <w:szCs w:val="24"/>
        </w:rPr>
        <w:t>,</w:t>
      </w:r>
      <w:r w:rsidRPr="00DA5B1D">
        <w:rPr>
          <w:rFonts w:ascii="Garamond" w:hAnsi="Garamond" w:cs="Times New Roman"/>
          <w:sz w:val="24"/>
          <w:szCs w:val="24"/>
        </w:rPr>
        <w:t xml:space="preserve"> or other legal theory.  Without limiting the foregoing, in no </w:t>
      </w:r>
      <w:r w:rsidRPr="00DA5B1D">
        <w:rPr>
          <w:rFonts w:ascii="Garamond" w:hAnsi="Garamond" w:cs="Times New Roman"/>
          <w:sz w:val="24"/>
          <w:szCs w:val="24"/>
        </w:rPr>
        <w:lastRenderedPageBreak/>
        <w:t xml:space="preserve">event shall </w:t>
      </w:r>
      <w:r w:rsidR="00BC0D15" w:rsidRPr="00DA5B1D">
        <w:rPr>
          <w:rFonts w:ascii="Garamond" w:hAnsi="Garamond" w:cs="Times New Roman"/>
          <w:sz w:val="24"/>
          <w:szCs w:val="24"/>
        </w:rPr>
        <w:t>ICAF</w:t>
      </w:r>
      <w:r w:rsidRPr="00DA5B1D">
        <w:rPr>
          <w:rFonts w:ascii="Garamond" w:hAnsi="Garamond" w:cs="Times New Roman"/>
          <w:sz w:val="24"/>
          <w:szCs w:val="24"/>
        </w:rPr>
        <w:t xml:space="preserve"> have any liability for direct, indirect, special, incidental, punitive, consequential (including, without limitation, lost profits) losses</w:t>
      </w:r>
      <w:r w:rsidR="009918CB" w:rsidRPr="00DA5B1D">
        <w:rPr>
          <w:rFonts w:ascii="Garamond" w:hAnsi="Garamond" w:cs="Times New Roman"/>
          <w:sz w:val="24"/>
          <w:szCs w:val="24"/>
        </w:rPr>
        <w:t>,</w:t>
      </w:r>
      <w:r w:rsidRPr="00DA5B1D">
        <w:rPr>
          <w:rFonts w:ascii="Garamond" w:hAnsi="Garamond" w:cs="Times New Roman"/>
          <w:sz w:val="24"/>
          <w:szCs w:val="24"/>
        </w:rPr>
        <w:t xml:space="preserve"> or any other damages resulting from </w:t>
      </w:r>
      <w:r w:rsidR="00D55DC7" w:rsidRPr="00DA5B1D">
        <w:rPr>
          <w:rFonts w:ascii="Garamond" w:hAnsi="Garamond" w:cs="Times New Roman"/>
          <w:sz w:val="24"/>
          <w:szCs w:val="24"/>
        </w:rPr>
        <w:t>your access to or</w:t>
      </w:r>
      <w:r w:rsidRPr="00DA5B1D">
        <w:rPr>
          <w:rFonts w:ascii="Garamond" w:hAnsi="Garamond" w:cs="Times New Roman"/>
          <w:sz w:val="24"/>
          <w:szCs w:val="24"/>
        </w:rPr>
        <w:t xml:space="preserve"> use of this Website.</w:t>
      </w:r>
    </w:p>
    <w:p w14:paraId="57B917C8" w14:textId="1A3968FB" w:rsidR="007F4248" w:rsidRPr="00DA5B1D" w:rsidRDefault="007F4248" w:rsidP="00F86BD6">
      <w:pPr>
        <w:jc w:val="both"/>
        <w:rPr>
          <w:rFonts w:ascii="Garamond" w:hAnsi="Garamond" w:cs="Times New Roman"/>
          <w:b/>
          <w:sz w:val="24"/>
          <w:szCs w:val="24"/>
        </w:rPr>
      </w:pPr>
      <w:r w:rsidRPr="00DA5B1D">
        <w:rPr>
          <w:rFonts w:ascii="Garamond" w:hAnsi="Garamond" w:cs="Times New Roman"/>
          <w:b/>
          <w:sz w:val="24"/>
          <w:szCs w:val="24"/>
          <w:u w:val="single"/>
        </w:rPr>
        <w:t xml:space="preserve">Trademarks, </w:t>
      </w:r>
      <w:proofErr w:type="gramStart"/>
      <w:r w:rsidRPr="00DA5B1D">
        <w:rPr>
          <w:rFonts w:ascii="Garamond" w:hAnsi="Garamond" w:cs="Times New Roman"/>
          <w:b/>
          <w:sz w:val="24"/>
          <w:szCs w:val="24"/>
          <w:u w:val="single"/>
        </w:rPr>
        <w:t>Copyrights</w:t>
      </w:r>
      <w:proofErr w:type="gramEnd"/>
      <w:r w:rsidRPr="00DA5B1D">
        <w:rPr>
          <w:rFonts w:ascii="Garamond" w:hAnsi="Garamond" w:cs="Times New Roman"/>
          <w:b/>
          <w:sz w:val="24"/>
          <w:szCs w:val="24"/>
          <w:u w:val="single"/>
        </w:rPr>
        <w:t xml:space="preserve"> and other Intellectual Property</w:t>
      </w:r>
    </w:p>
    <w:p w14:paraId="277D1AD6" w14:textId="4572F017" w:rsidR="007F4248" w:rsidRPr="00DA5B1D" w:rsidRDefault="007F4248" w:rsidP="00F86BD6">
      <w:pPr>
        <w:jc w:val="both"/>
        <w:rPr>
          <w:rFonts w:ascii="Garamond" w:hAnsi="Garamond" w:cs="Times New Roman"/>
          <w:sz w:val="24"/>
          <w:szCs w:val="24"/>
        </w:rPr>
      </w:pPr>
      <w:r w:rsidRPr="00DA5B1D">
        <w:rPr>
          <w:rFonts w:ascii="Garamond" w:hAnsi="Garamond" w:cs="Times New Roman"/>
          <w:sz w:val="24"/>
          <w:szCs w:val="24"/>
        </w:rPr>
        <w:t>All trademarks, service marks, trade names</w:t>
      </w:r>
      <w:r w:rsidR="009918CB" w:rsidRPr="00DA5B1D">
        <w:rPr>
          <w:rFonts w:ascii="Garamond" w:hAnsi="Garamond" w:cs="Times New Roman"/>
          <w:sz w:val="24"/>
          <w:szCs w:val="24"/>
        </w:rPr>
        <w:t>,</w:t>
      </w:r>
      <w:r w:rsidRPr="00DA5B1D">
        <w:rPr>
          <w:rFonts w:ascii="Garamond" w:hAnsi="Garamond" w:cs="Times New Roman"/>
          <w:sz w:val="24"/>
          <w:szCs w:val="24"/>
        </w:rPr>
        <w:t xml:space="preserve"> and logos displayed on this Website </w:t>
      </w:r>
      <w:r w:rsidR="00D55DC7" w:rsidRPr="00DA5B1D">
        <w:rPr>
          <w:rFonts w:ascii="Garamond" w:hAnsi="Garamond" w:cs="Times New Roman"/>
          <w:sz w:val="24"/>
          <w:szCs w:val="24"/>
        </w:rPr>
        <w:t xml:space="preserve">and all content accessible through the Website </w:t>
      </w:r>
      <w:r w:rsidRPr="00DA5B1D">
        <w:rPr>
          <w:rFonts w:ascii="Garamond" w:hAnsi="Garamond" w:cs="Times New Roman"/>
          <w:sz w:val="24"/>
          <w:szCs w:val="24"/>
        </w:rPr>
        <w:t>are proprietary to their respective owners. Such content is solely for your personal, non-commercial use.</w:t>
      </w:r>
      <w:r w:rsidR="00CF4AF1" w:rsidRPr="00DA5B1D">
        <w:rPr>
          <w:rFonts w:ascii="Garamond" w:hAnsi="Garamond" w:cs="Times New Roman"/>
          <w:sz w:val="24"/>
          <w:szCs w:val="24"/>
        </w:rPr>
        <w:t xml:space="preserve"> You agree not to copy or use any content on our </w:t>
      </w:r>
      <w:proofErr w:type="gramStart"/>
      <w:r w:rsidR="00CF4AF1" w:rsidRPr="00DA5B1D">
        <w:rPr>
          <w:rFonts w:ascii="Garamond" w:hAnsi="Garamond" w:cs="Times New Roman"/>
          <w:sz w:val="24"/>
          <w:szCs w:val="24"/>
        </w:rPr>
        <w:t>Website</w:t>
      </w:r>
      <w:proofErr w:type="gramEnd"/>
      <w:r w:rsidR="00CF4AF1" w:rsidRPr="00DA5B1D">
        <w:rPr>
          <w:rFonts w:ascii="Garamond" w:hAnsi="Garamond" w:cs="Times New Roman"/>
          <w:sz w:val="24"/>
          <w:szCs w:val="24"/>
        </w:rPr>
        <w:t xml:space="preserve"> in any way that infringes on anyone’s intellectual property rights. Any copying, downloading, republication</w:t>
      </w:r>
      <w:r w:rsidR="002E194D" w:rsidRPr="00DA5B1D">
        <w:rPr>
          <w:rFonts w:ascii="Garamond" w:hAnsi="Garamond" w:cs="Times New Roman"/>
          <w:sz w:val="24"/>
          <w:szCs w:val="24"/>
        </w:rPr>
        <w:t>,</w:t>
      </w:r>
      <w:r w:rsidR="00CF4AF1" w:rsidRPr="00DA5B1D">
        <w:rPr>
          <w:rFonts w:ascii="Garamond" w:hAnsi="Garamond" w:cs="Times New Roman"/>
          <w:sz w:val="24"/>
          <w:szCs w:val="24"/>
        </w:rPr>
        <w:t xml:space="preserve"> or redistribution of our </w:t>
      </w:r>
      <w:proofErr w:type="gramStart"/>
      <w:r w:rsidR="00CF4AF1" w:rsidRPr="00DA5B1D">
        <w:rPr>
          <w:rFonts w:ascii="Garamond" w:hAnsi="Garamond" w:cs="Times New Roman"/>
          <w:sz w:val="24"/>
          <w:szCs w:val="24"/>
        </w:rPr>
        <w:t>Website’s</w:t>
      </w:r>
      <w:proofErr w:type="gramEnd"/>
      <w:r w:rsidR="00CF4AF1" w:rsidRPr="00DA5B1D">
        <w:rPr>
          <w:rFonts w:ascii="Garamond" w:hAnsi="Garamond" w:cs="Times New Roman"/>
          <w:sz w:val="24"/>
          <w:szCs w:val="24"/>
        </w:rPr>
        <w:t xml:space="preserve"> content is expressly prohibited without our consent.</w:t>
      </w:r>
    </w:p>
    <w:p w14:paraId="12BD336F" w14:textId="408EA2B0" w:rsidR="007F4248" w:rsidRPr="00DA5B1D" w:rsidRDefault="007F4248" w:rsidP="00F86BD6">
      <w:pPr>
        <w:jc w:val="both"/>
        <w:rPr>
          <w:rFonts w:ascii="Garamond" w:hAnsi="Garamond" w:cs="Times New Roman"/>
          <w:b/>
          <w:sz w:val="24"/>
          <w:szCs w:val="24"/>
        </w:rPr>
      </w:pPr>
      <w:r w:rsidRPr="00DA5B1D">
        <w:rPr>
          <w:rFonts w:ascii="Garamond" w:hAnsi="Garamond" w:cs="Times New Roman"/>
          <w:b/>
          <w:sz w:val="24"/>
          <w:szCs w:val="24"/>
          <w:u w:val="single"/>
        </w:rPr>
        <w:t>Third Party Content</w:t>
      </w:r>
    </w:p>
    <w:p w14:paraId="4C6FAFD9" w14:textId="508ABB3F" w:rsidR="00D42132" w:rsidRPr="00DA5B1D" w:rsidRDefault="00BC0D15" w:rsidP="00F86BD6">
      <w:pPr>
        <w:jc w:val="both"/>
        <w:rPr>
          <w:rFonts w:ascii="Garamond" w:hAnsi="Garamond" w:cs="Times New Roman"/>
          <w:sz w:val="24"/>
          <w:szCs w:val="24"/>
        </w:rPr>
      </w:pPr>
      <w:r w:rsidRPr="00DA5B1D">
        <w:rPr>
          <w:rFonts w:ascii="Garamond" w:hAnsi="Garamond" w:cs="Times New Roman"/>
          <w:sz w:val="24"/>
          <w:szCs w:val="24"/>
        </w:rPr>
        <w:t>ICAF</w:t>
      </w:r>
      <w:r w:rsidR="00D42132" w:rsidRPr="00DA5B1D">
        <w:rPr>
          <w:rFonts w:ascii="Garamond" w:hAnsi="Garamond" w:cs="Times New Roman"/>
          <w:sz w:val="24"/>
          <w:szCs w:val="24"/>
        </w:rPr>
        <w:t xml:space="preserve"> may establish links between this Website and one or more websites operated by third parties. </w:t>
      </w:r>
      <w:r w:rsidRPr="00DA5B1D">
        <w:rPr>
          <w:rFonts w:ascii="Garamond" w:hAnsi="Garamond" w:cs="Times New Roman"/>
          <w:sz w:val="24"/>
          <w:szCs w:val="24"/>
        </w:rPr>
        <w:t>ICAF</w:t>
      </w:r>
      <w:r w:rsidR="00D42132" w:rsidRPr="00DA5B1D">
        <w:rPr>
          <w:rFonts w:ascii="Garamond" w:hAnsi="Garamond" w:cs="Times New Roman"/>
          <w:sz w:val="24"/>
          <w:szCs w:val="24"/>
        </w:rPr>
        <w:t xml:space="preserve"> has no control over any such other websites, the contents therein or the products/services offered. The existence of any such links shall not constitute an endorsement of or representation or warranty by </w:t>
      </w:r>
      <w:r w:rsidRPr="00DA5B1D">
        <w:rPr>
          <w:rFonts w:ascii="Garamond" w:hAnsi="Garamond" w:cs="Times New Roman"/>
          <w:sz w:val="24"/>
          <w:szCs w:val="24"/>
        </w:rPr>
        <w:t>ICAF</w:t>
      </w:r>
      <w:r w:rsidR="00D42132" w:rsidRPr="00DA5B1D">
        <w:rPr>
          <w:rFonts w:ascii="Garamond" w:hAnsi="Garamond" w:cs="Times New Roman"/>
          <w:sz w:val="24"/>
          <w:szCs w:val="24"/>
        </w:rPr>
        <w:t xml:space="preserve"> regarding such websites, the contents of the websites, the products or services offered on the websites or the operators of the websites</w:t>
      </w:r>
      <w:r w:rsidR="002E194D" w:rsidRPr="00DA5B1D">
        <w:rPr>
          <w:rFonts w:ascii="Garamond" w:hAnsi="Garamond" w:cs="Times New Roman"/>
          <w:sz w:val="24"/>
          <w:szCs w:val="24"/>
        </w:rPr>
        <w:t>,</w:t>
      </w:r>
      <w:r w:rsidR="00D42132" w:rsidRPr="00DA5B1D">
        <w:rPr>
          <w:rFonts w:ascii="Garamond" w:hAnsi="Garamond" w:cs="Times New Roman"/>
          <w:sz w:val="24"/>
          <w:szCs w:val="24"/>
        </w:rPr>
        <w:t xml:space="preserve"> or a guarantee of their accuracy, timeliness, completeness</w:t>
      </w:r>
      <w:r w:rsidR="002E194D" w:rsidRPr="00DA5B1D">
        <w:rPr>
          <w:rFonts w:ascii="Garamond" w:hAnsi="Garamond" w:cs="Times New Roman"/>
          <w:sz w:val="24"/>
          <w:szCs w:val="24"/>
        </w:rPr>
        <w:t>,</w:t>
      </w:r>
      <w:r w:rsidR="00D42132" w:rsidRPr="00DA5B1D">
        <w:rPr>
          <w:rFonts w:ascii="Garamond" w:hAnsi="Garamond" w:cs="Times New Roman"/>
          <w:sz w:val="24"/>
          <w:szCs w:val="24"/>
        </w:rPr>
        <w:t xml:space="preserve"> or usefulness.</w:t>
      </w:r>
    </w:p>
    <w:p w14:paraId="307472E1" w14:textId="753E3693" w:rsidR="007F1DBD" w:rsidRPr="00DA5B1D" w:rsidRDefault="00D42132" w:rsidP="00F86BD6">
      <w:pPr>
        <w:jc w:val="both"/>
        <w:rPr>
          <w:rFonts w:ascii="Garamond" w:hAnsi="Garamond" w:cs="Times New Roman"/>
          <w:sz w:val="24"/>
          <w:szCs w:val="24"/>
        </w:rPr>
      </w:pPr>
      <w:r w:rsidRPr="00DA5B1D">
        <w:rPr>
          <w:rFonts w:ascii="Garamond" w:hAnsi="Garamond" w:cs="Times New Roman"/>
          <w:sz w:val="24"/>
          <w:szCs w:val="24"/>
        </w:rPr>
        <w:t xml:space="preserve">Your access to and use of such linked websites is governed by the terms of use and privacy policies of those </w:t>
      </w:r>
      <w:proofErr w:type="gramStart"/>
      <w:r w:rsidRPr="00DA5B1D">
        <w:rPr>
          <w:rFonts w:ascii="Garamond" w:hAnsi="Garamond" w:cs="Times New Roman"/>
          <w:sz w:val="24"/>
          <w:szCs w:val="24"/>
        </w:rPr>
        <w:t>sites, and</w:t>
      </w:r>
      <w:proofErr w:type="gramEnd"/>
      <w:r w:rsidRPr="00DA5B1D">
        <w:rPr>
          <w:rFonts w:ascii="Garamond" w:hAnsi="Garamond" w:cs="Times New Roman"/>
          <w:sz w:val="24"/>
          <w:szCs w:val="24"/>
        </w:rPr>
        <w:t xml:space="preserve"> shall be at your own risk. </w:t>
      </w:r>
      <w:r w:rsidR="00BC0D15" w:rsidRPr="00DA5B1D">
        <w:rPr>
          <w:rFonts w:ascii="Garamond" w:hAnsi="Garamond" w:cs="Times New Roman"/>
          <w:sz w:val="24"/>
          <w:szCs w:val="24"/>
        </w:rPr>
        <w:t>ICAF</w:t>
      </w:r>
      <w:r w:rsidRPr="00DA5B1D">
        <w:rPr>
          <w:rFonts w:ascii="Garamond" w:hAnsi="Garamond" w:cs="Times New Roman"/>
          <w:sz w:val="24"/>
          <w:szCs w:val="24"/>
        </w:rPr>
        <w:t xml:space="preserve"> hereby disclaims liability for any other third-party’s website content, products, privacy policies, security</w:t>
      </w:r>
      <w:r w:rsidR="002E194D" w:rsidRPr="00DA5B1D">
        <w:rPr>
          <w:rFonts w:ascii="Garamond" w:hAnsi="Garamond" w:cs="Times New Roman"/>
          <w:sz w:val="24"/>
          <w:szCs w:val="24"/>
        </w:rPr>
        <w:t>,</w:t>
      </w:r>
      <w:r w:rsidRPr="00DA5B1D">
        <w:rPr>
          <w:rFonts w:ascii="Garamond" w:hAnsi="Garamond" w:cs="Times New Roman"/>
          <w:sz w:val="24"/>
          <w:szCs w:val="24"/>
        </w:rPr>
        <w:t xml:space="preserve"> and customer information</w:t>
      </w:r>
      <w:r w:rsidR="00F86BD6" w:rsidRPr="00DA5B1D">
        <w:rPr>
          <w:rFonts w:ascii="Garamond" w:hAnsi="Garamond" w:cs="Times New Roman"/>
          <w:sz w:val="24"/>
          <w:szCs w:val="24"/>
        </w:rPr>
        <w:t xml:space="preserve"> practices</w:t>
      </w:r>
      <w:r w:rsidRPr="00DA5B1D">
        <w:rPr>
          <w:rFonts w:ascii="Garamond" w:hAnsi="Garamond" w:cs="Times New Roman"/>
          <w:sz w:val="24"/>
          <w:szCs w:val="24"/>
        </w:rPr>
        <w:t xml:space="preserve">. </w:t>
      </w:r>
    </w:p>
    <w:p w14:paraId="59564B14" w14:textId="196D9261" w:rsidR="00367A32" w:rsidRPr="00DA5B1D" w:rsidRDefault="00367A32" w:rsidP="00F86BD6">
      <w:pPr>
        <w:jc w:val="both"/>
        <w:rPr>
          <w:rFonts w:ascii="Garamond" w:hAnsi="Garamond" w:cs="Times New Roman"/>
          <w:sz w:val="24"/>
          <w:szCs w:val="24"/>
        </w:rPr>
      </w:pPr>
      <w:r w:rsidRPr="00DA5B1D">
        <w:rPr>
          <w:rFonts w:ascii="Garamond" w:hAnsi="Garamond" w:cs="Times New Roman"/>
          <w:b/>
          <w:sz w:val="24"/>
          <w:szCs w:val="24"/>
          <w:u w:val="single"/>
        </w:rPr>
        <w:t>Limitations on Use</w:t>
      </w:r>
    </w:p>
    <w:p w14:paraId="1B955674" w14:textId="20C905F2" w:rsidR="00367A32" w:rsidRPr="00DA5B1D" w:rsidRDefault="00367A32" w:rsidP="00F86BD6">
      <w:pPr>
        <w:jc w:val="both"/>
        <w:rPr>
          <w:rFonts w:ascii="Garamond" w:hAnsi="Garamond" w:cs="Times New Roman"/>
          <w:sz w:val="24"/>
          <w:szCs w:val="24"/>
        </w:rPr>
      </w:pPr>
      <w:r w:rsidRPr="00DA5B1D">
        <w:rPr>
          <w:rFonts w:ascii="Garamond" w:hAnsi="Garamond" w:cs="Times New Roman"/>
          <w:sz w:val="24"/>
          <w:szCs w:val="24"/>
        </w:rPr>
        <w:t xml:space="preserve">Users shall not transmit any material or information on the Website that is false, </w:t>
      </w:r>
      <w:r w:rsidR="000D5460" w:rsidRPr="00DA5B1D">
        <w:rPr>
          <w:rFonts w:ascii="Garamond" w:hAnsi="Garamond" w:cs="Times New Roman"/>
          <w:sz w:val="24"/>
          <w:szCs w:val="24"/>
        </w:rPr>
        <w:t>libelous</w:t>
      </w:r>
      <w:r w:rsidRPr="00DA5B1D">
        <w:rPr>
          <w:rFonts w:ascii="Garamond" w:hAnsi="Garamond" w:cs="Times New Roman"/>
          <w:sz w:val="24"/>
          <w:szCs w:val="24"/>
        </w:rPr>
        <w:t xml:space="preserve">, defamatory, </w:t>
      </w:r>
      <w:r w:rsidR="000D5460" w:rsidRPr="00DA5B1D">
        <w:rPr>
          <w:rFonts w:ascii="Garamond" w:hAnsi="Garamond" w:cs="Times New Roman"/>
          <w:sz w:val="24"/>
          <w:szCs w:val="24"/>
        </w:rPr>
        <w:t>obscene</w:t>
      </w:r>
      <w:r w:rsidRPr="00DA5B1D">
        <w:rPr>
          <w:rFonts w:ascii="Garamond" w:hAnsi="Garamond" w:cs="Times New Roman"/>
          <w:sz w:val="24"/>
          <w:szCs w:val="24"/>
        </w:rPr>
        <w:t xml:space="preserve">, profane, </w:t>
      </w:r>
      <w:r w:rsidR="000D5460" w:rsidRPr="00DA5B1D">
        <w:rPr>
          <w:rFonts w:ascii="Garamond" w:hAnsi="Garamond" w:cs="Times New Roman"/>
          <w:sz w:val="24"/>
          <w:szCs w:val="24"/>
        </w:rPr>
        <w:t>solicitous</w:t>
      </w:r>
      <w:r w:rsidRPr="00DA5B1D">
        <w:rPr>
          <w:rFonts w:ascii="Garamond" w:hAnsi="Garamond" w:cs="Times New Roman"/>
          <w:sz w:val="24"/>
          <w:szCs w:val="24"/>
        </w:rPr>
        <w:t xml:space="preserve">, infringes on any copyright or other proprietary rights of any other person, entity, or otherwise would result in civil or criminal liability under the law. </w:t>
      </w:r>
      <w:r w:rsidR="00BC0D15" w:rsidRPr="00DA5B1D">
        <w:rPr>
          <w:rFonts w:ascii="Garamond" w:hAnsi="Garamond" w:cs="Times New Roman"/>
          <w:sz w:val="24"/>
          <w:szCs w:val="24"/>
        </w:rPr>
        <w:t>ICAF</w:t>
      </w:r>
      <w:r w:rsidR="000D5460" w:rsidRPr="00DA5B1D">
        <w:rPr>
          <w:rFonts w:ascii="Garamond" w:hAnsi="Garamond" w:cs="Times New Roman"/>
          <w:sz w:val="24"/>
          <w:szCs w:val="24"/>
        </w:rPr>
        <w:t xml:space="preserve"> may from </w:t>
      </w:r>
      <w:proofErr w:type="gramStart"/>
      <w:r w:rsidR="000D5460" w:rsidRPr="00DA5B1D">
        <w:rPr>
          <w:rFonts w:ascii="Garamond" w:hAnsi="Garamond" w:cs="Times New Roman"/>
          <w:sz w:val="24"/>
          <w:szCs w:val="24"/>
        </w:rPr>
        <w:t>time to time</w:t>
      </w:r>
      <w:proofErr w:type="gramEnd"/>
      <w:r w:rsidR="000D5460" w:rsidRPr="00DA5B1D">
        <w:rPr>
          <w:rFonts w:ascii="Garamond" w:hAnsi="Garamond" w:cs="Times New Roman"/>
          <w:sz w:val="24"/>
          <w:szCs w:val="24"/>
        </w:rPr>
        <w:t xml:space="preserve"> monitor or review material transmitted or posted using this</w:t>
      </w:r>
      <w:r w:rsidR="00E24F22" w:rsidRPr="00DA5B1D">
        <w:rPr>
          <w:rFonts w:ascii="Garamond" w:hAnsi="Garamond" w:cs="Times New Roman"/>
          <w:sz w:val="24"/>
          <w:szCs w:val="24"/>
        </w:rPr>
        <w:t xml:space="preserve"> Website</w:t>
      </w:r>
      <w:r w:rsidR="000D5460" w:rsidRPr="00DA5B1D">
        <w:rPr>
          <w:rFonts w:ascii="Garamond" w:hAnsi="Garamond" w:cs="Times New Roman"/>
          <w:sz w:val="24"/>
          <w:szCs w:val="24"/>
        </w:rPr>
        <w:t xml:space="preserve"> and reserves the right to delete any material that </w:t>
      </w:r>
      <w:r w:rsidR="00BC0D15" w:rsidRPr="00DA5B1D">
        <w:rPr>
          <w:rFonts w:ascii="Garamond" w:hAnsi="Garamond" w:cs="Times New Roman"/>
          <w:sz w:val="24"/>
          <w:szCs w:val="24"/>
        </w:rPr>
        <w:t>ICAF</w:t>
      </w:r>
      <w:r w:rsidR="000D5460" w:rsidRPr="00DA5B1D">
        <w:rPr>
          <w:rFonts w:ascii="Garamond" w:hAnsi="Garamond" w:cs="Times New Roman"/>
          <w:sz w:val="24"/>
          <w:szCs w:val="24"/>
        </w:rPr>
        <w:t xml:space="preserve"> deems inappropriate. </w:t>
      </w:r>
      <w:r w:rsidR="00BC0D15" w:rsidRPr="00DA5B1D">
        <w:rPr>
          <w:rFonts w:ascii="Garamond" w:hAnsi="Garamond" w:cs="Times New Roman"/>
          <w:sz w:val="24"/>
          <w:szCs w:val="24"/>
        </w:rPr>
        <w:t>ICAF</w:t>
      </w:r>
      <w:r w:rsidR="000D5460" w:rsidRPr="00DA5B1D">
        <w:rPr>
          <w:rFonts w:ascii="Garamond" w:hAnsi="Garamond" w:cs="Times New Roman"/>
          <w:sz w:val="24"/>
          <w:szCs w:val="24"/>
        </w:rPr>
        <w:t xml:space="preserve"> is under no obligation to do so and assumes no responsibility or liability arising from any material transmitted or posted using this</w:t>
      </w:r>
      <w:r w:rsidR="00E24F22" w:rsidRPr="00DA5B1D">
        <w:rPr>
          <w:rFonts w:ascii="Garamond" w:hAnsi="Garamond" w:cs="Times New Roman"/>
          <w:sz w:val="24"/>
          <w:szCs w:val="24"/>
        </w:rPr>
        <w:t xml:space="preserve"> Website</w:t>
      </w:r>
      <w:r w:rsidR="000D5460" w:rsidRPr="00DA5B1D">
        <w:rPr>
          <w:rFonts w:ascii="Garamond" w:hAnsi="Garamond" w:cs="Times New Roman"/>
          <w:sz w:val="24"/>
          <w:szCs w:val="24"/>
        </w:rPr>
        <w:t>.</w:t>
      </w:r>
    </w:p>
    <w:p w14:paraId="18E3CC0A" w14:textId="77777777" w:rsidR="000E1781" w:rsidRPr="00DA5B1D" w:rsidRDefault="000E1781" w:rsidP="00F86BD6">
      <w:pPr>
        <w:jc w:val="both"/>
        <w:rPr>
          <w:rFonts w:ascii="Garamond" w:hAnsi="Garamond" w:cs="Times New Roman"/>
          <w:b/>
          <w:spacing w:val="-5"/>
          <w:sz w:val="24"/>
          <w:szCs w:val="24"/>
          <w:u w:val="single"/>
        </w:rPr>
      </w:pPr>
      <w:r w:rsidRPr="00DA5B1D">
        <w:rPr>
          <w:rFonts w:ascii="Garamond" w:hAnsi="Garamond" w:cs="Times New Roman"/>
          <w:b/>
          <w:spacing w:val="-5"/>
          <w:sz w:val="24"/>
          <w:szCs w:val="24"/>
          <w:u w:val="single"/>
        </w:rPr>
        <w:t>Indemnification</w:t>
      </w:r>
    </w:p>
    <w:p w14:paraId="2F9249E5" w14:textId="4F3ACFFF" w:rsidR="00D42132" w:rsidRPr="00DA5B1D" w:rsidRDefault="000E1781" w:rsidP="00F86BD6">
      <w:pPr>
        <w:jc w:val="both"/>
        <w:rPr>
          <w:rFonts w:ascii="Garamond" w:hAnsi="Garamond" w:cs="Times New Roman"/>
          <w:sz w:val="24"/>
          <w:szCs w:val="24"/>
        </w:rPr>
      </w:pPr>
      <w:r w:rsidRPr="00DA5B1D">
        <w:rPr>
          <w:rFonts w:ascii="Garamond" w:hAnsi="Garamond" w:cs="Times New Roman"/>
          <w:sz w:val="24"/>
          <w:szCs w:val="24"/>
        </w:rPr>
        <w:t>You agree to defend, indemnify</w:t>
      </w:r>
      <w:r w:rsidR="002E194D" w:rsidRPr="00DA5B1D">
        <w:rPr>
          <w:rFonts w:ascii="Garamond" w:hAnsi="Garamond" w:cs="Times New Roman"/>
          <w:sz w:val="24"/>
          <w:szCs w:val="24"/>
        </w:rPr>
        <w:t>,</w:t>
      </w:r>
      <w:r w:rsidRPr="00DA5B1D">
        <w:rPr>
          <w:rFonts w:ascii="Garamond" w:hAnsi="Garamond" w:cs="Times New Roman"/>
          <w:sz w:val="24"/>
          <w:szCs w:val="24"/>
        </w:rPr>
        <w:t xml:space="preserve"> and hold harmless </w:t>
      </w:r>
      <w:r w:rsidR="00BC0D15" w:rsidRPr="00DA5B1D">
        <w:rPr>
          <w:rFonts w:ascii="Garamond" w:hAnsi="Garamond" w:cs="Times New Roman"/>
          <w:sz w:val="24"/>
          <w:szCs w:val="24"/>
        </w:rPr>
        <w:t>ICAF</w:t>
      </w:r>
      <w:r w:rsidRPr="00DA5B1D">
        <w:rPr>
          <w:rFonts w:ascii="Garamond" w:hAnsi="Garamond" w:cs="Times New Roman"/>
          <w:sz w:val="24"/>
          <w:szCs w:val="24"/>
        </w:rPr>
        <w:t>, its affiliates and their respective directors, officers, employees</w:t>
      </w:r>
      <w:r w:rsidR="002E194D" w:rsidRPr="00DA5B1D">
        <w:rPr>
          <w:rFonts w:ascii="Garamond" w:hAnsi="Garamond" w:cs="Times New Roman"/>
          <w:sz w:val="24"/>
          <w:szCs w:val="24"/>
        </w:rPr>
        <w:t>,</w:t>
      </w:r>
      <w:r w:rsidRPr="00DA5B1D">
        <w:rPr>
          <w:rFonts w:ascii="Garamond" w:hAnsi="Garamond" w:cs="Times New Roman"/>
          <w:sz w:val="24"/>
          <w:szCs w:val="24"/>
        </w:rPr>
        <w:t xml:space="preserve"> and agents from and against all claims</w:t>
      </w:r>
      <w:r w:rsidR="00F86BD6" w:rsidRPr="00DA5B1D">
        <w:rPr>
          <w:rFonts w:ascii="Garamond" w:hAnsi="Garamond" w:cs="Times New Roman"/>
          <w:sz w:val="24"/>
          <w:szCs w:val="24"/>
        </w:rPr>
        <w:t>, actions, demands, dama</w:t>
      </w:r>
      <w:r w:rsidR="002E194D" w:rsidRPr="00DA5B1D">
        <w:rPr>
          <w:rFonts w:ascii="Garamond" w:hAnsi="Garamond" w:cs="Times New Roman"/>
          <w:sz w:val="24"/>
          <w:szCs w:val="24"/>
        </w:rPr>
        <w:t>ges, costs, liabilities, losses and</w:t>
      </w:r>
      <w:r w:rsidR="00F86BD6" w:rsidRPr="00DA5B1D">
        <w:rPr>
          <w:rFonts w:ascii="Garamond" w:hAnsi="Garamond" w:cs="Times New Roman"/>
          <w:sz w:val="24"/>
          <w:szCs w:val="24"/>
        </w:rPr>
        <w:t xml:space="preserve"> expenses (including reasonable attorneys’ fees and costs) arising out of, related to, or in connection with any of the following: (i) your use of or access to the Website, (ii) your violation of these Terms, (iii) your violation or infringement of any third party’s rights, (iv) any fraud you commit or your intentional misconduct or gross negligence, (v) any actual, prospective or terminated sale or other transaction between you and a third party, or (vi) your breach of any applicable laws.</w:t>
      </w:r>
    </w:p>
    <w:p w14:paraId="7AF74C2A" w14:textId="77777777" w:rsidR="000E1781" w:rsidRPr="00DA5B1D" w:rsidRDefault="000E1781" w:rsidP="00F86BD6">
      <w:pPr>
        <w:jc w:val="both"/>
        <w:rPr>
          <w:rFonts w:ascii="Garamond" w:hAnsi="Garamond" w:cs="Times New Roman"/>
          <w:b/>
          <w:spacing w:val="-5"/>
          <w:sz w:val="24"/>
          <w:szCs w:val="24"/>
          <w:u w:val="single"/>
        </w:rPr>
      </w:pPr>
      <w:r w:rsidRPr="00DA5B1D">
        <w:rPr>
          <w:rFonts w:ascii="Garamond" w:hAnsi="Garamond" w:cs="Times New Roman"/>
          <w:b/>
          <w:spacing w:val="-5"/>
          <w:sz w:val="24"/>
          <w:szCs w:val="24"/>
          <w:u w:val="single"/>
        </w:rPr>
        <w:t>Choice of Law</w:t>
      </w:r>
    </w:p>
    <w:p w14:paraId="75E351AB" w14:textId="2838BA9E" w:rsidR="007F1DBD" w:rsidRPr="00DA5B1D" w:rsidRDefault="000E1781" w:rsidP="00F86BD6">
      <w:pPr>
        <w:jc w:val="both"/>
        <w:rPr>
          <w:rFonts w:ascii="Garamond" w:hAnsi="Garamond" w:cs="Times New Roman"/>
          <w:sz w:val="24"/>
          <w:szCs w:val="24"/>
        </w:rPr>
      </w:pPr>
      <w:r w:rsidRPr="00DA5B1D">
        <w:rPr>
          <w:rFonts w:ascii="Garamond" w:hAnsi="Garamond" w:cs="Times New Roman"/>
          <w:sz w:val="24"/>
          <w:szCs w:val="24"/>
        </w:rPr>
        <w:lastRenderedPageBreak/>
        <w:t xml:space="preserve">Your access to and use of </w:t>
      </w:r>
      <w:r w:rsidR="00AC6B71" w:rsidRPr="00DA5B1D">
        <w:rPr>
          <w:rFonts w:ascii="Garamond" w:hAnsi="Garamond" w:cs="Times New Roman"/>
          <w:sz w:val="24"/>
          <w:szCs w:val="24"/>
        </w:rPr>
        <w:t xml:space="preserve">the </w:t>
      </w:r>
      <w:r w:rsidR="00F86BD6" w:rsidRPr="00DA5B1D">
        <w:rPr>
          <w:rFonts w:ascii="Garamond" w:hAnsi="Garamond" w:cs="Times New Roman"/>
          <w:sz w:val="24"/>
          <w:szCs w:val="24"/>
        </w:rPr>
        <w:t>Website</w:t>
      </w:r>
      <w:r w:rsidR="00D42132" w:rsidRPr="00DA5B1D">
        <w:rPr>
          <w:rFonts w:ascii="Garamond" w:hAnsi="Garamond" w:cs="Times New Roman"/>
          <w:sz w:val="24"/>
          <w:szCs w:val="24"/>
        </w:rPr>
        <w:t xml:space="preserve"> and these Terms</w:t>
      </w:r>
      <w:r w:rsidRPr="00DA5B1D">
        <w:rPr>
          <w:rFonts w:ascii="Garamond" w:hAnsi="Garamond" w:cs="Times New Roman"/>
          <w:sz w:val="24"/>
          <w:szCs w:val="24"/>
        </w:rPr>
        <w:t xml:space="preserve"> shall be governed by and construed in accordance with the laws of the </w:t>
      </w:r>
      <w:r w:rsidR="00BF3B55" w:rsidRPr="00DA5B1D">
        <w:rPr>
          <w:rFonts w:ascii="Garamond" w:hAnsi="Garamond" w:cs="Times New Roman"/>
          <w:sz w:val="24"/>
          <w:szCs w:val="24"/>
        </w:rPr>
        <w:t>District of Columbia</w:t>
      </w:r>
      <w:r w:rsidRPr="00DA5B1D">
        <w:rPr>
          <w:rFonts w:ascii="Garamond" w:hAnsi="Garamond" w:cs="Times New Roman"/>
          <w:sz w:val="24"/>
          <w:szCs w:val="24"/>
        </w:rPr>
        <w:t>, without regard to the conflict of laws thereof, and the laws of the United States.</w:t>
      </w:r>
    </w:p>
    <w:p w14:paraId="1EE30A23" w14:textId="77777777" w:rsidR="000E1781" w:rsidRPr="00DA5B1D" w:rsidRDefault="000E1781" w:rsidP="00F86BD6">
      <w:pPr>
        <w:jc w:val="both"/>
        <w:rPr>
          <w:rFonts w:ascii="Garamond" w:hAnsi="Garamond" w:cs="Times New Roman"/>
          <w:b/>
          <w:spacing w:val="-5"/>
          <w:sz w:val="24"/>
          <w:szCs w:val="24"/>
          <w:u w:val="single"/>
        </w:rPr>
      </w:pPr>
      <w:r w:rsidRPr="00DA5B1D">
        <w:rPr>
          <w:rFonts w:ascii="Garamond" w:hAnsi="Garamond" w:cs="Times New Roman"/>
          <w:b/>
          <w:spacing w:val="-5"/>
          <w:sz w:val="24"/>
          <w:szCs w:val="24"/>
          <w:u w:val="single"/>
        </w:rPr>
        <w:t>Miscellaneous Terms</w:t>
      </w:r>
    </w:p>
    <w:p w14:paraId="0708A846" w14:textId="2568B58E" w:rsidR="000E1781" w:rsidRPr="009918CB" w:rsidRDefault="000E1781" w:rsidP="00F86BD6">
      <w:pPr>
        <w:jc w:val="both"/>
        <w:rPr>
          <w:rFonts w:ascii="Times New Roman" w:hAnsi="Times New Roman" w:cs="Times New Roman"/>
          <w:sz w:val="20"/>
          <w:szCs w:val="20"/>
        </w:rPr>
      </w:pPr>
      <w:r w:rsidRPr="00DA5B1D">
        <w:rPr>
          <w:rFonts w:ascii="Garamond" w:hAnsi="Garamond" w:cs="Times New Roman"/>
          <w:sz w:val="24"/>
          <w:szCs w:val="24"/>
        </w:rPr>
        <w:t xml:space="preserve">To the extent any </w:t>
      </w:r>
      <w:r w:rsidR="00D42132" w:rsidRPr="00DA5B1D">
        <w:rPr>
          <w:rFonts w:ascii="Garamond" w:hAnsi="Garamond" w:cs="Times New Roman"/>
          <w:sz w:val="24"/>
          <w:szCs w:val="24"/>
        </w:rPr>
        <w:t>portion of these Terms</w:t>
      </w:r>
      <w:r w:rsidRPr="00DA5B1D">
        <w:rPr>
          <w:rFonts w:ascii="Garamond" w:hAnsi="Garamond" w:cs="Times New Roman"/>
          <w:sz w:val="24"/>
          <w:szCs w:val="24"/>
        </w:rPr>
        <w:t xml:space="preserve"> </w:t>
      </w:r>
      <w:r w:rsidR="00CF4AF1" w:rsidRPr="00DA5B1D">
        <w:rPr>
          <w:rFonts w:ascii="Garamond" w:hAnsi="Garamond" w:cs="Times New Roman"/>
          <w:sz w:val="24"/>
          <w:szCs w:val="24"/>
        </w:rPr>
        <w:t>is</w:t>
      </w:r>
      <w:r w:rsidRPr="00DA5B1D">
        <w:rPr>
          <w:rFonts w:ascii="Garamond" w:hAnsi="Garamond" w:cs="Times New Roman"/>
          <w:sz w:val="24"/>
          <w:szCs w:val="24"/>
        </w:rPr>
        <w:t xml:space="preserve"> determined to be unenforceable by a court of competent jurisdiction, such portion will be modified by the court solely to the extent necessary to cause such portion to be enf</w:t>
      </w:r>
      <w:r w:rsidR="00D42132" w:rsidRPr="00DA5B1D">
        <w:rPr>
          <w:rFonts w:ascii="Garamond" w:hAnsi="Garamond" w:cs="Times New Roman"/>
          <w:sz w:val="24"/>
          <w:szCs w:val="24"/>
        </w:rPr>
        <w:t>orceable, and these Terms</w:t>
      </w:r>
      <w:r w:rsidRPr="00DA5B1D">
        <w:rPr>
          <w:rFonts w:ascii="Garamond" w:hAnsi="Garamond" w:cs="Times New Roman"/>
          <w:sz w:val="24"/>
          <w:szCs w:val="24"/>
        </w:rPr>
        <w:t xml:space="preserve">, as so modified, shall remain in full force and effect. No waiver by </w:t>
      </w:r>
      <w:r w:rsidR="00BC0D15" w:rsidRPr="00DA5B1D">
        <w:rPr>
          <w:rFonts w:ascii="Garamond" w:hAnsi="Garamond" w:cs="Times New Roman"/>
          <w:sz w:val="24"/>
          <w:szCs w:val="24"/>
        </w:rPr>
        <w:t>ICAF</w:t>
      </w:r>
      <w:r w:rsidR="00D42132" w:rsidRPr="00DA5B1D">
        <w:rPr>
          <w:rFonts w:ascii="Garamond" w:hAnsi="Garamond" w:cs="Times New Roman"/>
          <w:sz w:val="24"/>
          <w:szCs w:val="24"/>
        </w:rPr>
        <w:t xml:space="preserve"> </w:t>
      </w:r>
      <w:r w:rsidRPr="00DA5B1D">
        <w:rPr>
          <w:rFonts w:ascii="Garamond" w:hAnsi="Garamond" w:cs="Times New Roman"/>
          <w:sz w:val="24"/>
          <w:szCs w:val="24"/>
        </w:rPr>
        <w:t xml:space="preserve">of any right under or term or </w:t>
      </w:r>
      <w:r w:rsidR="00D42132" w:rsidRPr="00DA5B1D">
        <w:rPr>
          <w:rFonts w:ascii="Garamond" w:hAnsi="Garamond" w:cs="Times New Roman"/>
          <w:sz w:val="24"/>
          <w:szCs w:val="24"/>
        </w:rPr>
        <w:t xml:space="preserve">provision of these Terms </w:t>
      </w:r>
      <w:r w:rsidRPr="00DA5B1D">
        <w:rPr>
          <w:rFonts w:ascii="Garamond" w:hAnsi="Garamond" w:cs="Times New Roman"/>
          <w:sz w:val="24"/>
          <w:szCs w:val="24"/>
        </w:rPr>
        <w:t>will be deemed a waiver of any other right, ter</w:t>
      </w:r>
      <w:r w:rsidRPr="009918CB">
        <w:rPr>
          <w:rFonts w:ascii="Times New Roman" w:hAnsi="Times New Roman" w:cs="Times New Roman"/>
          <w:sz w:val="20"/>
          <w:szCs w:val="20"/>
        </w:rPr>
        <w:t xml:space="preserve">m, or </w:t>
      </w:r>
      <w:r w:rsidR="00D42132" w:rsidRPr="009918CB">
        <w:rPr>
          <w:rFonts w:ascii="Times New Roman" w:hAnsi="Times New Roman" w:cs="Times New Roman"/>
          <w:sz w:val="20"/>
          <w:szCs w:val="20"/>
        </w:rPr>
        <w:t xml:space="preserve">provision of these Terms </w:t>
      </w:r>
      <w:r w:rsidRPr="009918CB">
        <w:rPr>
          <w:rFonts w:ascii="Times New Roman" w:hAnsi="Times New Roman" w:cs="Times New Roman"/>
          <w:sz w:val="20"/>
          <w:szCs w:val="20"/>
        </w:rPr>
        <w:t>at that</w:t>
      </w:r>
      <w:r w:rsidR="00CF4AF1" w:rsidRPr="009918CB">
        <w:rPr>
          <w:rFonts w:ascii="Times New Roman" w:hAnsi="Times New Roman" w:cs="Times New Roman"/>
          <w:sz w:val="20"/>
          <w:szCs w:val="20"/>
        </w:rPr>
        <w:t xml:space="preserve"> or any other time.</w:t>
      </w:r>
    </w:p>
    <w:sectPr w:rsidR="000E1781" w:rsidRPr="009918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5A48A" w14:textId="77777777" w:rsidR="003424C7" w:rsidRDefault="003424C7" w:rsidP="009E529E">
      <w:pPr>
        <w:spacing w:after="0" w:line="240" w:lineRule="auto"/>
      </w:pPr>
      <w:r>
        <w:separator/>
      </w:r>
    </w:p>
  </w:endnote>
  <w:endnote w:type="continuationSeparator" w:id="0">
    <w:p w14:paraId="3127611F" w14:textId="77777777" w:rsidR="003424C7" w:rsidRDefault="003424C7" w:rsidP="009E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B6DF1" w14:textId="77777777" w:rsidR="003424C7" w:rsidRDefault="003424C7" w:rsidP="009E529E">
      <w:pPr>
        <w:spacing w:after="0" w:line="240" w:lineRule="auto"/>
      </w:pPr>
      <w:r>
        <w:separator/>
      </w:r>
    </w:p>
  </w:footnote>
  <w:footnote w:type="continuationSeparator" w:id="0">
    <w:p w14:paraId="439336C6" w14:textId="77777777" w:rsidR="003424C7" w:rsidRDefault="003424C7" w:rsidP="009E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04F0B"/>
    <w:multiLevelType w:val="multilevel"/>
    <w:tmpl w:val="5824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35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ocID" w:val="738313968.1"/>
    <w:docVar w:name="__Grammarly_42____i" w:val="H4sIAAAAAAAEAKtWckksSQxILCpxzi/NK1GyMqwFAAEhoTITAAAA"/>
    <w:docVar w:name="__Grammarly_42___1" w:val="H4sIAAAAAAAEAKtWcslP9kxRslIyNDYyNbe0NDc0MDGyMDO0MDZQ0lEKTi0uzszPAykwrgUA4sWIwCwAAAA="/>
    <w:docVar w:name="CurrentReferenceFormat" w:val="[DocumentNumber].[DocumentVersion]"/>
    <w:docVar w:name="imProfileCustom1Description" w:val="Pro Bono Committee - Americas"/>
    <w:docVar w:name="imProfileCustom2" w:val="20654620"/>
    <w:docVar w:name="imProfileCustom2Description" w:val="ICAF re Website Terms Update"/>
    <w:docVar w:name="imProfileDatabase" w:val="AMECURRENT"/>
    <w:docVar w:name="imProfileDocNum" w:val="738313968"/>
    <w:docVar w:name="imProfileLastSavedTime" w:val="25-Sep-20 13:18"/>
    <w:docVar w:name="imProfileVersion" w:val="1"/>
  </w:docVars>
  <w:rsids>
    <w:rsidRoot w:val="000E1781"/>
    <w:rsid w:val="0001740B"/>
    <w:rsid w:val="00095EF1"/>
    <w:rsid w:val="000A7D73"/>
    <w:rsid w:val="000B2D14"/>
    <w:rsid w:val="000D5460"/>
    <w:rsid w:val="000E1781"/>
    <w:rsid w:val="00203BA7"/>
    <w:rsid w:val="00245939"/>
    <w:rsid w:val="00267F17"/>
    <w:rsid w:val="002B6C7D"/>
    <w:rsid w:val="002E194D"/>
    <w:rsid w:val="003424C7"/>
    <w:rsid w:val="00367A32"/>
    <w:rsid w:val="003D003E"/>
    <w:rsid w:val="003F643E"/>
    <w:rsid w:val="005C0E09"/>
    <w:rsid w:val="005D2634"/>
    <w:rsid w:val="005F161B"/>
    <w:rsid w:val="006319EA"/>
    <w:rsid w:val="00635182"/>
    <w:rsid w:val="0067590E"/>
    <w:rsid w:val="00691EED"/>
    <w:rsid w:val="00697400"/>
    <w:rsid w:val="007B75C5"/>
    <w:rsid w:val="007E30DC"/>
    <w:rsid w:val="007F1DBD"/>
    <w:rsid w:val="007F4248"/>
    <w:rsid w:val="00853678"/>
    <w:rsid w:val="008B535B"/>
    <w:rsid w:val="0095319E"/>
    <w:rsid w:val="009918CB"/>
    <w:rsid w:val="009E529E"/>
    <w:rsid w:val="00A475D5"/>
    <w:rsid w:val="00AC6B71"/>
    <w:rsid w:val="00AF277D"/>
    <w:rsid w:val="00B2029B"/>
    <w:rsid w:val="00BB52C2"/>
    <w:rsid w:val="00BC0D15"/>
    <w:rsid w:val="00BF3B55"/>
    <w:rsid w:val="00CF4AF1"/>
    <w:rsid w:val="00D331B8"/>
    <w:rsid w:val="00D36093"/>
    <w:rsid w:val="00D42132"/>
    <w:rsid w:val="00D5272D"/>
    <w:rsid w:val="00D55DC7"/>
    <w:rsid w:val="00DA5B1D"/>
    <w:rsid w:val="00E24F22"/>
    <w:rsid w:val="00E25D0D"/>
    <w:rsid w:val="00EC2F1D"/>
    <w:rsid w:val="00F86B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FD13"/>
  <w15:chartTrackingRefBased/>
  <w15:docId w15:val="{5A8CD120-7216-4C77-B957-CAED770F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17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7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17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17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7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7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17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1781"/>
    <w:rPr>
      <w:rFonts w:ascii="Times New Roman" w:eastAsia="Times New Roman" w:hAnsi="Times New Roman" w:cs="Times New Roman"/>
      <w:b/>
      <w:bCs/>
      <w:sz w:val="24"/>
      <w:szCs w:val="24"/>
    </w:rPr>
  </w:style>
  <w:style w:type="paragraph" w:styleId="NormalWeb">
    <w:name w:val="Normal (Web)"/>
    <w:basedOn w:val="Normal"/>
    <w:uiPriority w:val="99"/>
    <w:unhideWhenUsed/>
    <w:rsid w:val="000E17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781"/>
    <w:rPr>
      <w:color w:val="0000FF"/>
      <w:u w:val="single"/>
    </w:rPr>
  </w:style>
  <w:style w:type="character" w:styleId="CommentReference">
    <w:name w:val="annotation reference"/>
    <w:basedOn w:val="DefaultParagraphFont"/>
    <w:uiPriority w:val="99"/>
    <w:semiHidden/>
    <w:unhideWhenUsed/>
    <w:rsid w:val="0095319E"/>
    <w:rPr>
      <w:sz w:val="16"/>
      <w:szCs w:val="16"/>
    </w:rPr>
  </w:style>
  <w:style w:type="paragraph" w:styleId="CommentText">
    <w:name w:val="annotation text"/>
    <w:basedOn w:val="Normal"/>
    <w:link w:val="CommentTextChar"/>
    <w:uiPriority w:val="99"/>
    <w:unhideWhenUsed/>
    <w:rsid w:val="0095319E"/>
    <w:pPr>
      <w:spacing w:line="240" w:lineRule="auto"/>
    </w:pPr>
    <w:rPr>
      <w:sz w:val="20"/>
      <w:szCs w:val="20"/>
    </w:rPr>
  </w:style>
  <w:style w:type="character" w:customStyle="1" w:styleId="CommentTextChar">
    <w:name w:val="Comment Text Char"/>
    <w:basedOn w:val="DefaultParagraphFont"/>
    <w:link w:val="CommentText"/>
    <w:uiPriority w:val="99"/>
    <w:rsid w:val="0095319E"/>
    <w:rPr>
      <w:sz w:val="20"/>
      <w:szCs w:val="20"/>
    </w:rPr>
  </w:style>
  <w:style w:type="paragraph" w:styleId="CommentSubject">
    <w:name w:val="annotation subject"/>
    <w:basedOn w:val="CommentText"/>
    <w:next w:val="CommentText"/>
    <w:link w:val="CommentSubjectChar"/>
    <w:uiPriority w:val="99"/>
    <w:semiHidden/>
    <w:unhideWhenUsed/>
    <w:rsid w:val="0095319E"/>
    <w:rPr>
      <w:b/>
      <w:bCs/>
    </w:rPr>
  </w:style>
  <w:style w:type="character" w:customStyle="1" w:styleId="CommentSubjectChar">
    <w:name w:val="Comment Subject Char"/>
    <w:basedOn w:val="CommentTextChar"/>
    <w:link w:val="CommentSubject"/>
    <w:uiPriority w:val="99"/>
    <w:semiHidden/>
    <w:rsid w:val="0095319E"/>
    <w:rPr>
      <w:b/>
      <w:bCs/>
      <w:sz w:val="20"/>
      <w:szCs w:val="20"/>
    </w:rPr>
  </w:style>
  <w:style w:type="paragraph" w:styleId="BalloonText">
    <w:name w:val="Balloon Text"/>
    <w:basedOn w:val="Normal"/>
    <w:link w:val="BalloonTextChar"/>
    <w:uiPriority w:val="99"/>
    <w:semiHidden/>
    <w:unhideWhenUsed/>
    <w:rsid w:val="00953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19E"/>
    <w:rPr>
      <w:rFonts w:ascii="Segoe UI" w:hAnsi="Segoe UI" w:cs="Segoe UI"/>
      <w:sz w:val="18"/>
      <w:szCs w:val="18"/>
    </w:rPr>
  </w:style>
  <w:style w:type="paragraph" w:customStyle="1" w:styleId="FooterReference">
    <w:name w:val="Footer Reference"/>
    <w:basedOn w:val="Footer"/>
    <w:link w:val="FooterReferenceChar"/>
    <w:semiHidden/>
    <w:rsid w:val="009E529E"/>
    <w:rPr>
      <w:rFonts w:ascii="Times New Roman" w:hAnsi="Times New Roman" w:cs="Times New Roman"/>
      <w:sz w:val="16"/>
      <w:szCs w:val="20"/>
    </w:rPr>
  </w:style>
  <w:style w:type="character" w:customStyle="1" w:styleId="FooterReferenceChar">
    <w:name w:val="Footer Reference Char"/>
    <w:basedOn w:val="CommentTextChar"/>
    <w:link w:val="FooterReference"/>
    <w:semiHidden/>
    <w:rsid w:val="009E529E"/>
    <w:rPr>
      <w:rFonts w:ascii="Times New Roman" w:hAnsi="Times New Roman" w:cs="Times New Roman"/>
      <w:sz w:val="16"/>
      <w:szCs w:val="20"/>
    </w:rPr>
  </w:style>
  <w:style w:type="paragraph" w:styleId="Footer">
    <w:name w:val="footer"/>
    <w:basedOn w:val="Normal"/>
    <w:link w:val="FooterChar"/>
    <w:uiPriority w:val="99"/>
    <w:unhideWhenUsed/>
    <w:rsid w:val="009E52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529E"/>
  </w:style>
  <w:style w:type="paragraph" w:styleId="Header">
    <w:name w:val="header"/>
    <w:basedOn w:val="Normal"/>
    <w:link w:val="HeaderChar"/>
    <w:uiPriority w:val="99"/>
    <w:unhideWhenUsed/>
    <w:rsid w:val="009E52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9E5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11007">
      <w:bodyDiv w:val="1"/>
      <w:marLeft w:val="0"/>
      <w:marRight w:val="0"/>
      <w:marTop w:val="0"/>
      <w:marBottom w:val="0"/>
      <w:divBdr>
        <w:top w:val="none" w:sz="0" w:space="0" w:color="auto"/>
        <w:left w:val="none" w:sz="0" w:space="0" w:color="auto"/>
        <w:bottom w:val="none" w:sz="0" w:space="0" w:color="auto"/>
        <w:right w:val="none" w:sz="0" w:space="0" w:color="auto"/>
      </w:divBdr>
    </w:div>
    <w:div w:id="1833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A7E158B81B60498C816C0979D1E775" ma:contentTypeVersion="11" ma:contentTypeDescription="Create a new document." ma:contentTypeScope="" ma:versionID="86929bb7865bf934c6dd271819a6306d">
  <xsd:schema xmlns:xsd="http://www.w3.org/2001/XMLSchema" xmlns:xs="http://www.w3.org/2001/XMLSchema" xmlns:p="http://schemas.microsoft.com/office/2006/metadata/properties" xmlns:ns2="82934afb-1f6c-4219-a60b-02b12f54b25d" xmlns:ns3="32c0ef13-a4fc-4f13-81dc-79c484bbe808" targetNamespace="http://schemas.microsoft.com/office/2006/metadata/properties" ma:root="true" ma:fieldsID="675db92f5bb4e7b901b876038b3d8bda" ns2:_="" ns3:_="">
    <xsd:import namespace="82934afb-1f6c-4219-a60b-02b12f54b25d"/>
    <xsd:import namespace="32c0ef13-a4fc-4f13-81dc-79c484bbe8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934afb-1f6c-4219-a60b-02b12f54b2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c0ef13-a4fc-4f13-81dc-79c484bbe8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A65C2-DBD7-4444-8E25-E4020A252198}">
  <ds:schemaRefs>
    <ds:schemaRef ds:uri="http://schemas.microsoft.com/sharepoint/v3/contenttype/forms"/>
  </ds:schemaRefs>
</ds:datastoreItem>
</file>

<file path=customXml/itemProps2.xml><?xml version="1.0" encoding="utf-8"?>
<ds:datastoreItem xmlns:ds="http://schemas.openxmlformats.org/officeDocument/2006/customXml" ds:itemID="{8B2F5376-CF23-4AFC-B1D5-0D54C5DE92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5193F0-2A49-4A54-9933-566643925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934afb-1f6c-4219-a60b-02b12f54b25d"/>
    <ds:schemaRef ds:uri="32c0ef13-a4fc-4f13-81dc-79c484bbe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Studdert</dc:creator>
  <cp:keywords/>
  <dc:description/>
  <cp:lastModifiedBy>Ashfaq Ishaq</cp:lastModifiedBy>
  <cp:revision>4</cp:revision>
  <dcterms:created xsi:type="dcterms:W3CDTF">2023-03-19T23:33:00Z</dcterms:created>
  <dcterms:modified xsi:type="dcterms:W3CDTF">2023-07-31T19:20:00Z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0x0101001AA7E158B81B60498C816C0979D1E775</vt:lpwstr>
  </property>
</Properties>
</file>