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5A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BA19A5">
        <w:rPr>
          <w:sz w:val="28"/>
          <w:szCs w:val="28"/>
          <w:lang w:val="fr-FR"/>
        </w:rPr>
        <w:t>20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BA19A5" w:rsidRPr="00BA19A5">
        <w:rPr>
          <w:sz w:val="28"/>
          <w:szCs w:val="28"/>
          <w:lang w:val="fr-FR"/>
        </w:rPr>
        <w:t>Insuffisance, destruction et perte de matériels sensibles et non sensibles</w:t>
      </w:r>
    </w:p>
    <w:p w:rsidR="00BA19A5" w:rsidRDefault="00BA19A5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A19A5" w:rsidP="00A731C8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Pr="002E6836">
              <w:rPr>
                <w:lang w:val="fr-FR"/>
              </w:rPr>
              <w:t>matériel</w:t>
            </w:r>
            <w:r>
              <w:rPr>
                <w:lang w:val="fr-FR"/>
              </w:rPr>
              <w:t>s électoraux</w:t>
            </w:r>
            <w:r w:rsidRPr="002E6836">
              <w:rPr>
                <w:lang w:val="fr-FR"/>
              </w:rPr>
              <w:t xml:space="preserve"> sensibles et non sensibles ne sont pas produits en quantités suffisantes.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A19A5" w:rsidP="00B61F25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Pr="002E6836">
              <w:rPr>
                <w:lang w:val="fr-FR"/>
              </w:rPr>
              <w:t>matériel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électora</w:t>
            </w:r>
            <w:r>
              <w:rPr>
                <w:lang w:val="fr-FR"/>
              </w:rPr>
              <w:t>ux</w:t>
            </w:r>
            <w:r w:rsidRPr="002E6836">
              <w:rPr>
                <w:lang w:val="fr-FR"/>
              </w:rPr>
              <w:t xml:space="preserve"> sensibles et non sensibles ne sont pas correctement </w:t>
            </w:r>
            <w:r>
              <w:rPr>
                <w:lang w:val="fr-FR"/>
              </w:rPr>
              <w:t>stocké</w:t>
            </w:r>
            <w:r w:rsidRPr="002E6836"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en toute sécurité.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A19A5" w:rsidP="00944923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Pr="002E6836">
              <w:rPr>
                <w:lang w:val="fr-FR"/>
              </w:rPr>
              <w:t>matériel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électora</w:t>
            </w:r>
            <w:r>
              <w:rPr>
                <w:lang w:val="fr-FR"/>
              </w:rPr>
              <w:t>ux</w:t>
            </w:r>
            <w:r w:rsidRPr="002E6836">
              <w:rPr>
                <w:lang w:val="fr-FR"/>
              </w:rPr>
              <w:t xml:space="preserve"> sensibles et non sensibles ne sont pas correctemen</w:t>
            </w:r>
            <w:r>
              <w:rPr>
                <w:lang w:val="fr-FR"/>
              </w:rPr>
              <w:t>t sécurisés pendant l’acheminement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BA19A5" w:rsidP="005A5C46">
            <w:pPr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Pr="002E6836">
              <w:rPr>
                <w:lang w:val="fr-FR"/>
              </w:rPr>
              <w:t xml:space="preserve"> matériel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électora</w:t>
            </w:r>
            <w:r>
              <w:rPr>
                <w:lang w:val="fr-FR"/>
              </w:rPr>
              <w:t>ux</w:t>
            </w:r>
            <w:r w:rsidRPr="002E6836">
              <w:rPr>
                <w:lang w:val="fr-FR"/>
              </w:rPr>
              <w:t xml:space="preserve"> sensibles et non sensibles ne sont </w:t>
            </w:r>
            <w:r>
              <w:rPr>
                <w:lang w:val="fr-FR"/>
              </w:rPr>
              <w:t xml:space="preserve">déployés à </w:t>
            </w:r>
            <w:r w:rsidRPr="002E6836">
              <w:rPr>
                <w:lang w:val="fr-FR"/>
              </w:rPr>
              <w:t>temps.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A19A5">
              <w:rPr>
                <w:sz w:val="23"/>
                <w:szCs w:val="23"/>
                <w:lang w:val="fr-FR"/>
              </w:rPr>
            </w:r>
            <w:r w:rsidR="00BA19A5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BA19A5" w:rsidP="00C70185">
            <w:pPr>
              <w:rPr>
                <w:lang w:val="fr-FR"/>
              </w:rPr>
            </w:pPr>
            <w:r>
              <w:rPr>
                <w:lang w:val="fr-FR"/>
              </w:rPr>
              <w:t>La gestion des</w:t>
            </w:r>
            <w:r w:rsidRPr="002E6836">
              <w:rPr>
                <w:lang w:val="fr-FR"/>
              </w:rPr>
              <w:t xml:space="preserve"> matériel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électora</w:t>
            </w:r>
            <w:r>
              <w:rPr>
                <w:lang w:val="fr-FR"/>
              </w:rPr>
              <w:t>ux</w:t>
            </w:r>
            <w:r w:rsidRPr="002E6836">
              <w:rPr>
                <w:lang w:val="fr-FR"/>
              </w:rPr>
              <w:t xml:space="preserve"> sensibles et non sensibles n</w:t>
            </w:r>
            <w:r>
              <w:rPr>
                <w:lang w:val="fr-FR"/>
              </w:rPr>
              <w:t>’</w:t>
            </w:r>
            <w:r w:rsidRPr="002E6836">
              <w:rPr>
                <w:lang w:val="fr-FR"/>
              </w:rPr>
              <w:t>e</w:t>
            </w:r>
            <w:r>
              <w:rPr>
                <w:lang w:val="fr-FR"/>
              </w:rPr>
              <w:t>st</w:t>
            </w:r>
            <w:r w:rsidRPr="002E6836">
              <w:rPr>
                <w:lang w:val="fr-FR"/>
              </w:rPr>
              <w:t xml:space="preserve"> pas t</w:t>
            </w:r>
            <w:r>
              <w:rPr>
                <w:lang w:val="fr-FR"/>
              </w:rPr>
              <w:t>ransparente</w:t>
            </w:r>
            <w:r w:rsidRPr="002E6836"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5603"/>
    <w:rsid w:val="007076DC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ECA3A-4E0A-4C5E-8202-41742BB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1826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2016-06-14T11:53:00Z</dcterms:created>
  <dcterms:modified xsi:type="dcterms:W3CDTF">2016-06-14T11:58:00Z</dcterms:modified>
</cp:coreProperties>
</file>