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C5A" w:rsidRDefault="00885AA3" w:rsidP="00BC3179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>Questionnaire</w:t>
      </w:r>
      <w:r w:rsidR="00DB3F94" w:rsidRPr="00D326AC">
        <w:rPr>
          <w:sz w:val="28"/>
          <w:szCs w:val="28"/>
          <w:lang w:val="fr-FR"/>
        </w:rPr>
        <w:t xml:space="preserve"> (</w:t>
      </w:r>
      <w:r w:rsidR="0047268C">
        <w:rPr>
          <w:sz w:val="28"/>
          <w:szCs w:val="28"/>
          <w:lang w:val="fr-FR"/>
        </w:rPr>
        <w:t>22</w:t>
      </w:r>
      <w:r w:rsidR="00DB3F94" w:rsidRPr="00D326AC">
        <w:rPr>
          <w:sz w:val="28"/>
          <w:szCs w:val="28"/>
          <w:lang w:val="fr-FR"/>
        </w:rPr>
        <w:t>)</w:t>
      </w:r>
      <w:r w:rsidRPr="00D326AC">
        <w:rPr>
          <w:sz w:val="28"/>
          <w:szCs w:val="28"/>
          <w:lang w:val="fr-FR"/>
        </w:rPr>
        <w:t>:</w:t>
      </w:r>
      <w:r w:rsidR="00F57243" w:rsidRPr="00D326AC">
        <w:rPr>
          <w:sz w:val="28"/>
          <w:szCs w:val="28"/>
          <w:lang w:val="fr-FR"/>
        </w:rPr>
        <w:t xml:space="preserve"> </w:t>
      </w:r>
      <w:r w:rsidR="0047268C">
        <w:rPr>
          <w:sz w:val="28"/>
          <w:szCs w:val="28"/>
          <w:lang w:val="fr-FR"/>
        </w:rPr>
        <w:t>Problèmes lors des opérations de vote le jour du scrutin</w:t>
      </w:r>
    </w:p>
    <w:p w:rsidR="00BA19A5" w:rsidRDefault="00BA19A5" w:rsidP="00BC3179">
      <w:pPr>
        <w:rPr>
          <w:lang w:val="fr-FR"/>
        </w:rPr>
      </w:pPr>
    </w:p>
    <w:p w:rsidR="00396131" w:rsidRPr="00D326AC" w:rsidRDefault="00396131" w:rsidP="00BC3179">
      <w:pPr>
        <w:rPr>
          <w:lang w:val="fr-FR"/>
        </w:rPr>
      </w:pPr>
      <w:r w:rsidRPr="00D326AC">
        <w:rPr>
          <w:lang w:val="fr-FR"/>
        </w:rPr>
        <w:t>Date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(JJ</w:t>
      </w:r>
      <w:r w:rsidR="00330A32" w:rsidRPr="00D326AC">
        <w:rPr>
          <w:lang w:val="fr-FR"/>
        </w:rPr>
        <w:t>/MM/</w:t>
      </w:r>
      <w:r w:rsidR="006551F0" w:rsidRPr="00D326AC">
        <w:rPr>
          <w:lang w:val="fr-FR"/>
        </w:rPr>
        <w:t>AAAA</w:t>
      </w:r>
      <w:r w:rsidR="00330A32" w:rsidRPr="00D326AC">
        <w:rPr>
          <w:lang w:val="fr-FR"/>
        </w:rPr>
        <w:t>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Localité</w:t>
      </w:r>
      <w:r w:rsidR="00396131" w:rsidRPr="00D326AC">
        <w:rPr>
          <w:lang w:val="fr-FR"/>
        </w:rPr>
        <w:tab/>
      </w:r>
      <w:r w:rsidRPr="00D326AC">
        <w:rPr>
          <w:lang w:val="fr-FR"/>
        </w:rPr>
        <w:tab/>
      </w:r>
      <w:r w:rsidR="00396131" w:rsidRPr="00D326AC">
        <w:rPr>
          <w:lang w:val="fr-FR"/>
        </w:rPr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ré</w:t>
      </w:r>
      <w:r w:rsidR="005A6341" w:rsidRPr="00D326AC">
        <w:rPr>
          <w:lang w:val="fr-FR"/>
        </w:rPr>
        <w:t xml:space="preserve">gion, </w:t>
      </w:r>
      <w:r w:rsidRPr="00D326AC">
        <w:rPr>
          <w:lang w:val="fr-FR"/>
        </w:rPr>
        <w:t>ex.</w:t>
      </w:r>
      <w:r w:rsidR="00277519" w:rsidRPr="00D326AC">
        <w:rPr>
          <w:lang w:val="fr-FR"/>
        </w:rPr>
        <w:t xml:space="preserve"> province</w:t>
      </w:r>
      <w:r w:rsidRPr="00D326AC">
        <w:rPr>
          <w:lang w:val="fr-FR"/>
        </w:rPr>
        <w:t>; région, préfecture ou département</w:t>
      </w:r>
      <w:r w:rsidR="00277519" w:rsidRPr="00D326AC">
        <w:rPr>
          <w:lang w:val="fr-FR"/>
        </w:rPr>
        <w:t xml:space="preserve">) </w:t>
      </w:r>
    </w:p>
    <w:p w:rsidR="00885AA3" w:rsidRPr="00D326AC" w:rsidRDefault="00885AA3" w:rsidP="00DB3F94">
      <w:pPr>
        <w:rPr>
          <w:lang w:val="fr-FR"/>
        </w:rPr>
      </w:pPr>
      <w:r w:rsidRPr="00D326AC">
        <w:rPr>
          <w:lang w:val="fr-FR"/>
        </w:rPr>
        <w:t>Source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(personne</w:t>
      </w:r>
      <w:r w:rsidR="00277519" w:rsidRPr="00D326AC">
        <w:rPr>
          <w:lang w:val="fr-FR"/>
        </w:rPr>
        <w:t>/institution)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Enquêteur</w:t>
      </w:r>
      <w:r w:rsidR="00396131" w:rsidRPr="00D326AC">
        <w:rPr>
          <w:lang w:val="fr-FR"/>
        </w:rPr>
        <w:t xml:space="preserve"> </w:t>
      </w:r>
      <w:r w:rsidR="00396131" w:rsidRPr="00D326AC">
        <w:rPr>
          <w:lang w:val="fr-FR"/>
        </w:rPr>
        <w:tab/>
      </w:r>
      <w:r w:rsidR="00396131" w:rsidRPr="00D326AC">
        <w:rPr>
          <w:lang w:val="fr-FR"/>
        </w:rPr>
        <w:tab/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ex. nom</w:t>
      </w:r>
      <w:r w:rsidR="00277519" w:rsidRPr="00D326AC">
        <w:rPr>
          <w:lang w:val="fr-FR"/>
        </w:rPr>
        <w:t>/code)</w:t>
      </w:r>
    </w:p>
    <w:p w:rsidR="00396131" w:rsidRPr="00D326AC" w:rsidRDefault="00396131" w:rsidP="00D326AC">
      <w:pPr>
        <w:rPr>
          <w:b/>
          <w:lang w:val="fr-FR"/>
        </w:rPr>
      </w:pPr>
    </w:p>
    <w:p w:rsidR="00596C0F" w:rsidRPr="00D326AC" w:rsidRDefault="006551F0" w:rsidP="00596C0F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 xml:space="preserve">Pour votre région, évaluer le degré de </w:t>
      </w:r>
      <w:r w:rsidR="007B44FB">
        <w:rPr>
          <w:sz w:val="28"/>
          <w:szCs w:val="28"/>
          <w:lang w:val="fr-FR"/>
        </w:rPr>
        <w:t>vérité et de risque</w:t>
      </w:r>
      <w:r w:rsidRPr="00D326AC">
        <w:rPr>
          <w:sz w:val="28"/>
          <w:szCs w:val="28"/>
          <w:lang w:val="fr-FR"/>
        </w:rPr>
        <w:t xml:space="preserve"> des déclarations ci-dessous</w:t>
      </w:r>
      <w:r w:rsidR="00596C0F" w:rsidRPr="00D326AC">
        <w:rPr>
          <w:rStyle w:val="FootnoteReference"/>
          <w:lang w:val="fr-FR"/>
        </w:rPr>
        <w:footnoteReference w:id="1"/>
      </w:r>
      <w:r w:rsidRPr="00D326AC">
        <w:rPr>
          <w:sz w:val="28"/>
          <w:szCs w:val="28"/>
          <w:lang w:val="fr-FR"/>
        </w:rPr>
        <w:t xml:space="preserve"> </w:t>
      </w:r>
      <w:r w:rsidR="00596C0F" w:rsidRPr="00D326AC">
        <w:rPr>
          <w:sz w:val="28"/>
          <w:szCs w:val="28"/>
          <w:lang w:val="fr-FR"/>
        </w:rPr>
        <w:t xml:space="preserve">: 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p w:rsidR="00BD25C7" w:rsidRPr="00D326AC" w:rsidRDefault="00330A32" w:rsidP="007D6F0B">
      <w:pPr>
        <w:rPr>
          <w:sz w:val="22"/>
          <w:szCs w:val="22"/>
          <w:lang w:val="fr-FR"/>
        </w:rPr>
      </w:pP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="007D6F0B" w:rsidRPr="00D326AC">
        <w:rPr>
          <w:sz w:val="22"/>
          <w:szCs w:val="22"/>
          <w:lang w:val="fr-FR"/>
        </w:rPr>
        <w:t xml:space="preserve">    </w:t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  <w:t xml:space="preserve">                       </w:t>
      </w:r>
      <w:r w:rsidR="006551F0" w:rsidRPr="00D326AC">
        <w:rPr>
          <w:sz w:val="22"/>
          <w:szCs w:val="22"/>
          <w:lang w:val="fr-FR"/>
        </w:rPr>
        <w:t>Très faible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proofErr w:type="spellStart"/>
      <w:r w:rsidR="006551F0" w:rsidRPr="00D326AC">
        <w:rPr>
          <w:sz w:val="22"/>
          <w:szCs w:val="22"/>
          <w:lang w:val="fr-FR"/>
        </w:rPr>
        <w:t>Faible</w:t>
      </w:r>
      <w:proofErr w:type="spellEnd"/>
      <w:r w:rsidRPr="00D326AC">
        <w:rPr>
          <w:sz w:val="22"/>
          <w:szCs w:val="22"/>
          <w:lang w:val="fr-FR"/>
        </w:rPr>
        <w:t xml:space="preserve">    </w:t>
      </w:r>
      <w:r w:rsidR="00E26352" w:rsidRPr="00D326AC">
        <w:rPr>
          <w:sz w:val="22"/>
          <w:szCs w:val="22"/>
          <w:lang w:val="fr-FR"/>
        </w:rPr>
        <w:t xml:space="preserve">  </w:t>
      </w:r>
      <w:r w:rsidRPr="00D326AC">
        <w:rPr>
          <w:sz w:val="22"/>
          <w:szCs w:val="22"/>
          <w:lang w:val="fr-FR"/>
        </w:rPr>
        <w:t>M</w:t>
      </w:r>
      <w:r w:rsidR="006551F0" w:rsidRPr="00D326AC">
        <w:rPr>
          <w:sz w:val="22"/>
          <w:szCs w:val="22"/>
          <w:lang w:val="fr-FR"/>
        </w:rPr>
        <w:t>oyen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  </w:t>
      </w:r>
      <w:r w:rsidR="006551F0" w:rsidRPr="00D326AC">
        <w:rPr>
          <w:sz w:val="22"/>
          <w:szCs w:val="22"/>
          <w:lang w:val="fr-FR"/>
        </w:rPr>
        <w:t>Elevé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r w:rsidR="006551F0" w:rsidRPr="00D326AC">
        <w:rPr>
          <w:sz w:val="22"/>
          <w:szCs w:val="22"/>
          <w:lang w:val="fr-FR"/>
        </w:rPr>
        <w:t>Très élevé</w:t>
      </w:r>
      <w:r w:rsidRPr="00D326AC">
        <w:rPr>
          <w:sz w:val="22"/>
          <w:szCs w:val="22"/>
          <w:lang w:val="fr-FR"/>
        </w:rPr>
        <w:t xml:space="preserve"> </w:t>
      </w:r>
      <w:r w:rsidR="007D6F0B" w:rsidRPr="00D326AC">
        <w:rPr>
          <w:sz w:val="22"/>
          <w:szCs w:val="22"/>
          <w:lang w:val="fr-FR"/>
        </w:rPr>
        <w:t xml:space="preserve">  </w:t>
      </w:r>
      <w:r w:rsidR="007934F6" w:rsidRPr="00D326AC">
        <w:rPr>
          <w:sz w:val="22"/>
          <w:szCs w:val="22"/>
          <w:lang w:val="fr-FR"/>
        </w:rPr>
        <w:t xml:space="preserve">Non </w:t>
      </w:r>
      <w:r w:rsidR="00E26352" w:rsidRPr="00D326AC">
        <w:rPr>
          <w:sz w:val="22"/>
          <w:szCs w:val="22"/>
          <w:lang w:val="fr-FR"/>
        </w:rPr>
        <w:t>A</w:t>
      </w:r>
      <w:r w:rsidR="007D6F0B" w:rsidRPr="00D326AC">
        <w:rPr>
          <w:sz w:val="22"/>
          <w:szCs w:val="22"/>
          <w:lang w:val="fr-FR"/>
        </w:rPr>
        <w:t>pplicable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tbl>
      <w:tblPr>
        <w:tblW w:w="14786" w:type="dxa"/>
        <w:tblInd w:w="108" w:type="dxa"/>
        <w:tblLook w:val="01E0" w:firstRow="1" w:lastRow="1" w:firstColumn="1" w:lastColumn="1" w:noHBand="0" w:noVBand="0"/>
      </w:tblPr>
      <w:tblGrid>
        <w:gridCol w:w="8222"/>
        <w:gridCol w:w="283"/>
        <w:gridCol w:w="6281"/>
      </w:tblGrid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8210F0" w:rsidP="00A731C8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Les bureaux de vote </w:t>
            </w:r>
            <w:r>
              <w:rPr>
                <w:lang w:val="fr-FR"/>
              </w:rPr>
              <w:t xml:space="preserve">ne sont pas </w:t>
            </w:r>
            <w:r w:rsidRPr="002E6836">
              <w:rPr>
                <w:lang w:val="fr-FR"/>
              </w:rPr>
              <w:t xml:space="preserve">ouverts </w:t>
            </w:r>
            <w:r>
              <w:rPr>
                <w:lang w:val="fr-FR"/>
              </w:rPr>
              <w:t>à l’heure</w:t>
            </w:r>
            <w:r w:rsidRPr="002E6836">
              <w:rPr>
                <w:lang w:val="fr-FR"/>
              </w:rPr>
              <w:t>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210F0">
              <w:rPr>
                <w:sz w:val="23"/>
                <w:szCs w:val="23"/>
                <w:lang w:val="fr-FR"/>
              </w:rPr>
            </w:r>
            <w:r w:rsidR="008210F0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210F0">
              <w:rPr>
                <w:sz w:val="23"/>
                <w:szCs w:val="23"/>
                <w:lang w:val="fr-FR"/>
              </w:rPr>
            </w:r>
            <w:r w:rsidR="008210F0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210F0">
              <w:rPr>
                <w:sz w:val="23"/>
                <w:szCs w:val="23"/>
                <w:lang w:val="fr-FR"/>
              </w:rPr>
            </w:r>
            <w:r w:rsidR="008210F0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210F0">
              <w:rPr>
                <w:sz w:val="23"/>
                <w:szCs w:val="23"/>
                <w:lang w:val="fr-FR"/>
              </w:rPr>
            </w:r>
            <w:r w:rsidR="008210F0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210F0">
              <w:rPr>
                <w:sz w:val="23"/>
                <w:szCs w:val="23"/>
                <w:lang w:val="fr-FR"/>
              </w:rPr>
            </w:r>
            <w:r w:rsidR="008210F0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210F0">
              <w:rPr>
                <w:sz w:val="23"/>
                <w:szCs w:val="23"/>
                <w:lang w:val="fr-FR"/>
              </w:rPr>
            </w:r>
            <w:r w:rsidR="008210F0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8210F0" w:rsidP="00B61F25">
            <w:pPr>
              <w:rPr>
                <w:lang w:val="fr-FR"/>
              </w:rPr>
            </w:pPr>
            <w:r w:rsidRPr="002E6836">
              <w:rPr>
                <w:lang w:val="fr-FR"/>
              </w:rPr>
              <w:t>Le temps d'attente dans les bureaux de vote est trop long.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210F0">
              <w:rPr>
                <w:sz w:val="23"/>
                <w:szCs w:val="23"/>
                <w:lang w:val="fr-FR"/>
              </w:rPr>
            </w:r>
            <w:r w:rsidR="008210F0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210F0">
              <w:rPr>
                <w:sz w:val="23"/>
                <w:szCs w:val="23"/>
                <w:lang w:val="fr-FR"/>
              </w:rPr>
            </w:r>
            <w:r w:rsidR="008210F0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210F0">
              <w:rPr>
                <w:sz w:val="23"/>
                <w:szCs w:val="23"/>
                <w:lang w:val="fr-FR"/>
              </w:rPr>
            </w:r>
            <w:r w:rsidR="008210F0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210F0">
              <w:rPr>
                <w:sz w:val="23"/>
                <w:szCs w:val="23"/>
                <w:lang w:val="fr-FR"/>
              </w:rPr>
            </w:r>
            <w:r w:rsidR="008210F0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210F0">
              <w:rPr>
                <w:sz w:val="23"/>
                <w:szCs w:val="23"/>
                <w:lang w:val="fr-FR"/>
              </w:rPr>
            </w:r>
            <w:r w:rsidR="008210F0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210F0">
              <w:rPr>
                <w:sz w:val="23"/>
                <w:szCs w:val="23"/>
                <w:lang w:val="fr-FR"/>
              </w:rPr>
            </w:r>
            <w:r w:rsidR="008210F0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8210F0" w:rsidP="00944923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Un grand nombre de plaintes relatives </w:t>
            </w:r>
            <w:r>
              <w:rPr>
                <w:lang w:val="fr-FR"/>
              </w:rPr>
              <w:t>aux opérations</w:t>
            </w:r>
            <w:r w:rsidRPr="002E6836">
              <w:rPr>
                <w:lang w:val="fr-FR"/>
              </w:rPr>
              <w:t xml:space="preserve"> de vote ont été </w:t>
            </w:r>
            <w:r>
              <w:rPr>
                <w:lang w:val="fr-FR"/>
              </w:rPr>
              <w:t>déposés</w:t>
            </w:r>
            <w:r w:rsidRPr="002E6836">
              <w:rPr>
                <w:lang w:val="fr-FR"/>
              </w:rPr>
              <w:t>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210F0">
              <w:rPr>
                <w:sz w:val="23"/>
                <w:szCs w:val="23"/>
                <w:lang w:val="fr-FR"/>
              </w:rPr>
            </w:r>
            <w:r w:rsidR="008210F0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210F0">
              <w:rPr>
                <w:sz w:val="23"/>
                <w:szCs w:val="23"/>
                <w:lang w:val="fr-FR"/>
              </w:rPr>
            </w:r>
            <w:r w:rsidR="008210F0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210F0">
              <w:rPr>
                <w:sz w:val="23"/>
                <w:szCs w:val="23"/>
                <w:lang w:val="fr-FR"/>
              </w:rPr>
            </w:r>
            <w:r w:rsidR="008210F0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210F0">
              <w:rPr>
                <w:sz w:val="23"/>
                <w:szCs w:val="23"/>
                <w:lang w:val="fr-FR"/>
              </w:rPr>
            </w:r>
            <w:r w:rsidR="008210F0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210F0">
              <w:rPr>
                <w:sz w:val="23"/>
                <w:szCs w:val="23"/>
                <w:lang w:val="fr-FR"/>
              </w:rPr>
            </w:r>
            <w:r w:rsidR="008210F0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210F0">
              <w:rPr>
                <w:sz w:val="23"/>
                <w:szCs w:val="23"/>
                <w:lang w:val="fr-FR"/>
              </w:rPr>
            </w:r>
            <w:r w:rsidR="008210F0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8210F0" w:rsidP="005A5C46">
            <w:pPr>
              <w:rPr>
                <w:lang w:val="fr-FR"/>
              </w:rPr>
            </w:pPr>
            <w:r w:rsidRPr="002E6836">
              <w:rPr>
                <w:lang w:val="fr-FR"/>
              </w:rPr>
              <w:t>Des incidents violents ont eu lieu dans les bureaux de vote.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210F0">
              <w:rPr>
                <w:sz w:val="23"/>
                <w:szCs w:val="23"/>
                <w:lang w:val="fr-FR"/>
              </w:rPr>
            </w:r>
            <w:r w:rsidR="008210F0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210F0">
              <w:rPr>
                <w:sz w:val="23"/>
                <w:szCs w:val="23"/>
                <w:lang w:val="fr-FR"/>
              </w:rPr>
            </w:r>
            <w:r w:rsidR="008210F0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210F0">
              <w:rPr>
                <w:sz w:val="23"/>
                <w:szCs w:val="23"/>
                <w:lang w:val="fr-FR"/>
              </w:rPr>
            </w:r>
            <w:r w:rsidR="008210F0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210F0">
              <w:rPr>
                <w:sz w:val="23"/>
                <w:szCs w:val="23"/>
                <w:lang w:val="fr-FR"/>
              </w:rPr>
            </w:r>
            <w:r w:rsidR="008210F0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210F0">
              <w:rPr>
                <w:sz w:val="23"/>
                <w:szCs w:val="23"/>
                <w:lang w:val="fr-FR"/>
              </w:rPr>
            </w:r>
            <w:r w:rsidR="008210F0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210F0">
              <w:rPr>
                <w:sz w:val="23"/>
                <w:szCs w:val="23"/>
                <w:lang w:val="fr-FR"/>
              </w:rPr>
            </w:r>
            <w:r w:rsidR="008210F0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8210F0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210F0" w:rsidRPr="00D326AC" w:rsidRDefault="008210F0" w:rsidP="008210F0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 w:rsidRPr="002E6836">
              <w:rPr>
                <w:lang w:val="fr-FR"/>
              </w:rPr>
              <w:t>es incidents violents liés aux élections se produisent dans d'autres lieux publics.</w:t>
            </w:r>
            <w:bookmarkStart w:id="0" w:name="_GoBack"/>
            <w:bookmarkEnd w:id="0"/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8210F0" w:rsidRPr="00D326AC" w:rsidRDefault="008210F0" w:rsidP="008210F0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210F0" w:rsidRPr="00D326AC" w:rsidRDefault="008210F0" w:rsidP="008210F0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8210F0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210F0" w:rsidRPr="002E6836" w:rsidRDefault="008210F0" w:rsidP="008210F0">
            <w:pPr>
              <w:rPr>
                <w:lang w:val="fr-FR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8210F0" w:rsidRPr="00D326AC" w:rsidRDefault="008210F0" w:rsidP="008210F0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210F0" w:rsidRPr="00D326AC" w:rsidRDefault="008210F0" w:rsidP="008210F0">
            <w:pPr>
              <w:rPr>
                <w:sz w:val="23"/>
                <w:szCs w:val="23"/>
                <w:lang w:val="fr-FR"/>
              </w:rPr>
            </w:pPr>
          </w:p>
        </w:tc>
      </w:tr>
      <w:tr w:rsidR="008210F0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0F0" w:rsidRPr="00D326AC" w:rsidRDefault="008210F0" w:rsidP="008210F0">
            <w:pPr>
              <w:rPr>
                <w:lang w:val="fr-FR"/>
              </w:rPr>
            </w:pPr>
          </w:p>
          <w:p w:rsidR="008210F0" w:rsidRPr="00D326AC" w:rsidRDefault="008210F0" w:rsidP="008210F0">
            <w:pPr>
              <w:rPr>
                <w:lang w:val="fr-FR"/>
              </w:rPr>
            </w:pPr>
            <w:r w:rsidRPr="00D326AC">
              <w:rPr>
                <w:b/>
                <w:lang w:val="fr-FR"/>
              </w:rPr>
              <w:t>VALEUR MOYENNE</w:t>
            </w:r>
            <w:r w:rsidRPr="00D326AC">
              <w:rPr>
                <w:rStyle w:val="FootnoteReference"/>
                <w:b/>
                <w:lang w:val="fr-FR"/>
              </w:rPr>
              <w:footnoteReference w:id="2"/>
            </w:r>
            <w:r w:rsidRPr="00D326AC">
              <w:rPr>
                <w:b/>
                <w:lang w:val="fr-FR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10F0" w:rsidRPr="00D326AC" w:rsidRDefault="008210F0" w:rsidP="008210F0">
            <w:pPr>
              <w:rPr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0F0" w:rsidRPr="00D326AC" w:rsidRDefault="008210F0" w:rsidP="008210F0">
            <w:pPr>
              <w:rPr>
                <w:lang w:val="fr-FR"/>
              </w:rPr>
            </w:pPr>
          </w:p>
        </w:tc>
      </w:tr>
    </w:tbl>
    <w:p w:rsidR="00BC3179" w:rsidRPr="00D326AC" w:rsidRDefault="00BC3179" w:rsidP="00BC3179">
      <w:pPr>
        <w:rPr>
          <w:lang w:val="fr-FR"/>
        </w:rPr>
      </w:pPr>
    </w:p>
    <w:p w:rsidR="00BC3179" w:rsidRPr="00D326AC" w:rsidRDefault="006551F0" w:rsidP="00BC3179">
      <w:pPr>
        <w:rPr>
          <w:lang w:val="fr-FR"/>
        </w:rPr>
      </w:pPr>
      <w:r w:rsidRPr="00D326AC">
        <w:rPr>
          <w:lang w:val="fr-FR"/>
        </w:rPr>
        <w:t xml:space="preserve">Envoyer le formulaire rempli à </w:t>
      </w:r>
      <w:r w:rsidR="00BC3179" w:rsidRPr="00D326AC">
        <w:rPr>
          <w:lang w:val="fr-FR"/>
        </w:rPr>
        <w:t>: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Email: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</w:t>
      </w:r>
      <w:r w:rsidRPr="00D326AC">
        <w:rPr>
          <w:lang w:val="fr-FR"/>
        </w:rPr>
        <w:t>@</w:t>
      </w:r>
      <w:r w:rsidR="009E34CD" w:rsidRPr="00D326AC">
        <w:rPr>
          <w:lang w:val="fr-FR"/>
        </w:rPr>
        <w:t>____</w:t>
      </w:r>
      <w:r w:rsidRPr="00D326AC">
        <w:rPr>
          <w:lang w:val="fr-FR"/>
        </w:rPr>
        <w:t xml:space="preserve"> (</w:t>
      </w:r>
      <w:r w:rsidR="006551F0" w:rsidRPr="00D326AC">
        <w:rPr>
          <w:lang w:val="fr-FR"/>
        </w:rPr>
        <w:t>courriel</w:t>
      </w:r>
      <w:r w:rsidRPr="00D326AC">
        <w:rPr>
          <w:lang w:val="fr-FR"/>
        </w:rPr>
        <w:t>)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Fax: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_______________ (</w:t>
      </w:r>
      <w:r w:rsidRPr="00D326AC">
        <w:rPr>
          <w:lang w:val="fr-FR"/>
        </w:rPr>
        <w:t>n</w:t>
      </w:r>
      <w:r w:rsidR="006551F0" w:rsidRPr="00D326AC">
        <w:rPr>
          <w:lang w:val="fr-FR"/>
        </w:rPr>
        <w:t>uméro</w:t>
      </w:r>
      <w:r w:rsidRPr="00D326AC">
        <w:rPr>
          <w:lang w:val="fr-FR"/>
        </w:rPr>
        <w:t>)</w:t>
      </w:r>
    </w:p>
    <w:sectPr w:rsidR="00BC3179" w:rsidRPr="00D326AC" w:rsidSect="009E34CD">
      <w:headerReference w:type="default" r:id="rId8"/>
      <w:pgSz w:w="16838" w:h="11906" w:orient="landscape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611" w:rsidRDefault="00677611" w:rsidP="009E34CD">
      <w:r>
        <w:separator/>
      </w:r>
    </w:p>
  </w:endnote>
  <w:endnote w:type="continuationSeparator" w:id="0">
    <w:p w:rsidR="00677611" w:rsidRDefault="00677611" w:rsidP="009E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611" w:rsidRDefault="00677611" w:rsidP="009E34CD">
      <w:r>
        <w:separator/>
      </w:r>
    </w:p>
  </w:footnote>
  <w:footnote w:type="continuationSeparator" w:id="0">
    <w:p w:rsidR="00677611" w:rsidRDefault="00677611" w:rsidP="009E34CD">
      <w:r>
        <w:continuationSeparator/>
      </w:r>
    </w:p>
  </w:footnote>
  <w:footnote w:id="1">
    <w:p w:rsidR="00596C0F" w:rsidRPr="007934F6" w:rsidRDefault="00596C0F" w:rsidP="00596C0F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7934F6">
        <w:rPr>
          <w:lang w:val="fr-FR"/>
        </w:rPr>
        <w:t xml:space="preserve"> </w:t>
      </w:r>
      <w:r w:rsidR="007934F6" w:rsidRPr="007934F6">
        <w:rPr>
          <w:lang w:val="fr-FR"/>
        </w:rPr>
        <w:t>L’enquêteur clarifiera l’orientation régionale avec le répondant ou la source avant d’obtenir des réponses.</w:t>
      </w:r>
      <w:r w:rsidR="007934F6">
        <w:rPr>
          <w:lang w:val="fr-FR"/>
        </w:rPr>
        <w:t xml:space="preserve"> </w:t>
      </w:r>
    </w:p>
  </w:footnote>
  <w:footnote w:id="2">
    <w:p w:rsidR="008210F0" w:rsidRPr="006551F0" w:rsidRDefault="008210F0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6551F0">
        <w:rPr>
          <w:lang w:val="fr-FR"/>
        </w:rPr>
        <w:t xml:space="preserve"> La valeur moyenne est la somme de toutes les valeurs des diffé</w:t>
      </w:r>
      <w:r>
        <w:rPr>
          <w:lang w:val="fr-FR"/>
        </w:rPr>
        <w:t>rentes questions divisé par le n</w:t>
      </w:r>
      <w:r w:rsidRPr="006551F0">
        <w:rPr>
          <w:lang w:val="fr-FR"/>
        </w:rPr>
        <w:t xml:space="preserve">ombre de questions. Par exemple, si le sondage a quatre questions, la </w:t>
      </w:r>
      <w:r>
        <w:rPr>
          <w:lang w:val="fr-FR"/>
        </w:rPr>
        <w:t>VALEUR MOYENNE</w:t>
      </w:r>
      <w:r w:rsidRPr="006551F0">
        <w:rPr>
          <w:lang w:val="fr-FR"/>
        </w:rPr>
        <w:t xml:space="preserve"> = (Q1+Q2+Q3+Q4) / 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A32" w:rsidRPr="00F57243" w:rsidRDefault="002325AC" w:rsidP="00F57243">
    <w:pPr>
      <w:pStyle w:val="Header"/>
    </w:pPr>
    <w:r>
      <w:t>FACT</w:t>
    </w:r>
    <w:r w:rsidR="003E7746">
      <w:t>EUR IN</w:t>
    </w:r>
    <w:r w:rsidR="006551F0">
      <w:t>TERNE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0BC7"/>
    <w:multiLevelType w:val="hybridMultilevel"/>
    <w:tmpl w:val="1A14CF4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0236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911BF5"/>
    <w:multiLevelType w:val="hybridMultilevel"/>
    <w:tmpl w:val="68F86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1C0B"/>
    <w:multiLevelType w:val="hybridMultilevel"/>
    <w:tmpl w:val="49CA226A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61"/>
    <w:rsid w:val="00010297"/>
    <w:rsid w:val="00010C91"/>
    <w:rsid w:val="00023E36"/>
    <w:rsid w:val="000969A6"/>
    <w:rsid w:val="000A31A7"/>
    <w:rsid w:val="000A7A55"/>
    <w:rsid w:val="000E50EB"/>
    <w:rsid w:val="001434C1"/>
    <w:rsid w:val="00161FB7"/>
    <w:rsid w:val="001A10D4"/>
    <w:rsid w:val="001A252D"/>
    <w:rsid w:val="001D13BB"/>
    <w:rsid w:val="001E0CF8"/>
    <w:rsid w:val="001F5A1F"/>
    <w:rsid w:val="00221080"/>
    <w:rsid w:val="002325AC"/>
    <w:rsid w:val="0023451E"/>
    <w:rsid w:val="00262324"/>
    <w:rsid w:val="00277519"/>
    <w:rsid w:val="002D51C9"/>
    <w:rsid w:val="002D6C93"/>
    <w:rsid w:val="00301281"/>
    <w:rsid w:val="00307E73"/>
    <w:rsid w:val="00322C68"/>
    <w:rsid w:val="0032491A"/>
    <w:rsid w:val="00330A32"/>
    <w:rsid w:val="00333AE6"/>
    <w:rsid w:val="00347A32"/>
    <w:rsid w:val="00395287"/>
    <w:rsid w:val="00396131"/>
    <w:rsid w:val="00396688"/>
    <w:rsid w:val="003A0059"/>
    <w:rsid w:val="003A66C6"/>
    <w:rsid w:val="003D73AA"/>
    <w:rsid w:val="003E7746"/>
    <w:rsid w:val="003F1625"/>
    <w:rsid w:val="0047268C"/>
    <w:rsid w:val="004A0305"/>
    <w:rsid w:val="004A3091"/>
    <w:rsid w:val="004B250E"/>
    <w:rsid w:val="004B3CB1"/>
    <w:rsid w:val="004C0E61"/>
    <w:rsid w:val="004F2108"/>
    <w:rsid w:val="00512C5A"/>
    <w:rsid w:val="00516444"/>
    <w:rsid w:val="0055494B"/>
    <w:rsid w:val="00560603"/>
    <w:rsid w:val="005731B8"/>
    <w:rsid w:val="005929D4"/>
    <w:rsid w:val="00596C0F"/>
    <w:rsid w:val="005A4A93"/>
    <w:rsid w:val="005A5C46"/>
    <w:rsid w:val="005A6341"/>
    <w:rsid w:val="005C74BF"/>
    <w:rsid w:val="005C7744"/>
    <w:rsid w:val="005E5138"/>
    <w:rsid w:val="005E5390"/>
    <w:rsid w:val="005E7BB9"/>
    <w:rsid w:val="0062501F"/>
    <w:rsid w:val="006516B2"/>
    <w:rsid w:val="006551F0"/>
    <w:rsid w:val="00677611"/>
    <w:rsid w:val="00677D35"/>
    <w:rsid w:val="006A137C"/>
    <w:rsid w:val="006B6A52"/>
    <w:rsid w:val="006D2167"/>
    <w:rsid w:val="006F050C"/>
    <w:rsid w:val="006F4121"/>
    <w:rsid w:val="006F4194"/>
    <w:rsid w:val="006F5603"/>
    <w:rsid w:val="007076DC"/>
    <w:rsid w:val="00710C38"/>
    <w:rsid w:val="00711EF7"/>
    <w:rsid w:val="007307C1"/>
    <w:rsid w:val="00742714"/>
    <w:rsid w:val="007455B4"/>
    <w:rsid w:val="00753535"/>
    <w:rsid w:val="00792B65"/>
    <w:rsid w:val="007934F6"/>
    <w:rsid w:val="007A6302"/>
    <w:rsid w:val="007B44FB"/>
    <w:rsid w:val="007B5D29"/>
    <w:rsid w:val="007C0E91"/>
    <w:rsid w:val="007D6F0B"/>
    <w:rsid w:val="007F53B3"/>
    <w:rsid w:val="008116AD"/>
    <w:rsid w:val="008210F0"/>
    <w:rsid w:val="0082639D"/>
    <w:rsid w:val="00844B1F"/>
    <w:rsid w:val="00880A82"/>
    <w:rsid w:val="00885AA3"/>
    <w:rsid w:val="00905073"/>
    <w:rsid w:val="00940528"/>
    <w:rsid w:val="00944923"/>
    <w:rsid w:val="00957ED6"/>
    <w:rsid w:val="00970757"/>
    <w:rsid w:val="00972456"/>
    <w:rsid w:val="00974A1A"/>
    <w:rsid w:val="00976335"/>
    <w:rsid w:val="00976BA2"/>
    <w:rsid w:val="00980199"/>
    <w:rsid w:val="00987A54"/>
    <w:rsid w:val="009904DC"/>
    <w:rsid w:val="009925C2"/>
    <w:rsid w:val="009B7E60"/>
    <w:rsid w:val="009D6D96"/>
    <w:rsid w:val="009E2D72"/>
    <w:rsid w:val="009E34CD"/>
    <w:rsid w:val="009F0768"/>
    <w:rsid w:val="00A13252"/>
    <w:rsid w:val="00A32137"/>
    <w:rsid w:val="00A35A83"/>
    <w:rsid w:val="00A62C33"/>
    <w:rsid w:val="00A731C8"/>
    <w:rsid w:val="00A752CD"/>
    <w:rsid w:val="00A8107B"/>
    <w:rsid w:val="00AA0969"/>
    <w:rsid w:val="00AB3AF3"/>
    <w:rsid w:val="00AC3C64"/>
    <w:rsid w:val="00AC6430"/>
    <w:rsid w:val="00AE0A37"/>
    <w:rsid w:val="00B10514"/>
    <w:rsid w:val="00B24465"/>
    <w:rsid w:val="00B31192"/>
    <w:rsid w:val="00B379CF"/>
    <w:rsid w:val="00B45596"/>
    <w:rsid w:val="00B522FD"/>
    <w:rsid w:val="00B61F25"/>
    <w:rsid w:val="00B8769E"/>
    <w:rsid w:val="00BA19A5"/>
    <w:rsid w:val="00BC3179"/>
    <w:rsid w:val="00BD25C7"/>
    <w:rsid w:val="00BE1748"/>
    <w:rsid w:val="00BE3A44"/>
    <w:rsid w:val="00BE5227"/>
    <w:rsid w:val="00BF0A6B"/>
    <w:rsid w:val="00C15AA2"/>
    <w:rsid w:val="00C20CBA"/>
    <w:rsid w:val="00C37D2D"/>
    <w:rsid w:val="00C57274"/>
    <w:rsid w:val="00C65251"/>
    <w:rsid w:val="00C70185"/>
    <w:rsid w:val="00C76B33"/>
    <w:rsid w:val="00C900E3"/>
    <w:rsid w:val="00CD3023"/>
    <w:rsid w:val="00CE6617"/>
    <w:rsid w:val="00CF0192"/>
    <w:rsid w:val="00D143D0"/>
    <w:rsid w:val="00D1462D"/>
    <w:rsid w:val="00D326AC"/>
    <w:rsid w:val="00D5189D"/>
    <w:rsid w:val="00DB3F94"/>
    <w:rsid w:val="00DB4994"/>
    <w:rsid w:val="00DD2ECE"/>
    <w:rsid w:val="00DD2EF1"/>
    <w:rsid w:val="00DE3F3E"/>
    <w:rsid w:val="00DF7585"/>
    <w:rsid w:val="00E26352"/>
    <w:rsid w:val="00E4511A"/>
    <w:rsid w:val="00E95521"/>
    <w:rsid w:val="00EC3048"/>
    <w:rsid w:val="00EF36D7"/>
    <w:rsid w:val="00F01FB4"/>
    <w:rsid w:val="00F06916"/>
    <w:rsid w:val="00F15A02"/>
    <w:rsid w:val="00F40FCA"/>
    <w:rsid w:val="00F527E0"/>
    <w:rsid w:val="00F57243"/>
    <w:rsid w:val="00F620D7"/>
    <w:rsid w:val="00F97737"/>
    <w:rsid w:val="00FF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403BA9AC-1700-45C1-955B-9FDFC37F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9E34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E34CD"/>
  </w:style>
  <w:style w:type="character" w:styleId="FootnoteReference">
    <w:name w:val="footnote reference"/>
    <w:rsid w:val="009E34CD"/>
    <w:rPr>
      <w:vertAlign w:val="superscript"/>
    </w:rPr>
  </w:style>
  <w:style w:type="paragraph" w:styleId="Header">
    <w:name w:val="header"/>
    <w:basedOn w:val="Normal"/>
    <w:link w:val="HeaderChar"/>
    <w:uiPriority w:val="99"/>
    <w:rsid w:val="00330A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30A32"/>
    <w:rPr>
      <w:sz w:val="24"/>
      <w:szCs w:val="24"/>
    </w:rPr>
  </w:style>
  <w:style w:type="paragraph" w:styleId="Footer">
    <w:name w:val="footer"/>
    <w:basedOn w:val="Normal"/>
    <w:link w:val="FooterChar"/>
    <w:rsid w:val="00330A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30A32"/>
    <w:rPr>
      <w:sz w:val="24"/>
      <w:szCs w:val="24"/>
    </w:rPr>
  </w:style>
  <w:style w:type="paragraph" w:styleId="BalloonText">
    <w:name w:val="Balloon Text"/>
    <w:basedOn w:val="Normal"/>
    <w:link w:val="BalloonTextChar"/>
    <w:rsid w:val="00330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0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25686-0CA9-4D6D-B8BA-7BAAB8984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Electoral System Questionnaire</vt:lpstr>
    </vt:vector>
  </TitlesOfParts>
  <Company>International IDEA</Company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Electoral System Questionnaire</dc:title>
  <dc:creator>seaali</dc:creator>
  <cp:lastModifiedBy>Nicholas Matatu</cp:lastModifiedBy>
  <cp:revision>4</cp:revision>
  <dcterms:created xsi:type="dcterms:W3CDTF">2016-06-14T12:04:00Z</dcterms:created>
  <dcterms:modified xsi:type="dcterms:W3CDTF">2016-06-14T12:16:00Z</dcterms:modified>
</cp:coreProperties>
</file>