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0EC" w:rsidRDefault="00FB60EC">
      <w:pPr>
        <w:jc w:val="both"/>
        <w:rPr>
          <w:b/>
          <w:sz w:val="36"/>
          <w:szCs w:val="36"/>
        </w:rPr>
      </w:pPr>
    </w:p>
    <w:p w:rsidR="00FB60EC" w:rsidRDefault="00FB60EC">
      <w:pPr>
        <w:jc w:val="center"/>
        <w:rPr>
          <w:b/>
          <w:sz w:val="36"/>
          <w:szCs w:val="36"/>
        </w:rPr>
      </w:pPr>
    </w:p>
    <w:p w:rsidR="00FB60EC" w:rsidRDefault="00FB60EC">
      <w:pPr>
        <w:jc w:val="center"/>
        <w:rPr>
          <w:b/>
          <w:sz w:val="72"/>
          <w:szCs w:val="72"/>
        </w:rPr>
      </w:pPr>
    </w:p>
    <w:p w:rsidR="00FB60EC" w:rsidRDefault="001A3801">
      <w:pPr>
        <w:jc w:val="center"/>
        <w:rPr>
          <w:b/>
          <w:sz w:val="72"/>
          <w:szCs w:val="72"/>
        </w:rPr>
      </w:pPr>
      <w:r>
        <w:rPr>
          <w:b/>
          <w:sz w:val="72"/>
          <w:szCs w:val="72"/>
        </w:rPr>
        <w:t>Finnish project</w:t>
      </w:r>
    </w:p>
    <w:p w:rsidR="00FB60EC" w:rsidRDefault="00FB60EC">
      <w:pPr>
        <w:jc w:val="center"/>
        <w:rPr>
          <w:b/>
          <w:sz w:val="72"/>
          <w:szCs w:val="72"/>
        </w:rPr>
      </w:pPr>
    </w:p>
    <w:p w:rsidR="00FB60EC" w:rsidRPr="00BA5056" w:rsidRDefault="00BA5056">
      <w:pPr>
        <w:jc w:val="center"/>
        <w:rPr>
          <w:b/>
          <w:sz w:val="52"/>
          <w:szCs w:val="52"/>
        </w:rPr>
      </w:pPr>
      <w:r w:rsidRPr="00BA5056">
        <w:rPr>
          <w:b/>
          <w:sz w:val="52"/>
          <w:szCs w:val="52"/>
        </w:rPr>
        <w:t>RealTime SafeTIR</w:t>
      </w:r>
    </w:p>
    <w:p w:rsidR="00FB60EC" w:rsidRDefault="00FB60EC">
      <w:pPr>
        <w:jc w:val="center"/>
        <w:rPr>
          <w:b/>
          <w:sz w:val="52"/>
          <w:szCs w:val="52"/>
        </w:rPr>
      </w:pPr>
      <w:r>
        <w:rPr>
          <w:b/>
          <w:sz w:val="52"/>
          <w:szCs w:val="52"/>
        </w:rPr>
        <w:t>Web Services Interface Specification</w:t>
      </w:r>
    </w:p>
    <w:p w:rsidR="00FB60EC" w:rsidRPr="007B0822" w:rsidRDefault="00FB60EC">
      <w:pPr>
        <w:rPr>
          <w:b/>
          <w:sz w:val="36"/>
          <w:szCs w:val="36"/>
        </w:rPr>
      </w:pPr>
    </w:p>
    <w:p w:rsidR="00FB60EC" w:rsidRDefault="00FB60EC">
      <w:pPr>
        <w:rPr>
          <w:sz w:val="36"/>
          <w:szCs w:val="36"/>
        </w:rPr>
      </w:pPr>
    </w:p>
    <w:p w:rsidR="00FB60EC" w:rsidRDefault="00FB60EC">
      <w:pPr>
        <w:rPr>
          <w:sz w:val="36"/>
          <w:szCs w:val="36"/>
        </w:rPr>
      </w:pPr>
    </w:p>
    <w:p w:rsidR="00FB60EC" w:rsidRDefault="00FB60EC">
      <w:pPr>
        <w:rPr>
          <w:sz w:val="36"/>
          <w:szCs w:val="36"/>
        </w:rPr>
      </w:pPr>
    </w:p>
    <w:p w:rsidR="00FB60EC" w:rsidRDefault="00FB60EC">
      <w:pPr>
        <w:rPr>
          <w:sz w:val="36"/>
          <w:szCs w:val="36"/>
        </w:rPr>
      </w:pPr>
    </w:p>
    <w:p w:rsidR="00FB60EC" w:rsidRPr="007B0822" w:rsidRDefault="00FB60EC">
      <w:pPr>
        <w:rPr>
          <w:sz w:val="36"/>
          <w:szCs w:val="36"/>
        </w:rPr>
      </w:pPr>
    </w:p>
    <w:p w:rsidR="00FB60EC" w:rsidRPr="007B0822" w:rsidRDefault="00FB60EC">
      <w:pPr>
        <w:rPr>
          <w:sz w:val="36"/>
          <w:szCs w:val="36"/>
        </w:rPr>
      </w:pPr>
    </w:p>
    <w:p w:rsidR="00FB60EC" w:rsidRDefault="00FB60EC">
      <w:pPr>
        <w:jc w:val="center"/>
        <w:rPr>
          <w:b/>
          <w:sz w:val="36"/>
          <w:szCs w:val="36"/>
        </w:rPr>
      </w:pPr>
      <w:r>
        <w:rPr>
          <w:b/>
          <w:sz w:val="36"/>
          <w:szCs w:val="36"/>
        </w:rPr>
        <w:t xml:space="preserve">Version </w:t>
      </w:r>
      <w:r w:rsidR="001A3801">
        <w:rPr>
          <w:b/>
          <w:sz w:val="36"/>
          <w:szCs w:val="36"/>
        </w:rPr>
        <w:t>1</w:t>
      </w:r>
      <w:r w:rsidR="00A67E3E">
        <w:rPr>
          <w:b/>
          <w:sz w:val="36"/>
          <w:szCs w:val="36"/>
        </w:rPr>
        <w:t>.1</w:t>
      </w:r>
    </w:p>
    <w:p w:rsidR="00FB60EC" w:rsidRDefault="00FB60EC">
      <w:pPr>
        <w:jc w:val="center"/>
        <w:rPr>
          <w:b/>
          <w:sz w:val="36"/>
          <w:szCs w:val="36"/>
        </w:rPr>
      </w:pPr>
    </w:p>
    <w:p w:rsidR="00FB60EC" w:rsidRDefault="00A67E3E">
      <w:pPr>
        <w:jc w:val="center"/>
        <w:rPr>
          <w:b/>
          <w:sz w:val="36"/>
          <w:szCs w:val="36"/>
        </w:rPr>
      </w:pPr>
      <w:r>
        <w:rPr>
          <w:b/>
          <w:sz w:val="36"/>
          <w:szCs w:val="36"/>
        </w:rPr>
        <w:t>June-2012</w:t>
      </w:r>
    </w:p>
    <w:p w:rsidR="00FB60EC" w:rsidRDefault="00FB60EC">
      <w:pPr>
        <w:jc w:val="center"/>
        <w:rPr>
          <w:b/>
          <w:sz w:val="36"/>
          <w:szCs w:val="36"/>
        </w:rPr>
      </w:pPr>
    </w:p>
    <w:p w:rsidR="00FB60EC" w:rsidRDefault="00FB60EC">
      <w:pPr>
        <w:jc w:val="center"/>
        <w:rPr>
          <w:b/>
          <w:sz w:val="36"/>
          <w:szCs w:val="36"/>
        </w:rPr>
      </w:pPr>
    </w:p>
    <w:p w:rsidR="00FB60EC" w:rsidRDefault="00FB60EC">
      <w:pPr>
        <w:jc w:val="center"/>
        <w:rPr>
          <w:b/>
          <w:sz w:val="36"/>
          <w:szCs w:val="36"/>
        </w:rPr>
      </w:pPr>
    </w:p>
    <w:p w:rsidR="00FB60EC" w:rsidRPr="007B0822" w:rsidRDefault="00FB60EC">
      <w:pPr>
        <w:jc w:val="center"/>
        <w:rPr>
          <w:b/>
          <w:sz w:val="36"/>
          <w:szCs w:val="36"/>
        </w:rPr>
      </w:pPr>
    </w:p>
    <w:p w:rsidR="00FB60EC" w:rsidRPr="007B0822" w:rsidRDefault="00FB60EC">
      <w:pPr>
        <w:rPr>
          <w:sz w:val="36"/>
          <w:szCs w:val="36"/>
        </w:rPr>
      </w:pPr>
    </w:p>
    <w:p w:rsidR="00FB60EC" w:rsidRPr="007B0822" w:rsidRDefault="00FB60EC">
      <w:pPr>
        <w:rPr>
          <w:sz w:val="36"/>
          <w:szCs w:val="36"/>
        </w:rPr>
      </w:pPr>
    </w:p>
    <w:p w:rsidR="00FB60EC" w:rsidRPr="007B0822" w:rsidRDefault="00FB60EC">
      <w:pPr>
        <w:rPr>
          <w:sz w:val="36"/>
          <w:szCs w:val="36"/>
        </w:rPr>
      </w:pPr>
    </w:p>
    <w:p w:rsidR="00FB60EC" w:rsidRPr="007B0822" w:rsidRDefault="00FB60EC">
      <w:pPr>
        <w:rPr>
          <w:sz w:val="36"/>
          <w:szCs w:val="36"/>
        </w:rPr>
      </w:pPr>
    </w:p>
    <w:p w:rsidR="00FB60EC" w:rsidRDefault="00FB60EC"/>
    <w:p w:rsidR="00F41F22" w:rsidRPr="009F067E" w:rsidRDefault="00F41F22" w:rsidP="00F41F22">
      <w:r w:rsidRPr="009F067E">
        <w:sym w:font="Symbol" w:char="F0E3"/>
      </w:r>
      <w:r w:rsidRPr="009F067E">
        <w:t xml:space="preserve"> Copyright IRU</w:t>
      </w:r>
      <w:r w:rsidRPr="0025387C">
        <w:t xml:space="preserve"> </w:t>
      </w:r>
    </w:p>
    <w:p w:rsidR="00FB60EC" w:rsidRDefault="00FB60EC"/>
    <w:p w:rsidR="00FB60EC" w:rsidRDefault="00FB60EC"/>
    <w:p w:rsidR="00FB60EC" w:rsidRDefault="00FB60EC"/>
    <w:p w:rsidR="00FB60EC" w:rsidRDefault="00FB60EC">
      <w:pPr>
        <w:jc w:val="center"/>
        <w:rPr>
          <w:b/>
          <w:sz w:val="28"/>
          <w:szCs w:val="28"/>
        </w:rPr>
      </w:pPr>
      <w:r>
        <w:rPr>
          <w:lang w:val="nb-NO"/>
        </w:rPr>
        <w:br w:type="page"/>
      </w:r>
      <w:r>
        <w:rPr>
          <w:b/>
          <w:sz w:val="28"/>
          <w:szCs w:val="28"/>
        </w:rPr>
        <w:lastRenderedPageBreak/>
        <w:t>Table of Contents</w:t>
      </w:r>
    </w:p>
    <w:p w:rsidR="00FB60EC" w:rsidRDefault="00FB60EC"/>
    <w:p w:rsidR="00FB60EC" w:rsidRDefault="00FB60EC"/>
    <w:p w:rsidR="000D4106" w:rsidRDefault="00E9286C">
      <w:pPr>
        <w:pStyle w:val="TOC1"/>
        <w:tabs>
          <w:tab w:val="right" w:leader="dot" w:pos="9623"/>
        </w:tabs>
        <w:rPr>
          <w:rFonts w:asciiTheme="minorHAnsi" w:eastAsiaTheme="minorEastAsia" w:hAnsiTheme="minorHAnsi" w:cstheme="minorBidi"/>
          <w:b w:val="0"/>
          <w:bCs w:val="0"/>
          <w:caps w:val="0"/>
          <w:noProof/>
          <w:sz w:val="22"/>
          <w:szCs w:val="22"/>
        </w:rPr>
      </w:pPr>
      <w:r w:rsidRPr="00E9286C">
        <w:fldChar w:fldCharType="begin"/>
      </w:r>
      <w:r w:rsidR="00FB60EC">
        <w:instrText xml:space="preserve"> TOC \o "1-3" \h \z \u </w:instrText>
      </w:r>
      <w:r w:rsidRPr="00E9286C">
        <w:fldChar w:fldCharType="separate"/>
      </w:r>
      <w:hyperlink w:anchor="_Toc311810879" w:history="1">
        <w:r w:rsidR="000D4106" w:rsidRPr="009B5375">
          <w:rPr>
            <w:rStyle w:val="Hyperlink"/>
            <w:rFonts w:ascii="Times New Roman" w:hAnsi="Times New Roman"/>
            <w:noProof/>
            <w:snapToGrid w:val="0"/>
            <w:w w:val="0"/>
          </w:rPr>
          <w:t>1</w:t>
        </w:r>
        <w:r w:rsidR="000D4106" w:rsidRPr="009B5375">
          <w:rPr>
            <w:rStyle w:val="Hyperlink"/>
            <w:noProof/>
          </w:rPr>
          <w:t xml:space="preserve"> Introduction</w:t>
        </w:r>
        <w:r w:rsidR="000D4106">
          <w:rPr>
            <w:noProof/>
            <w:webHidden/>
          </w:rPr>
          <w:tab/>
        </w:r>
        <w:r>
          <w:rPr>
            <w:noProof/>
            <w:webHidden/>
          </w:rPr>
          <w:fldChar w:fldCharType="begin"/>
        </w:r>
        <w:r w:rsidR="000D4106">
          <w:rPr>
            <w:noProof/>
            <w:webHidden/>
          </w:rPr>
          <w:instrText xml:space="preserve"> PAGEREF _Toc311810879 \h </w:instrText>
        </w:r>
        <w:r>
          <w:rPr>
            <w:noProof/>
            <w:webHidden/>
          </w:rPr>
        </w:r>
        <w:r>
          <w:rPr>
            <w:noProof/>
            <w:webHidden/>
          </w:rPr>
          <w:fldChar w:fldCharType="separate"/>
        </w:r>
        <w:r w:rsidR="000D4106">
          <w:rPr>
            <w:noProof/>
            <w:webHidden/>
          </w:rPr>
          <w:t>3</w:t>
        </w:r>
        <w:r>
          <w:rPr>
            <w:noProof/>
            <w:webHidden/>
          </w:rPr>
          <w:fldChar w:fldCharType="end"/>
        </w:r>
      </w:hyperlink>
    </w:p>
    <w:p w:rsidR="000D4106" w:rsidRDefault="00E9286C">
      <w:pPr>
        <w:pStyle w:val="TOC1"/>
        <w:tabs>
          <w:tab w:val="right" w:leader="dot" w:pos="9623"/>
        </w:tabs>
        <w:rPr>
          <w:rFonts w:asciiTheme="minorHAnsi" w:eastAsiaTheme="minorEastAsia" w:hAnsiTheme="minorHAnsi" w:cstheme="minorBidi"/>
          <w:b w:val="0"/>
          <w:bCs w:val="0"/>
          <w:caps w:val="0"/>
          <w:noProof/>
          <w:sz w:val="22"/>
          <w:szCs w:val="22"/>
        </w:rPr>
      </w:pPr>
      <w:hyperlink w:anchor="_Toc311810880" w:history="1">
        <w:r w:rsidR="000D4106" w:rsidRPr="009B5375">
          <w:rPr>
            <w:rStyle w:val="Hyperlink"/>
            <w:rFonts w:ascii="Times New Roman" w:hAnsi="Times New Roman"/>
            <w:noProof/>
            <w:snapToGrid w:val="0"/>
            <w:w w:val="0"/>
          </w:rPr>
          <w:t>2</w:t>
        </w:r>
        <w:r w:rsidR="000D4106" w:rsidRPr="009B5375">
          <w:rPr>
            <w:rStyle w:val="Hyperlink"/>
            <w:noProof/>
          </w:rPr>
          <w:t xml:space="preserve"> Purpose of this document</w:t>
        </w:r>
        <w:r w:rsidR="000D4106">
          <w:rPr>
            <w:noProof/>
            <w:webHidden/>
          </w:rPr>
          <w:tab/>
        </w:r>
        <w:r>
          <w:rPr>
            <w:noProof/>
            <w:webHidden/>
          </w:rPr>
          <w:fldChar w:fldCharType="begin"/>
        </w:r>
        <w:r w:rsidR="000D4106">
          <w:rPr>
            <w:noProof/>
            <w:webHidden/>
          </w:rPr>
          <w:instrText xml:space="preserve"> PAGEREF _Toc311810880 \h </w:instrText>
        </w:r>
        <w:r>
          <w:rPr>
            <w:noProof/>
            <w:webHidden/>
          </w:rPr>
        </w:r>
        <w:r>
          <w:rPr>
            <w:noProof/>
            <w:webHidden/>
          </w:rPr>
          <w:fldChar w:fldCharType="separate"/>
        </w:r>
        <w:r w:rsidR="000D4106">
          <w:rPr>
            <w:noProof/>
            <w:webHidden/>
          </w:rPr>
          <w:t>3</w:t>
        </w:r>
        <w:r>
          <w:rPr>
            <w:noProof/>
            <w:webHidden/>
          </w:rPr>
          <w:fldChar w:fldCharType="end"/>
        </w:r>
      </w:hyperlink>
    </w:p>
    <w:p w:rsidR="000D4106" w:rsidRDefault="00E9286C">
      <w:pPr>
        <w:pStyle w:val="TOC1"/>
        <w:tabs>
          <w:tab w:val="right" w:leader="dot" w:pos="9623"/>
        </w:tabs>
        <w:rPr>
          <w:rFonts w:asciiTheme="minorHAnsi" w:eastAsiaTheme="minorEastAsia" w:hAnsiTheme="minorHAnsi" w:cstheme="minorBidi"/>
          <w:b w:val="0"/>
          <w:bCs w:val="0"/>
          <w:caps w:val="0"/>
          <w:noProof/>
          <w:sz w:val="22"/>
          <w:szCs w:val="22"/>
        </w:rPr>
      </w:pPr>
      <w:hyperlink w:anchor="_Toc311810881" w:history="1">
        <w:r w:rsidR="000D4106" w:rsidRPr="009B5375">
          <w:rPr>
            <w:rStyle w:val="Hyperlink"/>
            <w:rFonts w:ascii="Times New Roman" w:hAnsi="Times New Roman"/>
            <w:noProof/>
            <w:snapToGrid w:val="0"/>
            <w:w w:val="0"/>
          </w:rPr>
          <w:t>3</w:t>
        </w:r>
        <w:r w:rsidR="000D4106" w:rsidRPr="009B5375">
          <w:rPr>
            <w:rStyle w:val="Hyperlink"/>
            <w:noProof/>
          </w:rPr>
          <w:t xml:space="preserve"> Version History</w:t>
        </w:r>
        <w:r w:rsidR="000D4106">
          <w:rPr>
            <w:noProof/>
            <w:webHidden/>
          </w:rPr>
          <w:tab/>
        </w:r>
        <w:r>
          <w:rPr>
            <w:noProof/>
            <w:webHidden/>
          </w:rPr>
          <w:fldChar w:fldCharType="begin"/>
        </w:r>
        <w:r w:rsidR="000D4106">
          <w:rPr>
            <w:noProof/>
            <w:webHidden/>
          </w:rPr>
          <w:instrText xml:space="preserve"> PAGEREF _Toc311810881 \h </w:instrText>
        </w:r>
        <w:r>
          <w:rPr>
            <w:noProof/>
            <w:webHidden/>
          </w:rPr>
        </w:r>
        <w:r>
          <w:rPr>
            <w:noProof/>
            <w:webHidden/>
          </w:rPr>
          <w:fldChar w:fldCharType="separate"/>
        </w:r>
        <w:r w:rsidR="000D4106">
          <w:rPr>
            <w:noProof/>
            <w:webHidden/>
          </w:rPr>
          <w:t>3</w:t>
        </w:r>
        <w:r>
          <w:rPr>
            <w:noProof/>
            <w:webHidden/>
          </w:rPr>
          <w:fldChar w:fldCharType="end"/>
        </w:r>
      </w:hyperlink>
    </w:p>
    <w:p w:rsidR="000D4106" w:rsidRDefault="00E9286C">
      <w:pPr>
        <w:pStyle w:val="TOC1"/>
        <w:tabs>
          <w:tab w:val="right" w:leader="dot" w:pos="9623"/>
        </w:tabs>
        <w:rPr>
          <w:rFonts w:asciiTheme="minorHAnsi" w:eastAsiaTheme="minorEastAsia" w:hAnsiTheme="minorHAnsi" w:cstheme="minorBidi"/>
          <w:b w:val="0"/>
          <w:bCs w:val="0"/>
          <w:caps w:val="0"/>
          <w:noProof/>
          <w:sz w:val="22"/>
          <w:szCs w:val="22"/>
        </w:rPr>
      </w:pPr>
      <w:hyperlink w:anchor="_Toc311810882" w:history="1">
        <w:r w:rsidR="000D4106" w:rsidRPr="009B5375">
          <w:rPr>
            <w:rStyle w:val="Hyperlink"/>
            <w:rFonts w:ascii="Times New Roman" w:hAnsi="Times New Roman"/>
            <w:noProof/>
            <w:snapToGrid w:val="0"/>
            <w:w w:val="0"/>
          </w:rPr>
          <w:t>4</w:t>
        </w:r>
        <w:r w:rsidR="000D4106" w:rsidRPr="009B5375">
          <w:rPr>
            <w:rStyle w:val="Hyperlink"/>
            <w:noProof/>
          </w:rPr>
          <w:t xml:space="preserve"> Security</w:t>
        </w:r>
        <w:r w:rsidR="000D4106">
          <w:rPr>
            <w:noProof/>
            <w:webHidden/>
          </w:rPr>
          <w:tab/>
        </w:r>
        <w:r>
          <w:rPr>
            <w:noProof/>
            <w:webHidden/>
          </w:rPr>
          <w:fldChar w:fldCharType="begin"/>
        </w:r>
        <w:r w:rsidR="000D4106">
          <w:rPr>
            <w:noProof/>
            <w:webHidden/>
          </w:rPr>
          <w:instrText xml:space="preserve"> PAGEREF _Toc311810882 \h </w:instrText>
        </w:r>
        <w:r>
          <w:rPr>
            <w:noProof/>
            <w:webHidden/>
          </w:rPr>
        </w:r>
        <w:r>
          <w:rPr>
            <w:noProof/>
            <w:webHidden/>
          </w:rPr>
          <w:fldChar w:fldCharType="separate"/>
        </w:r>
        <w:r w:rsidR="000D4106">
          <w:rPr>
            <w:noProof/>
            <w:webHidden/>
          </w:rPr>
          <w:t>3</w:t>
        </w:r>
        <w:r>
          <w:rPr>
            <w:noProof/>
            <w:webHidden/>
          </w:rPr>
          <w:fldChar w:fldCharType="end"/>
        </w:r>
      </w:hyperlink>
    </w:p>
    <w:p w:rsidR="000D4106" w:rsidRDefault="00E9286C">
      <w:pPr>
        <w:pStyle w:val="TOC2"/>
        <w:tabs>
          <w:tab w:val="right" w:leader="dot" w:pos="9623"/>
        </w:tabs>
        <w:rPr>
          <w:rFonts w:asciiTheme="minorHAnsi" w:eastAsiaTheme="minorEastAsia" w:hAnsiTheme="minorHAnsi" w:cstheme="minorBidi"/>
          <w:b w:val="0"/>
          <w:bCs w:val="0"/>
          <w:noProof/>
          <w:sz w:val="22"/>
          <w:szCs w:val="22"/>
        </w:rPr>
      </w:pPr>
      <w:hyperlink w:anchor="_Toc311810883" w:history="1">
        <w:r w:rsidR="000D4106" w:rsidRPr="009B5375">
          <w:rPr>
            <w:rStyle w:val="Hyperlink"/>
            <w:noProof/>
            <w:snapToGrid w:val="0"/>
            <w:w w:val="0"/>
          </w:rPr>
          <w:t>4.1</w:t>
        </w:r>
        <w:r w:rsidR="000D4106" w:rsidRPr="009B5375">
          <w:rPr>
            <w:rStyle w:val="Hyperlink"/>
            <w:noProof/>
          </w:rPr>
          <w:t xml:space="preserve"> Transmission Security (https)</w:t>
        </w:r>
        <w:r w:rsidR="000D4106">
          <w:rPr>
            <w:noProof/>
            <w:webHidden/>
          </w:rPr>
          <w:tab/>
        </w:r>
        <w:r>
          <w:rPr>
            <w:noProof/>
            <w:webHidden/>
          </w:rPr>
          <w:fldChar w:fldCharType="begin"/>
        </w:r>
        <w:r w:rsidR="000D4106">
          <w:rPr>
            <w:noProof/>
            <w:webHidden/>
          </w:rPr>
          <w:instrText xml:space="preserve"> PAGEREF _Toc311810883 \h </w:instrText>
        </w:r>
        <w:r>
          <w:rPr>
            <w:noProof/>
            <w:webHidden/>
          </w:rPr>
        </w:r>
        <w:r>
          <w:rPr>
            <w:noProof/>
            <w:webHidden/>
          </w:rPr>
          <w:fldChar w:fldCharType="separate"/>
        </w:r>
        <w:r w:rsidR="000D4106">
          <w:rPr>
            <w:noProof/>
            <w:webHidden/>
          </w:rPr>
          <w:t>3</w:t>
        </w:r>
        <w:r>
          <w:rPr>
            <w:noProof/>
            <w:webHidden/>
          </w:rPr>
          <w:fldChar w:fldCharType="end"/>
        </w:r>
      </w:hyperlink>
    </w:p>
    <w:p w:rsidR="000D4106" w:rsidRDefault="00E9286C">
      <w:pPr>
        <w:pStyle w:val="TOC2"/>
        <w:tabs>
          <w:tab w:val="right" w:leader="dot" w:pos="9623"/>
        </w:tabs>
        <w:rPr>
          <w:rFonts w:asciiTheme="minorHAnsi" w:eastAsiaTheme="minorEastAsia" w:hAnsiTheme="minorHAnsi" w:cstheme="minorBidi"/>
          <w:b w:val="0"/>
          <w:bCs w:val="0"/>
          <w:noProof/>
          <w:sz w:val="22"/>
          <w:szCs w:val="22"/>
        </w:rPr>
      </w:pPr>
      <w:hyperlink w:anchor="_Toc311810884" w:history="1">
        <w:r w:rsidR="000D4106" w:rsidRPr="009B5375">
          <w:rPr>
            <w:rStyle w:val="Hyperlink"/>
            <w:noProof/>
            <w:snapToGrid w:val="0"/>
            <w:w w:val="0"/>
          </w:rPr>
          <w:t>4.2</w:t>
        </w:r>
        <w:r w:rsidR="000D4106" w:rsidRPr="009B5375">
          <w:rPr>
            <w:rStyle w:val="Hyperlink"/>
            <w:noProof/>
          </w:rPr>
          <w:t xml:space="preserve"> Service Security</w:t>
        </w:r>
        <w:r w:rsidR="000D4106">
          <w:rPr>
            <w:noProof/>
            <w:webHidden/>
          </w:rPr>
          <w:tab/>
        </w:r>
        <w:r>
          <w:rPr>
            <w:noProof/>
            <w:webHidden/>
          </w:rPr>
          <w:fldChar w:fldCharType="begin"/>
        </w:r>
        <w:r w:rsidR="000D4106">
          <w:rPr>
            <w:noProof/>
            <w:webHidden/>
          </w:rPr>
          <w:instrText xml:space="preserve"> PAGEREF _Toc311810884 \h </w:instrText>
        </w:r>
        <w:r>
          <w:rPr>
            <w:noProof/>
            <w:webHidden/>
          </w:rPr>
        </w:r>
        <w:r>
          <w:rPr>
            <w:noProof/>
            <w:webHidden/>
          </w:rPr>
          <w:fldChar w:fldCharType="separate"/>
        </w:r>
        <w:r w:rsidR="000D4106">
          <w:rPr>
            <w:noProof/>
            <w:webHidden/>
          </w:rPr>
          <w:t>4</w:t>
        </w:r>
        <w:r>
          <w:rPr>
            <w:noProof/>
            <w:webHidden/>
          </w:rPr>
          <w:fldChar w:fldCharType="end"/>
        </w:r>
      </w:hyperlink>
    </w:p>
    <w:p w:rsidR="000D4106" w:rsidRDefault="00E9286C">
      <w:pPr>
        <w:pStyle w:val="TOC2"/>
        <w:tabs>
          <w:tab w:val="right" w:leader="dot" w:pos="9623"/>
        </w:tabs>
        <w:rPr>
          <w:rFonts w:asciiTheme="minorHAnsi" w:eastAsiaTheme="minorEastAsia" w:hAnsiTheme="minorHAnsi" w:cstheme="minorBidi"/>
          <w:b w:val="0"/>
          <w:bCs w:val="0"/>
          <w:noProof/>
          <w:sz w:val="22"/>
          <w:szCs w:val="22"/>
        </w:rPr>
      </w:pPr>
      <w:hyperlink w:anchor="_Toc311810885" w:history="1">
        <w:r w:rsidR="000D4106" w:rsidRPr="009B5375">
          <w:rPr>
            <w:rStyle w:val="Hyperlink"/>
            <w:noProof/>
            <w:snapToGrid w:val="0"/>
            <w:w w:val="0"/>
          </w:rPr>
          <w:t>4.3</w:t>
        </w:r>
        <w:r w:rsidR="000D4106" w:rsidRPr="009B5375">
          <w:rPr>
            <w:rStyle w:val="Hyperlink"/>
            <w:noProof/>
          </w:rPr>
          <w:t xml:space="preserve"> Message Signature</w:t>
        </w:r>
        <w:r w:rsidR="000D4106">
          <w:rPr>
            <w:noProof/>
            <w:webHidden/>
          </w:rPr>
          <w:tab/>
        </w:r>
        <w:r>
          <w:rPr>
            <w:noProof/>
            <w:webHidden/>
          </w:rPr>
          <w:fldChar w:fldCharType="begin"/>
        </w:r>
        <w:r w:rsidR="000D4106">
          <w:rPr>
            <w:noProof/>
            <w:webHidden/>
          </w:rPr>
          <w:instrText xml:space="preserve"> PAGEREF _Toc311810885 \h </w:instrText>
        </w:r>
        <w:r>
          <w:rPr>
            <w:noProof/>
            <w:webHidden/>
          </w:rPr>
        </w:r>
        <w:r>
          <w:rPr>
            <w:noProof/>
            <w:webHidden/>
          </w:rPr>
          <w:fldChar w:fldCharType="separate"/>
        </w:r>
        <w:r w:rsidR="000D4106">
          <w:rPr>
            <w:noProof/>
            <w:webHidden/>
          </w:rPr>
          <w:t>4</w:t>
        </w:r>
        <w:r>
          <w:rPr>
            <w:noProof/>
            <w:webHidden/>
          </w:rPr>
          <w:fldChar w:fldCharType="end"/>
        </w:r>
      </w:hyperlink>
    </w:p>
    <w:p w:rsidR="000D4106" w:rsidRDefault="00E9286C">
      <w:pPr>
        <w:pStyle w:val="TOC1"/>
        <w:tabs>
          <w:tab w:val="right" w:leader="dot" w:pos="9623"/>
        </w:tabs>
        <w:rPr>
          <w:rFonts w:asciiTheme="minorHAnsi" w:eastAsiaTheme="minorEastAsia" w:hAnsiTheme="minorHAnsi" w:cstheme="minorBidi"/>
          <w:b w:val="0"/>
          <w:bCs w:val="0"/>
          <w:caps w:val="0"/>
          <w:noProof/>
          <w:sz w:val="22"/>
          <w:szCs w:val="22"/>
        </w:rPr>
      </w:pPr>
      <w:hyperlink w:anchor="_Toc311810886" w:history="1">
        <w:r w:rsidR="000D4106" w:rsidRPr="009B5375">
          <w:rPr>
            <w:rStyle w:val="Hyperlink"/>
            <w:rFonts w:ascii="Times New Roman" w:hAnsi="Times New Roman"/>
            <w:noProof/>
            <w:snapToGrid w:val="0"/>
            <w:w w:val="0"/>
          </w:rPr>
          <w:t>5</w:t>
        </w:r>
        <w:r w:rsidR="000D4106" w:rsidRPr="009B5375">
          <w:rPr>
            <w:rStyle w:val="Hyperlink"/>
            <w:noProof/>
          </w:rPr>
          <w:t xml:space="preserve"> Standards</w:t>
        </w:r>
        <w:r w:rsidR="000D4106">
          <w:rPr>
            <w:noProof/>
            <w:webHidden/>
          </w:rPr>
          <w:tab/>
        </w:r>
        <w:r>
          <w:rPr>
            <w:noProof/>
            <w:webHidden/>
          </w:rPr>
          <w:fldChar w:fldCharType="begin"/>
        </w:r>
        <w:r w:rsidR="000D4106">
          <w:rPr>
            <w:noProof/>
            <w:webHidden/>
          </w:rPr>
          <w:instrText xml:space="preserve"> PAGEREF _Toc311810886 \h </w:instrText>
        </w:r>
        <w:r>
          <w:rPr>
            <w:noProof/>
            <w:webHidden/>
          </w:rPr>
        </w:r>
        <w:r>
          <w:rPr>
            <w:noProof/>
            <w:webHidden/>
          </w:rPr>
          <w:fldChar w:fldCharType="separate"/>
        </w:r>
        <w:r w:rsidR="000D4106">
          <w:rPr>
            <w:noProof/>
            <w:webHidden/>
          </w:rPr>
          <w:t>5</w:t>
        </w:r>
        <w:r>
          <w:rPr>
            <w:noProof/>
            <w:webHidden/>
          </w:rPr>
          <w:fldChar w:fldCharType="end"/>
        </w:r>
      </w:hyperlink>
    </w:p>
    <w:p w:rsidR="000D4106" w:rsidRDefault="00E9286C">
      <w:pPr>
        <w:pStyle w:val="TOC2"/>
        <w:tabs>
          <w:tab w:val="right" w:leader="dot" w:pos="9623"/>
        </w:tabs>
        <w:rPr>
          <w:rFonts w:asciiTheme="minorHAnsi" w:eastAsiaTheme="minorEastAsia" w:hAnsiTheme="minorHAnsi" w:cstheme="minorBidi"/>
          <w:b w:val="0"/>
          <w:bCs w:val="0"/>
          <w:noProof/>
          <w:sz w:val="22"/>
          <w:szCs w:val="22"/>
        </w:rPr>
      </w:pPr>
      <w:hyperlink w:anchor="_Toc311810887" w:history="1">
        <w:r w:rsidR="000D4106" w:rsidRPr="009B5375">
          <w:rPr>
            <w:rStyle w:val="Hyperlink"/>
            <w:noProof/>
            <w:snapToGrid w:val="0"/>
            <w:w w:val="0"/>
          </w:rPr>
          <w:t>5.1</w:t>
        </w:r>
        <w:r w:rsidR="000D4106" w:rsidRPr="009B5375">
          <w:rPr>
            <w:rStyle w:val="Hyperlink"/>
            <w:noProof/>
          </w:rPr>
          <w:t xml:space="preserve"> Web-Services and XML</w:t>
        </w:r>
        <w:r w:rsidR="000D4106">
          <w:rPr>
            <w:noProof/>
            <w:webHidden/>
          </w:rPr>
          <w:tab/>
        </w:r>
        <w:r>
          <w:rPr>
            <w:noProof/>
            <w:webHidden/>
          </w:rPr>
          <w:fldChar w:fldCharType="begin"/>
        </w:r>
        <w:r w:rsidR="000D4106">
          <w:rPr>
            <w:noProof/>
            <w:webHidden/>
          </w:rPr>
          <w:instrText xml:space="preserve"> PAGEREF _Toc311810887 \h </w:instrText>
        </w:r>
        <w:r>
          <w:rPr>
            <w:noProof/>
            <w:webHidden/>
          </w:rPr>
        </w:r>
        <w:r>
          <w:rPr>
            <w:noProof/>
            <w:webHidden/>
          </w:rPr>
          <w:fldChar w:fldCharType="separate"/>
        </w:r>
        <w:r w:rsidR="000D4106">
          <w:rPr>
            <w:noProof/>
            <w:webHidden/>
          </w:rPr>
          <w:t>5</w:t>
        </w:r>
        <w:r>
          <w:rPr>
            <w:noProof/>
            <w:webHidden/>
          </w:rPr>
          <w:fldChar w:fldCharType="end"/>
        </w:r>
      </w:hyperlink>
    </w:p>
    <w:p w:rsidR="000D4106" w:rsidRDefault="00E9286C">
      <w:pPr>
        <w:pStyle w:val="TOC2"/>
        <w:tabs>
          <w:tab w:val="right" w:leader="dot" w:pos="9623"/>
        </w:tabs>
        <w:rPr>
          <w:rFonts w:asciiTheme="minorHAnsi" w:eastAsiaTheme="minorEastAsia" w:hAnsiTheme="minorHAnsi" w:cstheme="minorBidi"/>
          <w:b w:val="0"/>
          <w:bCs w:val="0"/>
          <w:noProof/>
          <w:sz w:val="22"/>
          <w:szCs w:val="22"/>
        </w:rPr>
      </w:pPr>
      <w:hyperlink w:anchor="_Toc311810888" w:history="1">
        <w:r w:rsidR="000D4106" w:rsidRPr="009B5375">
          <w:rPr>
            <w:rStyle w:val="Hyperlink"/>
            <w:noProof/>
            <w:snapToGrid w:val="0"/>
            <w:w w:val="0"/>
          </w:rPr>
          <w:t>5.2</w:t>
        </w:r>
        <w:r w:rsidR="000D4106" w:rsidRPr="009B5375">
          <w:rPr>
            <w:rStyle w:val="Hyperlink"/>
            <w:noProof/>
          </w:rPr>
          <w:t xml:space="preserve"> SOAP messages</w:t>
        </w:r>
        <w:r w:rsidR="000D4106">
          <w:rPr>
            <w:noProof/>
            <w:webHidden/>
          </w:rPr>
          <w:tab/>
        </w:r>
        <w:r>
          <w:rPr>
            <w:noProof/>
            <w:webHidden/>
          </w:rPr>
          <w:fldChar w:fldCharType="begin"/>
        </w:r>
        <w:r w:rsidR="000D4106">
          <w:rPr>
            <w:noProof/>
            <w:webHidden/>
          </w:rPr>
          <w:instrText xml:space="preserve"> PAGEREF _Toc311810888 \h </w:instrText>
        </w:r>
        <w:r>
          <w:rPr>
            <w:noProof/>
            <w:webHidden/>
          </w:rPr>
        </w:r>
        <w:r>
          <w:rPr>
            <w:noProof/>
            <w:webHidden/>
          </w:rPr>
          <w:fldChar w:fldCharType="separate"/>
        </w:r>
        <w:r w:rsidR="000D4106">
          <w:rPr>
            <w:noProof/>
            <w:webHidden/>
          </w:rPr>
          <w:t>5</w:t>
        </w:r>
        <w:r>
          <w:rPr>
            <w:noProof/>
            <w:webHidden/>
          </w:rPr>
          <w:fldChar w:fldCharType="end"/>
        </w:r>
      </w:hyperlink>
    </w:p>
    <w:p w:rsidR="000D4106" w:rsidRDefault="00E9286C">
      <w:pPr>
        <w:pStyle w:val="TOC1"/>
        <w:tabs>
          <w:tab w:val="right" w:leader="dot" w:pos="9623"/>
        </w:tabs>
        <w:rPr>
          <w:rFonts w:asciiTheme="minorHAnsi" w:eastAsiaTheme="minorEastAsia" w:hAnsiTheme="minorHAnsi" w:cstheme="minorBidi"/>
          <w:b w:val="0"/>
          <w:bCs w:val="0"/>
          <w:caps w:val="0"/>
          <w:noProof/>
          <w:sz w:val="22"/>
          <w:szCs w:val="22"/>
        </w:rPr>
      </w:pPr>
      <w:hyperlink w:anchor="_Toc311810889" w:history="1">
        <w:r w:rsidR="000D4106" w:rsidRPr="009B5375">
          <w:rPr>
            <w:rStyle w:val="Hyperlink"/>
            <w:rFonts w:ascii="Times New Roman" w:hAnsi="Times New Roman"/>
            <w:noProof/>
            <w:snapToGrid w:val="0"/>
            <w:w w:val="0"/>
            <w:lang w:val="en-GB"/>
          </w:rPr>
          <w:t>6</w:t>
        </w:r>
        <w:r w:rsidR="000D4106" w:rsidRPr="009B5375">
          <w:rPr>
            <w:rStyle w:val="Hyperlink"/>
            <w:noProof/>
            <w:lang w:val="en-GB"/>
          </w:rPr>
          <w:t xml:space="preserve"> Participants, Business Processes and Messages</w:t>
        </w:r>
        <w:r w:rsidR="000D4106">
          <w:rPr>
            <w:noProof/>
            <w:webHidden/>
          </w:rPr>
          <w:tab/>
        </w:r>
        <w:r>
          <w:rPr>
            <w:noProof/>
            <w:webHidden/>
          </w:rPr>
          <w:fldChar w:fldCharType="begin"/>
        </w:r>
        <w:r w:rsidR="000D4106">
          <w:rPr>
            <w:noProof/>
            <w:webHidden/>
          </w:rPr>
          <w:instrText xml:space="preserve"> PAGEREF _Toc311810889 \h </w:instrText>
        </w:r>
        <w:r>
          <w:rPr>
            <w:noProof/>
            <w:webHidden/>
          </w:rPr>
        </w:r>
        <w:r>
          <w:rPr>
            <w:noProof/>
            <w:webHidden/>
          </w:rPr>
          <w:fldChar w:fldCharType="separate"/>
        </w:r>
        <w:r w:rsidR="000D4106">
          <w:rPr>
            <w:noProof/>
            <w:webHidden/>
          </w:rPr>
          <w:t>5</w:t>
        </w:r>
        <w:r>
          <w:rPr>
            <w:noProof/>
            <w:webHidden/>
          </w:rPr>
          <w:fldChar w:fldCharType="end"/>
        </w:r>
      </w:hyperlink>
    </w:p>
    <w:p w:rsidR="000D4106" w:rsidRDefault="00E9286C">
      <w:pPr>
        <w:pStyle w:val="TOC2"/>
        <w:tabs>
          <w:tab w:val="right" w:leader="dot" w:pos="9623"/>
        </w:tabs>
        <w:rPr>
          <w:rFonts w:asciiTheme="minorHAnsi" w:eastAsiaTheme="minorEastAsia" w:hAnsiTheme="minorHAnsi" w:cstheme="minorBidi"/>
          <w:b w:val="0"/>
          <w:bCs w:val="0"/>
          <w:noProof/>
          <w:sz w:val="22"/>
          <w:szCs w:val="22"/>
        </w:rPr>
      </w:pPr>
      <w:hyperlink w:anchor="_Toc311810890" w:history="1">
        <w:r w:rsidR="000D4106" w:rsidRPr="009B5375">
          <w:rPr>
            <w:rStyle w:val="Hyperlink"/>
            <w:noProof/>
            <w:snapToGrid w:val="0"/>
            <w:w w:val="0"/>
            <w:lang w:val="en-GB"/>
          </w:rPr>
          <w:t>6.1</w:t>
        </w:r>
        <w:r w:rsidR="000D4106" w:rsidRPr="009B5375">
          <w:rPr>
            <w:rStyle w:val="Hyperlink"/>
            <w:noProof/>
            <w:lang w:val="en-GB"/>
          </w:rPr>
          <w:t xml:space="preserve"> Information Exchange</w:t>
        </w:r>
        <w:r w:rsidR="000D4106">
          <w:rPr>
            <w:noProof/>
            <w:webHidden/>
          </w:rPr>
          <w:tab/>
        </w:r>
        <w:r>
          <w:rPr>
            <w:noProof/>
            <w:webHidden/>
          </w:rPr>
          <w:fldChar w:fldCharType="begin"/>
        </w:r>
        <w:r w:rsidR="000D4106">
          <w:rPr>
            <w:noProof/>
            <w:webHidden/>
          </w:rPr>
          <w:instrText xml:space="preserve"> PAGEREF _Toc311810890 \h </w:instrText>
        </w:r>
        <w:r>
          <w:rPr>
            <w:noProof/>
            <w:webHidden/>
          </w:rPr>
        </w:r>
        <w:r>
          <w:rPr>
            <w:noProof/>
            <w:webHidden/>
          </w:rPr>
          <w:fldChar w:fldCharType="separate"/>
        </w:r>
        <w:r w:rsidR="000D4106">
          <w:rPr>
            <w:noProof/>
            <w:webHidden/>
          </w:rPr>
          <w:t>5</w:t>
        </w:r>
        <w:r>
          <w:rPr>
            <w:noProof/>
            <w:webHidden/>
          </w:rPr>
          <w:fldChar w:fldCharType="end"/>
        </w:r>
      </w:hyperlink>
    </w:p>
    <w:p w:rsidR="000D4106" w:rsidRDefault="00E9286C">
      <w:pPr>
        <w:pStyle w:val="TOC2"/>
        <w:tabs>
          <w:tab w:val="right" w:leader="dot" w:pos="9623"/>
        </w:tabs>
        <w:rPr>
          <w:rFonts w:asciiTheme="minorHAnsi" w:eastAsiaTheme="minorEastAsia" w:hAnsiTheme="minorHAnsi" w:cstheme="minorBidi"/>
          <w:b w:val="0"/>
          <w:bCs w:val="0"/>
          <w:noProof/>
          <w:sz w:val="22"/>
          <w:szCs w:val="22"/>
        </w:rPr>
      </w:pPr>
      <w:hyperlink w:anchor="_Toc311810891" w:history="1">
        <w:r w:rsidR="000D4106" w:rsidRPr="009B5375">
          <w:rPr>
            <w:rStyle w:val="Hyperlink"/>
            <w:noProof/>
            <w:snapToGrid w:val="0"/>
            <w:w w:val="0"/>
            <w:lang w:val="en-GB"/>
          </w:rPr>
          <w:t>6.2</w:t>
        </w:r>
        <w:r w:rsidR="000D4106" w:rsidRPr="009B5375">
          <w:rPr>
            <w:rStyle w:val="Hyperlink"/>
            <w:noProof/>
          </w:rPr>
          <w:t xml:space="preserve"> Business</w:t>
        </w:r>
        <w:r w:rsidR="000D4106" w:rsidRPr="009B5375">
          <w:rPr>
            <w:rStyle w:val="Hyperlink"/>
            <w:noProof/>
            <w:lang w:val="en-GB"/>
          </w:rPr>
          <w:t xml:space="preserve"> Processes</w:t>
        </w:r>
        <w:r w:rsidR="000D4106">
          <w:rPr>
            <w:noProof/>
            <w:webHidden/>
          </w:rPr>
          <w:tab/>
        </w:r>
        <w:r>
          <w:rPr>
            <w:noProof/>
            <w:webHidden/>
          </w:rPr>
          <w:fldChar w:fldCharType="begin"/>
        </w:r>
        <w:r w:rsidR="000D4106">
          <w:rPr>
            <w:noProof/>
            <w:webHidden/>
          </w:rPr>
          <w:instrText xml:space="preserve"> PAGEREF _Toc311810891 \h </w:instrText>
        </w:r>
        <w:r>
          <w:rPr>
            <w:noProof/>
            <w:webHidden/>
          </w:rPr>
        </w:r>
        <w:r>
          <w:rPr>
            <w:noProof/>
            <w:webHidden/>
          </w:rPr>
          <w:fldChar w:fldCharType="separate"/>
        </w:r>
        <w:r w:rsidR="000D4106">
          <w:rPr>
            <w:noProof/>
            <w:webHidden/>
          </w:rPr>
          <w:t>6</w:t>
        </w:r>
        <w:r>
          <w:rPr>
            <w:noProof/>
            <w:webHidden/>
          </w:rPr>
          <w:fldChar w:fldCharType="end"/>
        </w:r>
      </w:hyperlink>
    </w:p>
    <w:p w:rsidR="000D4106" w:rsidRDefault="00E9286C">
      <w:pPr>
        <w:pStyle w:val="TOC1"/>
        <w:tabs>
          <w:tab w:val="right" w:leader="dot" w:pos="9623"/>
        </w:tabs>
        <w:rPr>
          <w:rFonts w:asciiTheme="minorHAnsi" w:eastAsiaTheme="minorEastAsia" w:hAnsiTheme="minorHAnsi" w:cstheme="minorBidi"/>
          <w:b w:val="0"/>
          <w:bCs w:val="0"/>
          <w:caps w:val="0"/>
          <w:noProof/>
          <w:sz w:val="22"/>
          <w:szCs w:val="22"/>
        </w:rPr>
      </w:pPr>
      <w:hyperlink w:anchor="_Toc311810892" w:history="1">
        <w:r w:rsidR="000D4106" w:rsidRPr="009B5375">
          <w:rPr>
            <w:rStyle w:val="Hyperlink"/>
            <w:rFonts w:ascii="Times New Roman" w:hAnsi="Times New Roman"/>
            <w:noProof/>
            <w:snapToGrid w:val="0"/>
            <w:w w:val="0"/>
          </w:rPr>
          <w:t>7</w:t>
        </w:r>
        <w:r w:rsidR="000D4106" w:rsidRPr="009B5375">
          <w:rPr>
            <w:rStyle w:val="Hyperlink"/>
            <w:noProof/>
          </w:rPr>
          <w:t xml:space="preserve"> CarnetService WSDL + TerminationService with XSD on Annex 1 (zip file)</w:t>
        </w:r>
        <w:r w:rsidR="000D4106">
          <w:rPr>
            <w:noProof/>
            <w:webHidden/>
          </w:rPr>
          <w:tab/>
        </w:r>
        <w:r>
          <w:rPr>
            <w:noProof/>
            <w:webHidden/>
          </w:rPr>
          <w:fldChar w:fldCharType="begin"/>
        </w:r>
        <w:r w:rsidR="000D4106">
          <w:rPr>
            <w:noProof/>
            <w:webHidden/>
          </w:rPr>
          <w:instrText xml:space="preserve"> PAGEREF _Toc311810892 \h </w:instrText>
        </w:r>
        <w:r>
          <w:rPr>
            <w:noProof/>
            <w:webHidden/>
          </w:rPr>
        </w:r>
        <w:r>
          <w:rPr>
            <w:noProof/>
            <w:webHidden/>
          </w:rPr>
          <w:fldChar w:fldCharType="separate"/>
        </w:r>
        <w:r w:rsidR="000D4106">
          <w:rPr>
            <w:noProof/>
            <w:webHidden/>
          </w:rPr>
          <w:t>7</w:t>
        </w:r>
        <w:r>
          <w:rPr>
            <w:noProof/>
            <w:webHidden/>
          </w:rPr>
          <w:fldChar w:fldCharType="end"/>
        </w:r>
      </w:hyperlink>
    </w:p>
    <w:p w:rsidR="000D4106" w:rsidRDefault="00E9286C">
      <w:pPr>
        <w:pStyle w:val="TOC3"/>
        <w:tabs>
          <w:tab w:val="right" w:leader="dot" w:pos="9623"/>
        </w:tabs>
        <w:rPr>
          <w:rFonts w:asciiTheme="minorHAnsi" w:eastAsiaTheme="minorEastAsia" w:hAnsiTheme="minorHAnsi" w:cstheme="minorBidi"/>
          <w:noProof/>
          <w:sz w:val="22"/>
          <w:szCs w:val="22"/>
        </w:rPr>
      </w:pPr>
      <w:hyperlink w:anchor="_Toc311810893" w:history="1">
        <w:r w:rsidR="000D4106" w:rsidRPr="009B5375">
          <w:rPr>
            <w:rStyle w:val="Hyperlink"/>
            <w:noProof/>
          </w:rPr>
          <w:t>7.1.1 transmitTIROperationTerminations</w:t>
        </w:r>
        <w:r w:rsidR="000D4106" w:rsidRPr="009B5375">
          <w:rPr>
            <w:rStyle w:val="Hyperlink"/>
            <w:noProof/>
            <w:lang w:val="en-GB"/>
          </w:rPr>
          <w:t xml:space="preserve">:  </w:t>
        </w:r>
        <w:r w:rsidR="000D4106" w:rsidRPr="009B5375">
          <w:rPr>
            <w:rStyle w:val="Hyperlink"/>
            <w:noProof/>
          </w:rPr>
          <w:t xml:space="preserve"> Business Data Definitions</w:t>
        </w:r>
        <w:r w:rsidR="000D4106">
          <w:rPr>
            <w:noProof/>
            <w:webHidden/>
          </w:rPr>
          <w:tab/>
        </w:r>
        <w:r>
          <w:rPr>
            <w:noProof/>
            <w:webHidden/>
          </w:rPr>
          <w:fldChar w:fldCharType="begin"/>
        </w:r>
        <w:r w:rsidR="000D4106">
          <w:rPr>
            <w:noProof/>
            <w:webHidden/>
          </w:rPr>
          <w:instrText xml:space="preserve"> PAGEREF _Toc311810893 \h </w:instrText>
        </w:r>
        <w:r>
          <w:rPr>
            <w:noProof/>
            <w:webHidden/>
          </w:rPr>
        </w:r>
        <w:r>
          <w:rPr>
            <w:noProof/>
            <w:webHidden/>
          </w:rPr>
          <w:fldChar w:fldCharType="separate"/>
        </w:r>
        <w:r w:rsidR="000D4106">
          <w:rPr>
            <w:noProof/>
            <w:webHidden/>
          </w:rPr>
          <w:t>7</w:t>
        </w:r>
        <w:r>
          <w:rPr>
            <w:noProof/>
            <w:webHidden/>
          </w:rPr>
          <w:fldChar w:fldCharType="end"/>
        </w:r>
      </w:hyperlink>
    </w:p>
    <w:p w:rsidR="000D4106" w:rsidRDefault="00E9286C">
      <w:pPr>
        <w:pStyle w:val="TOC3"/>
        <w:tabs>
          <w:tab w:val="right" w:leader="dot" w:pos="9623"/>
        </w:tabs>
        <w:rPr>
          <w:rFonts w:asciiTheme="minorHAnsi" w:eastAsiaTheme="minorEastAsia" w:hAnsiTheme="minorHAnsi" w:cstheme="minorBidi"/>
          <w:noProof/>
          <w:sz w:val="22"/>
          <w:szCs w:val="22"/>
        </w:rPr>
      </w:pPr>
      <w:hyperlink w:anchor="_Toc311810894" w:history="1">
        <w:r w:rsidR="000D4106" w:rsidRPr="009B5375">
          <w:rPr>
            <w:rStyle w:val="Hyperlink"/>
            <w:noProof/>
          </w:rPr>
          <w:t>7.1.2 queryCarnet +queryCarnetResponse</w:t>
        </w:r>
        <w:r w:rsidR="000D4106" w:rsidRPr="009B5375">
          <w:rPr>
            <w:rStyle w:val="Hyperlink"/>
            <w:noProof/>
            <w:lang w:val="en-GB"/>
          </w:rPr>
          <w:t xml:space="preserve">:  </w:t>
        </w:r>
        <w:r w:rsidR="000D4106" w:rsidRPr="009B5375">
          <w:rPr>
            <w:rStyle w:val="Hyperlink"/>
            <w:noProof/>
          </w:rPr>
          <w:t xml:space="preserve"> Business Data Definitions</w:t>
        </w:r>
        <w:r w:rsidR="000D4106">
          <w:rPr>
            <w:noProof/>
            <w:webHidden/>
          </w:rPr>
          <w:tab/>
        </w:r>
        <w:r>
          <w:rPr>
            <w:noProof/>
            <w:webHidden/>
          </w:rPr>
          <w:fldChar w:fldCharType="begin"/>
        </w:r>
        <w:r w:rsidR="000D4106">
          <w:rPr>
            <w:noProof/>
            <w:webHidden/>
          </w:rPr>
          <w:instrText xml:space="preserve"> PAGEREF _Toc311810894 \h </w:instrText>
        </w:r>
        <w:r>
          <w:rPr>
            <w:noProof/>
            <w:webHidden/>
          </w:rPr>
        </w:r>
        <w:r>
          <w:rPr>
            <w:noProof/>
            <w:webHidden/>
          </w:rPr>
          <w:fldChar w:fldCharType="separate"/>
        </w:r>
        <w:r w:rsidR="000D4106">
          <w:rPr>
            <w:noProof/>
            <w:webHidden/>
          </w:rPr>
          <w:t>9</w:t>
        </w:r>
        <w:r>
          <w:rPr>
            <w:noProof/>
            <w:webHidden/>
          </w:rPr>
          <w:fldChar w:fldCharType="end"/>
        </w:r>
      </w:hyperlink>
    </w:p>
    <w:p w:rsidR="00FB60EC" w:rsidRDefault="00E9286C">
      <w:r>
        <w:rPr>
          <w:rFonts w:cs="Arial"/>
          <w:sz w:val="24"/>
        </w:rPr>
        <w:fldChar w:fldCharType="end"/>
      </w:r>
    </w:p>
    <w:p w:rsidR="00FB60EC" w:rsidRDefault="00FB60EC"/>
    <w:p w:rsidR="00FB60EC" w:rsidRDefault="00FB60EC"/>
    <w:p w:rsidR="00FB60EC" w:rsidRDefault="00FB60EC">
      <w:pPr>
        <w:pStyle w:val="Heading1"/>
      </w:pPr>
      <w:r>
        <w:br w:type="page"/>
      </w:r>
      <w:bookmarkStart w:id="0" w:name="_Toc311810879"/>
      <w:bookmarkStart w:id="1" w:name="_Toc89059046"/>
      <w:bookmarkStart w:id="2" w:name="_Toc89059348"/>
      <w:bookmarkStart w:id="3" w:name="_Toc89061313"/>
      <w:bookmarkStart w:id="4" w:name="_Toc89061520"/>
      <w:bookmarkStart w:id="5" w:name="_Toc91320986"/>
      <w:r>
        <w:lastRenderedPageBreak/>
        <w:t>Introduction</w:t>
      </w:r>
      <w:bookmarkEnd w:id="0"/>
    </w:p>
    <w:p w:rsidR="00FB60EC" w:rsidRDefault="00FB60EC">
      <w:r>
        <w:t>Real Time SafeTIR (RTS) facilitates the integration of the TIR Procedure within Customs Author</w:t>
      </w:r>
      <w:r>
        <w:t>i</w:t>
      </w:r>
      <w:r>
        <w:t>ties’ existing computerized systems, providing real time capabilities for both inland and border posts.  RTS improves safety and security, facilitates trade, preserves Custom’s existing information technology investments, and works within existing custom’s TIR procedures.</w:t>
      </w:r>
    </w:p>
    <w:p w:rsidR="00FB60EC" w:rsidRDefault="00FB60EC"/>
    <w:p w:rsidR="00FB60EC" w:rsidRDefault="00FB60EC">
      <w:r>
        <w:t xml:space="preserve">RTS is composed of </w:t>
      </w:r>
      <w:r w:rsidR="004C5A57">
        <w:t>2</w:t>
      </w:r>
      <w:r w:rsidR="007E0288">
        <w:t xml:space="preserve"> different</w:t>
      </w:r>
      <w:r w:rsidR="000F6A02">
        <w:t xml:space="preserve"> </w:t>
      </w:r>
      <w:r>
        <w:t>independent</w:t>
      </w:r>
      <w:r w:rsidR="007E0288">
        <w:rPr>
          <w:rStyle w:val="FootnoteReference"/>
        </w:rPr>
        <w:t xml:space="preserve"> </w:t>
      </w:r>
      <w:r>
        <w:t>services:</w:t>
      </w:r>
    </w:p>
    <w:p w:rsidR="007E0288" w:rsidRDefault="007E0288"/>
    <w:p w:rsidR="004C5A57" w:rsidRDefault="007E0288" w:rsidP="007E0288">
      <w:pPr>
        <w:pStyle w:val="Heading6"/>
      </w:pPr>
      <w:r>
        <w:rPr>
          <w:highlight w:val="white"/>
        </w:rPr>
        <w:t>1.1</w:t>
      </w:r>
      <w:r>
        <w:rPr>
          <w:highlight w:val="white"/>
        </w:rPr>
        <w:tab/>
      </w:r>
      <w:r w:rsidRPr="007E0288">
        <w:rPr>
          <w:highlight w:val="white"/>
        </w:rPr>
        <w:t>CarnetService</w:t>
      </w:r>
      <w:r w:rsidR="004C5A57">
        <w:t xml:space="preserve"> which contain the following web methods</w:t>
      </w:r>
      <w:r>
        <w:t>:</w:t>
      </w:r>
    </w:p>
    <w:p w:rsidR="00FB60EC" w:rsidRDefault="00FB60EC"/>
    <w:p w:rsidR="00FB60EC" w:rsidRDefault="000F6A02">
      <w:r w:rsidRPr="007E0288">
        <w:rPr>
          <w:b/>
        </w:rPr>
        <w:t>queryCarnet</w:t>
      </w:r>
      <w:r w:rsidRPr="007E0288">
        <w:t> :</w:t>
      </w:r>
      <w:r w:rsidR="00FB60EC">
        <w:t xml:space="preserve">This </w:t>
      </w:r>
      <w:r w:rsidR="007E0288">
        <w:t>method</w:t>
      </w:r>
      <w:r w:rsidR="00FB60EC">
        <w:t xml:space="preserve"> allows the Customs Authorities to validate (in real time) TIR Carnet presented by hauliers against the IRU’s central database.  The primary use of this service is to facilitate the procedures at customs offices of departure, exit and entry.</w:t>
      </w:r>
    </w:p>
    <w:p w:rsidR="007E0288" w:rsidRDefault="007E0288"/>
    <w:p w:rsidR="000F6A02" w:rsidRDefault="007E0288">
      <w:r w:rsidRPr="007E0288">
        <w:rPr>
          <w:b/>
        </w:rPr>
        <w:t>getStoppedCarnets</w:t>
      </w:r>
      <w:r>
        <w:t>: This method</w:t>
      </w:r>
      <w:r w:rsidR="000F6A02" w:rsidRPr="000F6A02">
        <w:t xml:space="preserve"> allow the Customs to have all the invalid TIR carnets with the details of the invalidation</w:t>
      </w:r>
    </w:p>
    <w:p w:rsidR="007E0288" w:rsidRDefault="007E0288"/>
    <w:p w:rsidR="007E0288" w:rsidRDefault="007E0288" w:rsidP="007E0288">
      <w:pPr>
        <w:pStyle w:val="Heading6"/>
      </w:pPr>
      <w:r>
        <w:rPr>
          <w:highlight w:val="white"/>
        </w:rPr>
        <w:t>1.2</w:t>
      </w:r>
      <w:r>
        <w:rPr>
          <w:highlight w:val="white"/>
        </w:rPr>
        <w:tab/>
      </w:r>
      <w:r w:rsidRPr="007E0288">
        <w:rPr>
          <w:highlight w:val="white"/>
        </w:rPr>
        <w:t>TerminationService</w:t>
      </w:r>
      <w:r>
        <w:t xml:space="preserve"> which contain the following methods:</w:t>
      </w:r>
    </w:p>
    <w:p w:rsidR="00FB60EC" w:rsidRDefault="000F6A02">
      <w:r w:rsidRPr="007E0288">
        <w:rPr>
          <w:b/>
        </w:rPr>
        <w:t>transmitTIROperationTerminations</w:t>
      </w:r>
      <w:r w:rsidRPr="000F6A02">
        <w:t>:</w:t>
      </w:r>
      <w:r w:rsidR="00FB60EC">
        <w:t xml:space="preserve"> This </w:t>
      </w:r>
      <w:r w:rsidR="007E0288">
        <w:t>method</w:t>
      </w:r>
      <w:r w:rsidR="00FB60EC">
        <w:t xml:space="preserve"> allows the Customs Authorities to transmit SafeTIR data to the IRU at the same time the TIR Carnet is terminated.  </w:t>
      </w:r>
    </w:p>
    <w:p w:rsidR="000F6A02" w:rsidRDefault="000F6A02"/>
    <w:p w:rsidR="000F6A02" w:rsidRDefault="000F6A02">
      <w:r>
        <w:t xml:space="preserve">The following </w:t>
      </w:r>
      <w:r w:rsidR="007E0288">
        <w:t>methods</w:t>
      </w:r>
      <w:r>
        <w:t xml:space="preserve"> will be </w:t>
      </w:r>
      <w:r w:rsidR="00B84D6E">
        <w:t>implemented in at later stage</w:t>
      </w:r>
      <w:r>
        <w:t xml:space="preserve"> </w:t>
      </w:r>
      <w:r w:rsidR="00B84D6E">
        <w:t>in</w:t>
      </w:r>
      <w:r w:rsidR="007E0288">
        <w:t>to this service</w:t>
      </w:r>
      <w:r>
        <w:t>:</w:t>
      </w:r>
    </w:p>
    <w:p w:rsidR="000F6A02" w:rsidRPr="000F6A02" w:rsidRDefault="007E0288">
      <w:r w:rsidRPr="007E0288">
        <w:rPr>
          <w:b/>
        </w:rPr>
        <w:t>getReconciliationRequests</w:t>
      </w:r>
      <w:r w:rsidR="000F6A02" w:rsidRPr="000F6A02">
        <w:t xml:space="preserve">: </w:t>
      </w:r>
      <w:r>
        <w:t xml:space="preserve">method </w:t>
      </w:r>
      <w:r w:rsidR="000F6A02" w:rsidRPr="000F6A02">
        <w:t>allow</w:t>
      </w:r>
      <w:r>
        <w:t>ing</w:t>
      </w:r>
      <w:r w:rsidR="000F6A02" w:rsidRPr="000F6A02">
        <w:t xml:space="preserve"> the customs to get the request for reconciliation </w:t>
      </w:r>
      <w:r w:rsidRPr="000F6A02">
        <w:t>addressed</w:t>
      </w:r>
      <w:r w:rsidR="000F6A02" w:rsidRPr="000F6A02">
        <w:t xml:space="preserve"> to them</w:t>
      </w:r>
    </w:p>
    <w:p w:rsidR="000F6A02" w:rsidRPr="000F6A02" w:rsidRDefault="000F6A02">
      <w:r w:rsidRPr="007E0288">
        <w:rPr>
          <w:b/>
        </w:rPr>
        <w:t>transmitReconciliationRequestReplies</w:t>
      </w:r>
      <w:r w:rsidRPr="000F6A02">
        <w:t xml:space="preserve">: </w:t>
      </w:r>
      <w:r w:rsidR="007E0288">
        <w:t xml:space="preserve">method </w:t>
      </w:r>
      <w:r w:rsidRPr="000F6A02">
        <w:t>allow</w:t>
      </w:r>
      <w:r w:rsidR="007E0288">
        <w:t>ing</w:t>
      </w:r>
      <w:r w:rsidRPr="000F6A02">
        <w:t xml:space="preserve"> the Customs to reply the request for reconciliation</w:t>
      </w:r>
    </w:p>
    <w:p w:rsidR="00FB60EC" w:rsidRDefault="00FB60EC"/>
    <w:p w:rsidR="00FB60EC" w:rsidRDefault="00FB60EC">
      <w:pPr>
        <w:pStyle w:val="Heading1"/>
      </w:pPr>
      <w:bookmarkStart w:id="6" w:name="_Toc311810880"/>
      <w:r>
        <w:t>Purpose of this document</w:t>
      </w:r>
      <w:bookmarkEnd w:id="1"/>
      <w:bookmarkEnd w:id="2"/>
      <w:bookmarkEnd w:id="3"/>
      <w:bookmarkEnd w:id="4"/>
      <w:bookmarkEnd w:id="5"/>
      <w:bookmarkEnd w:id="6"/>
    </w:p>
    <w:p w:rsidR="00FB60EC" w:rsidRDefault="00FB60EC">
      <w:pPr>
        <w:jc w:val="both"/>
      </w:pPr>
      <w:r>
        <w:t>The document is for a technical audience - the architects, designers and implementers of the tec</w:t>
      </w:r>
      <w:r>
        <w:t>h</w:t>
      </w:r>
      <w:r>
        <w:t>nical solutions that use RTS services.</w:t>
      </w:r>
    </w:p>
    <w:p w:rsidR="007E0288" w:rsidRDefault="007E0288">
      <w:pPr>
        <w:jc w:val="both"/>
      </w:pPr>
    </w:p>
    <w:p w:rsidR="00FB60EC" w:rsidRDefault="00FB60EC"/>
    <w:p w:rsidR="00FB60EC" w:rsidRDefault="00FB60EC">
      <w:pPr>
        <w:pStyle w:val="Heading1"/>
      </w:pPr>
      <w:bookmarkStart w:id="7" w:name="_Toc89059047"/>
      <w:bookmarkStart w:id="8" w:name="_Toc89059349"/>
      <w:bookmarkStart w:id="9" w:name="_Toc89061314"/>
      <w:bookmarkStart w:id="10" w:name="_Toc89061521"/>
      <w:bookmarkStart w:id="11" w:name="_Toc91320987"/>
      <w:bookmarkStart w:id="12" w:name="_Toc311810881"/>
      <w:r>
        <w:t>Version History</w:t>
      </w:r>
      <w:bookmarkEnd w:id="7"/>
      <w:bookmarkEnd w:id="8"/>
      <w:bookmarkEnd w:id="9"/>
      <w:bookmarkEnd w:id="10"/>
      <w:bookmarkEnd w:id="11"/>
      <w:bookmarkEnd w:id="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3"/>
        <w:gridCol w:w="5039"/>
        <w:gridCol w:w="3260"/>
      </w:tblGrid>
      <w:tr w:rsidR="00FB60EC">
        <w:trPr>
          <w:trHeight w:val="469"/>
        </w:trPr>
        <w:tc>
          <w:tcPr>
            <w:tcW w:w="1023" w:type="dxa"/>
            <w:vAlign w:val="center"/>
          </w:tcPr>
          <w:p w:rsidR="00FB60EC" w:rsidRDefault="00FB60EC">
            <w:pPr>
              <w:rPr>
                <w:b/>
              </w:rPr>
            </w:pPr>
            <w:r>
              <w:rPr>
                <w:b/>
              </w:rPr>
              <w:t>Version</w:t>
            </w:r>
          </w:p>
        </w:tc>
        <w:tc>
          <w:tcPr>
            <w:tcW w:w="5039" w:type="dxa"/>
            <w:vAlign w:val="center"/>
          </w:tcPr>
          <w:p w:rsidR="00FB60EC" w:rsidRDefault="00FB60EC">
            <w:pPr>
              <w:rPr>
                <w:b/>
              </w:rPr>
            </w:pPr>
            <w:r>
              <w:rPr>
                <w:b/>
              </w:rPr>
              <w:t>Author</w:t>
            </w:r>
          </w:p>
        </w:tc>
        <w:tc>
          <w:tcPr>
            <w:tcW w:w="3260" w:type="dxa"/>
            <w:vAlign w:val="center"/>
          </w:tcPr>
          <w:p w:rsidR="00FB60EC" w:rsidRDefault="00FB60EC">
            <w:pPr>
              <w:rPr>
                <w:b/>
              </w:rPr>
            </w:pPr>
            <w:r>
              <w:rPr>
                <w:b/>
              </w:rPr>
              <w:t>Date</w:t>
            </w:r>
          </w:p>
        </w:tc>
      </w:tr>
      <w:tr w:rsidR="00FB60EC">
        <w:trPr>
          <w:trHeight w:val="559"/>
        </w:trPr>
        <w:tc>
          <w:tcPr>
            <w:tcW w:w="1023" w:type="dxa"/>
          </w:tcPr>
          <w:p w:rsidR="00FB60EC" w:rsidRDefault="00FB60EC">
            <w:r>
              <w:t>1.0</w:t>
            </w:r>
          </w:p>
        </w:tc>
        <w:tc>
          <w:tcPr>
            <w:tcW w:w="5039" w:type="dxa"/>
          </w:tcPr>
          <w:p w:rsidR="007E0288" w:rsidRDefault="007E0288" w:rsidP="001A3801">
            <w:r>
              <w:t xml:space="preserve">L. Lagier, </w:t>
            </w:r>
            <w:r w:rsidR="006C0109" w:rsidRPr="006C0109">
              <w:t>IT Project Manager</w:t>
            </w:r>
          </w:p>
          <w:p w:rsidR="007E0288" w:rsidRDefault="007E0288" w:rsidP="001A3801">
            <w:r>
              <w:t>D. Schenk</w:t>
            </w:r>
            <w:r w:rsidR="006C0109">
              <w:t>, Application Engineer</w:t>
            </w:r>
          </w:p>
          <w:p w:rsidR="001A3801" w:rsidRDefault="001A3801" w:rsidP="001A3801">
            <w:pPr>
              <w:rPr>
                <w:rFonts w:cs="Arial"/>
                <w:color w:val="000000"/>
                <w:lang w:val="en-GB"/>
              </w:rPr>
            </w:pPr>
            <w:r>
              <w:t xml:space="preserve">M. Verbert, </w:t>
            </w:r>
            <w:r w:rsidR="006C0109">
              <w:rPr>
                <w:rFonts w:cs="Arial"/>
                <w:color w:val="000000"/>
                <w:lang w:val="en-GB"/>
              </w:rPr>
              <w:t>Systems A</w:t>
            </w:r>
            <w:r>
              <w:rPr>
                <w:rFonts w:cs="Arial"/>
                <w:color w:val="000000"/>
                <w:lang w:val="en-GB"/>
              </w:rPr>
              <w:t>rchitect</w:t>
            </w:r>
          </w:p>
          <w:p w:rsidR="00FB60EC" w:rsidRDefault="00FB60EC"/>
        </w:tc>
        <w:tc>
          <w:tcPr>
            <w:tcW w:w="3260" w:type="dxa"/>
          </w:tcPr>
          <w:p w:rsidR="00FB60EC" w:rsidRPr="001A3801" w:rsidRDefault="00FB60EC">
            <w:pPr>
              <w:jc w:val="center"/>
            </w:pPr>
            <w:r>
              <w:t>December 20</w:t>
            </w:r>
            <w:r w:rsidR="001A3801">
              <w:t>11</w:t>
            </w:r>
          </w:p>
        </w:tc>
      </w:tr>
      <w:tr w:rsidR="001A3801">
        <w:trPr>
          <w:trHeight w:val="559"/>
        </w:trPr>
        <w:tc>
          <w:tcPr>
            <w:tcW w:w="1023" w:type="dxa"/>
          </w:tcPr>
          <w:p w:rsidR="001A3801" w:rsidRDefault="001A3801"/>
        </w:tc>
        <w:tc>
          <w:tcPr>
            <w:tcW w:w="5039" w:type="dxa"/>
          </w:tcPr>
          <w:p w:rsidR="001A3801" w:rsidRDefault="001A3801" w:rsidP="00FB60EC"/>
        </w:tc>
        <w:tc>
          <w:tcPr>
            <w:tcW w:w="3260" w:type="dxa"/>
          </w:tcPr>
          <w:p w:rsidR="001A3801" w:rsidRDefault="001A3801">
            <w:pPr>
              <w:jc w:val="center"/>
            </w:pPr>
          </w:p>
        </w:tc>
      </w:tr>
    </w:tbl>
    <w:p w:rsidR="00FB60EC" w:rsidRDefault="00FB60EC"/>
    <w:p w:rsidR="00FB60EC" w:rsidRDefault="00FB60EC">
      <w:bookmarkStart w:id="13" w:name="_Toc89059050"/>
      <w:bookmarkStart w:id="14" w:name="_Toc89059352"/>
      <w:bookmarkStart w:id="15" w:name="_Toc89061317"/>
      <w:bookmarkStart w:id="16" w:name="_Toc89061524"/>
      <w:bookmarkStart w:id="17" w:name="_Toc91320990"/>
    </w:p>
    <w:p w:rsidR="00FB60EC" w:rsidRDefault="00FB60EC">
      <w:pPr>
        <w:pStyle w:val="Heading1"/>
      </w:pPr>
      <w:bookmarkStart w:id="18" w:name="_Toc311810882"/>
      <w:r>
        <w:t>Security</w:t>
      </w:r>
      <w:bookmarkEnd w:id="18"/>
    </w:p>
    <w:p w:rsidR="00FB60EC" w:rsidRDefault="00FB60EC">
      <w:pPr>
        <w:jc w:val="both"/>
      </w:pPr>
      <w:r>
        <w:t xml:space="preserve">Customs Authorities and the IRU communicate directly.  There are no intermediaries. </w:t>
      </w:r>
    </w:p>
    <w:p w:rsidR="00FB60EC" w:rsidRDefault="00FB60EC"/>
    <w:p w:rsidR="00FB60EC" w:rsidRDefault="00FB60EC" w:rsidP="006C0109">
      <w:pPr>
        <w:pStyle w:val="Heading2"/>
      </w:pPr>
      <w:bookmarkStart w:id="19" w:name="_Toc311810883"/>
      <w:r>
        <w:t>Transmission Security</w:t>
      </w:r>
      <w:bookmarkEnd w:id="13"/>
      <w:bookmarkEnd w:id="14"/>
      <w:bookmarkEnd w:id="15"/>
      <w:bookmarkEnd w:id="16"/>
      <w:bookmarkEnd w:id="17"/>
      <w:r w:rsidR="004C5A57">
        <w:t xml:space="preserve"> (https)</w:t>
      </w:r>
      <w:bookmarkEnd w:id="19"/>
    </w:p>
    <w:p w:rsidR="00FB60EC" w:rsidRDefault="00FB60EC">
      <w:pPr>
        <w:jc w:val="both"/>
      </w:pPr>
      <w:r>
        <w:t>The Internet is used for the information exchange.  However, the information in the SafeTIR Transmission and TIR Carnet Query exchanges is sensitive.  It must be protected from unautho</w:t>
      </w:r>
      <w:r>
        <w:t>r</w:t>
      </w:r>
      <w:r>
        <w:lastRenderedPageBreak/>
        <w:t xml:space="preserve">ized access to insure the confidentiality and integrity of the information.  Authentication of the senders and receivers of the information is also </w:t>
      </w:r>
      <w:r w:rsidR="006C0109">
        <w:t>be</w:t>
      </w:r>
      <w:r w:rsidR="001A0196">
        <w:t xml:space="preserve"> assured.</w:t>
      </w:r>
    </w:p>
    <w:p w:rsidR="001A0196" w:rsidRDefault="001A0196">
      <w:pPr>
        <w:jc w:val="both"/>
      </w:pPr>
    </w:p>
    <w:p w:rsidR="001A0196" w:rsidRDefault="001A0196">
      <w:pPr>
        <w:jc w:val="both"/>
      </w:pPr>
      <w:r>
        <w:t>The currently supported key strength is RSA</w:t>
      </w:r>
      <w:r w:rsidR="005B2A18">
        <w:t xml:space="preserve"> 1024 bits</w:t>
      </w:r>
      <w:r>
        <w:t>. It will be possible in future revisions of this document, in agreement with both parties, to update the list of supported key lengths to cope with the advances in security technologies.</w:t>
      </w:r>
    </w:p>
    <w:p w:rsidR="006C0109" w:rsidRDefault="006C0109" w:rsidP="006C0109">
      <w:pPr>
        <w:pStyle w:val="Heading2"/>
        <w:numPr>
          <w:ilvl w:val="0"/>
          <w:numId w:val="0"/>
        </w:numPr>
        <w:rPr>
          <w:b w:val="0"/>
          <w:szCs w:val="24"/>
        </w:rPr>
      </w:pPr>
    </w:p>
    <w:p w:rsidR="004C5A57" w:rsidRDefault="004C5A57" w:rsidP="001A0196">
      <w:pPr>
        <w:pStyle w:val="Heading2"/>
      </w:pPr>
      <w:bookmarkStart w:id="20" w:name="_Toc311810884"/>
      <w:r w:rsidRPr="001A0196">
        <w:t>Service</w:t>
      </w:r>
      <w:r>
        <w:t xml:space="preserve"> Security</w:t>
      </w:r>
      <w:bookmarkEnd w:id="20"/>
    </w:p>
    <w:p w:rsidR="004C5A57" w:rsidRDefault="004C5A57">
      <w:pPr>
        <w:jc w:val="both"/>
      </w:pPr>
    </w:p>
    <w:p w:rsidR="000F6A02" w:rsidRDefault="000F6A02" w:rsidP="000F6A02">
      <w:r w:rsidRPr="006C0109">
        <w:t xml:space="preserve">The Services will support only OASIS “Password Digest”, </w:t>
      </w:r>
      <w:hyperlink r:id="rId8" w:history="1">
        <w:r w:rsidRPr="006C0109">
          <w:rPr>
            <w:rStyle w:val="Hyperlink"/>
          </w:rPr>
          <w:t>http://docs.oasis-open.org/wss/v1.1/wss-v1.1-spec-os-UsernameTokenProfile.pdf</w:t>
        </w:r>
      </w:hyperlink>
      <w:r w:rsidR="004C5A57" w:rsidRPr="006C0109">
        <w:t xml:space="preserve"> </w:t>
      </w:r>
      <w:r w:rsidR="006C0109">
        <w:t>e</w:t>
      </w:r>
      <w:r w:rsidR="006C0109" w:rsidRPr="006C0109">
        <w:t>ither</w:t>
      </w:r>
      <w:r w:rsidR="004C5A57" w:rsidRPr="006C0109">
        <w:t xml:space="preserve"> </w:t>
      </w:r>
      <w:r w:rsidR="006C0109">
        <w:t xml:space="preserve">identification by certificate </w:t>
      </w:r>
      <w:r w:rsidR="006C0109" w:rsidRPr="006C0109">
        <w:t>X509</w:t>
      </w:r>
      <w:r w:rsidR="004C5A57" w:rsidRPr="006C0109">
        <w:t xml:space="preserve"> </w:t>
      </w:r>
      <w:hyperlink r:id="rId9" w:history="1">
        <w:r w:rsidR="004C5A57" w:rsidRPr="006C0109">
          <w:rPr>
            <w:rStyle w:val="Hyperlink"/>
          </w:rPr>
          <w:t>http://docs.oasis-open.org/wss/v1.1/wss-v1.1-spec-os-x509TokenProfile.pdf</w:t>
        </w:r>
      </w:hyperlink>
      <w:r w:rsidR="004C5A57" w:rsidRPr="006C0109">
        <w:t>.</w:t>
      </w:r>
    </w:p>
    <w:p w:rsidR="00FB60EC" w:rsidRDefault="00FB60EC"/>
    <w:p w:rsidR="00FB60EC" w:rsidRDefault="001A0196" w:rsidP="001A0196">
      <w:pPr>
        <w:pStyle w:val="Heading2"/>
      </w:pPr>
      <w:bookmarkStart w:id="21" w:name="_Toc311810885"/>
      <w:r>
        <w:t>Message Signature</w:t>
      </w:r>
      <w:bookmarkEnd w:id="21"/>
    </w:p>
    <w:p w:rsidR="001A0196" w:rsidRDefault="001A0196">
      <w:r>
        <w:t xml:space="preserve">The services will use </w:t>
      </w:r>
      <w:r w:rsidR="00035B3A">
        <w:t>RSA-SHA1 (</w:t>
      </w:r>
      <w:hyperlink r:id="rId10" w:anchor="rsa-sha1" w:history="1">
        <w:r w:rsidR="00035B3A" w:rsidRPr="00035B3A">
          <w:rPr>
            <w:rStyle w:val="Hyperlink"/>
          </w:rPr>
          <w:t>http://www.w3.org/2000/09/xmldsig#rsa-sha1</w:t>
        </w:r>
      </w:hyperlink>
      <w:r w:rsidR="00035B3A">
        <w:t>)</w:t>
      </w:r>
      <w:r>
        <w:t xml:space="preserve"> </w:t>
      </w:r>
      <w:r w:rsidR="00035B3A">
        <w:t xml:space="preserve">digital </w:t>
      </w:r>
      <w:r>
        <w:t>signature</w:t>
      </w:r>
      <w:r w:rsidR="00035B3A">
        <w:t xml:space="preserve"> with SHA1 (</w:t>
      </w:r>
      <w:hyperlink r:id="rId11" w:anchor="sha1" w:history="1">
        <w:r w:rsidR="00035B3A" w:rsidRPr="00035B3A">
          <w:rPr>
            <w:rStyle w:val="Hyperlink"/>
          </w:rPr>
          <w:t>http://www.w3.org/2000/09/xmldsig#sha1</w:t>
        </w:r>
      </w:hyperlink>
      <w:r w:rsidR="00035B3A">
        <w:t>) digest values</w:t>
      </w:r>
      <w:r>
        <w:t xml:space="preserve"> that will ensure both parties to have non-reputable messages</w:t>
      </w:r>
      <w:r w:rsidR="00035B3A">
        <w:t xml:space="preserve"> </w:t>
      </w:r>
      <w:hyperlink r:id="rId12" w:history="1">
        <w:r w:rsidR="00035B3A" w:rsidRPr="00035B3A">
          <w:rPr>
            <w:rStyle w:val="Hyperlink"/>
          </w:rPr>
          <w:t>http://www.w3.org/TR/2002/REC-xmldsig-core-20020212/</w:t>
        </w:r>
      </w:hyperlink>
      <w:r>
        <w:t>.</w:t>
      </w:r>
      <w:r w:rsidR="008D4878">
        <w:t xml:space="preserve"> The XML signature will be part of the SOAP Header and it will sign the SOAP Body as a referenced object (cf. OASIS X509 Token Profile document).</w:t>
      </w:r>
    </w:p>
    <w:p w:rsidR="00FB60EC" w:rsidRDefault="00FB60EC"/>
    <w:p w:rsidR="00FB60EC" w:rsidRDefault="00035B3A">
      <w:r>
        <w:t>The algorithms can be changed in the future if a serious weakness is discovered.</w:t>
      </w:r>
    </w:p>
    <w:p w:rsidR="00FB60EC" w:rsidRDefault="00FB60EC"/>
    <w:p w:rsidR="00FB60EC" w:rsidRDefault="00FB60EC">
      <w:r>
        <w:br w:type="page"/>
      </w:r>
    </w:p>
    <w:p w:rsidR="00FB60EC" w:rsidRDefault="00FB60EC"/>
    <w:p w:rsidR="00FB60EC" w:rsidRPr="004C412A" w:rsidRDefault="00FB60EC">
      <w:pPr>
        <w:jc w:val="center"/>
      </w:pPr>
    </w:p>
    <w:p w:rsidR="00FB60EC" w:rsidRDefault="00FB60EC" w:rsidP="006C0109">
      <w:pPr>
        <w:pStyle w:val="Heading1"/>
      </w:pPr>
      <w:bookmarkStart w:id="22" w:name="_Toc89059051"/>
      <w:bookmarkStart w:id="23" w:name="_Toc89059353"/>
      <w:bookmarkStart w:id="24" w:name="_Toc89061318"/>
      <w:bookmarkStart w:id="25" w:name="_Toc89061525"/>
      <w:bookmarkStart w:id="26" w:name="_Toc91320991"/>
      <w:bookmarkStart w:id="27" w:name="_Toc311810886"/>
      <w:r>
        <w:t>Standards</w:t>
      </w:r>
      <w:bookmarkEnd w:id="22"/>
      <w:bookmarkEnd w:id="23"/>
      <w:bookmarkEnd w:id="24"/>
      <w:bookmarkEnd w:id="25"/>
      <w:bookmarkEnd w:id="26"/>
      <w:bookmarkEnd w:id="27"/>
    </w:p>
    <w:p w:rsidR="00FB60EC" w:rsidRDefault="00FB60EC"/>
    <w:p w:rsidR="00FB60EC" w:rsidRDefault="00FB60EC">
      <w:pPr>
        <w:pStyle w:val="Heading2"/>
      </w:pPr>
      <w:bookmarkStart w:id="28" w:name="_Toc89059052"/>
      <w:bookmarkStart w:id="29" w:name="_Toc89059354"/>
      <w:bookmarkStart w:id="30" w:name="_Toc89061319"/>
      <w:bookmarkStart w:id="31" w:name="_Toc89061526"/>
      <w:bookmarkStart w:id="32" w:name="_Toc91320992"/>
      <w:bookmarkStart w:id="33" w:name="_Toc311810887"/>
      <w:r>
        <w:t xml:space="preserve">Web-Services and </w:t>
      </w:r>
      <w:bookmarkEnd w:id="28"/>
      <w:bookmarkEnd w:id="29"/>
      <w:bookmarkEnd w:id="30"/>
      <w:bookmarkEnd w:id="31"/>
      <w:bookmarkEnd w:id="32"/>
      <w:r>
        <w:t>XML</w:t>
      </w:r>
      <w:bookmarkEnd w:id="33"/>
    </w:p>
    <w:p w:rsidR="00FB60EC" w:rsidRDefault="00FB60EC"/>
    <w:p w:rsidR="00FB60EC" w:rsidRPr="006C0109" w:rsidRDefault="0011330F">
      <w:r w:rsidRPr="006C0109">
        <w:t xml:space="preserve">"Extensible Markup Language (XML) 1.0 (Second Edition)": </w:t>
      </w:r>
      <w:hyperlink r:id="rId13" w:history="1">
        <w:r w:rsidRPr="006C0109">
          <w:rPr>
            <w:rStyle w:val="Hyperlink"/>
          </w:rPr>
          <w:t>http://www.w3.org/TR/REC-xml</w:t>
        </w:r>
      </w:hyperlink>
      <w:r w:rsidRPr="006C0109">
        <w:t>;</w:t>
      </w:r>
    </w:p>
    <w:p w:rsidR="00FB60EC" w:rsidRPr="006C0109" w:rsidRDefault="00FB60EC"/>
    <w:p w:rsidR="00FB60EC" w:rsidRPr="006C0109" w:rsidRDefault="0011330F">
      <w:r w:rsidRPr="006C0109">
        <w:t xml:space="preserve">"Namespaces in XML": </w:t>
      </w:r>
      <w:hyperlink r:id="rId14" w:history="1">
        <w:r w:rsidRPr="006C0109">
          <w:rPr>
            <w:rStyle w:val="Hyperlink"/>
          </w:rPr>
          <w:t>http://www.w3.org/TR/REC-xml-names</w:t>
        </w:r>
      </w:hyperlink>
      <w:r w:rsidRPr="006C0109">
        <w:t>;</w:t>
      </w:r>
    </w:p>
    <w:p w:rsidR="00FB60EC" w:rsidRPr="006C0109" w:rsidRDefault="00FB60EC"/>
    <w:p w:rsidR="00FB60EC" w:rsidRPr="006C0109" w:rsidRDefault="0011330F">
      <w:r w:rsidRPr="006C0109">
        <w:t xml:space="preserve">"XML Schema Part 1: Structures" &amp; "XML Schema Part 2: Datatypes", </w:t>
      </w:r>
      <w:hyperlink r:id="rId15" w:history="1">
        <w:r w:rsidRPr="006C0109">
          <w:rPr>
            <w:rStyle w:val="Hyperlink"/>
          </w:rPr>
          <w:t>http://www.w3.org/TR/xmlschema-1/</w:t>
        </w:r>
      </w:hyperlink>
      <w:r w:rsidRPr="006C0109">
        <w:t xml:space="preserve"> &amp; </w:t>
      </w:r>
      <w:hyperlink r:id="rId16" w:history="1">
        <w:r w:rsidRPr="006C0109">
          <w:rPr>
            <w:rStyle w:val="Hyperlink"/>
          </w:rPr>
          <w:t>http://www.w3.org/TR/xmlschema-2/</w:t>
        </w:r>
      </w:hyperlink>
      <w:r w:rsidRPr="006C0109">
        <w:t>;</w:t>
      </w:r>
    </w:p>
    <w:p w:rsidR="00FB60EC" w:rsidRPr="006C0109" w:rsidRDefault="00FB60EC"/>
    <w:p w:rsidR="00FB60EC" w:rsidRPr="006C0109" w:rsidRDefault="0011330F">
      <w:r w:rsidRPr="006C0109">
        <w:t xml:space="preserve">“Web Services Description Language (WSDL)” 1.1, W3C Note 15 March 2001: </w:t>
      </w:r>
      <w:hyperlink r:id="rId17" w:history="1">
        <w:r w:rsidRPr="006C0109">
          <w:rPr>
            <w:rStyle w:val="Hyperlink"/>
          </w:rPr>
          <w:t>http://www.w3.org/TR/wsdl</w:t>
        </w:r>
      </w:hyperlink>
      <w:r w:rsidRPr="006C0109">
        <w:t>;</w:t>
      </w:r>
    </w:p>
    <w:p w:rsidR="00FB60EC" w:rsidRDefault="0011330F">
      <w:r w:rsidRPr="006C0109">
        <w:t>Web Services Security, SOAP Message Security 1.0, OASIS Standard, 01.03.2004.</w:t>
      </w:r>
    </w:p>
    <w:p w:rsidR="00FB60EC" w:rsidRDefault="00FB60EC"/>
    <w:p w:rsidR="00FB60EC" w:rsidRDefault="00FB60EC">
      <w:bookmarkStart w:id="34" w:name="_Toc89059053"/>
      <w:bookmarkStart w:id="35" w:name="_Toc89059355"/>
      <w:bookmarkStart w:id="36" w:name="_Toc89061320"/>
      <w:bookmarkStart w:id="37" w:name="_Toc89061527"/>
      <w:bookmarkStart w:id="38" w:name="_Toc91320993"/>
    </w:p>
    <w:p w:rsidR="00FB60EC" w:rsidRDefault="00FB60EC">
      <w:pPr>
        <w:pStyle w:val="Heading2"/>
      </w:pPr>
      <w:bookmarkStart w:id="39" w:name="_Toc311810888"/>
      <w:r>
        <w:t>SOAP messages</w:t>
      </w:r>
      <w:bookmarkEnd w:id="34"/>
      <w:bookmarkEnd w:id="35"/>
      <w:bookmarkEnd w:id="36"/>
      <w:bookmarkEnd w:id="37"/>
      <w:bookmarkEnd w:id="38"/>
      <w:bookmarkEnd w:id="39"/>
    </w:p>
    <w:p w:rsidR="00FB60EC" w:rsidRPr="006C0109" w:rsidRDefault="0011330F">
      <w:pPr>
        <w:rPr>
          <w:szCs w:val="22"/>
        </w:rPr>
      </w:pPr>
      <w:r w:rsidRPr="006C0109">
        <w:rPr>
          <w:szCs w:val="22"/>
        </w:rPr>
        <w:t xml:space="preserve">"Extensible Markup Language (XML) 1.0 (Second Edition: </w:t>
      </w:r>
      <w:hyperlink r:id="rId18" w:history="1">
        <w:r w:rsidRPr="006C0109">
          <w:rPr>
            <w:rStyle w:val="Hyperlink"/>
            <w:szCs w:val="22"/>
          </w:rPr>
          <w:t>http://www.w3.org/TR/REC-xml</w:t>
        </w:r>
      </w:hyperlink>
      <w:r w:rsidRPr="006C0109">
        <w:rPr>
          <w:szCs w:val="22"/>
        </w:rPr>
        <w:t>;</w:t>
      </w:r>
    </w:p>
    <w:p w:rsidR="00FB60EC" w:rsidRPr="006C0109" w:rsidRDefault="00FB60EC">
      <w:pPr>
        <w:rPr>
          <w:szCs w:val="22"/>
        </w:rPr>
      </w:pPr>
    </w:p>
    <w:p w:rsidR="00FB60EC" w:rsidRPr="006C0109" w:rsidRDefault="0011330F">
      <w:pPr>
        <w:rPr>
          <w:szCs w:val="22"/>
        </w:rPr>
      </w:pPr>
      <w:r w:rsidRPr="006C0109">
        <w:rPr>
          <w:szCs w:val="22"/>
        </w:rPr>
        <w:t xml:space="preserve">"Namespaces in XML: </w:t>
      </w:r>
      <w:hyperlink r:id="rId19" w:history="1">
        <w:r w:rsidR="006C0109" w:rsidRPr="00172691">
          <w:rPr>
            <w:rStyle w:val="Hyperlink"/>
            <w:szCs w:val="22"/>
          </w:rPr>
          <w:t>http://www.w3.org/TR/REC-xml-names</w:t>
        </w:r>
      </w:hyperlink>
      <w:r w:rsidRPr="006C0109">
        <w:rPr>
          <w:szCs w:val="22"/>
        </w:rPr>
        <w:t>;</w:t>
      </w:r>
    </w:p>
    <w:p w:rsidR="00FB60EC" w:rsidRPr="006C0109" w:rsidRDefault="00FB60EC">
      <w:pPr>
        <w:rPr>
          <w:szCs w:val="22"/>
        </w:rPr>
      </w:pPr>
    </w:p>
    <w:p w:rsidR="00FB60EC" w:rsidRPr="006C0109" w:rsidRDefault="0011330F">
      <w:pPr>
        <w:rPr>
          <w:szCs w:val="22"/>
        </w:rPr>
      </w:pPr>
      <w:r w:rsidRPr="006C0109">
        <w:rPr>
          <w:szCs w:val="22"/>
        </w:rPr>
        <w:t>“Simple Object Access Protocol (SOAP)” 1.</w:t>
      </w:r>
      <w:r w:rsidR="004C5A57" w:rsidRPr="006C0109">
        <w:rPr>
          <w:szCs w:val="22"/>
        </w:rPr>
        <w:t>2</w:t>
      </w:r>
      <w:r w:rsidRPr="006C0109">
        <w:rPr>
          <w:szCs w:val="22"/>
        </w:rPr>
        <w:t xml:space="preserve">: </w:t>
      </w:r>
      <w:r w:rsidR="004C5A57" w:rsidRPr="006C0109">
        <w:rPr>
          <w:rFonts w:cs="Arial"/>
          <w:color w:val="000000"/>
          <w:szCs w:val="22"/>
        </w:rPr>
        <w:t xml:space="preserve"> </w:t>
      </w:r>
      <w:hyperlink r:id="rId20" w:history="1">
        <w:r w:rsidR="006C0109" w:rsidRPr="00172691">
          <w:rPr>
            <w:rStyle w:val="Hyperlink"/>
            <w:rFonts w:cs="Arial"/>
            <w:szCs w:val="22"/>
          </w:rPr>
          <w:t>http://schemas.xmlsoap.org/wsdl/soap12</w:t>
        </w:r>
      </w:hyperlink>
      <w:r w:rsidR="006C0109">
        <w:rPr>
          <w:rFonts w:cs="Arial"/>
          <w:color w:val="000000"/>
          <w:szCs w:val="22"/>
        </w:rPr>
        <w:t xml:space="preserve"> </w:t>
      </w:r>
    </w:p>
    <w:p w:rsidR="00FB60EC" w:rsidRDefault="004C5A57" w:rsidP="006C0109">
      <w:r w:rsidRPr="006C0109">
        <w:rPr>
          <w:rFonts w:cs="Arial"/>
          <w:color w:val="000000"/>
          <w:szCs w:val="22"/>
        </w:rPr>
        <w:t xml:space="preserve"> </w:t>
      </w:r>
      <w:hyperlink r:id="rId21" w:history="1">
        <w:r w:rsidR="006C0109" w:rsidRPr="00172691">
          <w:rPr>
            <w:rStyle w:val="Hyperlink"/>
            <w:rFonts w:cs="Arial"/>
            <w:szCs w:val="22"/>
          </w:rPr>
          <w:t>http://schemas.xmlsoap.org/ws/2004/09/policy</w:t>
        </w:r>
      </w:hyperlink>
      <w:bookmarkStart w:id="40" w:name="_Toc89059055"/>
      <w:bookmarkStart w:id="41" w:name="_Toc89059357"/>
      <w:bookmarkStart w:id="42" w:name="_Toc89061322"/>
      <w:bookmarkStart w:id="43" w:name="_Toc89061529"/>
      <w:bookmarkStart w:id="44" w:name="_Toc91320995"/>
    </w:p>
    <w:p w:rsidR="006C0109" w:rsidRPr="006C0109" w:rsidRDefault="006C0109" w:rsidP="006C0109">
      <w:pPr>
        <w:rPr>
          <w:rFonts w:cs="Arial"/>
          <w:color w:val="000000"/>
          <w:szCs w:val="22"/>
        </w:rPr>
      </w:pPr>
    </w:p>
    <w:p w:rsidR="00FB60EC" w:rsidRDefault="00FB60EC">
      <w:pPr>
        <w:pStyle w:val="Heading1"/>
        <w:rPr>
          <w:lang w:val="en-GB"/>
        </w:rPr>
      </w:pPr>
      <w:bookmarkStart w:id="45" w:name="_Toc104018812"/>
      <w:bookmarkStart w:id="46" w:name="_Toc110431709"/>
      <w:bookmarkStart w:id="47" w:name="_Toc311810889"/>
      <w:r>
        <w:rPr>
          <w:lang w:val="en-GB"/>
        </w:rPr>
        <w:t>Participants</w:t>
      </w:r>
      <w:bookmarkEnd w:id="45"/>
      <w:bookmarkEnd w:id="46"/>
      <w:r>
        <w:rPr>
          <w:lang w:val="en-GB"/>
        </w:rPr>
        <w:t>, Business Processes and Messages</w:t>
      </w:r>
      <w:bookmarkEnd w:id="47"/>
    </w:p>
    <w:p w:rsidR="00FB60EC" w:rsidRDefault="00FB60EC">
      <w:pPr>
        <w:jc w:val="both"/>
        <w:rPr>
          <w:lang w:val="en-GB"/>
        </w:rPr>
      </w:pPr>
      <w:r>
        <w:rPr>
          <w:lang w:val="en-GB"/>
        </w:rPr>
        <w:t>This section describes the participants, business processes, and the list of messages that may be used.</w:t>
      </w:r>
    </w:p>
    <w:p w:rsidR="00FB60EC" w:rsidRDefault="00FB60EC">
      <w:pPr>
        <w:jc w:val="both"/>
        <w:rPr>
          <w:lang w:val="en-GB"/>
        </w:rPr>
      </w:pPr>
    </w:p>
    <w:p w:rsidR="00FB60EC" w:rsidRDefault="00FB60EC">
      <w:pPr>
        <w:pStyle w:val="Heading2"/>
        <w:rPr>
          <w:lang w:val="en-GB"/>
        </w:rPr>
      </w:pPr>
      <w:bookmarkStart w:id="48" w:name="_Toc104018813"/>
      <w:bookmarkStart w:id="49" w:name="_Toc110431710"/>
      <w:bookmarkStart w:id="50" w:name="_Toc311810890"/>
      <w:bookmarkStart w:id="51" w:name="_Toc44922235"/>
      <w:bookmarkStart w:id="52" w:name="_Toc63512410"/>
      <w:bookmarkStart w:id="53" w:name="_Toc75251002"/>
      <w:bookmarkStart w:id="54" w:name="_Toc75767543"/>
      <w:bookmarkStart w:id="55" w:name="_Toc77580617"/>
      <w:r>
        <w:rPr>
          <w:lang w:val="en-GB"/>
        </w:rPr>
        <w:t>Information Exchange</w:t>
      </w:r>
      <w:bookmarkEnd w:id="48"/>
      <w:bookmarkEnd w:id="49"/>
      <w:bookmarkEnd w:id="50"/>
    </w:p>
    <w:bookmarkEnd w:id="51"/>
    <w:bookmarkEnd w:id="52"/>
    <w:bookmarkEnd w:id="53"/>
    <w:bookmarkEnd w:id="54"/>
    <w:bookmarkEnd w:id="55"/>
    <w:p w:rsidR="00FB60EC" w:rsidRPr="00313170" w:rsidRDefault="00FB60EC">
      <w:pPr>
        <w:pStyle w:val="Caption"/>
        <w:keepNext/>
        <w:spacing w:before="0"/>
        <w:rPr>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3656"/>
        <w:gridCol w:w="5383"/>
      </w:tblGrid>
      <w:tr w:rsidR="00FB60EC">
        <w:trPr>
          <w:trHeight w:val="453"/>
          <w:tblHeader/>
        </w:trPr>
        <w:tc>
          <w:tcPr>
            <w:tcW w:w="411" w:type="pct"/>
            <w:shd w:val="clear" w:color="auto" w:fill="F3F3F3"/>
            <w:vAlign w:val="center"/>
          </w:tcPr>
          <w:p w:rsidR="00FB60EC" w:rsidRDefault="00FB60EC">
            <w:pPr>
              <w:pStyle w:val="a0"/>
              <w:rPr>
                <w:b/>
                <w:bCs/>
                <w:noProof w:val="0"/>
                <w:lang w:val="en-GB"/>
              </w:rPr>
            </w:pPr>
            <w:r>
              <w:rPr>
                <w:b/>
                <w:bCs/>
                <w:noProof w:val="0"/>
                <w:lang w:val="en-GB"/>
              </w:rPr>
              <w:t>№</w:t>
            </w:r>
          </w:p>
        </w:tc>
        <w:tc>
          <w:tcPr>
            <w:tcW w:w="1856" w:type="pct"/>
            <w:shd w:val="clear" w:color="auto" w:fill="F3F3F3"/>
            <w:vAlign w:val="center"/>
          </w:tcPr>
          <w:p w:rsidR="00FB60EC" w:rsidRDefault="00FB60EC">
            <w:pPr>
              <w:pStyle w:val="a0"/>
              <w:rPr>
                <w:b/>
                <w:bCs/>
                <w:noProof w:val="0"/>
                <w:lang w:val="en-GB"/>
              </w:rPr>
            </w:pPr>
            <w:r>
              <w:rPr>
                <w:b/>
                <w:bCs/>
                <w:noProof w:val="0"/>
                <w:lang w:val="en-GB"/>
              </w:rPr>
              <w:t>Participant</w:t>
            </w:r>
          </w:p>
        </w:tc>
        <w:tc>
          <w:tcPr>
            <w:tcW w:w="2733" w:type="pct"/>
            <w:shd w:val="clear" w:color="auto" w:fill="F3F3F3"/>
            <w:vAlign w:val="center"/>
          </w:tcPr>
          <w:p w:rsidR="00FB60EC" w:rsidRDefault="00FB60EC">
            <w:pPr>
              <w:pStyle w:val="a0"/>
              <w:rPr>
                <w:b/>
                <w:bCs/>
                <w:noProof w:val="0"/>
                <w:lang w:val="en-GB"/>
              </w:rPr>
            </w:pPr>
            <w:r>
              <w:rPr>
                <w:b/>
                <w:bCs/>
                <w:noProof w:val="0"/>
                <w:lang w:val="en-GB"/>
              </w:rPr>
              <w:t>Responsible unit (service)</w:t>
            </w:r>
          </w:p>
        </w:tc>
      </w:tr>
      <w:tr w:rsidR="00FB60EC">
        <w:trPr>
          <w:trHeight w:val="388"/>
        </w:trPr>
        <w:tc>
          <w:tcPr>
            <w:tcW w:w="411" w:type="pct"/>
          </w:tcPr>
          <w:p w:rsidR="00FB60EC" w:rsidRDefault="00FB60EC">
            <w:pPr>
              <w:rPr>
                <w:lang w:val="en-GB"/>
              </w:rPr>
            </w:pPr>
            <w:r>
              <w:rPr>
                <w:lang w:val="en-GB"/>
              </w:rPr>
              <w:t>1</w:t>
            </w:r>
          </w:p>
        </w:tc>
        <w:tc>
          <w:tcPr>
            <w:tcW w:w="1856" w:type="pct"/>
          </w:tcPr>
          <w:p w:rsidR="00FB60EC" w:rsidRDefault="00FB60EC">
            <w:pPr>
              <w:pStyle w:val="SoDAList1"/>
              <w:widowControl/>
              <w:overflowPunct/>
              <w:autoSpaceDE/>
              <w:autoSpaceDN/>
              <w:adjustRightInd/>
              <w:spacing w:before="20"/>
              <w:textAlignment w:val="auto"/>
              <w:rPr>
                <w:rFonts w:ascii="Arial" w:hAnsi="Arial"/>
                <w:vanish w:val="0"/>
                <w:lang w:val="en-GB" w:eastAsia="ru-RU"/>
              </w:rPr>
            </w:pPr>
            <w:r>
              <w:rPr>
                <w:rFonts w:ascii="Arial" w:hAnsi="Arial"/>
                <w:vanish w:val="0"/>
                <w:lang w:val="en-GB" w:eastAsia="ru-RU"/>
              </w:rPr>
              <w:t>Customs Authority</w:t>
            </w:r>
          </w:p>
        </w:tc>
        <w:tc>
          <w:tcPr>
            <w:tcW w:w="2733" w:type="pct"/>
          </w:tcPr>
          <w:p w:rsidR="00FB60EC" w:rsidRDefault="00FB60EC">
            <w:pPr>
              <w:pStyle w:val="SoDAList1"/>
              <w:widowControl/>
              <w:overflowPunct/>
              <w:autoSpaceDE/>
              <w:autoSpaceDN/>
              <w:adjustRightInd/>
              <w:spacing w:before="20"/>
              <w:textAlignment w:val="auto"/>
              <w:rPr>
                <w:rFonts w:ascii="Arial" w:hAnsi="Arial"/>
                <w:vanish w:val="0"/>
                <w:lang w:val="en-GB" w:eastAsia="ru-RU"/>
              </w:rPr>
            </w:pPr>
            <w:r>
              <w:rPr>
                <w:rFonts w:ascii="Arial" w:hAnsi="Arial"/>
                <w:vanish w:val="0"/>
                <w:lang w:val="en-GB" w:eastAsia="ru-RU"/>
              </w:rPr>
              <w:t>TBD</w:t>
            </w:r>
          </w:p>
        </w:tc>
      </w:tr>
      <w:tr w:rsidR="00FB60EC">
        <w:trPr>
          <w:trHeight w:val="310"/>
        </w:trPr>
        <w:tc>
          <w:tcPr>
            <w:tcW w:w="411" w:type="pct"/>
          </w:tcPr>
          <w:p w:rsidR="00FB60EC" w:rsidRDefault="00FB60EC">
            <w:pPr>
              <w:rPr>
                <w:lang w:val="en-GB"/>
              </w:rPr>
            </w:pPr>
            <w:r>
              <w:rPr>
                <w:lang w:val="en-GB"/>
              </w:rPr>
              <w:t>2</w:t>
            </w:r>
          </w:p>
        </w:tc>
        <w:tc>
          <w:tcPr>
            <w:tcW w:w="1856" w:type="pct"/>
          </w:tcPr>
          <w:p w:rsidR="00FB60EC" w:rsidRDefault="00FB60EC">
            <w:pPr>
              <w:rPr>
                <w:rStyle w:val="PageNumber"/>
                <w:lang w:val="en-GB"/>
              </w:rPr>
            </w:pPr>
            <w:smartTag w:uri="urn:schemas-microsoft-com:office:smarttags" w:element="Street">
              <w:smartTag w:uri="urn:schemas-microsoft-com:office:smarttags" w:element="address">
                <w:r>
                  <w:rPr>
                    <w:rStyle w:val="PageNumber"/>
                    <w:lang w:val="en-GB"/>
                  </w:rPr>
                  <w:t>International Road</w:t>
                </w:r>
              </w:smartTag>
            </w:smartTag>
            <w:r>
              <w:rPr>
                <w:rStyle w:val="PageNumber"/>
                <w:lang w:val="en-GB"/>
              </w:rPr>
              <w:t xml:space="preserve"> Transport </w:t>
            </w:r>
            <w:smartTag w:uri="urn:schemas-microsoft-com:office:smarttags" w:element="place">
              <w:r>
                <w:rPr>
                  <w:rStyle w:val="PageNumber"/>
                  <w:lang w:val="en-GB"/>
                </w:rPr>
                <w:t>Union</w:t>
              </w:r>
            </w:smartTag>
            <w:r>
              <w:rPr>
                <w:rStyle w:val="PageNumber"/>
                <w:lang w:val="en-GB"/>
              </w:rPr>
              <w:t xml:space="preserve"> (IRU)</w:t>
            </w:r>
          </w:p>
        </w:tc>
        <w:tc>
          <w:tcPr>
            <w:tcW w:w="2733" w:type="pct"/>
          </w:tcPr>
          <w:p w:rsidR="00FB60EC" w:rsidRDefault="00FB60EC">
            <w:pPr>
              <w:rPr>
                <w:lang w:val="en-GB"/>
              </w:rPr>
            </w:pPr>
            <w:r>
              <w:rPr>
                <w:lang w:val="en-GB"/>
              </w:rPr>
              <w:t>TIR System Department</w:t>
            </w:r>
          </w:p>
        </w:tc>
      </w:tr>
    </w:tbl>
    <w:p w:rsidR="006C0109" w:rsidRDefault="006C0109">
      <w:pPr>
        <w:pStyle w:val="Caption"/>
        <w:jc w:val="center"/>
      </w:pPr>
    </w:p>
    <w:p w:rsidR="006C0109" w:rsidRDefault="006C0109" w:rsidP="006C0109">
      <w:r>
        <w:br w:type="page"/>
      </w:r>
    </w:p>
    <w:p w:rsidR="006C0109" w:rsidRDefault="006C0109">
      <w:pPr>
        <w:pStyle w:val="Caption"/>
        <w:jc w:val="center"/>
      </w:pPr>
    </w:p>
    <w:p w:rsidR="00FB60EC" w:rsidRDefault="00FB60EC">
      <w:pPr>
        <w:pStyle w:val="Caption"/>
        <w:jc w:val="center"/>
        <w:rPr>
          <w:lang w:val="en-GB"/>
        </w:rPr>
      </w:pPr>
      <w:r>
        <w:t xml:space="preserve">Table </w:t>
      </w:r>
      <w:fldSimple w:instr=" SEQ Table \* ARABIC ">
        <w:r w:rsidR="00D953CE">
          <w:rPr>
            <w:noProof/>
          </w:rPr>
          <w:t>1</w:t>
        </w:r>
      </w:fldSimple>
      <w:r>
        <w:t xml:space="preserve"> -- Participants</w:t>
      </w:r>
    </w:p>
    <w:p w:rsidR="00FB60EC" w:rsidRDefault="00FB60EC">
      <w:pPr>
        <w:rPr>
          <w:lang w:val="en-GB"/>
        </w:rPr>
      </w:pPr>
    </w:p>
    <w:p w:rsidR="00FB60EC" w:rsidRDefault="00FB60EC">
      <w:pPr>
        <w:rPr>
          <w:lang w:val="en-GB"/>
        </w:rPr>
      </w:pPr>
    </w:p>
    <w:p w:rsidR="001D7495" w:rsidRPr="001D7495" w:rsidRDefault="00FB60EC" w:rsidP="001D7495">
      <w:pPr>
        <w:pStyle w:val="Heading2"/>
        <w:rPr>
          <w:lang w:val="en-GB"/>
        </w:rPr>
      </w:pPr>
      <w:bookmarkStart w:id="56" w:name="_Toc104018814"/>
      <w:bookmarkStart w:id="57" w:name="_Toc110431711"/>
      <w:bookmarkStart w:id="58" w:name="_Toc311810891"/>
      <w:bookmarkStart w:id="59" w:name="_Toc63512411"/>
      <w:bookmarkStart w:id="60" w:name="_Toc75251003"/>
      <w:bookmarkStart w:id="61" w:name="_Toc75767544"/>
      <w:bookmarkStart w:id="62" w:name="_Toc77580618"/>
      <w:r w:rsidRPr="00E70DE4">
        <w:t>Business</w:t>
      </w:r>
      <w:r>
        <w:rPr>
          <w:lang w:val="en-GB"/>
        </w:rPr>
        <w:t xml:space="preserve"> Processes</w:t>
      </w:r>
      <w:bookmarkEnd w:id="56"/>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4713"/>
        <w:gridCol w:w="4488"/>
      </w:tblGrid>
      <w:tr w:rsidR="00FB60EC">
        <w:tc>
          <w:tcPr>
            <w:tcW w:w="648" w:type="dxa"/>
            <w:shd w:val="clear" w:color="auto" w:fill="F3F3F3"/>
            <w:vAlign w:val="center"/>
          </w:tcPr>
          <w:bookmarkEnd w:id="59"/>
          <w:bookmarkEnd w:id="60"/>
          <w:bookmarkEnd w:id="61"/>
          <w:bookmarkEnd w:id="62"/>
          <w:p w:rsidR="00FB60EC" w:rsidRDefault="00FB60EC">
            <w:pPr>
              <w:pStyle w:val="a0"/>
              <w:rPr>
                <w:b/>
                <w:bCs/>
                <w:noProof w:val="0"/>
                <w:lang w:val="en-GB"/>
              </w:rPr>
            </w:pPr>
            <w:r>
              <w:rPr>
                <w:b/>
                <w:bCs/>
                <w:noProof w:val="0"/>
                <w:lang w:val="en-GB"/>
              </w:rPr>
              <w:t>№</w:t>
            </w:r>
          </w:p>
        </w:tc>
        <w:tc>
          <w:tcPr>
            <w:tcW w:w="4713" w:type="dxa"/>
            <w:shd w:val="clear" w:color="auto" w:fill="F3F3F3"/>
            <w:vAlign w:val="center"/>
          </w:tcPr>
          <w:p w:rsidR="00FB60EC" w:rsidRDefault="00FB60EC">
            <w:pPr>
              <w:pStyle w:val="a0"/>
              <w:rPr>
                <w:b/>
                <w:bCs/>
                <w:noProof w:val="0"/>
                <w:lang w:val="en-GB"/>
              </w:rPr>
            </w:pPr>
            <w:r>
              <w:rPr>
                <w:b/>
                <w:bCs/>
                <w:noProof w:val="0"/>
                <w:lang w:val="en-GB"/>
              </w:rPr>
              <w:t>Business process</w:t>
            </w:r>
          </w:p>
        </w:tc>
        <w:tc>
          <w:tcPr>
            <w:tcW w:w="4488" w:type="dxa"/>
            <w:shd w:val="clear" w:color="auto" w:fill="F3F3F3"/>
            <w:vAlign w:val="center"/>
          </w:tcPr>
          <w:p w:rsidR="00FB60EC" w:rsidRDefault="00FB60EC">
            <w:pPr>
              <w:pStyle w:val="a0"/>
              <w:rPr>
                <w:b/>
                <w:bCs/>
                <w:noProof w:val="0"/>
                <w:lang w:val="en-GB"/>
              </w:rPr>
            </w:pPr>
            <w:r>
              <w:rPr>
                <w:b/>
                <w:bCs/>
                <w:noProof w:val="0"/>
                <w:lang w:val="en-GB"/>
              </w:rPr>
              <w:t>Characteristics of business process</w:t>
            </w:r>
          </w:p>
        </w:tc>
      </w:tr>
      <w:tr w:rsidR="00FB60EC">
        <w:trPr>
          <w:cantSplit/>
        </w:trPr>
        <w:tc>
          <w:tcPr>
            <w:tcW w:w="648" w:type="dxa"/>
          </w:tcPr>
          <w:p w:rsidR="00FB60EC" w:rsidRPr="001D7495" w:rsidRDefault="00FB60EC">
            <w:pPr>
              <w:rPr>
                <w:lang w:val="en-GB"/>
              </w:rPr>
            </w:pPr>
            <w:r w:rsidRPr="001D7495">
              <w:rPr>
                <w:lang w:val="en-GB"/>
              </w:rPr>
              <w:t>1</w:t>
            </w:r>
          </w:p>
        </w:tc>
        <w:tc>
          <w:tcPr>
            <w:tcW w:w="4713" w:type="dxa"/>
          </w:tcPr>
          <w:p w:rsidR="00FB60EC" w:rsidRPr="001D7495" w:rsidRDefault="006C0109">
            <w:pPr>
              <w:rPr>
                <w:lang w:val="en-GB"/>
              </w:rPr>
            </w:pPr>
            <w:r w:rsidRPr="001D7495">
              <w:t>transmitTIROperationTerminations</w:t>
            </w:r>
            <w:r w:rsidR="0011330F" w:rsidRPr="001D7495">
              <w:rPr>
                <w:lang w:val="en-GB"/>
              </w:rPr>
              <w:t>:  Tran</w:t>
            </w:r>
            <w:r w:rsidR="0011330F" w:rsidRPr="001D7495">
              <w:rPr>
                <w:lang w:val="en-GB"/>
              </w:rPr>
              <w:t>s</w:t>
            </w:r>
            <w:r w:rsidR="0011330F" w:rsidRPr="001D7495">
              <w:rPr>
                <w:lang w:val="en-GB"/>
              </w:rPr>
              <w:t>mission of information from the Customs A</w:t>
            </w:r>
            <w:r w:rsidR="0011330F" w:rsidRPr="001D7495">
              <w:rPr>
                <w:lang w:val="en-GB"/>
              </w:rPr>
              <w:t>u</w:t>
            </w:r>
            <w:r w:rsidR="0011330F" w:rsidRPr="001D7495">
              <w:rPr>
                <w:lang w:val="en-GB"/>
              </w:rPr>
              <w:t>thority to the IRU under the SafeTIR proc</w:t>
            </w:r>
            <w:r w:rsidR="0011330F" w:rsidRPr="001D7495">
              <w:rPr>
                <w:lang w:val="en-GB"/>
              </w:rPr>
              <w:t>e</w:t>
            </w:r>
            <w:r w:rsidR="0011330F" w:rsidRPr="001D7495">
              <w:rPr>
                <w:lang w:val="en-GB"/>
              </w:rPr>
              <w:t>dure (ws:</w:t>
            </w:r>
            <w:r w:rsidRPr="001D7495">
              <w:t xml:space="preserve"> </w:t>
            </w:r>
            <w:r w:rsidR="006F6441" w:rsidRPr="001D7495">
              <w:t>TerminationService-1</w:t>
            </w:r>
            <w:r w:rsidR="0011330F" w:rsidRPr="001D7495">
              <w:rPr>
                <w:lang w:val="en-GB"/>
              </w:rPr>
              <w:t>).</w:t>
            </w:r>
          </w:p>
        </w:tc>
        <w:tc>
          <w:tcPr>
            <w:tcW w:w="4488" w:type="dxa"/>
          </w:tcPr>
          <w:p w:rsidR="00FB60EC" w:rsidRPr="001D7495" w:rsidRDefault="00FB60EC">
            <w:pPr>
              <w:rPr>
                <w:lang w:val="en-GB"/>
              </w:rPr>
            </w:pPr>
            <w:r w:rsidRPr="001D7495">
              <w:rPr>
                <w:lang w:val="en-GB"/>
              </w:rPr>
              <w:t>This information is sent at the time the te</w:t>
            </w:r>
            <w:r w:rsidRPr="001D7495">
              <w:rPr>
                <w:lang w:val="en-GB"/>
              </w:rPr>
              <w:t>r</w:t>
            </w:r>
            <w:r w:rsidRPr="001D7495">
              <w:rPr>
                <w:lang w:val="en-GB"/>
              </w:rPr>
              <w:t>mination is first registered in the Custom’s application.  Normally this should be imm</w:t>
            </w:r>
            <w:r w:rsidRPr="001D7495">
              <w:rPr>
                <w:lang w:val="en-GB"/>
              </w:rPr>
              <w:t>e</w:t>
            </w:r>
            <w:r w:rsidRPr="001D7495">
              <w:rPr>
                <w:lang w:val="en-GB"/>
              </w:rPr>
              <w:t>diately before or after the TIR Carnet is stamped.</w:t>
            </w:r>
          </w:p>
        </w:tc>
      </w:tr>
      <w:tr w:rsidR="00FB60EC">
        <w:tc>
          <w:tcPr>
            <w:tcW w:w="648" w:type="dxa"/>
          </w:tcPr>
          <w:p w:rsidR="00FB60EC" w:rsidRPr="001D7495" w:rsidRDefault="00FB60EC">
            <w:pPr>
              <w:rPr>
                <w:lang w:val="en-GB"/>
              </w:rPr>
            </w:pPr>
            <w:r w:rsidRPr="001D7495">
              <w:rPr>
                <w:lang w:val="en-GB"/>
              </w:rPr>
              <w:t>2</w:t>
            </w:r>
          </w:p>
        </w:tc>
        <w:tc>
          <w:tcPr>
            <w:tcW w:w="4713" w:type="dxa"/>
          </w:tcPr>
          <w:p w:rsidR="00FB60EC" w:rsidRPr="001D7495" w:rsidRDefault="006F6441">
            <w:pPr>
              <w:rPr>
                <w:lang w:val="en-GB"/>
              </w:rPr>
            </w:pPr>
            <w:r w:rsidRPr="001D7495">
              <w:t>queryCarnet</w:t>
            </w:r>
            <w:r w:rsidR="0011330F" w:rsidRPr="001D7495">
              <w:rPr>
                <w:lang w:val="en-GB"/>
              </w:rPr>
              <w:t>:  Query from Customs Authority to IRU under the «TIR Carnet Holder» proc</w:t>
            </w:r>
            <w:r w:rsidR="0011330F" w:rsidRPr="001D7495">
              <w:rPr>
                <w:lang w:val="en-GB"/>
              </w:rPr>
              <w:t>e</w:t>
            </w:r>
            <w:r w:rsidR="0011330F" w:rsidRPr="001D7495">
              <w:rPr>
                <w:lang w:val="en-GB"/>
              </w:rPr>
              <w:t xml:space="preserve">dure </w:t>
            </w:r>
            <w:r w:rsidRPr="001D7495">
              <w:rPr>
                <w:lang w:val="en-GB"/>
              </w:rPr>
              <w:t>(ws:</w:t>
            </w:r>
            <w:r w:rsidRPr="001D7495">
              <w:t xml:space="preserve"> CarnetService-1</w:t>
            </w:r>
            <w:r w:rsidRPr="001D7495">
              <w:rPr>
                <w:lang w:val="en-GB"/>
              </w:rPr>
              <w:t>).</w:t>
            </w:r>
          </w:p>
        </w:tc>
        <w:tc>
          <w:tcPr>
            <w:tcW w:w="4488" w:type="dxa"/>
          </w:tcPr>
          <w:p w:rsidR="00FB60EC" w:rsidRPr="001D7495" w:rsidRDefault="00FB60EC">
            <w:pPr>
              <w:rPr>
                <w:lang w:val="en-GB"/>
              </w:rPr>
            </w:pPr>
            <w:r w:rsidRPr="001D7495">
              <w:rPr>
                <w:lang w:val="en-GB"/>
              </w:rPr>
              <w:t>This business process is used by the Cu</w:t>
            </w:r>
            <w:r w:rsidRPr="001D7495">
              <w:rPr>
                <w:lang w:val="en-GB"/>
              </w:rPr>
              <w:t>s</w:t>
            </w:r>
            <w:r w:rsidRPr="001D7495">
              <w:rPr>
                <w:lang w:val="en-GB"/>
              </w:rPr>
              <w:t>toms Authority to obtain information regar</w:t>
            </w:r>
            <w:r w:rsidRPr="001D7495">
              <w:rPr>
                <w:lang w:val="en-GB"/>
              </w:rPr>
              <w:t>d</w:t>
            </w:r>
            <w:r w:rsidRPr="001D7495">
              <w:rPr>
                <w:lang w:val="en-GB"/>
              </w:rPr>
              <w:t>ing TIR Carnets presented at one of their customs offices.</w:t>
            </w:r>
          </w:p>
        </w:tc>
      </w:tr>
      <w:tr w:rsidR="007E0288">
        <w:tc>
          <w:tcPr>
            <w:tcW w:w="648" w:type="dxa"/>
          </w:tcPr>
          <w:p w:rsidR="007E0288" w:rsidRDefault="007E0288">
            <w:pPr>
              <w:rPr>
                <w:lang w:val="en-GB"/>
              </w:rPr>
            </w:pPr>
            <w:r>
              <w:rPr>
                <w:lang w:val="en-GB"/>
              </w:rPr>
              <w:t>3</w:t>
            </w:r>
          </w:p>
        </w:tc>
        <w:tc>
          <w:tcPr>
            <w:tcW w:w="4713" w:type="dxa"/>
          </w:tcPr>
          <w:p w:rsidR="007E0288" w:rsidRPr="006F6441" w:rsidRDefault="006F6441" w:rsidP="006F6441">
            <w:pPr>
              <w:rPr>
                <w:highlight w:val="yellow"/>
                <w:lang w:val="en-GB"/>
              </w:rPr>
            </w:pPr>
            <w:r w:rsidRPr="006F6441">
              <w:t xml:space="preserve">getStoppedCarnets: Query </w:t>
            </w:r>
            <w:r>
              <w:t xml:space="preserve">from </w:t>
            </w:r>
            <w:r w:rsidRPr="006F6441">
              <w:rPr>
                <w:lang w:val="en-GB"/>
              </w:rPr>
              <w:t xml:space="preserve">Customs Authority to IRU </w:t>
            </w:r>
            <w:r>
              <w:rPr>
                <w:lang w:val="en-GB"/>
              </w:rPr>
              <w:t xml:space="preserve">regarding the invalid TIR  carnets </w:t>
            </w:r>
            <w:r w:rsidRPr="006C0109">
              <w:rPr>
                <w:lang w:val="en-GB"/>
              </w:rPr>
              <w:t>(ws:</w:t>
            </w:r>
            <w:r>
              <w:t xml:space="preserve"> CarnetService-1</w:t>
            </w:r>
            <w:r w:rsidRPr="006C0109">
              <w:rPr>
                <w:lang w:val="en-GB"/>
              </w:rPr>
              <w:t>).</w:t>
            </w:r>
          </w:p>
        </w:tc>
        <w:tc>
          <w:tcPr>
            <w:tcW w:w="4488" w:type="dxa"/>
          </w:tcPr>
          <w:p w:rsidR="007E0288" w:rsidRDefault="00DE5E08" w:rsidP="00DE5E08">
            <w:pPr>
              <w:rPr>
                <w:lang w:val="en-GB"/>
              </w:rPr>
            </w:pPr>
            <w:r>
              <w:rPr>
                <w:lang w:val="en-GB"/>
              </w:rPr>
              <w:t>This business process is used by the Cu</w:t>
            </w:r>
            <w:r>
              <w:rPr>
                <w:lang w:val="en-GB"/>
              </w:rPr>
              <w:t>s</w:t>
            </w:r>
            <w:r>
              <w:rPr>
                <w:lang w:val="en-GB"/>
              </w:rPr>
              <w:t>toms Authority to obtain all the invalid TIR carnets recently updated</w:t>
            </w:r>
          </w:p>
        </w:tc>
      </w:tr>
      <w:tr w:rsidR="006F6441">
        <w:tc>
          <w:tcPr>
            <w:tcW w:w="648" w:type="dxa"/>
          </w:tcPr>
          <w:p w:rsidR="006F6441" w:rsidRDefault="006F6441">
            <w:pPr>
              <w:rPr>
                <w:lang w:val="en-GB"/>
              </w:rPr>
            </w:pPr>
            <w:r>
              <w:rPr>
                <w:lang w:val="en-GB"/>
              </w:rPr>
              <w:t>4</w:t>
            </w:r>
          </w:p>
        </w:tc>
        <w:tc>
          <w:tcPr>
            <w:tcW w:w="4713" w:type="dxa"/>
          </w:tcPr>
          <w:p w:rsidR="006F6441" w:rsidRPr="006F6441" w:rsidRDefault="006F6441" w:rsidP="006F6441">
            <w:pPr>
              <w:rPr>
                <w:highlight w:val="yellow"/>
                <w:lang w:val="en-GB"/>
              </w:rPr>
            </w:pPr>
            <w:r w:rsidRPr="006F6441">
              <w:t>getReconciliationRequests</w:t>
            </w:r>
            <w:r>
              <w:t xml:space="preserve"> </w:t>
            </w:r>
            <w:r w:rsidRPr="006F6441">
              <w:t xml:space="preserve">Query </w:t>
            </w:r>
            <w:r>
              <w:t xml:space="preserve">from </w:t>
            </w:r>
            <w:r w:rsidRPr="006F6441">
              <w:rPr>
                <w:lang w:val="en-GB"/>
              </w:rPr>
              <w:t>Cu</w:t>
            </w:r>
            <w:r w:rsidRPr="006F6441">
              <w:rPr>
                <w:lang w:val="en-GB"/>
              </w:rPr>
              <w:t>s</w:t>
            </w:r>
            <w:r w:rsidRPr="006F6441">
              <w:rPr>
                <w:lang w:val="en-GB"/>
              </w:rPr>
              <w:t xml:space="preserve">toms Authority to IRU </w:t>
            </w:r>
            <w:r>
              <w:rPr>
                <w:lang w:val="en-GB"/>
              </w:rPr>
              <w:t>regarding the request for reconciliation</w:t>
            </w:r>
            <w:r w:rsidRPr="006C0109">
              <w:rPr>
                <w:lang w:val="en-GB"/>
              </w:rPr>
              <w:t xml:space="preserve"> (ws:</w:t>
            </w:r>
            <w:r>
              <w:t xml:space="preserve"> </w:t>
            </w:r>
            <w:r w:rsidRPr="006F6441">
              <w:t>TerminationService-1</w:t>
            </w:r>
            <w:r w:rsidRPr="006C0109">
              <w:rPr>
                <w:lang w:val="en-GB"/>
              </w:rPr>
              <w:t>).</w:t>
            </w:r>
          </w:p>
        </w:tc>
        <w:tc>
          <w:tcPr>
            <w:tcW w:w="4488" w:type="dxa"/>
          </w:tcPr>
          <w:p w:rsidR="006F6441" w:rsidRDefault="00DE5E08" w:rsidP="00DE5E08">
            <w:pPr>
              <w:rPr>
                <w:lang w:val="en-GB"/>
              </w:rPr>
            </w:pPr>
            <w:r>
              <w:rPr>
                <w:lang w:val="en-GB"/>
              </w:rPr>
              <w:t>This business process is used by the Cu</w:t>
            </w:r>
            <w:r>
              <w:rPr>
                <w:lang w:val="en-GB"/>
              </w:rPr>
              <w:t>s</w:t>
            </w:r>
            <w:r>
              <w:rPr>
                <w:lang w:val="en-GB"/>
              </w:rPr>
              <w:t>toms Authority to obtain request for reco</w:t>
            </w:r>
            <w:r>
              <w:rPr>
                <w:lang w:val="en-GB"/>
              </w:rPr>
              <w:t>n</w:t>
            </w:r>
            <w:r>
              <w:rPr>
                <w:lang w:val="en-GB"/>
              </w:rPr>
              <w:t>ciliation addressed to them</w:t>
            </w:r>
          </w:p>
        </w:tc>
      </w:tr>
      <w:tr w:rsidR="006F6441">
        <w:tc>
          <w:tcPr>
            <w:tcW w:w="648" w:type="dxa"/>
          </w:tcPr>
          <w:p w:rsidR="006F6441" w:rsidRDefault="006F6441">
            <w:pPr>
              <w:rPr>
                <w:lang w:val="en-GB"/>
              </w:rPr>
            </w:pPr>
            <w:r>
              <w:rPr>
                <w:lang w:val="en-GB"/>
              </w:rPr>
              <w:t>5</w:t>
            </w:r>
          </w:p>
        </w:tc>
        <w:tc>
          <w:tcPr>
            <w:tcW w:w="4713" w:type="dxa"/>
          </w:tcPr>
          <w:p w:rsidR="006F6441" w:rsidRPr="006F6441" w:rsidRDefault="006F6441" w:rsidP="006F6441">
            <w:pPr>
              <w:rPr>
                <w:highlight w:val="yellow"/>
                <w:lang w:val="en-GB"/>
              </w:rPr>
            </w:pPr>
            <w:r w:rsidRPr="006F6441">
              <w:t>transmitReconciliationRequestReplies</w:t>
            </w:r>
            <w:r>
              <w:t xml:space="preserve"> </w:t>
            </w:r>
            <w:r w:rsidRPr="006C0109">
              <w:rPr>
                <w:lang w:val="en-GB"/>
              </w:rPr>
              <w:t>:  Transmission of information from the Cu</w:t>
            </w:r>
            <w:r w:rsidRPr="006C0109">
              <w:rPr>
                <w:lang w:val="en-GB"/>
              </w:rPr>
              <w:t>s</w:t>
            </w:r>
            <w:r w:rsidRPr="006C0109">
              <w:rPr>
                <w:lang w:val="en-GB"/>
              </w:rPr>
              <w:t xml:space="preserve">toms Authority to the IRU under the </w:t>
            </w:r>
            <w:r>
              <w:rPr>
                <w:lang w:val="en-GB"/>
              </w:rPr>
              <w:t>Reco</w:t>
            </w:r>
            <w:r>
              <w:rPr>
                <w:lang w:val="en-GB"/>
              </w:rPr>
              <w:t>n</w:t>
            </w:r>
            <w:r>
              <w:rPr>
                <w:lang w:val="en-GB"/>
              </w:rPr>
              <w:t>ciliation</w:t>
            </w:r>
            <w:r w:rsidRPr="006C0109">
              <w:rPr>
                <w:lang w:val="en-GB"/>
              </w:rPr>
              <w:t>procedure (ws:</w:t>
            </w:r>
            <w:r>
              <w:t xml:space="preserve"> </w:t>
            </w:r>
            <w:r w:rsidRPr="006F6441">
              <w:t>TerminationService-1</w:t>
            </w:r>
            <w:r w:rsidRPr="006C0109">
              <w:rPr>
                <w:lang w:val="en-GB"/>
              </w:rPr>
              <w:t>).</w:t>
            </w:r>
          </w:p>
        </w:tc>
        <w:tc>
          <w:tcPr>
            <w:tcW w:w="4488" w:type="dxa"/>
          </w:tcPr>
          <w:p w:rsidR="006F6441" w:rsidRDefault="00DE5E08" w:rsidP="00DE5E08">
            <w:pPr>
              <w:rPr>
                <w:lang w:val="en-GB"/>
              </w:rPr>
            </w:pPr>
            <w:r>
              <w:rPr>
                <w:lang w:val="en-GB"/>
              </w:rPr>
              <w:t>This business process is used by the Cu</w:t>
            </w:r>
            <w:r>
              <w:rPr>
                <w:lang w:val="en-GB"/>
              </w:rPr>
              <w:t>s</w:t>
            </w:r>
            <w:r>
              <w:rPr>
                <w:lang w:val="en-GB"/>
              </w:rPr>
              <w:t>toms Authority to reply the request for re</w:t>
            </w:r>
            <w:r>
              <w:rPr>
                <w:lang w:val="en-GB"/>
              </w:rPr>
              <w:t>c</w:t>
            </w:r>
            <w:r>
              <w:rPr>
                <w:lang w:val="en-GB"/>
              </w:rPr>
              <w:t>onciliation</w:t>
            </w:r>
          </w:p>
        </w:tc>
      </w:tr>
    </w:tbl>
    <w:p w:rsidR="00FB60EC" w:rsidRDefault="00FB60EC">
      <w:pPr>
        <w:tabs>
          <w:tab w:val="left" w:pos="2055"/>
        </w:tabs>
        <w:rPr>
          <w:rFonts w:cs="Arial"/>
          <w:b/>
          <w:bCs/>
          <w:lang w:val="en-GB"/>
        </w:rPr>
      </w:pPr>
      <w:r>
        <w:rPr>
          <w:rFonts w:cs="Arial"/>
          <w:b/>
          <w:bCs/>
          <w:lang w:val="en-GB"/>
        </w:rPr>
        <w:tab/>
      </w:r>
    </w:p>
    <w:p w:rsidR="00FB60EC" w:rsidRDefault="00FB60EC">
      <w:pPr>
        <w:rPr>
          <w:lang w:val="en-GB"/>
        </w:rPr>
      </w:pPr>
    </w:p>
    <w:p w:rsidR="00FB60EC" w:rsidRDefault="00FB60EC">
      <w:pPr>
        <w:pStyle w:val="Heading1"/>
      </w:pPr>
      <w:r>
        <w:br w:type="page"/>
      </w:r>
      <w:bookmarkStart w:id="63" w:name="_Toc311810892"/>
      <w:bookmarkEnd w:id="40"/>
      <w:bookmarkEnd w:id="41"/>
      <w:bookmarkEnd w:id="42"/>
      <w:bookmarkEnd w:id="43"/>
      <w:bookmarkEnd w:id="44"/>
      <w:r w:rsidR="00424154" w:rsidRPr="00424154">
        <w:lastRenderedPageBreak/>
        <w:t>CarnetService</w:t>
      </w:r>
      <w:r w:rsidR="00424154">
        <w:t xml:space="preserve"> WSDL</w:t>
      </w:r>
      <w:r w:rsidR="00B84D6E">
        <w:t xml:space="preserve"> + </w:t>
      </w:r>
      <w:r w:rsidR="00B84D6E" w:rsidRPr="001D7495">
        <w:t>TerminationService</w:t>
      </w:r>
      <w:r w:rsidR="00B84D6E">
        <w:t xml:space="preserve"> with XSD on Annex 1 (zip file)</w:t>
      </w:r>
      <w:bookmarkEnd w:id="63"/>
    </w:p>
    <w:p w:rsidR="00570DA3" w:rsidRDefault="00570DA3"/>
    <w:p w:rsidR="00EA53B8" w:rsidRDefault="00EA53B8">
      <w:r>
        <w:t>Note: some elements are only holders for other elements or attributes. If they don’t hold business information by themselves, only their sub-nodes are described using “/” as a hierarchical separ</w:t>
      </w:r>
      <w:r>
        <w:t>a</w:t>
      </w:r>
      <w:r>
        <w:t>tors. Attributes are prefixed with “@”.</w:t>
      </w:r>
    </w:p>
    <w:p w:rsidR="00570DA3" w:rsidRDefault="00570DA3"/>
    <w:p w:rsidR="00B84D6E" w:rsidRDefault="00B84D6E" w:rsidP="00B84D6E">
      <w:pPr>
        <w:pStyle w:val="Heading3"/>
      </w:pPr>
      <w:bookmarkStart w:id="64" w:name="_Toc311810893"/>
      <w:r w:rsidRPr="001D7495">
        <w:t>transmitTIROperationTerminations</w:t>
      </w:r>
      <w:r w:rsidR="00A67E3E">
        <w:t>+</w:t>
      </w:r>
      <w:r w:rsidR="00A67E3E" w:rsidRPr="00A67E3E">
        <w:t xml:space="preserve"> </w:t>
      </w:r>
      <w:r w:rsidR="00A67E3E" w:rsidRPr="001D7495">
        <w:t>transmitTIROperationTerminations</w:t>
      </w:r>
      <w:r w:rsidR="00A67E3E">
        <w:t>Response</w:t>
      </w:r>
      <w:r w:rsidRPr="001D7495">
        <w:rPr>
          <w:lang w:val="en-GB"/>
        </w:rPr>
        <w:t xml:space="preserve">:  </w:t>
      </w:r>
      <w:r w:rsidR="00FB60EC">
        <w:t xml:space="preserve"> Business Data </w:t>
      </w:r>
      <w:r w:rsidR="00FB60EC" w:rsidRPr="0047794F">
        <w:t>Definitions</w:t>
      </w:r>
      <w:bookmarkEnd w:id="64"/>
    </w:p>
    <w:p w:rsidR="001A0196" w:rsidRDefault="001A0196" w:rsidP="00B84D6E"/>
    <w:tbl>
      <w:tblPr>
        <w:tblStyle w:val="TableGrid"/>
        <w:tblW w:w="10294" w:type="dxa"/>
        <w:jc w:val="center"/>
        <w:tblLayout w:type="fixed"/>
        <w:tblLook w:val="04A0"/>
      </w:tblPr>
      <w:tblGrid>
        <w:gridCol w:w="2549"/>
        <w:gridCol w:w="2548"/>
        <w:gridCol w:w="2605"/>
        <w:gridCol w:w="1560"/>
        <w:gridCol w:w="1032"/>
      </w:tblGrid>
      <w:tr w:rsidR="001A0196" w:rsidTr="001B53C3">
        <w:trPr>
          <w:jc w:val="center"/>
        </w:trPr>
        <w:tc>
          <w:tcPr>
            <w:tcW w:w="2549" w:type="dxa"/>
          </w:tcPr>
          <w:p w:rsidR="001A0196" w:rsidRPr="001D7495" w:rsidRDefault="001A0196" w:rsidP="00B84D6E">
            <w:pPr>
              <w:rPr>
                <w:rFonts w:cs="Arial"/>
                <w:b/>
                <w:sz w:val="20"/>
                <w:szCs w:val="20"/>
              </w:rPr>
            </w:pPr>
            <w:r w:rsidRPr="001D7495">
              <w:rPr>
                <w:rFonts w:cs="Arial"/>
                <w:b/>
                <w:sz w:val="20"/>
                <w:szCs w:val="20"/>
              </w:rPr>
              <w:t>Parent Element name</w:t>
            </w:r>
            <w:r w:rsidR="00AA76B8" w:rsidRPr="001D7495">
              <w:rPr>
                <w:rFonts w:cs="Arial"/>
                <w:b/>
                <w:sz w:val="20"/>
                <w:szCs w:val="20"/>
              </w:rPr>
              <w:t xml:space="preserve"> or type</w:t>
            </w:r>
          </w:p>
        </w:tc>
        <w:tc>
          <w:tcPr>
            <w:tcW w:w="2548" w:type="dxa"/>
          </w:tcPr>
          <w:p w:rsidR="001A0196" w:rsidRPr="001D7495" w:rsidRDefault="007E757B" w:rsidP="00B84D6E">
            <w:pPr>
              <w:rPr>
                <w:rFonts w:cs="Arial"/>
                <w:b/>
                <w:sz w:val="20"/>
                <w:szCs w:val="20"/>
              </w:rPr>
            </w:pPr>
            <w:r w:rsidRPr="001D7495">
              <w:rPr>
                <w:rFonts w:cs="Arial"/>
                <w:b/>
                <w:sz w:val="20"/>
                <w:szCs w:val="20"/>
              </w:rPr>
              <w:t xml:space="preserve">Element/attribute </w:t>
            </w:r>
            <w:r w:rsidR="001A0196" w:rsidRPr="001D7495">
              <w:rPr>
                <w:rFonts w:cs="Arial"/>
                <w:b/>
                <w:sz w:val="20"/>
                <w:szCs w:val="20"/>
              </w:rPr>
              <w:t>name</w:t>
            </w:r>
          </w:p>
        </w:tc>
        <w:tc>
          <w:tcPr>
            <w:tcW w:w="2605" w:type="dxa"/>
          </w:tcPr>
          <w:p w:rsidR="001A0196" w:rsidRPr="001D7495" w:rsidRDefault="001A0196" w:rsidP="00B84D6E">
            <w:pPr>
              <w:rPr>
                <w:rFonts w:cs="Arial"/>
                <w:b/>
                <w:sz w:val="20"/>
                <w:szCs w:val="20"/>
              </w:rPr>
            </w:pPr>
            <w:r w:rsidRPr="001D7495">
              <w:rPr>
                <w:rFonts w:cs="Arial"/>
                <w:b/>
                <w:sz w:val="20"/>
                <w:szCs w:val="20"/>
              </w:rPr>
              <w:t>Data type and co</w:t>
            </w:r>
            <w:r w:rsidRPr="001D7495">
              <w:rPr>
                <w:rFonts w:cs="Arial"/>
                <w:b/>
                <w:sz w:val="20"/>
                <w:szCs w:val="20"/>
              </w:rPr>
              <w:t>n</w:t>
            </w:r>
            <w:r w:rsidRPr="001D7495">
              <w:rPr>
                <w:rFonts w:cs="Arial"/>
                <w:b/>
                <w:sz w:val="20"/>
                <w:szCs w:val="20"/>
              </w:rPr>
              <w:t>straints</w:t>
            </w:r>
          </w:p>
        </w:tc>
        <w:tc>
          <w:tcPr>
            <w:tcW w:w="1560" w:type="dxa"/>
          </w:tcPr>
          <w:p w:rsidR="001A0196" w:rsidRPr="001D7495" w:rsidRDefault="001A0196" w:rsidP="00B84D6E">
            <w:pPr>
              <w:rPr>
                <w:rFonts w:cs="Arial"/>
                <w:b/>
                <w:sz w:val="20"/>
                <w:szCs w:val="20"/>
              </w:rPr>
            </w:pPr>
            <w:r w:rsidRPr="001D7495">
              <w:rPr>
                <w:rFonts w:cs="Arial"/>
                <w:b/>
                <w:sz w:val="20"/>
                <w:szCs w:val="20"/>
              </w:rPr>
              <w:t>Explan</w:t>
            </w:r>
            <w:r w:rsidRPr="001D7495">
              <w:rPr>
                <w:rFonts w:cs="Arial"/>
                <w:b/>
                <w:sz w:val="20"/>
                <w:szCs w:val="20"/>
              </w:rPr>
              <w:t>a</w:t>
            </w:r>
            <w:r w:rsidRPr="001D7495">
              <w:rPr>
                <w:rFonts w:cs="Arial"/>
                <w:b/>
                <w:sz w:val="20"/>
                <w:szCs w:val="20"/>
              </w:rPr>
              <w:t>tion</w:t>
            </w:r>
          </w:p>
        </w:tc>
        <w:tc>
          <w:tcPr>
            <w:tcW w:w="1032" w:type="dxa"/>
          </w:tcPr>
          <w:p w:rsidR="001A0196" w:rsidRPr="001D7495" w:rsidRDefault="001A0196" w:rsidP="00B84D6E">
            <w:pPr>
              <w:rPr>
                <w:rFonts w:cs="Arial"/>
                <w:b/>
                <w:sz w:val="20"/>
                <w:szCs w:val="20"/>
              </w:rPr>
            </w:pPr>
            <w:r w:rsidRPr="001D7495">
              <w:rPr>
                <w:rFonts w:cs="Arial"/>
                <w:b/>
                <w:sz w:val="20"/>
                <w:szCs w:val="20"/>
              </w:rPr>
              <w:t>Card</w:t>
            </w:r>
            <w:r w:rsidRPr="001D7495">
              <w:rPr>
                <w:rFonts w:cs="Arial"/>
                <w:b/>
                <w:sz w:val="20"/>
                <w:szCs w:val="20"/>
              </w:rPr>
              <w:t>i</w:t>
            </w:r>
            <w:r w:rsidRPr="001D7495">
              <w:rPr>
                <w:rFonts w:cs="Arial"/>
                <w:b/>
                <w:sz w:val="20"/>
                <w:szCs w:val="20"/>
              </w:rPr>
              <w:t>nality</w:t>
            </w:r>
          </w:p>
        </w:tc>
      </w:tr>
      <w:tr w:rsidR="001A0196" w:rsidTr="001B53C3">
        <w:trPr>
          <w:jc w:val="center"/>
        </w:trPr>
        <w:tc>
          <w:tcPr>
            <w:tcW w:w="2549" w:type="dxa"/>
          </w:tcPr>
          <w:p w:rsidR="001A0196" w:rsidRPr="001D7495" w:rsidRDefault="001A0196" w:rsidP="00B84D6E">
            <w:pPr>
              <w:rPr>
                <w:rFonts w:cs="Arial"/>
                <w:sz w:val="20"/>
                <w:szCs w:val="20"/>
              </w:rPr>
            </w:pPr>
            <w:r w:rsidRPr="001D7495">
              <w:rPr>
                <w:rStyle w:val="apple-style-span"/>
                <w:rFonts w:cs="Arial"/>
                <w:color w:val="000000"/>
                <w:sz w:val="20"/>
                <w:szCs w:val="20"/>
                <w:shd w:val="clear" w:color="auto" w:fill="FFFFFF"/>
              </w:rPr>
              <w:t>transmitTIROperationTerminations</w:t>
            </w:r>
          </w:p>
        </w:tc>
        <w:tc>
          <w:tcPr>
            <w:tcW w:w="2548" w:type="dxa"/>
          </w:tcPr>
          <w:p w:rsidR="001A0196" w:rsidRPr="001D7495" w:rsidRDefault="001A0196" w:rsidP="00B84D6E">
            <w:pPr>
              <w:rPr>
                <w:rFonts w:cs="Arial"/>
                <w:sz w:val="20"/>
                <w:szCs w:val="20"/>
              </w:rPr>
            </w:pPr>
            <w:r w:rsidRPr="001D7495">
              <w:rPr>
                <w:rStyle w:val="apple-style-span"/>
                <w:rFonts w:cs="Arial"/>
                <w:color w:val="000000"/>
                <w:sz w:val="20"/>
                <w:szCs w:val="20"/>
                <w:shd w:val="clear" w:color="auto" w:fill="FFFFFF"/>
              </w:rPr>
              <w:t>transmissionTime</w:t>
            </w:r>
          </w:p>
        </w:tc>
        <w:tc>
          <w:tcPr>
            <w:tcW w:w="2605" w:type="dxa"/>
          </w:tcPr>
          <w:p w:rsidR="001A0196" w:rsidRPr="001D7495" w:rsidRDefault="001A0196" w:rsidP="00A25AFA">
            <w:pPr>
              <w:rPr>
                <w:rFonts w:cs="Arial"/>
                <w:sz w:val="20"/>
                <w:szCs w:val="20"/>
              </w:rPr>
            </w:pPr>
            <w:r w:rsidRPr="001D7495">
              <w:rPr>
                <w:rFonts w:cs="Arial"/>
                <w:sz w:val="20"/>
                <w:szCs w:val="20"/>
              </w:rPr>
              <w:t>dat</w:t>
            </w:r>
            <w:r w:rsidR="00A25AFA">
              <w:rPr>
                <w:rFonts w:cs="Arial"/>
                <w:sz w:val="20"/>
                <w:szCs w:val="20"/>
              </w:rPr>
              <w:t>e</w:t>
            </w:r>
            <w:r w:rsidRPr="001D7495">
              <w:rPr>
                <w:rFonts w:cs="Arial"/>
                <w:sz w:val="20"/>
                <w:szCs w:val="20"/>
              </w:rPr>
              <w:t>Time</w:t>
            </w:r>
          </w:p>
        </w:tc>
        <w:tc>
          <w:tcPr>
            <w:tcW w:w="1560" w:type="dxa"/>
          </w:tcPr>
          <w:p w:rsidR="001A0196" w:rsidRPr="001D7495" w:rsidRDefault="001A0196" w:rsidP="00B84D6E">
            <w:pPr>
              <w:rPr>
                <w:rFonts w:cs="Arial"/>
                <w:sz w:val="20"/>
                <w:szCs w:val="20"/>
              </w:rPr>
            </w:pPr>
            <w:r w:rsidRPr="001D7495">
              <w:rPr>
                <w:rFonts w:cs="Arial"/>
                <w:sz w:val="20"/>
                <w:szCs w:val="20"/>
              </w:rPr>
              <w:t>Time of tran</w:t>
            </w:r>
            <w:r w:rsidRPr="001D7495">
              <w:rPr>
                <w:rFonts w:cs="Arial"/>
                <w:sz w:val="20"/>
                <w:szCs w:val="20"/>
              </w:rPr>
              <w:t>s</w:t>
            </w:r>
            <w:r w:rsidRPr="001D7495">
              <w:rPr>
                <w:rFonts w:cs="Arial"/>
                <w:sz w:val="20"/>
                <w:szCs w:val="20"/>
              </w:rPr>
              <w:t>mi</w:t>
            </w:r>
            <w:r w:rsidRPr="001D7495">
              <w:rPr>
                <w:rFonts w:cs="Arial"/>
                <w:sz w:val="20"/>
                <w:szCs w:val="20"/>
              </w:rPr>
              <w:t>s</w:t>
            </w:r>
            <w:r w:rsidRPr="001D7495">
              <w:rPr>
                <w:rFonts w:cs="Arial"/>
                <w:sz w:val="20"/>
                <w:szCs w:val="20"/>
              </w:rPr>
              <w:t>sion</w:t>
            </w:r>
          </w:p>
        </w:tc>
        <w:tc>
          <w:tcPr>
            <w:tcW w:w="1032" w:type="dxa"/>
          </w:tcPr>
          <w:p w:rsidR="001A0196" w:rsidRPr="001D7495" w:rsidRDefault="001A0196" w:rsidP="00B84D6E">
            <w:pPr>
              <w:rPr>
                <w:rFonts w:cs="Arial"/>
                <w:sz w:val="20"/>
                <w:szCs w:val="20"/>
              </w:rPr>
            </w:pPr>
            <w:r w:rsidRPr="001D7495">
              <w:rPr>
                <w:rFonts w:cs="Arial"/>
                <w:sz w:val="20"/>
                <w:szCs w:val="20"/>
              </w:rPr>
              <w:t>[1]</w:t>
            </w:r>
          </w:p>
        </w:tc>
      </w:tr>
      <w:tr w:rsidR="001A0196" w:rsidTr="001B53C3">
        <w:trPr>
          <w:jc w:val="center"/>
        </w:trPr>
        <w:tc>
          <w:tcPr>
            <w:tcW w:w="2549" w:type="dxa"/>
          </w:tcPr>
          <w:p w:rsidR="001A0196" w:rsidRPr="001D7495" w:rsidRDefault="001A0196" w:rsidP="00B84D6E">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transmitTIROperationTerminations</w:t>
            </w:r>
          </w:p>
        </w:tc>
        <w:tc>
          <w:tcPr>
            <w:tcW w:w="2548" w:type="dxa"/>
          </w:tcPr>
          <w:p w:rsidR="001A0196" w:rsidRPr="001D7495" w:rsidRDefault="001A0196" w:rsidP="00B84D6E">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transmissionId</w:t>
            </w:r>
          </w:p>
        </w:tc>
        <w:tc>
          <w:tcPr>
            <w:tcW w:w="2605" w:type="dxa"/>
          </w:tcPr>
          <w:p w:rsidR="001A0196" w:rsidRPr="001D7495" w:rsidRDefault="001A0196" w:rsidP="00B84D6E">
            <w:pPr>
              <w:rPr>
                <w:rFonts w:cs="Arial"/>
                <w:sz w:val="20"/>
                <w:szCs w:val="20"/>
              </w:rPr>
            </w:pPr>
            <w:r w:rsidRPr="001D7495">
              <w:rPr>
                <w:rFonts w:cs="Arial"/>
                <w:sz w:val="20"/>
                <w:szCs w:val="20"/>
              </w:rPr>
              <w:t>token</w:t>
            </w:r>
          </w:p>
        </w:tc>
        <w:tc>
          <w:tcPr>
            <w:tcW w:w="1560" w:type="dxa"/>
          </w:tcPr>
          <w:p w:rsidR="001A0196" w:rsidRPr="001D7495" w:rsidRDefault="001A0196" w:rsidP="001A0196">
            <w:pPr>
              <w:rPr>
                <w:rFonts w:cs="Arial"/>
                <w:sz w:val="20"/>
                <w:szCs w:val="20"/>
              </w:rPr>
            </w:pPr>
            <w:r w:rsidRPr="001D7495">
              <w:rPr>
                <w:rFonts w:cs="Arial"/>
                <w:sz w:val="20"/>
                <w:szCs w:val="20"/>
              </w:rPr>
              <w:t>Identifier of transmi</w:t>
            </w:r>
            <w:r w:rsidRPr="001D7495">
              <w:rPr>
                <w:rFonts w:cs="Arial"/>
                <w:sz w:val="20"/>
                <w:szCs w:val="20"/>
              </w:rPr>
              <w:t>s</w:t>
            </w:r>
            <w:r w:rsidRPr="001D7495">
              <w:rPr>
                <w:rFonts w:cs="Arial"/>
                <w:sz w:val="20"/>
                <w:szCs w:val="20"/>
              </w:rPr>
              <w:t>sion</w:t>
            </w:r>
          </w:p>
        </w:tc>
        <w:tc>
          <w:tcPr>
            <w:tcW w:w="1032" w:type="dxa"/>
          </w:tcPr>
          <w:p w:rsidR="001A0196" w:rsidRPr="001D7495" w:rsidRDefault="001A0196" w:rsidP="00B84D6E">
            <w:pPr>
              <w:rPr>
                <w:rFonts w:cs="Arial"/>
                <w:sz w:val="20"/>
                <w:szCs w:val="20"/>
              </w:rPr>
            </w:pPr>
            <w:r w:rsidRPr="001D7495">
              <w:rPr>
                <w:rFonts w:cs="Arial"/>
                <w:sz w:val="20"/>
                <w:szCs w:val="20"/>
              </w:rPr>
              <w:t>[1]</w:t>
            </w:r>
          </w:p>
        </w:tc>
      </w:tr>
      <w:tr w:rsidR="001A0196" w:rsidTr="001B53C3">
        <w:trPr>
          <w:jc w:val="center"/>
        </w:trPr>
        <w:tc>
          <w:tcPr>
            <w:tcW w:w="2549" w:type="dxa"/>
          </w:tcPr>
          <w:p w:rsidR="001A0196" w:rsidRPr="001D7495" w:rsidRDefault="001A0196" w:rsidP="00B84D6E">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transmitTIROperationTerminations</w:t>
            </w:r>
          </w:p>
        </w:tc>
        <w:tc>
          <w:tcPr>
            <w:tcW w:w="2548" w:type="dxa"/>
          </w:tcPr>
          <w:p w:rsidR="001A0196" w:rsidRPr="001D7495" w:rsidRDefault="001A0196" w:rsidP="00B84D6E">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TIROperationTerminations</w:t>
            </w:r>
          </w:p>
        </w:tc>
        <w:tc>
          <w:tcPr>
            <w:tcW w:w="2605" w:type="dxa"/>
          </w:tcPr>
          <w:p w:rsidR="001A0196" w:rsidRPr="001D7495" w:rsidRDefault="001A0196" w:rsidP="00B84D6E">
            <w:pPr>
              <w:rPr>
                <w:rFonts w:cs="Arial"/>
                <w:sz w:val="20"/>
                <w:szCs w:val="20"/>
              </w:rPr>
            </w:pPr>
            <w:r w:rsidRPr="001D7495">
              <w:rPr>
                <w:rStyle w:val="apple-style-span"/>
                <w:rFonts w:cs="Arial"/>
                <w:color w:val="000000"/>
                <w:sz w:val="20"/>
                <w:szCs w:val="20"/>
                <w:shd w:val="clear" w:color="auto" w:fill="FFFFFF"/>
              </w:rPr>
              <w:t>TIROperationTerminationsType</w:t>
            </w:r>
          </w:p>
        </w:tc>
        <w:tc>
          <w:tcPr>
            <w:tcW w:w="1560" w:type="dxa"/>
          </w:tcPr>
          <w:p w:rsidR="001A0196" w:rsidRPr="001D7495" w:rsidRDefault="001A0196" w:rsidP="001A0196">
            <w:pPr>
              <w:rPr>
                <w:rFonts w:cs="Arial"/>
                <w:sz w:val="20"/>
                <w:szCs w:val="20"/>
              </w:rPr>
            </w:pPr>
            <w:r w:rsidRPr="001D7495">
              <w:rPr>
                <w:rFonts w:cs="Arial"/>
                <w:sz w:val="20"/>
                <w:szCs w:val="20"/>
              </w:rPr>
              <w:t>List of termin</w:t>
            </w:r>
            <w:r w:rsidRPr="001D7495">
              <w:rPr>
                <w:rFonts w:cs="Arial"/>
                <w:sz w:val="20"/>
                <w:szCs w:val="20"/>
              </w:rPr>
              <w:t>a</w:t>
            </w:r>
            <w:r w:rsidRPr="001D7495">
              <w:rPr>
                <w:rFonts w:cs="Arial"/>
                <w:sz w:val="20"/>
                <w:szCs w:val="20"/>
              </w:rPr>
              <w:t>tions</w:t>
            </w:r>
          </w:p>
        </w:tc>
        <w:tc>
          <w:tcPr>
            <w:tcW w:w="1032" w:type="dxa"/>
          </w:tcPr>
          <w:p w:rsidR="001A0196" w:rsidRPr="001D7495" w:rsidRDefault="001A0196" w:rsidP="00B84D6E">
            <w:pPr>
              <w:rPr>
                <w:rFonts w:cs="Arial"/>
                <w:sz w:val="20"/>
                <w:szCs w:val="20"/>
              </w:rPr>
            </w:pPr>
            <w:r w:rsidRPr="001D7495">
              <w:rPr>
                <w:rFonts w:cs="Arial"/>
                <w:sz w:val="20"/>
                <w:szCs w:val="20"/>
              </w:rPr>
              <w:t>[1]</w:t>
            </w:r>
          </w:p>
        </w:tc>
      </w:tr>
      <w:tr w:rsidR="00AA76B8" w:rsidTr="001B53C3">
        <w:trPr>
          <w:jc w:val="center"/>
        </w:trPr>
        <w:tc>
          <w:tcPr>
            <w:tcW w:w="2549" w:type="dxa"/>
          </w:tcPr>
          <w:p w:rsidR="00AA76B8" w:rsidRPr="001D7495" w:rsidRDefault="00AA76B8" w:rsidP="00B84D6E">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TIROperationTerminations</w:t>
            </w:r>
          </w:p>
        </w:tc>
        <w:tc>
          <w:tcPr>
            <w:tcW w:w="2548" w:type="dxa"/>
          </w:tcPr>
          <w:p w:rsidR="00AA76B8" w:rsidRPr="001D7495" w:rsidRDefault="00AA76B8" w:rsidP="00B84D6E">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NewTIROperationTermination</w:t>
            </w:r>
          </w:p>
        </w:tc>
        <w:tc>
          <w:tcPr>
            <w:tcW w:w="2605" w:type="dxa"/>
          </w:tcPr>
          <w:p w:rsidR="00AA76B8" w:rsidRPr="001D7495" w:rsidRDefault="00AA76B8" w:rsidP="00B84D6E">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1560" w:type="dxa"/>
          </w:tcPr>
          <w:p w:rsidR="00AA76B8" w:rsidRPr="001D7495" w:rsidRDefault="00AA76B8" w:rsidP="001A0196">
            <w:pPr>
              <w:rPr>
                <w:rFonts w:cs="Arial"/>
                <w:sz w:val="20"/>
                <w:szCs w:val="20"/>
              </w:rPr>
            </w:pPr>
            <w:r w:rsidRPr="001D7495">
              <w:rPr>
                <w:rFonts w:cs="Arial"/>
                <w:sz w:val="20"/>
                <w:szCs w:val="20"/>
              </w:rPr>
              <w:t>New termin</w:t>
            </w:r>
            <w:r w:rsidRPr="001D7495">
              <w:rPr>
                <w:rFonts w:cs="Arial"/>
                <w:sz w:val="20"/>
                <w:szCs w:val="20"/>
              </w:rPr>
              <w:t>a</w:t>
            </w:r>
            <w:r w:rsidRPr="001D7495">
              <w:rPr>
                <w:rFonts w:cs="Arial"/>
                <w:sz w:val="20"/>
                <w:szCs w:val="20"/>
              </w:rPr>
              <w:t>tion</w:t>
            </w:r>
          </w:p>
        </w:tc>
        <w:tc>
          <w:tcPr>
            <w:tcW w:w="1032" w:type="dxa"/>
          </w:tcPr>
          <w:p w:rsidR="00AA76B8" w:rsidRPr="001D7495" w:rsidRDefault="00AA76B8" w:rsidP="00B84D6E">
            <w:pPr>
              <w:rPr>
                <w:rFonts w:cs="Arial"/>
                <w:sz w:val="20"/>
                <w:szCs w:val="20"/>
              </w:rPr>
            </w:pPr>
            <w:r w:rsidRPr="001D7495">
              <w:rPr>
                <w:rFonts w:cs="Arial"/>
                <w:sz w:val="20"/>
                <w:szCs w:val="20"/>
              </w:rPr>
              <w:t>[0..n]</w:t>
            </w:r>
          </w:p>
        </w:tc>
      </w:tr>
      <w:tr w:rsidR="00AA76B8" w:rsidTr="001B53C3">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TIROperationTerminations</w:t>
            </w:r>
          </w:p>
        </w:tc>
        <w:tc>
          <w:tcPr>
            <w:tcW w:w="2548"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CancelledTIROperationTermination</w:t>
            </w:r>
          </w:p>
        </w:tc>
        <w:tc>
          <w:tcPr>
            <w:tcW w:w="2605"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1560" w:type="dxa"/>
          </w:tcPr>
          <w:p w:rsidR="00AA76B8" w:rsidRPr="001D7495" w:rsidRDefault="00AA76B8" w:rsidP="00DB764B">
            <w:pPr>
              <w:rPr>
                <w:rFonts w:cs="Arial"/>
                <w:sz w:val="20"/>
                <w:szCs w:val="20"/>
              </w:rPr>
            </w:pPr>
            <w:r w:rsidRPr="001D7495">
              <w:rPr>
                <w:rFonts w:cs="Arial"/>
                <w:sz w:val="20"/>
                <w:szCs w:val="20"/>
              </w:rPr>
              <w:t>cancelled te</w:t>
            </w:r>
            <w:r w:rsidRPr="001D7495">
              <w:rPr>
                <w:rFonts w:cs="Arial"/>
                <w:sz w:val="20"/>
                <w:szCs w:val="20"/>
              </w:rPr>
              <w:t>r</w:t>
            </w:r>
            <w:r w:rsidRPr="001D7495">
              <w:rPr>
                <w:rFonts w:cs="Arial"/>
                <w:sz w:val="20"/>
                <w:szCs w:val="20"/>
              </w:rPr>
              <w:t>mination</w:t>
            </w:r>
          </w:p>
        </w:tc>
        <w:tc>
          <w:tcPr>
            <w:tcW w:w="1032" w:type="dxa"/>
          </w:tcPr>
          <w:p w:rsidR="00AA76B8" w:rsidRPr="001D7495" w:rsidRDefault="00AA76B8" w:rsidP="00DB764B">
            <w:pPr>
              <w:rPr>
                <w:rFonts w:cs="Arial"/>
                <w:sz w:val="20"/>
                <w:szCs w:val="20"/>
              </w:rPr>
            </w:pPr>
            <w:r w:rsidRPr="001D7495">
              <w:rPr>
                <w:rFonts w:cs="Arial"/>
                <w:sz w:val="20"/>
                <w:szCs w:val="20"/>
              </w:rPr>
              <w:t>[0..n]</w:t>
            </w:r>
          </w:p>
        </w:tc>
      </w:tr>
      <w:tr w:rsidR="00AA76B8" w:rsidTr="001B53C3">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TIROperationTerminations</w:t>
            </w:r>
          </w:p>
        </w:tc>
        <w:tc>
          <w:tcPr>
            <w:tcW w:w="2548"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UpdatedTIROperationTermination</w:t>
            </w:r>
          </w:p>
        </w:tc>
        <w:tc>
          <w:tcPr>
            <w:tcW w:w="2605"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UpdatedTIROperationTerminationType</w:t>
            </w:r>
          </w:p>
        </w:tc>
        <w:tc>
          <w:tcPr>
            <w:tcW w:w="1560" w:type="dxa"/>
          </w:tcPr>
          <w:p w:rsidR="00AA76B8" w:rsidRPr="001D7495" w:rsidRDefault="00AA76B8" w:rsidP="00AA76B8">
            <w:pPr>
              <w:rPr>
                <w:rFonts w:cs="Arial"/>
                <w:sz w:val="20"/>
                <w:szCs w:val="20"/>
              </w:rPr>
            </w:pPr>
            <w:r w:rsidRPr="001D7495">
              <w:rPr>
                <w:rFonts w:cs="Arial"/>
                <w:sz w:val="20"/>
                <w:szCs w:val="20"/>
              </w:rPr>
              <w:t>Updated te</w:t>
            </w:r>
            <w:r w:rsidRPr="001D7495">
              <w:rPr>
                <w:rFonts w:cs="Arial"/>
                <w:sz w:val="20"/>
                <w:szCs w:val="20"/>
              </w:rPr>
              <w:t>r</w:t>
            </w:r>
            <w:r w:rsidRPr="001D7495">
              <w:rPr>
                <w:rFonts w:cs="Arial"/>
                <w:sz w:val="20"/>
                <w:szCs w:val="20"/>
              </w:rPr>
              <w:t>mination</w:t>
            </w:r>
          </w:p>
        </w:tc>
        <w:tc>
          <w:tcPr>
            <w:tcW w:w="1032" w:type="dxa"/>
          </w:tcPr>
          <w:p w:rsidR="00AA76B8" w:rsidRPr="001D7495" w:rsidRDefault="00AA76B8" w:rsidP="00DB764B">
            <w:pPr>
              <w:rPr>
                <w:rFonts w:cs="Arial"/>
                <w:sz w:val="20"/>
                <w:szCs w:val="20"/>
              </w:rPr>
            </w:pPr>
            <w:r w:rsidRPr="001D7495">
              <w:rPr>
                <w:rFonts w:cs="Arial"/>
                <w:sz w:val="20"/>
                <w:szCs w:val="20"/>
              </w:rPr>
              <w:t>[0..n]</w:t>
            </w:r>
          </w:p>
        </w:tc>
      </w:tr>
      <w:tr w:rsidR="00AA76B8" w:rsidTr="001B53C3">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UpdatedTIROperationTermination</w:t>
            </w:r>
          </w:p>
        </w:tc>
        <w:tc>
          <w:tcPr>
            <w:tcW w:w="2548"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CancelledTIROperationTermination</w:t>
            </w:r>
          </w:p>
        </w:tc>
        <w:tc>
          <w:tcPr>
            <w:tcW w:w="2605"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1560" w:type="dxa"/>
          </w:tcPr>
          <w:p w:rsidR="00AA76B8" w:rsidRPr="001D7495" w:rsidRDefault="00AA76B8" w:rsidP="00AA76B8">
            <w:pPr>
              <w:rPr>
                <w:rFonts w:cs="Arial"/>
                <w:sz w:val="20"/>
                <w:szCs w:val="20"/>
              </w:rPr>
            </w:pPr>
            <w:r w:rsidRPr="001D7495">
              <w:rPr>
                <w:rFonts w:cs="Arial"/>
                <w:sz w:val="20"/>
                <w:szCs w:val="20"/>
              </w:rPr>
              <w:t>The termin</w:t>
            </w:r>
            <w:r w:rsidRPr="001D7495">
              <w:rPr>
                <w:rFonts w:cs="Arial"/>
                <w:sz w:val="20"/>
                <w:szCs w:val="20"/>
              </w:rPr>
              <w:t>a</w:t>
            </w:r>
            <w:r w:rsidRPr="001D7495">
              <w:rPr>
                <w:rFonts w:cs="Arial"/>
                <w:sz w:val="20"/>
                <w:szCs w:val="20"/>
              </w:rPr>
              <w:t>tion that was prev</w:t>
            </w:r>
            <w:r w:rsidRPr="001D7495">
              <w:rPr>
                <w:rFonts w:cs="Arial"/>
                <w:sz w:val="20"/>
                <w:szCs w:val="20"/>
              </w:rPr>
              <w:t>i</w:t>
            </w:r>
            <w:r w:rsidRPr="001D7495">
              <w:rPr>
                <w:rFonts w:cs="Arial"/>
                <w:sz w:val="20"/>
                <w:szCs w:val="20"/>
              </w:rPr>
              <w:t>ously sent</w:t>
            </w:r>
          </w:p>
        </w:tc>
        <w:tc>
          <w:tcPr>
            <w:tcW w:w="1032" w:type="dxa"/>
          </w:tcPr>
          <w:p w:rsidR="00AA76B8" w:rsidRPr="001D7495" w:rsidRDefault="00AA76B8" w:rsidP="00DB764B">
            <w:pPr>
              <w:rPr>
                <w:rFonts w:cs="Arial"/>
                <w:sz w:val="20"/>
                <w:szCs w:val="20"/>
              </w:rPr>
            </w:pPr>
            <w:r w:rsidRPr="001D7495">
              <w:rPr>
                <w:rFonts w:cs="Arial"/>
                <w:sz w:val="20"/>
                <w:szCs w:val="20"/>
              </w:rPr>
              <w:t>[1]</w:t>
            </w:r>
          </w:p>
        </w:tc>
      </w:tr>
      <w:tr w:rsidR="00AA76B8" w:rsidTr="001B53C3">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UpdatedTIROperationTermination</w:t>
            </w:r>
          </w:p>
        </w:tc>
        <w:tc>
          <w:tcPr>
            <w:tcW w:w="2548"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NewTIROperationTermination</w:t>
            </w:r>
          </w:p>
        </w:tc>
        <w:tc>
          <w:tcPr>
            <w:tcW w:w="2605"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1560" w:type="dxa"/>
          </w:tcPr>
          <w:p w:rsidR="00AA76B8" w:rsidRPr="001D7495" w:rsidRDefault="00AA76B8" w:rsidP="00AA76B8">
            <w:pPr>
              <w:rPr>
                <w:rFonts w:cs="Arial"/>
                <w:sz w:val="20"/>
                <w:szCs w:val="20"/>
              </w:rPr>
            </w:pPr>
            <w:r w:rsidRPr="001D7495">
              <w:rPr>
                <w:rFonts w:cs="Arial"/>
                <w:sz w:val="20"/>
                <w:szCs w:val="20"/>
              </w:rPr>
              <w:t>The termin</w:t>
            </w:r>
            <w:r w:rsidRPr="001D7495">
              <w:rPr>
                <w:rFonts w:cs="Arial"/>
                <w:sz w:val="20"/>
                <w:szCs w:val="20"/>
              </w:rPr>
              <w:t>a</w:t>
            </w:r>
            <w:r w:rsidRPr="001D7495">
              <w:rPr>
                <w:rFonts w:cs="Arial"/>
                <w:sz w:val="20"/>
                <w:szCs w:val="20"/>
              </w:rPr>
              <w:t>tion that r</w:t>
            </w:r>
            <w:r w:rsidRPr="001D7495">
              <w:rPr>
                <w:rFonts w:cs="Arial"/>
                <w:sz w:val="20"/>
                <w:szCs w:val="20"/>
              </w:rPr>
              <w:t>e</w:t>
            </w:r>
            <w:r w:rsidRPr="001D7495">
              <w:rPr>
                <w:rFonts w:cs="Arial"/>
                <w:sz w:val="20"/>
                <w:szCs w:val="20"/>
              </w:rPr>
              <w:t>places the previousy sent one.</w:t>
            </w:r>
          </w:p>
        </w:tc>
        <w:tc>
          <w:tcPr>
            <w:tcW w:w="1032" w:type="dxa"/>
          </w:tcPr>
          <w:p w:rsidR="00AA76B8" w:rsidRPr="001D7495" w:rsidRDefault="00AA76B8" w:rsidP="00DB764B">
            <w:pPr>
              <w:rPr>
                <w:rFonts w:cs="Arial"/>
                <w:sz w:val="20"/>
                <w:szCs w:val="20"/>
              </w:rPr>
            </w:pPr>
            <w:r w:rsidRPr="001D7495">
              <w:rPr>
                <w:rFonts w:cs="Arial"/>
                <w:sz w:val="20"/>
                <w:szCs w:val="20"/>
              </w:rPr>
              <w:t>[1]</w:t>
            </w:r>
          </w:p>
        </w:tc>
      </w:tr>
      <w:tr w:rsidR="00AA76B8" w:rsidTr="001B53C3">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AA76B8" w:rsidRPr="001D7495" w:rsidRDefault="00AA76B8" w:rsidP="00DB764B">
            <w:pPr>
              <w:rPr>
                <w:rStyle w:val="apple-style-span"/>
                <w:rFonts w:cs="Arial"/>
                <w:color w:val="000000"/>
                <w:sz w:val="20"/>
                <w:szCs w:val="20"/>
                <w:shd w:val="clear" w:color="auto" w:fill="FFFFFF"/>
              </w:rPr>
            </w:pPr>
            <w:r w:rsidRPr="001D7495">
              <w:rPr>
                <w:rFonts w:cs="Arial"/>
                <w:color w:val="000000"/>
                <w:sz w:val="20"/>
                <w:szCs w:val="20"/>
                <w:highlight w:val="white"/>
              </w:rPr>
              <w:t>TIRCarnetNumber</w:t>
            </w:r>
          </w:p>
        </w:tc>
        <w:tc>
          <w:tcPr>
            <w:tcW w:w="2605" w:type="dxa"/>
          </w:tcPr>
          <w:p w:rsidR="00AA76B8" w:rsidRPr="001D7495" w:rsidRDefault="00AA76B8" w:rsidP="00DB764B">
            <w:pPr>
              <w:rPr>
                <w:rFonts w:cs="Arial"/>
                <w:color w:val="000000"/>
                <w:sz w:val="20"/>
                <w:szCs w:val="20"/>
              </w:rPr>
            </w:pPr>
            <w:r w:rsidRPr="001D7495">
              <w:rPr>
                <w:rFonts w:cs="Arial"/>
                <w:color w:val="000000"/>
                <w:sz w:val="20"/>
                <w:szCs w:val="20"/>
                <w:highlight w:val="white"/>
              </w:rPr>
              <w:t>TIRCarnetNumber</w:t>
            </w:r>
            <w:r w:rsidRPr="001D7495">
              <w:rPr>
                <w:rFonts w:cs="Arial"/>
                <w:color w:val="000000"/>
                <w:sz w:val="20"/>
                <w:szCs w:val="20"/>
              </w:rPr>
              <w:t>Type:</w:t>
            </w:r>
          </w:p>
          <w:p w:rsidR="00AA76B8" w:rsidRPr="001D7495" w:rsidRDefault="00AA76B8" w:rsidP="00DB764B">
            <w:pPr>
              <w:rPr>
                <w:rStyle w:val="apple-style-span"/>
                <w:rFonts w:cs="Arial"/>
                <w:color w:val="000000"/>
                <w:sz w:val="20"/>
                <w:szCs w:val="20"/>
                <w:shd w:val="clear" w:color="auto" w:fill="FFFFFF"/>
              </w:rPr>
            </w:pPr>
            <w:r w:rsidRPr="001D7495">
              <w:rPr>
                <w:rFonts w:cs="Arial"/>
                <w:color w:val="000000"/>
                <w:sz w:val="20"/>
                <w:szCs w:val="20"/>
              </w:rPr>
              <w:t xml:space="preserve">string with </w:t>
            </w:r>
            <w:r w:rsidRPr="001D7495">
              <w:rPr>
                <w:rFonts w:cs="Arial"/>
                <w:sz w:val="20"/>
                <w:szCs w:val="20"/>
              </w:rPr>
              <w:t>2 alphabets (A-Z) followed by 8 numeric digits (0-9)</w:t>
            </w:r>
          </w:p>
        </w:tc>
        <w:tc>
          <w:tcPr>
            <w:tcW w:w="1560" w:type="dxa"/>
          </w:tcPr>
          <w:p w:rsidR="00AA76B8" w:rsidRPr="001D7495" w:rsidRDefault="00AA76B8" w:rsidP="00DB764B">
            <w:pPr>
              <w:rPr>
                <w:rFonts w:cs="Arial"/>
                <w:sz w:val="20"/>
                <w:szCs w:val="20"/>
              </w:rPr>
            </w:pPr>
            <w:r w:rsidRPr="001D7495">
              <w:rPr>
                <w:rFonts w:cs="Arial"/>
                <w:sz w:val="20"/>
                <w:szCs w:val="20"/>
              </w:rPr>
              <w:t>TIR Carnet Reference Number</w:t>
            </w:r>
          </w:p>
        </w:tc>
        <w:tc>
          <w:tcPr>
            <w:tcW w:w="1032" w:type="dxa"/>
          </w:tcPr>
          <w:p w:rsidR="00AA76B8" w:rsidRPr="001D7495" w:rsidRDefault="00AA76B8" w:rsidP="00DB764B">
            <w:pPr>
              <w:rPr>
                <w:rFonts w:cs="Arial"/>
                <w:sz w:val="20"/>
                <w:szCs w:val="20"/>
              </w:rPr>
            </w:pPr>
            <w:r w:rsidRPr="001D7495">
              <w:rPr>
                <w:rFonts w:cs="Arial"/>
                <w:sz w:val="20"/>
                <w:szCs w:val="20"/>
              </w:rPr>
              <w:t>[1]</w:t>
            </w:r>
          </w:p>
        </w:tc>
      </w:tr>
      <w:tr w:rsidR="00AA76B8" w:rsidTr="001B53C3">
        <w:trPr>
          <w:jc w:val="center"/>
        </w:trPr>
        <w:tc>
          <w:tcPr>
            <w:tcW w:w="2549" w:type="dxa"/>
          </w:tcPr>
          <w:p w:rsidR="00AA76B8" w:rsidRPr="001D7495" w:rsidRDefault="00AA76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AA76B8" w:rsidRPr="001D7495" w:rsidRDefault="00AA76B8" w:rsidP="00DB764B">
            <w:pPr>
              <w:rPr>
                <w:rFonts w:cs="Arial"/>
                <w:color w:val="000000"/>
                <w:sz w:val="20"/>
                <w:szCs w:val="20"/>
                <w:highlight w:val="white"/>
              </w:rPr>
            </w:pPr>
            <w:r w:rsidRPr="001D7495">
              <w:rPr>
                <w:rStyle w:val="apple-style-span"/>
                <w:rFonts w:cs="Arial"/>
                <w:color w:val="000000"/>
                <w:sz w:val="20"/>
                <w:szCs w:val="20"/>
                <w:shd w:val="clear" w:color="auto" w:fill="FFFFFF"/>
              </w:rPr>
              <w:t>VoletPageNumber</w:t>
            </w:r>
          </w:p>
        </w:tc>
        <w:tc>
          <w:tcPr>
            <w:tcW w:w="2605" w:type="dxa"/>
          </w:tcPr>
          <w:p w:rsidR="00AA76B8" w:rsidRPr="001D7495" w:rsidRDefault="00AA76B8" w:rsidP="00AA76B8">
            <w:pPr>
              <w:rPr>
                <w:rFonts w:cs="Arial"/>
                <w:color w:val="000000"/>
                <w:sz w:val="20"/>
                <w:szCs w:val="20"/>
                <w:highlight w:val="white"/>
              </w:rPr>
            </w:pPr>
            <w:r w:rsidRPr="001D7495">
              <w:rPr>
                <w:rStyle w:val="apple-style-span"/>
                <w:rFonts w:cs="Arial"/>
                <w:color w:val="000000"/>
                <w:sz w:val="20"/>
                <w:szCs w:val="20"/>
                <w:shd w:val="clear" w:color="auto" w:fill="FFFFFF"/>
              </w:rPr>
              <w:t>VoletPageNumberType: even unsignedByte b</w:t>
            </w:r>
            <w:r w:rsidRPr="001D7495">
              <w:rPr>
                <w:rStyle w:val="apple-style-span"/>
                <w:rFonts w:cs="Arial"/>
                <w:color w:val="000000"/>
                <w:sz w:val="20"/>
                <w:szCs w:val="20"/>
                <w:shd w:val="clear" w:color="auto" w:fill="FFFFFF"/>
              </w:rPr>
              <w:t>e</w:t>
            </w:r>
            <w:r w:rsidRPr="001D7495">
              <w:rPr>
                <w:rStyle w:val="apple-style-span"/>
                <w:rFonts w:cs="Arial"/>
                <w:color w:val="000000"/>
                <w:sz w:val="20"/>
                <w:szCs w:val="20"/>
                <w:shd w:val="clear" w:color="auto" w:fill="FFFFFF"/>
              </w:rPr>
              <w:t>tween 2 and 20</w:t>
            </w:r>
          </w:p>
        </w:tc>
        <w:tc>
          <w:tcPr>
            <w:tcW w:w="1560" w:type="dxa"/>
          </w:tcPr>
          <w:p w:rsidR="00AA76B8" w:rsidRPr="001D7495" w:rsidRDefault="00AA76B8" w:rsidP="001D7495">
            <w:pPr>
              <w:rPr>
                <w:rFonts w:cs="Arial"/>
                <w:sz w:val="20"/>
                <w:szCs w:val="20"/>
              </w:rPr>
            </w:pPr>
            <w:r w:rsidRPr="001D7495">
              <w:rPr>
                <w:rFonts w:cs="Arial"/>
                <w:sz w:val="20"/>
                <w:szCs w:val="20"/>
              </w:rPr>
              <w:t xml:space="preserve">Volet Page Number. </w:t>
            </w:r>
          </w:p>
        </w:tc>
        <w:tc>
          <w:tcPr>
            <w:tcW w:w="1032" w:type="dxa"/>
          </w:tcPr>
          <w:p w:rsidR="00AA76B8" w:rsidRPr="001D7495" w:rsidRDefault="00AA76B8" w:rsidP="00DB764B">
            <w:pPr>
              <w:rPr>
                <w:rFonts w:cs="Arial"/>
                <w:sz w:val="20"/>
                <w:szCs w:val="20"/>
              </w:rPr>
            </w:pPr>
            <w:r w:rsidRPr="001D7495">
              <w:rPr>
                <w:rFonts w:cs="Arial"/>
                <w:sz w:val="20"/>
                <w:szCs w:val="20"/>
              </w:rPr>
              <w:t>[1]</w:t>
            </w:r>
          </w:p>
        </w:tc>
      </w:tr>
      <w:tr w:rsidR="0042523F" w:rsidTr="001B53C3">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Customs/CountryCode</w:t>
            </w:r>
          </w:p>
        </w:tc>
        <w:tc>
          <w:tcPr>
            <w:tcW w:w="2605"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CountryCodeType: 3 u</w:t>
            </w:r>
            <w:r w:rsidRPr="001D7495">
              <w:rPr>
                <w:rStyle w:val="apple-style-span"/>
                <w:rFonts w:cs="Arial"/>
                <w:color w:val="000000"/>
                <w:sz w:val="20"/>
                <w:szCs w:val="20"/>
                <w:shd w:val="clear" w:color="auto" w:fill="FFFFFF"/>
              </w:rPr>
              <w:t>p</w:t>
            </w:r>
            <w:r w:rsidRPr="001D7495">
              <w:rPr>
                <w:rStyle w:val="apple-style-span"/>
                <w:rFonts w:cs="Arial"/>
                <w:color w:val="000000"/>
                <w:sz w:val="20"/>
                <w:szCs w:val="20"/>
                <w:shd w:val="clear" w:color="auto" w:fill="FFFFFF"/>
              </w:rPr>
              <w:t>percase characters</w:t>
            </w:r>
          </w:p>
        </w:tc>
        <w:tc>
          <w:tcPr>
            <w:tcW w:w="1560" w:type="dxa"/>
          </w:tcPr>
          <w:p w:rsidR="0042523F" w:rsidRPr="001D7495" w:rsidRDefault="0042523F" w:rsidP="001D7495">
            <w:pPr>
              <w:rPr>
                <w:rFonts w:cs="Arial"/>
                <w:sz w:val="20"/>
                <w:szCs w:val="20"/>
              </w:rPr>
            </w:pPr>
            <w:r w:rsidRPr="001D7495">
              <w:rPr>
                <w:rStyle w:val="apple-style-span"/>
                <w:rFonts w:cs="Arial"/>
                <w:color w:val="000000"/>
                <w:sz w:val="20"/>
                <w:szCs w:val="20"/>
                <w:shd w:val="clear" w:color="auto" w:fill="FFFFFF"/>
              </w:rPr>
              <w:t>ISO 3166-1 alpha-3 code for the cou</w:t>
            </w:r>
            <w:r w:rsidRPr="001D7495">
              <w:rPr>
                <w:rStyle w:val="apple-style-span"/>
                <w:rFonts w:cs="Arial"/>
                <w:color w:val="000000"/>
                <w:sz w:val="20"/>
                <w:szCs w:val="20"/>
                <w:shd w:val="clear" w:color="auto" w:fill="FFFFFF"/>
              </w:rPr>
              <w:t>n</w:t>
            </w:r>
            <w:r w:rsidRPr="001D7495">
              <w:rPr>
                <w:rStyle w:val="apple-style-span"/>
                <w:rFonts w:cs="Arial"/>
                <w:color w:val="000000"/>
                <w:sz w:val="20"/>
                <w:szCs w:val="20"/>
                <w:shd w:val="clear" w:color="auto" w:fill="FFFFFF"/>
              </w:rPr>
              <w:t>tr</w:t>
            </w:r>
            <w:r w:rsidR="001D7495" w:rsidRPr="001D7495">
              <w:rPr>
                <w:rStyle w:val="apple-style-span"/>
                <w:rFonts w:cs="Arial"/>
                <w:color w:val="000000"/>
                <w:sz w:val="20"/>
                <w:szCs w:val="20"/>
                <w:shd w:val="clear" w:color="auto" w:fill="FFFFFF"/>
              </w:rPr>
              <w:t>y</w:t>
            </w:r>
          </w:p>
        </w:tc>
        <w:tc>
          <w:tcPr>
            <w:tcW w:w="1032" w:type="dxa"/>
          </w:tcPr>
          <w:p w:rsidR="0042523F" w:rsidRPr="001D7495" w:rsidRDefault="0042523F" w:rsidP="00DB764B">
            <w:pPr>
              <w:rPr>
                <w:rFonts w:cs="Arial"/>
                <w:sz w:val="20"/>
                <w:szCs w:val="20"/>
              </w:rPr>
            </w:pPr>
            <w:r w:rsidRPr="001D7495">
              <w:rPr>
                <w:rFonts w:cs="Arial"/>
                <w:sz w:val="20"/>
                <w:szCs w:val="20"/>
              </w:rPr>
              <w:t>[1]</w:t>
            </w:r>
          </w:p>
        </w:tc>
      </w:tr>
    </w:tbl>
    <w:p w:rsidR="001D7495" w:rsidRDefault="001D7495">
      <w:r>
        <w:br w:type="page"/>
      </w:r>
    </w:p>
    <w:tbl>
      <w:tblPr>
        <w:tblStyle w:val="TableGrid"/>
        <w:tblW w:w="0" w:type="auto"/>
        <w:jc w:val="center"/>
        <w:tblLayout w:type="fixed"/>
        <w:tblLook w:val="04A0"/>
      </w:tblPr>
      <w:tblGrid>
        <w:gridCol w:w="2549"/>
        <w:gridCol w:w="2548"/>
        <w:gridCol w:w="2694"/>
        <w:gridCol w:w="1227"/>
        <w:gridCol w:w="831"/>
      </w:tblGrid>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lastRenderedPageBreak/>
              <w:t>TIROperationTerminationType</w:t>
            </w:r>
          </w:p>
        </w:tc>
        <w:tc>
          <w:tcPr>
            <w:tcW w:w="2548" w:type="dxa"/>
          </w:tcPr>
          <w:p w:rsidR="0042523F" w:rsidRPr="001D7495" w:rsidRDefault="0042523F" w:rsidP="0042523F">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CustomsOffice</w:t>
            </w:r>
          </w:p>
        </w:tc>
        <w:tc>
          <w:tcPr>
            <w:tcW w:w="2694" w:type="dxa"/>
          </w:tcPr>
          <w:p w:rsidR="0042523F" w:rsidRPr="001D7495" w:rsidRDefault="0042523F" w:rsidP="00DB764B">
            <w:pPr>
              <w:rPr>
                <w:rStyle w:val="apple-style-span"/>
                <w:rFonts w:cs="Arial"/>
                <w:color w:val="000000"/>
                <w:sz w:val="20"/>
                <w:szCs w:val="20"/>
                <w:shd w:val="clear" w:color="auto" w:fill="FFFFFF"/>
              </w:rPr>
            </w:pPr>
            <w:r w:rsidRPr="001D7495">
              <w:rPr>
                <w:rFonts w:cs="Arial"/>
                <w:sz w:val="20"/>
                <w:szCs w:val="20"/>
              </w:rPr>
              <w:t>String of maximum Length: 255 characters</w:t>
            </w:r>
          </w:p>
        </w:tc>
        <w:tc>
          <w:tcPr>
            <w:tcW w:w="1227" w:type="dxa"/>
          </w:tcPr>
          <w:p w:rsidR="0042523F" w:rsidRPr="001D7495" w:rsidRDefault="0042523F" w:rsidP="00DB764B">
            <w:pPr>
              <w:rPr>
                <w:rFonts w:cs="Arial"/>
                <w:sz w:val="20"/>
                <w:szCs w:val="20"/>
              </w:rPr>
            </w:pPr>
            <w:r w:rsidRPr="001D7495">
              <w:rPr>
                <w:rFonts w:cs="Arial"/>
                <w:sz w:val="20"/>
                <w:szCs w:val="20"/>
              </w:rPr>
              <w:t>Name or Number of Customs Office</w:t>
            </w:r>
          </w:p>
        </w:tc>
        <w:tc>
          <w:tcPr>
            <w:tcW w:w="831" w:type="dxa"/>
          </w:tcPr>
          <w:p w:rsidR="0042523F" w:rsidRPr="001D7495" w:rsidRDefault="0042523F" w:rsidP="00DB764B">
            <w:pPr>
              <w:rPr>
                <w:rFonts w:cs="Arial"/>
                <w:sz w:val="20"/>
                <w:szCs w:val="20"/>
              </w:rPr>
            </w:pPr>
            <w:r w:rsidRPr="001D7495">
              <w:rPr>
                <w:rFonts w:cs="Arial"/>
                <w:sz w:val="20"/>
                <w:szCs w:val="20"/>
              </w:rPr>
              <w:t>[1]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42523F" w:rsidRPr="001D7495" w:rsidRDefault="0042523F" w:rsidP="00DB764B">
            <w:pPr>
              <w:rPr>
                <w:rStyle w:val="apple-style-span"/>
                <w:rFonts w:cs="Arial"/>
                <w:color w:val="000000"/>
                <w:sz w:val="20"/>
                <w:szCs w:val="20"/>
                <w:shd w:val="clear" w:color="auto" w:fill="FFFFFF"/>
              </w:rPr>
            </w:pPr>
            <w:r w:rsidRPr="001D7495">
              <w:rPr>
                <w:rFonts w:cs="Arial"/>
                <w:color w:val="000000"/>
                <w:sz w:val="20"/>
                <w:szCs w:val="20"/>
                <w:highlight w:val="white"/>
              </w:rPr>
              <w:t>CustomsLedgerEntryReference</w:t>
            </w:r>
          </w:p>
        </w:tc>
        <w:tc>
          <w:tcPr>
            <w:tcW w:w="2694" w:type="dxa"/>
          </w:tcPr>
          <w:p w:rsidR="0042523F" w:rsidRPr="001D7495" w:rsidRDefault="0042523F" w:rsidP="00DB764B">
            <w:pPr>
              <w:rPr>
                <w:rFonts w:cs="Arial"/>
                <w:sz w:val="20"/>
                <w:szCs w:val="20"/>
              </w:rPr>
            </w:pPr>
            <w:r w:rsidRPr="001D7495">
              <w:rPr>
                <w:rFonts w:cs="Arial"/>
                <w:sz w:val="20"/>
                <w:szCs w:val="20"/>
              </w:rPr>
              <w:t>String of maximum Length: 255 characters</w:t>
            </w:r>
          </w:p>
        </w:tc>
        <w:tc>
          <w:tcPr>
            <w:tcW w:w="1227" w:type="dxa"/>
          </w:tcPr>
          <w:p w:rsidR="0042523F" w:rsidRPr="001D7495" w:rsidRDefault="0042523F" w:rsidP="0042523F">
            <w:pPr>
              <w:rPr>
                <w:rStyle w:val="apple-style-span"/>
                <w:rFonts w:cs="Arial"/>
                <w:color w:val="000000"/>
                <w:sz w:val="20"/>
                <w:szCs w:val="20"/>
                <w:shd w:val="clear" w:color="auto" w:fill="FFFFFF"/>
              </w:rPr>
            </w:pPr>
            <w:r w:rsidRPr="001D7495">
              <w:rPr>
                <w:rFonts w:cs="Arial"/>
                <w:sz w:val="20"/>
                <w:szCs w:val="20"/>
              </w:rPr>
              <w:t>Record Number in Customs Ledger (Termin</w:t>
            </w:r>
            <w:r w:rsidRPr="001D7495">
              <w:rPr>
                <w:rFonts w:cs="Arial"/>
                <w:sz w:val="20"/>
                <w:szCs w:val="20"/>
              </w:rPr>
              <w:t>a</w:t>
            </w:r>
            <w:r w:rsidRPr="001D7495">
              <w:rPr>
                <w:rFonts w:cs="Arial"/>
                <w:sz w:val="20"/>
                <w:szCs w:val="20"/>
              </w:rPr>
              <w:t>tion)</w:t>
            </w:r>
          </w:p>
        </w:tc>
        <w:tc>
          <w:tcPr>
            <w:tcW w:w="831" w:type="dxa"/>
          </w:tcPr>
          <w:p w:rsidR="0042523F" w:rsidRPr="001D7495" w:rsidRDefault="0042523F" w:rsidP="00DB764B">
            <w:pPr>
              <w:rPr>
                <w:rFonts w:cs="Arial"/>
                <w:sz w:val="20"/>
                <w:szCs w:val="20"/>
              </w:rPr>
            </w:pPr>
            <w:r w:rsidRPr="001D7495">
              <w:rPr>
                <w:rFonts w:cs="Arial"/>
                <w:sz w:val="20"/>
                <w:szCs w:val="20"/>
              </w:rPr>
              <w:t>[0..1]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42523F" w:rsidRPr="001D7495" w:rsidRDefault="0042523F" w:rsidP="00DB764B">
            <w:pPr>
              <w:rPr>
                <w:rFonts w:cs="Arial"/>
                <w:color w:val="000000"/>
                <w:sz w:val="20"/>
                <w:szCs w:val="20"/>
                <w:highlight w:val="white"/>
              </w:rPr>
            </w:pPr>
            <w:r w:rsidRPr="001D7495">
              <w:rPr>
                <w:rFonts w:cs="Arial"/>
                <w:color w:val="000000"/>
                <w:sz w:val="20"/>
                <w:szCs w:val="20"/>
                <w:highlight w:val="white"/>
              </w:rPr>
              <w:t>CustomsLedgerEntryDate</w:t>
            </w:r>
          </w:p>
        </w:tc>
        <w:tc>
          <w:tcPr>
            <w:tcW w:w="2694" w:type="dxa"/>
          </w:tcPr>
          <w:p w:rsidR="0042523F" w:rsidRPr="001D7495" w:rsidRDefault="0042523F" w:rsidP="00DB764B">
            <w:pPr>
              <w:rPr>
                <w:rFonts w:cs="Arial"/>
                <w:sz w:val="20"/>
                <w:szCs w:val="20"/>
              </w:rPr>
            </w:pPr>
            <w:r w:rsidRPr="001D7495">
              <w:rPr>
                <w:rFonts w:cs="Arial"/>
                <w:sz w:val="20"/>
                <w:szCs w:val="20"/>
              </w:rPr>
              <w:t>dateTime</w:t>
            </w:r>
          </w:p>
        </w:tc>
        <w:tc>
          <w:tcPr>
            <w:tcW w:w="1227" w:type="dxa"/>
          </w:tcPr>
          <w:p w:rsidR="0042523F" w:rsidRPr="001D7495" w:rsidRDefault="0042523F" w:rsidP="0042523F">
            <w:pPr>
              <w:rPr>
                <w:rFonts w:cs="Arial"/>
                <w:sz w:val="20"/>
                <w:szCs w:val="20"/>
              </w:rPr>
            </w:pPr>
            <w:r w:rsidRPr="001D7495">
              <w:rPr>
                <w:rFonts w:cs="Arial"/>
                <w:sz w:val="20"/>
                <w:szCs w:val="20"/>
              </w:rPr>
              <w:t>Date in Customs Ledger (Termin</w:t>
            </w:r>
            <w:r w:rsidRPr="001D7495">
              <w:rPr>
                <w:rFonts w:cs="Arial"/>
                <w:sz w:val="20"/>
                <w:szCs w:val="20"/>
              </w:rPr>
              <w:t>a</w:t>
            </w:r>
            <w:r w:rsidRPr="001D7495">
              <w:rPr>
                <w:rFonts w:cs="Arial"/>
                <w:sz w:val="20"/>
                <w:szCs w:val="20"/>
              </w:rPr>
              <w:t>tion), i</w:t>
            </w:r>
            <w:r w:rsidRPr="001D7495">
              <w:rPr>
                <w:rFonts w:cs="Arial"/>
                <w:sz w:val="20"/>
                <w:szCs w:val="20"/>
              </w:rPr>
              <w:t>n</w:t>
            </w:r>
            <w:r w:rsidRPr="001D7495">
              <w:rPr>
                <w:rFonts w:cs="Arial"/>
                <w:sz w:val="20"/>
                <w:szCs w:val="20"/>
              </w:rPr>
              <w:t>cluding a timezone</w:t>
            </w:r>
          </w:p>
        </w:tc>
        <w:tc>
          <w:tcPr>
            <w:tcW w:w="831" w:type="dxa"/>
          </w:tcPr>
          <w:p w:rsidR="0042523F" w:rsidRPr="001D7495" w:rsidRDefault="0042523F" w:rsidP="00DB764B">
            <w:pPr>
              <w:rPr>
                <w:rFonts w:cs="Arial"/>
                <w:sz w:val="20"/>
                <w:szCs w:val="20"/>
              </w:rPr>
            </w:pPr>
            <w:r w:rsidRPr="001D7495">
              <w:rPr>
                <w:rFonts w:cs="Arial"/>
                <w:sz w:val="20"/>
                <w:szCs w:val="20"/>
              </w:rPr>
              <w:t>[0..1]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42523F" w:rsidRPr="001D7495" w:rsidRDefault="0042523F" w:rsidP="00DB764B">
            <w:pPr>
              <w:rPr>
                <w:rStyle w:val="apple-style-span"/>
                <w:rFonts w:cs="Arial"/>
                <w:color w:val="000000"/>
                <w:sz w:val="20"/>
                <w:szCs w:val="20"/>
                <w:shd w:val="clear" w:color="auto" w:fill="FFFFFF"/>
              </w:rPr>
            </w:pPr>
            <w:r w:rsidRPr="001D7495">
              <w:rPr>
                <w:rFonts w:cs="Arial"/>
                <w:color w:val="000000"/>
                <w:sz w:val="20"/>
                <w:szCs w:val="20"/>
                <w:highlight w:val="white"/>
              </w:rPr>
              <w:t>CertificateOfTerminationReference</w:t>
            </w:r>
          </w:p>
        </w:tc>
        <w:tc>
          <w:tcPr>
            <w:tcW w:w="2694" w:type="dxa"/>
          </w:tcPr>
          <w:p w:rsidR="0042523F" w:rsidRPr="001D7495" w:rsidRDefault="0042523F" w:rsidP="00DB764B">
            <w:pPr>
              <w:rPr>
                <w:rFonts w:cs="Arial"/>
                <w:sz w:val="20"/>
                <w:szCs w:val="20"/>
              </w:rPr>
            </w:pPr>
            <w:r w:rsidRPr="001D7495">
              <w:rPr>
                <w:rFonts w:cs="Arial"/>
                <w:sz w:val="20"/>
                <w:szCs w:val="20"/>
              </w:rPr>
              <w:t>String of maximum Length: 255 characters</w:t>
            </w:r>
          </w:p>
        </w:tc>
        <w:tc>
          <w:tcPr>
            <w:tcW w:w="1227" w:type="dxa"/>
          </w:tcPr>
          <w:p w:rsidR="0042523F" w:rsidRPr="001D7495" w:rsidRDefault="0042523F" w:rsidP="00DB764B">
            <w:pPr>
              <w:rPr>
                <w:rStyle w:val="apple-style-span"/>
                <w:rFonts w:cs="Arial"/>
                <w:color w:val="000000"/>
                <w:sz w:val="20"/>
                <w:szCs w:val="20"/>
                <w:shd w:val="clear" w:color="auto" w:fill="FFFFFF"/>
              </w:rPr>
            </w:pPr>
            <w:r w:rsidRPr="001D7495">
              <w:rPr>
                <w:rFonts w:cs="Arial"/>
                <w:sz w:val="20"/>
                <w:szCs w:val="20"/>
              </w:rPr>
              <w:t>Reference Number of Discharge</w:t>
            </w:r>
          </w:p>
        </w:tc>
        <w:tc>
          <w:tcPr>
            <w:tcW w:w="831" w:type="dxa"/>
          </w:tcPr>
          <w:p w:rsidR="0042523F" w:rsidRPr="001D7495" w:rsidRDefault="0042523F" w:rsidP="00DB764B">
            <w:pPr>
              <w:rPr>
                <w:rFonts w:cs="Arial"/>
                <w:sz w:val="20"/>
                <w:szCs w:val="20"/>
              </w:rPr>
            </w:pPr>
            <w:r w:rsidRPr="001D7495">
              <w:rPr>
                <w:rFonts w:cs="Arial"/>
                <w:sz w:val="20"/>
                <w:szCs w:val="20"/>
              </w:rPr>
              <w:t>[0..1]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42523F" w:rsidRPr="001D7495" w:rsidRDefault="0042523F" w:rsidP="00DB764B">
            <w:pPr>
              <w:rPr>
                <w:rFonts w:cs="Arial"/>
                <w:color w:val="000000"/>
                <w:sz w:val="20"/>
                <w:szCs w:val="20"/>
                <w:highlight w:val="white"/>
              </w:rPr>
            </w:pPr>
            <w:r w:rsidRPr="001D7495">
              <w:rPr>
                <w:rFonts w:cs="Arial"/>
                <w:color w:val="000000"/>
                <w:sz w:val="20"/>
                <w:szCs w:val="20"/>
                <w:highlight w:val="white"/>
              </w:rPr>
              <w:t>CertificateOfTerminationDate</w:t>
            </w:r>
          </w:p>
        </w:tc>
        <w:tc>
          <w:tcPr>
            <w:tcW w:w="2694" w:type="dxa"/>
          </w:tcPr>
          <w:p w:rsidR="0042523F" w:rsidRPr="001D7495" w:rsidRDefault="0042523F" w:rsidP="00DB764B">
            <w:pPr>
              <w:rPr>
                <w:rFonts w:cs="Arial"/>
                <w:sz w:val="20"/>
                <w:szCs w:val="20"/>
              </w:rPr>
            </w:pPr>
            <w:r w:rsidRPr="001D7495">
              <w:rPr>
                <w:rFonts w:cs="Arial"/>
                <w:sz w:val="20"/>
                <w:szCs w:val="20"/>
              </w:rPr>
              <w:t>dateTime</w:t>
            </w:r>
          </w:p>
        </w:tc>
        <w:tc>
          <w:tcPr>
            <w:tcW w:w="1227" w:type="dxa"/>
          </w:tcPr>
          <w:p w:rsidR="0042523F" w:rsidRPr="001D7495" w:rsidRDefault="0042523F" w:rsidP="00DB764B">
            <w:pPr>
              <w:rPr>
                <w:rFonts w:cs="Arial"/>
                <w:sz w:val="20"/>
                <w:szCs w:val="20"/>
              </w:rPr>
            </w:pPr>
            <w:r w:rsidRPr="001D7495">
              <w:rPr>
                <w:rFonts w:cs="Arial"/>
                <w:sz w:val="20"/>
                <w:szCs w:val="20"/>
              </w:rPr>
              <w:t>Date of Discharge , including a timezone</w:t>
            </w:r>
          </w:p>
        </w:tc>
        <w:tc>
          <w:tcPr>
            <w:tcW w:w="831" w:type="dxa"/>
          </w:tcPr>
          <w:p w:rsidR="0042523F" w:rsidRPr="001D7495" w:rsidRDefault="0042523F" w:rsidP="00DB764B">
            <w:pPr>
              <w:rPr>
                <w:rFonts w:cs="Arial"/>
                <w:sz w:val="20"/>
                <w:szCs w:val="20"/>
              </w:rPr>
            </w:pPr>
            <w:r w:rsidRPr="001D7495">
              <w:rPr>
                <w:rFonts w:cs="Arial"/>
                <w:sz w:val="20"/>
                <w:szCs w:val="20"/>
              </w:rPr>
              <w:t>[0..1]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42523F" w:rsidRPr="001D7495" w:rsidRDefault="0042523F" w:rsidP="00DB764B">
            <w:pPr>
              <w:rPr>
                <w:rFonts w:cs="Arial"/>
                <w:color w:val="000000"/>
                <w:sz w:val="20"/>
                <w:szCs w:val="20"/>
                <w:highlight w:val="white"/>
              </w:rPr>
            </w:pPr>
            <w:r w:rsidRPr="001D7495">
              <w:rPr>
                <w:rStyle w:val="apple-style-span"/>
                <w:rFonts w:cs="Arial"/>
                <w:color w:val="000000"/>
                <w:sz w:val="20"/>
                <w:szCs w:val="20"/>
                <w:shd w:val="clear" w:color="auto" w:fill="FFFFFF"/>
              </w:rPr>
              <w:t>IsFinal</w:t>
            </w:r>
          </w:p>
        </w:tc>
        <w:tc>
          <w:tcPr>
            <w:tcW w:w="2694" w:type="dxa"/>
          </w:tcPr>
          <w:p w:rsidR="0042523F" w:rsidRPr="001D7495" w:rsidRDefault="0042523F" w:rsidP="00DB764B">
            <w:pPr>
              <w:rPr>
                <w:rFonts w:cs="Arial"/>
                <w:sz w:val="20"/>
                <w:szCs w:val="20"/>
              </w:rPr>
            </w:pPr>
            <w:r w:rsidRPr="001D7495">
              <w:rPr>
                <w:rFonts w:cs="Arial"/>
                <w:sz w:val="20"/>
                <w:szCs w:val="20"/>
              </w:rPr>
              <w:t>Boolean</w:t>
            </w:r>
          </w:p>
        </w:tc>
        <w:tc>
          <w:tcPr>
            <w:tcW w:w="1227" w:type="dxa"/>
          </w:tcPr>
          <w:p w:rsidR="0042523F" w:rsidRPr="001D7495" w:rsidRDefault="0042523F" w:rsidP="00DB764B">
            <w:pPr>
              <w:rPr>
                <w:rFonts w:cs="Arial"/>
                <w:sz w:val="20"/>
                <w:szCs w:val="20"/>
              </w:rPr>
            </w:pPr>
            <w:r w:rsidRPr="001D7495">
              <w:rPr>
                <w:rFonts w:cs="Arial"/>
                <w:sz w:val="20"/>
                <w:szCs w:val="20"/>
              </w:rPr>
              <w:t>Indicates that the discharge is final or not</w:t>
            </w:r>
          </w:p>
        </w:tc>
        <w:tc>
          <w:tcPr>
            <w:tcW w:w="831" w:type="dxa"/>
          </w:tcPr>
          <w:p w:rsidR="0042523F" w:rsidRPr="001D7495" w:rsidRDefault="0042523F" w:rsidP="00DB764B">
            <w:pPr>
              <w:rPr>
                <w:rFonts w:cs="Arial"/>
                <w:sz w:val="20"/>
                <w:szCs w:val="20"/>
              </w:rPr>
            </w:pPr>
            <w:r w:rsidRPr="001D7495">
              <w:rPr>
                <w:rFonts w:cs="Arial"/>
                <w:sz w:val="20"/>
                <w:szCs w:val="20"/>
              </w:rPr>
              <w:t>[1]</w:t>
            </w:r>
          </w:p>
        </w:tc>
      </w:tr>
      <w:tr w:rsidR="0042523F" w:rsidTr="001D7495">
        <w:trPr>
          <w:jc w:val="center"/>
        </w:trPr>
        <w:tc>
          <w:tcPr>
            <w:tcW w:w="2549"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42523F" w:rsidRPr="001D7495" w:rsidRDefault="0042523F"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SequenceNumber</w:t>
            </w:r>
          </w:p>
        </w:tc>
        <w:tc>
          <w:tcPr>
            <w:tcW w:w="2694" w:type="dxa"/>
          </w:tcPr>
          <w:p w:rsidR="0042523F" w:rsidRPr="001D7495" w:rsidRDefault="0042523F" w:rsidP="00DB764B">
            <w:pPr>
              <w:rPr>
                <w:rFonts w:cs="Arial"/>
                <w:sz w:val="20"/>
                <w:szCs w:val="20"/>
              </w:rPr>
            </w:pPr>
            <w:r w:rsidRPr="001D7495">
              <w:rPr>
                <w:rFonts w:cs="Arial"/>
                <w:sz w:val="20"/>
                <w:szCs w:val="20"/>
              </w:rPr>
              <w:t>Unsigned byte</w:t>
            </w:r>
          </w:p>
        </w:tc>
        <w:tc>
          <w:tcPr>
            <w:tcW w:w="1227" w:type="dxa"/>
          </w:tcPr>
          <w:p w:rsidR="0042523F" w:rsidRPr="001D7495" w:rsidRDefault="009210F7" w:rsidP="00DB764B">
            <w:pPr>
              <w:rPr>
                <w:rFonts w:cs="Arial"/>
                <w:sz w:val="20"/>
                <w:szCs w:val="20"/>
              </w:rPr>
            </w:pPr>
            <w:r w:rsidRPr="001D7495">
              <w:rPr>
                <w:rFonts w:cs="Arial"/>
                <w:sz w:val="20"/>
                <w:szCs w:val="20"/>
              </w:rPr>
              <w:t>Optional sequence number of discharge</w:t>
            </w:r>
          </w:p>
        </w:tc>
        <w:tc>
          <w:tcPr>
            <w:tcW w:w="831" w:type="dxa"/>
          </w:tcPr>
          <w:p w:rsidR="0042523F" w:rsidRPr="001D7495" w:rsidRDefault="0042523F" w:rsidP="0042523F">
            <w:pPr>
              <w:rPr>
                <w:rFonts w:cs="Arial"/>
                <w:sz w:val="20"/>
                <w:szCs w:val="20"/>
              </w:rPr>
            </w:pPr>
            <w:r w:rsidRPr="001D7495">
              <w:rPr>
                <w:rFonts w:cs="Arial"/>
                <w:sz w:val="20"/>
                <w:szCs w:val="20"/>
              </w:rPr>
              <w:t>[0..1]</w:t>
            </w:r>
          </w:p>
        </w:tc>
      </w:tr>
      <w:tr w:rsidR="009210F7" w:rsidTr="001D7495">
        <w:trPr>
          <w:jc w:val="center"/>
        </w:trPr>
        <w:tc>
          <w:tcPr>
            <w:tcW w:w="2549" w:type="dxa"/>
          </w:tcPr>
          <w:p w:rsidR="009210F7" w:rsidRPr="001D7495" w:rsidRDefault="009210F7"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9210F7" w:rsidRPr="001D7495" w:rsidRDefault="009210F7" w:rsidP="00DB764B">
            <w:pPr>
              <w:rPr>
                <w:rStyle w:val="apple-style-span"/>
                <w:rFonts w:cs="Arial"/>
                <w:color w:val="000000"/>
                <w:sz w:val="20"/>
                <w:szCs w:val="20"/>
                <w:shd w:val="clear" w:color="auto" w:fill="FFFFFF"/>
              </w:rPr>
            </w:pPr>
            <w:r w:rsidRPr="001D7495">
              <w:rPr>
                <w:rFonts w:cs="Arial"/>
                <w:color w:val="000000"/>
                <w:sz w:val="20"/>
                <w:szCs w:val="20"/>
                <w:highlight w:val="white"/>
              </w:rPr>
              <w:t>IsWithReservation</w:t>
            </w:r>
          </w:p>
        </w:tc>
        <w:tc>
          <w:tcPr>
            <w:tcW w:w="2694" w:type="dxa"/>
          </w:tcPr>
          <w:p w:rsidR="009210F7" w:rsidRPr="001D7495" w:rsidRDefault="009210F7" w:rsidP="00DB764B">
            <w:pPr>
              <w:rPr>
                <w:rFonts w:cs="Arial"/>
                <w:sz w:val="20"/>
                <w:szCs w:val="20"/>
              </w:rPr>
            </w:pPr>
            <w:r w:rsidRPr="001D7495">
              <w:rPr>
                <w:rFonts w:cs="Arial"/>
                <w:sz w:val="20"/>
                <w:szCs w:val="20"/>
              </w:rPr>
              <w:t>Boolean</w:t>
            </w:r>
          </w:p>
        </w:tc>
        <w:tc>
          <w:tcPr>
            <w:tcW w:w="1227" w:type="dxa"/>
          </w:tcPr>
          <w:p w:rsidR="009210F7" w:rsidRPr="001D7495" w:rsidRDefault="009210F7" w:rsidP="00DB764B">
            <w:pPr>
              <w:rPr>
                <w:rFonts w:cs="Arial"/>
                <w:sz w:val="20"/>
                <w:szCs w:val="20"/>
              </w:rPr>
            </w:pPr>
            <w:r w:rsidRPr="001D7495">
              <w:rPr>
                <w:rFonts w:cs="Arial"/>
                <w:sz w:val="20"/>
                <w:szCs w:val="20"/>
              </w:rPr>
              <w:t>Discharge with or without Reserv</w:t>
            </w:r>
            <w:r w:rsidRPr="001D7495">
              <w:rPr>
                <w:rFonts w:cs="Arial"/>
                <w:sz w:val="20"/>
                <w:szCs w:val="20"/>
              </w:rPr>
              <w:t>a</w:t>
            </w:r>
            <w:r w:rsidRPr="001D7495">
              <w:rPr>
                <w:rFonts w:cs="Arial"/>
                <w:sz w:val="20"/>
                <w:szCs w:val="20"/>
              </w:rPr>
              <w:t>tion.</w:t>
            </w:r>
          </w:p>
        </w:tc>
        <w:tc>
          <w:tcPr>
            <w:tcW w:w="831" w:type="dxa"/>
          </w:tcPr>
          <w:p w:rsidR="009210F7" w:rsidRPr="001D7495" w:rsidRDefault="009210F7" w:rsidP="0042523F">
            <w:pPr>
              <w:rPr>
                <w:rFonts w:cs="Arial"/>
                <w:sz w:val="20"/>
                <w:szCs w:val="20"/>
              </w:rPr>
            </w:pPr>
            <w:r w:rsidRPr="001D7495">
              <w:rPr>
                <w:rFonts w:cs="Arial"/>
                <w:sz w:val="20"/>
                <w:szCs w:val="20"/>
              </w:rPr>
              <w:t>[1]</w:t>
            </w:r>
          </w:p>
        </w:tc>
      </w:tr>
      <w:tr w:rsidR="009210F7" w:rsidTr="001D7495">
        <w:trPr>
          <w:jc w:val="center"/>
        </w:trPr>
        <w:tc>
          <w:tcPr>
            <w:tcW w:w="2549" w:type="dxa"/>
          </w:tcPr>
          <w:p w:rsidR="009210F7" w:rsidRPr="001D7495" w:rsidRDefault="009210F7"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9210F7" w:rsidRPr="001D7495" w:rsidRDefault="009210F7" w:rsidP="00DB764B">
            <w:pPr>
              <w:rPr>
                <w:rFonts w:cs="Arial"/>
                <w:color w:val="000000"/>
                <w:sz w:val="20"/>
                <w:szCs w:val="20"/>
                <w:highlight w:val="white"/>
              </w:rPr>
            </w:pPr>
            <w:r w:rsidRPr="001D7495">
              <w:rPr>
                <w:rFonts w:cs="Arial"/>
                <w:color w:val="000000"/>
                <w:sz w:val="20"/>
                <w:szCs w:val="20"/>
                <w:highlight w:val="white"/>
              </w:rPr>
              <w:t>CustomsComment</w:t>
            </w:r>
          </w:p>
        </w:tc>
        <w:tc>
          <w:tcPr>
            <w:tcW w:w="2694" w:type="dxa"/>
          </w:tcPr>
          <w:p w:rsidR="009210F7" w:rsidRPr="001D7495" w:rsidRDefault="009210F7" w:rsidP="00DB764B">
            <w:pPr>
              <w:rPr>
                <w:rFonts w:cs="Arial"/>
                <w:sz w:val="20"/>
                <w:szCs w:val="20"/>
              </w:rPr>
            </w:pPr>
            <w:r w:rsidRPr="001D7495">
              <w:rPr>
                <w:rFonts w:cs="Arial"/>
                <w:sz w:val="20"/>
                <w:szCs w:val="20"/>
              </w:rPr>
              <w:t>Free form up to 126 Cha</w:t>
            </w:r>
            <w:r w:rsidRPr="001D7495">
              <w:rPr>
                <w:rFonts w:cs="Arial"/>
                <w:sz w:val="20"/>
                <w:szCs w:val="20"/>
              </w:rPr>
              <w:t>r</w:t>
            </w:r>
            <w:r w:rsidRPr="001D7495">
              <w:rPr>
                <w:rFonts w:cs="Arial"/>
                <w:sz w:val="20"/>
                <w:szCs w:val="20"/>
              </w:rPr>
              <w:t>acters</w:t>
            </w:r>
          </w:p>
        </w:tc>
        <w:tc>
          <w:tcPr>
            <w:tcW w:w="1227" w:type="dxa"/>
          </w:tcPr>
          <w:p w:rsidR="009210F7" w:rsidRPr="001D7495" w:rsidRDefault="009210F7" w:rsidP="00DB764B">
            <w:pPr>
              <w:rPr>
                <w:rFonts w:cs="Arial"/>
                <w:sz w:val="20"/>
                <w:szCs w:val="20"/>
              </w:rPr>
            </w:pPr>
            <w:r w:rsidRPr="001D7495">
              <w:rPr>
                <w:rFonts w:cs="Arial"/>
                <w:sz w:val="20"/>
                <w:szCs w:val="20"/>
              </w:rPr>
              <w:t>Optional comment by cu</w:t>
            </w:r>
            <w:r w:rsidRPr="001D7495">
              <w:rPr>
                <w:rFonts w:cs="Arial"/>
                <w:sz w:val="20"/>
                <w:szCs w:val="20"/>
              </w:rPr>
              <w:t>s</w:t>
            </w:r>
            <w:r w:rsidRPr="001D7495">
              <w:rPr>
                <w:rFonts w:cs="Arial"/>
                <w:sz w:val="20"/>
                <w:szCs w:val="20"/>
              </w:rPr>
              <w:t>toms</w:t>
            </w:r>
          </w:p>
        </w:tc>
        <w:tc>
          <w:tcPr>
            <w:tcW w:w="831" w:type="dxa"/>
          </w:tcPr>
          <w:p w:rsidR="009210F7" w:rsidRPr="001D7495" w:rsidRDefault="009210F7" w:rsidP="0042523F">
            <w:pPr>
              <w:rPr>
                <w:rFonts w:cs="Arial"/>
                <w:sz w:val="20"/>
                <w:szCs w:val="20"/>
              </w:rPr>
            </w:pPr>
            <w:r w:rsidRPr="001D7495">
              <w:rPr>
                <w:rFonts w:cs="Arial"/>
                <w:sz w:val="20"/>
                <w:szCs w:val="20"/>
              </w:rPr>
              <w:t>[0..1]</w:t>
            </w:r>
          </w:p>
        </w:tc>
      </w:tr>
      <w:tr w:rsidR="009210F7" w:rsidTr="001D7495">
        <w:trPr>
          <w:jc w:val="center"/>
        </w:trPr>
        <w:tc>
          <w:tcPr>
            <w:tcW w:w="2549" w:type="dxa"/>
          </w:tcPr>
          <w:p w:rsidR="009210F7" w:rsidRPr="001D7495" w:rsidRDefault="009210F7"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TIROperationTerminationType</w:t>
            </w:r>
          </w:p>
        </w:tc>
        <w:tc>
          <w:tcPr>
            <w:tcW w:w="2548" w:type="dxa"/>
          </w:tcPr>
          <w:p w:rsidR="009210F7" w:rsidRPr="001D7495" w:rsidRDefault="009210F7" w:rsidP="00DB764B">
            <w:pPr>
              <w:rPr>
                <w:rFonts w:cs="Arial"/>
                <w:color w:val="000000"/>
                <w:sz w:val="20"/>
                <w:szCs w:val="20"/>
                <w:highlight w:val="white"/>
              </w:rPr>
            </w:pPr>
            <w:r w:rsidRPr="001D7495">
              <w:rPr>
                <w:rFonts w:cs="Arial"/>
                <w:color w:val="000000"/>
                <w:sz w:val="20"/>
                <w:szCs w:val="20"/>
                <w:highlight w:val="white"/>
              </w:rPr>
              <w:t>PackageCount</w:t>
            </w:r>
          </w:p>
        </w:tc>
        <w:tc>
          <w:tcPr>
            <w:tcW w:w="2694" w:type="dxa"/>
          </w:tcPr>
          <w:p w:rsidR="009210F7" w:rsidRPr="001D7495" w:rsidRDefault="009210F7" w:rsidP="00DB764B">
            <w:pPr>
              <w:rPr>
                <w:rFonts w:cs="Arial"/>
                <w:sz w:val="20"/>
                <w:szCs w:val="20"/>
              </w:rPr>
            </w:pPr>
            <w:r w:rsidRPr="001D7495">
              <w:rPr>
                <w:rFonts w:cs="Arial"/>
                <w:sz w:val="20"/>
                <w:szCs w:val="20"/>
              </w:rPr>
              <w:t>Unsigned integer</w:t>
            </w:r>
          </w:p>
        </w:tc>
        <w:tc>
          <w:tcPr>
            <w:tcW w:w="1227" w:type="dxa"/>
          </w:tcPr>
          <w:p w:rsidR="009210F7" w:rsidRPr="001D7495" w:rsidRDefault="009210F7" w:rsidP="00DB764B">
            <w:pPr>
              <w:rPr>
                <w:rFonts w:cs="Arial"/>
                <w:sz w:val="20"/>
                <w:szCs w:val="20"/>
              </w:rPr>
            </w:pPr>
            <w:r w:rsidRPr="001D7495">
              <w:rPr>
                <w:rFonts w:cs="Arial"/>
                <w:sz w:val="20"/>
                <w:szCs w:val="20"/>
              </w:rPr>
              <w:t>Number of packages discharged</w:t>
            </w:r>
          </w:p>
        </w:tc>
        <w:tc>
          <w:tcPr>
            <w:tcW w:w="831" w:type="dxa"/>
          </w:tcPr>
          <w:p w:rsidR="009210F7" w:rsidRPr="001D7495" w:rsidRDefault="009210F7" w:rsidP="0042523F">
            <w:pPr>
              <w:rPr>
                <w:rFonts w:cs="Arial"/>
                <w:sz w:val="20"/>
                <w:szCs w:val="20"/>
              </w:rPr>
            </w:pPr>
            <w:r w:rsidRPr="001D7495">
              <w:rPr>
                <w:rFonts w:cs="Arial"/>
                <w:sz w:val="20"/>
                <w:szCs w:val="20"/>
              </w:rPr>
              <w:t>[0..1]</w:t>
            </w:r>
          </w:p>
        </w:tc>
      </w:tr>
      <w:tr w:rsidR="00A25AFA" w:rsidTr="001D7495">
        <w:trPr>
          <w:jc w:val="center"/>
        </w:trPr>
        <w:tc>
          <w:tcPr>
            <w:tcW w:w="2549" w:type="dxa"/>
          </w:tcPr>
          <w:p w:rsidR="00A25AFA" w:rsidRPr="001D7495" w:rsidRDefault="00A25AFA" w:rsidP="005A6C4F">
            <w:pPr>
              <w:rPr>
                <w:rFonts w:cs="Arial"/>
                <w:sz w:val="20"/>
                <w:szCs w:val="20"/>
              </w:rPr>
            </w:pPr>
            <w:r w:rsidRPr="001D7495">
              <w:rPr>
                <w:rStyle w:val="apple-style-span"/>
                <w:rFonts w:cs="Arial"/>
                <w:color w:val="000000"/>
                <w:sz w:val="20"/>
                <w:szCs w:val="20"/>
                <w:shd w:val="clear" w:color="auto" w:fill="FFFFFF"/>
              </w:rPr>
              <w:t>transmitTIROperationTerminations</w:t>
            </w:r>
            <w:r>
              <w:rPr>
                <w:rStyle w:val="apple-style-span"/>
                <w:rFonts w:cs="Arial"/>
                <w:color w:val="000000"/>
                <w:sz w:val="20"/>
                <w:szCs w:val="20"/>
                <w:shd w:val="clear" w:color="auto" w:fill="FFFFFF"/>
              </w:rPr>
              <w:t>Response</w:t>
            </w:r>
          </w:p>
        </w:tc>
        <w:tc>
          <w:tcPr>
            <w:tcW w:w="2548" w:type="dxa"/>
          </w:tcPr>
          <w:p w:rsidR="00A25AFA" w:rsidRPr="001D7495" w:rsidRDefault="00A25AFA" w:rsidP="005A6C4F">
            <w:pPr>
              <w:rPr>
                <w:rFonts w:cs="Arial"/>
                <w:sz w:val="20"/>
                <w:szCs w:val="20"/>
              </w:rPr>
            </w:pPr>
            <w:r w:rsidRPr="001D7495">
              <w:rPr>
                <w:rStyle w:val="apple-style-span"/>
                <w:rFonts w:cs="Arial"/>
                <w:color w:val="000000"/>
                <w:sz w:val="20"/>
                <w:szCs w:val="20"/>
                <w:shd w:val="clear" w:color="auto" w:fill="FFFFFF"/>
              </w:rPr>
              <w:t>transmissionTime</w:t>
            </w:r>
          </w:p>
        </w:tc>
        <w:tc>
          <w:tcPr>
            <w:tcW w:w="2694" w:type="dxa"/>
          </w:tcPr>
          <w:p w:rsidR="00A25AFA" w:rsidRPr="001D7495" w:rsidRDefault="00A25AFA" w:rsidP="00A25AFA">
            <w:pPr>
              <w:rPr>
                <w:rFonts w:cs="Arial"/>
                <w:sz w:val="20"/>
                <w:szCs w:val="20"/>
              </w:rPr>
            </w:pPr>
            <w:r w:rsidRPr="001D7495">
              <w:rPr>
                <w:rFonts w:cs="Arial"/>
                <w:sz w:val="20"/>
                <w:szCs w:val="20"/>
              </w:rPr>
              <w:t>dat</w:t>
            </w:r>
            <w:r>
              <w:rPr>
                <w:rFonts w:cs="Arial"/>
                <w:sz w:val="20"/>
                <w:szCs w:val="20"/>
              </w:rPr>
              <w:t>e</w:t>
            </w:r>
            <w:r w:rsidRPr="001D7495">
              <w:rPr>
                <w:rFonts w:cs="Arial"/>
                <w:sz w:val="20"/>
                <w:szCs w:val="20"/>
              </w:rPr>
              <w:t>Time</w:t>
            </w:r>
          </w:p>
        </w:tc>
        <w:tc>
          <w:tcPr>
            <w:tcW w:w="1227" w:type="dxa"/>
          </w:tcPr>
          <w:p w:rsidR="00A25AFA" w:rsidRPr="001D7495" w:rsidRDefault="00A25AFA" w:rsidP="005A6C4F">
            <w:pPr>
              <w:rPr>
                <w:rFonts w:cs="Arial"/>
                <w:sz w:val="20"/>
                <w:szCs w:val="20"/>
              </w:rPr>
            </w:pPr>
            <w:r w:rsidRPr="001D7495">
              <w:rPr>
                <w:rFonts w:cs="Arial"/>
                <w:sz w:val="20"/>
                <w:szCs w:val="20"/>
              </w:rPr>
              <w:t>Time of transmi</w:t>
            </w:r>
            <w:r w:rsidRPr="001D7495">
              <w:rPr>
                <w:rFonts w:cs="Arial"/>
                <w:sz w:val="20"/>
                <w:szCs w:val="20"/>
              </w:rPr>
              <w:t>s</w:t>
            </w:r>
            <w:r w:rsidRPr="001D7495">
              <w:rPr>
                <w:rFonts w:cs="Arial"/>
                <w:sz w:val="20"/>
                <w:szCs w:val="20"/>
              </w:rPr>
              <w:t>sion</w:t>
            </w:r>
          </w:p>
        </w:tc>
        <w:tc>
          <w:tcPr>
            <w:tcW w:w="831" w:type="dxa"/>
          </w:tcPr>
          <w:p w:rsidR="00A25AFA" w:rsidRPr="001D7495" w:rsidRDefault="00A25AFA" w:rsidP="005A6C4F">
            <w:pPr>
              <w:rPr>
                <w:rFonts w:cs="Arial"/>
                <w:sz w:val="20"/>
                <w:szCs w:val="20"/>
              </w:rPr>
            </w:pPr>
            <w:r w:rsidRPr="001D7495">
              <w:rPr>
                <w:rFonts w:cs="Arial"/>
                <w:sz w:val="20"/>
                <w:szCs w:val="20"/>
              </w:rPr>
              <w:t>[1]</w:t>
            </w:r>
          </w:p>
        </w:tc>
      </w:tr>
      <w:tr w:rsidR="00A25AFA" w:rsidTr="001D7495">
        <w:trPr>
          <w:jc w:val="center"/>
        </w:trPr>
        <w:tc>
          <w:tcPr>
            <w:tcW w:w="2549" w:type="dxa"/>
          </w:tcPr>
          <w:p w:rsidR="00A25AFA" w:rsidRPr="001D7495" w:rsidRDefault="00A25AFA" w:rsidP="005A6C4F">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transmitTIROperationTerminations</w:t>
            </w:r>
            <w:r w:rsidR="001B53C3">
              <w:rPr>
                <w:rStyle w:val="apple-style-span"/>
                <w:rFonts w:cs="Arial"/>
                <w:color w:val="000000"/>
                <w:sz w:val="20"/>
                <w:szCs w:val="20"/>
                <w:shd w:val="clear" w:color="auto" w:fill="FFFFFF"/>
              </w:rPr>
              <w:t>Response</w:t>
            </w:r>
          </w:p>
        </w:tc>
        <w:tc>
          <w:tcPr>
            <w:tcW w:w="2548" w:type="dxa"/>
          </w:tcPr>
          <w:p w:rsidR="00A25AFA" w:rsidRPr="001D7495" w:rsidRDefault="001B53C3" w:rsidP="005A6C4F">
            <w:pPr>
              <w:rPr>
                <w:rStyle w:val="apple-style-span"/>
                <w:rFonts w:cs="Arial"/>
                <w:color w:val="000000"/>
                <w:sz w:val="20"/>
                <w:szCs w:val="20"/>
                <w:shd w:val="clear" w:color="auto" w:fill="FFFFFF"/>
              </w:rPr>
            </w:pPr>
            <w:r>
              <w:rPr>
                <w:rStyle w:val="apple-style-span"/>
                <w:rFonts w:cs="Arial"/>
                <w:color w:val="000000"/>
                <w:sz w:val="20"/>
                <w:szCs w:val="20"/>
                <w:shd w:val="clear" w:color="auto" w:fill="FFFFFF"/>
              </w:rPr>
              <w:t>success</w:t>
            </w:r>
          </w:p>
        </w:tc>
        <w:tc>
          <w:tcPr>
            <w:tcW w:w="2694" w:type="dxa"/>
          </w:tcPr>
          <w:p w:rsidR="00A25AFA" w:rsidRPr="001D7495" w:rsidRDefault="001B53C3" w:rsidP="005A6C4F">
            <w:pPr>
              <w:rPr>
                <w:rFonts w:cs="Arial"/>
                <w:sz w:val="20"/>
                <w:szCs w:val="20"/>
              </w:rPr>
            </w:pPr>
            <w:r>
              <w:rPr>
                <w:rFonts w:cs="Arial"/>
                <w:sz w:val="20"/>
                <w:szCs w:val="20"/>
              </w:rPr>
              <w:t>boolean</w:t>
            </w:r>
          </w:p>
        </w:tc>
        <w:tc>
          <w:tcPr>
            <w:tcW w:w="1227" w:type="dxa"/>
          </w:tcPr>
          <w:p w:rsidR="00A25AFA" w:rsidRPr="001D7495" w:rsidRDefault="001B53C3" w:rsidP="005A6C4F">
            <w:pPr>
              <w:rPr>
                <w:rFonts w:cs="Arial"/>
                <w:sz w:val="20"/>
                <w:szCs w:val="20"/>
              </w:rPr>
            </w:pPr>
            <w:r>
              <w:rPr>
                <w:rFonts w:cs="Arial"/>
                <w:sz w:val="20"/>
                <w:szCs w:val="20"/>
              </w:rPr>
              <w:t>Whether the term</w:t>
            </w:r>
            <w:r>
              <w:rPr>
                <w:rFonts w:cs="Arial"/>
                <w:sz w:val="20"/>
                <w:szCs w:val="20"/>
              </w:rPr>
              <w:t>i</w:t>
            </w:r>
            <w:r>
              <w:rPr>
                <w:rFonts w:cs="Arial"/>
                <w:sz w:val="20"/>
                <w:szCs w:val="20"/>
              </w:rPr>
              <w:t>nations were r</w:t>
            </w:r>
            <w:r>
              <w:rPr>
                <w:rFonts w:cs="Arial"/>
                <w:sz w:val="20"/>
                <w:szCs w:val="20"/>
              </w:rPr>
              <w:t>e</w:t>
            </w:r>
            <w:r>
              <w:rPr>
                <w:rFonts w:cs="Arial"/>
                <w:sz w:val="20"/>
                <w:szCs w:val="20"/>
              </w:rPr>
              <w:t>ceived successfu</w:t>
            </w:r>
            <w:r>
              <w:rPr>
                <w:rFonts w:cs="Arial"/>
                <w:sz w:val="20"/>
                <w:szCs w:val="20"/>
              </w:rPr>
              <w:t>l</w:t>
            </w:r>
            <w:r>
              <w:rPr>
                <w:rFonts w:cs="Arial"/>
                <w:sz w:val="20"/>
                <w:szCs w:val="20"/>
              </w:rPr>
              <w:t>ly</w:t>
            </w:r>
          </w:p>
        </w:tc>
        <w:tc>
          <w:tcPr>
            <w:tcW w:w="831" w:type="dxa"/>
          </w:tcPr>
          <w:p w:rsidR="00A25AFA" w:rsidRPr="001D7495" w:rsidRDefault="00A25AFA" w:rsidP="005A6C4F">
            <w:pPr>
              <w:rPr>
                <w:rFonts w:cs="Arial"/>
                <w:sz w:val="20"/>
                <w:szCs w:val="20"/>
              </w:rPr>
            </w:pPr>
            <w:r w:rsidRPr="001D7495">
              <w:rPr>
                <w:rFonts w:cs="Arial"/>
                <w:sz w:val="20"/>
                <w:szCs w:val="20"/>
              </w:rPr>
              <w:t>[1]</w:t>
            </w:r>
          </w:p>
        </w:tc>
      </w:tr>
    </w:tbl>
    <w:p w:rsidR="001D7495" w:rsidRDefault="001D7495" w:rsidP="00B84D6E"/>
    <w:p w:rsidR="001D7495" w:rsidRDefault="001B53C3">
      <w:r>
        <w:t>Note on transmitTIROperationTerminationsResponse/success:</w:t>
      </w:r>
    </w:p>
    <w:p w:rsidR="001B53C3" w:rsidRDefault="001B53C3" w:rsidP="001B53C3">
      <w:pPr>
        <w:pStyle w:val="ListParagraph"/>
        <w:numPr>
          <w:ilvl w:val="0"/>
          <w:numId w:val="43"/>
        </w:numPr>
      </w:pPr>
      <w:r>
        <w:lastRenderedPageBreak/>
        <w:t>if true, it means that the terminations were transmitted successfully. It doesn’t mean that the content of the terminations were deemed correct.</w:t>
      </w:r>
    </w:p>
    <w:p w:rsidR="001B53C3" w:rsidRDefault="001B53C3" w:rsidP="001B53C3">
      <w:pPr>
        <w:pStyle w:val="ListParagraph"/>
        <w:numPr>
          <w:ilvl w:val="0"/>
          <w:numId w:val="43"/>
        </w:numPr>
      </w:pPr>
      <w:r>
        <w:t>If false, the terminations were not transmitted successfully. It is safe to try to retransmit at a later time (this is contrary to the case of a SOAP fault when the transmission should not be re-attempted).</w:t>
      </w:r>
    </w:p>
    <w:p w:rsidR="001A0196" w:rsidRPr="00B84D6E" w:rsidRDefault="001A0196" w:rsidP="00B84D6E"/>
    <w:p w:rsidR="0047794F" w:rsidRDefault="0047794F" w:rsidP="0047794F">
      <w:pPr>
        <w:pStyle w:val="Heading3"/>
      </w:pPr>
      <w:bookmarkStart w:id="65" w:name="_Toc311810894"/>
      <w:r w:rsidRPr="001D7495">
        <w:t>queryCarnet</w:t>
      </w:r>
      <w:r w:rsidR="00DB764B" w:rsidRPr="001D7495">
        <w:t xml:space="preserve"> +queryCarnetResponse</w:t>
      </w:r>
      <w:r w:rsidRPr="001D7495">
        <w:rPr>
          <w:lang w:val="en-GB"/>
        </w:rPr>
        <w:t xml:space="preserve">:  </w:t>
      </w:r>
      <w:r>
        <w:t xml:space="preserve"> Business Data </w:t>
      </w:r>
      <w:r w:rsidRPr="0047794F">
        <w:t>Definitions</w:t>
      </w:r>
      <w:bookmarkEnd w:id="65"/>
    </w:p>
    <w:p w:rsidR="00FB60EC" w:rsidRDefault="00FB60EC"/>
    <w:tbl>
      <w:tblPr>
        <w:tblStyle w:val="TableGrid"/>
        <w:tblW w:w="0" w:type="auto"/>
        <w:tblLook w:val="04A0"/>
      </w:tblPr>
      <w:tblGrid>
        <w:gridCol w:w="1877"/>
        <w:gridCol w:w="3011"/>
        <w:gridCol w:w="2732"/>
        <w:gridCol w:w="1156"/>
        <w:gridCol w:w="1073"/>
      </w:tblGrid>
      <w:tr w:rsidR="00EA53B8" w:rsidRPr="001D7495" w:rsidTr="00EA53B8">
        <w:tc>
          <w:tcPr>
            <w:tcW w:w="1920" w:type="dxa"/>
          </w:tcPr>
          <w:p w:rsidR="0047794F" w:rsidRPr="001D7495" w:rsidRDefault="0047794F" w:rsidP="00DB764B">
            <w:pPr>
              <w:rPr>
                <w:rFonts w:cs="Arial"/>
                <w:b/>
                <w:sz w:val="20"/>
                <w:szCs w:val="20"/>
              </w:rPr>
            </w:pPr>
            <w:r w:rsidRPr="001D7495">
              <w:rPr>
                <w:rFonts w:cs="Arial"/>
                <w:b/>
                <w:sz w:val="20"/>
                <w:szCs w:val="20"/>
              </w:rPr>
              <w:t>Parent Element name or type</w:t>
            </w:r>
          </w:p>
        </w:tc>
        <w:tc>
          <w:tcPr>
            <w:tcW w:w="3267" w:type="dxa"/>
          </w:tcPr>
          <w:p w:rsidR="0047794F" w:rsidRPr="001D7495" w:rsidRDefault="0047794F" w:rsidP="00DB764B">
            <w:pPr>
              <w:rPr>
                <w:rFonts w:cs="Arial"/>
                <w:b/>
                <w:sz w:val="20"/>
                <w:szCs w:val="20"/>
              </w:rPr>
            </w:pPr>
            <w:r w:rsidRPr="001D7495">
              <w:rPr>
                <w:rFonts w:cs="Arial"/>
                <w:b/>
                <w:sz w:val="20"/>
                <w:szCs w:val="20"/>
              </w:rPr>
              <w:t>Element</w:t>
            </w:r>
            <w:r w:rsidR="007E757B" w:rsidRPr="001D7495">
              <w:rPr>
                <w:rFonts w:cs="Arial"/>
                <w:b/>
                <w:sz w:val="20"/>
                <w:szCs w:val="20"/>
              </w:rPr>
              <w:t>/attribute</w:t>
            </w:r>
            <w:r w:rsidRPr="001D7495">
              <w:rPr>
                <w:rFonts w:cs="Arial"/>
                <w:b/>
                <w:sz w:val="20"/>
                <w:szCs w:val="20"/>
              </w:rPr>
              <w:t xml:space="preserve"> name</w:t>
            </w:r>
          </w:p>
        </w:tc>
        <w:tc>
          <w:tcPr>
            <w:tcW w:w="2370" w:type="dxa"/>
          </w:tcPr>
          <w:p w:rsidR="0047794F" w:rsidRPr="001D7495" w:rsidRDefault="0047794F" w:rsidP="00DB764B">
            <w:pPr>
              <w:rPr>
                <w:rFonts w:cs="Arial"/>
                <w:b/>
                <w:sz w:val="20"/>
                <w:szCs w:val="20"/>
              </w:rPr>
            </w:pPr>
            <w:r w:rsidRPr="001D7495">
              <w:rPr>
                <w:rFonts w:cs="Arial"/>
                <w:b/>
                <w:sz w:val="20"/>
                <w:szCs w:val="20"/>
              </w:rPr>
              <w:t>Data type and constraints</w:t>
            </w:r>
          </w:p>
        </w:tc>
        <w:tc>
          <w:tcPr>
            <w:tcW w:w="1212" w:type="dxa"/>
          </w:tcPr>
          <w:p w:rsidR="0047794F" w:rsidRPr="001D7495" w:rsidRDefault="0047794F" w:rsidP="00DB764B">
            <w:pPr>
              <w:rPr>
                <w:rFonts w:cs="Arial"/>
                <w:b/>
                <w:sz w:val="20"/>
                <w:szCs w:val="20"/>
              </w:rPr>
            </w:pPr>
            <w:r w:rsidRPr="001D7495">
              <w:rPr>
                <w:rFonts w:cs="Arial"/>
                <w:b/>
                <w:sz w:val="20"/>
                <w:szCs w:val="20"/>
              </w:rPr>
              <w:t>Explan</w:t>
            </w:r>
            <w:r w:rsidRPr="001D7495">
              <w:rPr>
                <w:rFonts w:cs="Arial"/>
                <w:b/>
                <w:sz w:val="20"/>
                <w:szCs w:val="20"/>
              </w:rPr>
              <w:t>a</w:t>
            </w:r>
            <w:r w:rsidRPr="001D7495">
              <w:rPr>
                <w:rFonts w:cs="Arial"/>
                <w:b/>
                <w:sz w:val="20"/>
                <w:szCs w:val="20"/>
              </w:rPr>
              <w:t>tion</w:t>
            </w:r>
          </w:p>
        </w:tc>
        <w:tc>
          <w:tcPr>
            <w:tcW w:w="1080" w:type="dxa"/>
          </w:tcPr>
          <w:p w:rsidR="0047794F" w:rsidRPr="001D7495" w:rsidRDefault="0047794F" w:rsidP="00DB764B">
            <w:pPr>
              <w:rPr>
                <w:rFonts w:cs="Arial"/>
                <w:b/>
                <w:sz w:val="20"/>
                <w:szCs w:val="20"/>
              </w:rPr>
            </w:pPr>
            <w:r w:rsidRPr="001D7495">
              <w:rPr>
                <w:rFonts w:cs="Arial"/>
                <w:b/>
                <w:sz w:val="20"/>
                <w:szCs w:val="20"/>
              </w:rPr>
              <w:t>Card</w:t>
            </w:r>
            <w:r w:rsidRPr="001D7495">
              <w:rPr>
                <w:rFonts w:cs="Arial"/>
                <w:b/>
                <w:sz w:val="20"/>
                <w:szCs w:val="20"/>
              </w:rPr>
              <w:t>i</w:t>
            </w:r>
            <w:r w:rsidRPr="001D7495">
              <w:rPr>
                <w:rFonts w:cs="Arial"/>
                <w:b/>
                <w:sz w:val="20"/>
                <w:szCs w:val="20"/>
              </w:rPr>
              <w:t>nality</w:t>
            </w:r>
          </w:p>
        </w:tc>
      </w:tr>
      <w:tr w:rsidR="00EA53B8" w:rsidRPr="001D7495" w:rsidTr="00EA53B8">
        <w:tc>
          <w:tcPr>
            <w:tcW w:w="1920" w:type="dxa"/>
          </w:tcPr>
          <w:p w:rsidR="0047794F" w:rsidRPr="001D7495" w:rsidRDefault="0047794F" w:rsidP="00DB764B">
            <w:pPr>
              <w:rPr>
                <w:rFonts w:cs="Arial"/>
                <w:sz w:val="20"/>
                <w:szCs w:val="20"/>
              </w:rPr>
            </w:pPr>
            <w:r w:rsidRPr="001D7495">
              <w:rPr>
                <w:rStyle w:val="apple-style-span"/>
                <w:rFonts w:cs="Arial"/>
                <w:color w:val="000000"/>
                <w:sz w:val="20"/>
                <w:szCs w:val="20"/>
                <w:shd w:val="clear" w:color="auto" w:fill="FFFFFF"/>
              </w:rPr>
              <w:t>queryCarnet</w:t>
            </w:r>
          </w:p>
        </w:tc>
        <w:tc>
          <w:tcPr>
            <w:tcW w:w="3267" w:type="dxa"/>
          </w:tcPr>
          <w:p w:rsidR="0047794F" w:rsidRPr="001D7495" w:rsidRDefault="0047794F" w:rsidP="00DB764B">
            <w:pPr>
              <w:rPr>
                <w:rFonts w:cs="Arial"/>
                <w:sz w:val="20"/>
                <w:szCs w:val="20"/>
              </w:rPr>
            </w:pPr>
            <w:r w:rsidRPr="001D7495">
              <w:rPr>
                <w:rStyle w:val="apple-style-span"/>
                <w:rFonts w:cs="Arial"/>
                <w:color w:val="000000"/>
                <w:sz w:val="20"/>
                <w:szCs w:val="20"/>
                <w:shd w:val="clear" w:color="auto" w:fill="FFFFFF"/>
              </w:rPr>
              <w:t>TIRCarnetNumber</w:t>
            </w:r>
          </w:p>
        </w:tc>
        <w:tc>
          <w:tcPr>
            <w:tcW w:w="2370" w:type="dxa"/>
          </w:tcPr>
          <w:p w:rsidR="0047794F" w:rsidRPr="001D7495" w:rsidRDefault="0047794F" w:rsidP="0047794F">
            <w:pPr>
              <w:rPr>
                <w:rFonts w:cs="Arial"/>
                <w:color w:val="000000"/>
                <w:sz w:val="20"/>
                <w:szCs w:val="20"/>
              </w:rPr>
            </w:pPr>
            <w:r w:rsidRPr="001D7495">
              <w:rPr>
                <w:rFonts w:cs="Arial"/>
                <w:color w:val="000000"/>
                <w:sz w:val="20"/>
                <w:szCs w:val="20"/>
                <w:highlight w:val="white"/>
              </w:rPr>
              <w:t>TIRCarnetNumber</w:t>
            </w:r>
            <w:r w:rsidRPr="001D7495">
              <w:rPr>
                <w:rFonts w:cs="Arial"/>
                <w:color w:val="000000"/>
                <w:sz w:val="20"/>
                <w:szCs w:val="20"/>
              </w:rPr>
              <w:t>Type:</w:t>
            </w:r>
          </w:p>
          <w:p w:rsidR="0047794F" w:rsidRPr="001D7495" w:rsidRDefault="0047794F" w:rsidP="0047794F">
            <w:pPr>
              <w:rPr>
                <w:rFonts w:cs="Arial"/>
                <w:sz w:val="20"/>
                <w:szCs w:val="20"/>
              </w:rPr>
            </w:pPr>
            <w:r w:rsidRPr="001D7495">
              <w:rPr>
                <w:rFonts w:cs="Arial"/>
                <w:color w:val="000000"/>
                <w:sz w:val="20"/>
                <w:szCs w:val="20"/>
              </w:rPr>
              <w:t xml:space="preserve">string with </w:t>
            </w:r>
            <w:r w:rsidRPr="001D7495">
              <w:rPr>
                <w:rFonts w:cs="Arial"/>
                <w:sz w:val="20"/>
                <w:szCs w:val="20"/>
              </w:rPr>
              <w:t>2 alphabets (A-Z) followed by 8 numeric digits (0-9)</w:t>
            </w:r>
          </w:p>
        </w:tc>
        <w:tc>
          <w:tcPr>
            <w:tcW w:w="1212" w:type="dxa"/>
          </w:tcPr>
          <w:p w:rsidR="0047794F" w:rsidRPr="001D7495" w:rsidRDefault="0047794F" w:rsidP="00DB764B">
            <w:pPr>
              <w:rPr>
                <w:rFonts w:cs="Arial"/>
                <w:sz w:val="20"/>
                <w:szCs w:val="20"/>
              </w:rPr>
            </w:pPr>
            <w:r w:rsidRPr="001D7495">
              <w:rPr>
                <w:rFonts w:cs="Arial"/>
                <w:sz w:val="20"/>
                <w:szCs w:val="20"/>
              </w:rPr>
              <w:t>The qu</w:t>
            </w:r>
            <w:r w:rsidRPr="001D7495">
              <w:rPr>
                <w:rFonts w:cs="Arial"/>
                <w:sz w:val="20"/>
                <w:szCs w:val="20"/>
              </w:rPr>
              <w:t>e</w:t>
            </w:r>
            <w:r w:rsidRPr="001D7495">
              <w:rPr>
                <w:rFonts w:cs="Arial"/>
                <w:sz w:val="20"/>
                <w:szCs w:val="20"/>
              </w:rPr>
              <w:t>ried ca</w:t>
            </w:r>
            <w:r w:rsidRPr="001D7495">
              <w:rPr>
                <w:rFonts w:cs="Arial"/>
                <w:sz w:val="20"/>
                <w:szCs w:val="20"/>
              </w:rPr>
              <w:t>r</w:t>
            </w:r>
            <w:r w:rsidRPr="001D7495">
              <w:rPr>
                <w:rFonts w:cs="Arial"/>
                <w:sz w:val="20"/>
                <w:szCs w:val="20"/>
              </w:rPr>
              <w:t>net nu</w:t>
            </w:r>
            <w:r w:rsidRPr="001D7495">
              <w:rPr>
                <w:rFonts w:cs="Arial"/>
                <w:sz w:val="20"/>
                <w:szCs w:val="20"/>
              </w:rPr>
              <w:t>m</w:t>
            </w:r>
            <w:r w:rsidRPr="001D7495">
              <w:rPr>
                <w:rFonts w:cs="Arial"/>
                <w:sz w:val="20"/>
                <w:szCs w:val="20"/>
              </w:rPr>
              <w:t>ber</w:t>
            </w:r>
          </w:p>
        </w:tc>
        <w:tc>
          <w:tcPr>
            <w:tcW w:w="1080" w:type="dxa"/>
          </w:tcPr>
          <w:p w:rsidR="0047794F" w:rsidRPr="001D7495" w:rsidRDefault="0047794F" w:rsidP="00DB764B">
            <w:pPr>
              <w:rPr>
                <w:rFonts w:cs="Arial"/>
                <w:sz w:val="20"/>
                <w:szCs w:val="20"/>
              </w:rPr>
            </w:pPr>
            <w:r w:rsidRPr="001D7495">
              <w:rPr>
                <w:rFonts w:cs="Arial"/>
                <w:sz w:val="20"/>
                <w:szCs w:val="20"/>
              </w:rPr>
              <w:t>[1]</w:t>
            </w:r>
          </w:p>
        </w:tc>
      </w:tr>
      <w:tr w:rsidR="00EA53B8" w:rsidRPr="001D7495" w:rsidTr="00EA53B8">
        <w:tc>
          <w:tcPr>
            <w:tcW w:w="1920"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queryCarnetResponse</w:t>
            </w:r>
          </w:p>
        </w:tc>
        <w:tc>
          <w:tcPr>
            <w:tcW w:w="3267"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TIRCarnet</w:t>
            </w:r>
          </w:p>
        </w:tc>
        <w:tc>
          <w:tcPr>
            <w:tcW w:w="2370" w:type="dxa"/>
          </w:tcPr>
          <w:p w:rsidR="007E757B" w:rsidRPr="001D7495" w:rsidRDefault="007E757B" w:rsidP="0047794F">
            <w:pPr>
              <w:rPr>
                <w:rFonts w:cs="Arial"/>
                <w:color w:val="000000"/>
                <w:sz w:val="20"/>
                <w:szCs w:val="20"/>
                <w:highlight w:val="white"/>
              </w:rPr>
            </w:pPr>
            <w:r w:rsidRPr="001D7495">
              <w:rPr>
                <w:rFonts w:cs="Arial"/>
                <w:color w:val="000000"/>
                <w:sz w:val="20"/>
                <w:szCs w:val="20"/>
                <w:highlight w:val="white"/>
              </w:rPr>
              <w:t>CarnetType</w:t>
            </w:r>
          </w:p>
        </w:tc>
        <w:tc>
          <w:tcPr>
            <w:tcW w:w="1212" w:type="dxa"/>
          </w:tcPr>
          <w:p w:rsidR="007E757B" w:rsidRPr="001D7495" w:rsidRDefault="007E757B" w:rsidP="00DB764B">
            <w:pPr>
              <w:rPr>
                <w:rFonts w:cs="Arial"/>
                <w:sz w:val="20"/>
                <w:szCs w:val="20"/>
              </w:rPr>
            </w:pPr>
            <w:r w:rsidRPr="001D7495">
              <w:rPr>
                <w:rFonts w:cs="Arial"/>
                <w:sz w:val="20"/>
                <w:szCs w:val="20"/>
              </w:rPr>
              <w:t>The full carnet info</w:t>
            </w:r>
            <w:r w:rsidRPr="001D7495">
              <w:rPr>
                <w:rFonts w:cs="Arial"/>
                <w:sz w:val="20"/>
                <w:szCs w:val="20"/>
              </w:rPr>
              <w:t>r</w:t>
            </w:r>
            <w:r w:rsidRPr="001D7495">
              <w:rPr>
                <w:rFonts w:cs="Arial"/>
                <w:sz w:val="20"/>
                <w:szCs w:val="20"/>
              </w:rPr>
              <w:t>mation</w:t>
            </w:r>
          </w:p>
        </w:tc>
        <w:tc>
          <w:tcPr>
            <w:tcW w:w="1080" w:type="dxa"/>
          </w:tcPr>
          <w:p w:rsidR="007E757B" w:rsidRPr="001D7495" w:rsidRDefault="007E757B" w:rsidP="00DB764B">
            <w:pPr>
              <w:rPr>
                <w:rFonts w:cs="Arial"/>
                <w:sz w:val="20"/>
                <w:szCs w:val="20"/>
              </w:rPr>
            </w:pPr>
            <w:r w:rsidRPr="001D7495">
              <w:rPr>
                <w:rFonts w:cs="Arial"/>
                <w:sz w:val="20"/>
                <w:szCs w:val="20"/>
              </w:rPr>
              <w:t>[1]</w:t>
            </w:r>
          </w:p>
        </w:tc>
      </w:tr>
      <w:tr w:rsidR="007E757B" w:rsidRPr="001D7495" w:rsidTr="00EA53B8">
        <w:tc>
          <w:tcPr>
            <w:tcW w:w="1920"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TIRCarnet</w:t>
            </w:r>
          </w:p>
        </w:tc>
        <w:tc>
          <w:tcPr>
            <w:tcW w:w="3267"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TIRCarnetNumber</w:t>
            </w:r>
          </w:p>
        </w:tc>
        <w:tc>
          <w:tcPr>
            <w:tcW w:w="2370" w:type="dxa"/>
          </w:tcPr>
          <w:p w:rsidR="007E757B" w:rsidRPr="001D7495" w:rsidRDefault="00DB764B" w:rsidP="0047794F">
            <w:pPr>
              <w:rPr>
                <w:rFonts w:cs="Arial"/>
                <w:color w:val="000000"/>
                <w:sz w:val="20"/>
                <w:szCs w:val="20"/>
                <w:highlight w:val="white"/>
              </w:rPr>
            </w:pPr>
            <w:r w:rsidRPr="001D7495">
              <w:rPr>
                <w:rFonts w:cs="Arial"/>
                <w:color w:val="000000"/>
                <w:sz w:val="20"/>
                <w:szCs w:val="20"/>
                <w:highlight w:val="white"/>
              </w:rPr>
              <w:t>TIRCarnetNumber</w:t>
            </w:r>
            <w:r w:rsidRPr="001D7495">
              <w:rPr>
                <w:rFonts w:cs="Arial"/>
                <w:color w:val="000000"/>
                <w:sz w:val="20"/>
                <w:szCs w:val="20"/>
              </w:rPr>
              <w:t>Type</w:t>
            </w:r>
          </w:p>
        </w:tc>
        <w:tc>
          <w:tcPr>
            <w:tcW w:w="1212" w:type="dxa"/>
          </w:tcPr>
          <w:p w:rsidR="007E757B" w:rsidRPr="001D7495" w:rsidRDefault="001D7495" w:rsidP="00DB764B">
            <w:pPr>
              <w:rPr>
                <w:rFonts w:cs="Arial"/>
                <w:sz w:val="20"/>
                <w:szCs w:val="20"/>
              </w:rPr>
            </w:pPr>
            <w:r w:rsidRPr="001D7495">
              <w:rPr>
                <w:rFonts w:cs="Arial"/>
                <w:sz w:val="20"/>
                <w:szCs w:val="20"/>
              </w:rPr>
              <w:t>TIR Ca</w:t>
            </w:r>
            <w:r w:rsidRPr="001D7495">
              <w:rPr>
                <w:rFonts w:cs="Arial"/>
                <w:sz w:val="20"/>
                <w:szCs w:val="20"/>
              </w:rPr>
              <w:t>r</w:t>
            </w:r>
            <w:r w:rsidRPr="001D7495">
              <w:rPr>
                <w:rFonts w:cs="Arial"/>
                <w:sz w:val="20"/>
                <w:szCs w:val="20"/>
              </w:rPr>
              <w:t>net Refe</w:t>
            </w:r>
            <w:r w:rsidRPr="001D7495">
              <w:rPr>
                <w:rFonts w:cs="Arial"/>
                <w:sz w:val="20"/>
                <w:szCs w:val="20"/>
              </w:rPr>
              <w:t>r</w:t>
            </w:r>
            <w:r w:rsidRPr="001D7495">
              <w:rPr>
                <w:rFonts w:cs="Arial"/>
                <w:sz w:val="20"/>
                <w:szCs w:val="20"/>
              </w:rPr>
              <w:t>ence Number</w:t>
            </w:r>
          </w:p>
        </w:tc>
        <w:tc>
          <w:tcPr>
            <w:tcW w:w="1080" w:type="dxa"/>
          </w:tcPr>
          <w:p w:rsidR="007E757B" w:rsidRPr="001D7495" w:rsidRDefault="007E757B" w:rsidP="00DB764B">
            <w:pPr>
              <w:rPr>
                <w:rFonts w:cs="Arial"/>
                <w:sz w:val="20"/>
                <w:szCs w:val="20"/>
              </w:rPr>
            </w:pPr>
          </w:p>
        </w:tc>
      </w:tr>
      <w:tr w:rsidR="007E757B" w:rsidRPr="001D7495" w:rsidTr="00EA53B8">
        <w:tc>
          <w:tcPr>
            <w:tcW w:w="1920"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TIRCarnet</w:t>
            </w:r>
          </w:p>
        </w:tc>
        <w:tc>
          <w:tcPr>
            <w:tcW w:w="3267"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ExpiryDate</w:t>
            </w:r>
          </w:p>
        </w:tc>
        <w:tc>
          <w:tcPr>
            <w:tcW w:w="2370" w:type="dxa"/>
          </w:tcPr>
          <w:p w:rsidR="007E757B" w:rsidRPr="001D7495" w:rsidRDefault="00DB764B" w:rsidP="0047794F">
            <w:pPr>
              <w:rPr>
                <w:rFonts w:cs="Arial"/>
                <w:color w:val="000000"/>
                <w:sz w:val="20"/>
                <w:szCs w:val="20"/>
                <w:highlight w:val="white"/>
              </w:rPr>
            </w:pPr>
            <w:r w:rsidRPr="001D7495">
              <w:rPr>
                <w:rFonts w:cs="Arial"/>
                <w:color w:val="000000"/>
                <w:sz w:val="20"/>
                <w:szCs w:val="20"/>
                <w:highlight w:val="white"/>
              </w:rPr>
              <w:t>dateTime</w:t>
            </w:r>
          </w:p>
        </w:tc>
        <w:tc>
          <w:tcPr>
            <w:tcW w:w="1212" w:type="dxa"/>
          </w:tcPr>
          <w:p w:rsidR="007E757B" w:rsidRPr="001D7495" w:rsidRDefault="001D7495" w:rsidP="00DB764B">
            <w:pPr>
              <w:rPr>
                <w:rFonts w:cs="Arial"/>
                <w:sz w:val="20"/>
                <w:szCs w:val="20"/>
              </w:rPr>
            </w:pPr>
            <w:r w:rsidRPr="001D7495">
              <w:rPr>
                <w:rFonts w:cs="Arial"/>
                <w:sz w:val="20"/>
                <w:szCs w:val="20"/>
              </w:rPr>
              <w:t>Final V</w:t>
            </w:r>
            <w:r w:rsidRPr="001D7495">
              <w:rPr>
                <w:rFonts w:cs="Arial"/>
                <w:sz w:val="20"/>
                <w:szCs w:val="20"/>
              </w:rPr>
              <w:t>a</w:t>
            </w:r>
            <w:r w:rsidRPr="001D7495">
              <w:rPr>
                <w:rFonts w:cs="Arial"/>
                <w:sz w:val="20"/>
                <w:szCs w:val="20"/>
              </w:rPr>
              <w:t>lidity date of the TIR carnet</w:t>
            </w:r>
          </w:p>
        </w:tc>
        <w:tc>
          <w:tcPr>
            <w:tcW w:w="1080" w:type="dxa"/>
          </w:tcPr>
          <w:p w:rsidR="007E757B" w:rsidRPr="001D7495" w:rsidRDefault="007E757B" w:rsidP="00DB764B">
            <w:pPr>
              <w:rPr>
                <w:rFonts w:cs="Arial"/>
                <w:sz w:val="20"/>
                <w:szCs w:val="20"/>
              </w:rPr>
            </w:pPr>
          </w:p>
        </w:tc>
      </w:tr>
      <w:tr w:rsidR="007E757B" w:rsidRPr="001D7495" w:rsidTr="00EA53B8">
        <w:tc>
          <w:tcPr>
            <w:tcW w:w="1920"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TIRCarnet</w:t>
            </w:r>
          </w:p>
        </w:tc>
        <w:tc>
          <w:tcPr>
            <w:tcW w:w="3267"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Association/</w:t>
            </w:r>
            <w:r w:rsidR="00EA53B8" w:rsidRPr="001D7495">
              <w:rPr>
                <w:rStyle w:val="apple-style-span"/>
                <w:rFonts w:cs="Arial"/>
                <w:color w:val="000000"/>
                <w:sz w:val="20"/>
                <w:szCs w:val="20"/>
                <w:shd w:val="clear" w:color="auto" w:fill="FFFFFF"/>
              </w:rPr>
              <w:t>@</w:t>
            </w:r>
            <w:r w:rsidRPr="001D7495">
              <w:rPr>
                <w:rStyle w:val="apple-style-span"/>
                <w:rFonts w:cs="Arial"/>
                <w:color w:val="000000"/>
                <w:sz w:val="20"/>
                <w:szCs w:val="20"/>
                <w:shd w:val="clear" w:color="auto" w:fill="FFFFFF"/>
              </w:rPr>
              <w:t>id</w:t>
            </w:r>
          </w:p>
        </w:tc>
        <w:tc>
          <w:tcPr>
            <w:tcW w:w="2370" w:type="dxa"/>
          </w:tcPr>
          <w:p w:rsidR="007E757B" w:rsidRPr="001D7495" w:rsidRDefault="00DB764B" w:rsidP="0047794F">
            <w:pPr>
              <w:rPr>
                <w:rFonts w:cs="Arial"/>
                <w:color w:val="000000"/>
                <w:sz w:val="20"/>
                <w:szCs w:val="20"/>
                <w:highlight w:val="white"/>
              </w:rPr>
            </w:pPr>
            <w:r w:rsidRPr="001D7495">
              <w:rPr>
                <w:rFonts w:cs="Arial"/>
                <w:color w:val="000000"/>
                <w:sz w:val="20"/>
                <w:szCs w:val="20"/>
                <w:highlight w:val="white"/>
              </w:rPr>
              <w:t>Unsigned integer</w:t>
            </w:r>
          </w:p>
        </w:tc>
        <w:tc>
          <w:tcPr>
            <w:tcW w:w="1212" w:type="dxa"/>
          </w:tcPr>
          <w:p w:rsidR="007E757B" w:rsidRPr="001D7495" w:rsidRDefault="001D7495" w:rsidP="00DB764B">
            <w:pPr>
              <w:rPr>
                <w:rFonts w:cs="Arial"/>
                <w:sz w:val="20"/>
                <w:szCs w:val="20"/>
              </w:rPr>
            </w:pPr>
            <w:r w:rsidRPr="001D7495">
              <w:rPr>
                <w:rFonts w:cs="Arial"/>
                <w:sz w:val="20"/>
                <w:szCs w:val="20"/>
              </w:rPr>
              <w:t>Associ</w:t>
            </w:r>
            <w:r w:rsidRPr="001D7495">
              <w:rPr>
                <w:rFonts w:cs="Arial"/>
                <w:sz w:val="20"/>
                <w:szCs w:val="20"/>
              </w:rPr>
              <w:t>a</w:t>
            </w:r>
            <w:r w:rsidRPr="001D7495">
              <w:rPr>
                <w:rFonts w:cs="Arial"/>
                <w:sz w:val="20"/>
                <w:szCs w:val="20"/>
              </w:rPr>
              <w:t>tion code number</w:t>
            </w:r>
          </w:p>
        </w:tc>
        <w:tc>
          <w:tcPr>
            <w:tcW w:w="1080" w:type="dxa"/>
          </w:tcPr>
          <w:p w:rsidR="007E757B" w:rsidRPr="001D7495" w:rsidRDefault="007E757B" w:rsidP="00DB764B">
            <w:pPr>
              <w:rPr>
                <w:rFonts w:cs="Arial"/>
                <w:sz w:val="20"/>
                <w:szCs w:val="20"/>
              </w:rPr>
            </w:pPr>
            <w:r w:rsidRPr="001D7495">
              <w:rPr>
                <w:rFonts w:cs="Arial"/>
                <w:sz w:val="20"/>
                <w:szCs w:val="20"/>
              </w:rPr>
              <w:t>[0..1]</w:t>
            </w:r>
          </w:p>
        </w:tc>
      </w:tr>
      <w:tr w:rsidR="007E757B" w:rsidRPr="001D7495" w:rsidTr="00EA53B8">
        <w:tc>
          <w:tcPr>
            <w:tcW w:w="1920" w:type="dxa"/>
          </w:tcPr>
          <w:p w:rsidR="007E757B" w:rsidRPr="001D7495" w:rsidRDefault="00EA53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TIRCarnet</w:t>
            </w:r>
          </w:p>
        </w:tc>
        <w:tc>
          <w:tcPr>
            <w:tcW w:w="3267" w:type="dxa"/>
          </w:tcPr>
          <w:p w:rsidR="007E757B" w:rsidRPr="001D7495" w:rsidRDefault="007E757B"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Holder</w:t>
            </w:r>
            <w:r w:rsidR="00EA53B8" w:rsidRPr="001D7495">
              <w:rPr>
                <w:rStyle w:val="apple-style-span"/>
                <w:rFonts w:cs="Arial"/>
                <w:color w:val="000000"/>
                <w:sz w:val="20"/>
                <w:szCs w:val="20"/>
                <w:shd w:val="clear" w:color="auto" w:fill="FFFFFF"/>
              </w:rPr>
              <w:t>/@id</w:t>
            </w:r>
          </w:p>
        </w:tc>
        <w:tc>
          <w:tcPr>
            <w:tcW w:w="2370" w:type="dxa"/>
          </w:tcPr>
          <w:p w:rsidR="007E757B" w:rsidRPr="001D7495" w:rsidRDefault="00DB764B" w:rsidP="00DB764B">
            <w:pPr>
              <w:rPr>
                <w:rFonts w:cs="Arial"/>
                <w:color w:val="000000"/>
                <w:sz w:val="20"/>
                <w:szCs w:val="20"/>
                <w:highlight w:val="white"/>
              </w:rPr>
            </w:pPr>
            <w:r w:rsidRPr="001D7495">
              <w:rPr>
                <w:rFonts w:cs="Arial"/>
                <w:color w:val="000000"/>
                <w:sz w:val="20"/>
                <w:szCs w:val="20"/>
                <w:highlight w:val="white"/>
              </w:rPr>
              <w:t>HaulierIdType: string co</w:t>
            </w:r>
            <w:r w:rsidRPr="001D7495">
              <w:rPr>
                <w:rFonts w:cs="Arial"/>
                <w:color w:val="000000"/>
                <w:sz w:val="20"/>
                <w:szCs w:val="20"/>
                <w:highlight w:val="white"/>
              </w:rPr>
              <w:t>m</w:t>
            </w:r>
            <w:r w:rsidRPr="001D7495">
              <w:rPr>
                <w:rFonts w:cs="Arial"/>
                <w:color w:val="000000"/>
                <w:sz w:val="20"/>
                <w:szCs w:val="20"/>
                <w:highlight w:val="white"/>
              </w:rPr>
              <w:t>posed of 3 letters + “/” + association id + “/” + haulier number</w:t>
            </w:r>
          </w:p>
        </w:tc>
        <w:tc>
          <w:tcPr>
            <w:tcW w:w="1212" w:type="dxa"/>
          </w:tcPr>
          <w:p w:rsidR="007E757B" w:rsidRPr="001D7495" w:rsidRDefault="001D7495" w:rsidP="00DB764B">
            <w:pPr>
              <w:rPr>
                <w:rFonts w:cs="Arial"/>
                <w:sz w:val="20"/>
                <w:szCs w:val="20"/>
              </w:rPr>
            </w:pPr>
            <w:r w:rsidRPr="001D7495">
              <w:rPr>
                <w:rFonts w:cs="Arial"/>
                <w:sz w:val="20"/>
                <w:szCs w:val="20"/>
              </w:rPr>
              <w:t>Holder identific</w:t>
            </w:r>
            <w:r w:rsidRPr="001D7495">
              <w:rPr>
                <w:rFonts w:cs="Arial"/>
                <w:sz w:val="20"/>
                <w:szCs w:val="20"/>
              </w:rPr>
              <w:t>a</w:t>
            </w:r>
            <w:r w:rsidRPr="001D7495">
              <w:rPr>
                <w:rFonts w:cs="Arial"/>
                <w:sz w:val="20"/>
                <w:szCs w:val="20"/>
              </w:rPr>
              <w:t>tion ID</w:t>
            </w:r>
          </w:p>
        </w:tc>
        <w:tc>
          <w:tcPr>
            <w:tcW w:w="1080" w:type="dxa"/>
          </w:tcPr>
          <w:p w:rsidR="007E757B" w:rsidRPr="001D7495" w:rsidRDefault="007E757B" w:rsidP="00DB764B">
            <w:pPr>
              <w:rPr>
                <w:rFonts w:cs="Arial"/>
                <w:sz w:val="20"/>
                <w:szCs w:val="20"/>
              </w:rPr>
            </w:pPr>
            <w:r w:rsidRPr="001D7495">
              <w:rPr>
                <w:rFonts w:cs="Arial"/>
                <w:sz w:val="20"/>
                <w:szCs w:val="20"/>
              </w:rPr>
              <w:t>[0..1]</w:t>
            </w:r>
          </w:p>
        </w:tc>
      </w:tr>
      <w:tr w:rsidR="00EA53B8" w:rsidRPr="001D7495" w:rsidTr="00EA53B8">
        <w:tc>
          <w:tcPr>
            <w:tcW w:w="1920" w:type="dxa"/>
          </w:tcPr>
          <w:p w:rsidR="00EA53B8" w:rsidRPr="001D7495" w:rsidRDefault="00EA53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TIRCarnet</w:t>
            </w:r>
          </w:p>
        </w:tc>
        <w:tc>
          <w:tcPr>
            <w:tcW w:w="3267" w:type="dxa"/>
          </w:tcPr>
          <w:p w:rsidR="00EA53B8" w:rsidRPr="001D7495" w:rsidRDefault="00EA53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Status</w:t>
            </w:r>
          </w:p>
        </w:tc>
        <w:tc>
          <w:tcPr>
            <w:tcW w:w="2370" w:type="dxa"/>
          </w:tcPr>
          <w:p w:rsidR="00EA53B8" w:rsidRPr="001D7495" w:rsidRDefault="00EA53B8" w:rsidP="00EA53B8">
            <w:pPr>
              <w:rPr>
                <w:rFonts w:cs="Arial"/>
                <w:color w:val="000000"/>
                <w:sz w:val="20"/>
                <w:szCs w:val="20"/>
                <w:highlight w:val="white"/>
              </w:rPr>
            </w:pPr>
            <w:r w:rsidRPr="001D7495">
              <w:rPr>
                <w:rFonts w:cs="Arial"/>
                <w:color w:val="000000"/>
                <w:sz w:val="20"/>
                <w:szCs w:val="20"/>
                <w:highlight w:val="white"/>
              </w:rPr>
              <w:t xml:space="preserve">CarnetStatusType: one of </w:t>
            </w:r>
            <w:r w:rsidRPr="001D7495">
              <w:rPr>
                <w:rStyle w:val="apple-style-span"/>
                <w:rFonts w:cs="Arial"/>
                <w:color w:val="000000"/>
                <w:sz w:val="20"/>
                <w:szCs w:val="20"/>
                <w:shd w:val="clear" w:color="auto" w:fill="FFFFFF"/>
              </w:rPr>
              <w:t>ISSUED_TO_ASSOCIATION, ISSUED_TO_HAULIER, RETURNED_TO_ASSOCIATION, RETURNED_TO_IRU, STOPPED, INCORRECT_NUMBER</w:t>
            </w:r>
          </w:p>
        </w:tc>
        <w:tc>
          <w:tcPr>
            <w:tcW w:w="1212" w:type="dxa"/>
          </w:tcPr>
          <w:p w:rsidR="00EA53B8" w:rsidRPr="001D7495" w:rsidRDefault="001D7495" w:rsidP="00DB764B">
            <w:pPr>
              <w:rPr>
                <w:rFonts w:cs="Arial"/>
                <w:sz w:val="20"/>
                <w:szCs w:val="20"/>
              </w:rPr>
            </w:pPr>
            <w:r w:rsidRPr="001D7495">
              <w:rPr>
                <w:rFonts w:cs="Arial"/>
                <w:sz w:val="20"/>
                <w:szCs w:val="20"/>
              </w:rPr>
              <w:t>Current status of the TIR carnet into the IRU DB</w:t>
            </w:r>
          </w:p>
        </w:tc>
        <w:tc>
          <w:tcPr>
            <w:tcW w:w="1080" w:type="dxa"/>
          </w:tcPr>
          <w:p w:rsidR="00EA53B8" w:rsidRPr="001D7495" w:rsidRDefault="00EA53B8" w:rsidP="00DB764B">
            <w:pPr>
              <w:rPr>
                <w:rFonts w:cs="Arial"/>
                <w:sz w:val="20"/>
                <w:szCs w:val="20"/>
              </w:rPr>
            </w:pPr>
            <w:r w:rsidRPr="001D7495">
              <w:rPr>
                <w:rFonts w:cs="Arial"/>
                <w:sz w:val="20"/>
                <w:szCs w:val="20"/>
              </w:rPr>
              <w:t>[1]</w:t>
            </w:r>
          </w:p>
        </w:tc>
      </w:tr>
      <w:tr w:rsidR="00EA53B8" w:rsidRPr="001D7495" w:rsidTr="00EA53B8">
        <w:tc>
          <w:tcPr>
            <w:tcW w:w="1920" w:type="dxa"/>
          </w:tcPr>
          <w:p w:rsidR="00EA53B8" w:rsidRPr="001D7495" w:rsidRDefault="00EA53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TIRCarnet</w:t>
            </w:r>
          </w:p>
        </w:tc>
        <w:tc>
          <w:tcPr>
            <w:tcW w:w="3267" w:type="dxa"/>
          </w:tcPr>
          <w:p w:rsidR="00EA53B8" w:rsidRPr="001D7495" w:rsidRDefault="00EA53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TIROperationTerminations/@count</w:t>
            </w:r>
          </w:p>
        </w:tc>
        <w:tc>
          <w:tcPr>
            <w:tcW w:w="2370" w:type="dxa"/>
          </w:tcPr>
          <w:p w:rsidR="00EA53B8" w:rsidRPr="001D7495" w:rsidRDefault="00EA53B8" w:rsidP="00EA53B8">
            <w:pPr>
              <w:rPr>
                <w:rFonts w:cs="Arial"/>
                <w:color w:val="000000"/>
                <w:sz w:val="20"/>
                <w:szCs w:val="20"/>
                <w:highlight w:val="white"/>
              </w:rPr>
            </w:pPr>
            <w:r w:rsidRPr="001D7495">
              <w:rPr>
                <w:rFonts w:cs="Arial"/>
                <w:color w:val="000000"/>
                <w:sz w:val="20"/>
                <w:szCs w:val="20"/>
                <w:highlight w:val="white"/>
              </w:rPr>
              <w:t>Unsigned integer</w:t>
            </w:r>
          </w:p>
        </w:tc>
        <w:tc>
          <w:tcPr>
            <w:tcW w:w="1212" w:type="dxa"/>
          </w:tcPr>
          <w:p w:rsidR="00EA53B8" w:rsidRPr="001D7495" w:rsidRDefault="00EA53B8" w:rsidP="00DB764B">
            <w:pPr>
              <w:rPr>
                <w:rFonts w:cs="Arial"/>
                <w:sz w:val="20"/>
                <w:szCs w:val="20"/>
              </w:rPr>
            </w:pPr>
            <w:r w:rsidRPr="001D7495">
              <w:rPr>
                <w:rFonts w:cs="Arial"/>
                <w:sz w:val="20"/>
                <w:szCs w:val="20"/>
              </w:rPr>
              <w:t>Number of termin</w:t>
            </w:r>
            <w:r w:rsidRPr="001D7495">
              <w:rPr>
                <w:rFonts w:cs="Arial"/>
                <w:sz w:val="20"/>
                <w:szCs w:val="20"/>
              </w:rPr>
              <w:t>a</w:t>
            </w:r>
            <w:r w:rsidRPr="001D7495">
              <w:rPr>
                <w:rFonts w:cs="Arial"/>
                <w:sz w:val="20"/>
                <w:szCs w:val="20"/>
              </w:rPr>
              <w:t>tions</w:t>
            </w:r>
          </w:p>
        </w:tc>
        <w:tc>
          <w:tcPr>
            <w:tcW w:w="1080" w:type="dxa"/>
          </w:tcPr>
          <w:p w:rsidR="00EA53B8" w:rsidRPr="001D7495" w:rsidRDefault="00EA53B8" w:rsidP="00DB764B">
            <w:pPr>
              <w:rPr>
                <w:rFonts w:cs="Arial"/>
                <w:sz w:val="20"/>
                <w:szCs w:val="20"/>
              </w:rPr>
            </w:pPr>
            <w:r w:rsidRPr="001D7495">
              <w:rPr>
                <w:rFonts w:cs="Arial"/>
                <w:sz w:val="20"/>
                <w:szCs w:val="20"/>
              </w:rPr>
              <w:t>[1]</w:t>
            </w:r>
          </w:p>
        </w:tc>
      </w:tr>
      <w:tr w:rsidR="00EA53B8" w:rsidRPr="001D7495" w:rsidTr="00EA53B8">
        <w:tc>
          <w:tcPr>
            <w:tcW w:w="1920" w:type="dxa"/>
          </w:tcPr>
          <w:p w:rsidR="00EA53B8" w:rsidRPr="001D7495" w:rsidRDefault="00EA53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TIRCarnet</w:t>
            </w:r>
          </w:p>
        </w:tc>
        <w:tc>
          <w:tcPr>
            <w:tcW w:w="3267" w:type="dxa"/>
          </w:tcPr>
          <w:p w:rsidR="00EA53B8" w:rsidRPr="001D7495" w:rsidRDefault="00EA53B8" w:rsidP="00DB764B">
            <w:pPr>
              <w:rPr>
                <w:rStyle w:val="apple-style-span"/>
                <w:rFonts w:cs="Arial"/>
                <w:color w:val="000000"/>
                <w:sz w:val="20"/>
                <w:szCs w:val="20"/>
                <w:shd w:val="clear" w:color="auto" w:fill="FFFFFF"/>
              </w:rPr>
            </w:pPr>
            <w:r w:rsidRPr="001D7495">
              <w:rPr>
                <w:rStyle w:val="apple-style-span"/>
                <w:rFonts w:cs="Arial"/>
                <w:color w:val="000000"/>
                <w:sz w:val="20"/>
                <w:szCs w:val="20"/>
                <w:shd w:val="clear" w:color="auto" w:fill="FFFFFF"/>
              </w:rPr>
              <w:t>TIROperationTerminations/@hasFinal</w:t>
            </w:r>
          </w:p>
        </w:tc>
        <w:tc>
          <w:tcPr>
            <w:tcW w:w="2370" w:type="dxa"/>
          </w:tcPr>
          <w:p w:rsidR="00EA53B8" w:rsidRPr="001D7495" w:rsidRDefault="00EA53B8" w:rsidP="00EA53B8">
            <w:pPr>
              <w:rPr>
                <w:rFonts w:cs="Arial"/>
                <w:color w:val="000000"/>
                <w:sz w:val="20"/>
                <w:szCs w:val="20"/>
                <w:highlight w:val="white"/>
              </w:rPr>
            </w:pPr>
            <w:r w:rsidRPr="001D7495">
              <w:rPr>
                <w:rFonts w:cs="Arial"/>
                <w:color w:val="000000"/>
                <w:sz w:val="20"/>
                <w:szCs w:val="20"/>
                <w:highlight w:val="white"/>
              </w:rPr>
              <w:t>Boolean</w:t>
            </w:r>
          </w:p>
        </w:tc>
        <w:tc>
          <w:tcPr>
            <w:tcW w:w="1212" w:type="dxa"/>
          </w:tcPr>
          <w:p w:rsidR="00EA53B8" w:rsidRPr="001D7495" w:rsidRDefault="00EA53B8" w:rsidP="00DB764B">
            <w:pPr>
              <w:rPr>
                <w:rFonts w:cs="Arial"/>
                <w:sz w:val="20"/>
                <w:szCs w:val="20"/>
              </w:rPr>
            </w:pPr>
            <w:r w:rsidRPr="001D7495">
              <w:rPr>
                <w:rFonts w:cs="Arial"/>
                <w:sz w:val="20"/>
                <w:szCs w:val="20"/>
              </w:rPr>
              <w:t>True if one of the termin</w:t>
            </w:r>
            <w:r w:rsidRPr="001D7495">
              <w:rPr>
                <w:rFonts w:cs="Arial"/>
                <w:sz w:val="20"/>
                <w:szCs w:val="20"/>
              </w:rPr>
              <w:t>a</w:t>
            </w:r>
            <w:r w:rsidRPr="001D7495">
              <w:rPr>
                <w:rFonts w:cs="Arial"/>
                <w:sz w:val="20"/>
                <w:szCs w:val="20"/>
              </w:rPr>
              <w:t>tion is final</w:t>
            </w:r>
          </w:p>
        </w:tc>
        <w:tc>
          <w:tcPr>
            <w:tcW w:w="1080" w:type="dxa"/>
          </w:tcPr>
          <w:p w:rsidR="00EA53B8" w:rsidRPr="001D7495" w:rsidRDefault="00EA53B8" w:rsidP="00DB764B">
            <w:pPr>
              <w:rPr>
                <w:rFonts w:cs="Arial"/>
                <w:sz w:val="20"/>
                <w:szCs w:val="20"/>
              </w:rPr>
            </w:pPr>
            <w:r w:rsidRPr="001D7495">
              <w:rPr>
                <w:rFonts w:cs="Arial"/>
                <w:sz w:val="20"/>
                <w:szCs w:val="20"/>
              </w:rPr>
              <w:t>[1]</w:t>
            </w:r>
          </w:p>
        </w:tc>
      </w:tr>
    </w:tbl>
    <w:p w:rsidR="00762CB5" w:rsidRPr="001D7495" w:rsidRDefault="00762CB5">
      <w:pPr>
        <w:rPr>
          <w:rFonts w:cs="Arial"/>
          <w:sz w:val="20"/>
          <w:szCs w:val="20"/>
        </w:rPr>
      </w:pPr>
    </w:p>
    <w:p w:rsidR="00762CB5" w:rsidRPr="001D7495" w:rsidRDefault="00762CB5">
      <w:pPr>
        <w:rPr>
          <w:rFonts w:cs="Arial"/>
          <w:sz w:val="20"/>
          <w:szCs w:val="20"/>
        </w:rPr>
      </w:pPr>
    </w:p>
    <w:p w:rsidR="00762CB5" w:rsidRPr="001D7495" w:rsidRDefault="00762CB5">
      <w:pPr>
        <w:rPr>
          <w:rFonts w:cs="Arial"/>
          <w:sz w:val="20"/>
          <w:szCs w:val="20"/>
        </w:rPr>
      </w:pPr>
    </w:p>
    <w:p w:rsidR="00762CB5" w:rsidRPr="001D7495" w:rsidRDefault="00762CB5">
      <w:pPr>
        <w:rPr>
          <w:rFonts w:cs="Arial"/>
          <w:sz w:val="20"/>
          <w:szCs w:val="20"/>
        </w:rPr>
      </w:pPr>
    </w:p>
    <w:p w:rsidR="00FB60EC" w:rsidRDefault="00FB60EC"/>
    <w:sectPr w:rsidR="00FB60EC" w:rsidSect="0011330F">
      <w:headerReference w:type="default" r:id="rId22"/>
      <w:footerReference w:type="default" r:id="rId23"/>
      <w:headerReference w:type="first" r:id="rId24"/>
      <w:footerReference w:type="first" r:id="rId25"/>
      <w:pgSz w:w="11909" w:h="16834" w:code="9"/>
      <w:pgMar w:top="1411" w:right="1138" w:bottom="1411" w:left="1138" w:header="864" w:footer="86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0F2" w:rsidRDefault="004420F2">
      <w:r>
        <w:separator/>
      </w:r>
    </w:p>
  </w:endnote>
  <w:endnote w:type="continuationSeparator" w:id="0">
    <w:p w:rsidR="004420F2" w:rsidRDefault="004420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B3A" w:rsidRDefault="00035B3A">
    <w:pPr>
      <w:pStyle w:val="Footer"/>
      <w:tabs>
        <w:tab w:val="clear" w:pos="4320"/>
        <w:tab w:val="clear" w:pos="8280"/>
        <w:tab w:val="center" w:pos="4680"/>
      </w:tabs>
    </w:pPr>
    <w:r>
      <w:tab/>
      <w:t xml:space="preserve">Page </w:t>
    </w:r>
    <w:fldSimple w:instr=" PAGE ">
      <w:r w:rsidR="001B53C3">
        <w:rPr>
          <w:noProof/>
        </w:rPr>
        <w:t>9</w:t>
      </w:r>
    </w:fldSimple>
    <w:r>
      <w:t xml:space="preserve"> of </w:t>
    </w:r>
    <w:fldSimple w:instr=" NUMPAGES   \* MERGEFORMAT ">
      <w:r w:rsidR="001B53C3">
        <w:rPr>
          <w:noProof/>
        </w:rPr>
        <w:t>9</w:t>
      </w:r>
    </w:fldSimple>
  </w:p>
  <w:p w:rsidR="00035B3A" w:rsidRPr="00B169D7" w:rsidRDefault="00035B3A" w:rsidP="00F41F22">
    <w:pPr>
      <w:rPr>
        <w:sz w:val="18"/>
        <w:szCs w:val="18"/>
        <w:lang w:val="en-GB"/>
      </w:rPr>
    </w:pPr>
    <w:r w:rsidRPr="00B169D7">
      <w:rPr>
        <w:sz w:val="18"/>
        <w:szCs w:val="18"/>
      </w:rPr>
      <w:sym w:font="Symbol" w:char="F0E3"/>
    </w:r>
    <w:r w:rsidRPr="00B169D7">
      <w:rPr>
        <w:sz w:val="18"/>
        <w:szCs w:val="18"/>
      </w:rPr>
      <w:t xml:space="preserve"> Copyright IRU: </w:t>
    </w:r>
    <w:r w:rsidRPr="00B169D7">
      <w:rPr>
        <w:sz w:val="18"/>
        <w:szCs w:val="18"/>
        <w:lang w:val="en-GB"/>
      </w:rPr>
      <w:t>Publication or other use of the information contained in this document is unauthorised unless the IRU has agreed in writing to such use.</w:t>
    </w:r>
  </w:p>
  <w:p w:rsidR="00035B3A" w:rsidRPr="00F41F22" w:rsidRDefault="00035B3A">
    <w:pPr>
      <w:pStyle w:val="Footer"/>
      <w:pBdr>
        <w:top w:val="none" w:sz="0" w:space="0" w:color="auto"/>
      </w:pBd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924"/>
      <w:gridCol w:w="4925"/>
    </w:tblGrid>
    <w:tr w:rsidR="00035B3A" w:rsidRPr="0043508B" w:rsidTr="0043508B">
      <w:tc>
        <w:tcPr>
          <w:tcW w:w="4924" w:type="dxa"/>
        </w:tcPr>
        <w:p w:rsidR="00035B3A" w:rsidRPr="0043508B" w:rsidRDefault="00035B3A" w:rsidP="0043508B">
          <w:pPr>
            <w:pStyle w:val="Footer"/>
            <w:pBdr>
              <w:top w:val="none" w:sz="0" w:space="0" w:color="auto"/>
            </w:pBdr>
            <w:tabs>
              <w:tab w:val="clear" w:pos="4320"/>
              <w:tab w:val="clear" w:pos="8280"/>
            </w:tabs>
            <w:rPr>
              <w:lang w:val="fr-CH"/>
            </w:rPr>
          </w:pPr>
        </w:p>
      </w:tc>
      <w:tc>
        <w:tcPr>
          <w:tcW w:w="4925" w:type="dxa"/>
        </w:tcPr>
        <w:p w:rsidR="00035B3A" w:rsidRPr="0043508B" w:rsidRDefault="00035B3A" w:rsidP="0043508B">
          <w:pPr>
            <w:pStyle w:val="Footer"/>
            <w:pBdr>
              <w:top w:val="none" w:sz="0" w:space="0" w:color="auto"/>
            </w:pBdr>
            <w:tabs>
              <w:tab w:val="clear" w:pos="4320"/>
              <w:tab w:val="clear" w:pos="8280"/>
            </w:tabs>
            <w:jc w:val="right"/>
            <w:rPr>
              <w:lang w:val="fr-CH"/>
            </w:rPr>
          </w:pPr>
          <w:r w:rsidRPr="0043508B">
            <w:rPr>
              <w:lang w:val="fr-CH"/>
            </w:rPr>
            <w:t xml:space="preserve">Page </w:t>
          </w:r>
          <w:r w:rsidR="00E9286C">
            <w:rPr>
              <w:rStyle w:val="PageNumber"/>
            </w:rPr>
            <w:fldChar w:fldCharType="begin"/>
          </w:r>
          <w:r>
            <w:rPr>
              <w:rStyle w:val="PageNumber"/>
            </w:rPr>
            <w:instrText xml:space="preserve"> PAGE </w:instrText>
          </w:r>
          <w:r w:rsidR="00E9286C">
            <w:rPr>
              <w:rStyle w:val="PageNumber"/>
            </w:rPr>
            <w:fldChar w:fldCharType="separate"/>
          </w:r>
          <w:r w:rsidR="00A25AFA">
            <w:rPr>
              <w:rStyle w:val="PageNumber"/>
              <w:noProof/>
            </w:rPr>
            <w:t>1</w:t>
          </w:r>
          <w:r w:rsidR="00E9286C">
            <w:rPr>
              <w:rStyle w:val="PageNumber"/>
            </w:rPr>
            <w:fldChar w:fldCharType="end"/>
          </w:r>
          <w:r>
            <w:rPr>
              <w:rStyle w:val="PageNumber"/>
            </w:rPr>
            <w:t xml:space="preserve"> of </w:t>
          </w:r>
          <w:r w:rsidR="00E9286C">
            <w:rPr>
              <w:rStyle w:val="PageNumber"/>
            </w:rPr>
            <w:fldChar w:fldCharType="begin"/>
          </w:r>
          <w:r>
            <w:rPr>
              <w:rStyle w:val="PageNumber"/>
            </w:rPr>
            <w:instrText xml:space="preserve"> NUMPAGES </w:instrText>
          </w:r>
          <w:r w:rsidR="00E9286C">
            <w:rPr>
              <w:rStyle w:val="PageNumber"/>
            </w:rPr>
            <w:fldChar w:fldCharType="separate"/>
          </w:r>
          <w:r w:rsidR="00A25AFA">
            <w:rPr>
              <w:rStyle w:val="PageNumber"/>
              <w:noProof/>
            </w:rPr>
            <w:t>9</w:t>
          </w:r>
          <w:r w:rsidR="00E9286C">
            <w:rPr>
              <w:rStyle w:val="PageNumber"/>
            </w:rPr>
            <w:fldChar w:fldCharType="end"/>
          </w:r>
        </w:p>
      </w:tc>
    </w:tr>
  </w:tbl>
  <w:p w:rsidR="00035B3A" w:rsidRPr="00B169D7" w:rsidRDefault="00035B3A" w:rsidP="00F41F22">
    <w:pPr>
      <w:rPr>
        <w:sz w:val="18"/>
        <w:szCs w:val="18"/>
        <w:lang w:val="en-GB"/>
      </w:rPr>
    </w:pPr>
    <w:r w:rsidRPr="00B169D7">
      <w:rPr>
        <w:sz w:val="18"/>
        <w:szCs w:val="18"/>
      </w:rPr>
      <w:sym w:font="Symbol" w:char="F0E3"/>
    </w:r>
    <w:r w:rsidRPr="00B169D7">
      <w:rPr>
        <w:sz w:val="18"/>
        <w:szCs w:val="18"/>
      </w:rPr>
      <w:t xml:space="preserve"> Copyright IRU: </w:t>
    </w:r>
    <w:r w:rsidRPr="00B169D7">
      <w:rPr>
        <w:sz w:val="18"/>
        <w:szCs w:val="18"/>
        <w:lang w:val="en-GB"/>
      </w:rPr>
      <w:t>Publication or other use of the information contained in this document is unauthorised unless the IRU has agreed in writing to such use.</w:t>
    </w:r>
  </w:p>
  <w:p w:rsidR="00035B3A" w:rsidRPr="00F41F22" w:rsidRDefault="00035B3A">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0F2" w:rsidRDefault="004420F2">
      <w:r>
        <w:separator/>
      </w:r>
    </w:p>
  </w:footnote>
  <w:footnote w:type="continuationSeparator" w:id="0">
    <w:p w:rsidR="004420F2" w:rsidRDefault="004420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B3A" w:rsidRPr="00092571" w:rsidRDefault="00035B3A">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B3A" w:rsidRDefault="00035B3A">
    <w:pPr>
      <w:pStyle w:val="Header"/>
      <w:pBdr>
        <w:bottom w:val="none" w:sz="0" w:space="0" w:color="auto"/>
      </w:pBdr>
      <w:ind w:left="-567"/>
      <w:rPr>
        <w:lang w:val="fr-CH"/>
      </w:rPr>
    </w:pPr>
    <w:r>
      <w:rPr>
        <w:noProof/>
        <w:lang w:val="fr-CH" w:eastAsia="fr-CH"/>
      </w:rPr>
      <w:drawing>
        <wp:inline distT="0" distB="0" distL="0" distR="0">
          <wp:extent cx="6838950" cy="466725"/>
          <wp:effectExtent l="19050" t="0" r="0" b="0"/>
          <wp:docPr id="1" name="Picture 1" descr="DocumentHeader_Geneva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Header_Geneva_English"/>
                  <pic:cNvPicPr>
                    <a:picLocks noChangeAspect="1" noChangeArrowheads="1"/>
                  </pic:cNvPicPr>
                </pic:nvPicPr>
                <pic:blipFill>
                  <a:blip r:embed="rId1"/>
                  <a:srcRect/>
                  <a:stretch>
                    <a:fillRect/>
                  </a:stretch>
                </pic:blipFill>
                <pic:spPr bwMode="auto">
                  <a:xfrm>
                    <a:off x="0" y="0"/>
                    <a:ext cx="6838950" cy="466725"/>
                  </a:xfrm>
                  <a:prstGeom prst="rect">
                    <a:avLst/>
                  </a:prstGeom>
                  <a:noFill/>
                  <a:ln w="9525">
                    <a:noFill/>
                    <a:miter lim="800000"/>
                    <a:headEnd/>
                    <a:tailEnd/>
                  </a:ln>
                </pic:spPr>
              </pic:pic>
            </a:graphicData>
          </a:graphic>
        </wp:inline>
      </w:drawing>
    </w:r>
    <w:r>
      <w:rPr>
        <w:lang w:val="fr-CH"/>
      </w:rPr>
      <w:t>Real Time SafeTIR Version 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92E28E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0EC61D6C"/>
    <w:lvl w:ilvl="0">
      <w:start w:val="1"/>
      <w:numFmt w:val="decimal"/>
      <w:pStyle w:val="ListNumber"/>
      <w:lvlText w:val="%1."/>
      <w:lvlJc w:val="left"/>
      <w:pPr>
        <w:tabs>
          <w:tab w:val="num" w:pos="360"/>
        </w:tabs>
        <w:ind w:left="360" w:hanging="360"/>
      </w:pPr>
    </w:lvl>
  </w:abstractNum>
  <w:abstractNum w:abstractNumId="2">
    <w:nsid w:val="FFFFFFFE"/>
    <w:multiLevelType w:val="singleLevel"/>
    <w:tmpl w:val="25905576"/>
    <w:lvl w:ilvl="0">
      <w:numFmt w:val="bullet"/>
      <w:lvlText w:val="*"/>
      <w:lvlJc w:val="left"/>
    </w:lvl>
  </w:abstractNum>
  <w:abstractNum w:abstractNumId="3">
    <w:nsid w:val="034178C6"/>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4">
    <w:nsid w:val="07C3754F"/>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5">
    <w:nsid w:val="08294E2A"/>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6">
    <w:nsid w:val="0A2846DB"/>
    <w:multiLevelType w:val="hybridMultilevel"/>
    <w:tmpl w:val="27868E40"/>
    <w:lvl w:ilvl="0" w:tplc="5094CB66">
      <w:start w:val="1"/>
      <w:numFmt w:val="bullet"/>
      <w:pStyle w:val="a"/>
      <w:lvlText w:val=""/>
      <w:lvlJc w:val="left"/>
      <w:pPr>
        <w:tabs>
          <w:tab w:val="num" w:pos="720"/>
        </w:tabs>
        <w:ind w:left="720" w:hanging="360"/>
      </w:pPr>
      <w:rPr>
        <w:rFonts w:ascii="Wingdings" w:hAnsi="Wingdings" w:hint="default"/>
        <w:sz w:val="24"/>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0F572C54"/>
    <w:multiLevelType w:val="hybridMultilevel"/>
    <w:tmpl w:val="C1A8C0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0233695"/>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9">
    <w:nsid w:val="12EC2137"/>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0">
    <w:nsid w:val="179035F1"/>
    <w:multiLevelType w:val="hybridMultilevel"/>
    <w:tmpl w:val="3FB0CA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EC5E0A"/>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2">
    <w:nsid w:val="1CA51100"/>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3">
    <w:nsid w:val="254C1674"/>
    <w:multiLevelType w:val="multilevel"/>
    <w:tmpl w:val="3AA88BA8"/>
    <w:lvl w:ilvl="0">
      <w:start w:val="1"/>
      <w:numFmt w:val="decimal"/>
      <w:pStyle w:val="Heading1"/>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4%3.1.1.1"/>
      <w:lvlJc w:val="left"/>
      <w:pPr>
        <w:ind w:left="426" w:firstLine="0"/>
      </w:pPr>
      <w:rPr>
        <w:rFonts w:hint="default"/>
      </w:rPr>
    </w:lvl>
    <w:lvl w:ilvl="4">
      <w:start w:val="1"/>
      <w:numFmt w:val="none"/>
      <w:pStyle w:val="Heading5"/>
      <w:suff w:val="nothing"/>
      <w:lvlText w:val="1.1.1.1.1"/>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4">
    <w:nsid w:val="26C51818"/>
    <w:multiLevelType w:val="hybridMultilevel"/>
    <w:tmpl w:val="0ED666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7B5F03"/>
    <w:multiLevelType w:val="hybridMultilevel"/>
    <w:tmpl w:val="BA5E21B0"/>
    <w:lvl w:ilvl="0" w:tplc="E16217C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0380767"/>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7">
    <w:nsid w:val="304E4DD3"/>
    <w:multiLevelType w:val="multilevel"/>
    <w:tmpl w:val="42E84B9C"/>
    <w:lvl w:ilvl="0">
      <w:start w:val="1"/>
      <w:numFmt w:val="upperRoman"/>
      <w:lvlText w:val="%1."/>
      <w:lvlJc w:val="left"/>
      <w:pPr>
        <w:tabs>
          <w:tab w:val="num" w:pos="567"/>
        </w:tabs>
        <w:ind w:left="567" w:hanging="567"/>
      </w:pPr>
      <w:rPr>
        <w:rFonts w:hint="default"/>
      </w:rPr>
    </w:lvl>
    <w:lvl w:ilvl="1">
      <w:start w:val="1"/>
      <w:numFmt w:val="decimal"/>
      <w:pStyle w:val="listehier2odj-rep"/>
      <w:lvlText w:val="%2."/>
      <w:lvlJc w:val="left"/>
      <w:pPr>
        <w:tabs>
          <w:tab w:val="num" w:pos="567"/>
        </w:tabs>
        <w:ind w:left="567" w:hanging="567"/>
      </w:pPr>
      <w:rPr>
        <w:rFonts w:hint="default"/>
      </w:rPr>
    </w:lvl>
    <w:lvl w:ilvl="2">
      <w:start w:val="1"/>
      <w:numFmt w:val="lowerLetter"/>
      <w:pStyle w:val="listehier2odj-rep"/>
      <w:lvlText w:val="(%3)"/>
      <w:lvlJc w:val="left"/>
      <w:pPr>
        <w:tabs>
          <w:tab w:val="num" w:pos="567"/>
        </w:tabs>
        <w:ind w:left="567" w:hanging="567"/>
      </w:pPr>
      <w:rPr>
        <w:rFonts w:hint="default"/>
      </w:rPr>
    </w:lvl>
    <w:lvl w:ilvl="3">
      <w:start w:val="1"/>
      <w:numFmt w:val="bullet"/>
      <w:lvlText w:val=""/>
      <w:lvlJc w:val="left"/>
      <w:pPr>
        <w:tabs>
          <w:tab w:val="num" w:pos="567"/>
        </w:tabs>
        <w:ind w:left="567" w:hanging="567"/>
      </w:pPr>
      <w:rPr>
        <w:rFonts w:ascii="Symbol" w:hAnsi="Symbol" w:hint="default"/>
      </w:rPr>
    </w:lvl>
    <w:lvl w:ilvl="4">
      <w:start w:val="1"/>
      <w:numFmt w:val="bullet"/>
      <w:lvlText w:val=""/>
      <w:lvlJc w:val="left"/>
      <w:pPr>
        <w:tabs>
          <w:tab w:val="num" w:pos="850"/>
        </w:tabs>
        <w:ind w:left="567" w:firstLine="0"/>
      </w:pPr>
      <w:rPr>
        <w:rFonts w:ascii="Symbol" w:hAnsi="Symbol" w:hint="default"/>
      </w:rPr>
    </w:lvl>
    <w:lvl w:ilvl="5">
      <w:start w:val="1"/>
      <w:numFmt w:val="bullet"/>
      <w:pStyle w:val="listehier6odj-rep"/>
      <w:lvlText w:val=""/>
      <w:lvlJc w:val="left"/>
      <w:pPr>
        <w:tabs>
          <w:tab w:val="num" w:pos="850"/>
        </w:tabs>
        <w:ind w:left="567" w:firstLine="0"/>
      </w:pPr>
      <w:rPr>
        <w:rFonts w:ascii="Symbol" w:hAnsi="Symbol" w:hint="default"/>
        <w:color w:val="auto"/>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330C7DD1"/>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19">
    <w:nsid w:val="33B028FE"/>
    <w:multiLevelType w:val="multilevel"/>
    <w:tmpl w:val="5F9A0D10"/>
    <w:lvl w:ilvl="0">
      <w:start w:val="1"/>
      <w:numFmt w:val="upperRoman"/>
      <w:pStyle w:val="listehier1odj-rep"/>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nsid w:val="33DC43EF"/>
    <w:multiLevelType w:val="hybridMultilevel"/>
    <w:tmpl w:val="F01C1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DC4308"/>
    <w:multiLevelType w:val="hybridMultilevel"/>
    <w:tmpl w:val="7B8AE3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97629C"/>
    <w:multiLevelType w:val="multilevel"/>
    <w:tmpl w:val="838274C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suff w:val="nothing"/>
      <w:lvlText w:val="%3.1.1.1"/>
      <w:lvlJc w:val="left"/>
      <w:pPr>
        <w:ind w:left="0" w:firstLine="0"/>
      </w:pPr>
      <w:rPr>
        <w:rFonts w:hint="default"/>
      </w:rPr>
    </w:lvl>
    <w:lvl w:ilvl="4">
      <w:start w:val="1"/>
      <w:numFmt w:val="none"/>
      <w:suff w:val="nothing"/>
      <w:lvlText w:val="1.1.1.1.1"/>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3F7529B4"/>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24">
    <w:nsid w:val="41157D4B"/>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25">
    <w:nsid w:val="528450E9"/>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26">
    <w:nsid w:val="566B1406"/>
    <w:multiLevelType w:val="hybridMultilevel"/>
    <w:tmpl w:val="DB2601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A518E9"/>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28">
    <w:nsid w:val="6707330D"/>
    <w:multiLevelType w:val="multilevel"/>
    <w:tmpl w:val="CE7E7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suff w:val="nothing"/>
      <w:lvlText w:val="%4%3.1.1.1"/>
      <w:lvlJc w:val="left"/>
      <w:pPr>
        <w:ind w:left="426" w:firstLine="0"/>
      </w:pPr>
      <w:rPr>
        <w:rFonts w:hint="default"/>
      </w:rPr>
    </w:lvl>
    <w:lvl w:ilvl="4">
      <w:start w:val="1"/>
      <w:numFmt w:val="none"/>
      <w:suff w:val="nothing"/>
      <w:lvlText w:val="1.1.1.1.1"/>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719F3E53"/>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30">
    <w:nsid w:val="76A31B69"/>
    <w:multiLevelType w:val="singleLevel"/>
    <w:tmpl w:val="F39C5F22"/>
    <w:lvl w:ilvl="0">
      <w:start w:val="1"/>
      <w:numFmt w:val="none"/>
      <w:lvlText w:val="Open Issue:"/>
      <w:legacy w:legacy="1" w:legacySpace="144" w:legacyIndent="0"/>
      <w:lvlJc w:val="left"/>
      <w:rPr>
        <w:rFonts w:ascii="Times" w:hAnsi="Times" w:cs="Times" w:hint="default"/>
        <w:b/>
        <w:i w:val="0"/>
        <w:sz w:val="18"/>
      </w:rPr>
    </w:lvl>
  </w:abstractNum>
  <w:abstractNum w:abstractNumId="31">
    <w:nsid w:val="7C896FDC"/>
    <w:multiLevelType w:val="hybridMultilevel"/>
    <w:tmpl w:val="10F87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7"/>
  </w:num>
  <w:num w:numId="3">
    <w:abstractNumId w:val="19"/>
  </w:num>
  <w:num w:numId="4">
    <w:abstractNumId w:val="0"/>
  </w:num>
  <w:num w:numId="5">
    <w:abstractNumId w:val="13"/>
  </w:num>
  <w:num w:numId="6">
    <w:abstractNumId w:val="2"/>
    <w:lvlOverride w:ilvl="0">
      <w:lvl w:ilvl="0">
        <w:numFmt w:val="bullet"/>
        <w:lvlText w:val=""/>
        <w:legacy w:legacy="1" w:legacySpace="0" w:legacyIndent="360"/>
        <w:lvlJc w:val="left"/>
        <w:rPr>
          <w:rFonts w:ascii="Symbol" w:hAnsi="Symbol" w:hint="default"/>
        </w:rPr>
      </w:lvl>
    </w:lvlOverride>
  </w:num>
  <w:num w:numId="7">
    <w:abstractNumId w:val="26"/>
  </w:num>
  <w:num w:numId="8">
    <w:abstractNumId w:val="20"/>
  </w:num>
  <w:num w:numId="9">
    <w:abstractNumId w:val="27"/>
  </w:num>
  <w:num w:numId="10">
    <w:abstractNumId w:val="30"/>
  </w:num>
  <w:num w:numId="11">
    <w:abstractNumId w:val="14"/>
  </w:num>
  <w:num w:numId="12">
    <w:abstractNumId w:val="7"/>
  </w:num>
  <w:num w:numId="13">
    <w:abstractNumId w:val="23"/>
  </w:num>
  <w:num w:numId="14">
    <w:abstractNumId w:val="5"/>
  </w:num>
  <w:num w:numId="15">
    <w:abstractNumId w:val="12"/>
  </w:num>
  <w:num w:numId="16">
    <w:abstractNumId w:val="3"/>
  </w:num>
  <w:num w:numId="17">
    <w:abstractNumId w:val="28"/>
  </w:num>
  <w:num w:numId="18">
    <w:abstractNumId w:val="24"/>
  </w:num>
  <w:num w:numId="19">
    <w:abstractNumId w:val="11"/>
  </w:num>
  <w:num w:numId="20">
    <w:abstractNumId w:val="8"/>
  </w:num>
  <w:num w:numId="21">
    <w:abstractNumId w:val="29"/>
  </w:num>
  <w:num w:numId="22">
    <w:abstractNumId w:val="9"/>
  </w:num>
  <w:num w:numId="23">
    <w:abstractNumId w:val="18"/>
  </w:num>
  <w:num w:numId="24">
    <w:abstractNumId w:val="25"/>
  </w:num>
  <w:num w:numId="25">
    <w:abstractNumId w:val="16"/>
  </w:num>
  <w:num w:numId="26">
    <w:abstractNumId w:val="13"/>
  </w:num>
  <w:num w:numId="27">
    <w:abstractNumId w:val="13"/>
  </w:num>
  <w:num w:numId="28">
    <w:abstractNumId w:val="31"/>
  </w:num>
  <w:num w:numId="29">
    <w:abstractNumId w:val="13"/>
  </w:num>
  <w:num w:numId="30">
    <w:abstractNumId w:val="21"/>
  </w:num>
  <w:num w:numId="31">
    <w:abstractNumId w:val="10"/>
  </w:num>
  <w:num w:numId="32">
    <w:abstractNumId w:val="4"/>
  </w:num>
  <w:num w:numId="33">
    <w:abstractNumId w:val="22"/>
  </w:num>
  <w:num w:numId="34">
    <w:abstractNumId w:val="13"/>
  </w:num>
  <w:num w:numId="35">
    <w:abstractNumId w:val="13"/>
  </w:num>
  <w:num w:numId="36">
    <w:abstractNumId w:val="6"/>
  </w:num>
  <w:num w:numId="37">
    <w:abstractNumId w:val="13"/>
  </w:num>
  <w:num w:numId="38">
    <w:abstractNumId w:val="13"/>
  </w:num>
  <w:num w:numId="39">
    <w:abstractNumId w:val="13"/>
  </w:num>
  <w:num w:numId="40">
    <w:abstractNumId w:val="13"/>
  </w:num>
  <w:num w:numId="41">
    <w:abstractNumId w:val="13"/>
  </w:num>
  <w:num w:numId="42">
    <w:abstractNumId w:val="2"/>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stylePaneFormatFilter w:val="3001"/>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0241"/>
  </w:hdrShapeDefaults>
  <w:footnotePr>
    <w:footnote w:id="-1"/>
    <w:footnote w:id="0"/>
  </w:footnotePr>
  <w:endnotePr>
    <w:endnote w:id="-1"/>
    <w:endnote w:id="0"/>
  </w:endnotePr>
  <w:compat/>
  <w:rsids>
    <w:rsidRoot w:val="00FB60EC"/>
    <w:rsid w:val="00035B3A"/>
    <w:rsid w:val="000D4106"/>
    <w:rsid w:val="000F6A02"/>
    <w:rsid w:val="0011330F"/>
    <w:rsid w:val="001A0196"/>
    <w:rsid w:val="001A3801"/>
    <w:rsid w:val="001B53C3"/>
    <w:rsid w:val="001D7495"/>
    <w:rsid w:val="003869AE"/>
    <w:rsid w:val="0042287D"/>
    <w:rsid w:val="00424154"/>
    <w:rsid w:val="0042523F"/>
    <w:rsid w:val="0043508B"/>
    <w:rsid w:val="004420F2"/>
    <w:rsid w:val="0047794F"/>
    <w:rsid w:val="004B5549"/>
    <w:rsid w:val="004C5A57"/>
    <w:rsid w:val="005361AA"/>
    <w:rsid w:val="00570DA3"/>
    <w:rsid w:val="005B2A18"/>
    <w:rsid w:val="005D7A45"/>
    <w:rsid w:val="00612F0D"/>
    <w:rsid w:val="006608EB"/>
    <w:rsid w:val="006626C3"/>
    <w:rsid w:val="006C0109"/>
    <w:rsid w:val="006F6441"/>
    <w:rsid w:val="00762CB5"/>
    <w:rsid w:val="0079356D"/>
    <w:rsid w:val="007E0288"/>
    <w:rsid w:val="007E757B"/>
    <w:rsid w:val="00852B65"/>
    <w:rsid w:val="008D4878"/>
    <w:rsid w:val="009210F7"/>
    <w:rsid w:val="009301FD"/>
    <w:rsid w:val="00952D23"/>
    <w:rsid w:val="009A6644"/>
    <w:rsid w:val="009A74CE"/>
    <w:rsid w:val="009B6E3D"/>
    <w:rsid w:val="00A25AFA"/>
    <w:rsid w:val="00A61F21"/>
    <w:rsid w:val="00A67E3E"/>
    <w:rsid w:val="00A901FD"/>
    <w:rsid w:val="00AA76B8"/>
    <w:rsid w:val="00B4463B"/>
    <w:rsid w:val="00B84D6E"/>
    <w:rsid w:val="00BA2844"/>
    <w:rsid w:val="00BA5056"/>
    <w:rsid w:val="00BB5F50"/>
    <w:rsid w:val="00C208DB"/>
    <w:rsid w:val="00C316B3"/>
    <w:rsid w:val="00C759AA"/>
    <w:rsid w:val="00D945B3"/>
    <w:rsid w:val="00D953CE"/>
    <w:rsid w:val="00DB764B"/>
    <w:rsid w:val="00DE5E08"/>
    <w:rsid w:val="00DF5470"/>
    <w:rsid w:val="00E9286C"/>
    <w:rsid w:val="00EA53B8"/>
    <w:rsid w:val="00F41F22"/>
    <w:rsid w:val="00F641E0"/>
    <w:rsid w:val="00FB6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30F"/>
    <w:rPr>
      <w:rFonts w:ascii="Arial" w:hAnsi="Arial"/>
      <w:sz w:val="22"/>
      <w:szCs w:val="24"/>
    </w:rPr>
  </w:style>
  <w:style w:type="paragraph" w:styleId="Heading1">
    <w:name w:val="heading 1"/>
    <w:basedOn w:val="DisplayText"/>
    <w:next w:val="Normal"/>
    <w:qFormat/>
    <w:rsid w:val="0011330F"/>
    <w:pPr>
      <w:numPr>
        <w:numId w:val="5"/>
      </w:numPr>
      <w:spacing w:after="120"/>
      <w:outlineLvl w:val="0"/>
    </w:pPr>
    <w:rPr>
      <w:b/>
      <w:sz w:val="22"/>
      <w:szCs w:val="28"/>
    </w:rPr>
  </w:style>
  <w:style w:type="paragraph" w:styleId="Heading2">
    <w:name w:val="heading 2"/>
    <w:basedOn w:val="DisplayText"/>
    <w:next w:val="Normal"/>
    <w:qFormat/>
    <w:rsid w:val="0011330F"/>
    <w:pPr>
      <w:keepNext/>
      <w:numPr>
        <w:ilvl w:val="1"/>
        <w:numId w:val="5"/>
      </w:numPr>
      <w:spacing w:after="120"/>
      <w:outlineLvl w:val="1"/>
    </w:pPr>
    <w:rPr>
      <w:b/>
      <w:sz w:val="22"/>
      <w:szCs w:val="22"/>
    </w:rPr>
  </w:style>
  <w:style w:type="paragraph" w:styleId="Heading3">
    <w:name w:val="heading 3"/>
    <w:basedOn w:val="DisplayText"/>
    <w:next w:val="Normal"/>
    <w:qFormat/>
    <w:rsid w:val="0011330F"/>
    <w:pPr>
      <w:keepNext/>
      <w:numPr>
        <w:ilvl w:val="2"/>
        <w:numId w:val="5"/>
      </w:numPr>
      <w:spacing w:after="120"/>
      <w:outlineLvl w:val="2"/>
    </w:pPr>
    <w:rPr>
      <w:b/>
      <w:sz w:val="22"/>
    </w:rPr>
  </w:style>
  <w:style w:type="paragraph" w:styleId="Heading4">
    <w:name w:val="heading 4"/>
    <w:basedOn w:val="DisplayText"/>
    <w:next w:val="Normal"/>
    <w:qFormat/>
    <w:rsid w:val="0011330F"/>
    <w:pPr>
      <w:keepNext/>
      <w:numPr>
        <w:ilvl w:val="3"/>
        <w:numId w:val="5"/>
      </w:numPr>
      <w:spacing w:after="120"/>
      <w:outlineLvl w:val="3"/>
    </w:pPr>
    <w:rPr>
      <w:b/>
      <w:sz w:val="22"/>
    </w:rPr>
  </w:style>
  <w:style w:type="paragraph" w:styleId="Heading5">
    <w:name w:val="heading 5"/>
    <w:basedOn w:val="DisplayText"/>
    <w:next w:val="Normal"/>
    <w:qFormat/>
    <w:rsid w:val="0011330F"/>
    <w:pPr>
      <w:keepNext/>
      <w:numPr>
        <w:ilvl w:val="4"/>
        <w:numId w:val="5"/>
      </w:numPr>
      <w:spacing w:after="120"/>
      <w:outlineLvl w:val="4"/>
    </w:pPr>
    <w:rPr>
      <w:b/>
      <w:sz w:val="22"/>
      <w:szCs w:val="22"/>
    </w:rPr>
  </w:style>
  <w:style w:type="paragraph" w:styleId="Heading6">
    <w:name w:val="heading 6"/>
    <w:basedOn w:val="Normal"/>
    <w:next w:val="Normal"/>
    <w:qFormat/>
    <w:rsid w:val="0011330F"/>
    <w:pPr>
      <w:numPr>
        <w:ilvl w:val="5"/>
        <w:numId w:val="5"/>
      </w:numPr>
      <w:spacing w:before="120" w:after="60"/>
      <w:outlineLvl w:val="5"/>
    </w:pPr>
    <w:rPr>
      <w:i/>
    </w:rPr>
  </w:style>
  <w:style w:type="paragraph" w:styleId="Heading7">
    <w:name w:val="heading 7"/>
    <w:basedOn w:val="Normal"/>
    <w:next w:val="Normal"/>
    <w:qFormat/>
    <w:rsid w:val="0011330F"/>
    <w:pPr>
      <w:numPr>
        <w:ilvl w:val="6"/>
        <w:numId w:val="5"/>
      </w:numPr>
      <w:spacing w:before="240" w:after="60"/>
      <w:outlineLvl w:val="6"/>
    </w:pPr>
    <w:rPr>
      <w:sz w:val="20"/>
    </w:rPr>
  </w:style>
  <w:style w:type="paragraph" w:styleId="Heading8">
    <w:name w:val="heading 8"/>
    <w:basedOn w:val="Normal"/>
    <w:next w:val="Normal"/>
    <w:qFormat/>
    <w:rsid w:val="0011330F"/>
    <w:pPr>
      <w:numPr>
        <w:ilvl w:val="7"/>
        <w:numId w:val="5"/>
      </w:numPr>
      <w:spacing w:before="240" w:after="60"/>
      <w:outlineLvl w:val="7"/>
    </w:pPr>
    <w:rPr>
      <w:i/>
      <w:sz w:val="20"/>
    </w:rPr>
  </w:style>
  <w:style w:type="paragraph" w:styleId="Heading9">
    <w:name w:val="heading 9"/>
    <w:basedOn w:val="Normal"/>
    <w:next w:val="Normal"/>
    <w:qFormat/>
    <w:rsid w:val="0011330F"/>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11330F"/>
    <w:rPr>
      <w:rFonts w:ascii="Arial" w:hAnsi="Arial"/>
      <w:sz w:val="24"/>
    </w:rPr>
  </w:style>
  <w:style w:type="paragraph" w:styleId="Bibliography">
    <w:name w:val="Bibliography"/>
    <w:rsid w:val="0011330F"/>
    <w:pPr>
      <w:spacing w:after="120" w:line="240" w:lineRule="exact"/>
      <w:ind w:left="360" w:hanging="360"/>
    </w:pPr>
    <w:rPr>
      <w:sz w:val="22"/>
    </w:rPr>
  </w:style>
  <w:style w:type="paragraph" w:styleId="Header">
    <w:name w:val="header"/>
    <w:basedOn w:val="Normal"/>
    <w:rsid w:val="0011330F"/>
    <w:pPr>
      <w:pBdr>
        <w:bottom w:val="single" w:sz="6" w:space="1" w:color="auto"/>
      </w:pBdr>
      <w:tabs>
        <w:tab w:val="center" w:pos="3960"/>
        <w:tab w:val="right" w:pos="8280"/>
      </w:tabs>
    </w:pPr>
    <w:rPr>
      <w:sz w:val="18"/>
    </w:rPr>
  </w:style>
  <w:style w:type="paragraph" w:styleId="Footer">
    <w:name w:val="footer"/>
    <w:basedOn w:val="Normal"/>
    <w:rsid w:val="0011330F"/>
    <w:pPr>
      <w:pBdr>
        <w:top w:val="single" w:sz="6" w:space="1" w:color="auto"/>
      </w:pBdr>
      <w:tabs>
        <w:tab w:val="center" w:pos="4320"/>
        <w:tab w:val="right" w:pos="8280"/>
      </w:tabs>
    </w:pPr>
    <w:rPr>
      <w:sz w:val="18"/>
    </w:rPr>
  </w:style>
  <w:style w:type="character" w:styleId="PageNumber">
    <w:name w:val="page number"/>
    <w:basedOn w:val="DefaultParagraphFont"/>
    <w:rsid w:val="0011330F"/>
  </w:style>
  <w:style w:type="paragraph" w:customStyle="1" w:styleId="Comment">
    <w:name w:val="_Comment"/>
    <w:basedOn w:val="Normal"/>
    <w:next w:val="Normal"/>
    <w:rsid w:val="0011330F"/>
    <w:pPr>
      <w:spacing w:after="240"/>
    </w:pPr>
    <w:rPr>
      <w:i/>
      <w:vanish/>
      <w:color w:val="808080"/>
      <w:sz w:val="24"/>
    </w:rPr>
  </w:style>
  <w:style w:type="paragraph" w:customStyle="1" w:styleId="Code">
    <w:name w:val="Code"/>
    <w:basedOn w:val="Normal"/>
    <w:rsid w:val="0011330F"/>
    <w:pPr>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rsid w:val="0011330F"/>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11330F"/>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11330F"/>
    <w:pPr>
      <w:keepNext/>
      <w:pBdr>
        <w:bottom w:val="single" w:sz="36" w:space="3" w:color="C0C0C0"/>
      </w:pBdr>
      <w:spacing w:before="120"/>
    </w:pPr>
    <w:rPr>
      <w:b/>
      <w:sz w:val="20"/>
    </w:rPr>
  </w:style>
  <w:style w:type="paragraph" w:customStyle="1" w:styleId="Table-Source">
    <w:name w:val="Table - Source"/>
    <w:basedOn w:val="Normal"/>
    <w:next w:val="Normal"/>
    <w:rsid w:val="0011330F"/>
    <w:pPr>
      <w:pBdr>
        <w:top w:val="single" w:sz="12" w:space="1" w:color="auto"/>
      </w:pBdr>
    </w:pPr>
    <w:rPr>
      <w:i/>
      <w:sz w:val="18"/>
    </w:rPr>
  </w:style>
  <w:style w:type="paragraph" w:customStyle="1" w:styleId="Table-Text">
    <w:name w:val="Table - Text"/>
    <w:basedOn w:val="Normal"/>
    <w:rsid w:val="0011330F"/>
    <w:pPr>
      <w:spacing w:before="60" w:after="60"/>
    </w:pPr>
    <w:rPr>
      <w:sz w:val="20"/>
    </w:rPr>
  </w:style>
  <w:style w:type="paragraph" w:customStyle="1" w:styleId="Table-ColHead">
    <w:name w:val="Table - Col. Head"/>
    <w:basedOn w:val="DisplayText"/>
    <w:rsid w:val="0011330F"/>
    <w:pPr>
      <w:keepNext/>
      <w:suppressAutoHyphens/>
      <w:spacing w:before="60" w:after="60"/>
    </w:pPr>
    <w:rPr>
      <w:b/>
      <w:sz w:val="20"/>
    </w:rPr>
  </w:style>
  <w:style w:type="paragraph" w:styleId="FootnoteText">
    <w:name w:val="footnote text"/>
    <w:basedOn w:val="Normal"/>
    <w:semiHidden/>
    <w:rsid w:val="0011330F"/>
    <w:rPr>
      <w:sz w:val="18"/>
    </w:rPr>
  </w:style>
  <w:style w:type="character" w:styleId="FootnoteReference">
    <w:name w:val="footnote reference"/>
    <w:basedOn w:val="DefaultParagraphFont"/>
    <w:semiHidden/>
    <w:rsid w:val="0011330F"/>
    <w:rPr>
      <w:position w:val="6"/>
      <w:sz w:val="14"/>
      <w:vertAlign w:val="superscript"/>
    </w:rPr>
  </w:style>
  <w:style w:type="paragraph" w:customStyle="1" w:styleId="FigNum">
    <w:name w:val="Fig Num"/>
    <w:basedOn w:val="Table-ColHead"/>
    <w:rsid w:val="0011330F"/>
    <w:pPr>
      <w:keepNext w:val="0"/>
      <w:spacing w:before="0" w:after="240"/>
    </w:pPr>
  </w:style>
  <w:style w:type="paragraph" w:customStyle="1" w:styleId="Confidential-Top">
    <w:name w:val="Confidential - Top"/>
    <w:basedOn w:val="Normal"/>
    <w:rsid w:val="0011330F"/>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OC1">
    <w:name w:val="toc 1"/>
    <w:basedOn w:val="Normal"/>
    <w:next w:val="Normal"/>
    <w:autoRedefine/>
    <w:uiPriority w:val="39"/>
    <w:rsid w:val="0011330F"/>
    <w:pPr>
      <w:spacing w:before="360"/>
    </w:pPr>
    <w:rPr>
      <w:rFonts w:cs="Arial"/>
      <w:b/>
      <w:bCs/>
      <w:caps/>
      <w:sz w:val="24"/>
    </w:rPr>
  </w:style>
  <w:style w:type="paragraph" w:styleId="TOC2">
    <w:name w:val="toc 2"/>
    <w:basedOn w:val="Normal"/>
    <w:next w:val="Normal"/>
    <w:autoRedefine/>
    <w:uiPriority w:val="39"/>
    <w:rsid w:val="0011330F"/>
    <w:pPr>
      <w:spacing w:before="240"/>
    </w:pPr>
    <w:rPr>
      <w:rFonts w:ascii="Times New Roman" w:hAnsi="Times New Roman"/>
      <w:b/>
      <w:bCs/>
      <w:sz w:val="20"/>
      <w:szCs w:val="20"/>
    </w:rPr>
  </w:style>
  <w:style w:type="paragraph" w:styleId="TOC3">
    <w:name w:val="toc 3"/>
    <w:basedOn w:val="Normal"/>
    <w:next w:val="Normal"/>
    <w:autoRedefine/>
    <w:uiPriority w:val="39"/>
    <w:rsid w:val="0011330F"/>
    <w:pPr>
      <w:ind w:left="220"/>
    </w:pPr>
    <w:rPr>
      <w:rFonts w:ascii="Times New Roman" w:hAnsi="Times New Roman"/>
      <w:sz w:val="20"/>
      <w:szCs w:val="20"/>
    </w:rPr>
  </w:style>
  <w:style w:type="paragraph" w:styleId="TOC4">
    <w:name w:val="toc 4"/>
    <w:basedOn w:val="Normal"/>
    <w:next w:val="Normal"/>
    <w:autoRedefine/>
    <w:semiHidden/>
    <w:rsid w:val="0011330F"/>
    <w:pPr>
      <w:ind w:left="440"/>
    </w:pPr>
    <w:rPr>
      <w:rFonts w:ascii="Times New Roman" w:hAnsi="Times New Roman"/>
      <w:sz w:val="20"/>
      <w:szCs w:val="20"/>
    </w:rPr>
  </w:style>
  <w:style w:type="paragraph" w:styleId="TOC5">
    <w:name w:val="toc 5"/>
    <w:basedOn w:val="Normal"/>
    <w:next w:val="Normal"/>
    <w:autoRedefine/>
    <w:semiHidden/>
    <w:rsid w:val="0011330F"/>
    <w:pPr>
      <w:ind w:left="660"/>
    </w:pPr>
    <w:rPr>
      <w:rFonts w:ascii="Times New Roman" w:hAnsi="Times New Roman"/>
      <w:sz w:val="20"/>
      <w:szCs w:val="20"/>
    </w:rPr>
  </w:style>
  <w:style w:type="paragraph" w:customStyle="1" w:styleId="Contents">
    <w:name w:val="Contents"/>
    <w:basedOn w:val="Heading1"/>
    <w:rsid w:val="0011330F"/>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rsid w:val="0011330F"/>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rsid w:val="0011330F"/>
    <w:pPr>
      <w:suppressAutoHyphens/>
      <w:spacing w:before="720" w:after="1360"/>
      <w:ind w:left="1080" w:right="1080"/>
    </w:pPr>
    <w:rPr>
      <w:rFonts w:cs="Arial"/>
      <w:b w:val="0"/>
      <w:iCs/>
      <w:sz w:val="40"/>
    </w:rPr>
  </w:style>
  <w:style w:type="paragraph" w:styleId="Title">
    <w:name w:val="Title"/>
    <w:basedOn w:val="Normal"/>
    <w:qFormat/>
    <w:rsid w:val="0011330F"/>
    <w:pPr>
      <w:spacing w:before="1920" w:after="60"/>
      <w:jc w:val="center"/>
    </w:pPr>
    <w:rPr>
      <w:b/>
      <w:kern w:val="28"/>
      <w:sz w:val="44"/>
    </w:rPr>
  </w:style>
  <w:style w:type="paragraph" w:customStyle="1" w:styleId="Title-Filename">
    <w:name w:val="Title - Filename"/>
    <w:basedOn w:val="Title"/>
    <w:next w:val="Title-Date"/>
    <w:rsid w:val="0011330F"/>
    <w:pPr>
      <w:spacing w:before="480" w:after="480"/>
    </w:pPr>
    <w:rPr>
      <w:b w:val="0"/>
      <w:i/>
      <w:iCs/>
      <w:sz w:val="24"/>
    </w:rPr>
  </w:style>
  <w:style w:type="paragraph" w:customStyle="1" w:styleId="Title-Date">
    <w:name w:val="Title - Date"/>
    <w:basedOn w:val="Title"/>
    <w:next w:val="Title-Revision"/>
    <w:rsid w:val="0011330F"/>
    <w:pPr>
      <w:spacing w:before="480" w:after="960"/>
    </w:pPr>
    <w:rPr>
      <w:b w:val="0"/>
      <w:i/>
      <w:iCs/>
      <w:sz w:val="28"/>
    </w:rPr>
  </w:style>
  <w:style w:type="paragraph" w:customStyle="1" w:styleId="Title-Revision">
    <w:name w:val="Title - Revision"/>
    <w:basedOn w:val="Title"/>
    <w:rsid w:val="0011330F"/>
    <w:pPr>
      <w:spacing w:before="0" w:after="0"/>
    </w:pPr>
    <w:rPr>
      <w:bCs/>
      <w:sz w:val="28"/>
    </w:rPr>
  </w:style>
  <w:style w:type="paragraph" w:styleId="Caption">
    <w:name w:val="caption"/>
    <w:basedOn w:val="Normal"/>
    <w:next w:val="Normal"/>
    <w:qFormat/>
    <w:rsid w:val="0011330F"/>
    <w:pPr>
      <w:spacing w:before="120"/>
    </w:pPr>
    <w:rPr>
      <w:b/>
    </w:rPr>
  </w:style>
  <w:style w:type="character" w:styleId="Hyperlink">
    <w:name w:val="Hyperlink"/>
    <w:basedOn w:val="DefaultParagraphFont"/>
    <w:uiPriority w:val="99"/>
    <w:rsid w:val="0011330F"/>
    <w:rPr>
      <w:color w:val="0000FF"/>
      <w:u w:val="single"/>
    </w:rPr>
  </w:style>
  <w:style w:type="paragraph" w:customStyle="1" w:styleId="TableText">
    <w:name w:val="Table Text"/>
    <w:basedOn w:val="Normal"/>
    <w:rsid w:val="0011330F"/>
    <w:pPr>
      <w:spacing w:before="60" w:after="60" w:line="480" w:lineRule="auto"/>
    </w:pPr>
    <w:rPr>
      <w:sz w:val="24"/>
    </w:rPr>
  </w:style>
  <w:style w:type="paragraph" w:customStyle="1" w:styleId="Comment0">
    <w:name w:val="Comment"/>
    <w:basedOn w:val="Normal"/>
    <w:rsid w:val="0011330F"/>
    <w:pPr>
      <w:overflowPunct w:val="0"/>
      <w:autoSpaceDE w:val="0"/>
      <w:autoSpaceDN w:val="0"/>
      <w:adjustRightInd w:val="0"/>
      <w:textAlignment w:val="baseline"/>
    </w:pPr>
    <w:rPr>
      <w:i/>
      <w:color w:val="000080"/>
    </w:rPr>
  </w:style>
  <w:style w:type="character" w:styleId="FollowedHyperlink">
    <w:name w:val="FollowedHyperlink"/>
    <w:basedOn w:val="DefaultParagraphFont"/>
    <w:rsid w:val="0011330F"/>
    <w:rPr>
      <w:color w:val="800080"/>
      <w:u w:val="single"/>
    </w:rPr>
  </w:style>
  <w:style w:type="paragraph" w:customStyle="1" w:styleId="Title-OrganizationName">
    <w:name w:val="Title - Organization Name"/>
    <w:basedOn w:val="Title"/>
    <w:rsid w:val="0011330F"/>
    <w:pPr>
      <w:spacing w:before="360" w:after="180"/>
    </w:pPr>
    <w:rPr>
      <w:rFonts w:ascii="Times New Roman" w:hAnsi="Times New Roman"/>
      <w:sz w:val="32"/>
    </w:rPr>
  </w:style>
  <w:style w:type="paragraph" w:styleId="TOC6">
    <w:name w:val="toc 6"/>
    <w:basedOn w:val="Normal"/>
    <w:next w:val="Normal"/>
    <w:autoRedefine/>
    <w:semiHidden/>
    <w:rsid w:val="0011330F"/>
    <w:pPr>
      <w:ind w:left="880"/>
    </w:pPr>
    <w:rPr>
      <w:rFonts w:ascii="Times New Roman" w:hAnsi="Times New Roman"/>
      <w:sz w:val="20"/>
      <w:szCs w:val="20"/>
    </w:rPr>
  </w:style>
  <w:style w:type="paragraph" w:customStyle="1" w:styleId="refdate">
    <w:name w:val="ref+date"/>
    <w:basedOn w:val="Normal"/>
    <w:rsid w:val="0011330F"/>
    <w:pPr>
      <w:tabs>
        <w:tab w:val="right" w:pos="9072"/>
      </w:tabs>
      <w:jc w:val="right"/>
    </w:pPr>
    <w:rPr>
      <w:noProof/>
    </w:rPr>
  </w:style>
  <w:style w:type="paragraph" w:styleId="BodyText">
    <w:name w:val="Body Text"/>
    <w:basedOn w:val="Normal"/>
    <w:rsid w:val="0011330F"/>
    <w:pPr>
      <w:spacing w:after="120"/>
      <w:jc w:val="both"/>
    </w:pPr>
  </w:style>
  <w:style w:type="paragraph" w:styleId="BlockText">
    <w:name w:val="Block Text"/>
    <w:basedOn w:val="Normal"/>
    <w:rsid w:val="0011330F"/>
    <w:pPr>
      <w:spacing w:after="120"/>
      <w:ind w:left="1440" w:right="1440"/>
      <w:jc w:val="both"/>
    </w:pPr>
  </w:style>
  <w:style w:type="paragraph" w:customStyle="1" w:styleId="ListBodyIndent">
    <w:name w:val="List Body Indent"/>
    <w:basedOn w:val="BodyText"/>
    <w:rsid w:val="0011330F"/>
    <w:pPr>
      <w:ind w:left="851"/>
      <w:jc w:val="left"/>
    </w:pPr>
  </w:style>
  <w:style w:type="paragraph" w:customStyle="1" w:styleId="BodyIndent2">
    <w:name w:val="Body Indent 2"/>
    <w:basedOn w:val="ListBodyIndent"/>
    <w:rsid w:val="0011330F"/>
    <w:pPr>
      <w:ind w:left="709"/>
    </w:pPr>
  </w:style>
  <w:style w:type="paragraph" w:customStyle="1" w:styleId="BodyIndent3">
    <w:name w:val="Body Indent 3"/>
    <w:basedOn w:val="ListBodyIndent"/>
    <w:rsid w:val="0011330F"/>
    <w:pPr>
      <w:ind w:left="1276"/>
    </w:pPr>
  </w:style>
  <w:style w:type="paragraph" w:customStyle="1" w:styleId="BodyIndent4">
    <w:name w:val="Body Indent 4"/>
    <w:basedOn w:val="ListBodyIndent"/>
    <w:rsid w:val="0011330F"/>
    <w:pPr>
      <w:ind w:left="1729"/>
    </w:pPr>
  </w:style>
  <w:style w:type="paragraph" w:customStyle="1" w:styleId="BodyIndent5">
    <w:name w:val="Body Indent 5"/>
    <w:basedOn w:val="ListBodyIndent"/>
    <w:rsid w:val="0011330F"/>
    <w:pPr>
      <w:ind w:left="2126"/>
    </w:pPr>
  </w:style>
  <w:style w:type="paragraph" w:customStyle="1" w:styleId="BodyIndent6">
    <w:name w:val="Body Indent 6"/>
    <w:basedOn w:val="ListBodyIndent"/>
    <w:rsid w:val="0011330F"/>
    <w:pPr>
      <w:ind w:left="2523"/>
    </w:pPr>
  </w:style>
  <w:style w:type="paragraph" w:customStyle="1" w:styleId="bodyodj-rep">
    <w:name w:val="body odj-rep"/>
    <w:basedOn w:val="Normal"/>
    <w:link w:val="bodyodj-repChar"/>
    <w:rsid w:val="0011330F"/>
    <w:pPr>
      <w:jc w:val="both"/>
    </w:pPr>
  </w:style>
  <w:style w:type="character" w:customStyle="1" w:styleId="bodyodj-repChar">
    <w:name w:val="body odj-rep Char"/>
    <w:basedOn w:val="DefaultParagraphFont"/>
    <w:link w:val="bodyodj-rep"/>
    <w:rsid w:val="0011330F"/>
    <w:rPr>
      <w:rFonts w:ascii="Arial" w:hAnsi="Arial"/>
      <w:sz w:val="22"/>
      <w:szCs w:val="24"/>
      <w:lang w:val="en-US" w:eastAsia="en-US" w:bidi="ar-SA"/>
    </w:rPr>
  </w:style>
  <w:style w:type="paragraph" w:customStyle="1" w:styleId="titreodj">
    <w:name w:val="titre odj"/>
    <w:basedOn w:val="Normal"/>
    <w:rsid w:val="0011330F"/>
    <w:pPr>
      <w:spacing w:before="240" w:after="240"/>
      <w:jc w:val="center"/>
    </w:pPr>
    <w:rPr>
      <w:b/>
    </w:rPr>
  </w:style>
  <w:style w:type="paragraph" w:customStyle="1" w:styleId="refdoc">
    <w:name w:val="ref. doc"/>
    <w:basedOn w:val="refdate"/>
    <w:next w:val="refdate"/>
    <w:rsid w:val="0011330F"/>
  </w:style>
  <w:style w:type="paragraph" w:customStyle="1" w:styleId="DocTitle">
    <w:name w:val="DocTitle"/>
    <w:basedOn w:val="titreodj"/>
    <w:rsid w:val="0011330F"/>
    <w:rPr>
      <w:caps/>
    </w:rPr>
  </w:style>
  <w:style w:type="paragraph" w:customStyle="1" w:styleId="ListIndent2">
    <w:name w:val="List Indent 2"/>
    <w:basedOn w:val="ListBodyIndent"/>
    <w:rsid w:val="0011330F"/>
    <w:pPr>
      <w:ind w:left="709"/>
    </w:pPr>
  </w:style>
  <w:style w:type="paragraph" w:styleId="ListNumber">
    <w:name w:val="List Number"/>
    <w:basedOn w:val="Normal"/>
    <w:rsid w:val="0011330F"/>
    <w:pPr>
      <w:numPr>
        <w:numId w:val="1"/>
      </w:numPr>
      <w:jc w:val="both"/>
    </w:pPr>
  </w:style>
  <w:style w:type="paragraph" w:customStyle="1" w:styleId="listehier1odj-rep">
    <w:name w:val="liste hier 1 (odj-rep)"/>
    <w:basedOn w:val="bodyodj-rep"/>
    <w:rsid w:val="0011330F"/>
    <w:pPr>
      <w:numPr>
        <w:numId w:val="3"/>
      </w:numPr>
      <w:tabs>
        <w:tab w:val="clear" w:pos="360"/>
        <w:tab w:val="num" w:pos="720"/>
      </w:tabs>
      <w:spacing w:before="240"/>
      <w:ind w:left="720" w:hanging="360"/>
      <w:jc w:val="left"/>
      <w:outlineLvl w:val="0"/>
    </w:pPr>
    <w:rPr>
      <w:b/>
      <w:caps/>
    </w:rPr>
  </w:style>
  <w:style w:type="paragraph" w:customStyle="1" w:styleId="listehier2odj-rep">
    <w:name w:val="liste hier 2 (odj-rep)"/>
    <w:basedOn w:val="bodyodj-rep"/>
    <w:rsid w:val="0011330F"/>
    <w:pPr>
      <w:numPr>
        <w:ilvl w:val="1"/>
        <w:numId w:val="2"/>
      </w:numPr>
      <w:tabs>
        <w:tab w:val="clear" w:pos="567"/>
      </w:tabs>
      <w:spacing w:before="120"/>
      <w:ind w:left="360" w:hanging="360"/>
      <w:outlineLvl w:val="1"/>
    </w:pPr>
    <w:rPr>
      <w:b/>
    </w:rPr>
  </w:style>
  <w:style w:type="paragraph" w:customStyle="1" w:styleId="listehier3odj-rep">
    <w:name w:val="liste hier 3 (odj-rep)"/>
    <w:basedOn w:val="bodyodj-rep"/>
    <w:rsid w:val="0011330F"/>
    <w:pPr>
      <w:ind w:left="360" w:hanging="360"/>
    </w:pPr>
  </w:style>
  <w:style w:type="paragraph" w:customStyle="1" w:styleId="listehier4odj-rep">
    <w:name w:val="liste hier 4 (odj-rep)"/>
    <w:basedOn w:val="bodyodj-rep"/>
    <w:link w:val="listehier4odj-repChar"/>
    <w:rsid w:val="0011330F"/>
    <w:pPr>
      <w:ind w:left="360" w:hanging="360"/>
    </w:pPr>
  </w:style>
  <w:style w:type="character" w:customStyle="1" w:styleId="listehier4odj-repChar">
    <w:name w:val="liste hier 4 (odj-rep) Char"/>
    <w:basedOn w:val="bodyodj-repChar"/>
    <w:link w:val="listehier4odj-rep"/>
    <w:rsid w:val="0011330F"/>
  </w:style>
  <w:style w:type="paragraph" w:customStyle="1" w:styleId="listehier5odj-rep">
    <w:name w:val="liste hier 5 (odj-rep)"/>
    <w:basedOn w:val="bodyodj-rep"/>
    <w:rsid w:val="0011330F"/>
    <w:pPr>
      <w:ind w:left="360" w:hanging="360"/>
    </w:pPr>
  </w:style>
  <w:style w:type="paragraph" w:customStyle="1" w:styleId="listehier6odj-rep">
    <w:name w:val="liste hier 6 (odj-rep)"/>
    <w:basedOn w:val="bodyodj-rep"/>
    <w:rsid w:val="0011330F"/>
    <w:pPr>
      <w:numPr>
        <w:ilvl w:val="5"/>
        <w:numId w:val="2"/>
      </w:numPr>
      <w:tabs>
        <w:tab w:val="clear" w:pos="850"/>
      </w:tabs>
      <w:ind w:left="360" w:hanging="360"/>
    </w:pPr>
  </w:style>
  <w:style w:type="paragraph" w:customStyle="1" w:styleId="Normaltbl">
    <w:name w:val="Normal /tbl"/>
    <w:basedOn w:val="Normal"/>
    <w:rsid w:val="0011330F"/>
  </w:style>
  <w:style w:type="paragraph" w:customStyle="1" w:styleId="Titdocprep">
    <w:name w:val="Tit doc prep"/>
    <w:basedOn w:val="Normal"/>
    <w:rsid w:val="0011330F"/>
    <w:pPr>
      <w:tabs>
        <w:tab w:val="left" w:pos="7938"/>
      </w:tabs>
    </w:pPr>
    <w:rPr>
      <w:b/>
    </w:rPr>
  </w:style>
  <w:style w:type="paragraph" w:customStyle="1" w:styleId="Comments">
    <w:name w:val="Comments"/>
    <w:basedOn w:val="Header"/>
    <w:rsid w:val="0011330F"/>
    <w:pPr>
      <w:pBdr>
        <w:bottom w:val="none" w:sz="0" w:space="0" w:color="auto"/>
      </w:pBdr>
      <w:tabs>
        <w:tab w:val="clear" w:pos="3960"/>
        <w:tab w:val="clear" w:pos="8280"/>
      </w:tabs>
      <w:spacing w:after="360"/>
      <w:jc w:val="center"/>
    </w:pPr>
    <w:rPr>
      <w:sz w:val="22"/>
    </w:rPr>
  </w:style>
  <w:style w:type="paragraph" w:customStyle="1" w:styleId="Summary">
    <w:name w:val="Summary"/>
    <w:basedOn w:val="BodyText"/>
    <w:rsid w:val="0011330F"/>
    <w:rPr>
      <w:b/>
    </w:rPr>
  </w:style>
  <w:style w:type="paragraph" w:customStyle="1" w:styleId="Listehirarchise">
    <w:name w:val="Liste hiérarchisée"/>
    <w:basedOn w:val="ListContinue"/>
    <w:rsid w:val="0011330F"/>
    <w:pPr>
      <w:spacing w:before="120" w:line="220" w:lineRule="atLeast"/>
      <w:ind w:left="709" w:hanging="709"/>
    </w:pPr>
  </w:style>
  <w:style w:type="paragraph" w:styleId="ListContinue">
    <w:name w:val="List Continue"/>
    <w:basedOn w:val="Normal"/>
    <w:rsid w:val="0011330F"/>
    <w:pPr>
      <w:ind w:left="360"/>
    </w:pPr>
  </w:style>
  <w:style w:type="paragraph" w:customStyle="1" w:styleId="DMEHeader">
    <w:name w:val="DMEHeader"/>
    <w:basedOn w:val="Header"/>
    <w:rsid w:val="0011330F"/>
    <w:pPr>
      <w:pBdr>
        <w:bottom w:val="none" w:sz="0" w:space="0" w:color="auto"/>
      </w:pBdr>
      <w:tabs>
        <w:tab w:val="clear" w:pos="3960"/>
        <w:tab w:val="clear" w:pos="8280"/>
      </w:tabs>
      <w:jc w:val="center"/>
    </w:pPr>
    <w:rPr>
      <w:sz w:val="22"/>
    </w:rPr>
  </w:style>
  <w:style w:type="paragraph" w:customStyle="1" w:styleId="DMEBodyText">
    <w:name w:val="DMEBodyText"/>
    <w:basedOn w:val="BodyText"/>
    <w:rsid w:val="0011330F"/>
  </w:style>
  <w:style w:type="paragraph" w:customStyle="1" w:styleId="listehier1ref">
    <w:name w:val="liste hier 1 ref"/>
    <w:basedOn w:val="Normal"/>
    <w:rsid w:val="0011330F"/>
    <w:pPr>
      <w:spacing w:before="240" w:after="240"/>
    </w:pPr>
    <w:rPr>
      <w:lang w:val="fr-CH"/>
    </w:rPr>
  </w:style>
  <w:style w:type="paragraph" w:customStyle="1" w:styleId="listehier2ref">
    <w:name w:val="liste hier 2 ref"/>
    <w:basedOn w:val="listehier1ref"/>
    <w:rsid w:val="0011330F"/>
    <w:pPr>
      <w:spacing w:before="0" w:after="120"/>
    </w:pPr>
  </w:style>
  <w:style w:type="paragraph" w:customStyle="1" w:styleId="listehier3ref">
    <w:name w:val="liste hier 3 ref"/>
    <w:basedOn w:val="listehier2ref"/>
    <w:rsid w:val="0011330F"/>
  </w:style>
  <w:style w:type="paragraph" w:customStyle="1" w:styleId="listehier4ref">
    <w:name w:val="liste hier 4 ref"/>
    <w:basedOn w:val="listehier2ref"/>
    <w:rsid w:val="0011330F"/>
  </w:style>
  <w:style w:type="paragraph" w:customStyle="1" w:styleId="listehier5ref">
    <w:name w:val="liste hier 5 ref"/>
    <w:basedOn w:val="listehier2ref"/>
    <w:rsid w:val="0011330F"/>
    <w:pPr>
      <w:spacing w:after="0"/>
    </w:pPr>
  </w:style>
  <w:style w:type="paragraph" w:customStyle="1" w:styleId="listehier6ref">
    <w:name w:val="liste hier 6 ref"/>
    <w:basedOn w:val="listehier5ref"/>
    <w:rsid w:val="0011330F"/>
  </w:style>
  <w:style w:type="table" w:styleId="TableGrid">
    <w:name w:val="Table Grid"/>
    <w:basedOn w:val="TableNormal"/>
    <w:rsid w:val="001133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11330F"/>
    <w:pPr>
      <w:spacing w:before="100" w:beforeAutospacing="1" w:after="100" w:afterAutospacing="1"/>
    </w:pPr>
  </w:style>
  <w:style w:type="paragraph" w:styleId="ListBullet2">
    <w:name w:val="List Bullet 2"/>
    <w:basedOn w:val="Normal"/>
    <w:autoRedefine/>
    <w:rsid w:val="0011330F"/>
    <w:pPr>
      <w:numPr>
        <w:numId w:val="4"/>
      </w:numPr>
      <w:tabs>
        <w:tab w:val="clear" w:pos="720"/>
        <w:tab w:val="num" w:pos="1440"/>
      </w:tabs>
      <w:spacing w:before="60" w:after="60"/>
      <w:ind w:left="1440" w:hanging="720"/>
      <w:jc w:val="both"/>
    </w:pPr>
    <w:rPr>
      <w:lang w:val="ru-RU" w:eastAsia="ru-RU"/>
    </w:rPr>
  </w:style>
  <w:style w:type="character" w:customStyle="1" w:styleId="b1">
    <w:name w:val="b1"/>
    <w:basedOn w:val="DefaultParagraphFont"/>
    <w:rsid w:val="0011330F"/>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11330F"/>
    <w:rPr>
      <w:color w:val="0000FF"/>
    </w:rPr>
  </w:style>
  <w:style w:type="character" w:customStyle="1" w:styleId="pi1">
    <w:name w:val="pi1"/>
    <w:basedOn w:val="DefaultParagraphFont"/>
    <w:rsid w:val="0011330F"/>
    <w:rPr>
      <w:color w:val="0000FF"/>
    </w:rPr>
  </w:style>
  <w:style w:type="character" w:customStyle="1" w:styleId="t1">
    <w:name w:val="t1"/>
    <w:basedOn w:val="DefaultParagraphFont"/>
    <w:rsid w:val="0011330F"/>
    <w:rPr>
      <w:color w:val="990000"/>
    </w:rPr>
  </w:style>
  <w:style w:type="character" w:customStyle="1" w:styleId="ns1">
    <w:name w:val="ns1"/>
    <w:basedOn w:val="DefaultParagraphFont"/>
    <w:rsid w:val="0011330F"/>
    <w:rPr>
      <w:color w:val="FF0000"/>
    </w:rPr>
  </w:style>
  <w:style w:type="paragraph" w:styleId="HTMLPreformatted">
    <w:name w:val="HTML Preformatted"/>
    <w:basedOn w:val="Normal"/>
    <w:rsid w:val="0011330F"/>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7">
    <w:name w:val="toc 7"/>
    <w:basedOn w:val="Normal"/>
    <w:next w:val="Normal"/>
    <w:autoRedefine/>
    <w:semiHidden/>
    <w:rsid w:val="0011330F"/>
    <w:pPr>
      <w:ind w:left="1100"/>
    </w:pPr>
    <w:rPr>
      <w:rFonts w:ascii="Times New Roman" w:hAnsi="Times New Roman"/>
      <w:sz w:val="20"/>
      <w:szCs w:val="20"/>
    </w:rPr>
  </w:style>
  <w:style w:type="paragraph" w:styleId="TOC8">
    <w:name w:val="toc 8"/>
    <w:basedOn w:val="Normal"/>
    <w:next w:val="Normal"/>
    <w:autoRedefine/>
    <w:semiHidden/>
    <w:rsid w:val="0011330F"/>
    <w:pPr>
      <w:ind w:left="1320"/>
    </w:pPr>
    <w:rPr>
      <w:rFonts w:ascii="Times New Roman" w:hAnsi="Times New Roman"/>
      <w:sz w:val="20"/>
      <w:szCs w:val="20"/>
    </w:rPr>
  </w:style>
  <w:style w:type="paragraph" w:styleId="TOC9">
    <w:name w:val="toc 9"/>
    <w:basedOn w:val="Normal"/>
    <w:next w:val="Normal"/>
    <w:autoRedefine/>
    <w:semiHidden/>
    <w:rsid w:val="0011330F"/>
    <w:pPr>
      <w:ind w:left="1540"/>
    </w:pPr>
    <w:rPr>
      <w:rFonts w:ascii="Times New Roman" w:hAnsi="Times New Roman"/>
      <w:sz w:val="20"/>
      <w:szCs w:val="20"/>
    </w:rPr>
  </w:style>
  <w:style w:type="character" w:styleId="CommentReference">
    <w:name w:val="annotation reference"/>
    <w:basedOn w:val="DefaultParagraphFont"/>
    <w:semiHidden/>
    <w:rsid w:val="0011330F"/>
    <w:rPr>
      <w:sz w:val="16"/>
      <w:szCs w:val="16"/>
    </w:rPr>
  </w:style>
  <w:style w:type="paragraph" w:styleId="CommentText">
    <w:name w:val="annotation text"/>
    <w:basedOn w:val="Normal"/>
    <w:semiHidden/>
    <w:rsid w:val="0011330F"/>
    <w:rPr>
      <w:sz w:val="20"/>
      <w:szCs w:val="20"/>
    </w:rPr>
  </w:style>
  <w:style w:type="paragraph" w:styleId="CommentSubject">
    <w:name w:val="annotation subject"/>
    <w:basedOn w:val="CommentText"/>
    <w:next w:val="CommentText"/>
    <w:semiHidden/>
    <w:rsid w:val="0011330F"/>
    <w:rPr>
      <w:b/>
      <w:bCs/>
    </w:rPr>
  </w:style>
  <w:style w:type="paragraph" w:styleId="BalloonText">
    <w:name w:val="Balloon Text"/>
    <w:basedOn w:val="Normal"/>
    <w:semiHidden/>
    <w:rsid w:val="0011330F"/>
    <w:rPr>
      <w:rFonts w:ascii="Tahoma" w:hAnsi="Tahoma" w:cs="Tahoma"/>
      <w:sz w:val="16"/>
      <w:szCs w:val="16"/>
    </w:rPr>
  </w:style>
  <w:style w:type="table" w:styleId="TableProfessional">
    <w:name w:val="Table Professional"/>
    <w:basedOn w:val="TableNormal"/>
    <w:rsid w:val="0011330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teHeading">
    <w:name w:val="Note Heading"/>
    <w:basedOn w:val="Normal"/>
    <w:next w:val="Normal"/>
    <w:rsid w:val="0011330F"/>
    <w:pPr>
      <w:spacing w:before="20"/>
      <w:jc w:val="both"/>
    </w:pPr>
    <w:rPr>
      <w:szCs w:val="20"/>
      <w:lang w:val="ru-RU" w:eastAsia="ru-RU"/>
    </w:rPr>
  </w:style>
  <w:style w:type="paragraph" w:customStyle="1" w:styleId="a0">
    <w:name w:val="Таблица текст (центр)"/>
    <w:basedOn w:val="Normal"/>
    <w:rsid w:val="0011330F"/>
    <w:pPr>
      <w:spacing w:before="40" w:after="40"/>
      <w:jc w:val="center"/>
    </w:pPr>
    <w:rPr>
      <w:noProof/>
      <w:szCs w:val="20"/>
      <w:lang w:val="ru-RU" w:eastAsia="ru-RU"/>
    </w:rPr>
  </w:style>
  <w:style w:type="paragraph" w:customStyle="1" w:styleId="SoDAList1">
    <w:name w:val="SoDA List 1"/>
    <w:basedOn w:val="Normal"/>
    <w:next w:val="Normal"/>
    <w:rsid w:val="0011330F"/>
    <w:pPr>
      <w:widowControl w:val="0"/>
      <w:overflowPunct w:val="0"/>
      <w:autoSpaceDE w:val="0"/>
      <w:autoSpaceDN w:val="0"/>
      <w:adjustRightInd w:val="0"/>
      <w:textAlignment w:val="baseline"/>
    </w:pPr>
    <w:rPr>
      <w:rFonts w:ascii="Times New Roman" w:hAnsi="Times New Roman"/>
      <w:vanish/>
      <w:szCs w:val="20"/>
    </w:rPr>
  </w:style>
  <w:style w:type="character" w:customStyle="1" w:styleId="1">
    <w:name w:val="Выделение полужирный Знак1"/>
    <w:basedOn w:val="DefaultParagraphFont"/>
    <w:rsid w:val="0011330F"/>
    <w:rPr>
      <w:rFonts w:ascii="Arial" w:hAnsi="Arial"/>
      <w:b/>
      <w:bCs/>
      <w:noProof/>
      <w:lang w:val="ru-RU" w:eastAsia="ru-RU" w:bidi="ar-SA"/>
    </w:rPr>
  </w:style>
  <w:style w:type="paragraph" w:customStyle="1" w:styleId="a">
    <w:name w:val="маркированный"/>
    <w:basedOn w:val="Normal"/>
    <w:autoRedefine/>
    <w:rsid w:val="0011330F"/>
    <w:pPr>
      <w:numPr>
        <w:numId w:val="36"/>
      </w:numPr>
      <w:tabs>
        <w:tab w:val="left" w:pos="992"/>
      </w:tabs>
      <w:spacing w:before="60" w:after="60"/>
      <w:jc w:val="both"/>
    </w:pPr>
    <w:rPr>
      <w:szCs w:val="20"/>
      <w:lang w:val="en-GB" w:eastAsia="ru-RU"/>
    </w:rPr>
  </w:style>
  <w:style w:type="paragraph" w:customStyle="1" w:styleId="Documentation">
    <w:name w:val="Documentation"/>
    <w:basedOn w:val="Normal"/>
    <w:rsid w:val="0011330F"/>
    <w:pPr>
      <w:widowControl w:val="0"/>
      <w:overflowPunct w:val="0"/>
      <w:autoSpaceDE w:val="0"/>
      <w:autoSpaceDN w:val="0"/>
      <w:adjustRightInd w:val="0"/>
      <w:ind w:left="720"/>
      <w:textAlignment w:val="baseline"/>
    </w:pPr>
    <w:rPr>
      <w:rFonts w:ascii="Times New Roman" w:hAnsi="Times New Roman"/>
      <w:i/>
      <w:szCs w:val="20"/>
    </w:rPr>
  </w:style>
  <w:style w:type="character" w:customStyle="1" w:styleId="SoDAField">
    <w:name w:val="SoDA Field"/>
    <w:basedOn w:val="DefaultParagraphFont"/>
    <w:rsid w:val="0011330F"/>
    <w:rPr>
      <w:rFonts w:ascii="Arial" w:hAnsi="Arial"/>
      <w:color w:val="auto"/>
      <w:sz w:val="20"/>
    </w:rPr>
  </w:style>
  <w:style w:type="paragraph" w:customStyle="1" w:styleId="a1">
    <w:name w:val="Таблица"/>
    <w:basedOn w:val="Normal"/>
    <w:rsid w:val="0011330F"/>
    <w:pPr>
      <w:spacing w:before="20"/>
      <w:jc w:val="both"/>
    </w:pPr>
    <w:rPr>
      <w:snapToGrid w:val="0"/>
      <w:szCs w:val="20"/>
      <w:lang w:val="ru-RU" w:eastAsia="ru-RU"/>
    </w:rPr>
  </w:style>
  <w:style w:type="character" w:customStyle="1" w:styleId="a2">
    <w:name w:val="Выделение полужирный Знак"/>
    <w:basedOn w:val="DefaultParagraphFont"/>
    <w:rsid w:val="0011330F"/>
    <w:rPr>
      <w:rFonts w:ascii="Arial" w:hAnsi="Arial"/>
      <w:b/>
      <w:bCs/>
      <w:noProof/>
      <w:lang w:val="ru-RU" w:eastAsia="ru-RU" w:bidi="ar-SA"/>
    </w:rPr>
  </w:style>
  <w:style w:type="character" w:customStyle="1" w:styleId="2">
    <w:name w:val="Выделение полужирный Знак2"/>
    <w:basedOn w:val="DefaultParagraphFont"/>
    <w:rsid w:val="0011330F"/>
    <w:rPr>
      <w:rFonts w:ascii="Arial" w:hAnsi="Arial"/>
      <w:b/>
      <w:bCs/>
      <w:noProof/>
      <w:sz w:val="22"/>
      <w:lang w:val="ru-RU" w:eastAsia="ru-RU" w:bidi="ar-SA"/>
    </w:rPr>
  </w:style>
  <w:style w:type="paragraph" w:customStyle="1" w:styleId="a3">
    <w:name w:val="Текст (центр)"/>
    <w:basedOn w:val="Normal"/>
    <w:autoRedefine/>
    <w:rsid w:val="0011330F"/>
    <w:pPr>
      <w:spacing w:before="20"/>
      <w:jc w:val="center"/>
    </w:pPr>
    <w:rPr>
      <w:rFonts w:cs="Arial"/>
      <w:i/>
      <w:noProof/>
      <w:sz w:val="28"/>
      <w:szCs w:val="20"/>
      <w:lang w:val="ru-RU" w:eastAsia="ru-RU"/>
    </w:rPr>
  </w:style>
  <w:style w:type="character" w:customStyle="1" w:styleId="apple-style-span">
    <w:name w:val="apple-style-span"/>
    <w:basedOn w:val="DefaultParagraphFont"/>
    <w:rsid w:val="001A0196"/>
  </w:style>
  <w:style w:type="paragraph" w:styleId="ListParagraph">
    <w:name w:val="List Paragraph"/>
    <w:basedOn w:val="Normal"/>
    <w:uiPriority w:val="34"/>
    <w:qFormat/>
    <w:rsid w:val="001B53C3"/>
    <w:pPr>
      <w:ind w:left="720"/>
      <w:contextualSpacing/>
    </w:pPr>
  </w:style>
</w:styles>
</file>

<file path=word/webSettings.xml><?xml version="1.0" encoding="utf-8"?>
<w:webSettings xmlns:r="http://schemas.openxmlformats.org/officeDocument/2006/relationships" xmlns:w="http://schemas.openxmlformats.org/wordprocessingml/2006/main">
  <w:divs>
    <w:div w:id="62992753">
      <w:bodyDiv w:val="1"/>
      <w:marLeft w:val="0"/>
      <w:marRight w:val="360"/>
      <w:marTop w:val="0"/>
      <w:marBottom w:val="0"/>
      <w:divBdr>
        <w:top w:val="none" w:sz="0" w:space="0" w:color="auto"/>
        <w:left w:val="none" w:sz="0" w:space="0" w:color="auto"/>
        <w:bottom w:val="none" w:sz="0" w:space="0" w:color="auto"/>
        <w:right w:val="none" w:sz="0" w:space="0" w:color="auto"/>
      </w:divBdr>
      <w:divsChild>
        <w:div w:id="1270242244">
          <w:marLeft w:val="240"/>
          <w:marRight w:val="240"/>
          <w:marTop w:val="0"/>
          <w:marBottom w:val="0"/>
          <w:divBdr>
            <w:top w:val="none" w:sz="0" w:space="0" w:color="auto"/>
            <w:left w:val="none" w:sz="0" w:space="0" w:color="auto"/>
            <w:bottom w:val="none" w:sz="0" w:space="0" w:color="auto"/>
            <w:right w:val="none" w:sz="0" w:space="0" w:color="auto"/>
          </w:divBdr>
        </w:div>
        <w:div w:id="1540892992">
          <w:marLeft w:val="240"/>
          <w:marRight w:val="240"/>
          <w:marTop w:val="0"/>
          <w:marBottom w:val="0"/>
          <w:divBdr>
            <w:top w:val="none" w:sz="0" w:space="0" w:color="auto"/>
            <w:left w:val="none" w:sz="0" w:space="0" w:color="auto"/>
            <w:bottom w:val="none" w:sz="0" w:space="0" w:color="auto"/>
            <w:right w:val="none" w:sz="0" w:space="0" w:color="auto"/>
          </w:divBdr>
          <w:divsChild>
            <w:div w:id="359089557">
              <w:marLeft w:val="240"/>
              <w:marRight w:val="0"/>
              <w:marTop w:val="0"/>
              <w:marBottom w:val="0"/>
              <w:divBdr>
                <w:top w:val="none" w:sz="0" w:space="0" w:color="auto"/>
                <w:left w:val="none" w:sz="0" w:space="0" w:color="auto"/>
                <w:bottom w:val="none" w:sz="0" w:space="0" w:color="auto"/>
                <w:right w:val="none" w:sz="0" w:space="0" w:color="auto"/>
              </w:divBdr>
            </w:div>
            <w:div w:id="1485506873">
              <w:marLeft w:val="0"/>
              <w:marRight w:val="0"/>
              <w:marTop w:val="0"/>
              <w:marBottom w:val="0"/>
              <w:divBdr>
                <w:top w:val="none" w:sz="0" w:space="0" w:color="auto"/>
                <w:left w:val="none" w:sz="0" w:space="0" w:color="auto"/>
                <w:bottom w:val="none" w:sz="0" w:space="0" w:color="auto"/>
                <w:right w:val="none" w:sz="0" w:space="0" w:color="auto"/>
              </w:divBdr>
              <w:divsChild>
                <w:div w:id="590554535">
                  <w:marLeft w:val="240"/>
                  <w:marRight w:val="240"/>
                  <w:marTop w:val="0"/>
                  <w:marBottom w:val="0"/>
                  <w:divBdr>
                    <w:top w:val="none" w:sz="0" w:space="0" w:color="auto"/>
                    <w:left w:val="none" w:sz="0" w:space="0" w:color="auto"/>
                    <w:bottom w:val="none" w:sz="0" w:space="0" w:color="auto"/>
                    <w:right w:val="none" w:sz="0" w:space="0" w:color="auto"/>
                  </w:divBdr>
                  <w:divsChild>
                    <w:div w:id="1155223992">
                      <w:marLeft w:val="240"/>
                      <w:marRight w:val="0"/>
                      <w:marTop w:val="0"/>
                      <w:marBottom w:val="0"/>
                      <w:divBdr>
                        <w:top w:val="none" w:sz="0" w:space="0" w:color="auto"/>
                        <w:left w:val="none" w:sz="0" w:space="0" w:color="auto"/>
                        <w:bottom w:val="none" w:sz="0" w:space="0" w:color="auto"/>
                        <w:right w:val="none" w:sz="0" w:space="0" w:color="auto"/>
                      </w:divBdr>
                    </w:div>
                    <w:div w:id="1916352850">
                      <w:marLeft w:val="0"/>
                      <w:marRight w:val="0"/>
                      <w:marTop w:val="0"/>
                      <w:marBottom w:val="0"/>
                      <w:divBdr>
                        <w:top w:val="none" w:sz="0" w:space="0" w:color="auto"/>
                        <w:left w:val="none" w:sz="0" w:space="0" w:color="auto"/>
                        <w:bottom w:val="none" w:sz="0" w:space="0" w:color="auto"/>
                        <w:right w:val="none" w:sz="0" w:space="0" w:color="auto"/>
                      </w:divBdr>
                      <w:divsChild>
                        <w:div w:id="673921214">
                          <w:marLeft w:val="240"/>
                          <w:marRight w:val="240"/>
                          <w:marTop w:val="0"/>
                          <w:marBottom w:val="0"/>
                          <w:divBdr>
                            <w:top w:val="none" w:sz="0" w:space="0" w:color="auto"/>
                            <w:left w:val="none" w:sz="0" w:space="0" w:color="auto"/>
                            <w:bottom w:val="none" w:sz="0" w:space="0" w:color="auto"/>
                            <w:right w:val="none" w:sz="0" w:space="0" w:color="auto"/>
                          </w:divBdr>
                          <w:divsChild>
                            <w:div w:id="634917863">
                              <w:marLeft w:val="240"/>
                              <w:marRight w:val="0"/>
                              <w:marTop w:val="0"/>
                              <w:marBottom w:val="0"/>
                              <w:divBdr>
                                <w:top w:val="none" w:sz="0" w:space="0" w:color="auto"/>
                                <w:left w:val="none" w:sz="0" w:space="0" w:color="auto"/>
                                <w:bottom w:val="none" w:sz="0" w:space="0" w:color="auto"/>
                                <w:right w:val="none" w:sz="0" w:space="0" w:color="auto"/>
                              </w:divBdr>
                            </w:div>
                            <w:div w:id="1733117854">
                              <w:marLeft w:val="0"/>
                              <w:marRight w:val="0"/>
                              <w:marTop w:val="0"/>
                              <w:marBottom w:val="0"/>
                              <w:divBdr>
                                <w:top w:val="none" w:sz="0" w:space="0" w:color="auto"/>
                                <w:left w:val="none" w:sz="0" w:space="0" w:color="auto"/>
                                <w:bottom w:val="none" w:sz="0" w:space="0" w:color="auto"/>
                                <w:right w:val="none" w:sz="0" w:space="0" w:color="auto"/>
                              </w:divBdr>
                              <w:divsChild>
                                <w:div w:id="775716479">
                                  <w:marLeft w:val="240"/>
                                  <w:marRight w:val="240"/>
                                  <w:marTop w:val="0"/>
                                  <w:marBottom w:val="0"/>
                                  <w:divBdr>
                                    <w:top w:val="none" w:sz="0" w:space="0" w:color="auto"/>
                                    <w:left w:val="none" w:sz="0" w:space="0" w:color="auto"/>
                                    <w:bottom w:val="none" w:sz="0" w:space="0" w:color="auto"/>
                                    <w:right w:val="none" w:sz="0" w:space="0" w:color="auto"/>
                                  </w:divBdr>
                                  <w:divsChild>
                                    <w:div w:id="411128635">
                                      <w:marLeft w:val="240"/>
                                      <w:marRight w:val="0"/>
                                      <w:marTop w:val="0"/>
                                      <w:marBottom w:val="0"/>
                                      <w:divBdr>
                                        <w:top w:val="none" w:sz="0" w:space="0" w:color="auto"/>
                                        <w:left w:val="none" w:sz="0" w:space="0" w:color="auto"/>
                                        <w:bottom w:val="none" w:sz="0" w:space="0" w:color="auto"/>
                                        <w:right w:val="none" w:sz="0" w:space="0" w:color="auto"/>
                                      </w:divBdr>
                                    </w:div>
                                  </w:divsChild>
                                </w:div>
                                <w:div w:id="1161459057">
                                  <w:marLeft w:val="240"/>
                                  <w:marRight w:val="240"/>
                                  <w:marTop w:val="0"/>
                                  <w:marBottom w:val="0"/>
                                  <w:divBdr>
                                    <w:top w:val="none" w:sz="0" w:space="0" w:color="auto"/>
                                    <w:left w:val="none" w:sz="0" w:space="0" w:color="auto"/>
                                    <w:bottom w:val="none" w:sz="0" w:space="0" w:color="auto"/>
                                    <w:right w:val="none" w:sz="0" w:space="0" w:color="auto"/>
                                  </w:divBdr>
                                  <w:divsChild>
                                    <w:div w:id="529495327">
                                      <w:marLeft w:val="0"/>
                                      <w:marRight w:val="0"/>
                                      <w:marTop w:val="0"/>
                                      <w:marBottom w:val="0"/>
                                      <w:divBdr>
                                        <w:top w:val="none" w:sz="0" w:space="0" w:color="auto"/>
                                        <w:left w:val="none" w:sz="0" w:space="0" w:color="auto"/>
                                        <w:bottom w:val="none" w:sz="0" w:space="0" w:color="auto"/>
                                        <w:right w:val="none" w:sz="0" w:space="0" w:color="auto"/>
                                      </w:divBdr>
                                      <w:divsChild>
                                        <w:div w:id="496462289">
                                          <w:marLeft w:val="0"/>
                                          <w:marRight w:val="0"/>
                                          <w:marTop w:val="0"/>
                                          <w:marBottom w:val="0"/>
                                          <w:divBdr>
                                            <w:top w:val="none" w:sz="0" w:space="0" w:color="auto"/>
                                            <w:left w:val="none" w:sz="0" w:space="0" w:color="auto"/>
                                            <w:bottom w:val="none" w:sz="0" w:space="0" w:color="auto"/>
                                            <w:right w:val="none" w:sz="0" w:space="0" w:color="auto"/>
                                          </w:divBdr>
                                        </w:div>
                                        <w:div w:id="506821501">
                                          <w:marLeft w:val="240"/>
                                          <w:marRight w:val="240"/>
                                          <w:marTop w:val="0"/>
                                          <w:marBottom w:val="0"/>
                                          <w:divBdr>
                                            <w:top w:val="none" w:sz="0" w:space="0" w:color="auto"/>
                                            <w:left w:val="none" w:sz="0" w:space="0" w:color="auto"/>
                                            <w:bottom w:val="none" w:sz="0" w:space="0" w:color="auto"/>
                                            <w:right w:val="none" w:sz="0" w:space="0" w:color="auto"/>
                                          </w:divBdr>
                                          <w:divsChild>
                                            <w:div w:id="16658913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4003522">
                                      <w:marLeft w:val="240"/>
                                      <w:marRight w:val="0"/>
                                      <w:marTop w:val="0"/>
                                      <w:marBottom w:val="0"/>
                                      <w:divBdr>
                                        <w:top w:val="none" w:sz="0" w:space="0" w:color="auto"/>
                                        <w:left w:val="none" w:sz="0" w:space="0" w:color="auto"/>
                                        <w:bottom w:val="none" w:sz="0" w:space="0" w:color="auto"/>
                                        <w:right w:val="none" w:sz="0" w:space="0" w:color="auto"/>
                                      </w:divBdr>
                                    </w:div>
                                  </w:divsChild>
                                </w:div>
                                <w:div w:id="1258834125">
                                  <w:marLeft w:val="240"/>
                                  <w:marRight w:val="240"/>
                                  <w:marTop w:val="0"/>
                                  <w:marBottom w:val="0"/>
                                  <w:divBdr>
                                    <w:top w:val="none" w:sz="0" w:space="0" w:color="auto"/>
                                    <w:left w:val="none" w:sz="0" w:space="0" w:color="auto"/>
                                    <w:bottom w:val="none" w:sz="0" w:space="0" w:color="auto"/>
                                    <w:right w:val="none" w:sz="0" w:space="0" w:color="auto"/>
                                  </w:divBdr>
                                  <w:divsChild>
                                    <w:div w:id="473521434">
                                      <w:marLeft w:val="240"/>
                                      <w:marRight w:val="0"/>
                                      <w:marTop w:val="0"/>
                                      <w:marBottom w:val="0"/>
                                      <w:divBdr>
                                        <w:top w:val="none" w:sz="0" w:space="0" w:color="auto"/>
                                        <w:left w:val="none" w:sz="0" w:space="0" w:color="auto"/>
                                        <w:bottom w:val="none" w:sz="0" w:space="0" w:color="auto"/>
                                        <w:right w:val="none" w:sz="0" w:space="0" w:color="auto"/>
                                      </w:divBdr>
                                    </w:div>
                                    <w:div w:id="976177766">
                                      <w:marLeft w:val="0"/>
                                      <w:marRight w:val="0"/>
                                      <w:marTop w:val="0"/>
                                      <w:marBottom w:val="0"/>
                                      <w:divBdr>
                                        <w:top w:val="none" w:sz="0" w:space="0" w:color="auto"/>
                                        <w:left w:val="none" w:sz="0" w:space="0" w:color="auto"/>
                                        <w:bottom w:val="none" w:sz="0" w:space="0" w:color="auto"/>
                                        <w:right w:val="none" w:sz="0" w:space="0" w:color="auto"/>
                                      </w:divBdr>
                                      <w:divsChild>
                                        <w:div w:id="305012010">
                                          <w:marLeft w:val="240"/>
                                          <w:marRight w:val="240"/>
                                          <w:marTop w:val="0"/>
                                          <w:marBottom w:val="0"/>
                                          <w:divBdr>
                                            <w:top w:val="none" w:sz="0" w:space="0" w:color="auto"/>
                                            <w:left w:val="none" w:sz="0" w:space="0" w:color="auto"/>
                                            <w:bottom w:val="none" w:sz="0" w:space="0" w:color="auto"/>
                                            <w:right w:val="none" w:sz="0" w:space="0" w:color="auto"/>
                                          </w:divBdr>
                                          <w:divsChild>
                                            <w:div w:id="1355689984">
                                              <w:marLeft w:val="240"/>
                                              <w:marRight w:val="0"/>
                                              <w:marTop w:val="0"/>
                                              <w:marBottom w:val="0"/>
                                              <w:divBdr>
                                                <w:top w:val="none" w:sz="0" w:space="0" w:color="auto"/>
                                                <w:left w:val="none" w:sz="0" w:space="0" w:color="auto"/>
                                                <w:bottom w:val="none" w:sz="0" w:space="0" w:color="auto"/>
                                                <w:right w:val="none" w:sz="0" w:space="0" w:color="auto"/>
                                              </w:divBdr>
                                            </w:div>
                                          </w:divsChild>
                                        </w:div>
                                        <w:div w:id="19789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29679">
                          <w:marLeft w:val="0"/>
                          <w:marRight w:val="0"/>
                          <w:marTop w:val="0"/>
                          <w:marBottom w:val="0"/>
                          <w:divBdr>
                            <w:top w:val="none" w:sz="0" w:space="0" w:color="auto"/>
                            <w:left w:val="none" w:sz="0" w:space="0" w:color="auto"/>
                            <w:bottom w:val="none" w:sz="0" w:space="0" w:color="auto"/>
                            <w:right w:val="none" w:sz="0" w:space="0" w:color="auto"/>
                          </w:divBdr>
                        </w:div>
                        <w:div w:id="2007784695">
                          <w:marLeft w:val="240"/>
                          <w:marRight w:val="240"/>
                          <w:marTop w:val="0"/>
                          <w:marBottom w:val="0"/>
                          <w:divBdr>
                            <w:top w:val="none" w:sz="0" w:space="0" w:color="auto"/>
                            <w:left w:val="none" w:sz="0" w:space="0" w:color="auto"/>
                            <w:bottom w:val="none" w:sz="0" w:space="0" w:color="auto"/>
                            <w:right w:val="none" w:sz="0" w:space="0" w:color="auto"/>
                          </w:divBdr>
                          <w:divsChild>
                            <w:div w:id="8326481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7033">
                  <w:marLeft w:val="240"/>
                  <w:marRight w:val="240"/>
                  <w:marTop w:val="0"/>
                  <w:marBottom w:val="0"/>
                  <w:divBdr>
                    <w:top w:val="none" w:sz="0" w:space="0" w:color="auto"/>
                    <w:left w:val="none" w:sz="0" w:space="0" w:color="auto"/>
                    <w:bottom w:val="none" w:sz="0" w:space="0" w:color="auto"/>
                    <w:right w:val="none" w:sz="0" w:space="0" w:color="auto"/>
                  </w:divBdr>
                  <w:divsChild>
                    <w:div w:id="1424105509">
                      <w:marLeft w:val="0"/>
                      <w:marRight w:val="0"/>
                      <w:marTop w:val="0"/>
                      <w:marBottom w:val="0"/>
                      <w:divBdr>
                        <w:top w:val="none" w:sz="0" w:space="0" w:color="auto"/>
                        <w:left w:val="none" w:sz="0" w:space="0" w:color="auto"/>
                        <w:bottom w:val="none" w:sz="0" w:space="0" w:color="auto"/>
                        <w:right w:val="none" w:sz="0" w:space="0" w:color="auto"/>
                      </w:divBdr>
                      <w:divsChild>
                        <w:div w:id="379784928">
                          <w:marLeft w:val="240"/>
                          <w:marRight w:val="240"/>
                          <w:marTop w:val="0"/>
                          <w:marBottom w:val="0"/>
                          <w:divBdr>
                            <w:top w:val="none" w:sz="0" w:space="0" w:color="auto"/>
                            <w:left w:val="none" w:sz="0" w:space="0" w:color="auto"/>
                            <w:bottom w:val="none" w:sz="0" w:space="0" w:color="auto"/>
                            <w:right w:val="none" w:sz="0" w:space="0" w:color="auto"/>
                          </w:divBdr>
                          <w:divsChild>
                            <w:div w:id="1103305720">
                              <w:marLeft w:val="0"/>
                              <w:marRight w:val="0"/>
                              <w:marTop w:val="0"/>
                              <w:marBottom w:val="0"/>
                              <w:divBdr>
                                <w:top w:val="none" w:sz="0" w:space="0" w:color="auto"/>
                                <w:left w:val="none" w:sz="0" w:space="0" w:color="auto"/>
                                <w:bottom w:val="none" w:sz="0" w:space="0" w:color="auto"/>
                                <w:right w:val="none" w:sz="0" w:space="0" w:color="auto"/>
                              </w:divBdr>
                              <w:divsChild>
                                <w:div w:id="63918293">
                                  <w:marLeft w:val="240"/>
                                  <w:marRight w:val="240"/>
                                  <w:marTop w:val="0"/>
                                  <w:marBottom w:val="0"/>
                                  <w:divBdr>
                                    <w:top w:val="none" w:sz="0" w:space="0" w:color="auto"/>
                                    <w:left w:val="none" w:sz="0" w:space="0" w:color="auto"/>
                                    <w:bottom w:val="none" w:sz="0" w:space="0" w:color="auto"/>
                                    <w:right w:val="none" w:sz="0" w:space="0" w:color="auto"/>
                                  </w:divBdr>
                                  <w:divsChild>
                                    <w:div w:id="1046372222">
                                      <w:marLeft w:val="0"/>
                                      <w:marRight w:val="0"/>
                                      <w:marTop w:val="0"/>
                                      <w:marBottom w:val="0"/>
                                      <w:divBdr>
                                        <w:top w:val="none" w:sz="0" w:space="0" w:color="auto"/>
                                        <w:left w:val="none" w:sz="0" w:space="0" w:color="auto"/>
                                        <w:bottom w:val="none" w:sz="0" w:space="0" w:color="auto"/>
                                        <w:right w:val="none" w:sz="0" w:space="0" w:color="auto"/>
                                      </w:divBdr>
                                      <w:divsChild>
                                        <w:div w:id="1687053270">
                                          <w:marLeft w:val="0"/>
                                          <w:marRight w:val="0"/>
                                          <w:marTop w:val="0"/>
                                          <w:marBottom w:val="0"/>
                                          <w:divBdr>
                                            <w:top w:val="none" w:sz="0" w:space="0" w:color="auto"/>
                                            <w:left w:val="none" w:sz="0" w:space="0" w:color="auto"/>
                                            <w:bottom w:val="none" w:sz="0" w:space="0" w:color="auto"/>
                                            <w:right w:val="none" w:sz="0" w:space="0" w:color="auto"/>
                                          </w:divBdr>
                                        </w:div>
                                        <w:div w:id="1795054097">
                                          <w:marLeft w:val="240"/>
                                          <w:marRight w:val="240"/>
                                          <w:marTop w:val="0"/>
                                          <w:marBottom w:val="0"/>
                                          <w:divBdr>
                                            <w:top w:val="none" w:sz="0" w:space="0" w:color="auto"/>
                                            <w:left w:val="none" w:sz="0" w:space="0" w:color="auto"/>
                                            <w:bottom w:val="none" w:sz="0" w:space="0" w:color="auto"/>
                                            <w:right w:val="none" w:sz="0" w:space="0" w:color="auto"/>
                                          </w:divBdr>
                                          <w:divsChild>
                                            <w:div w:id="294919680">
                                              <w:marLeft w:val="0"/>
                                              <w:marRight w:val="0"/>
                                              <w:marTop w:val="0"/>
                                              <w:marBottom w:val="0"/>
                                              <w:divBdr>
                                                <w:top w:val="none" w:sz="0" w:space="0" w:color="auto"/>
                                                <w:left w:val="none" w:sz="0" w:space="0" w:color="auto"/>
                                                <w:bottom w:val="none" w:sz="0" w:space="0" w:color="auto"/>
                                                <w:right w:val="none" w:sz="0" w:space="0" w:color="auto"/>
                                              </w:divBdr>
                                              <w:divsChild>
                                                <w:div w:id="693383052">
                                                  <w:marLeft w:val="0"/>
                                                  <w:marRight w:val="0"/>
                                                  <w:marTop w:val="0"/>
                                                  <w:marBottom w:val="0"/>
                                                  <w:divBdr>
                                                    <w:top w:val="none" w:sz="0" w:space="0" w:color="auto"/>
                                                    <w:left w:val="none" w:sz="0" w:space="0" w:color="auto"/>
                                                    <w:bottom w:val="none" w:sz="0" w:space="0" w:color="auto"/>
                                                    <w:right w:val="none" w:sz="0" w:space="0" w:color="auto"/>
                                                  </w:divBdr>
                                                </w:div>
                                                <w:div w:id="1872956581">
                                                  <w:marLeft w:val="240"/>
                                                  <w:marRight w:val="240"/>
                                                  <w:marTop w:val="0"/>
                                                  <w:marBottom w:val="0"/>
                                                  <w:divBdr>
                                                    <w:top w:val="none" w:sz="0" w:space="0" w:color="auto"/>
                                                    <w:left w:val="none" w:sz="0" w:space="0" w:color="auto"/>
                                                    <w:bottom w:val="none" w:sz="0" w:space="0" w:color="auto"/>
                                                    <w:right w:val="none" w:sz="0" w:space="0" w:color="auto"/>
                                                  </w:divBdr>
                                                  <w:divsChild>
                                                    <w:div w:id="1264456358">
                                                      <w:marLeft w:val="0"/>
                                                      <w:marRight w:val="0"/>
                                                      <w:marTop w:val="0"/>
                                                      <w:marBottom w:val="0"/>
                                                      <w:divBdr>
                                                        <w:top w:val="none" w:sz="0" w:space="0" w:color="auto"/>
                                                        <w:left w:val="none" w:sz="0" w:space="0" w:color="auto"/>
                                                        <w:bottom w:val="none" w:sz="0" w:space="0" w:color="auto"/>
                                                        <w:right w:val="none" w:sz="0" w:space="0" w:color="auto"/>
                                                      </w:divBdr>
                                                      <w:divsChild>
                                                        <w:div w:id="211507725">
                                                          <w:marLeft w:val="0"/>
                                                          <w:marRight w:val="0"/>
                                                          <w:marTop w:val="0"/>
                                                          <w:marBottom w:val="0"/>
                                                          <w:divBdr>
                                                            <w:top w:val="none" w:sz="0" w:space="0" w:color="auto"/>
                                                            <w:left w:val="none" w:sz="0" w:space="0" w:color="auto"/>
                                                            <w:bottom w:val="none" w:sz="0" w:space="0" w:color="auto"/>
                                                            <w:right w:val="none" w:sz="0" w:space="0" w:color="auto"/>
                                                          </w:divBdr>
                                                        </w:div>
                                                        <w:div w:id="866941093">
                                                          <w:marLeft w:val="240"/>
                                                          <w:marRight w:val="240"/>
                                                          <w:marTop w:val="0"/>
                                                          <w:marBottom w:val="0"/>
                                                          <w:divBdr>
                                                            <w:top w:val="none" w:sz="0" w:space="0" w:color="auto"/>
                                                            <w:left w:val="none" w:sz="0" w:space="0" w:color="auto"/>
                                                            <w:bottom w:val="none" w:sz="0" w:space="0" w:color="auto"/>
                                                            <w:right w:val="none" w:sz="0" w:space="0" w:color="auto"/>
                                                          </w:divBdr>
                                                          <w:divsChild>
                                                            <w:div w:id="1003362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9599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26900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26002758">
                                      <w:marLeft w:val="240"/>
                                      <w:marRight w:val="0"/>
                                      <w:marTop w:val="0"/>
                                      <w:marBottom w:val="0"/>
                                      <w:divBdr>
                                        <w:top w:val="none" w:sz="0" w:space="0" w:color="auto"/>
                                        <w:left w:val="none" w:sz="0" w:space="0" w:color="auto"/>
                                        <w:bottom w:val="none" w:sz="0" w:space="0" w:color="auto"/>
                                        <w:right w:val="none" w:sz="0" w:space="0" w:color="auto"/>
                                      </w:divBdr>
                                    </w:div>
                                  </w:divsChild>
                                </w:div>
                                <w:div w:id="661661996">
                                  <w:marLeft w:val="240"/>
                                  <w:marRight w:val="240"/>
                                  <w:marTop w:val="0"/>
                                  <w:marBottom w:val="0"/>
                                  <w:divBdr>
                                    <w:top w:val="none" w:sz="0" w:space="0" w:color="auto"/>
                                    <w:left w:val="none" w:sz="0" w:space="0" w:color="auto"/>
                                    <w:bottom w:val="none" w:sz="0" w:space="0" w:color="auto"/>
                                    <w:right w:val="none" w:sz="0" w:space="0" w:color="auto"/>
                                  </w:divBdr>
                                  <w:divsChild>
                                    <w:div w:id="341978324">
                                      <w:marLeft w:val="240"/>
                                      <w:marRight w:val="0"/>
                                      <w:marTop w:val="0"/>
                                      <w:marBottom w:val="0"/>
                                      <w:divBdr>
                                        <w:top w:val="none" w:sz="0" w:space="0" w:color="auto"/>
                                        <w:left w:val="none" w:sz="0" w:space="0" w:color="auto"/>
                                        <w:bottom w:val="none" w:sz="0" w:space="0" w:color="auto"/>
                                        <w:right w:val="none" w:sz="0" w:space="0" w:color="auto"/>
                                      </w:divBdr>
                                    </w:div>
                                    <w:div w:id="533352148">
                                      <w:marLeft w:val="0"/>
                                      <w:marRight w:val="0"/>
                                      <w:marTop w:val="0"/>
                                      <w:marBottom w:val="0"/>
                                      <w:divBdr>
                                        <w:top w:val="none" w:sz="0" w:space="0" w:color="auto"/>
                                        <w:left w:val="none" w:sz="0" w:space="0" w:color="auto"/>
                                        <w:bottom w:val="none" w:sz="0" w:space="0" w:color="auto"/>
                                        <w:right w:val="none" w:sz="0" w:space="0" w:color="auto"/>
                                      </w:divBdr>
                                      <w:divsChild>
                                        <w:div w:id="516046730">
                                          <w:marLeft w:val="0"/>
                                          <w:marRight w:val="0"/>
                                          <w:marTop w:val="0"/>
                                          <w:marBottom w:val="0"/>
                                          <w:divBdr>
                                            <w:top w:val="none" w:sz="0" w:space="0" w:color="auto"/>
                                            <w:left w:val="none" w:sz="0" w:space="0" w:color="auto"/>
                                            <w:bottom w:val="none" w:sz="0" w:space="0" w:color="auto"/>
                                            <w:right w:val="none" w:sz="0" w:space="0" w:color="auto"/>
                                          </w:divBdr>
                                        </w:div>
                                        <w:div w:id="608507416">
                                          <w:marLeft w:val="240"/>
                                          <w:marRight w:val="240"/>
                                          <w:marTop w:val="0"/>
                                          <w:marBottom w:val="0"/>
                                          <w:divBdr>
                                            <w:top w:val="none" w:sz="0" w:space="0" w:color="auto"/>
                                            <w:left w:val="none" w:sz="0" w:space="0" w:color="auto"/>
                                            <w:bottom w:val="none" w:sz="0" w:space="0" w:color="auto"/>
                                            <w:right w:val="none" w:sz="0" w:space="0" w:color="auto"/>
                                          </w:divBdr>
                                          <w:divsChild>
                                            <w:div w:id="421688155">
                                              <w:marLeft w:val="0"/>
                                              <w:marRight w:val="0"/>
                                              <w:marTop w:val="0"/>
                                              <w:marBottom w:val="0"/>
                                              <w:divBdr>
                                                <w:top w:val="none" w:sz="0" w:space="0" w:color="auto"/>
                                                <w:left w:val="none" w:sz="0" w:space="0" w:color="auto"/>
                                                <w:bottom w:val="none" w:sz="0" w:space="0" w:color="auto"/>
                                                <w:right w:val="none" w:sz="0" w:space="0" w:color="auto"/>
                                              </w:divBdr>
                                              <w:divsChild>
                                                <w:div w:id="1321823">
                                                  <w:marLeft w:val="240"/>
                                                  <w:marRight w:val="240"/>
                                                  <w:marTop w:val="0"/>
                                                  <w:marBottom w:val="0"/>
                                                  <w:divBdr>
                                                    <w:top w:val="none" w:sz="0" w:space="0" w:color="auto"/>
                                                    <w:left w:val="none" w:sz="0" w:space="0" w:color="auto"/>
                                                    <w:bottom w:val="none" w:sz="0" w:space="0" w:color="auto"/>
                                                    <w:right w:val="none" w:sz="0" w:space="0" w:color="auto"/>
                                                  </w:divBdr>
                                                  <w:divsChild>
                                                    <w:div w:id="2022127286">
                                                      <w:marLeft w:val="240"/>
                                                      <w:marRight w:val="0"/>
                                                      <w:marTop w:val="0"/>
                                                      <w:marBottom w:val="0"/>
                                                      <w:divBdr>
                                                        <w:top w:val="none" w:sz="0" w:space="0" w:color="auto"/>
                                                        <w:left w:val="none" w:sz="0" w:space="0" w:color="auto"/>
                                                        <w:bottom w:val="none" w:sz="0" w:space="0" w:color="auto"/>
                                                        <w:right w:val="none" w:sz="0" w:space="0" w:color="auto"/>
                                                      </w:divBdr>
                                                    </w:div>
                                                  </w:divsChild>
                                                </w:div>
                                                <w:div w:id="453669689">
                                                  <w:marLeft w:val="240"/>
                                                  <w:marRight w:val="240"/>
                                                  <w:marTop w:val="0"/>
                                                  <w:marBottom w:val="0"/>
                                                  <w:divBdr>
                                                    <w:top w:val="none" w:sz="0" w:space="0" w:color="auto"/>
                                                    <w:left w:val="none" w:sz="0" w:space="0" w:color="auto"/>
                                                    <w:bottom w:val="none" w:sz="0" w:space="0" w:color="auto"/>
                                                    <w:right w:val="none" w:sz="0" w:space="0" w:color="auto"/>
                                                  </w:divBdr>
                                                  <w:divsChild>
                                                    <w:div w:id="1096905533">
                                                      <w:marLeft w:val="240"/>
                                                      <w:marRight w:val="0"/>
                                                      <w:marTop w:val="0"/>
                                                      <w:marBottom w:val="0"/>
                                                      <w:divBdr>
                                                        <w:top w:val="none" w:sz="0" w:space="0" w:color="auto"/>
                                                        <w:left w:val="none" w:sz="0" w:space="0" w:color="auto"/>
                                                        <w:bottom w:val="none" w:sz="0" w:space="0" w:color="auto"/>
                                                        <w:right w:val="none" w:sz="0" w:space="0" w:color="auto"/>
                                                      </w:divBdr>
                                                    </w:div>
                                                  </w:divsChild>
                                                </w:div>
                                                <w:div w:id="1545360713">
                                                  <w:marLeft w:val="240"/>
                                                  <w:marRight w:val="240"/>
                                                  <w:marTop w:val="0"/>
                                                  <w:marBottom w:val="0"/>
                                                  <w:divBdr>
                                                    <w:top w:val="none" w:sz="0" w:space="0" w:color="auto"/>
                                                    <w:left w:val="none" w:sz="0" w:space="0" w:color="auto"/>
                                                    <w:bottom w:val="none" w:sz="0" w:space="0" w:color="auto"/>
                                                    <w:right w:val="none" w:sz="0" w:space="0" w:color="auto"/>
                                                  </w:divBdr>
                                                  <w:divsChild>
                                                    <w:div w:id="1938512411">
                                                      <w:marLeft w:val="240"/>
                                                      <w:marRight w:val="0"/>
                                                      <w:marTop w:val="0"/>
                                                      <w:marBottom w:val="0"/>
                                                      <w:divBdr>
                                                        <w:top w:val="none" w:sz="0" w:space="0" w:color="auto"/>
                                                        <w:left w:val="none" w:sz="0" w:space="0" w:color="auto"/>
                                                        <w:bottom w:val="none" w:sz="0" w:space="0" w:color="auto"/>
                                                        <w:right w:val="none" w:sz="0" w:space="0" w:color="auto"/>
                                                      </w:divBdr>
                                                    </w:div>
                                                  </w:divsChild>
                                                </w:div>
                                                <w:div w:id="1788769245">
                                                  <w:marLeft w:val="0"/>
                                                  <w:marRight w:val="0"/>
                                                  <w:marTop w:val="0"/>
                                                  <w:marBottom w:val="0"/>
                                                  <w:divBdr>
                                                    <w:top w:val="none" w:sz="0" w:space="0" w:color="auto"/>
                                                    <w:left w:val="none" w:sz="0" w:space="0" w:color="auto"/>
                                                    <w:bottom w:val="none" w:sz="0" w:space="0" w:color="auto"/>
                                                    <w:right w:val="none" w:sz="0" w:space="0" w:color="auto"/>
                                                  </w:divBdr>
                                                </w:div>
                                                <w:div w:id="2127503065">
                                                  <w:marLeft w:val="240"/>
                                                  <w:marRight w:val="240"/>
                                                  <w:marTop w:val="0"/>
                                                  <w:marBottom w:val="0"/>
                                                  <w:divBdr>
                                                    <w:top w:val="none" w:sz="0" w:space="0" w:color="auto"/>
                                                    <w:left w:val="none" w:sz="0" w:space="0" w:color="auto"/>
                                                    <w:bottom w:val="none" w:sz="0" w:space="0" w:color="auto"/>
                                                    <w:right w:val="none" w:sz="0" w:space="0" w:color="auto"/>
                                                  </w:divBdr>
                                                  <w:divsChild>
                                                    <w:div w:id="17070256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5724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1556">
                                  <w:marLeft w:val="0"/>
                                  <w:marRight w:val="0"/>
                                  <w:marTop w:val="0"/>
                                  <w:marBottom w:val="0"/>
                                  <w:divBdr>
                                    <w:top w:val="none" w:sz="0" w:space="0" w:color="auto"/>
                                    <w:left w:val="none" w:sz="0" w:space="0" w:color="auto"/>
                                    <w:bottom w:val="none" w:sz="0" w:space="0" w:color="auto"/>
                                    <w:right w:val="none" w:sz="0" w:space="0" w:color="auto"/>
                                  </w:divBdr>
                                </w:div>
                                <w:div w:id="1251044528">
                                  <w:marLeft w:val="240"/>
                                  <w:marRight w:val="240"/>
                                  <w:marTop w:val="0"/>
                                  <w:marBottom w:val="0"/>
                                  <w:divBdr>
                                    <w:top w:val="none" w:sz="0" w:space="0" w:color="auto"/>
                                    <w:left w:val="none" w:sz="0" w:space="0" w:color="auto"/>
                                    <w:bottom w:val="none" w:sz="0" w:space="0" w:color="auto"/>
                                    <w:right w:val="none" w:sz="0" w:space="0" w:color="auto"/>
                                  </w:divBdr>
                                  <w:divsChild>
                                    <w:div w:id="17850667">
                                      <w:marLeft w:val="240"/>
                                      <w:marRight w:val="0"/>
                                      <w:marTop w:val="0"/>
                                      <w:marBottom w:val="0"/>
                                      <w:divBdr>
                                        <w:top w:val="none" w:sz="0" w:space="0" w:color="auto"/>
                                        <w:left w:val="none" w:sz="0" w:space="0" w:color="auto"/>
                                        <w:bottom w:val="none" w:sz="0" w:space="0" w:color="auto"/>
                                        <w:right w:val="none" w:sz="0" w:space="0" w:color="auto"/>
                                      </w:divBdr>
                                    </w:div>
                                    <w:div w:id="1383751315">
                                      <w:marLeft w:val="0"/>
                                      <w:marRight w:val="0"/>
                                      <w:marTop w:val="0"/>
                                      <w:marBottom w:val="0"/>
                                      <w:divBdr>
                                        <w:top w:val="none" w:sz="0" w:space="0" w:color="auto"/>
                                        <w:left w:val="none" w:sz="0" w:space="0" w:color="auto"/>
                                        <w:bottom w:val="none" w:sz="0" w:space="0" w:color="auto"/>
                                        <w:right w:val="none" w:sz="0" w:space="0" w:color="auto"/>
                                      </w:divBdr>
                                      <w:divsChild>
                                        <w:div w:id="709764251">
                                          <w:marLeft w:val="240"/>
                                          <w:marRight w:val="240"/>
                                          <w:marTop w:val="0"/>
                                          <w:marBottom w:val="0"/>
                                          <w:divBdr>
                                            <w:top w:val="none" w:sz="0" w:space="0" w:color="auto"/>
                                            <w:left w:val="none" w:sz="0" w:space="0" w:color="auto"/>
                                            <w:bottom w:val="none" w:sz="0" w:space="0" w:color="auto"/>
                                            <w:right w:val="none" w:sz="0" w:space="0" w:color="auto"/>
                                          </w:divBdr>
                                          <w:divsChild>
                                            <w:div w:id="613292358">
                                              <w:marLeft w:val="0"/>
                                              <w:marRight w:val="0"/>
                                              <w:marTop w:val="0"/>
                                              <w:marBottom w:val="0"/>
                                              <w:divBdr>
                                                <w:top w:val="none" w:sz="0" w:space="0" w:color="auto"/>
                                                <w:left w:val="none" w:sz="0" w:space="0" w:color="auto"/>
                                                <w:bottom w:val="none" w:sz="0" w:space="0" w:color="auto"/>
                                                <w:right w:val="none" w:sz="0" w:space="0" w:color="auto"/>
                                              </w:divBdr>
                                              <w:divsChild>
                                                <w:div w:id="25908087">
                                                  <w:marLeft w:val="0"/>
                                                  <w:marRight w:val="0"/>
                                                  <w:marTop w:val="0"/>
                                                  <w:marBottom w:val="0"/>
                                                  <w:divBdr>
                                                    <w:top w:val="none" w:sz="0" w:space="0" w:color="auto"/>
                                                    <w:left w:val="none" w:sz="0" w:space="0" w:color="auto"/>
                                                    <w:bottom w:val="none" w:sz="0" w:space="0" w:color="auto"/>
                                                    <w:right w:val="none" w:sz="0" w:space="0" w:color="auto"/>
                                                  </w:divBdr>
                                                </w:div>
                                                <w:div w:id="2127968236">
                                                  <w:marLeft w:val="240"/>
                                                  <w:marRight w:val="240"/>
                                                  <w:marTop w:val="0"/>
                                                  <w:marBottom w:val="0"/>
                                                  <w:divBdr>
                                                    <w:top w:val="none" w:sz="0" w:space="0" w:color="auto"/>
                                                    <w:left w:val="none" w:sz="0" w:space="0" w:color="auto"/>
                                                    <w:bottom w:val="none" w:sz="0" w:space="0" w:color="auto"/>
                                                    <w:right w:val="none" w:sz="0" w:space="0" w:color="auto"/>
                                                  </w:divBdr>
                                                  <w:divsChild>
                                                    <w:div w:id="1735081388">
                                                      <w:marLeft w:val="0"/>
                                                      <w:marRight w:val="0"/>
                                                      <w:marTop w:val="0"/>
                                                      <w:marBottom w:val="0"/>
                                                      <w:divBdr>
                                                        <w:top w:val="none" w:sz="0" w:space="0" w:color="auto"/>
                                                        <w:left w:val="none" w:sz="0" w:space="0" w:color="auto"/>
                                                        <w:bottom w:val="none" w:sz="0" w:space="0" w:color="auto"/>
                                                        <w:right w:val="none" w:sz="0" w:space="0" w:color="auto"/>
                                                      </w:divBdr>
                                                      <w:divsChild>
                                                        <w:div w:id="398410019">
                                                          <w:marLeft w:val="0"/>
                                                          <w:marRight w:val="0"/>
                                                          <w:marTop w:val="0"/>
                                                          <w:marBottom w:val="0"/>
                                                          <w:divBdr>
                                                            <w:top w:val="none" w:sz="0" w:space="0" w:color="auto"/>
                                                            <w:left w:val="none" w:sz="0" w:space="0" w:color="auto"/>
                                                            <w:bottom w:val="none" w:sz="0" w:space="0" w:color="auto"/>
                                                            <w:right w:val="none" w:sz="0" w:space="0" w:color="auto"/>
                                                          </w:divBdr>
                                                        </w:div>
                                                        <w:div w:id="1317416216">
                                                          <w:marLeft w:val="240"/>
                                                          <w:marRight w:val="240"/>
                                                          <w:marTop w:val="0"/>
                                                          <w:marBottom w:val="0"/>
                                                          <w:divBdr>
                                                            <w:top w:val="none" w:sz="0" w:space="0" w:color="auto"/>
                                                            <w:left w:val="none" w:sz="0" w:space="0" w:color="auto"/>
                                                            <w:bottom w:val="none" w:sz="0" w:space="0" w:color="auto"/>
                                                            <w:right w:val="none" w:sz="0" w:space="0" w:color="auto"/>
                                                          </w:divBdr>
                                                          <w:divsChild>
                                                            <w:div w:id="5666947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3254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3006781">
                                              <w:marLeft w:val="240"/>
                                              <w:marRight w:val="0"/>
                                              <w:marTop w:val="0"/>
                                              <w:marBottom w:val="0"/>
                                              <w:divBdr>
                                                <w:top w:val="none" w:sz="0" w:space="0" w:color="auto"/>
                                                <w:left w:val="none" w:sz="0" w:space="0" w:color="auto"/>
                                                <w:bottom w:val="none" w:sz="0" w:space="0" w:color="auto"/>
                                                <w:right w:val="none" w:sz="0" w:space="0" w:color="auto"/>
                                              </w:divBdr>
                                            </w:div>
                                          </w:divsChild>
                                        </w:div>
                                        <w:div w:id="15600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5979">
                                  <w:marLeft w:val="240"/>
                                  <w:marRight w:val="240"/>
                                  <w:marTop w:val="0"/>
                                  <w:marBottom w:val="0"/>
                                  <w:divBdr>
                                    <w:top w:val="none" w:sz="0" w:space="0" w:color="auto"/>
                                    <w:left w:val="none" w:sz="0" w:space="0" w:color="auto"/>
                                    <w:bottom w:val="none" w:sz="0" w:space="0" w:color="auto"/>
                                    <w:right w:val="none" w:sz="0" w:space="0" w:color="auto"/>
                                  </w:divBdr>
                                  <w:divsChild>
                                    <w:div w:id="23556463">
                                      <w:marLeft w:val="0"/>
                                      <w:marRight w:val="0"/>
                                      <w:marTop w:val="0"/>
                                      <w:marBottom w:val="0"/>
                                      <w:divBdr>
                                        <w:top w:val="none" w:sz="0" w:space="0" w:color="auto"/>
                                        <w:left w:val="none" w:sz="0" w:space="0" w:color="auto"/>
                                        <w:bottom w:val="none" w:sz="0" w:space="0" w:color="auto"/>
                                        <w:right w:val="none" w:sz="0" w:space="0" w:color="auto"/>
                                      </w:divBdr>
                                      <w:divsChild>
                                        <w:div w:id="1135490365">
                                          <w:marLeft w:val="0"/>
                                          <w:marRight w:val="0"/>
                                          <w:marTop w:val="0"/>
                                          <w:marBottom w:val="0"/>
                                          <w:divBdr>
                                            <w:top w:val="none" w:sz="0" w:space="0" w:color="auto"/>
                                            <w:left w:val="none" w:sz="0" w:space="0" w:color="auto"/>
                                            <w:bottom w:val="none" w:sz="0" w:space="0" w:color="auto"/>
                                            <w:right w:val="none" w:sz="0" w:space="0" w:color="auto"/>
                                          </w:divBdr>
                                        </w:div>
                                        <w:div w:id="2061904363">
                                          <w:marLeft w:val="240"/>
                                          <w:marRight w:val="240"/>
                                          <w:marTop w:val="0"/>
                                          <w:marBottom w:val="0"/>
                                          <w:divBdr>
                                            <w:top w:val="none" w:sz="0" w:space="0" w:color="auto"/>
                                            <w:left w:val="none" w:sz="0" w:space="0" w:color="auto"/>
                                            <w:bottom w:val="none" w:sz="0" w:space="0" w:color="auto"/>
                                            <w:right w:val="none" w:sz="0" w:space="0" w:color="auto"/>
                                          </w:divBdr>
                                          <w:divsChild>
                                            <w:div w:id="1338145440">
                                              <w:marLeft w:val="240"/>
                                              <w:marRight w:val="0"/>
                                              <w:marTop w:val="0"/>
                                              <w:marBottom w:val="0"/>
                                              <w:divBdr>
                                                <w:top w:val="none" w:sz="0" w:space="0" w:color="auto"/>
                                                <w:left w:val="none" w:sz="0" w:space="0" w:color="auto"/>
                                                <w:bottom w:val="none" w:sz="0" w:space="0" w:color="auto"/>
                                                <w:right w:val="none" w:sz="0" w:space="0" w:color="auto"/>
                                              </w:divBdr>
                                            </w:div>
                                            <w:div w:id="1422487877">
                                              <w:marLeft w:val="0"/>
                                              <w:marRight w:val="0"/>
                                              <w:marTop w:val="0"/>
                                              <w:marBottom w:val="0"/>
                                              <w:divBdr>
                                                <w:top w:val="none" w:sz="0" w:space="0" w:color="auto"/>
                                                <w:left w:val="none" w:sz="0" w:space="0" w:color="auto"/>
                                                <w:bottom w:val="none" w:sz="0" w:space="0" w:color="auto"/>
                                                <w:right w:val="none" w:sz="0" w:space="0" w:color="auto"/>
                                              </w:divBdr>
                                              <w:divsChild>
                                                <w:div w:id="82534130">
                                                  <w:marLeft w:val="240"/>
                                                  <w:marRight w:val="240"/>
                                                  <w:marTop w:val="0"/>
                                                  <w:marBottom w:val="0"/>
                                                  <w:divBdr>
                                                    <w:top w:val="none" w:sz="0" w:space="0" w:color="auto"/>
                                                    <w:left w:val="none" w:sz="0" w:space="0" w:color="auto"/>
                                                    <w:bottom w:val="none" w:sz="0" w:space="0" w:color="auto"/>
                                                    <w:right w:val="none" w:sz="0" w:space="0" w:color="auto"/>
                                                  </w:divBdr>
                                                  <w:divsChild>
                                                    <w:div w:id="1414086544">
                                                      <w:marLeft w:val="240"/>
                                                      <w:marRight w:val="0"/>
                                                      <w:marTop w:val="0"/>
                                                      <w:marBottom w:val="0"/>
                                                      <w:divBdr>
                                                        <w:top w:val="none" w:sz="0" w:space="0" w:color="auto"/>
                                                        <w:left w:val="none" w:sz="0" w:space="0" w:color="auto"/>
                                                        <w:bottom w:val="none" w:sz="0" w:space="0" w:color="auto"/>
                                                        <w:right w:val="none" w:sz="0" w:space="0" w:color="auto"/>
                                                      </w:divBdr>
                                                    </w:div>
                                                  </w:divsChild>
                                                </w:div>
                                                <w:div w:id="721749945">
                                                  <w:marLeft w:val="240"/>
                                                  <w:marRight w:val="240"/>
                                                  <w:marTop w:val="0"/>
                                                  <w:marBottom w:val="0"/>
                                                  <w:divBdr>
                                                    <w:top w:val="none" w:sz="0" w:space="0" w:color="auto"/>
                                                    <w:left w:val="none" w:sz="0" w:space="0" w:color="auto"/>
                                                    <w:bottom w:val="none" w:sz="0" w:space="0" w:color="auto"/>
                                                    <w:right w:val="none" w:sz="0" w:space="0" w:color="auto"/>
                                                  </w:divBdr>
                                                  <w:divsChild>
                                                    <w:div w:id="96219104">
                                                      <w:marLeft w:val="240"/>
                                                      <w:marRight w:val="0"/>
                                                      <w:marTop w:val="0"/>
                                                      <w:marBottom w:val="0"/>
                                                      <w:divBdr>
                                                        <w:top w:val="none" w:sz="0" w:space="0" w:color="auto"/>
                                                        <w:left w:val="none" w:sz="0" w:space="0" w:color="auto"/>
                                                        <w:bottom w:val="none" w:sz="0" w:space="0" w:color="auto"/>
                                                        <w:right w:val="none" w:sz="0" w:space="0" w:color="auto"/>
                                                      </w:divBdr>
                                                    </w:div>
                                                  </w:divsChild>
                                                </w:div>
                                                <w:div w:id="725490969">
                                                  <w:marLeft w:val="0"/>
                                                  <w:marRight w:val="0"/>
                                                  <w:marTop w:val="0"/>
                                                  <w:marBottom w:val="0"/>
                                                  <w:divBdr>
                                                    <w:top w:val="none" w:sz="0" w:space="0" w:color="auto"/>
                                                    <w:left w:val="none" w:sz="0" w:space="0" w:color="auto"/>
                                                    <w:bottom w:val="none" w:sz="0" w:space="0" w:color="auto"/>
                                                    <w:right w:val="none" w:sz="0" w:space="0" w:color="auto"/>
                                                  </w:divBdr>
                                                </w:div>
                                                <w:div w:id="915094021">
                                                  <w:marLeft w:val="240"/>
                                                  <w:marRight w:val="240"/>
                                                  <w:marTop w:val="0"/>
                                                  <w:marBottom w:val="0"/>
                                                  <w:divBdr>
                                                    <w:top w:val="none" w:sz="0" w:space="0" w:color="auto"/>
                                                    <w:left w:val="none" w:sz="0" w:space="0" w:color="auto"/>
                                                    <w:bottom w:val="none" w:sz="0" w:space="0" w:color="auto"/>
                                                    <w:right w:val="none" w:sz="0" w:space="0" w:color="auto"/>
                                                  </w:divBdr>
                                                  <w:divsChild>
                                                    <w:div w:id="90009803">
                                                      <w:marLeft w:val="240"/>
                                                      <w:marRight w:val="0"/>
                                                      <w:marTop w:val="0"/>
                                                      <w:marBottom w:val="0"/>
                                                      <w:divBdr>
                                                        <w:top w:val="none" w:sz="0" w:space="0" w:color="auto"/>
                                                        <w:left w:val="none" w:sz="0" w:space="0" w:color="auto"/>
                                                        <w:bottom w:val="none" w:sz="0" w:space="0" w:color="auto"/>
                                                        <w:right w:val="none" w:sz="0" w:space="0" w:color="auto"/>
                                                      </w:divBdr>
                                                    </w:div>
                                                  </w:divsChild>
                                                </w:div>
                                                <w:div w:id="1592474082">
                                                  <w:marLeft w:val="240"/>
                                                  <w:marRight w:val="240"/>
                                                  <w:marTop w:val="0"/>
                                                  <w:marBottom w:val="0"/>
                                                  <w:divBdr>
                                                    <w:top w:val="none" w:sz="0" w:space="0" w:color="auto"/>
                                                    <w:left w:val="none" w:sz="0" w:space="0" w:color="auto"/>
                                                    <w:bottom w:val="none" w:sz="0" w:space="0" w:color="auto"/>
                                                    <w:right w:val="none" w:sz="0" w:space="0" w:color="auto"/>
                                                  </w:divBdr>
                                                  <w:divsChild>
                                                    <w:div w:id="2121949657">
                                                      <w:marLeft w:val="240"/>
                                                      <w:marRight w:val="0"/>
                                                      <w:marTop w:val="0"/>
                                                      <w:marBottom w:val="0"/>
                                                      <w:divBdr>
                                                        <w:top w:val="none" w:sz="0" w:space="0" w:color="auto"/>
                                                        <w:left w:val="none" w:sz="0" w:space="0" w:color="auto"/>
                                                        <w:bottom w:val="none" w:sz="0" w:space="0" w:color="auto"/>
                                                        <w:right w:val="none" w:sz="0" w:space="0" w:color="auto"/>
                                                      </w:divBdr>
                                                    </w:div>
                                                  </w:divsChild>
                                                </w:div>
                                                <w:div w:id="1872718515">
                                                  <w:marLeft w:val="240"/>
                                                  <w:marRight w:val="240"/>
                                                  <w:marTop w:val="0"/>
                                                  <w:marBottom w:val="0"/>
                                                  <w:divBdr>
                                                    <w:top w:val="none" w:sz="0" w:space="0" w:color="auto"/>
                                                    <w:left w:val="none" w:sz="0" w:space="0" w:color="auto"/>
                                                    <w:bottom w:val="none" w:sz="0" w:space="0" w:color="auto"/>
                                                    <w:right w:val="none" w:sz="0" w:space="0" w:color="auto"/>
                                                  </w:divBdr>
                                                  <w:divsChild>
                                                    <w:div w:id="1779640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667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7750547">
                              <w:marLeft w:val="240"/>
                              <w:marRight w:val="0"/>
                              <w:marTop w:val="0"/>
                              <w:marBottom w:val="0"/>
                              <w:divBdr>
                                <w:top w:val="none" w:sz="0" w:space="0" w:color="auto"/>
                                <w:left w:val="none" w:sz="0" w:space="0" w:color="auto"/>
                                <w:bottom w:val="none" w:sz="0" w:space="0" w:color="auto"/>
                                <w:right w:val="none" w:sz="0" w:space="0" w:color="auto"/>
                              </w:divBdr>
                            </w:div>
                          </w:divsChild>
                        </w:div>
                        <w:div w:id="899171261">
                          <w:marLeft w:val="0"/>
                          <w:marRight w:val="0"/>
                          <w:marTop w:val="0"/>
                          <w:marBottom w:val="0"/>
                          <w:divBdr>
                            <w:top w:val="none" w:sz="0" w:space="0" w:color="auto"/>
                            <w:left w:val="none" w:sz="0" w:space="0" w:color="auto"/>
                            <w:bottom w:val="none" w:sz="0" w:space="0" w:color="auto"/>
                            <w:right w:val="none" w:sz="0" w:space="0" w:color="auto"/>
                          </w:divBdr>
                        </w:div>
                      </w:divsChild>
                    </w:div>
                    <w:div w:id="2049139859">
                      <w:marLeft w:val="240"/>
                      <w:marRight w:val="0"/>
                      <w:marTop w:val="0"/>
                      <w:marBottom w:val="0"/>
                      <w:divBdr>
                        <w:top w:val="none" w:sz="0" w:space="0" w:color="auto"/>
                        <w:left w:val="none" w:sz="0" w:space="0" w:color="auto"/>
                        <w:bottom w:val="none" w:sz="0" w:space="0" w:color="auto"/>
                        <w:right w:val="none" w:sz="0" w:space="0" w:color="auto"/>
                      </w:divBdr>
                    </w:div>
                  </w:divsChild>
                </w:div>
                <w:div w:id="941304006">
                  <w:marLeft w:val="0"/>
                  <w:marRight w:val="0"/>
                  <w:marTop w:val="0"/>
                  <w:marBottom w:val="0"/>
                  <w:divBdr>
                    <w:top w:val="none" w:sz="0" w:space="0" w:color="auto"/>
                    <w:left w:val="none" w:sz="0" w:space="0" w:color="auto"/>
                    <w:bottom w:val="none" w:sz="0" w:space="0" w:color="auto"/>
                    <w:right w:val="none" w:sz="0" w:space="0" w:color="auto"/>
                  </w:divBdr>
                </w:div>
                <w:div w:id="961888585">
                  <w:marLeft w:val="240"/>
                  <w:marRight w:val="240"/>
                  <w:marTop w:val="0"/>
                  <w:marBottom w:val="0"/>
                  <w:divBdr>
                    <w:top w:val="none" w:sz="0" w:space="0" w:color="auto"/>
                    <w:left w:val="none" w:sz="0" w:space="0" w:color="auto"/>
                    <w:bottom w:val="none" w:sz="0" w:space="0" w:color="auto"/>
                    <w:right w:val="none" w:sz="0" w:space="0" w:color="auto"/>
                  </w:divBdr>
                  <w:divsChild>
                    <w:div w:id="345063123">
                      <w:marLeft w:val="240"/>
                      <w:marRight w:val="0"/>
                      <w:marTop w:val="0"/>
                      <w:marBottom w:val="0"/>
                      <w:divBdr>
                        <w:top w:val="none" w:sz="0" w:space="0" w:color="auto"/>
                        <w:left w:val="none" w:sz="0" w:space="0" w:color="auto"/>
                        <w:bottom w:val="none" w:sz="0" w:space="0" w:color="auto"/>
                        <w:right w:val="none" w:sz="0" w:space="0" w:color="auto"/>
                      </w:divBdr>
                    </w:div>
                    <w:div w:id="1309746103">
                      <w:marLeft w:val="0"/>
                      <w:marRight w:val="0"/>
                      <w:marTop w:val="0"/>
                      <w:marBottom w:val="0"/>
                      <w:divBdr>
                        <w:top w:val="none" w:sz="0" w:space="0" w:color="auto"/>
                        <w:left w:val="none" w:sz="0" w:space="0" w:color="auto"/>
                        <w:bottom w:val="none" w:sz="0" w:space="0" w:color="auto"/>
                        <w:right w:val="none" w:sz="0" w:space="0" w:color="auto"/>
                      </w:divBdr>
                      <w:divsChild>
                        <w:div w:id="14157856">
                          <w:marLeft w:val="240"/>
                          <w:marRight w:val="240"/>
                          <w:marTop w:val="0"/>
                          <w:marBottom w:val="0"/>
                          <w:divBdr>
                            <w:top w:val="none" w:sz="0" w:space="0" w:color="auto"/>
                            <w:left w:val="none" w:sz="0" w:space="0" w:color="auto"/>
                            <w:bottom w:val="none" w:sz="0" w:space="0" w:color="auto"/>
                            <w:right w:val="none" w:sz="0" w:space="0" w:color="auto"/>
                          </w:divBdr>
                          <w:divsChild>
                            <w:div w:id="919560002">
                              <w:marLeft w:val="240"/>
                              <w:marRight w:val="0"/>
                              <w:marTop w:val="0"/>
                              <w:marBottom w:val="0"/>
                              <w:divBdr>
                                <w:top w:val="none" w:sz="0" w:space="0" w:color="auto"/>
                                <w:left w:val="none" w:sz="0" w:space="0" w:color="auto"/>
                                <w:bottom w:val="none" w:sz="0" w:space="0" w:color="auto"/>
                                <w:right w:val="none" w:sz="0" w:space="0" w:color="auto"/>
                              </w:divBdr>
                            </w:div>
                          </w:divsChild>
                        </w:div>
                        <w:div w:id="9546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4629">
                  <w:marLeft w:val="240"/>
                  <w:marRight w:val="240"/>
                  <w:marTop w:val="0"/>
                  <w:marBottom w:val="0"/>
                  <w:divBdr>
                    <w:top w:val="none" w:sz="0" w:space="0" w:color="auto"/>
                    <w:left w:val="none" w:sz="0" w:space="0" w:color="auto"/>
                    <w:bottom w:val="none" w:sz="0" w:space="0" w:color="auto"/>
                    <w:right w:val="none" w:sz="0" w:space="0" w:color="auto"/>
                  </w:divBdr>
                  <w:divsChild>
                    <w:div w:id="535002440">
                      <w:marLeft w:val="0"/>
                      <w:marRight w:val="0"/>
                      <w:marTop w:val="0"/>
                      <w:marBottom w:val="0"/>
                      <w:divBdr>
                        <w:top w:val="none" w:sz="0" w:space="0" w:color="auto"/>
                        <w:left w:val="none" w:sz="0" w:space="0" w:color="auto"/>
                        <w:bottom w:val="none" w:sz="0" w:space="0" w:color="auto"/>
                        <w:right w:val="none" w:sz="0" w:space="0" w:color="auto"/>
                      </w:divBdr>
                      <w:divsChild>
                        <w:div w:id="583613388">
                          <w:marLeft w:val="0"/>
                          <w:marRight w:val="0"/>
                          <w:marTop w:val="0"/>
                          <w:marBottom w:val="0"/>
                          <w:divBdr>
                            <w:top w:val="none" w:sz="0" w:space="0" w:color="auto"/>
                            <w:left w:val="none" w:sz="0" w:space="0" w:color="auto"/>
                            <w:bottom w:val="none" w:sz="0" w:space="0" w:color="auto"/>
                            <w:right w:val="none" w:sz="0" w:space="0" w:color="auto"/>
                          </w:divBdr>
                        </w:div>
                        <w:div w:id="1504197544">
                          <w:marLeft w:val="240"/>
                          <w:marRight w:val="240"/>
                          <w:marTop w:val="0"/>
                          <w:marBottom w:val="0"/>
                          <w:divBdr>
                            <w:top w:val="none" w:sz="0" w:space="0" w:color="auto"/>
                            <w:left w:val="none" w:sz="0" w:space="0" w:color="auto"/>
                            <w:bottom w:val="none" w:sz="0" w:space="0" w:color="auto"/>
                            <w:right w:val="none" w:sz="0" w:space="0" w:color="auto"/>
                          </w:divBdr>
                          <w:divsChild>
                            <w:div w:id="1168135700">
                              <w:marLeft w:val="0"/>
                              <w:marRight w:val="0"/>
                              <w:marTop w:val="0"/>
                              <w:marBottom w:val="0"/>
                              <w:divBdr>
                                <w:top w:val="none" w:sz="0" w:space="0" w:color="auto"/>
                                <w:left w:val="none" w:sz="0" w:space="0" w:color="auto"/>
                                <w:bottom w:val="none" w:sz="0" w:space="0" w:color="auto"/>
                                <w:right w:val="none" w:sz="0" w:space="0" w:color="auto"/>
                              </w:divBdr>
                              <w:divsChild>
                                <w:div w:id="127628016">
                                  <w:marLeft w:val="240"/>
                                  <w:marRight w:val="240"/>
                                  <w:marTop w:val="0"/>
                                  <w:marBottom w:val="0"/>
                                  <w:divBdr>
                                    <w:top w:val="none" w:sz="0" w:space="0" w:color="auto"/>
                                    <w:left w:val="none" w:sz="0" w:space="0" w:color="auto"/>
                                    <w:bottom w:val="none" w:sz="0" w:space="0" w:color="auto"/>
                                    <w:right w:val="none" w:sz="0" w:space="0" w:color="auto"/>
                                  </w:divBdr>
                                  <w:divsChild>
                                    <w:div w:id="746657720">
                                      <w:marLeft w:val="240"/>
                                      <w:marRight w:val="0"/>
                                      <w:marTop w:val="0"/>
                                      <w:marBottom w:val="0"/>
                                      <w:divBdr>
                                        <w:top w:val="none" w:sz="0" w:space="0" w:color="auto"/>
                                        <w:left w:val="none" w:sz="0" w:space="0" w:color="auto"/>
                                        <w:bottom w:val="none" w:sz="0" w:space="0" w:color="auto"/>
                                        <w:right w:val="none" w:sz="0" w:space="0" w:color="auto"/>
                                      </w:divBdr>
                                    </w:div>
                                  </w:divsChild>
                                </w:div>
                                <w:div w:id="1843085943">
                                  <w:marLeft w:val="240"/>
                                  <w:marRight w:val="240"/>
                                  <w:marTop w:val="0"/>
                                  <w:marBottom w:val="0"/>
                                  <w:divBdr>
                                    <w:top w:val="none" w:sz="0" w:space="0" w:color="auto"/>
                                    <w:left w:val="none" w:sz="0" w:space="0" w:color="auto"/>
                                    <w:bottom w:val="none" w:sz="0" w:space="0" w:color="auto"/>
                                    <w:right w:val="none" w:sz="0" w:space="0" w:color="auto"/>
                                  </w:divBdr>
                                  <w:divsChild>
                                    <w:div w:id="326518858">
                                      <w:marLeft w:val="240"/>
                                      <w:marRight w:val="0"/>
                                      <w:marTop w:val="0"/>
                                      <w:marBottom w:val="0"/>
                                      <w:divBdr>
                                        <w:top w:val="none" w:sz="0" w:space="0" w:color="auto"/>
                                        <w:left w:val="none" w:sz="0" w:space="0" w:color="auto"/>
                                        <w:bottom w:val="none" w:sz="0" w:space="0" w:color="auto"/>
                                        <w:right w:val="none" w:sz="0" w:space="0" w:color="auto"/>
                                      </w:divBdr>
                                    </w:div>
                                  </w:divsChild>
                                </w:div>
                                <w:div w:id="2055738741">
                                  <w:marLeft w:val="0"/>
                                  <w:marRight w:val="0"/>
                                  <w:marTop w:val="0"/>
                                  <w:marBottom w:val="0"/>
                                  <w:divBdr>
                                    <w:top w:val="none" w:sz="0" w:space="0" w:color="auto"/>
                                    <w:left w:val="none" w:sz="0" w:space="0" w:color="auto"/>
                                    <w:bottom w:val="none" w:sz="0" w:space="0" w:color="auto"/>
                                    <w:right w:val="none" w:sz="0" w:space="0" w:color="auto"/>
                                  </w:divBdr>
                                </w:div>
                              </w:divsChild>
                            </w:div>
                            <w:div w:id="20649121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36955444">
                      <w:marLeft w:val="240"/>
                      <w:marRight w:val="0"/>
                      <w:marTop w:val="0"/>
                      <w:marBottom w:val="0"/>
                      <w:divBdr>
                        <w:top w:val="none" w:sz="0" w:space="0" w:color="auto"/>
                        <w:left w:val="none" w:sz="0" w:space="0" w:color="auto"/>
                        <w:bottom w:val="none" w:sz="0" w:space="0" w:color="auto"/>
                        <w:right w:val="none" w:sz="0" w:space="0" w:color="auto"/>
                      </w:divBdr>
                    </w:div>
                  </w:divsChild>
                </w:div>
                <w:div w:id="1854609360">
                  <w:marLeft w:val="240"/>
                  <w:marRight w:val="240"/>
                  <w:marTop w:val="0"/>
                  <w:marBottom w:val="0"/>
                  <w:divBdr>
                    <w:top w:val="none" w:sz="0" w:space="0" w:color="auto"/>
                    <w:left w:val="none" w:sz="0" w:space="0" w:color="auto"/>
                    <w:bottom w:val="none" w:sz="0" w:space="0" w:color="auto"/>
                    <w:right w:val="none" w:sz="0" w:space="0" w:color="auto"/>
                  </w:divBdr>
                  <w:divsChild>
                    <w:div w:id="629672583">
                      <w:marLeft w:val="0"/>
                      <w:marRight w:val="0"/>
                      <w:marTop w:val="0"/>
                      <w:marBottom w:val="0"/>
                      <w:divBdr>
                        <w:top w:val="none" w:sz="0" w:space="0" w:color="auto"/>
                        <w:left w:val="none" w:sz="0" w:space="0" w:color="auto"/>
                        <w:bottom w:val="none" w:sz="0" w:space="0" w:color="auto"/>
                        <w:right w:val="none" w:sz="0" w:space="0" w:color="auto"/>
                      </w:divBdr>
                      <w:divsChild>
                        <w:div w:id="518278508">
                          <w:marLeft w:val="240"/>
                          <w:marRight w:val="240"/>
                          <w:marTop w:val="0"/>
                          <w:marBottom w:val="0"/>
                          <w:divBdr>
                            <w:top w:val="none" w:sz="0" w:space="0" w:color="auto"/>
                            <w:left w:val="none" w:sz="0" w:space="0" w:color="auto"/>
                            <w:bottom w:val="none" w:sz="0" w:space="0" w:color="auto"/>
                            <w:right w:val="none" w:sz="0" w:space="0" w:color="auto"/>
                          </w:divBdr>
                          <w:divsChild>
                            <w:div w:id="1875462994">
                              <w:marLeft w:val="240"/>
                              <w:marRight w:val="0"/>
                              <w:marTop w:val="0"/>
                              <w:marBottom w:val="0"/>
                              <w:divBdr>
                                <w:top w:val="none" w:sz="0" w:space="0" w:color="auto"/>
                                <w:left w:val="none" w:sz="0" w:space="0" w:color="auto"/>
                                <w:bottom w:val="none" w:sz="0" w:space="0" w:color="auto"/>
                                <w:right w:val="none" w:sz="0" w:space="0" w:color="auto"/>
                              </w:divBdr>
                            </w:div>
                          </w:divsChild>
                        </w:div>
                        <w:div w:id="1090083407">
                          <w:marLeft w:val="0"/>
                          <w:marRight w:val="0"/>
                          <w:marTop w:val="0"/>
                          <w:marBottom w:val="0"/>
                          <w:divBdr>
                            <w:top w:val="none" w:sz="0" w:space="0" w:color="auto"/>
                            <w:left w:val="none" w:sz="0" w:space="0" w:color="auto"/>
                            <w:bottom w:val="none" w:sz="0" w:space="0" w:color="auto"/>
                            <w:right w:val="none" w:sz="0" w:space="0" w:color="auto"/>
                          </w:divBdr>
                        </w:div>
                      </w:divsChild>
                    </w:div>
                    <w:div w:id="712852130">
                      <w:marLeft w:val="240"/>
                      <w:marRight w:val="0"/>
                      <w:marTop w:val="0"/>
                      <w:marBottom w:val="0"/>
                      <w:divBdr>
                        <w:top w:val="none" w:sz="0" w:space="0" w:color="auto"/>
                        <w:left w:val="none" w:sz="0" w:space="0" w:color="auto"/>
                        <w:bottom w:val="none" w:sz="0" w:space="0" w:color="auto"/>
                        <w:right w:val="none" w:sz="0" w:space="0" w:color="auto"/>
                      </w:divBdr>
                    </w:div>
                  </w:divsChild>
                </w:div>
                <w:div w:id="1962688151">
                  <w:marLeft w:val="240"/>
                  <w:marRight w:val="240"/>
                  <w:marTop w:val="0"/>
                  <w:marBottom w:val="0"/>
                  <w:divBdr>
                    <w:top w:val="none" w:sz="0" w:space="0" w:color="auto"/>
                    <w:left w:val="none" w:sz="0" w:space="0" w:color="auto"/>
                    <w:bottom w:val="none" w:sz="0" w:space="0" w:color="auto"/>
                    <w:right w:val="none" w:sz="0" w:space="0" w:color="auto"/>
                  </w:divBdr>
                  <w:divsChild>
                    <w:div w:id="2139298781">
                      <w:marLeft w:val="0"/>
                      <w:marRight w:val="0"/>
                      <w:marTop w:val="0"/>
                      <w:marBottom w:val="0"/>
                      <w:divBdr>
                        <w:top w:val="none" w:sz="0" w:space="0" w:color="auto"/>
                        <w:left w:val="none" w:sz="0" w:space="0" w:color="auto"/>
                        <w:bottom w:val="none" w:sz="0" w:space="0" w:color="auto"/>
                        <w:right w:val="none" w:sz="0" w:space="0" w:color="auto"/>
                      </w:divBdr>
                      <w:divsChild>
                        <w:div w:id="800194790">
                          <w:marLeft w:val="240"/>
                          <w:marRight w:val="240"/>
                          <w:marTop w:val="0"/>
                          <w:marBottom w:val="0"/>
                          <w:divBdr>
                            <w:top w:val="none" w:sz="0" w:space="0" w:color="auto"/>
                            <w:left w:val="none" w:sz="0" w:space="0" w:color="auto"/>
                            <w:bottom w:val="none" w:sz="0" w:space="0" w:color="auto"/>
                            <w:right w:val="none" w:sz="0" w:space="0" w:color="auto"/>
                          </w:divBdr>
                          <w:divsChild>
                            <w:div w:id="128910000">
                              <w:marLeft w:val="240"/>
                              <w:marRight w:val="0"/>
                              <w:marTop w:val="0"/>
                              <w:marBottom w:val="0"/>
                              <w:divBdr>
                                <w:top w:val="none" w:sz="0" w:space="0" w:color="auto"/>
                                <w:left w:val="none" w:sz="0" w:space="0" w:color="auto"/>
                                <w:bottom w:val="none" w:sz="0" w:space="0" w:color="auto"/>
                                <w:right w:val="none" w:sz="0" w:space="0" w:color="auto"/>
                              </w:divBdr>
                            </w:div>
                          </w:divsChild>
                        </w:div>
                        <w:div w:id="990672858">
                          <w:marLeft w:val="0"/>
                          <w:marRight w:val="0"/>
                          <w:marTop w:val="0"/>
                          <w:marBottom w:val="0"/>
                          <w:divBdr>
                            <w:top w:val="none" w:sz="0" w:space="0" w:color="auto"/>
                            <w:left w:val="none" w:sz="0" w:space="0" w:color="auto"/>
                            <w:bottom w:val="none" w:sz="0" w:space="0" w:color="auto"/>
                            <w:right w:val="none" w:sz="0" w:space="0" w:color="auto"/>
                          </w:divBdr>
                        </w:div>
                        <w:div w:id="1163202699">
                          <w:marLeft w:val="240"/>
                          <w:marRight w:val="240"/>
                          <w:marTop w:val="0"/>
                          <w:marBottom w:val="0"/>
                          <w:divBdr>
                            <w:top w:val="none" w:sz="0" w:space="0" w:color="auto"/>
                            <w:left w:val="none" w:sz="0" w:space="0" w:color="auto"/>
                            <w:bottom w:val="none" w:sz="0" w:space="0" w:color="auto"/>
                            <w:right w:val="none" w:sz="0" w:space="0" w:color="auto"/>
                          </w:divBdr>
                          <w:divsChild>
                            <w:div w:id="1799640282">
                              <w:marLeft w:val="0"/>
                              <w:marRight w:val="0"/>
                              <w:marTop w:val="0"/>
                              <w:marBottom w:val="0"/>
                              <w:divBdr>
                                <w:top w:val="none" w:sz="0" w:space="0" w:color="auto"/>
                                <w:left w:val="none" w:sz="0" w:space="0" w:color="auto"/>
                                <w:bottom w:val="none" w:sz="0" w:space="0" w:color="auto"/>
                                <w:right w:val="none" w:sz="0" w:space="0" w:color="auto"/>
                              </w:divBdr>
                              <w:divsChild>
                                <w:div w:id="917246859">
                                  <w:marLeft w:val="240"/>
                                  <w:marRight w:val="240"/>
                                  <w:marTop w:val="0"/>
                                  <w:marBottom w:val="0"/>
                                  <w:divBdr>
                                    <w:top w:val="none" w:sz="0" w:space="0" w:color="auto"/>
                                    <w:left w:val="none" w:sz="0" w:space="0" w:color="auto"/>
                                    <w:bottom w:val="none" w:sz="0" w:space="0" w:color="auto"/>
                                    <w:right w:val="none" w:sz="0" w:space="0" w:color="auto"/>
                                  </w:divBdr>
                                  <w:divsChild>
                                    <w:div w:id="1650669990">
                                      <w:marLeft w:val="240"/>
                                      <w:marRight w:val="0"/>
                                      <w:marTop w:val="0"/>
                                      <w:marBottom w:val="0"/>
                                      <w:divBdr>
                                        <w:top w:val="none" w:sz="0" w:space="0" w:color="auto"/>
                                        <w:left w:val="none" w:sz="0" w:space="0" w:color="auto"/>
                                        <w:bottom w:val="none" w:sz="0" w:space="0" w:color="auto"/>
                                        <w:right w:val="none" w:sz="0" w:space="0" w:color="auto"/>
                                      </w:divBdr>
                                    </w:div>
                                  </w:divsChild>
                                </w:div>
                                <w:div w:id="1470199993">
                                  <w:marLeft w:val="0"/>
                                  <w:marRight w:val="0"/>
                                  <w:marTop w:val="0"/>
                                  <w:marBottom w:val="0"/>
                                  <w:divBdr>
                                    <w:top w:val="none" w:sz="0" w:space="0" w:color="auto"/>
                                    <w:left w:val="none" w:sz="0" w:space="0" w:color="auto"/>
                                    <w:bottom w:val="none" w:sz="0" w:space="0" w:color="auto"/>
                                    <w:right w:val="none" w:sz="0" w:space="0" w:color="auto"/>
                                  </w:divBdr>
                                </w:div>
                              </w:divsChild>
                            </w:div>
                            <w:div w:id="2033147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6238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8744">
      <w:bodyDiv w:val="1"/>
      <w:marLeft w:val="0"/>
      <w:marRight w:val="360"/>
      <w:marTop w:val="0"/>
      <w:marBottom w:val="0"/>
      <w:divBdr>
        <w:top w:val="none" w:sz="0" w:space="0" w:color="auto"/>
        <w:left w:val="none" w:sz="0" w:space="0" w:color="auto"/>
        <w:bottom w:val="none" w:sz="0" w:space="0" w:color="auto"/>
        <w:right w:val="none" w:sz="0" w:space="0" w:color="auto"/>
      </w:divBdr>
      <w:divsChild>
        <w:div w:id="144276689">
          <w:marLeft w:val="240"/>
          <w:marRight w:val="240"/>
          <w:marTop w:val="0"/>
          <w:marBottom w:val="0"/>
          <w:divBdr>
            <w:top w:val="none" w:sz="0" w:space="0" w:color="auto"/>
            <w:left w:val="none" w:sz="0" w:space="0" w:color="auto"/>
            <w:bottom w:val="none" w:sz="0" w:space="0" w:color="auto"/>
            <w:right w:val="none" w:sz="0" w:space="0" w:color="auto"/>
          </w:divBdr>
        </w:div>
        <w:div w:id="1016345183">
          <w:marLeft w:val="240"/>
          <w:marRight w:val="240"/>
          <w:marTop w:val="0"/>
          <w:marBottom w:val="0"/>
          <w:divBdr>
            <w:top w:val="none" w:sz="0" w:space="0" w:color="auto"/>
            <w:left w:val="none" w:sz="0" w:space="0" w:color="auto"/>
            <w:bottom w:val="none" w:sz="0" w:space="0" w:color="auto"/>
            <w:right w:val="none" w:sz="0" w:space="0" w:color="auto"/>
          </w:divBdr>
          <w:divsChild>
            <w:div w:id="17658926">
              <w:marLeft w:val="240"/>
              <w:marRight w:val="0"/>
              <w:marTop w:val="0"/>
              <w:marBottom w:val="0"/>
              <w:divBdr>
                <w:top w:val="none" w:sz="0" w:space="0" w:color="auto"/>
                <w:left w:val="none" w:sz="0" w:space="0" w:color="auto"/>
                <w:bottom w:val="none" w:sz="0" w:space="0" w:color="auto"/>
                <w:right w:val="none" w:sz="0" w:space="0" w:color="auto"/>
              </w:divBdr>
            </w:div>
            <w:div w:id="1643120809">
              <w:marLeft w:val="0"/>
              <w:marRight w:val="0"/>
              <w:marTop w:val="0"/>
              <w:marBottom w:val="0"/>
              <w:divBdr>
                <w:top w:val="none" w:sz="0" w:space="0" w:color="auto"/>
                <w:left w:val="none" w:sz="0" w:space="0" w:color="auto"/>
                <w:bottom w:val="none" w:sz="0" w:space="0" w:color="auto"/>
                <w:right w:val="none" w:sz="0" w:space="0" w:color="auto"/>
              </w:divBdr>
              <w:divsChild>
                <w:div w:id="15615539">
                  <w:marLeft w:val="240"/>
                  <w:marRight w:val="240"/>
                  <w:marTop w:val="0"/>
                  <w:marBottom w:val="0"/>
                  <w:divBdr>
                    <w:top w:val="none" w:sz="0" w:space="0" w:color="auto"/>
                    <w:left w:val="none" w:sz="0" w:space="0" w:color="auto"/>
                    <w:bottom w:val="none" w:sz="0" w:space="0" w:color="auto"/>
                    <w:right w:val="none" w:sz="0" w:space="0" w:color="auto"/>
                  </w:divBdr>
                  <w:divsChild>
                    <w:div w:id="1318607177">
                      <w:marLeft w:val="240"/>
                      <w:marRight w:val="0"/>
                      <w:marTop w:val="0"/>
                      <w:marBottom w:val="0"/>
                      <w:divBdr>
                        <w:top w:val="none" w:sz="0" w:space="0" w:color="auto"/>
                        <w:left w:val="none" w:sz="0" w:space="0" w:color="auto"/>
                        <w:bottom w:val="none" w:sz="0" w:space="0" w:color="auto"/>
                        <w:right w:val="none" w:sz="0" w:space="0" w:color="auto"/>
                      </w:divBdr>
                    </w:div>
                    <w:div w:id="1589850089">
                      <w:marLeft w:val="0"/>
                      <w:marRight w:val="0"/>
                      <w:marTop w:val="0"/>
                      <w:marBottom w:val="0"/>
                      <w:divBdr>
                        <w:top w:val="none" w:sz="0" w:space="0" w:color="auto"/>
                        <w:left w:val="none" w:sz="0" w:space="0" w:color="auto"/>
                        <w:bottom w:val="none" w:sz="0" w:space="0" w:color="auto"/>
                        <w:right w:val="none" w:sz="0" w:space="0" w:color="auto"/>
                      </w:divBdr>
                      <w:divsChild>
                        <w:div w:id="1825968075">
                          <w:marLeft w:val="240"/>
                          <w:marRight w:val="240"/>
                          <w:marTop w:val="0"/>
                          <w:marBottom w:val="0"/>
                          <w:divBdr>
                            <w:top w:val="none" w:sz="0" w:space="0" w:color="auto"/>
                            <w:left w:val="none" w:sz="0" w:space="0" w:color="auto"/>
                            <w:bottom w:val="none" w:sz="0" w:space="0" w:color="auto"/>
                            <w:right w:val="none" w:sz="0" w:space="0" w:color="auto"/>
                          </w:divBdr>
                          <w:divsChild>
                            <w:div w:id="1825194215">
                              <w:marLeft w:val="240"/>
                              <w:marRight w:val="0"/>
                              <w:marTop w:val="0"/>
                              <w:marBottom w:val="0"/>
                              <w:divBdr>
                                <w:top w:val="none" w:sz="0" w:space="0" w:color="auto"/>
                                <w:left w:val="none" w:sz="0" w:space="0" w:color="auto"/>
                                <w:bottom w:val="none" w:sz="0" w:space="0" w:color="auto"/>
                                <w:right w:val="none" w:sz="0" w:space="0" w:color="auto"/>
                              </w:divBdr>
                            </w:div>
                          </w:divsChild>
                        </w:div>
                        <w:div w:id="20753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079">
                  <w:marLeft w:val="240"/>
                  <w:marRight w:val="240"/>
                  <w:marTop w:val="0"/>
                  <w:marBottom w:val="0"/>
                  <w:divBdr>
                    <w:top w:val="none" w:sz="0" w:space="0" w:color="auto"/>
                    <w:left w:val="none" w:sz="0" w:space="0" w:color="auto"/>
                    <w:bottom w:val="none" w:sz="0" w:space="0" w:color="auto"/>
                    <w:right w:val="none" w:sz="0" w:space="0" w:color="auto"/>
                  </w:divBdr>
                  <w:divsChild>
                    <w:div w:id="272176354">
                      <w:marLeft w:val="0"/>
                      <w:marRight w:val="0"/>
                      <w:marTop w:val="0"/>
                      <w:marBottom w:val="0"/>
                      <w:divBdr>
                        <w:top w:val="none" w:sz="0" w:space="0" w:color="auto"/>
                        <w:left w:val="none" w:sz="0" w:space="0" w:color="auto"/>
                        <w:bottom w:val="none" w:sz="0" w:space="0" w:color="auto"/>
                        <w:right w:val="none" w:sz="0" w:space="0" w:color="auto"/>
                      </w:divBdr>
                      <w:divsChild>
                        <w:div w:id="456870360">
                          <w:marLeft w:val="0"/>
                          <w:marRight w:val="0"/>
                          <w:marTop w:val="0"/>
                          <w:marBottom w:val="0"/>
                          <w:divBdr>
                            <w:top w:val="none" w:sz="0" w:space="0" w:color="auto"/>
                            <w:left w:val="none" w:sz="0" w:space="0" w:color="auto"/>
                            <w:bottom w:val="none" w:sz="0" w:space="0" w:color="auto"/>
                            <w:right w:val="none" w:sz="0" w:space="0" w:color="auto"/>
                          </w:divBdr>
                        </w:div>
                        <w:div w:id="1581715951">
                          <w:marLeft w:val="240"/>
                          <w:marRight w:val="240"/>
                          <w:marTop w:val="0"/>
                          <w:marBottom w:val="0"/>
                          <w:divBdr>
                            <w:top w:val="none" w:sz="0" w:space="0" w:color="auto"/>
                            <w:left w:val="none" w:sz="0" w:space="0" w:color="auto"/>
                            <w:bottom w:val="none" w:sz="0" w:space="0" w:color="auto"/>
                            <w:right w:val="none" w:sz="0" w:space="0" w:color="auto"/>
                          </w:divBdr>
                          <w:divsChild>
                            <w:div w:id="947010467">
                              <w:marLeft w:val="240"/>
                              <w:marRight w:val="0"/>
                              <w:marTop w:val="0"/>
                              <w:marBottom w:val="0"/>
                              <w:divBdr>
                                <w:top w:val="none" w:sz="0" w:space="0" w:color="auto"/>
                                <w:left w:val="none" w:sz="0" w:space="0" w:color="auto"/>
                                <w:bottom w:val="none" w:sz="0" w:space="0" w:color="auto"/>
                                <w:right w:val="none" w:sz="0" w:space="0" w:color="auto"/>
                              </w:divBdr>
                            </w:div>
                            <w:div w:id="1560434863">
                              <w:marLeft w:val="0"/>
                              <w:marRight w:val="0"/>
                              <w:marTop w:val="0"/>
                              <w:marBottom w:val="0"/>
                              <w:divBdr>
                                <w:top w:val="none" w:sz="0" w:space="0" w:color="auto"/>
                                <w:left w:val="none" w:sz="0" w:space="0" w:color="auto"/>
                                <w:bottom w:val="none" w:sz="0" w:space="0" w:color="auto"/>
                                <w:right w:val="none" w:sz="0" w:space="0" w:color="auto"/>
                              </w:divBdr>
                              <w:divsChild>
                                <w:div w:id="107282629">
                                  <w:marLeft w:val="240"/>
                                  <w:marRight w:val="240"/>
                                  <w:marTop w:val="0"/>
                                  <w:marBottom w:val="0"/>
                                  <w:divBdr>
                                    <w:top w:val="none" w:sz="0" w:space="0" w:color="auto"/>
                                    <w:left w:val="none" w:sz="0" w:space="0" w:color="auto"/>
                                    <w:bottom w:val="none" w:sz="0" w:space="0" w:color="auto"/>
                                    <w:right w:val="none" w:sz="0" w:space="0" w:color="auto"/>
                                  </w:divBdr>
                                  <w:divsChild>
                                    <w:div w:id="431711106">
                                      <w:marLeft w:val="240"/>
                                      <w:marRight w:val="0"/>
                                      <w:marTop w:val="0"/>
                                      <w:marBottom w:val="0"/>
                                      <w:divBdr>
                                        <w:top w:val="none" w:sz="0" w:space="0" w:color="auto"/>
                                        <w:left w:val="none" w:sz="0" w:space="0" w:color="auto"/>
                                        <w:bottom w:val="none" w:sz="0" w:space="0" w:color="auto"/>
                                        <w:right w:val="none" w:sz="0" w:space="0" w:color="auto"/>
                                      </w:divBdr>
                                    </w:div>
                                  </w:divsChild>
                                </w:div>
                                <w:div w:id="142164829">
                                  <w:marLeft w:val="0"/>
                                  <w:marRight w:val="0"/>
                                  <w:marTop w:val="0"/>
                                  <w:marBottom w:val="0"/>
                                  <w:divBdr>
                                    <w:top w:val="none" w:sz="0" w:space="0" w:color="auto"/>
                                    <w:left w:val="none" w:sz="0" w:space="0" w:color="auto"/>
                                    <w:bottom w:val="none" w:sz="0" w:space="0" w:color="auto"/>
                                    <w:right w:val="none" w:sz="0" w:space="0" w:color="auto"/>
                                  </w:divBdr>
                                </w:div>
                                <w:div w:id="499657788">
                                  <w:marLeft w:val="240"/>
                                  <w:marRight w:val="240"/>
                                  <w:marTop w:val="0"/>
                                  <w:marBottom w:val="0"/>
                                  <w:divBdr>
                                    <w:top w:val="none" w:sz="0" w:space="0" w:color="auto"/>
                                    <w:left w:val="none" w:sz="0" w:space="0" w:color="auto"/>
                                    <w:bottom w:val="none" w:sz="0" w:space="0" w:color="auto"/>
                                    <w:right w:val="none" w:sz="0" w:space="0" w:color="auto"/>
                                  </w:divBdr>
                                  <w:divsChild>
                                    <w:div w:id="19829982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86717">
                      <w:marLeft w:val="240"/>
                      <w:marRight w:val="0"/>
                      <w:marTop w:val="0"/>
                      <w:marBottom w:val="0"/>
                      <w:divBdr>
                        <w:top w:val="none" w:sz="0" w:space="0" w:color="auto"/>
                        <w:left w:val="none" w:sz="0" w:space="0" w:color="auto"/>
                        <w:bottom w:val="none" w:sz="0" w:space="0" w:color="auto"/>
                        <w:right w:val="none" w:sz="0" w:space="0" w:color="auto"/>
                      </w:divBdr>
                    </w:div>
                  </w:divsChild>
                </w:div>
                <w:div w:id="1084107011">
                  <w:marLeft w:val="240"/>
                  <w:marRight w:val="240"/>
                  <w:marTop w:val="0"/>
                  <w:marBottom w:val="0"/>
                  <w:divBdr>
                    <w:top w:val="none" w:sz="0" w:space="0" w:color="auto"/>
                    <w:left w:val="none" w:sz="0" w:space="0" w:color="auto"/>
                    <w:bottom w:val="none" w:sz="0" w:space="0" w:color="auto"/>
                    <w:right w:val="none" w:sz="0" w:space="0" w:color="auto"/>
                  </w:divBdr>
                  <w:divsChild>
                    <w:div w:id="1228423053">
                      <w:marLeft w:val="240"/>
                      <w:marRight w:val="0"/>
                      <w:marTop w:val="0"/>
                      <w:marBottom w:val="0"/>
                      <w:divBdr>
                        <w:top w:val="none" w:sz="0" w:space="0" w:color="auto"/>
                        <w:left w:val="none" w:sz="0" w:space="0" w:color="auto"/>
                        <w:bottom w:val="none" w:sz="0" w:space="0" w:color="auto"/>
                        <w:right w:val="none" w:sz="0" w:space="0" w:color="auto"/>
                      </w:divBdr>
                    </w:div>
                    <w:div w:id="1501383460">
                      <w:marLeft w:val="0"/>
                      <w:marRight w:val="0"/>
                      <w:marTop w:val="0"/>
                      <w:marBottom w:val="0"/>
                      <w:divBdr>
                        <w:top w:val="none" w:sz="0" w:space="0" w:color="auto"/>
                        <w:left w:val="none" w:sz="0" w:space="0" w:color="auto"/>
                        <w:bottom w:val="none" w:sz="0" w:space="0" w:color="auto"/>
                        <w:right w:val="none" w:sz="0" w:space="0" w:color="auto"/>
                      </w:divBdr>
                      <w:divsChild>
                        <w:div w:id="1307979165">
                          <w:marLeft w:val="240"/>
                          <w:marRight w:val="240"/>
                          <w:marTop w:val="0"/>
                          <w:marBottom w:val="0"/>
                          <w:divBdr>
                            <w:top w:val="none" w:sz="0" w:space="0" w:color="auto"/>
                            <w:left w:val="none" w:sz="0" w:space="0" w:color="auto"/>
                            <w:bottom w:val="none" w:sz="0" w:space="0" w:color="auto"/>
                            <w:right w:val="none" w:sz="0" w:space="0" w:color="auto"/>
                          </w:divBdr>
                          <w:divsChild>
                            <w:div w:id="581530397">
                              <w:marLeft w:val="240"/>
                              <w:marRight w:val="0"/>
                              <w:marTop w:val="0"/>
                              <w:marBottom w:val="0"/>
                              <w:divBdr>
                                <w:top w:val="none" w:sz="0" w:space="0" w:color="auto"/>
                                <w:left w:val="none" w:sz="0" w:space="0" w:color="auto"/>
                                <w:bottom w:val="none" w:sz="0" w:space="0" w:color="auto"/>
                                <w:right w:val="none" w:sz="0" w:space="0" w:color="auto"/>
                              </w:divBdr>
                            </w:div>
                          </w:divsChild>
                        </w:div>
                        <w:div w:id="1415931693">
                          <w:marLeft w:val="0"/>
                          <w:marRight w:val="0"/>
                          <w:marTop w:val="0"/>
                          <w:marBottom w:val="0"/>
                          <w:divBdr>
                            <w:top w:val="none" w:sz="0" w:space="0" w:color="auto"/>
                            <w:left w:val="none" w:sz="0" w:space="0" w:color="auto"/>
                            <w:bottom w:val="none" w:sz="0" w:space="0" w:color="auto"/>
                            <w:right w:val="none" w:sz="0" w:space="0" w:color="auto"/>
                          </w:divBdr>
                        </w:div>
                        <w:div w:id="2079016894">
                          <w:marLeft w:val="240"/>
                          <w:marRight w:val="240"/>
                          <w:marTop w:val="0"/>
                          <w:marBottom w:val="0"/>
                          <w:divBdr>
                            <w:top w:val="none" w:sz="0" w:space="0" w:color="auto"/>
                            <w:left w:val="none" w:sz="0" w:space="0" w:color="auto"/>
                            <w:bottom w:val="none" w:sz="0" w:space="0" w:color="auto"/>
                            <w:right w:val="none" w:sz="0" w:space="0" w:color="auto"/>
                          </w:divBdr>
                          <w:divsChild>
                            <w:div w:id="1449426175">
                              <w:marLeft w:val="0"/>
                              <w:marRight w:val="0"/>
                              <w:marTop w:val="0"/>
                              <w:marBottom w:val="0"/>
                              <w:divBdr>
                                <w:top w:val="none" w:sz="0" w:space="0" w:color="auto"/>
                                <w:left w:val="none" w:sz="0" w:space="0" w:color="auto"/>
                                <w:bottom w:val="none" w:sz="0" w:space="0" w:color="auto"/>
                                <w:right w:val="none" w:sz="0" w:space="0" w:color="auto"/>
                              </w:divBdr>
                              <w:divsChild>
                                <w:div w:id="481507026">
                                  <w:marLeft w:val="240"/>
                                  <w:marRight w:val="240"/>
                                  <w:marTop w:val="0"/>
                                  <w:marBottom w:val="0"/>
                                  <w:divBdr>
                                    <w:top w:val="none" w:sz="0" w:space="0" w:color="auto"/>
                                    <w:left w:val="none" w:sz="0" w:space="0" w:color="auto"/>
                                    <w:bottom w:val="none" w:sz="0" w:space="0" w:color="auto"/>
                                    <w:right w:val="none" w:sz="0" w:space="0" w:color="auto"/>
                                  </w:divBdr>
                                  <w:divsChild>
                                    <w:div w:id="1216694761">
                                      <w:marLeft w:val="240"/>
                                      <w:marRight w:val="0"/>
                                      <w:marTop w:val="0"/>
                                      <w:marBottom w:val="0"/>
                                      <w:divBdr>
                                        <w:top w:val="none" w:sz="0" w:space="0" w:color="auto"/>
                                        <w:left w:val="none" w:sz="0" w:space="0" w:color="auto"/>
                                        <w:bottom w:val="none" w:sz="0" w:space="0" w:color="auto"/>
                                        <w:right w:val="none" w:sz="0" w:space="0" w:color="auto"/>
                                      </w:divBdr>
                                    </w:div>
                                  </w:divsChild>
                                </w:div>
                                <w:div w:id="639455170">
                                  <w:marLeft w:val="0"/>
                                  <w:marRight w:val="0"/>
                                  <w:marTop w:val="0"/>
                                  <w:marBottom w:val="0"/>
                                  <w:divBdr>
                                    <w:top w:val="none" w:sz="0" w:space="0" w:color="auto"/>
                                    <w:left w:val="none" w:sz="0" w:space="0" w:color="auto"/>
                                    <w:bottom w:val="none" w:sz="0" w:space="0" w:color="auto"/>
                                    <w:right w:val="none" w:sz="0" w:space="0" w:color="auto"/>
                                  </w:divBdr>
                                </w:div>
                              </w:divsChild>
                            </w:div>
                            <w:div w:id="2044478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3782">
                  <w:marLeft w:val="240"/>
                  <w:marRight w:val="240"/>
                  <w:marTop w:val="0"/>
                  <w:marBottom w:val="0"/>
                  <w:divBdr>
                    <w:top w:val="none" w:sz="0" w:space="0" w:color="auto"/>
                    <w:left w:val="none" w:sz="0" w:space="0" w:color="auto"/>
                    <w:bottom w:val="none" w:sz="0" w:space="0" w:color="auto"/>
                    <w:right w:val="none" w:sz="0" w:space="0" w:color="auto"/>
                  </w:divBdr>
                  <w:divsChild>
                    <w:div w:id="503545403">
                      <w:marLeft w:val="0"/>
                      <w:marRight w:val="0"/>
                      <w:marTop w:val="0"/>
                      <w:marBottom w:val="0"/>
                      <w:divBdr>
                        <w:top w:val="none" w:sz="0" w:space="0" w:color="auto"/>
                        <w:left w:val="none" w:sz="0" w:space="0" w:color="auto"/>
                        <w:bottom w:val="none" w:sz="0" w:space="0" w:color="auto"/>
                        <w:right w:val="none" w:sz="0" w:space="0" w:color="auto"/>
                      </w:divBdr>
                      <w:divsChild>
                        <w:div w:id="1446268445">
                          <w:marLeft w:val="240"/>
                          <w:marRight w:val="240"/>
                          <w:marTop w:val="0"/>
                          <w:marBottom w:val="0"/>
                          <w:divBdr>
                            <w:top w:val="none" w:sz="0" w:space="0" w:color="auto"/>
                            <w:left w:val="none" w:sz="0" w:space="0" w:color="auto"/>
                            <w:bottom w:val="none" w:sz="0" w:space="0" w:color="auto"/>
                            <w:right w:val="none" w:sz="0" w:space="0" w:color="auto"/>
                          </w:divBdr>
                          <w:divsChild>
                            <w:div w:id="155923270">
                              <w:marLeft w:val="240"/>
                              <w:marRight w:val="0"/>
                              <w:marTop w:val="0"/>
                              <w:marBottom w:val="0"/>
                              <w:divBdr>
                                <w:top w:val="none" w:sz="0" w:space="0" w:color="auto"/>
                                <w:left w:val="none" w:sz="0" w:space="0" w:color="auto"/>
                                <w:bottom w:val="none" w:sz="0" w:space="0" w:color="auto"/>
                                <w:right w:val="none" w:sz="0" w:space="0" w:color="auto"/>
                              </w:divBdr>
                            </w:div>
                            <w:div w:id="1861623756">
                              <w:marLeft w:val="0"/>
                              <w:marRight w:val="0"/>
                              <w:marTop w:val="0"/>
                              <w:marBottom w:val="0"/>
                              <w:divBdr>
                                <w:top w:val="none" w:sz="0" w:space="0" w:color="auto"/>
                                <w:left w:val="none" w:sz="0" w:space="0" w:color="auto"/>
                                <w:bottom w:val="none" w:sz="0" w:space="0" w:color="auto"/>
                                <w:right w:val="none" w:sz="0" w:space="0" w:color="auto"/>
                              </w:divBdr>
                              <w:divsChild>
                                <w:div w:id="164634559">
                                  <w:marLeft w:val="240"/>
                                  <w:marRight w:val="240"/>
                                  <w:marTop w:val="0"/>
                                  <w:marBottom w:val="0"/>
                                  <w:divBdr>
                                    <w:top w:val="none" w:sz="0" w:space="0" w:color="auto"/>
                                    <w:left w:val="none" w:sz="0" w:space="0" w:color="auto"/>
                                    <w:bottom w:val="none" w:sz="0" w:space="0" w:color="auto"/>
                                    <w:right w:val="none" w:sz="0" w:space="0" w:color="auto"/>
                                  </w:divBdr>
                                  <w:divsChild>
                                    <w:div w:id="225066811">
                                      <w:marLeft w:val="240"/>
                                      <w:marRight w:val="0"/>
                                      <w:marTop w:val="0"/>
                                      <w:marBottom w:val="0"/>
                                      <w:divBdr>
                                        <w:top w:val="none" w:sz="0" w:space="0" w:color="auto"/>
                                        <w:left w:val="none" w:sz="0" w:space="0" w:color="auto"/>
                                        <w:bottom w:val="none" w:sz="0" w:space="0" w:color="auto"/>
                                        <w:right w:val="none" w:sz="0" w:space="0" w:color="auto"/>
                                      </w:divBdr>
                                    </w:div>
                                    <w:div w:id="668992509">
                                      <w:marLeft w:val="0"/>
                                      <w:marRight w:val="0"/>
                                      <w:marTop w:val="0"/>
                                      <w:marBottom w:val="0"/>
                                      <w:divBdr>
                                        <w:top w:val="none" w:sz="0" w:space="0" w:color="auto"/>
                                        <w:left w:val="none" w:sz="0" w:space="0" w:color="auto"/>
                                        <w:bottom w:val="none" w:sz="0" w:space="0" w:color="auto"/>
                                        <w:right w:val="none" w:sz="0" w:space="0" w:color="auto"/>
                                      </w:divBdr>
                                      <w:divsChild>
                                        <w:div w:id="632516473">
                                          <w:marLeft w:val="0"/>
                                          <w:marRight w:val="0"/>
                                          <w:marTop w:val="0"/>
                                          <w:marBottom w:val="0"/>
                                          <w:divBdr>
                                            <w:top w:val="none" w:sz="0" w:space="0" w:color="auto"/>
                                            <w:left w:val="none" w:sz="0" w:space="0" w:color="auto"/>
                                            <w:bottom w:val="none" w:sz="0" w:space="0" w:color="auto"/>
                                            <w:right w:val="none" w:sz="0" w:space="0" w:color="auto"/>
                                          </w:divBdr>
                                        </w:div>
                                        <w:div w:id="1950967699">
                                          <w:marLeft w:val="240"/>
                                          <w:marRight w:val="240"/>
                                          <w:marTop w:val="0"/>
                                          <w:marBottom w:val="0"/>
                                          <w:divBdr>
                                            <w:top w:val="none" w:sz="0" w:space="0" w:color="auto"/>
                                            <w:left w:val="none" w:sz="0" w:space="0" w:color="auto"/>
                                            <w:bottom w:val="none" w:sz="0" w:space="0" w:color="auto"/>
                                            <w:right w:val="none" w:sz="0" w:space="0" w:color="auto"/>
                                          </w:divBdr>
                                          <w:divsChild>
                                            <w:div w:id="1085109162">
                                              <w:marLeft w:val="0"/>
                                              <w:marRight w:val="0"/>
                                              <w:marTop w:val="0"/>
                                              <w:marBottom w:val="0"/>
                                              <w:divBdr>
                                                <w:top w:val="none" w:sz="0" w:space="0" w:color="auto"/>
                                                <w:left w:val="none" w:sz="0" w:space="0" w:color="auto"/>
                                                <w:bottom w:val="none" w:sz="0" w:space="0" w:color="auto"/>
                                                <w:right w:val="none" w:sz="0" w:space="0" w:color="auto"/>
                                              </w:divBdr>
                                              <w:divsChild>
                                                <w:div w:id="1505970627">
                                                  <w:marLeft w:val="240"/>
                                                  <w:marRight w:val="240"/>
                                                  <w:marTop w:val="0"/>
                                                  <w:marBottom w:val="0"/>
                                                  <w:divBdr>
                                                    <w:top w:val="none" w:sz="0" w:space="0" w:color="auto"/>
                                                    <w:left w:val="none" w:sz="0" w:space="0" w:color="auto"/>
                                                    <w:bottom w:val="none" w:sz="0" w:space="0" w:color="auto"/>
                                                    <w:right w:val="none" w:sz="0" w:space="0" w:color="auto"/>
                                                  </w:divBdr>
                                                  <w:divsChild>
                                                    <w:div w:id="480780292">
                                                      <w:marLeft w:val="0"/>
                                                      <w:marRight w:val="0"/>
                                                      <w:marTop w:val="0"/>
                                                      <w:marBottom w:val="0"/>
                                                      <w:divBdr>
                                                        <w:top w:val="none" w:sz="0" w:space="0" w:color="auto"/>
                                                        <w:left w:val="none" w:sz="0" w:space="0" w:color="auto"/>
                                                        <w:bottom w:val="none" w:sz="0" w:space="0" w:color="auto"/>
                                                        <w:right w:val="none" w:sz="0" w:space="0" w:color="auto"/>
                                                      </w:divBdr>
                                                      <w:divsChild>
                                                        <w:div w:id="76025791">
                                                          <w:marLeft w:val="0"/>
                                                          <w:marRight w:val="0"/>
                                                          <w:marTop w:val="0"/>
                                                          <w:marBottom w:val="0"/>
                                                          <w:divBdr>
                                                            <w:top w:val="none" w:sz="0" w:space="0" w:color="auto"/>
                                                            <w:left w:val="none" w:sz="0" w:space="0" w:color="auto"/>
                                                            <w:bottom w:val="none" w:sz="0" w:space="0" w:color="auto"/>
                                                            <w:right w:val="none" w:sz="0" w:space="0" w:color="auto"/>
                                                          </w:divBdr>
                                                        </w:div>
                                                        <w:div w:id="1954971120">
                                                          <w:marLeft w:val="240"/>
                                                          <w:marRight w:val="240"/>
                                                          <w:marTop w:val="0"/>
                                                          <w:marBottom w:val="0"/>
                                                          <w:divBdr>
                                                            <w:top w:val="none" w:sz="0" w:space="0" w:color="auto"/>
                                                            <w:left w:val="none" w:sz="0" w:space="0" w:color="auto"/>
                                                            <w:bottom w:val="none" w:sz="0" w:space="0" w:color="auto"/>
                                                            <w:right w:val="none" w:sz="0" w:space="0" w:color="auto"/>
                                                          </w:divBdr>
                                                          <w:divsChild>
                                                            <w:div w:id="3706143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5292434">
                                                      <w:marLeft w:val="240"/>
                                                      <w:marRight w:val="0"/>
                                                      <w:marTop w:val="0"/>
                                                      <w:marBottom w:val="0"/>
                                                      <w:divBdr>
                                                        <w:top w:val="none" w:sz="0" w:space="0" w:color="auto"/>
                                                        <w:left w:val="none" w:sz="0" w:space="0" w:color="auto"/>
                                                        <w:bottom w:val="none" w:sz="0" w:space="0" w:color="auto"/>
                                                        <w:right w:val="none" w:sz="0" w:space="0" w:color="auto"/>
                                                      </w:divBdr>
                                                    </w:div>
                                                  </w:divsChild>
                                                </w:div>
                                                <w:div w:id="1696732854">
                                                  <w:marLeft w:val="0"/>
                                                  <w:marRight w:val="0"/>
                                                  <w:marTop w:val="0"/>
                                                  <w:marBottom w:val="0"/>
                                                  <w:divBdr>
                                                    <w:top w:val="none" w:sz="0" w:space="0" w:color="auto"/>
                                                    <w:left w:val="none" w:sz="0" w:space="0" w:color="auto"/>
                                                    <w:bottom w:val="none" w:sz="0" w:space="0" w:color="auto"/>
                                                    <w:right w:val="none" w:sz="0" w:space="0" w:color="auto"/>
                                                  </w:divBdr>
                                                </w:div>
                                              </w:divsChild>
                                            </w:div>
                                            <w:div w:id="13221981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68189">
                                  <w:marLeft w:val="240"/>
                                  <w:marRight w:val="240"/>
                                  <w:marTop w:val="0"/>
                                  <w:marBottom w:val="0"/>
                                  <w:divBdr>
                                    <w:top w:val="none" w:sz="0" w:space="0" w:color="auto"/>
                                    <w:left w:val="none" w:sz="0" w:space="0" w:color="auto"/>
                                    <w:bottom w:val="none" w:sz="0" w:space="0" w:color="auto"/>
                                    <w:right w:val="none" w:sz="0" w:space="0" w:color="auto"/>
                                  </w:divBdr>
                                  <w:divsChild>
                                    <w:div w:id="234121884">
                                      <w:marLeft w:val="0"/>
                                      <w:marRight w:val="0"/>
                                      <w:marTop w:val="0"/>
                                      <w:marBottom w:val="0"/>
                                      <w:divBdr>
                                        <w:top w:val="none" w:sz="0" w:space="0" w:color="auto"/>
                                        <w:left w:val="none" w:sz="0" w:space="0" w:color="auto"/>
                                        <w:bottom w:val="none" w:sz="0" w:space="0" w:color="auto"/>
                                        <w:right w:val="none" w:sz="0" w:space="0" w:color="auto"/>
                                      </w:divBdr>
                                      <w:divsChild>
                                        <w:div w:id="1239943274">
                                          <w:marLeft w:val="240"/>
                                          <w:marRight w:val="240"/>
                                          <w:marTop w:val="0"/>
                                          <w:marBottom w:val="0"/>
                                          <w:divBdr>
                                            <w:top w:val="none" w:sz="0" w:space="0" w:color="auto"/>
                                            <w:left w:val="none" w:sz="0" w:space="0" w:color="auto"/>
                                            <w:bottom w:val="none" w:sz="0" w:space="0" w:color="auto"/>
                                            <w:right w:val="none" w:sz="0" w:space="0" w:color="auto"/>
                                          </w:divBdr>
                                          <w:divsChild>
                                            <w:div w:id="629674290">
                                              <w:marLeft w:val="0"/>
                                              <w:marRight w:val="0"/>
                                              <w:marTop w:val="0"/>
                                              <w:marBottom w:val="0"/>
                                              <w:divBdr>
                                                <w:top w:val="none" w:sz="0" w:space="0" w:color="auto"/>
                                                <w:left w:val="none" w:sz="0" w:space="0" w:color="auto"/>
                                                <w:bottom w:val="none" w:sz="0" w:space="0" w:color="auto"/>
                                                <w:right w:val="none" w:sz="0" w:space="0" w:color="auto"/>
                                              </w:divBdr>
                                              <w:divsChild>
                                                <w:div w:id="433789089">
                                                  <w:marLeft w:val="240"/>
                                                  <w:marRight w:val="240"/>
                                                  <w:marTop w:val="0"/>
                                                  <w:marBottom w:val="0"/>
                                                  <w:divBdr>
                                                    <w:top w:val="none" w:sz="0" w:space="0" w:color="auto"/>
                                                    <w:left w:val="none" w:sz="0" w:space="0" w:color="auto"/>
                                                    <w:bottom w:val="none" w:sz="0" w:space="0" w:color="auto"/>
                                                    <w:right w:val="none" w:sz="0" w:space="0" w:color="auto"/>
                                                  </w:divBdr>
                                                  <w:divsChild>
                                                    <w:div w:id="754474236">
                                                      <w:marLeft w:val="240"/>
                                                      <w:marRight w:val="0"/>
                                                      <w:marTop w:val="0"/>
                                                      <w:marBottom w:val="0"/>
                                                      <w:divBdr>
                                                        <w:top w:val="none" w:sz="0" w:space="0" w:color="auto"/>
                                                        <w:left w:val="none" w:sz="0" w:space="0" w:color="auto"/>
                                                        <w:bottom w:val="none" w:sz="0" w:space="0" w:color="auto"/>
                                                        <w:right w:val="none" w:sz="0" w:space="0" w:color="auto"/>
                                                      </w:divBdr>
                                                    </w:div>
                                                    <w:div w:id="1027826502">
                                                      <w:marLeft w:val="0"/>
                                                      <w:marRight w:val="0"/>
                                                      <w:marTop w:val="0"/>
                                                      <w:marBottom w:val="0"/>
                                                      <w:divBdr>
                                                        <w:top w:val="none" w:sz="0" w:space="0" w:color="auto"/>
                                                        <w:left w:val="none" w:sz="0" w:space="0" w:color="auto"/>
                                                        <w:bottom w:val="none" w:sz="0" w:space="0" w:color="auto"/>
                                                        <w:right w:val="none" w:sz="0" w:space="0" w:color="auto"/>
                                                      </w:divBdr>
                                                      <w:divsChild>
                                                        <w:div w:id="1848981723">
                                                          <w:marLeft w:val="0"/>
                                                          <w:marRight w:val="0"/>
                                                          <w:marTop w:val="0"/>
                                                          <w:marBottom w:val="0"/>
                                                          <w:divBdr>
                                                            <w:top w:val="none" w:sz="0" w:space="0" w:color="auto"/>
                                                            <w:left w:val="none" w:sz="0" w:space="0" w:color="auto"/>
                                                            <w:bottom w:val="none" w:sz="0" w:space="0" w:color="auto"/>
                                                            <w:right w:val="none" w:sz="0" w:space="0" w:color="auto"/>
                                                          </w:divBdr>
                                                        </w:div>
                                                        <w:div w:id="1986272688">
                                                          <w:marLeft w:val="240"/>
                                                          <w:marRight w:val="240"/>
                                                          <w:marTop w:val="0"/>
                                                          <w:marBottom w:val="0"/>
                                                          <w:divBdr>
                                                            <w:top w:val="none" w:sz="0" w:space="0" w:color="auto"/>
                                                            <w:left w:val="none" w:sz="0" w:space="0" w:color="auto"/>
                                                            <w:bottom w:val="none" w:sz="0" w:space="0" w:color="auto"/>
                                                            <w:right w:val="none" w:sz="0" w:space="0" w:color="auto"/>
                                                          </w:divBdr>
                                                          <w:divsChild>
                                                            <w:div w:id="13036571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75016">
                                                  <w:marLeft w:val="0"/>
                                                  <w:marRight w:val="0"/>
                                                  <w:marTop w:val="0"/>
                                                  <w:marBottom w:val="0"/>
                                                  <w:divBdr>
                                                    <w:top w:val="none" w:sz="0" w:space="0" w:color="auto"/>
                                                    <w:left w:val="none" w:sz="0" w:space="0" w:color="auto"/>
                                                    <w:bottom w:val="none" w:sz="0" w:space="0" w:color="auto"/>
                                                    <w:right w:val="none" w:sz="0" w:space="0" w:color="auto"/>
                                                  </w:divBdr>
                                                </w:div>
                                              </w:divsChild>
                                            </w:div>
                                            <w:div w:id="1862206909">
                                              <w:marLeft w:val="240"/>
                                              <w:marRight w:val="0"/>
                                              <w:marTop w:val="0"/>
                                              <w:marBottom w:val="0"/>
                                              <w:divBdr>
                                                <w:top w:val="none" w:sz="0" w:space="0" w:color="auto"/>
                                                <w:left w:val="none" w:sz="0" w:space="0" w:color="auto"/>
                                                <w:bottom w:val="none" w:sz="0" w:space="0" w:color="auto"/>
                                                <w:right w:val="none" w:sz="0" w:space="0" w:color="auto"/>
                                              </w:divBdr>
                                            </w:div>
                                          </w:divsChild>
                                        </w:div>
                                        <w:div w:id="1493989164">
                                          <w:marLeft w:val="0"/>
                                          <w:marRight w:val="0"/>
                                          <w:marTop w:val="0"/>
                                          <w:marBottom w:val="0"/>
                                          <w:divBdr>
                                            <w:top w:val="none" w:sz="0" w:space="0" w:color="auto"/>
                                            <w:left w:val="none" w:sz="0" w:space="0" w:color="auto"/>
                                            <w:bottom w:val="none" w:sz="0" w:space="0" w:color="auto"/>
                                            <w:right w:val="none" w:sz="0" w:space="0" w:color="auto"/>
                                          </w:divBdr>
                                        </w:div>
                                      </w:divsChild>
                                    </w:div>
                                    <w:div w:id="929125214">
                                      <w:marLeft w:val="240"/>
                                      <w:marRight w:val="0"/>
                                      <w:marTop w:val="0"/>
                                      <w:marBottom w:val="0"/>
                                      <w:divBdr>
                                        <w:top w:val="none" w:sz="0" w:space="0" w:color="auto"/>
                                        <w:left w:val="none" w:sz="0" w:space="0" w:color="auto"/>
                                        <w:bottom w:val="none" w:sz="0" w:space="0" w:color="auto"/>
                                        <w:right w:val="none" w:sz="0" w:space="0" w:color="auto"/>
                                      </w:divBdr>
                                    </w:div>
                                  </w:divsChild>
                                </w:div>
                                <w:div w:id="736788080">
                                  <w:marLeft w:val="240"/>
                                  <w:marRight w:val="240"/>
                                  <w:marTop w:val="0"/>
                                  <w:marBottom w:val="0"/>
                                  <w:divBdr>
                                    <w:top w:val="none" w:sz="0" w:space="0" w:color="auto"/>
                                    <w:left w:val="none" w:sz="0" w:space="0" w:color="auto"/>
                                    <w:bottom w:val="none" w:sz="0" w:space="0" w:color="auto"/>
                                    <w:right w:val="none" w:sz="0" w:space="0" w:color="auto"/>
                                  </w:divBdr>
                                  <w:divsChild>
                                    <w:div w:id="1818916579">
                                      <w:marLeft w:val="240"/>
                                      <w:marRight w:val="0"/>
                                      <w:marTop w:val="0"/>
                                      <w:marBottom w:val="0"/>
                                      <w:divBdr>
                                        <w:top w:val="none" w:sz="0" w:space="0" w:color="auto"/>
                                        <w:left w:val="none" w:sz="0" w:space="0" w:color="auto"/>
                                        <w:bottom w:val="none" w:sz="0" w:space="0" w:color="auto"/>
                                        <w:right w:val="none" w:sz="0" w:space="0" w:color="auto"/>
                                      </w:divBdr>
                                    </w:div>
                                    <w:div w:id="2055158722">
                                      <w:marLeft w:val="0"/>
                                      <w:marRight w:val="0"/>
                                      <w:marTop w:val="0"/>
                                      <w:marBottom w:val="0"/>
                                      <w:divBdr>
                                        <w:top w:val="none" w:sz="0" w:space="0" w:color="auto"/>
                                        <w:left w:val="none" w:sz="0" w:space="0" w:color="auto"/>
                                        <w:bottom w:val="none" w:sz="0" w:space="0" w:color="auto"/>
                                        <w:right w:val="none" w:sz="0" w:space="0" w:color="auto"/>
                                      </w:divBdr>
                                      <w:divsChild>
                                        <w:div w:id="304432934">
                                          <w:marLeft w:val="240"/>
                                          <w:marRight w:val="240"/>
                                          <w:marTop w:val="0"/>
                                          <w:marBottom w:val="0"/>
                                          <w:divBdr>
                                            <w:top w:val="none" w:sz="0" w:space="0" w:color="auto"/>
                                            <w:left w:val="none" w:sz="0" w:space="0" w:color="auto"/>
                                            <w:bottom w:val="none" w:sz="0" w:space="0" w:color="auto"/>
                                            <w:right w:val="none" w:sz="0" w:space="0" w:color="auto"/>
                                          </w:divBdr>
                                          <w:divsChild>
                                            <w:div w:id="194004367">
                                              <w:marLeft w:val="240"/>
                                              <w:marRight w:val="0"/>
                                              <w:marTop w:val="0"/>
                                              <w:marBottom w:val="0"/>
                                              <w:divBdr>
                                                <w:top w:val="none" w:sz="0" w:space="0" w:color="auto"/>
                                                <w:left w:val="none" w:sz="0" w:space="0" w:color="auto"/>
                                                <w:bottom w:val="none" w:sz="0" w:space="0" w:color="auto"/>
                                                <w:right w:val="none" w:sz="0" w:space="0" w:color="auto"/>
                                              </w:divBdr>
                                            </w:div>
                                            <w:div w:id="1522478400">
                                              <w:marLeft w:val="0"/>
                                              <w:marRight w:val="0"/>
                                              <w:marTop w:val="0"/>
                                              <w:marBottom w:val="0"/>
                                              <w:divBdr>
                                                <w:top w:val="none" w:sz="0" w:space="0" w:color="auto"/>
                                                <w:left w:val="none" w:sz="0" w:space="0" w:color="auto"/>
                                                <w:bottom w:val="none" w:sz="0" w:space="0" w:color="auto"/>
                                                <w:right w:val="none" w:sz="0" w:space="0" w:color="auto"/>
                                              </w:divBdr>
                                              <w:divsChild>
                                                <w:div w:id="233705154">
                                                  <w:marLeft w:val="240"/>
                                                  <w:marRight w:val="240"/>
                                                  <w:marTop w:val="0"/>
                                                  <w:marBottom w:val="0"/>
                                                  <w:divBdr>
                                                    <w:top w:val="none" w:sz="0" w:space="0" w:color="auto"/>
                                                    <w:left w:val="none" w:sz="0" w:space="0" w:color="auto"/>
                                                    <w:bottom w:val="none" w:sz="0" w:space="0" w:color="auto"/>
                                                    <w:right w:val="none" w:sz="0" w:space="0" w:color="auto"/>
                                                  </w:divBdr>
                                                  <w:divsChild>
                                                    <w:div w:id="526531115">
                                                      <w:marLeft w:val="240"/>
                                                      <w:marRight w:val="0"/>
                                                      <w:marTop w:val="0"/>
                                                      <w:marBottom w:val="0"/>
                                                      <w:divBdr>
                                                        <w:top w:val="none" w:sz="0" w:space="0" w:color="auto"/>
                                                        <w:left w:val="none" w:sz="0" w:space="0" w:color="auto"/>
                                                        <w:bottom w:val="none" w:sz="0" w:space="0" w:color="auto"/>
                                                        <w:right w:val="none" w:sz="0" w:space="0" w:color="auto"/>
                                                      </w:divBdr>
                                                    </w:div>
                                                  </w:divsChild>
                                                </w:div>
                                                <w:div w:id="442310439">
                                                  <w:marLeft w:val="240"/>
                                                  <w:marRight w:val="240"/>
                                                  <w:marTop w:val="0"/>
                                                  <w:marBottom w:val="0"/>
                                                  <w:divBdr>
                                                    <w:top w:val="none" w:sz="0" w:space="0" w:color="auto"/>
                                                    <w:left w:val="none" w:sz="0" w:space="0" w:color="auto"/>
                                                    <w:bottom w:val="none" w:sz="0" w:space="0" w:color="auto"/>
                                                    <w:right w:val="none" w:sz="0" w:space="0" w:color="auto"/>
                                                  </w:divBdr>
                                                  <w:divsChild>
                                                    <w:div w:id="1963684519">
                                                      <w:marLeft w:val="240"/>
                                                      <w:marRight w:val="0"/>
                                                      <w:marTop w:val="0"/>
                                                      <w:marBottom w:val="0"/>
                                                      <w:divBdr>
                                                        <w:top w:val="none" w:sz="0" w:space="0" w:color="auto"/>
                                                        <w:left w:val="none" w:sz="0" w:space="0" w:color="auto"/>
                                                        <w:bottom w:val="none" w:sz="0" w:space="0" w:color="auto"/>
                                                        <w:right w:val="none" w:sz="0" w:space="0" w:color="auto"/>
                                                      </w:divBdr>
                                                    </w:div>
                                                  </w:divsChild>
                                                </w:div>
                                                <w:div w:id="467432055">
                                                  <w:marLeft w:val="0"/>
                                                  <w:marRight w:val="0"/>
                                                  <w:marTop w:val="0"/>
                                                  <w:marBottom w:val="0"/>
                                                  <w:divBdr>
                                                    <w:top w:val="none" w:sz="0" w:space="0" w:color="auto"/>
                                                    <w:left w:val="none" w:sz="0" w:space="0" w:color="auto"/>
                                                    <w:bottom w:val="none" w:sz="0" w:space="0" w:color="auto"/>
                                                    <w:right w:val="none" w:sz="0" w:space="0" w:color="auto"/>
                                                  </w:divBdr>
                                                </w:div>
                                                <w:div w:id="1070273046">
                                                  <w:marLeft w:val="240"/>
                                                  <w:marRight w:val="240"/>
                                                  <w:marTop w:val="0"/>
                                                  <w:marBottom w:val="0"/>
                                                  <w:divBdr>
                                                    <w:top w:val="none" w:sz="0" w:space="0" w:color="auto"/>
                                                    <w:left w:val="none" w:sz="0" w:space="0" w:color="auto"/>
                                                    <w:bottom w:val="none" w:sz="0" w:space="0" w:color="auto"/>
                                                    <w:right w:val="none" w:sz="0" w:space="0" w:color="auto"/>
                                                  </w:divBdr>
                                                  <w:divsChild>
                                                    <w:div w:id="8901933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5538">
                                  <w:marLeft w:val="0"/>
                                  <w:marRight w:val="0"/>
                                  <w:marTop w:val="0"/>
                                  <w:marBottom w:val="0"/>
                                  <w:divBdr>
                                    <w:top w:val="none" w:sz="0" w:space="0" w:color="auto"/>
                                    <w:left w:val="none" w:sz="0" w:space="0" w:color="auto"/>
                                    <w:bottom w:val="none" w:sz="0" w:space="0" w:color="auto"/>
                                    <w:right w:val="none" w:sz="0" w:space="0" w:color="auto"/>
                                  </w:divBdr>
                                </w:div>
                                <w:div w:id="1917781821">
                                  <w:marLeft w:val="240"/>
                                  <w:marRight w:val="240"/>
                                  <w:marTop w:val="0"/>
                                  <w:marBottom w:val="0"/>
                                  <w:divBdr>
                                    <w:top w:val="none" w:sz="0" w:space="0" w:color="auto"/>
                                    <w:left w:val="none" w:sz="0" w:space="0" w:color="auto"/>
                                    <w:bottom w:val="none" w:sz="0" w:space="0" w:color="auto"/>
                                    <w:right w:val="none" w:sz="0" w:space="0" w:color="auto"/>
                                  </w:divBdr>
                                  <w:divsChild>
                                    <w:div w:id="200820832">
                                      <w:marLeft w:val="240"/>
                                      <w:marRight w:val="0"/>
                                      <w:marTop w:val="0"/>
                                      <w:marBottom w:val="0"/>
                                      <w:divBdr>
                                        <w:top w:val="none" w:sz="0" w:space="0" w:color="auto"/>
                                        <w:left w:val="none" w:sz="0" w:space="0" w:color="auto"/>
                                        <w:bottom w:val="none" w:sz="0" w:space="0" w:color="auto"/>
                                        <w:right w:val="none" w:sz="0" w:space="0" w:color="auto"/>
                                      </w:divBdr>
                                    </w:div>
                                    <w:div w:id="1872298521">
                                      <w:marLeft w:val="0"/>
                                      <w:marRight w:val="0"/>
                                      <w:marTop w:val="0"/>
                                      <w:marBottom w:val="0"/>
                                      <w:divBdr>
                                        <w:top w:val="none" w:sz="0" w:space="0" w:color="auto"/>
                                        <w:left w:val="none" w:sz="0" w:space="0" w:color="auto"/>
                                        <w:bottom w:val="none" w:sz="0" w:space="0" w:color="auto"/>
                                        <w:right w:val="none" w:sz="0" w:space="0" w:color="auto"/>
                                      </w:divBdr>
                                      <w:divsChild>
                                        <w:div w:id="90053997">
                                          <w:marLeft w:val="0"/>
                                          <w:marRight w:val="0"/>
                                          <w:marTop w:val="0"/>
                                          <w:marBottom w:val="0"/>
                                          <w:divBdr>
                                            <w:top w:val="none" w:sz="0" w:space="0" w:color="auto"/>
                                            <w:left w:val="none" w:sz="0" w:space="0" w:color="auto"/>
                                            <w:bottom w:val="none" w:sz="0" w:space="0" w:color="auto"/>
                                            <w:right w:val="none" w:sz="0" w:space="0" w:color="auto"/>
                                          </w:divBdr>
                                        </w:div>
                                        <w:div w:id="1451239053">
                                          <w:marLeft w:val="240"/>
                                          <w:marRight w:val="240"/>
                                          <w:marTop w:val="0"/>
                                          <w:marBottom w:val="0"/>
                                          <w:divBdr>
                                            <w:top w:val="none" w:sz="0" w:space="0" w:color="auto"/>
                                            <w:left w:val="none" w:sz="0" w:space="0" w:color="auto"/>
                                            <w:bottom w:val="none" w:sz="0" w:space="0" w:color="auto"/>
                                            <w:right w:val="none" w:sz="0" w:space="0" w:color="auto"/>
                                          </w:divBdr>
                                          <w:divsChild>
                                            <w:div w:id="306592294">
                                              <w:marLeft w:val="0"/>
                                              <w:marRight w:val="0"/>
                                              <w:marTop w:val="0"/>
                                              <w:marBottom w:val="0"/>
                                              <w:divBdr>
                                                <w:top w:val="none" w:sz="0" w:space="0" w:color="auto"/>
                                                <w:left w:val="none" w:sz="0" w:space="0" w:color="auto"/>
                                                <w:bottom w:val="none" w:sz="0" w:space="0" w:color="auto"/>
                                                <w:right w:val="none" w:sz="0" w:space="0" w:color="auto"/>
                                              </w:divBdr>
                                              <w:divsChild>
                                                <w:div w:id="358701203">
                                                  <w:marLeft w:val="0"/>
                                                  <w:marRight w:val="0"/>
                                                  <w:marTop w:val="0"/>
                                                  <w:marBottom w:val="0"/>
                                                  <w:divBdr>
                                                    <w:top w:val="none" w:sz="0" w:space="0" w:color="auto"/>
                                                    <w:left w:val="none" w:sz="0" w:space="0" w:color="auto"/>
                                                    <w:bottom w:val="none" w:sz="0" w:space="0" w:color="auto"/>
                                                    <w:right w:val="none" w:sz="0" w:space="0" w:color="auto"/>
                                                  </w:divBdr>
                                                </w:div>
                                                <w:div w:id="564952397">
                                                  <w:marLeft w:val="240"/>
                                                  <w:marRight w:val="240"/>
                                                  <w:marTop w:val="0"/>
                                                  <w:marBottom w:val="0"/>
                                                  <w:divBdr>
                                                    <w:top w:val="none" w:sz="0" w:space="0" w:color="auto"/>
                                                    <w:left w:val="none" w:sz="0" w:space="0" w:color="auto"/>
                                                    <w:bottom w:val="none" w:sz="0" w:space="0" w:color="auto"/>
                                                    <w:right w:val="none" w:sz="0" w:space="0" w:color="auto"/>
                                                  </w:divBdr>
                                                  <w:divsChild>
                                                    <w:div w:id="597980753">
                                                      <w:marLeft w:val="240"/>
                                                      <w:marRight w:val="0"/>
                                                      <w:marTop w:val="0"/>
                                                      <w:marBottom w:val="0"/>
                                                      <w:divBdr>
                                                        <w:top w:val="none" w:sz="0" w:space="0" w:color="auto"/>
                                                        <w:left w:val="none" w:sz="0" w:space="0" w:color="auto"/>
                                                        <w:bottom w:val="none" w:sz="0" w:space="0" w:color="auto"/>
                                                        <w:right w:val="none" w:sz="0" w:space="0" w:color="auto"/>
                                                      </w:divBdr>
                                                    </w:div>
                                                  </w:divsChild>
                                                </w:div>
                                                <w:div w:id="745341917">
                                                  <w:marLeft w:val="240"/>
                                                  <w:marRight w:val="240"/>
                                                  <w:marTop w:val="0"/>
                                                  <w:marBottom w:val="0"/>
                                                  <w:divBdr>
                                                    <w:top w:val="none" w:sz="0" w:space="0" w:color="auto"/>
                                                    <w:left w:val="none" w:sz="0" w:space="0" w:color="auto"/>
                                                    <w:bottom w:val="none" w:sz="0" w:space="0" w:color="auto"/>
                                                    <w:right w:val="none" w:sz="0" w:space="0" w:color="auto"/>
                                                  </w:divBdr>
                                                  <w:divsChild>
                                                    <w:div w:id="24673700">
                                                      <w:marLeft w:val="240"/>
                                                      <w:marRight w:val="0"/>
                                                      <w:marTop w:val="0"/>
                                                      <w:marBottom w:val="0"/>
                                                      <w:divBdr>
                                                        <w:top w:val="none" w:sz="0" w:space="0" w:color="auto"/>
                                                        <w:left w:val="none" w:sz="0" w:space="0" w:color="auto"/>
                                                        <w:bottom w:val="none" w:sz="0" w:space="0" w:color="auto"/>
                                                        <w:right w:val="none" w:sz="0" w:space="0" w:color="auto"/>
                                                      </w:divBdr>
                                                    </w:div>
                                                  </w:divsChild>
                                                </w:div>
                                                <w:div w:id="1884949262">
                                                  <w:marLeft w:val="240"/>
                                                  <w:marRight w:val="240"/>
                                                  <w:marTop w:val="0"/>
                                                  <w:marBottom w:val="0"/>
                                                  <w:divBdr>
                                                    <w:top w:val="none" w:sz="0" w:space="0" w:color="auto"/>
                                                    <w:left w:val="none" w:sz="0" w:space="0" w:color="auto"/>
                                                    <w:bottom w:val="none" w:sz="0" w:space="0" w:color="auto"/>
                                                    <w:right w:val="none" w:sz="0" w:space="0" w:color="auto"/>
                                                  </w:divBdr>
                                                  <w:divsChild>
                                                    <w:div w:id="1212301166">
                                                      <w:marLeft w:val="240"/>
                                                      <w:marRight w:val="0"/>
                                                      <w:marTop w:val="0"/>
                                                      <w:marBottom w:val="0"/>
                                                      <w:divBdr>
                                                        <w:top w:val="none" w:sz="0" w:space="0" w:color="auto"/>
                                                        <w:left w:val="none" w:sz="0" w:space="0" w:color="auto"/>
                                                        <w:bottom w:val="none" w:sz="0" w:space="0" w:color="auto"/>
                                                        <w:right w:val="none" w:sz="0" w:space="0" w:color="auto"/>
                                                      </w:divBdr>
                                                    </w:div>
                                                  </w:divsChild>
                                                </w:div>
                                                <w:div w:id="2011518175">
                                                  <w:marLeft w:val="240"/>
                                                  <w:marRight w:val="240"/>
                                                  <w:marTop w:val="0"/>
                                                  <w:marBottom w:val="0"/>
                                                  <w:divBdr>
                                                    <w:top w:val="none" w:sz="0" w:space="0" w:color="auto"/>
                                                    <w:left w:val="none" w:sz="0" w:space="0" w:color="auto"/>
                                                    <w:bottom w:val="none" w:sz="0" w:space="0" w:color="auto"/>
                                                    <w:right w:val="none" w:sz="0" w:space="0" w:color="auto"/>
                                                  </w:divBdr>
                                                  <w:divsChild>
                                                    <w:div w:id="656885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4129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941608">
                          <w:marLeft w:val="0"/>
                          <w:marRight w:val="0"/>
                          <w:marTop w:val="0"/>
                          <w:marBottom w:val="0"/>
                          <w:divBdr>
                            <w:top w:val="none" w:sz="0" w:space="0" w:color="auto"/>
                            <w:left w:val="none" w:sz="0" w:space="0" w:color="auto"/>
                            <w:bottom w:val="none" w:sz="0" w:space="0" w:color="auto"/>
                            <w:right w:val="none" w:sz="0" w:space="0" w:color="auto"/>
                          </w:divBdr>
                        </w:div>
                      </w:divsChild>
                    </w:div>
                    <w:div w:id="637102248">
                      <w:marLeft w:val="240"/>
                      <w:marRight w:val="0"/>
                      <w:marTop w:val="0"/>
                      <w:marBottom w:val="0"/>
                      <w:divBdr>
                        <w:top w:val="none" w:sz="0" w:space="0" w:color="auto"/>
                        <w:left w:val="none" w:sz="0" w:space="0" w:color="auto"/>
                        <w:bottom w:val="none" w:sz="0" w:space="0" w:color="auto"/>
                        <w:right w:val="none" w:sz="0" w:space="0" w:color="auto"/>
                      </w:divBdr>
                    </w:div>
                  </w:divsChild>
                </w:div>
                <w:div w:id="1798908183">
                  <w:marLeft w:val="0"/>
                  <w:marRight w:val="0"/>
                  <w:marTop w:val="0"/>
                  <w:marBottom w:val="0"/>
                  <w:divBdr>
                    <w:top w:val="none" w:sz="0" w:space="0" w:color="auto"/>
                    <w:left w:val="none" w:sz="0" w:space="0" w:color="auto"/>
                    <w:bottom w:val="none" w:sz="0" w:space="0" w:color="auto"/>
                    <w:right w:val="none" w:sz="0" w:space="0" w:color="auto"/>
                  </w:divBdr>
                </w:div>
                <w:div w:id="1932274966">
                  <w:marLeft w:val="240"/>
                  <w:marRight w:val="240"/>
                  <w:marTop w:val="0"/>
                  <w:marBottom w:val="0"/>
                  <w:divBdr>
                    <w:top w:val="none" w:sz="0" w:space="0" w:color="auto"/>
                    <w:left w:val="none" w:sz="0" w:space="0" w:color="auto"/>
                    <w:bottom w:val="none" w:sz="0" w:space="0" w:color="auto"/>
                    <w:right w:val="none" w:sz="0" w:space="0" w:color="auto"/>
                  </w:divBdr>
                  <w:divsChild>
                    <w:div w:id="999190350">
                      <w:marLeft w:val="240"/>
                      <w:marRight w:val="0"/>
                      <w:marTop w:val="0"/>
                      <w:marBottom w:val="0"/>
                      <w:divBdr>
                        <w:top w:val="none" w:sz="0" w:space="0" w:color="auto"/>
                        <w:left w:val="none" w:sz="0" w:space="0" w:color="auto"/>
                        <w:bottom w:val="none" w:sz="0" w:space="0" w:color="auto"/>
                        <w:right w:val="none" w:sz="0" w:space="0" w:color="auto"/>
                      </w:divBdr>
                    </w:div>
                    <w:div w:id="1886985151">
                      <w:marLeft w:val="0"/>
                      <w:marRight w:val="0"/>
                      <w:marTop w:val="0"/>
                      <w:marBottom w:val="0"/>
                      <w:divBdr>
                        <w:top w:val="none" w:sz="0" w:space="0" w:color="auto"/>
                        <w:left w:val="none" w:sz="0" w:space="0" w:color="auto"/>
                        <w:bottom w:val="none" w:sz="0" w:space="0" w:color="auto"/>
                        <w:right w:val="none" w:sz="0" w:space="0" w:color="auto"/>
                      </w:divBdr>
                      <w:divsChild>
                        <w:div w:id="527454997">
                          <w:marLeft w:val="0"/>
                          <w:marRight w:val="0"/>
                          <w:marTop w:val="0"/>
                          <w:marBottom w:val="0"/>
                          <w:divBdr>
                            <w:top w:val="none" w:sz="0" w:space="0" w:color="auto"/>
                            <w:left w:val="none" w:sz="0" w:space="0" w:color="auto"/>
                            <w:bottom w:val="none" w:sz="0" w:space="0" w:color="auto"/>
                            <w:right w:val="none" w:sz="0" w:space="0" w:color="auto"/>
                          </w:divBdr>
                        </w:div>
                        <w:div w:id="1726441828">
                          <w:marLeft w:val="240"/>
                          <w:marRight w:val="240"/>
                          <w:marTop w:val="0"/>
                          <w:marBottom w:val="0"/>
                          <w:divBdr>
                            <w:top w:val="none" w:sz="0" w:space="0" w:color="auto"/>
                            <w:left w:val="none" w:sz="0" w:space="0" w:color="auto"/>
                            <w:bottom w:val="none" w:sz="0" w:space="0" w:color="auto"/>
                            <w:right w:val="none" w:sz="0" w:space="0" w:color="auto"/>
                          </w:divBdr>
                          <w:divsChild>
                            <w:div w:id="442728229">
                              <w:marLeft w:val="240"/>
                              <w:marRight w:val="0"/>
                              <w:marTop w:val="0"/>
                              <w:marBottom w:val="0"/>
                              <w:divBdr>
                                <w:top w:val="none" w:sz="0" w:space="0" w:color="auto"/>
                                <w:left w:val="none" w:sz="0" w:space="0" w:color="auto"/>
                                <w:bottom w:val="none" w:sz="0" w:space="0" w:color="auto"/>
                                <w:right w:val="none" w:sz="0" w:space="0" w:color="auto"/>
                              </w:divBdr>
                            </w:div>
                          </w:divsChild>
                        </w:div>
                        <w:div w:id="1943567716">
                          <w:marLeft w:val="240"/>
                          <w:marRight w:val="240"/>
                          <w:marTop w:val="0"/>
                          <w:marBottom w:val="0"/>
                          <w:divBdr>
                            <w:top w:val="none" w:sz="0" w:space="0" w:color="auto"/>
                            <w:left w:val="none" w:sz="0" w:space="0" w:color="auto"/>
                            <w:bottom w:val="none" w:sz="0" w:space="0" w:color="auto"/>
                            <w:right w:val="none" w:sz="0" w:space="0" w:color="auto"/>
                          </w:divBdr>
                          <w:divsChild>
                            <w:div w:id="1123036347">
                              <w:marLeft w:val="240"/>
                              <w:marRight w:val="0"/>
                              <w:marTop w:val="0"/>
                              <w:marBottom w:val="0"/>
                              <w:divBdr>
                                <w:top w:val="none" w:sz="0" w:space="0" w:color="auto"/>
                                <w:left w:val="none" w:sz="0" w:space="0" w:color="auto"/>
                                <w:bottom w:val="none" w:sz="0" w:space="0" w:color="auto"/>
                                <w:right w:val="none" w:sz="0" w:space="0" w:color="auto"/>
                              </w:divBdr>
                            </w:div>
                            <w:div w:id="2030714484">
                              <w:marLeft w:val="0"/>
                              <w:marRight w:val="0"/>
                              <w:marTop w:val="0"/>
                              <w:marBottom w:val="0"/>
                              <w:divBdr>
                                <w:top w:val="none" w:sz="0" w:space="0" w:color="auto"/>
                                <w:left w:val="none" w:sz="0" w:space="0" w:color="auto"/>
                                <w:bottom w:val="none" w:sz="0" w:space="0" w:color="auto"/>
                                <w:right w:val="none" w:sz="0" w:space="0" w:color="auto"/>
                              </w:divBdr>
                              <w:divsChild>
                                <w:div w:id="32969295">
                                  <w:marLeft w:val="240"/>
                                  <w:marRight w:val="240"/>
                                  <w:marTop w:val="0"/>
                                  <w:marBottom w:val="0"/>
                                  <w:divBdr>
                                    <w:top w:val="none" w:sz="0" w:space="0" w:color="auto"/>
                                    <w:left w:val="none" w:sz="0" w:space="0" w:color="auto"/>
                                    <w:bottom w:val="none" w:sz="0" w:space="0" w:color="auto"/>
                                    <w:right w:val="none" w:sz="0" w:space="0" w:color="auto"/>
                                  </w:divBdr>
                                  <w:divsChild>
                                    <w:div w:id="1028028064">
                                      <w:marLeft w:val="240"/>
                                      <w:marRight w:val="0"/>
                                      <w:marTop w:val="0"/>
                                      <w:marBottom w:val="0"/>
                                      <w:divBdr>
                                        <w:top w:val="none" w:sz="0" w:space="0" w:color="auto"/>
                                        <w:left w:val="none" w:sz="0" w:space="0" w:color="auto"/>
                                        <w:bottom w:val="none" w:sz="0" w:space="0" w:color="auto"/>
                                        <w:right w:val="none" w:sz="0" w:space="0" w:color="auto"/>
                                      </w:divBdr>
                                    </w:div>
                                    <w:div w:id="1278099964">
                                      <w:marLeft w:val="0"/>
                                      <w:marRight w:val="0"/>
                                      <w:marTop w:val="0"/>
                                      <w:marBottom w:val="0"/>
                                      <w:divBdr>
                                        <w:top w:val="none" w:sz="0" w:space="0" w:color="auto"/>
                                        <w:left w:val="none" w:sz="0" w:space="0" w:color="auto"/>
                                        <w:bottom w:val="none" w:sz="0" w:space="0" w:color="auto"/>
                                        <w:right w:val="none" w:sz="0" w:space="0" w:color="auto"/>
                                      </w:divBdr>
                                      <w:divsChild>
                                        <w:div w:id="1545168098">
                                          <w:marLeft w:val="0"/>
                                          <w:marRight w:val="0"/>
                                          <w:marTop w:val="0"/>
                                          <w:marBottom w:val="0"/>
                                          <w:divBdr>
                                            <w:top w:val="none" w:sz="0" w:space="0" w:color="auto"/>
                                            <w:left w:val="none" w:sz="0" w:space="0" w:color="auto"/>
                                            <w:bottom w:val="none" w:sz="0" w:space="0" w:color="auto"/>
                                            <w:right w:val="none" w:sz="0" w:space="0" w:color="auto"/>
                                          </w:divBdr>
                                        </w:div>
                                        <w:div w:id="1661082611">
                                          <w:marLeft w:val="240"/>
                                          <w:marRight w:val="240"/>
                                          <w:marTop w:val="0"/>
                                          <w:marBottom w:val="0"/>
                                          <w:divBdr>
                                            <w:top w:val="none" w:sz="0" w:space="0" w:color="auto"/>
                                            <w:left w:val="none" w:sz="0" w:space="0" w:color="auto"/>
                                            <w:bottom w:val="none" w:sz="0" w:space="0" w:color="auto"/>
                                            <w:right w:val="none" w:sz="0" w:space="0" w:color="auto"/>
                                          </w:divBdr>
                                          <w:divsChild>
                                            <w:div w:id="2039812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6447">
                                  <w:marLeft w:val="0"/>
                                  <w:marRight w:val="0"/>
                                  <w:marTop w:val="0"/>
                                  <w:marBottom w:val="0"/>
                                  <w:divBdr>
                                    <w:top w:val="none" w:sz="0" w:space="0" w:color="auto"/>
                                    <w:left w:val="none" w:sz="0" w:space="0" w:color="auto"/>
                                    <w:bottom w:val="none" w:sz="0" w:space="0" w:color="auto"/>
                                    <w:right w:val="none" w:sz="0" w:space="0" w:color="auto"/>
                                  </w:divBdr>
                                </w:div>
                                <w:div w:id="269699963">
                                  <w:marLeft w:val="240"/>
                                  <w:marRight w:val="240"/>
                                  <w:marTop w:val="0"/>
                                  <w:marBottom w:val="0"/>
                                  <w:divBdr>
                                    <w:top w:val="none" w:sz="0" w:space="0" w:color="auto"/>
                                    <w:left w:val="none" w:sz="0" w:space="0" w:color="auto"/>
                                    <w:bottom w:val="none" w:sz="0" w:space="0" w:color="auto"/>
                                    <w:right w:val="none" w:sz="0" w:space="0" w:color="auto"/>
                                  </w:divBdr>
                                  <w:divsChild>
                                    <w:div w:id="376783180">
                                      <w:marLeft w:val="240"/>
                                      <w:marRight w:val="0"/>
                                      <w:marTop w:val="0"/>
                                      <w:marBottom w:val="0"/>
                                      <w:divBdr>
                                        <w:top w:val="none" w:sz="0" w:space="0" w:color="auto"/>
                                        <w:left w:val="none" w:sz="0" w:space="0" w:color="auto"/>
                                        <w:bottom w:val="none" w:sz="0" w:space="0" w:color="auto"/>
                                        <w:right w:val="none" w:sz="0" w:space="0" w:color="auto"/>
                                      </w:divBdr>
                                    </w:div>
                                  </w:divsChild>
                                </w:div>
                                <w:div w:id="2113013640">
                                  <w:marLeft w:val="240"/>
                                  <w:marRight w:val="240"/>
                                  <w:marTop w:val="0"/>
                                  <w:marBottom w:val="0"/>
                                  <w:divBdr>
                                    <w:top w:val="none" w:sz="0" w:space="0" w:color="auto"/>
                                    <w:left w:val="none" w:sz="0" w:space="0" w:color="auto"/>
                                    <w:bottom w:val="none" w:sz="0" w:space="0" w:color="auto"/>
                                    <w:right w:val="none" w:sz="0" w:space="0" w:color="auto"/>
                                  </w:divBdr>
                                  <w:divsChild>
                                    <w:div w:id="185606877">
                                      <w:marLeft w:val="0"/>
                                      <w:marRight w:val="0"/>
                                      <w:marTop w:val="0"/>
                                      <w:marBottom w:val="0"/>
                                      <w:divBdr>
                                        <w:top w:val="none" w:sz="0" w:space="0" w:color="auto"/>
                                        <w:left w:val="none" w:sz="0" w:space="0" w:color="auto"/>
                                        <w:bottom w:val="none" w:sz="0" w:space="0" w:color="auto"/>
                                        <w:right w:val="none" w:sz="0" w:space="0" w:color="auto"/>
                                      </w:divBdr>
                                      <w:divsChild>
                                        <w:div w:id="86460681">
                                          <w:marLeft w:val="0"/>
                                          <w:marRight w:val="0"/>
                                          <w:marTop w:val="0"/>
                                          <w:marBottom w:val="0"/>
                                          <w:divBdr>
                                            <w:top w:val="none" w:sz="0" w:space="0" w:color="auto"/>
                                            <w:left w:val="none" w:sz="0" w:space="0" w:color="auto"/>
                                            <w:bottom w:val="none" w:sz="0" w:space="0" w:color="auto"/>
                                            <w:right w:val="none" w:sz="0" w:space="0" w:color="auto"/>
                                          </w:divBdr>
                                        </w:div>
                                        <w:div w:id="893857955">
                                          <w:marLeft w:val="240"/>
                                          <w:marRight w:val="240"/>
                                          <w:marTop w:val="0"/>
                                          <w:marBottom w:val="0"/>
                                          <w:divBdr>
                                            <w:top w:val="none" w:sz="0" w:space="0" w:color="auto"/>
                                            <w:left w:val="none" w:sz="0" w:space="0" w:color="auto"/>
                                            <w:bottom w:val="none" w:sz="0" w:space="0" w:color="auto"/>
                                            <w:right w:val="none" w:sz="0" w:space="0" w:color="auto"/>
                                          </w:divBdr>
                                          <w:divsChild>
                                            <w:div w:id="487091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9553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09667">
                  <w:marLeft w:val="240"/>
                  <w:marRight w:val="240"/>
                  <w:marTop w:val="0"/>
                  <w:marBottom w:val="0"/>
                  <w:divBdr>
                    <w:top w:val="none" w:sz="0" w:space="0" w:color="auto"/>
                    <w:left w:val="none" w:sz="0" w:space="0" w:color="auto"/>
                    <w:bottom w:val="none" w:sz="0" w:space="0" w:color="auto"/>
                    <w:right w:val="none" w:sz="0" w:space="0" w:color="auto"/>
                  </w:divBdr>
                  <w:divsChild>
                    <w:div w:id="574241542">
                      <w:marLeft w:val="0"/>
                      <w:marRight w:val="0"/>
                      <w:marTop w:val="0"/>
                      <w:marBottom w:val="0"/>
                      <w:divBdr>
                        <w:top w:val="none" w:sz="0" w:space="0" w:color="auto"/>
                        <w:left w:val="none" w:sz="0" w:space="0" w:color="auto"/>
                        <w:bottom w:val="none" w:sz="0" w:space="0" w:color="auto"/>
                        <w:right w:val="none" w:sz="0" w:space="0" w:color="auto"/>
                      </w:divBdr>
                      <w:divsChild>
                        <w:div w:id="732511288">
                          <w:marLeft w:val="240"/>
                          <w:marRight w:val="240"/>
                          <w:marTop w:val="0"/>
                          <w:marBottom w:val="0"/>
                          <w:divBdr>
                            <w:top w:val="none" w:sz="0" w:space="0" w:color="auto"/>
                            <w:left w:val="none" w:sz="0" w:space="0" w:color="auto"/>
                            <w:bottom w:val="none" w:sz="0" w:space="0" w:color="auto"/>
                            <w:right w:val="none" w:sz="0" w:space="0" w:color="auto"/>
                          </w:divBdr>
                          <w:divsChild>
                            <w:div w:id="897934407">
                              <w:marLeft w:val="240"/>
                              <w:marRight w:val="0"/>
                              <w:marTop w:val="0"/>
                              <w:marBottom w:val="0"/>
                              <w:divBdr>
                                <w:top w:val="none" w:sz="0" w:space="0" w:color="auto"/>
                                <w:left w:val="none" w:sz="0" w:space="0" w:color="auto"/>
                                <w:bottom w:val="none" w:sz="0" w:space="0" w:color="auto"/>
                                <w:right w:val="none" w:sz="0" w:space="0" w:color="auto"/>
                              </w:divBdr>
                            </w:div>
                          </w:divsChild>
                        </w:div>
                        <w:div w:id="1351879458">
                          <w:marLeft w:val="0"/>
                          <w:marRight w:val="0"/>
                          <w:marTop w:val="0"/>
                          <w:marBottom w:val="0"/>
                          <w:divBdr>
                            <w:top w:val="none" w:sz="0" w:space="0" w:color="auto"/>
                            <w:left w:val="none" w:sz="0" w:space="0" w:color="auto"/>
                            <w:bottom w:val="none" w:sz="0" w:space="0" w:color="auto"/>
                            <w:right w:val="none" w:sz="0" w:space="0" w:color="auto"/>
                          </w:divBdr>
                        </w:div>
                      </w:divsChild>
                    </w:div>
                    <w:div w:id="627860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4918">
      <w:bodyDiv w:val="1"/>
      <w:marLeft w:val="0"/>
      <w:marRight w:val="0"/>
      <w:marTop w:val="0"/>
      <w:marBottom w:val="0"/>
      <w:divBdr>
        <w:top w:val="none" w:sz="0" w:space="0" w:color="auto"/>
        <w:left w:val="none" w:sz="0" w:space="0" w:color="auto"/>
        <w:bottom w:val="none" w:sz="0" w:space="0" w:color="auto"/>
        <w:right w:val="none" w:sz="0" w:space="0" w:color="auto"/>
      </w:divBdr>
      <w:divsChild>
        <w:div w:id="1727028931">
          <w:marLeft w:val="450"/>
          <w:marRight w:val="0"/>
          <w:marTop w:val="0"/>
          <w:marBottom w:val="0"/>
          <w:divBdr>
            <w:top w:val="none" w:sz="0" w:space="0" w:color="auto"/>
            <w:left w:val="none" w:sz="0" w:space="0" w:color="auto"/>
            <w:bottom w:val="none" w:sz="0" w:space="0" w:color="auto"/>
            <w:right w:val="none" w:sz="0" w:space="0" w:color="auto"/>
          </w:divBdr>
        </w:div>
      </w:divsChild>
    </w:div>
    <w:div w:id="283509934">
      <w:bodyDiv w:val="1"/>
      <w:marLeft w:val="0"/>
      <w:marRight w:val="0"/>
      <w:marTop w:val="0"/>
      <w:marBottom w:val="0"/>
      <w:divBdr>
        <w:top w:val="none" w:sz="0" w:space="0" w:color="auto"/>
        <w:left w:val="none" w:sz="0" w:space="0" w:color="auto"/>
        <w:bottom w:val="none" w:sz="0" w:space="0" w:color="auto"/>
        <w:right w:val="none" w:sz="0" w:space="0" w:color="auto"/>
      </w:divBdr>
    </w:div>
    <w:div w:id="375742639">
      <w:bodyDiv w:val="1"/>
      <w:marLeft w:val="0"/>
      <w:marRight w:val="0"/>
      <w:marTop w:val="0"/>
      <w:marBottom w:val="0"/>
      <w:divBdr>
        <w:top w:val="none" w:sz="0" w:space="0" w:color="auto"/>
        <w:left w:val="none" w:sz="0" w:space="0" w:color="auto"/>
        <w:bottom w:val="none" w:sz="0" w:space="0" w:color="auto"/>
        <w:right w:val="none" w:sz="0" w:space="0" w:color="auto"/>
      </w:divBdr>
      <w:divsChild>
        <w:div w:id="1149589424">
          <w:marLeft w:val="450"/>
          <w:marRight w:val="0"/>
          <w:marTop w:val="0"/>
          <w:marBottom w:val="0"/>
          <w:divBdr>
            <w:top w:val="none" w:sz="0" w:space="0" w:color="auto"/>
            <w:left w:val="none" w:sz="0" w:space="0" w:color="auto"/>
            <w:bottom w:val="none" w:sz="0" w:space="0" w:color="auto"/>
            <w:right w:val="none" w:sz="0" w:space="0" w:color="auto"/>
          </w:divBdr>
        </w:div>
      </w:divsChild>
    </w:div>
    <w:div w:id="381171102">
      <w:bodyDiv w:val="1"/>
      <w:marLeft w:val="0"/>
      <w:marRight w:val="0"/>
      <w:marTop w:val="0"/>
      <w:marBottom w:val="0"/>
      <w:divBdr>
        <w:top w:val="none" w:sz="0" w:space="0" w:color="auto"/>
        <w:left w:val="none" w:sz="0" w:space="0" w:color="auto"/>
        <w:bottom w:val="none" w:sz="0" w:space="0" w:color="auto"/>
        <w:right w:val="none" w:sz="0" w:space="0" w:color="auto"/>
      </w:divBdr>
      <w:divsChild>
        <w:div w:id="915436346">
          <w:marLeft w:val="450"/>
          <w:marRight w:val="0"/>
          <w:marTop w:val="0"/>
          <w:marBottom w:val="0"/>
          <w:divBdr>
            <w:top w:val="none" w:sz="0" w:space="0" w:color="auto"/>
            <w:left w:val="none" w:sz="0" w:space="0" w:color="auto"/>
            <w:bottom w:val="none" w:sz="0" w:space="0" w:color="auto"/>
            <w:right w:val="none" w:sz="0" w:space="0" w:color="auto"/>
          </w:divBdr>
        </w:div>
      </w:divsChild>
    </w:div>
    <w:div w:id="582840094">
      <w:bodyDiv w:val="1"/>
      <w:marLeft w:val="0"/>
      <w:marRight w:val="0"/>
      <w:marTop w:val="0"/>
      <w:marBottom w:val="0"/>
      <w:divBdr>
        <w:top w:val="none" w:sz="0" w:space="0" w:color="auto"/>
        <w:left w:val="none" w:sz="0" w:space="0" w:color="auto"/>
        <w:bottom w:val="none" w:sz="0" w:space="0" w:color="auto"/>
        <w:right w:val="none" w:sz="0" w:space="0" w:color="auto"/>
      </w:divBdr>
    </w:div>
    <w:div w:id="583144590">
      <w:bodyDiv w:val="1"/>
      <w:marLeft w:val="0"/>
      <w:marRight w:val="360"/>
      <w:marTop w:val="0"/>
      <w:marBottom w:val="0"/>
      <w:divBdr>
        <w:top w:val="none" w:sz="0" w:space="0" w:color="auto"/>
        <w:left w:val="none" w:sz="0" w:space="0" w:color="auto"/>
        <w:bottom w:val="none" w:sz="0" w:space="0" w:color="auto"/>
        <w:right w:val="none" w:sz="0" w:space="0" w:color="auto"/>
      </w:divBdr>
      <w:divsChild>
        <w:div w:id="470560635">
          <w:marLeft w:val="240"/>
          <w:marRight w:val="240"/>
          <w:marTop w:val="0"/>
          <w:marBottom w:val="0"/>
          <w:divBdr>
            <w:top w:val="none" w:sz="0" w:space="0" w:color="auto"/>
            <w:left w:val="none" w:sz="0" w:space="0" w:color="auto"/>
            <w:bottom w:val="none" w:sz="0" w:space="0" w:color="auto"/>
            <w:right w:val="none" w:sz="0" w:space="0" w:color="auto"/>
          </w:divBdr>
          <w:divsChild>
            <w:div w:id="87584943">
              <w:marLeft w:val="0"/>
              <w:marRight w:val="0"/>
              <w:marTop w:val="0"/>
              <w:marBottom w:val="0"/>
              <w:divBdr>
                <w:top w:val="none" w:sz="0" w:space="0" w:color="auto"/>
                <w:left w:val="none" w:sz="0" w:space="0" w:color="auto"/>
                <w:bottom w:val="none" w:sz="0" w:space="0" w:color="auto"/>
                <w:right w:val="none" w:sz="0" w:space="0" w:color="auto"/>
              </w:divBdr>
              <w:divsChild>
                <w:div w:id="783964602">
                  <w:marLeft w:val="240"/>
                  <w:marRight w:val="240"/>
                  <w:marTop w:val="0"/>
                  <w:marBottom w:val="0"/>
                  <w:divBdr>
                    <w:top w:val="none" w:sz="0" w:space="0" w:color="auto"/>
                    <w:left w:val="none" w:sz="0" w:space="0" w:color="auto"/>
                    <w:bottom w:val="none" w:sz="0" w:space="0" w:color="auto"/>
                    <w:right w:val="none" w:sz="0" w:space="0" w:color="auto"/>
                  </w:divBdr>
                  <w:divsChild>
                    <w:div w:id="270165689">
                      <w:marLeft w:val="240"/>
                      <w:marRight w:val="0"/>
                      <w:marTop w:val="0"/>
                      <w:marBottom w:val="0"/>
                      <w:divBdr>
                        <w:top w:val="none" w:sz="0" w:space="0" w:color="auto"/>
                        <w:left w:val="none" w:sz="0" w:space="0" w:color="auto"/>
                        <w:bottom w:val="none" w:sz="0" w:space="0" w:color="auto"/>
                        <w:right w:val="none" w:sz="0" w:space="0" w:color="auto"/>
                      </w:divBdr>
                    </w:div>
                    <w:div w:id="1262881143">
                      <w:marLeft w:val="0"/>
                      <w:marRight w:val="0"/>
                      <w:marTop w:val="0"/>
                      <w:marBottom w:val="0"/>
                      <w:divBdr>
                        <w:top w:val="none" w:sz="0" w:space="0" w:color="auto"/>
                        <w:left w:val="none" w:sz="0" w:space="0" w:color="auto"/>
                        <w:bottom w:val="none" w:sz="0" w:space="0" w:color="auto"/>
                        <w:right w:val="none" w:sz="0" w:space="0" w:color="auto"/>
                      </w:divBdr>
                      <w:divsChild>
                        <w:div w:id="544172805">
                          <w:marLeft w:val="0"/>
                          <w:marRight w:val="0"/>
                          <w:marTop w:val="0"/>
                          <w:marBottom w:val="0"/>
                          <w:divBdr>
                            <w:top w:val="none" w:sz="0" w:space="0" w:color="auto"/>
                            <w:left w:val="none" w:sz="0" w:space="0" w:color="auto"/>
                            <w:bottom w:val="none" w:sz="0" w:space="0" w:color="auto"/>
                            <w:right w:val="none" w:sz="0" w:space="0" w:color="auto"/>
                          </w:divBdr>
                        </w:div>
                        <w:div w:id="960039133">
                          <w:marLeft w:val="240"/>
                          <w:marRight w:val="240"/>
                          <w:marTop w:val="0"/>
                          <w:marBottom w:val="0"/>
                          <w:divBdr>
                            <w:top w:val="none" w:sz="0" w:space="0" w:color="auto"/>
                            <w:left w:val="none" w:sz="0" w:space="0" w:color="auto"/>
                            <w:bottom w:val="none" w:sz="0" w:space="0" w:color="auto"/>
                            <w:right w:val="none" w:sz="0" w:space="0" w:color="auto"/>
                          </w:divBdr>
                          <w:divsChild>
                            <w:div w:id="159932980">
                              <w:marLeft w:val="240"/>
                              <w:marRight w:val="0"/>
                              <w:marTop w:val="0"/>
                              <w:marBottom w:val="0"/>
                              <w:divBdr>
                                <w:top w:val="none" w:sz="0" w:space="0" w:color="auto"/>
                                <w:left w:val="none" w:sz="0" w:space="0" w:color="auto"/>
                                <w:bottom w:val="none" w:sz="0" w:space="0" w:color="auto"/>
                                <w:right w:val="none" w:sz="0" w:space="0" w:color="auto"/>
                              </w:divBdr>
                            </w:div>
                            <w:div w:id="1451780582">
                              <w:marLeft w:val="0"/>
                              <w:marRight w:val="0"/>
                              <w:marTop w:val="0"/>
                              <w:marBottom w:val="0"/>
                              <w:divBdr>
                                <w:top w:val="none" w:sz="0" w:space="0" w:color="auto"/>
                                <w:left w:val="none" w:sz="0" w:space="0" w:color="auto"/>
                                <w:bottom w:val="none" w:sz="0" w:space="0" w:color="auto"/>
                                <w:right w:val="none" w:sz="0" w:space="0" w:color="auto"/>
                              </w:divBdr>
                              <w:divsChild>
                                <w:div w:id="282810195">
                                  <w:marLeft w:val="240"/>
                                  <w:marRight w:val="240"/>
                                  <w:marTop w:val="0"/>
                                  <w:marBottom w:val="0"/>
                                  <w:divBdr>
                                    <w:top w:val="none" w:sz="0" w:space="0" w:color="auto"/>
                                    <w:left w:val="none" w:sz="0" w:space="0" w:color="auto"/>
                                    <w:bottom w:val="none" w:sz="0" w:space="0" w:color="auto"/>
                                    <w:right w:val="none" w:sz="0" w:space="0" w:color="auto"/>
                                  </w:divBdr>
                                  <w:divsChild>
                                    <w:div w:id="344672345">
                                      <w:marLeft w:val="240"/>
                                      <w:marRight w:val="0"/>
                                      <w:marTop w:val="0"/>
                                      <w:marBottom w:val="0"/>
                                      <w:divBdr>
                                        <w:top w:val="none" w:sz="0" w:space="0" w:color="auto"/>
                                        <w:left w:val="none" w:sz="0" w:space="0" w:color="auto"/>
                                        <w:bottom w:val="none" w:sz="0" w:space="0" w:color="auto"/>
                                        <w:right w:val="none" w:sz="0" w:space="0" w:color="auto"/>
                                      </w:divBdr>
                                    </w:div>
                                  </w:divsChild>
                                </w:div>
                                <w:div w:id="6465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830">
                          <w:marLeft w:val="240"/>
                          <w:marRight w:val="240"/>
                          <w:marTop w:val="0"/>
                          <w:marBottom w:val="0"/>
                          <w:divBdr>
                            <w:top w:val="none" w:sz="0" w:space="0" w:color="auto"/>
                            <w:left w:val="none" w:sz="0" w:space="0" w:color="auto"/>
                            <w:bottom w:val="none" w:sz="0" w:space="0" w:color="auto"/>
                            <w:right w:val="none" w:sz="0" w:space="0" w:color="auto"/>
                          </w:divBdr>
                          <w:divsChild>
                            <w:div w:id="18438612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93845">
                  <w:marLeft w:val="240"/>
                  <w:marRight w:val="240"/>
                  <w:marTop w:val="0"/>
                  <w:marBottom w:val="0"/>
                  <w:divBdr>
                    <w:top w:val="none" w:sz="0" w:space="0" w:color="auto"/>
                    <w:left w:val="none" w:sz="0" w:space="0" w:color="auto"/>
                    <w:bottom w:val="none" w:sz="0" w:space="0" w:color="auto"/>
                    <w:right w:val="none" w:sz="0" w:space="0" w:color="auto"/>
                  </w:divBdr>
                  <w:divsChild>
                    <w:div w:id="1388453569">
                      <w:marLeft w:val="0"/>
                      <w:marRight w:val="0"/>
                      <w:marTop w:val="0"/>
                      <w:marBottom w:val="0"/>
                      <w:divBdr>
                        <w:top w:val="none" w:sz="0" w:space="0" w:color="auto"/>
                        <w:left w:val="none" w:sz="0" w:space="0" w:color="auto"/>
                        <w:bottom w:val="none" w:sz="0" w:space="0" w:color="auto"/>
                        <w:right w:val="none" w:sz="0" w:space="0" w:color="auto"/>
                      </w:divBdr>
                      <w:divsChild>
                        <w:div w:id="454913744">
                          <w:marLeft w:val="0"/>
                          <w:marRight w:val="0"/>
                          <w:marTop w:val="0"/>
                          <w:marBottom w:val="0"/>
                          <w:divBdr>
                            <w:top w:val="none" w:sz="0" w:space="0" w:color="auto"/>
                            <w:left w:val="none" w:sz="0" w:space="0" w:color="auto"/>
                            <w:bottom w:val="none" w:sz="0" w:space="0" w:color="auto"/>
                            <w:right w:val="none" w:sz="0" w:space="0" w:color="auto"/>
                          </w:divBdr>
                        </w:div>
                        <w:div w:id="646981992">
                          <w:marLeft w:val="240"/>
                          <w:marRight w:val="240"/>
                          <w:marTop w:val="0"/>
                          <w:marBottom w:val="0"/>
                          <w:divBdr>
                            <w:top w:val="none" w:sz="0" w:space="0" w:color="auto"/>
                            <w:left w:val="none" w:sz="0" w:space="0" w:color="auto"/>
                            <w:bottom w:val="none" w:sz="0" w:space="0" w:color="auto"/>
                            <w:right w:val="none" w:sz="0" w:space="0" w:color="auto"/>
                          </w:divBdr>
                          <w:divsChild>
                            <w:div w:id="770245927">
                              <w:marLeft w:val="0"/>
                              <w:marRight w:val="0"/>
                              <w:marTop w:val="0"/>
                              <w:marBottom w:val="0"/>
                              <w:divBdr>
                                <w:top w:val="none" w:sz="0" w:space="0" w:color="auto"/>
                                <w:left w:val="none" w:sz="0" w:space="0" w:color="auto"/>
                                <w:bottom w:val="none" w:sz="0" w:space="0" w:color="auto"/>
                                <w:right w:val="none" w:sz="0" w:space="0" w:color="auto"/>
                              </w:divBdr>
                              <w:divsChild>
                                <w:div w:id="175583937">
                                  <w:marLeft w:val="240"/>
                                  <w:marRight w:val="240"/>
                                  <w:marTop w:val="0"/>
                                  <w:marBottom w:val="0"/>
                                  <w:divBdr>
                                    <w:top w:val="none" w:sz="0" w:space="0" w:color="auto"/>
                                    <w:left w:val="none" w:sz="0" w:space="0" w:color="auto"/>
                                    <w:bottom w:val="none" w:sz="0" w:space="0" w:color="auto"/>
                                    <w:right w:val="none" w:sz="0" w:space="0" w:color="auto"/>
                                  </w:divBdr>
                                  <w:divsChild>
                                    <w:div w:id="112480517">
                                      <w:marLeft w:val="240"/>
                                      <w:marRight w:val="0"/>
                                      <w:marTop w:val="0"/>
                                      <w:marBottom w:val="0"/>
                                      <w:divBdr>
                                        <w:top w:val="none" w:sz="0" w:space="0" w:color="auto"/>
                                        <w:left w:val="none" w:sz="0" w:space="0" w:color="auto"/>
                                        <w:bottom w:val="none" w:sz="0" w:space="0" w:color="auto"/>
                                        <w:right w:val="none" w:sz="0" w:space="0" w:color="auto"/>
                                      </w:divBdr>
                                    </w:div>
                                    <w:div w:id="1011638683">
                                      <w:marLeft w:val="0"/>
                                      <w:marRight w:val="0"/>
                                      <w:marTop w:val="0"/>
                                      <w:marBottom w:val="0"/>
                                      <w:divBdr>
                                        <w:top w:val="none" w:sz="0" w:space="0" w:color="auto"/>
                                        <w:left w:val="none" w:sz="0" w:space="0" w:color="auto"/>
                                        <w:bottom w:val="none" w:sz="0" w:space="0" w:color="auto"/>
                                        <w:right w:val="none" w:sz="0" w:space="0" w:color="auto"/>
                                      </w:divBdr>
                                      <w:divsChild>
                                        <w:div w:id="337275186">
                                          <w:marLeft w:val="0"/>
                                          <w:marRight w:val="0"/>
                                          <w:marTop w:val="0"/>
                                          <w:marBottom w:val="0"/>
                                          <w:divBdr>
                                            <w:top w:val="none" w:sz="0" w:space="0" w:color="auto"/>
                                            <w:left w:val="none" w:sz="0" w:space="0" w:color="auto"/>
                                            <w:bottom w:val="none" w:sz="0" w:space="0" w:color="auto"/>
                                            <w:right w:val="none" w:sz="0" w:space="0" w:color="auto"/>
                                          </w:divBdr>
                                        </w:div>
                                        <w:div w:id="1872570918">
                                          <w:marLeft w:val="240"/>
                                          <w:marRight w:val="240"/>
                                          <w:marTop w:val="0"/>
                                          <w:marBottom w:val="0"/>
                                          <w:divBdr>
                                            <w:top w:val="none" w:sz="0" w:space="0" w:color="auto"/>
                                            <w:left w:val="none" w:sz="0" w:space="0" w:color="auto"/>
                                            <w:bottom w:val="none" w:sz="0" w:space="0" w:color="auto"/>
                                            <w:right w:val="none" w:sz="0" w:space="0" w:color="auto"/>
                                          </w:divBdr>
                                          <w:divsChild>
                                            <w:div w:id="1234506763">
                                              <w:marLeft w:val="0"/>
                                              <w:marRight w:val="0"/>
                                              <w:marTop w:val="0"/>
                                              <w:marBottom w:val="0"/>
                                              <w:divBdr>
                                                <w:top w:val="none" w:sz="0" w:space="0" w:color="auto"/>
                                                <w:left w:val="none" w:sz="0" w:space="0" w:color="auto"/>
                                                <w:bottom w:val="none" w:sz="0" w:space="0" w:color="auto"/>
                                                <w:right w:val="none" w:sz="0" w:space="0" w:color="auto"/>
                                              </w:divBdr>
                                              <w:divsChild>
                                                <w:div w:id="362051798">
                                                  <w:marLeft w:val="240"/>
                                                  <w:marRight w:val="240"/>
                                                  <w:marTop w:val="0"/>
                                                  <w:marBottom w:val="0"/>
                                                  <w:divBdr>
                                                    <w:top w:val="none" w:sz="0" w:space="0" w:color="auto"/>
                                                    <w:left w:val="none" w:sz="0" w:space="0" w:color="auto"/>
                                                    <w:bottom w:val="none" w:sz="0" w:space="0" w:color="auto"/>
                                                    <w:right w:val="none" w:sz="0" w:space="0" w:color="auto"/>
                                                  </w:divBdr>
                                                  <w:divsChild>
                                                    <w:div w:id="520776662">
                                                      <w:marLeft w:val="240"/>
                                                      <w:marRight w:val="0"/>
                                                      <w:marTop w:val="0"/>
                                                      <w:marBottom w:val="0"/>
                                                      <w:divBdr>
                                                        <w:top w:val="none" w:sz="0" w:space="0" w:color="auto"/>
                                                        <w:left w:val="none" w:sz="0" w:space="0" w:color="auto"/>
                                                        <w:bottom w:val="none" w:sz="0" w:space="0" w:color="auto"/>
                                                        <w:right w:val="none" w:sz="0" w:space="0" w:color="auto"/>
                                                      </w:divBdr>
                                                    </w:div>
                                                  </w:divsChild>
                                                </w:div>
                                                <w:div w:id="379482417">
                                                  <w:marLeft w:val="240"/>
                                                  <w:marRight w:val="240"/>
                                                  <w:marTop w:val="0"/>
                                                  <w:marBottom w:val="0"/>
                                                  <w:divBdr>
                                                    <w:top w:val="none" w:sz="0" w:space="0" w:color="auto"/>
                                                    <w:left w:val="none" w:sz="0" w:space="0" w:color="auto"/>
                                                    <w:bottom w:val="none" w:sz="0" w:space="0" w:color="auto"/>
                                                    <w:right w:val="none" w:sz="0" w:space="0" w:color="auto"/>
                                                  </w:divBdr>
                                                  <w:divsChild>
                                                    <w:div w:id="286744209">
                                                      <w:marLeft w:val="240"/>
                                                      <w:marRight w:val="0"/>
                                                      <w:marTop w:val="0"/>
                                                      <w:marBottom w:val="0"/>
                                                      <w:divBdr>
                                                        <w:top w:val="none" w:sz="0" w:space="0" w:color="auto"/>
                                                        <w:left w:val="none" w:sz="0" w:space="0" w:color="auto"/>
                                                        <w:bottom w:val="none" w:sz="0" w:space="0" w:color="auto"/>
                                                        <w:right w:val="none" w:sz="0" w:space="0" w:color="auto"/>
                                                      </w:divBdr>
                                                    </w:div>
                                                  </w:divsChild>
                                                </w:div>
                                                <w:div w:id="785848637">
                                                  <w:marLeft w:val="240"/>
                                                  <w:marRight w:val="240"/>
                                                  <w:marTop w:val="0"/>
                                                  <w:marBottom w:val="0"/>
                                                  <w:divBdr>
                                                    <w:top w:val="none" w:sz="0" w:space="0" w:color="auto"/>
                                                    <w:left w:val="none" w:sz="0" w:space="0" w:color="auto"/>
                                                    <w:bottom w:val="none" w:sz="0" w:space="0" w:color="auto"/>
                                                    <w:right w:val="none" w:sz="0" w:space="0" w:color="auto"/>
                                                  </w:divBdr>
                                                  <w:divsChild>
                                                    <w:div w:id="1440105284">
                                                      <w:marLeft w:val="240"/>
                                                      <w:marRight w:val="0"/>
                                                      <w:marTop w:val="0"/>
                                                      <w:marBottom w:val="0"/>
                                                      <w:divBdr>
                                                        <w:top w:val="none" w:sz="0" w:space="0" w:color="auto"/>
                                                        <w:left w:val="none" w:sz="0" w:space="0" w:color="auto"/>
                                                        <w:bottom w:val="none" w:sz="0" w:space="0" w:color="auto"/>
                                                        <w:right w:val="none" w:sz="0" w:space="0" w:color="auto"/>
                                                      </w:divBdr>
                                                    </w:div>
                                                  </w:divsChild>
                                                </w:div>
                                                <w:div w:id="1274289409">
                                                  <w:marLeft w:val="0"/>
                                                  <w:marRight w:val="0"/>
                                                  <w:marTop w:val="0"/>
                                                  <w:marBottom w:val="0"/>
                                                  <w:divBdr>
                                                    <w:top w:val="none" w:sz="0" w:space="0" w:color="auto"/>
                                                    <w:left w:val="none" w:sz="0" w:space="0" w:color="auto"/>
                                                    <w:bottom w:val="none" w:sz="0" w:space="0" w:color="auto"/>
                                                    <w:right w:val="none" w:sz="0" w:space="0" w:color="auto"/>
                                                  </w:divBdr>
                                                </w:div>
                                              </w:divsChild>
                                            </w:div>
                                            <w:div w:id="14777223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0325">
                                  <w:marLeft w:val="240"/>
                                  <w:marRight w:val="240"/>
                                  <w:marTop w:val="0"/>
                                  <w:marBottom w:val="0"/>
                                  <w:divBdr>
                                    <w:top w:val="none" w:sz="0" w:space="0" w:color="auto"/>
                                    <w:left w:val="none" w:sz="0" w:space="0" w:color="auto"/>
                                    <w:bottom w:val="none" w:sz="0" w:space="0" w:color="auto"/>
                                    <w:right w:val="none" w:sz="0" w:space="0" w:color="auto"/>
                                  </w:divBdr>
                                  <w:divsChild>
                                    <w:div w:id="814637931">
                                      <w:marLeft w:val="0"/>
                                      <w:marRight w:val="0"/>
                                      <w:marTop w:val="0"/>
                                      <w:marBottom w:val="0"/>
                                      <w:divBdr>
                                        <w:top w:val="none" w:sz="0" w:space="0" w:color="auto"/>
                                        <w:left w:val="none" w:sz="0" w:space="0" w:color="auto"/>
                                        <w:bottom w:val="none" w:sz="0" w:space="0" w:color="auto"/>
                                        <w:right w:val="none" w:sz="0" w:space="0" w:color="auto"/>
                                      </w:divBdr>
                                      <w:divsChild>
                                        <w:div w:id="238440207">
                                          <w:marLeft w:val="240"/>
                                          <w:marRight w:val="240"/>
                                          <w:marTop w:val="0"/>
                                          <w:marBottom w:val="0"/>
                                          <w:divBdr>
                                            <w:top w:val="none" w:sz="0" w:space="0" w:color="auto"/>
                                            <w:left w:val="none" w:sz="0" w:space="0" w:color="auto"/>
                                            <w:bottom w:val="none" w:sz="0" w:space="0" w:color="auto"/>
                                            <w:right w:val="none" w:sz="0" w:space="0" w:color="auto"/>
                                          </w:divBdr>
                                          <w:divsChild>
                                            <w:div w:id="699431775">
                                              <w:marLeft w:val="0"/>
                                              <w:marRight w:val="0"/>
                                              <w:marTop w:val="0"/>
                                              <w:marBottom w:val="0"/>
                                              <w:divBdr>
                                                <w:top w:val="none" w:sz="0" w:space="0" w:color="auto"/>
                                                <w:left w:val="none" w:sz="0" w:space="0" w:color="auto"/>
                                                <w:bottom w:val="none" w:sz="0" w:space="0" w:color="auto"/>
                                                <w:right w:val="none" w:sz="0" w:space="0" w:color="auto"/>
                                              </w:divBdr>
                                              <w:divsChild>
                                                <w:div w:id="158885165">
                                                  <w:marLeft w:val="240"/>
                                                  <w:marRight w:val="240"/>
                                                  <w:marTop w:val="0"/>
                                                  <w:marBottom w:val="0"/>
                                                  <w:divBdr>
                                                    <w:top w:val="none" w:sz="0" w:space="0" w:color="auto"/>
                                                    <w:left w:val="none" w:sz="0" w:space="0" w:color="auto"/>
                                                    <w:bottom w:val="none" w:sz="0" w:space="0" w:color="auto"/>
                                                    <w:right w:val="none" w:sz="0" w:space="0" w:color="auto"/>
                                                  </w:divBdr>
                                                  <w:divsChild>
                                                    <w:div w:id="1519273876">
                                                      <w:marLeft w:val="0"/>
                                                      <w:marRight w:val="0"/>
                                                      <w:marTop w:val="0"/>
                                                      <w:marBottom w:val="0"/>
                                                      <w:divBdr>
                                                        <w:top w:val="none" w:sz="0" w:space="0" w:color="auto"/>
                                                        <w:left w:val="none" w:sz="0" w:space="0" w:color="auto"/>
                                                        <w:bottom w:val="none" w:sz="0" w:space="0" w:color="auto"/>
                                                        <w:right w:val="none" w:sz="0" w:space="0" w:color="auto"/>
                                                      </w:divBdr>
                                                      <w:divsChild>
                                                        <w:div w:id="443303115">
                                                          <w:marLeft w:val="240"/>
                                                          <w:marRight w:val="240"/>
                                                          <w:marTop w:val="0"/>
                                                          <w:marBottom w:val="0"/>
                                                          <w:divBdr>
                                                            <w:top w:val="none" w:sz="0" w:space="0" w:color="auto"/>
                                                            <w:left w:val="none" w:sz="0" w:space="0" w:color="auto"/>
                                                            <w:bottom w:val="none" w:sz="0" w:space="0" w:color="auto"/>
                                                            <w:right w:val="none" w:sz="0" w:space="0" w:color="auto"/>
                                                          </w:divBdr>
                                                          <w:divsChild>
                                                            <w:div w:id="353504694">
                                                              <w:marLeft w:val="240"/>
                                                              <w:marRight w:val="0"/>
                                                              <w:marTop w:val="0"/>
                                                              <w:marBottom w:val="0"/>
                                                              <w:divBdr>
                                                                <w:top w:val="none" w:sz="0" w:space="0" w:color="auto"/>
                                                                <w:left w:val="none" w:sz="0" w:space="0" w:color="auto"/>
                                                                <w:bottom w:val="none" w:sz="0" w:space="0" w:color="auto"/>
                                                                <w:right w:val="none" w:sz="0" w:space="0" w:color="auto"/>
                                                              </w:divBdr>
                                                            </w:div>
                                                          </w:divsChild>
                                                        </w:div>
                                                        <w:div w:id="851532949">
                                                          <w:marLeft w:val="0"/>
                                                          <w:marRight w:val="0"/>
                                                          <w:marTop w:val="0"/>
                                                          <w:marBottom w:val="0"/>
                                                          <w:divBdr>
                                                            <w:top w:val="none" w:sz="0" w:space="0" w:color="auto"/>
                                                            <w:left w:val="none" w:sz="0" w:space="0" w:color="auto"/>
                                                            <w:bottom w:val="none" w:sz="0" w:space="0" w:color="auto"/>
                                                            <w:right w:val="none" w:sz="0" w:space="0" w:color="auto"/>
                                                          </w:divBdr>
                                                        </w:div>
                                                      </w:divsChild>
                                                    </w:div>
                                                    <w:div w:id="1672874856">
                                                      <w:marLeft w:val="240"/>
                                                      <w:marRight w:val="0"/>
                                                      <w:marTop w:val="0"/>
                                                      <w:marBottom w:val="0"/>
                                                      <w:divBdr>
                                                        <w:top w:val="none" w:sz="0" w:space="0" w:color="auto"/>
                                                        <w:left w:val="none" w:sz="0" w:space="0" w:color="auto"/>
                                                        <w:bottom w:val="none" w:sz="0" w:space="0" w:color="auto"/>
                                                        <w:right w:val="none" w:sz="0" w:space="0" w:color="auto"/>
                                                      </w:divBdr>
                                                    </w:div>
                                                  </w:divsChild>
                                                </w:div>
                                                <w:div w:id="396897087">
                                                  <w:marLeft w:val="0"/>
                                                  <w:marRight w:val="0"/>
                                                  <w:marTop w:val="0"/>
                                                  <w:marBottom w:val="0"/>
                                                  <w:divBdr>
                                                    <w:top w:val="none" w:sz="0" w:space="0" w:color="auto"/>
                                                    <w:left w:val="none" w:sz="0" w:space="0" w:color="auto"/>
                                                    <w:bottom w:val="none" w:sz="0" w:space="0" w:color="auto"/>
                                                    <w:right w:val="none" w:sz="0" w:space="0" w:color="auto"/>
                                                  </w:divBdr>
                                                </w:div>
                                              </w:divsChild>
                                            </w:div>
                                            <w:div w:id="1590046065">
                                              <w:marLeft w:val="240"/>
                                              <w:marRight w:val="0"/>
                                              <w:marTop w:val="0"/>
                                              <w:marBottom w:val="0"/>
                                              <w:divBdr>
                                                <w:top w:val="none" w:sz="0" w:space="0" w:color="auto"/>
                                                <w:left w:val="none" w:sz="0" w:space="0" w:color="auto"/>
                                                <w:bottom w:val="none" w:sz="0" w:space="0" w:color="auto"/>
                                                <w:right w:val="none" w:sz="0" w:space="0" w:color="auto"/>
                                              </w:divBdr>
                                            </w:div>
                                          </w:divsChild>
                                        </w:div>
                                        <w:div w:id="275911609">
                                          <w:marLeft w:val="0"/>
                                          <w:marRight w:val="0"/>
                                          <w:marTop w:val="0"/>
                                          <w:marBottom w:val="0"/>
                                          <w:divBdr>
                                            <w:top w:val="none" w:sz="0" w:space="0" w:color="auto"/>
                                            <w:left w:val="none" w:sz="0" w:space="0" w:color="auto"/>
                                            <w:bottom w:val="none" w:sz="0" w:space="0" w:color="auto"/>
                                            <w:right w:val="none" w:sz="0" w:space="0" w:color="auto"/>
                                          </w:divBdr>
                                        </w:div>
                                      </w:divsChild>
                                    </w:div>
                                    <w:div w:id="1843929266">
                                      <w:marLeft w:val="240"/>
                                      <w:marRight w:val="0"/>
                                      <w:marTop w:val="0"/>
                                      <w:marBottom w:val="0"/>
                                      <w:divBdr>
                                        <w:top w:val="none" w:sz="0" w:space="0" w:color="auto"/>
                                        <w:left w:val="none" w:sz="0" w:space="0" w:color="auto"/>
                                        <w:bottom w:val="none" w:sz="0" w:space="0" w:color="auto"/>
                                        <w:right w:val="none" w:sz="0" w:space="0" w:color="auto"/>
                                      </w:divBdr>
                                    </w:div>
                                  </w:divsChild>
                                </w:div>
                                <w:div w:id="1108964183">
                                  <w:marLeft w:val="240"/>
                                  <w:marRight w:val="240"/>
                                  <w:marTop w:val="0"/>
                                  <w:marBottom w:val="0"/>
                                  <w:divBdr>
                                    <w:top w:val="none" w:sz="0" w:space="0" w:color="auto"/>
                                    <w:left w:val="none" w:sz="0" w:space="0" w:color="auto"/>
                                    <w:bottom w:val="none" w:sz="0" w:space="0" w:color="auto"/>
                                    <w:right w:val="none" w:sz="0" w:space="0" w:color="auto"/>
                                  </w:divBdr>
                                  <w:divsChild>
                                    <w:div w:id="900604023">
                                      <w:marLeft w:val="240"/>
                                      <w:marRight w:val="0"/>
                                      <w:marTop w:val="0"/>
                                      <w:marBottom w:val="0"/>
                                      <w:divBdr>
                                        <w:top w:val="none" w:sz="0" w:space="0" w:color="auto"/>
                                        <w:left w:val="none" w:sz="0" w:space="0" w:color="auto"/>
                                        <w:bottom w:val="none" w:sz="0" w:space="0" w:color="auto"/>
                                        <w:right w:val="none" w:sz="0" w:space="0" w:color="auto"/>
                                      </w:divBdr>
                                    </w:div>
                                    <w:div w:id="1538422894">
                                      <w:marLeft w:val="0"/>
                                      <w:marRight w:val="0"/>
                                      <w:marTop w:val="0"/>
                                      <w:marBottom w:val="0"/>
                                      <w:divBdr>
                                        <w:top w:val="none" w:sz="0" w:space="0" w:color="auto"/>
                                        <w:left w:val="none" w:sz="0" w:space="0" w:color="auto"/>
                                        <w:bottom w:val="none" w:sz="0" w:space="0" w:color="auto"/>
                                        <w:right w:val="none" w:sz="0" w:space="0" w:color="auto"/>
                                      </w:divBdr>
                                      <w:divsChild>
                                        <w:div w:id="253513700">
                                          <w:marLeft w:val="240"/>
                                          <w:marRight w:val="240"/>
                                          <w:marTop w:val="0"/>
                                          <w:marBottom w:val="0"/>
                                          <w:divBdr>
                                            <w:top w:val="none" w:sz="0" w:space="0" w:color="auto"/>
                                            <w:left w:val="none" w:sz="0" w:space="0" w:color="auto"/>
                                            <w:bottom w:val="none" w:sz="0" w:space="0" w:color="auto"/>
                                            <w:right w:val="none" w:sz="0" w:space="0" w:color="auto"/>
                                          </w:divBdr>
                                          <w:divsChild>
                                            <w:div w:id="1386568514">
                                              <w:marLeft w:val="0"/>
                                              <w:marRight w:val="0"/>
                                              <w:marTop w:val="0"/>
                                              <w:marBottom w:val="0"/>
                                              <w:divBdr>
                                                <w:top w:val="none" w:sz="0" w:space="0" w:color="auto"/>
                                                <w:left w:val="none" w:sz="0" w:space="0" w:color="auto"/>
                                                <w:bottom w:val="none" w:sz="0" w:space="0" w:color="auto"/>
                                                <w:right w:val="none" w:sz="0" w:space="0" w:color="auto"/>
                                              </w:divBdr>
                                              <w:divsChild>
                                                <w:div w:id="311760690">
                                                  <w:marLeft w:val="240"/>
                                                  <w:marRight w:val="240"/>
                                                  <w:marTop w:val="0"/>
                                                  <w:marBottom w:val="0"/>
                                                  <w:divBdr>
                                                    <w:top w:val="none" w:sz="0" w:space="0" w:color="auto"/>
                                                    <w:left w:val="none" w:sz="0" w:space="0" w:color="auto"/>
                                                    <w:bottom w:val="none" w:sz="0" w:space="0" w:color="auto"/>
                                                    <w:right w:val="none" w:sz="0" w:space="0" w:color="auto"/>
                                                  </w:divBdr>
                                                  <w:divsChild>
                                                    <w:div w:id="2104447769">
                                                      <w:marLeft w:val="240"/>
                                                      <w:marRight w:val="0"/>
                                                      <w:marTop w:val="0"/>
                                                      <w:marBottom w:val="0"/>
                                                      <w:divBdr>
                                                        <w:top w:val="none" w:sz="0" w:space="0" w:color="auto"/>
                                                        <w:left w:val="none" w:sz="0" w:space="0" w:color="auto"/>
                                                        <w:bottom w:val="none" w:sz="0" w:space="0" w:color="auto"/>
                                                        <w:right w:val="none" w:sz="0" w:space="0" w:color="auto"/>
                                                      </w:divBdr>
                                                    </w:div>
                                                  </w:divsChild>
                                                </w:div>
                                                <w:div w:id="1072198362">
                                                  <w:marLeft w:val="240"/>
                                                  <w:marRight w:val="240"/>
                                                  <w:marTop w:val="0"/>
                                                  <w:marBottom w:val="0"/>
                                                  <w:divBdr>
                                                    <w:top w:val="none" w:sz="0" w:space="0" w:color="auto"/>
                                                    <w:left w:val="none" w:sz="0" w:space="0" w:color="auto"/>
                                                    <w:bottom w:val="none" w:sz="0" w:space="0" w:color="auto"/>
                                                    <w:right w:val="none" w:sz="0" w:space="0" w:color="auto"/>
                                                  </w:divBdr>
                                                  <w:divsChild>
                                                    <w:div w:id="2090880657">
                                                      <w:marLeft w:val="240"/>
                                                      <w:marRight w:val="0"/>
                                                      <w:marTop w:val="0"/>
                                                      <w:marBottom w:val="0"/>
                                                      <w:divBdr>
                                                        <w:top w:val="none" w:sz="0" w:space="0" w:color="auto"/>
                                                        <w:left w:val="none" w:sz="0" w:space="0" w:color="auto"/>
                                                        <w:bottom w:val="none" w:sz="0" w:space="0" w:color="auto"/>
                                                        <w:right w:val="none" w:sz="0" w:space="0" w:color="auto"/>
                                                      </w:divBdr>
                                                    </w:div>
                                                  </w:divsChild>
                                                </w:div>
                                                <w:div w:id="1091320291">
                                                  <w:marLeft w:val="0"/>
                                                  <w:marRight w:val="0"/>
                                                  <w:marTop w:val="0"/>
                                                  <w:marBottom w:val="0"/>
                                                  <w:divBdr>
                                                    <w:top w:val="none" w:sz="0" w:space="0" w:color="auto"/>
                                                    <w:left w:val="none" w:sz="0" w:space="0" w:color="auto"/>
                                                    <w:bottom w:val="none" w:sz="0" w:space="0" w:color="auto"/>
                                                    <w:right w:val="none" w:sz="0" w:space="0" w:color="auto"/>
                                                  </w:divBdr>
                                                </w:div>
                                                <w:div w:id="1706831278">
                                                  <w:marLeft w:val="240"/>
                                                  <w:marRight w:val="240"/>
                                                  <w:marTop w:val="0"/>
                                                  <w:marBottom w:val="0"/>
                                                  <w:divBdr>
                                                    <w:top w:val="none" w:sz="0" w:space="0" w:color="auto"/>
                                                    <w:left w:val="none" w:sz="0" w:space="0" w:color="auto"/>
                                                    <w:bottom w:val="none" w:sz="0" w:space="0" w:color="auto"/>
                                                    <w:right w:val="none" w:sz="0" w:space="0" w:color="auto"/>
                                                  </w:divBdr>
                                                  <w:divsChild>
                                                    <w:div w:id="205336208">
                                                      <w:marLeft w:val="240"/>
                                                      <w:marRight w:val="0"/>
                                                      <w:marTop w:val="0"/>
                                                      <w:marBottom w:val="0"/>
                                                      <w:divBdr>
                                                        <w:top w:val="none" w:sz="0" w:space="0" w:color="auto"/>
                                                        <w:left w:val="none" w:sz="0" w:space="0" w:color="auto"/>
                                                        <w:bottom w:val="none" w:sz="0" w:space="0" w:color="auto"/>
                                                        <w:right w:val="none" w:sz="0" w:space="0" w:color="auto"/>
                                                      </w:divBdr>
                                                    </w:div>
                                                  </w:divsChild>
                                                </w:div>
                                                <w:div w:id="1968662472">
                                                  <w:marLeft w:val="240"/>
                                                  <w:marRight w:val="240"/>
                                                  <w:marTop w:val="0"/>
                                                  <w:marBottom w:val="0"/>
                                                  <w:divBdr>
                                                    <w:top w:val="none" w:sz="0" w:space="0" w:color="auto"/>
                                                    <w:left w:val="none" w:sz="0" w:space="0" w:color="auto"/>
                                                    <w:bottom w:val="none" w:sz="0" w:space="0" w:color="auto"/>
                                                    <w:right w:val="none" w:sz="0" w:space="0" w:color="auto"/>
                                                  </w:divBdr>
                                                  <w:divsChild>
                                                    <w:div w:id="14615318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9600252">
                                              <w:marLeft w:val="240"/>
                                              <w:marRight w:val="0"/>
                                              <w:marTop w:val="0"/>
                                              <w:marBottom w:val="0"/>
                                              <w:divBdr>
                                                <w:top w:val="none" w:sz="0" w:space="0" w:color="auto"/>
                                                <w:left w:val="none" w:sz="0" w:space="0" w:color="auto"/>
                                                <w:bottom w:val="none" w:sz="0" w:space="0" w:color="auto"/>
                                                <w:right w:val="none" w:sz="0" w:space="0" w:color="auto"/>
                                              </w:divBdr>
                                            </w:div>
                                          </w:divsChild>
                                        </w:div>
                                        <w:div w:id="19843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923">
                                  <w:marLeft w:val="240"/>
                                  <w:marRight w:val="240"/>
                                  <w:marTop w:val="0"/>
                                  <w:marBottom w:val="0"/>
                                  <w:divBdr>
                                    <w:top w:val="none" w:sz="0" w:space="0" w:color="auto"/>
                                    <w:left w:val="none" w:sz="0" w:space="0" w:color="auto"/>
                                    <w:bottom w:val="none" w:sz="0" w:space="0" w:color="auto"/>
                                    <w:right w:val="none" w:sz="0" w:space="0" w:color="auto"/>
                                  </w:divBdr>
                                  <w:divsChild>
                                    <w:div w:id="753013046">
                                      <w:marLeft w:val="240"/>
                                      <w:marRight w:val="0"/>
                                      <w:marTop w:val="0"/>
                                      <w:marBottom w:val="0"/>
                                      <w:divBdr>
                                        <w:top w:val="none" w:sz="0" w:space="0" w:color="auto"/>
                                        <w:left w:val="none" w:sz="0" w:space="0" w:color="auto"/>
                                        <w:bottom w:val="none" w:sz="0" w:space="0" w:color="auto"/>
                                        <w:right w:val="none" w:sz="0" w:space="0" w:color="auto"/>
                                      </w:divBdr>
                                    </w:div>
                                    <w:div w:id="835073904">
                                      <w:marLeft w:val="0"/>
                                      <w:marRight w:val="0"/>
                                      <w:marTop w:val="0"/>
                                      <w:marBottom w:val="0"/>
                                      <w:divBdr>
                                        <w:top w:val="none" w:sz="0" w:space="0" w:color="auto"/>
                                        <w:left w:val="none" w:sz="0" w:space="0" w:color="auto"/>
                                        <w:bottom w:val="none" w:sz="0" w:space="0" w:color="auto"/>
                                        <w:right w:val="none" w:sz="0" w:space="0" w:color="auto"/>
                                      </w:divBdr>
                                      <w:divsChild>
                                        <w:div w:id="776171099">
                                          <w:marLeft w:val="240"/>
                                          <w:marRight w:val="240"/>
                                          <w:marTop w:val="0"/>
                                          <w:marBottom w:val="0"/>
                                          <w:divBdr>
                                            <w:top w:val="none" w:sz="0" w:space="0" w:color="auto"/>
                                            <w:left w:val="none" w:sz="0" w:space="0" w:color="auto"/>
                                            <w:bottom w:val="none" w:sz="0" w:space="0" w:color="auto"/>
                                            <w:right w:val="none" w:sz="0" w:space="0" w:color="auto"/>
                                          </w:divBdr>
                                          <w:divsChild>
                                            <w:div w:id="668485948">
                                              <w:marLeft w:val="0"/>
                                              <w:marRight w:val="0"/>
                                              <w:marTop w:val="0"/>
                                              <w:marBottom w:val="0"/>
                                              <w:divBdr>
                                                <w:top w:val="none" w:sz="0" w:space="0" w:color="auto"/>
                                                <w:left w:val="none" w:sz="0" w:space="0" w:color="auto"/>
                                                <w:bottom w:val="none" w:sz="0" w:space="0" w:color="auto"/>
                                                <w:right w:val="none" w:sz="0" w:space="0" w:color="auto"/>
                                              </w:divBdr>
                                              <w:divsChild>
                                                <w:div w:id="352651382">
                                                  <w:marLeft w:val="0"/>
                                                  <w:marRight w:val="0"/>
                                                  <w:marTop w:val="0"/>
                                                  <w:marBottom w:val="0"/>
                                                  <w:divBdr>
                                                    <w:top w:val="none" w:sz="0" w:space="0" w:color="auto"/>
                                                    <w:left w:val="none" w:sz="0" w:space="0" w:color="auto"/>
                                                    <w:bottom w:val="none" w:sz="0" w:space="0" w:color="auto"/>
                                                    <w:right w:val="none" w:sz="0" w:space="0" w:color="auto"/>
                                                  </w:divBdr>
                                                </w:div>
                                                <w:div w:id="1071545143">
                                                  <w:marLeft w:val="240"/>
                                                  <w:marRight w:val="240"/>
                                                  <w:marTop w:val="0"/>
                                                  <w:marBottom w:val="0"/>
                                                  <w:divBdr>
                                                    <w:top w:val="none" w:sz="0" w:space="0" w:color="auto"/>
                                                    <w:left w:val="none" w:sz="0" w:space="0" w:color="auto"/>
                                                    <w:bottom w:val="none" w:sz="0" w:space="0" w:color="auto"/>
                                                    <w:right w:val="none" w:sz="0" w:space="0" w:color="auto"/>
                                                  </w:divBdr>
                                                  <w:divsChild>
                                                    <w:div w:id="963077174">
                                                      <w:marLeft w:val="240"/>
                                                      <w:marRight w:val="0"/>
                                                      <w:marTop w:val="0"/>
                                                      <w:marBottom w:val="0"/>
                                                      <w:divBdr>
                                                        <w:top w:val="none" w:sz="0" w:space="0" w:color="auto"/>
                                                        <w:left w:val="none" w:sz="0" w:space="0" w:color="auto"/>
                                                        <w:bottom w:val="none" w:sz="0" w:space="0" w:color="auto"/>
                                                        <w:right w:val="none" w:sz="0" w:space="0" w:color="auto"/>
                                                      </w:divBdr>
                                                    </w:div>
                                                    <w:div w:id="1406105937">
                                                      <w:marLeft w:val="0"/>
                                                      <w:marRight w:val="0"/>
                                                      <w:marTop w:val="0"/>
                                                      <w:marBottom w:val="0"/>
                                                      <w:divBdr>
                                                        <w:top w:val="none" w:sz="0" w:space="0" w:color="auto"/>
                                                        <w:left w:val="none" w:sz="0" w:space="0" w:color="auto"/>
                                                        <w:bottom w:val="none" w:sz="0" w:space="0" w:color="auto"/>
                                                        <w:right w:val="none" w:sz="0" w:space="0" w:color="auto"/>
                                                      </w:divBdr>
                                                      <w:divsChild>
                                                        <w:div w:id="97414031">
                                                          <w:marLeft w:val="240"/>
                                                          <w:marRight w:val="240"/>
                                                          <w:marTop w:val="0"/>
                                                          <w:marBottom w:val="0"/>
                                                          <w:divBdr>
                                                            <w:top w:val="none" w:sz="0" w:space="0" w:color="auto"/>
                                                            <w:left w:val="none" w:sz="0" w:space="0" w:color="auto"/>
                                                            <w:bottom w:val="none" w:sz="0" w:space="0" w:color="auto"/>
                                                            <w:right w:val="none" w:sz="0" w:space="0" w:color="auto"/>
                                                          </w:divBdr>
                                                          <w:divsChild>
                                                            <w:div w:id="582184704">
                                                              <w:marLeft w:val="240"/>
                                                              <w:marRight w:val="0"/>
                                                              <w:marTop w:val="0"/>
                                                              <w:marBottom w:val="0"/>
                                                              <w:divBdr>
                                                                <w:top w:val="none" w:sz="0" w:space="0" w:color="auto"/>
                                                                <w:left w:val="none" w:sz="0" w:space="0" w:color="auto"/>
                                                                <w:bottom w:val="none" w:sz="0" w:space="0" w:color="auto"/>
                                                                <w:right w:val="none" w:sz="0" w:space="0" w:color="auto"/>
                                                              </w:divBdr>
                                                            </w:div>
                                                          </w:divsChild>
                                                        </w:div>
                                                        <w:div w:id="2141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78715">
                                              <w:marLeft w:val="240"/>
                                              <w:marRight w:val="0"/>
                                              <w:marTop w:val="0"/>
                                              <w:marBottom w:val="0"/>
                                              <w:divBdr>
                                                <w:top w:val="none" w:sz="0" w:space="0" w:color="auto"/>
                                                <w:left w:val="none" w:sz="0" w:space="0" w:color="auto"/>
                                                <w:bottom w:val="none" w:sz="0" w:space="0" w:color="auto"/>
                                                <w:right w:val="none" w:sz="0" w:space="0" w:color="auto"/>
                                              </w:divBdr>
                                            </w:div>
                                          </w:divsChild>
                                        </w:div>
                                        <w:div w:id="8757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4733">
                                  <w:marLeft w:val="0"/>
                                  <w:marRight w:val="0"/>
                                  <w:marTop w:val="0"/>
                                  <w:marBottom w:val="0"/>
                                  <w:divBdr>
                                    <w:top w:val="none" w:sz="0" w:space="0" w:color="auto"/>
                                    <w:left w:val="none" w:sz="0" w:space="0" w:color="auto"/>
                                    <w:bottom w:val="none" w:sz="0" w:space="0" w:color="auto"/>
                                    <w:right w:val="none" w:sz="0" w:space="0" w:color="auto"/>
                                  </w:divBdr>
                                </w:div>
                              </w:divsChild>
                            </w:div>
                            <w:div w:id="16231526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5908771">
                      <w:marLeft w:val="240"/>
                      <w:marRight w:val="0"/>
                      <w:marTop w:val="0"/>
                      <w:marBottom w:val="0"/>
                      <w:divBdr>
                        <w:top w:val="none" w:sz="0" w:space="0" w:color="auto"/>
                        <w:left w:val="none" w:sz="0" w:space="0" w:color="auto"/>
                        <w:bottom w:val="none" w:sz="0" w:space="0" w:color="auto"/>
                        <w:right w:val="none" w:sz="0" w:space="0" w:color="auto"/>
                      </w:divBdr>
                    </w:div>
                  </w:divsChild>
                </w:div>
                <w:div w:id="1713731158">
                  <w:marLeft w:val="240"/>
                  <w:marRight w:val="240"/>
                  <w:marTop w:val="0"/>
                  <w:marBottom w:val="0"/>
                  <w:divBdr>
                    <w:top w:val="none" w:sz="0" w:space="0" w:color="auto"/>
                    <w:left w:val="none" w:sz="0" w:space="0" w:color="auto"/>
                    <w:bottom w:val="none" w:sz="0" w:space="0" w:color="auto"/>
                    <w:right w:val="none" w:sz="0" w:space="0" w:color="auto"/>
                  </w:divBdr>
                  <w:divsChild>
                    <w:div w:id="280495484">
                      <w:marLeft w:val="0"/>
                      <w:marRight w:val="0"/>
                      <w:marTop w:val="0"/>
                      <w:marBottom w:val="0"/>
                      <w:divBdr>
                        <w:top w:val="none" w:sz="0" w:space="0" w:color="auto"/>
                        <w:left w:val="none" w:sz="0" w:space="0" w:color="auto"/>
                        <w:bottom w:val="none" w:sz="0" w:space="0" w:color="auto"/>
                        <w:right w:val="none" w:sz="0" w:space="0" w:color="auto"/>
                      </w:divBdr>
                      <w:divsChild>
                        <w:div w:id="795947775">
                          <w:marLeft w:val="240"/>
                          <w:marRight w:val="240"/>
                          <w:marTop w:val="0"/>
                          <w:marBottom w:val="0"/>
                          <w:divBdr>
                            <w:top w:val="none" w:sz="0" w:space="0" w:color="auto"/>
                            <w:left w:val="none" w:sz="0" w:space="0" w:color="auto"/>
                            <w:bottom w:val="none" w:sz="0" w:space="0" w:color="auto"/>
                            <w:right w:val="none" w:sz="0" w:space="0" w:color="auto"/>
                          </w:divBdr>
                          <w:divsChild>
                            <w:div w:id="366103422">
                              <w:marLeft w:val="0"/>
                              <w:marRight w:val="0"/>
                              <w:marTop w:val="0"/>
                              <w:marBottom w:val="0"/>
                              <w:divBdr>
                                <w:top w:val="none" w:sz="0" w:space="0" w:color="auto"/>
                                <w:left w:val="none" w:sz="0" w:space="0" w:color="auto"/>
                                <w:bottom w:val="none" w:sz="0" w:space="0" w:color="auto"/>
                                <w:right w:val="none" w:sz="0" w:space="0" w:color="auto"/>
                              </w:divBdr>
                              <w:divsChild>
                                <w:div w:id="1190528170">
                                  <w:marLeft w:val="240"/>
                                  <w:marRight w:val="240"/>
                                  <w:marTop w:val="0"/>
                                  <w:marBottom w:val="0"/>
                                  <w:divBdr>
                                    <w:top w:val="none" w:sz="0" w:space="0" w:color="auto"/>
                                    <w:left w:val="none" w:sz="0" w:space="0" w:color="auto"/>
                                    <w:bottom w:val="none" w:sz="0" w:space="0" w:color="auto"/>
                                    <w:right w:val="none" w:sz="0" w:space="0" w:color="auto"/>
                                  </w:divBdr>
                                  <w:divsChild>
                                    <w:div w:id="1789231048">
                                      <w:marLeft w:val="240"/>
                                      <w:marRight w:val="0"/>
                                      <w:marTop w:val="0"/>
                                      <w:marBottom w:val="0"/>
                                      <w:divBdr>
                                        <w:top w:val="none" w:sz="0" w:space="0" w:color="auto"/>
                                        <w:left w:val="none" w:sz="0" w:space="0" w:color="auto"/>
                                        <w:bottom w:val="none" w:sz="0" w:space="0" w:color="auto"/>
                                        <w:right w:val="none" w:sz="0" w:space="0" w:color="auto"/>
                                      </w:divBdr>
                                    </w:div>
                                  </w:divsChild>
                                </w:div>
                                <w:div w:id="1746877730">
                                  <w:marLeft w:val="240"/>
                                  <w:marRight w:val="240"/>
                                  <w:marTop w:val="0"/>
                                  <w:marBottom w:val="0"/>
                                  <w:divBdr>
                                    <w:top w:val="none" w:sz="0" w:space="0" w:color="auto"/>
                                    <w:left w:val="none" w:sz="0" w:space="0" w:color="auto"/>
                                    <w:bottom w:val="none" w:sz="0" w:space="0" w:color="auto"/>
                                    <w:right w:val="none" w:sz="0" w:space="0" w:color="auto"/>
                                  </w:divBdr>
                                  <w:divsChild>
                                    <w:div w:id="654842160">
                                      <w:marLeft w:val="240"/>
                                      <w:marRight w:val="0"/>
                                      <w:marTop w:val="0"/>
                                      <w:marBottom w:val="0"/>
                                      <w:divBdr>
                                        <w:top w:val="none" w:sz="0" w:space="0" w:color="auto"/>
                                        <w:left w:val="none" w:sz="0" w:space="0" w:color="auto"/>
                                        <w:bottom w:val="none" w:sz="0" w:space="0" w:color="auto"/>
                                        <w:right w:val="none" w:sz="0" w:space="0" w:color="auto"/>
                                      </w:divBdr>
                                    </w:div>
                                  </w:divsChild>
                                </w:div>
                                <w:div w:id="2141142454">
                                  <w:marLeft w:val="0"/>
                                  <w:marRight w:val="0"/>
                                  <w:marTop w:val="0"/>
                                  <w:marBottom w:val="0"/>
                                  <w:divBdr>
                                    <w:top w:val="none" w:sz="0" w:space="0" w:color="auto"/>
                                    <w:left w:val="none" w:sz="0" w:space="0" w:color="auto"/>
                                    <w:bottom w:val="none" w:sz="0" w:space="0" w:color="auto"/>
                                    <w:right w:val="none" w:sz="0" w:space="0" w:color="auto"/>
                                  </w:divBdr>
                                </w:div>
                              </w:divsChild>
                            </w:div>
                            <w:div w:id="1129666847">
                              <w:marLeft w:val="240"/>
                              <w:marRight w:val="0"/>
                              <w:marTop w:val="0"/>
                              <w:marBottom w:val="0"/>
                              <w:divBdr>
                                <w:top w:val="none" w:sz="0" w:space="0" w:color="auto"/>
                                <w:left w:val="none" w:sz="0" w:space="0" w:color="auto"/>
                                <w:bottom w:val="none" w:sz="0" w:space="0" w:color="auto"/>
                                <w:right w:val="none" w:sz="0" w:space="0" w:color="auto"/>
                              </w:divBdr>
                            </w:div>
                          </w:divsChild>
                        </w:div>
                        <w:div w:id="1774549254">
                          <w:marLeft w:val="0"/>
                          <w:marRight w:val="0"/>
                          <w:marTop w:val="0"/>
                          <w:marBottom w:val="0"/>
                          <w:divBdr>
                            <w:top w:val="none" w:sz="0" w:space="0" w:color="auto"/>
                            <w:left w:val="none" w:sz="0" w:space="0" w:color="auto"/>
                            <w:bottom w:val="none" w:sz="0" w:space="0" w:color="auto"/>
                            <w:right w:val="none" w:sz="0" w:space="0" w:color="auto"/>
                          </w:divBdr>
                        </w:div>
                      </w:divsChild>
                    </w:div>
                    <w:div w:id="315456569">
                      <w:marLeft w:val="240"/>
                      <w:marRight w:val="0"/>
                      <w:marTop w:val="0"/>
                      <w:marBottom w:val="0"/>
                      <w:divBdr>
                        <w:top w:val="none" w:sz="0" w:space="0" w:color="auto"/>
                        <w:left w:val="none" w:sz="0" w:space="0" w:color="auto"/>
                        <w:bottom w:val="none" w:sz="0" w:space="0" w:color="auto"/>
                        <w:right w:val="none" w:sz="0" w:space="0" w:color="auto"/>
                      </w:divBdr>
                    </w:div>
                  </w:divsChild>
                </w:div>
                <w:div w:id="1727415871">
                  <w:marLeft w:val="0"/>
                  <w:marRight w:val="0"/>
                  <w:marTop w:val="0"/>
                  <w:marBottom w:val="0"/>
                  <w:divBdr>
                    <w:top w:val="none" w:sz="0" w:space="0" w:color="auto"/>
                    <w:left w:val="none" w:sz="0" w:space="0" w:color="auto"/>
                    <w:bottom w:val="none" w:sz="0" w:space="0" w:color="auto"/>
                    <w:right w:val="none" w:sz="0" w:space="0" w:color="auto"/>
                  </w:divBdr>
                </w:div>
                <w:div w:id="1875918987">
                  <w:marLeft w:val="240"/>
                  <w:marRight w:val="240"/>
                  <w:marTop w:val="0"/>
                  <w:marBottom w:val="0"/>
                  <w:divBdr>
                    <w:top w:val="none" w:sz="0" w:space="0" w:color="auto"/>
                    <w:left w:val="none" w:sz="0" w:space="0" w:color="auto"/>
                    <w:bottom w:val="none" w:sz="0" w:space="0" w:color="auto"/>
                    <w:right w:val="none" w:sz="0" w:space="0" w:color="auto"/>
                  </w:divBdr>
                  <w:divsChild>
                    <w:div w:id="948047869">
                      <w:marLeft w:val="0"/>
                      <w:marRight w:val="0"/>
                      <w:marTop w:val="0"/>
                      <w:marBottom w:val="0"/>
                      <w:divBdr>
                        <w:top w:val="none" w:sz="0" w:space="0" w:color="auto"/>
                        <w:left w:val="none" w:sz="0" w:space="0" w:color="auto"/>
                        <w:bottom w:val="none" w:sz="0" w:space="0" w:color="auto"/>
                        <w:right w:val="none" w:sz="0" w:space="0" w:color="auto"/>
                      </w:divBdr>
                      <w:divsChild>
                        <w:div w:id="669987748">
                          <w:marLeft w:val="0"/>
                          <w:marRight w:val="0"/>
                          <w:marTop w:val="0"/>
                          <w:marBottom w:val="0"/>
                          <w:divBdr>
                            <w:top w:val="none" w:sz="0" w:space="0" w:color="auto"/>
                            <w:left w:val="none" w:sz="0" w:space="0" w:color="auto"/>
                            <w:bottom w:val="none" w:sz="0" w:space="0" w:color="auto"/>
                            <w:right w:val="none" w:sz="0" w:space="0" w:color="auto"/>
                          </w:divBdr>
                        </w:div>
                        <w:div w:id="1897936557">
                          <w:marLeft w:val="240"/>
                          <w:marRight w:val="240"/>
                          <w:marTop w:val="0"/>
                          <w:marBottom w:val="0"/>
                          <w:divBdr>
                            <w:top w:val="none" w:sz="0" w:space="0" w:color="auto"/>
                            <w:left w:val="none" w:sz="0" w:space="0" w:color="auto"/>
                            <w:bottom w:val="none" w:sz="0" w:space="0" w:color="auto"/>
                            <w:right w:val="none" w:sz="0" w:space="0" w:color="auto"/>
                          </w:divBdr>
                          <w:divsChild>
                            <w:div w:id="165244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4470339">
                      <w:marLeft w:val="240"/>
                      <w:marRight w:val="0"/>
                      <w:marTop w:val="0"/>
                      <w:marBottom w:val="0"/>
                      <w:divBdr>
                        <w:top w:val="none" w:sz="0" w:space="0" w:color="auto"/>
                        <w:left w:val="none" w:sz="0" w:space="0" w:color="auto"/>
                        <w:bottom w:val="none" w:sz="0" w:space="0" w:color="auto"/>
                        <w:right w:val="none" w:sz="0" w:space="0" w:color="auto"/>
                      </w:divBdr>
                    </w:div>
                  </w:divsChild>
                </w:div>
                <w:div w:id="1957714020">
                  <w:marLeft w:val="240"/>
                  <w:marRight w:val="240"/>
                  <w:marTop w:val="0"/>
                  <w:marBottom w:val="0"/>
                  <w:divBdr>
                    <w:top w:val="none" w:sz="0" w:space="0" w:color="auto"/>
                    <w:left w:val="none" w:sz="0" w:space="0" w:color="auto"/>
                    <w:bottom w:val="none" w:sz="0" w:space="0" w:color="auto"/>
                    <w:right w:val="none" w:sz="0" w:space="0" w:color="auto"/>
                  </w:divBdr>
                  <w:divsChild>
                    <w:div w:id="1640497211">
                      <w:marLeft w:val="240"/>
                      <w:marRight w:val="0"/>
                      <w:marTop w:val="0"/>
                      <w:marBottom w:val="0"/>
                      <w:divBdr>
                        <w:top w:val="none" w:sz="0" w:space="0" w:color="auto"/>
                        <w:left w:val="none" w:sz="0" w:space="0" w:color="auto"/>
                        <w:bottom w:val="none" w:sz="0" w:space="0" w:color="auto"/>
                        <w:right w:val="none" w:sz="0" w:space="0" w:color="auto"/>
                      </w:divBdr>
                    </w:div>
                    <w:div w:id="1886092256">
                      <w:marLeft w:val="0"/>
                      <w:marRight w:val="0"/>
                      <w:marTop w:val="0"/>
                      <w:marBottom w:val="0"/>
                      <w:divBdr>
                        <w:top w:val="none" w:sz="0" w:space="0" w:color="auto"/>
                        <w:left w:val="none" w:sz="0" w:space="0" w:color="auto"/>
                        <w:bottom w:val="none" w:sz="0" w:space="0" w:color="auto"/>
                        <w:right w:val="none" w:sz="0" w:space="0" w:color="auto"/>
                      </w:divBdr>
                      <w:divsChild>
                        <w:div w:id="184179493">
                          <w:marLeft w:val="240"/>
                          <w:marRight w:val="240"/>
                          <w:marTop w:val="0"/>
                          <w:marBottom w:val="0"/>
                          <w:divBdr>
                            <w:top w:val="none" w:sz="0" w:space="0" w:color="auto"/>
                            <w:left w:val="none" w:sz="0" w:space="0" w:color="auto"/>
                            <w:bottom w:val="none" w:sz="0" w:space="0" w:color="auto"/>
                            <w:right w:val="none" w:sz="0" w:space="0" w:color="auto"/>
                          </w:divBdr>
                          <w:divsChild>
                            <w:div w:id="889195890">
                              <w:marLeft w:val="240"/>
                              <w:marRight w:val="0"/>
                              <w:marTop w:val="0"/>
                              <w:marBottom w:val="0"/>
                              <w:divBdr>
                                <w:top w:val="none" w:sz="0" w:space="0" w:color="auto"/>
                                <w:left w:val="none" w:sz="0" w:space="0" w:color="auto"/>
                                <w:bottom w:val="none" w:sz="0" w:space="0" w:color="auto"/>
                                <w:right w:val="none" w:sz="0" w:space="0" w:color="auto"/>
                              </w:divBdr>
                            </w:div>
                            <w:div w:id="1228881975">
                              <w:marLeft w:val="0"/>
                              <w:marRight w:val="0"/>
                              <w:marTop w:val="0"/>
                              <w:marBottom w:val="0"/>
                              <w:divBdr>
                                <w:top w:val="none" w:sz="0" w:space="0" w:color="auto"/>
                                <w:left w:val="none" w:sz="0" w:space="0" w:color="auto"/>
                                <w:bottom w:val="none" w:sz="0" w:space="0" w:color="auto"/>
                                <w:right w:val="none" w:sz="0" w:space="0" w:color="auto"/>
                              </w:divBdr>
                              <w:divsChild>
                                <w:div w:id="34429603">
                                  <w:marLeft w:val="0"/>
                                  <w:marRight w:val="0"/>
                                  <w:marTop w:val="0"/>
                                  <w:marBottom w:val="0"/>
                                  <w:divBdr>
                                    <w:top w:val="none" w:sz="0" w:space="0" w:color="auto"/>
                                    <w:left w:val="none" w:sz="0" w:space="0" w:color="auto"/>
                                    <w:bottom w:val="none" w:sz="0" w:space="0" w:color="auto"/>
                                    <w:right w:val="none" w:sz="0" w:space="0" w:color="auto"/>
                                  </w:divBdr>
                                </w:div>
                                <w:div w:id="71440696">
                                  <w:marLeft w:val="240"/>
                                  <w:marRight w:val="240"/>
                                  <w:marTop w:val="0"/>
                                  <w:marBottom w:val="0"/>
                                  <w:divBdr>
                                    <w:top w:val="none" w:sz="0" w:space="0" w:color="auto"/>
                                    <w:left w:val="none" w:sz="0" w:space="0" w:color="auto"/>
                                    <w:bottom w:val="none" w:sz="0" w:space="0" w:color="auto"/>
                                    <w:right w:val="none" w:sz="0" w:space="0" w:color="auto"/>
                                  </w:divBdr>
                                  <w:divsChild>
                                    <w:div w:id="1798183724">
                                      <w:marLeft w:val="240"/>
                                      <w:marRight w:val="0"/>
                                      <w:marTop w:val="0"/>
                                      <w:marBottom w:val="0"/>
                                      <w:divBdr>
                                        <w:top w:val="none" w:sz="0" w:space="0" w:color="auto"/>
                                        <w:left w:val="none" w:sz="0" w:space="0" w:color="auto"/>
                                        <w:bottom w:val="none" w:sz="0" w:space="0" w:color="auto"/>
                                        <w:right w:val="none" w:sz="0" w:space="0" w:color="auto"/>
                                      </w:divBdr>
                                    </w:div>
                                  </w:divsChild>
                                </w:div>
                                <w:div w:id="707991753">
                                  <w:marLeft w:val="240"/>
                                  <w:marRight w:val="240"/>
                                  <w:marTop w:val="0"/>
                                  <w:marBottom w:val="0"/>
                                  <w:divBdr>
                                    <w:top w:val="none" w:sz="0" w:space="0" w:color="auto"/>
                                    <w:left w:val="none" w:sz="0" w:space="0" w:color="auto"/>
                                    <w:bottom w:val="none" w:sz="0" w:space="0" w:color="auto"/>
                                    <w:right w:val="none" w:sz="0" w:space="0" w:color="auto"/>
                                  </w:divBdr>
                                  <w:divsChild>
                                    <w:div w:id="1218476038">
                                      <w:marLeft w:val="0"/>
                                      <w:marRight w:val="0"/>
                                      <w:marTop w:val="0"/>
                                      <w:marBottom w:val="0"/>
                                      <w:divBdr>
                                        <w:top w:val="none" w:sz="0" w:space="0" w:color="auto"/>
                                        <w:left w:val="none" w:sz="0" w:space="0" w:color="auto"/>
                                        <w:bottom w:val="none" w:sz="0" w:space="0" w:color="auto"/>
                                        <w:right w:val="none" w:sz="0" w:space="0" w:color="auto"/>
                                      </w:divBdr>
                                      <w:divsChild>
                                        <w:div w:id="255480696">
                                          <w:marLeft w:val="0"/>
                                          <w:marRight w:val="0"/>
                                          <w:marTop w:val="0"/>
                                          <w:marBottom w:val="0"/>
                                          <w:divBdr>
                                            <w:top w:val="none" w:sz="0" w:space="0" w:color="auto"/>
                                            <w:left w:val="none" w:sz="0" w:space="0" w:color="auto"/>
                                            <w:bottom w:val="none" w:sz="0" w:space="0" w:color="auto"/>
                                            <w:right w:val="none" w:sz="0" w:space="0" w:color="auto"/>
                                          </w:divBdr>
                                        </w:div>
                                        <w:div w:id="1408189518">
                                          <w:marLeft w:val="240"/>
                                          <w:marRight w:val="240"/>
                                          <w:marTop w:val="0"/>
                                          <w:marBottom w:val="0"/>
                                          <w:divBdr>
                                            <w:top w:val="none" w:sz="0" w:space="0" w:color="auto"/>
                                            <w:left w:val="none" w:sz="0" w:space="0" w:color="auto"/>
                                            <w:bottom w:val="none" w:sz="0" w:space="0" w:color="auto"/>
                                            <w:right w:val="none" w:sz="0" w:space="0" w:color="auto"/>
                                          </w:divBdr>
                                          <w:divsChild>
                                            <w:div w:id="5634186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1205269">
                                      <w:marLeft w:val="240"/>
                                      <w:marRight w:val="0"/>
                                      <w:marTop w:val="0"/>
                                      <w:marBottom w:val="0"/>
                                      <w:divBdr>
                                        <w:top w:val="none" w:sz="0" w:space="0" w:color="auto"/>
                                        <w:left w:val="none" w:sz="0" w:space="0" w:color="auto"/>
                                        <w:bottom w:val="none" w:sz="0" w:space="0" w:color="auto"/>
                                        <w:right w:val="none" w:sz="0" w:space="0" w:color="auto"/>
                                      </w:divBdr>
                                    </w:div>
                                  </w:divsChild>
                                </w:div>
                                <w:div w:id="1973241954">
                                  <w:marLeft w:val="240"/>
                                  <w:marRight w:val="240"/>
                                  <w:marTop w:val="0"/>
                                  <w:marBottom w:val="0"/>
                                  <w:divBdr>
                                    <w:top w:val="none" w:sz="0" w:space="0" w:color="auto"/>
                                    <w:left w:val="none" w:sz="0" w:space="0" w:color="auto"/>
                                    <w:bottom w:val="none" w:sz="0" w:space="0" w:color="auto"/>
                                    <w:right w:val="none" w:sz="0" w:space="0" w:color="auto"/>
                                  </w:divBdr>
                                  <w:divsChild>
                                    <w:div w:id="1192183809">
                                      <w:marLeft w:val="0"/>
                                      <w:marRight w:val="0"/>
                                      <w:marTop w:val="0"/>
                                      <w:marBottom w:val="0"/>
                                      <w:divBdr>
                                        <w:top w:val="none" w:sz="0" w:space="0" w:color="auto"/>
                                        <w:left w:val="none" w:sz="0" w:space="0" w:color="auto"/>
                                        <w:bottom w:val="none" w:sz="0" w:space="0" w:color="auto"/>
                                        <w:right w:val="none" w:sz="0" w:space="0" w:color="auto"/>
                                      </w:divBdr>
                                      <w:divsChild>
                                        <w:div w:id="1292633208">
                                          <w:marLeft w:val="240"/>
                                          <w:marRight w:val="240"/>
                                          <w:marTop w:val="0"/>
                                          <w:marBottom w:val="0"/>
                                          <w:divBdr>
                                            <w:top w:val="none" w:sz="0" w:space="0" w:color="auto"/>
                                            <w:left w:val="none" w:sz="0" w:space="0" w:color="auto"/>
                                            <w:bottom w:val="none" w:sz="0" w:space="0" w:color="auto"/>
                                            <w:right w:val="none" w:sz="0" w:space="0" w:color="auto"/>
                                          </w:divBdr>
                                          <w:divsChild>
                                            <w:div w:id="923298378">
                                              <w:marLeft w:val="240"/>
                                              <w:marRight w:val="0"/>
                                              <w:marTop w:val="0"/>
                                              <w:marBottom w:val="0"/>
                                              <w:divBdr>
                                                <w:top w:val="none" w:sz="0" w:space="0" w:color="auto"/>
                                                <w:left w:val="none" w:sz="0" w:space="0" w:color="auto"/>
                                                <w:bottom w:val="none" w:sz="0" w:space="0" w:color="auto"/>
                                                <w:right w:val="none" w:sz="0" w:space="0" w:color="auto"/>
                                              </w:divBdr>
                                            </w:div>
                                          </w:divsChild>
                                        </w:div>
                                        <w:div w:id="1725374932">
                                          <w:marLeft w:val="0"/>
                                          <w:marRight w:val="0"/>
                                          <w:marTop w:val="0"/>
                                          <w:marBottom w:val="0"/>
                                          <w:divBdr>
                                            <w:top w:val="none" w:sz="0" w:space="0" w:color="auto"/>
                                            <w:left w:val="none" w:sz="0" w:space="0" w:color="auto"/>
                                            <w:bottom w:val="none" w:sz="0" w:space="0" w:color="auto"/>
                                            <w:right w:val="none" w:sz="0" w:space="0" w:color="auto"/>
                                          </w:divBdr>
                                        </w:div>
                                      </w:divsChild>
                                    </w:div>
                                    <w:div w:id="1814250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48328">
                          <w:marLeft w:val="0"/>
                          <w:marRight w:val="0"/>
                          <w:marTop w:val="0"/>
                          <w:marBottom w:val="0"/>
                          <w:divBdr>
                            <w:top w:val="none" w:sz="0" w:space="0" w:color="auto"/>
                            <w:left w:val="none" w:sz="0" w:space="0" w:color="auto"/>
                            <w:bottom w:val="none" w:sz="0" w:space="0" w:color="auto"/>
                            <w:right w:val="none" w:sz="0" w:space="0" w:color="auto"/>
                          </w:divBdr>
                        </w:div>
                        <w:div w:id="1741830029">
                          <w:marLeft w:val="240"/>
                          <w:marRight w:val="240"/>
                          <w:marTop w:val="0"/>
                          <w:marBottom w:val="0"/>
                          <w:divBdr>
                            <w:top w:val="none" w:sz="0" w:space="0" w:color="auto"/>
                            <w:left w:val="none" w:sz="0" w:space="0" w:color="auto"/>
                            <w:bottom w:val="none" w:sz="0" w:space="0" w:color="auto"/>
                            <w:right w:val="none" w:sz="0" w:space="0" w:color="auto"/>
                          </w:divBdr>
                          <w:divsChild>
                            <w:div w:id="1487165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8068">
                  <w:marLeft w:val="240"/>
                  <w:marRight w:val="240"/>
                  <w:marTop w:val="0"/>
                  <w:marBottom w:val="0"/>
                  <w:divBdr>
                    <w:top w:val="none" w:sz="0" w:space="0" w:color="auto"/>
                    <w:left w:val="none" w:sz="0" w:space="0" w:color="auto"/>
                    <w:bottom w:val="none" w:sz="0" w:space="0" w:color="auto"/>
                    <w:right w:val="none" w:sz="0" w:space="0" w:color="auto"/>
                  </w:divBdr>
                  <w:divsChild>
                    <w:div w:id="548034496">
                      <w:marLeft w:val="0"/>
                      <w:marRight w:val="0"/>
                      <w:marTop w:val="0"/>
                      <w:marBottom w:val="0"/>
                      <w:divBdr>
                        <w:top w:val="none" w:sz="0" w:space="0" w:color="auto"/>
                        <w:left w:val="none" w:sz="0" w:space="0" w:color="auto"/>
                        <w:bottom w:val="none" w:sz="0" w:space="0" w:color="auto"/>
                        <w:right w:val="none" w:sz="0" w:space="0" w:color="auto"/>
                      </w:divBdr>
                      <w:divsChild>
                        <w:div w:id="1883051376">
                          <w:marLeft w:val="240"/>
                          <w:marRight w:val="240"/>
                          <w:marTop w:val="0"/>
                          <w:marBottom w:val="0"/>
                          <w:divBdr>
                            <w:top w:val="none" w:sz="0" w:space="0" w:color="auto"/>
                            <w:left w:val="none" w:sz="0" w:space="0" w:color="auto"/>
                            <w:bottom w:val="none" w:sz="0" w:space="0" w:color="auto"/>
                            <w:right w:val="none" w:sz="0" w:space="0" w:color="auto"/>
                          </w:divBdr>
                          <w:divsChild>
                            <w:div w:id="1775637154">
                              <w:marLeft w:val="240"/>
                              <w:marRight w:val="0"/>
                              <w:marTop w:val="0"/>
                              <w:marBottom w:val="0"/>
                              <w:divBdr>
                                <w:top w:val="none" w:sz="0" w:space="0" w:color="auto"/>
                                <w:left w:val="none" w:sz="0" w:space="0" w:color="auto"/>
                                <w:bottom w:val="none" w:sz="0" w:space="0" w:color="auto"/>
                                <w:right w:val="none" w:sz="0" w:space="0" w:color="auto"/>
                              </w:divBdr>
                            </w:div>
                          </w:divsChild>
                        </w:div>
                        <w:div w:id="1929800829">
                          <w:marLeft w:val="0"/>
                          <w:marRight w:val="0"/>
                          <w:marTop w:val="0"/>
                          <w:marBottom w:val="0"/>
                          <w:divBdr>
                            <w:top w:val="none" w:sz="0" w:space="0" w:color="auto"/>
                            <w:left w:val="none" w:sz="0" w:space="0" w:color="auto"/>
                            <w:bottom w:val="none" w:sz="0" w:space="0" w:color="auto"/>
                            <w:right w:val="none" w:sz="0" w:space="0" w:color="auto"/>
                          </w:divBdr>
                        </w:div>
                      </w:divsChild>
                    </w:div>
                    <w:div w:id="661008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9739344">
              <w:marLeft w:val="240"/>
              <w:marRight w:val="0"/>
              <w:marTop w:val="0"/>
              <w:marBottom w:val="0"/>
              <w:divBdr>
                <w:top w:val="none" w:sz="0" w:space="0" w:color="auto"/>
                <w:left w:val="none" w:sz="0" w:space="0" w:color="auto"/>
                <w:bottom w:val="none" w:sz="0" w:space="0" w:color="auto"/>
                <w:right w:val="none" w:sz="0" w:space="0" w:color="auto"/>
              </w:divBdr>
            </w:div>
          </w:divsChild>
        </w:div>
        <w:div w:id="2006057099">
          <w:marLeft w:val="240"/>
          <w:marRight w:val="240"/>
          <w:marTop w:val="0"/>
          <w:marBottom w:val="0"/>
          <w:divBdr>
            <w:top w:val="none" w:sz="0" w:space="0" w:color="auto"/>
            <w:left w:val="none" w:sz="0" w:space="0" w:color="auto"/>
            <w:bottom w:val="none" w:sz="0" w:space="0" w:color="auto"/>
            <w:right w:val="none" w:sz="0" w:space="0" w:color="auto"/>
          </w:divBdr>
        </w:div>
      </w:divsChild>
    </w:div>
    <w:div w:id="736319873">
      <w:bodyDiv w:val="1"/>
      <w:marLeft w:val="0"/>
      <w:marRight w:val="0"/>
      <w:marTop w:val="0"/>
      <w:marBottom w:val="0"/>
      <w:divBdr>
        <w:top w:val="none" w:sz="0" w:space="0" w:color="auto"/>
        <w:left w:val="none" w:sz="0" w:space="0" w:color="auto"/>
        <w:bottom w:val="none" w:sz="0" w:space="0" w:color="auto"/>
        <w:right w:val="none" w:sz="0" w:space="0" w:color="auto"/>
      </w:divBdr>
      <w:divsChild>
        <w:div w:id="1314217051">
          <w:marLeft w:val="386"/>
          <w:marRight w:val="0"/>
          <w:marTop w:val="0"/>
          <w:marBottom w:val="0"/>
          <w:divBdr>
            <w:top w:val="none" w:sz="0" w:space="0" w:color="auto"/>
            <w:left w:val="none" w:sz="0" w:space="0" w:color="auto"/>
            <w:bottom w:val="none" w:sz="0" w:space="0" w:color="auto"/>
            <w:right w:val="none" w:sz="0" w:space="0" w:color="auto"/>
          </w:divBdr>
        </w:div>
      </w:divsChild>
    </w:div>
    <w:div w:id="922378130">
      <w:bodyDiv w:val="1"/>
      <w:marLeft w:val="0"/>
      <w:marRight w:val="0"/>
      <w:marTop w:val="0"/>
      <w:marBottom w:val="0"/>
      <w:divBdr>
        <w:top w:val="none" w:sz="0" w:space="0" w:color="auto"/>
        <w:left w:val="none" w:sz="0" w:space="0" w:color="auto"/>
        <w:bottom w:val="none" w:sz="0" w:space="0" w:color="auto"/>
        <w:right w:val="none" w:sz="0" w:space="0" w:color="auto"/>
      </w:divBdr>
    </w:div>
    <w:div w:id="1362516533">
      <w:bodyDiv w:val="1"/>
      <w:marLeft w:val="0"/>
      <w:marRight w:val="0"/>
      <w:marTop w:val="0"/>
      <w:marBottom w:val="0"/>
      <w:divBdr>
        <w:top w:val="none" w:sz="0" w:space="0" w:color="auto"/>
        <w:left w:val="none" w:sz="0" w:space="0" w:color="auto"/>
        <w:bottom w:val="none" w:sz="0" w:space="0" w:color="auto"/>
        <w:right w:val="none" w:sz="0" w:space="0" w:color="auto"/>
      </w:divBdr>
    </w:div>
    <w:div w:id="1371296562">
      <w:bodyDiv w:val="1"/>
      <w:marLeft w:val="0"/>
      <w:marRight w:val="0"/>
      <w:marTop w:val="0"/>
      <w:marBottom w:val="0"/>
      <w:divBdr>
        <w:top w:val="none" w:sz="0" w:space="0" w:color="auto"/>
        <w:left w:val="none" w:sz="0" w:space="0" w:color="auto"/>
        <w:bottom w:val="none" w:sz="0" w:space="0" w:color="auto"/>
        <w:right w:val="none" w:sz="0" w:space="0" w:color="auto"/>
      </w:divBdr>
      <w:divsChild>
        <w:div w:id="73939217">
          <w:marLeft w:val="450"/>
          <w:marRight w:val="0"/>
          <w:marTop w:val="0"/>
          <w:marBottom w:val="0"/>
          <w:divBdr>
            <w:top w:val="none" w:sz="0" w:space="0" w:color="auto"/>
            <w:left w:val="none" w:sz="0" w:space="0" w:color="auto"/>
            <w:bottom w:val="none" w:sz="0" w:space="0" w:color="auto"/>
            <w:right w:val="none" w:sz="0" w:space="0" w:color="auto"/>
          </w:divBdr>
        </w:div>
      </w:divsChild>
    </w:div>
    <w:div w:id="1436171227">
      <w:bodyDiv w:val="1"/>
      <w:marLeft w:val="0"/>
      <w:marRight w:val="0"/>
      <w:marTop w:val="0"/>
      <w:marBottom w:val="0"/>
      <w:divBdr>
        <w:top w:val="none" w:sz="0" w:space="0" w:color="auto"/>
        <w:left w:val="none" w:sz="0" w:space="0" w:color="auto"/>
        <w:bottom w:val="none" w:sz="0" w:space="0" w:color="auto"/>
        <w:right w:val="none" w:sz="0" w:space="0" w:color="auto"/>
      </w:divBdr>
      <w:divsChild>
        <w:div w:id="1272129087">
          <w:marLeft w:val="386"/>
          <w:marRight w:val="0"/>
          <w:marTop w:val="0"/>
          <w:marBottom w:val="0"/>
          <w:divBdr>
            <w:top w:val="none" w:sz="0" w:space="0" w:color="auto"/>
            <w:left w:val="none" w:sz="0" w:space="0" w:color="auto"/>
            <w:bottom w:val="none" w:sz="0" w:space="0" w:color="auto"/>
            <w:right w:val="none" w:sz="0" w:space="0" w:color="auto"/>
          </w:divBdr>
        </w:div>
      </w:divsChild>
    </w:div>
    <w:div w:id="1527062564">
      <w:bodyDiv w:val="1"/>
      <w:marLeft w:val="0"/>
      <w:marRight w:val="0"/>
      <w:marTop w:val="0"/>
      <w:marBottom w:val="0"/>
      <w:divBdr>
        <w:top w:val="none" w:sz="0" w:space="0" w:color="auto"/>
        <w:left w:val="none" w:sz="0" w:space="0" w:color="auto"/>
        <w:bottom w:val="none" w:sz="0" w:space="0" w:color="auto"/>
        <w:right w:val="none" w:sz="0" w:space="0" w:color="auto"/>
      </w:divBdr>
      <w:divsChild>
        <w:div w:id="383650385">
          <w:marLeft w:val="450"/>
          <w:marRight w:val="0"/>
          <w:marTop w:val="0"/>
          <w:marBottom w:val="0"/>
          <w:divBdr>
            <w:top w:val="none" w:sz="0" w:space="0" w:color="auto"/>
            <w:left w:val="none" w:sz="0" w:space="0" w:color="auto"/>
            <w:bottom w:val="none" w:sz="0" w:space="0" w:color="auto"/>
            <w:right w:val="none" w:sz="0" w:space="0" w:color="auto"/>
          </w:divBdr>
        </w:div>
      </w:divsChild>
    </w:div>
    <w:div w:id="1534687858">
      <w:bodyDiv w:val="1"/>
      <w:marLeft w:val="0"/>
      <w:marRight w:val="0"/>
      <w:marTop w:val="0"/>
      <w:marBottom w:val="0"/>
      <w:divBdr>
        <w:top w:val="none" w:sz="0" w:space="0" w:color="auto"/>
        <w:left w:val="none" w:sz="0" w:space="0" w:color="auto"/>
        <w:bottom w:val="none" w:sz="0" w:space="0" w:color="auto"/>
        <w:right w:val="none" w:sz="0" w:space="0" w:color="auto"/>
      </w:divBdr>
    </w:div>
    <w:div w:id="1737630028">
      <w:bodyDiv w:val="1"/>
      <w:marLeft w:val="0"/>
      <w:marRight w:val="360"/>
      <w:marTop w:val="0"/>
      <w:marBottom w:val="0"/>
      <w:divBdr>
        <w:top w:val="none" w:sz="0" w:space="0" w:color="auto"/>
        <w:left w:val="none" w:sz="0" w:space="0" w:color="auto"/>
        <w:bottom w:val="none" w:sz="0" w:space="0" w:color="auto"/>
        <w:right w:val="none" w:sz="0" w:space="0" w:color="auto"/>
      </w:divBdr>
      <w:divsChild>
        <w:div w:id="614749406">
          <w:marLeft w:val="240"/>
          <w:marRight w:val="240"/>
          <w:marTop w:val="0"/>
          <w:marBottom w:val="0"/>
          <w:divBdr>
            <w:top w:val="none" w:sz="0" w:space="0" w:color="auto"/>
            <w:left w:val="none" w:sz="0" w:space="0" w:color="auto"/>
            <w:bottom w:val="none" w:sz="0" w:space="0" w:color="auto"/>
            <w:right w:val="none" w:sz="0" w:space="0" w:color="auto"/>
          </w:divBdr>
        </w:div>
        <w:div w:id="1720006522">
          <w:marLeft w:val="240"/>
          <w:marRight w:val="240"/>
          <w:marTop w:val="0"/>
          <w:marBottom w:val="0"/>
          <w:divBdr>
            <w:top w:val="none" w:sz="0" w:space="0" w:color="auto"/>
            <w:left w:val="none" w:sz="0" w:space="0" w:color="auto"/>
            <w:bottom w:val="none" w:sz="0" w:space="0" w:color="auto"/>
            <w:right w:val="none" w:sz="0" w:space="0" w:color="auto"/>
          </w:divBdr>
          <w:divsChild>
            <w:div w:id="1720131569">
              <w:marLeft w:val="0"/>
              <w:marRight w:val="0"/>
              <w:marTop w:val="0"/>
              <w:marBottom w:val="0"/>
              <w:divBdr>
                <w:top w:val="none" w:sz="0" w:space="0" w:color="auto"/>
                <w:left w:val="none" w:sz="0" w:space="0" w:color="auto"/>
                <w:bottom w:val="none" w:sz="0" w:space="0" w:color="auto"/>
                <w:right w:val="none" w:sz="0" w:space="0" w:color="auto"/>
              </w:divBdr>
              <w:divsChild>
                <w:div w:id="325936427">
                  <w:marLeft w:val="240"/>
                  <w:marRight w:val="240"/>
                  <w:marTop w:val="0"/>
                  <w:marBottom w:val="0"/>
                  <w:divBdr>
                    <w:top w:val="none" w:sz="0" w:space="0" w:color="auto"/>
                    <w:left w:val="none" w:sz="0" w:space="0" w:color="auto"/>
                    <w:bottom w:val="none" w:sz="0" w:space="0" w:color="auto"/>
                    <w:right w:val="none" w:sz="0" w:space="0" w:color="auto"/>
                  </w:divBdr>
                  <w:divsChild>
                    <w:div w:id="135952941">
                      <w:marLeft w:val="240"/>
                      <w:marRight w:val="0"/>
                      <w:marTop w:val="0"/>
                      <w:marBottom w:val="0"/>
                      <w:divBdr>
                        <w:top w:val="none" w:sz="0" w:space="0" w:color="auto"/>
                        <w:left w:val="none" w:sz="0" w:space="0" w:color="auto"/>
                        <w:bottom w:val="none" w:sz="0" w:space="0" w:color="auto"/>
                        <w:right w:val="none" w:sz="0" w:space="0" w:color="auto"/>
                      </w:divBdr>
                    </w:div>
                    <w:div w:id="1985314685">
                      <w:marLeft w:val="0"/>
                      <w:marRight w:val="0"/>
                      <w:marTop w:val="0"/>
                      <w:marBottom w:val="0"/>
                      <w:divBdr>
                        <w:top w:val="none" w:sz="0" w:space="0" w:color="auto"/>
                        <w:left w:val="none" w:sz="0" w:space="0" w:color="auto"/>
                        <w:bottom w:val="none" w:sz="0" w:space="0" w:color="auto"/>
                        <w:right w:val="none" w:sz="0" w:space="0" w:color="auto"/>
                      </w:divBdr>
                      <w:divsChild>
                        <w:div w:id="1359551600">
                          <w:marLeft w:val="0"/>
                          <w:marRight w:val="0"/>
                          <w:marTop w:val="0"/>
                          <w:marBottom w:val="0"/>
                          <w:divBdr>
                            <w:top w:val="none" w:sz="0" w:space="0" w:color="auto"/>
                            <w:left w:val="none" w:sz="0" w:space="0" w:color="auto"/>
                            <w:bottom w:val="none" w:sz="0" w:space="0" w:color="auto"/>
                            <w:right w:val="none" w:sz="0" w:space="0" w:color="auto"/>
                          </w:divBdr>
                        </w:div>
                        <w:div w:id="1918199177">
                          <w:marLeft w:val="240"/>
                          <w:marRight w:val="240"/>
                          <w:marTop w:val="0"/>
                          <w:marBottom w:val="0"/>
                          <w:divBdr>
                            <w:top w:val="none" w:sz="0" w:space="0" w:color="auto"/>
                            <w:left w:val="none" w:sz="0" w:space="0" w:color="auto"/>
                            <w:bottom w:val="none" w:sz="0" w:space="0" w:color="auto"/>
                            <w:right w:val="none" w:sz="0" w:space="0" w:color="auto"/>
                          </w:divBdr>
                          <w:divsChild>
                            <w:div w:id="9402618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19865">
                  <w:marLeft w:val="240"/>
                  <w:marRight w:val="240"/>
                  <w:marTop w:val="0"/>
                  <w:marBottom w:val="0"/>
                  <w:divBdr>
                    <w:top w:val="none" w:sz="0" w:space="0" w:color="auto"/>
                    <w:left w:val="none" w:sz="0" w:space="0" w:color="auto"/>
                    <w:bottom w:val="none" w:sz="0" w:space="0" w:color="auto"/>
                    <w:right w:val="none" w:sz="0" w:space="0" w:color="auto"/>
                  </w:divBdr>
                  <w:divsChild>
                    <w:div w:id="829515524">
                      <w:marLeft w:val="0"/>
                      <w:marRight w:val="0"/>
                      <w:marTop w:val="0"/>
                      <w:marBottom w:val="0"/>
                      <w:divBdr>
                        <w:top w:val="none" w:sz="0" w:space="0" w:color="auto"/>
                        <w:left w:val="none" w:sz="0" w:space="0" w:color="auto"/>
                        <w:bottom w:val="none" w:sz="0" w:space="0" w:color="auto"/>
                        <w:right w:val="none" w:sz="0" w:space="0" w:color="auto"/>
                      </w:divBdr>
                      <w:divsChild>
                        <w:div w:id="362175999">
                          <w:marLeft w:val="240"/>
                          <w:marRight w:val="240"/>
                          <w:marTop w:val="0"/>
                          <w:marBottom w:val="0"/>
                          <w:divBdr>
                            <w:top w:val="none" w:sz="0" w:space="0" w:color="auto"/>
                            <w:left w:val="none" w:sz="0" w:space="0" w:color="auto"/>
                            <w:bottom w:val="none" w:sz="0" w:space="0" w:color="auto"/>
                            <w:right w:val="none" w:sz="0" w:space="0" w:color="auto"/>
                          </w:divBdr>
                          <w:divsChild>
                            <w:div w:id="665203574">
                              <w:marLeft w:val="240"/>
                              <w:marRight w:val="0"/>
                              <w:marTop w:val="0"/>
                              <w:marBottom w:val="0"/>
                              <w:divBdr>
                                <w:top w:val="none" w:sz="0" w:space="0" w:color="auto"/>
                                <w:left w:val="none" w:sz="0" w:space="0" w:color="auto"/>
                                <w:bottom w:val="none" w:sz="0" w:space="0" w:color="auto"/>
                                <w:right w:val="none" w:sz="0" w:space="0" w:color="auto"/>
                              </w:divBdr>
                            </w:div>
                            <w:div w:id="712652804">
                              <w:marLeft w:val="0"/>
                              <w:marRight w:val="0"/>
                              <w:marTop w:val="0"/>
                              <w:marBottom w:val="0"/>
                              <w:divBdr>
                                <w:top w:val="none" w:sz="0" w:space="0" w:color="auto"/>
                                <w:left w:val="none" w:sz="0" w:space="0" w:color="auto"/>
                                <w:bottom w:val="none" w:sz="0" w:space="0" w:color="auto"/>
                                <w:right w:val="none" w:sz="0" w:space="0" w:color="auto"/>
                              </w:divBdr>
                              <w:divsChild>
                                <w:div w:id="258684034">
                                  <w:marLeft w:val="240"/>
                                  <w:marRight w:val="240"/>
                                  <w:marTop w:val="0"/>
                                  <w:marBottom w:val="0"/>
                                  <w:divBdr>
                                    <w:top w:val="none" w:sz="0" w:space="0" w:color="auto"/>
                                    <w:left w:val="none" w:sz="0" w:space="0" w:color="auto"/>
                                    <w:bottom w:val="none" w:sz="0" w:space="0" w:color="auto"/>
                                    <w:right w:val="none" w:sz="0" w:space="0" w:color="auto"/>
                                  </w:divBdr>
                                  <w:divsChild>
                                    <w:div w:id="1045259271">
                                      <w:marLeft w:val="240"/>
                                      <w:marRight w:val="0"/>
                                      <w:marTop w:val="0"/>
                                      <w:marBottom w:val="0"/>
                                      <w:divBdr>
                                        <w:top w:val="none" w:sz="0" w:space="0" w:color="auto"/>
                                        <w:left w:val="none" w:sz="0" w:space="0" w:color="auto"/>
                                        <w:bottom w:val="none" w:sz="0" w:space="0" w:color="auto"/>
                                        <w:right w:val="none" w:sz="0" w:space="0" w:color="auto"/>
                                      </w:divBdr>
                                    </w:div>
                                  </w:divsChild>
                                </w:div>
                                <w:div w:id="20389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6193">
                          <w:marLeft w:val="0"/>
                          <w:marRight w:val="0"/>
                          <w:marTop w:val="0"/>
                          <w:marBottom w:val="0"/>
                          <w:divBdr>
                            <w:top w:val="none" w:sz="0" w:space="0" w:color="auto"/>
                            <w:left w:val="none" w:sz="0" w:space="0" w:color="auto"/>
                            <w:bottom w:val="none" w:sz="0" w:space="0" w:color="auto"/>
                            <w:right w:val="none" w:sz="0" w:space="0" w:color="auto"/>
                          </w:divBdr>
                        </w:div>
                        <w:div w:id="915431251">
                          <w:marLeft w:val="240"/>
                          <w:marRight w:val="240"/>
                          <w:marTop w:val="0"/>
                          <w:marBottom w:val="0"/>
                          <w:divBdr>
                            <w:top w:val="none" w:sz="0" w:space="0" w:color="auto"/>
                            <w:left w:val="none" w:sz="0" w:space="0" w:color="auto"/>
                            <w:bottom w:val="none" w:sz="0" w:space="0" w:color="auto"/>
                            <w:right w:val="none" w:sz="0" w:space="0" w:color="auto"/>
                          </w:divBdr>
                          <w:divsChild>
                            <w:div w:id="7113497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2888041">
                      <w:marLeft w:val="240"/>
                      <w:marRight w:val="0"/>
                      <w:marTop w:val="0"/>
                      <w:marBottom w:val="0"/>
                      <w:divBdr>
                        <w:top w:val="none" w:sz="0" w:space="0" w:color="auto"/>
                        <w:left w:val="none" w:sz="0" w:space="0" w:color="auto"/>
                        <w:bottom w:val="none" w:sz="0" w:space="0" w:color="auto"/>
                        <w:right w:val="none" w:sz="0" w:space="0" w:color="auto"/>
                      </w:divBdr>
                    </w:div>
                  </w:divsChild>
                </w:div>
                <w:div w:id="1063405783">
                  <w:marLeft w:val="240"/>
                  <w:marRight w:val="240"/>
                  <w:marTop w:val="0"/>
                  <w:marBottom w:val="0"/>
                  <w:divBdr>
                    <w:top w:val="none" w:sz="0" w:space="0" w:color="auto"/>
                    <w:left w:val="none" w:sz="0" w:space="0" w:color="auto"/>
                    <w:bottom w:val="none" w:sz="0" w:space="0" w:color="auto"/>
                    <w:right w:val="none" w:sz="0" w:space="0" w:color="auto"/>
                  </w:divBdr>
                  <w:divsChild>
                    <w:div w:id="83846313">
                      <w:marLeft w:val="0"/>
                      <w:marRight w:val="0"/>
                      <w:marTop w:val="0"/>
                      <w:marBottom w:val="0"/>
                      <w:divBdr>
                        <w:top w:val="none" w:sz="0" w:space="0" w:color="auto"/>
                        <w:left w:val="none" w:sz="0" w:space="0" w:color="auto"/>
                        <w:bottom w:val="none" w:sz="0" w:space="0" w:color="auto"/>
                        <w:right w:val="none" w:sz="0" w:space="0" w:color="auto"/>
                      </w:divBdr>
                      <w:divsChild>
                        <w:div w:id="1860043429">
                          <w:marLeft w:val="240"/>
                          <w:marRight w:val="240"/>
                          <w:marTop w:val="0"/>
                          <w:marBottom w:val="0"/>
                          <w:divBdr>
                            <w:top w:val="none" w:sz="0" w:space="0" w:color="auto"/>
                            <w:left w:val="none" w:sz="0" w:space="0" w:color="auto"/>
                            <w:bottom w:val="none" w:sz="0" w:space="0" w:color="auto"/>
                            <w:right w:val="none" w:sz="0" w:space="0" w:color="auto"/>
                          </w:divBdr>
                          <w:divsChild>
                            <w:div w:id="287785757">
                              <w:marLeft w:val="240"/>
                              <w:marRight w:val="0"/>
                              <w:marTop w:val="0"/>
                              <w:marBottom w:val="0"/>
                              <w:divBdr>
                                <w:top w:val="none" w:sz="0" w:space="0" w:color="auto"/>
                                <w:left w:val="none" w:sz="0" w:space="0" w:color="auto"/>
                                <w:bottom w:val="none" w:sz="0" w:space="0" w:color="auto"/>
                                <w:right w:val="none" w:sz="0" w:space="0" w:color="auto"/>
                              </w:divBdr>
                            </w:div>
                            <w:div w:id="1476025824">
                              <w:marLeft w:val="0"/>
                              <w:marRight w:val="0"/>
                              <w:marTop w:val="0"/>
                              <w:marBottom w:val="0"/>
                              <w:divBdr>
                                <w:top w:val="none" w:sz="0" w:space="0" w:color="auto"/>
                                <w:left w:val="none" w:sz="0" w:space="0" w:color="auto"/>
                                <w:bottom w:val="none" w:sz="0" w:space="0" w:color="auto"/>
                                <w:right w:val="none" w:sz="0" w:space="0" w:color="auto"/>
                              </w:divBdr>
                              <w:divsChild>
                                <w:div w:id="1713112044">
                                  <w:marLeft w:val="240"/>
                                  <w:marRight w:val="240"/>
                                  <w:marTop w:val="0"/>
                                  <w:marBottom w:val="0"/>
                                  <w:divBdr>
                                    <w:top w:val="none" w:sz="0" w:space="0" w:color="auto"/>
                                    <w:left w:val="none" w:sz="0" w:space="0" w:color="auto"/>
                                    <w:bottom w:val="none" w:sz="0" w:space="0" w:color="auto"/>
                                    <w:right w:val="none" w:sz="0" w:space="0" w:color="auto"/>
                                  </w:divBdr>
                                  <w:divsChild>
                                    <w:div w:id="1499689324">
                                      <w:marLeft w:val="240"/>
                                      <w:marRight w:val="0"/>
                                      <w:marTop w:val="0"/>
                                      <w:marBottom w:val="0"/>
                                      <w:divBdr>
                                        <w:top w:val="none" w:sz="0" w:space="0" w:color="auto"/>
                                        <w:left w:val="none" w:sz="0" w:space="0" w:color="auto"/>
                                        <w:bottom w:val="none" w:sz="0" w:space="0" w:color="auto"/>
                                        <w:right w:val="none" w:sz="0" w:space="0" w:color="auto"/>
                                      </w:divBdr>
                                    </w:div>
                                  </w:divsChild>
                                </w:div>
                                <w:div w:id="1852328964">
                                  <w:marLeft w:val="0"/>
                                  <w:marRight w:val="0"/>
                                  <w:marTop w:val="0"/>
                                  <w:marBottom w:val="0"/>
                                  <w:divBdr>
                                    <w:top w:val="none" w:sz="0" w:space="0" w:color="auto"/>
                                    <w:left w:val="none" w:sz="0" w:space="0" w:color="auto"/>
                                    <w:bottom w:val="none" w:sz="0" w:space="0" w:color="auto"/>
                                    <w:right w:val="none" w:sz="0" w:space="0" w:color="auto"/>
                                  </w:divBdr>
                                </w:div>
                                <w:div w:id="2142383099">
                                  <w:marLeft w:val="240"/>
                                  <w:marRight w:val="240"/>
                                  <w:marTop w:val="0"/>
                                  <w:marBottom w:val="0"/>
                                  <w:divBdr>
                                    <w:top w:val="none" w:sz="0" w:space="0" w:color="auto"/>
                                    <w:left w:val="none" w:sz="0" w:space="0" w:color="auto"/>
                                    <w:bottom w:val="none" w:sz="0" w:space="0" w:color="auto"/>
                                    <w:right w:val="none" w:sz="0" w:space="0" w:color="auto"/>
                                  </w:divBdr>
                                  <w:divsChild>
                                    <w:div w:id="1582760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8375">
                          <w:marLeft w:val="0"/>
                          <w:marRight w:val="0"/>
                          <w:marTop w:val="0"/>
                          <w:marBottom w:val="0"/>
                          <w:divBdr>
                            <w:top w:val="none" w:sz="0" w:space="0" w:color="auto"/>
                            <w:left w:val="none" w:sz="0" w:space="0" w:color="auto"/>
                            <w:bottom w:val="none" w:sz="0" w:space="0" w:color="auto"/>
                            <w:right w:val="none" w:sz="0" w:space="0" w:color="auto"/>
                          </w:divBdr>
                        </w:div>
                      </w:divsChild>
                    </w:div>
                    <w:div w:id="1236741914">
                      <w:marLeft w:val="240"/>
                      <w:marRight w:val="0"/>
                      <w:marTop w:val="0"/>
                      <w:marBottom w:val="0"/>
                      <w:divBdr>
                        <w:top w:val="none" w:sz="0" w:space="0" w:color="auto"/>
                        <w:left w:val="none" w:sz="0" w:space="0" w:color="auto"/>
                        <w:bottom w:val="none" w:sz="0" w:space="0" w:color="auto"/>
                        <w:right w:val="none" w:sz="0" w:space="0" w:color="auto"/>
                      </w:divBdr>
                    </w:div>
                  </w:divsChild>
                </w:div>
                <w:div w:id="1357610204">
                  <w:marLeft w:val="240"/>
                  <w:marRight w:val="240"/>
                  <w:marTop w:val="0"/>
                  <w:marBottom w:val="0"/>
                  <w:divBdr>
                    <w:top w:val="none" w:sz="0" w:space="0" w:color="auto"/>
                    <w:left w:val="none" w:sz="0" w:space="0" w:color="auto"/>
                    <w:bottom w:val="none" w:sz="0" w:space="0" w:color="auto"/>
                    <w:right w:val="none" w:sz="0" w:space="0" w:color="auto"/>
                  </w:divBdr>
                  <w:divsChild>
                    <w:div w:id="880943295">
                      <w:marLeft w:val="0"/>
                      <w:marRight w:val="0"/>
                      <w:marTop w:val="0"/>
                      <w:marBottom w:val="0"/>
                      <w:divBdr>
                        <w:top w:val="none" w:sz="0" w:space="0" w:color="auto"/>
                        <w:left w:val="none" w:sz="0" w:space="0" w:color="auto"/>
                        <w:bottom w:val="none" w:sz="0" w:space="0" w:color="auto"/>
                        <w:right w:val="none" w:sz="0" w:space="0" w:color="auto"/>
                      </w:divBdr>
                      <w:divsChild>
                        <w:div w:id="366104259">
                          <w:marLeft w:val="0"/>
                          <w:marRight w:val="0"/>
                          <w:marTop w:val="0"/>
                          <w:marBottom w:val="0"/>
                          <w:divBdr>
                            <w:top w:val="none" w:sz="0" w:space="0" w:color="auto"/>
                            <w:left w:val="none" w:sz="0" w:space="0" w:color="auto"/>
                            <w:bottom w:val="none" w:sz="0" w:space="0" w:color="auto"/>
                            <w:right w:val="none" w:sz="0" w:space="0" w:color="auto"/>
                          </w:divBdr>
                        </w:div>
                        <w:div w:id="1805156247">
                          <w:marLeft w:val="240"/>
                          <w:marRight w:val="240"/>
                          <w:marTop w:val="0"/>
                          <w:marBottom w:val="0"/>
                          <w:divBdr>
                            <w:top w:val="none" w:sz="0" w:space="0" w:color="auto"/>
                            <w:left w:val="none" w:sz="0" w:space="0" w:color="auto"/>
                            <w:bottom w:val="none" w:sz="0" w:space="0" w:color="auto"/>
                            <w:right w:val="none" w:sz="0" w:space="0" w:color="auto"/>
                          </w:divBdr>
                          <w:divsChild>
                            <w:div w:id="1556507491">
                              <w:marLeft w:val="240"/>
                              <w:marRight w:val="0"/>
                              <w:marTop w:val="0"/>
                              <w:marBottom w:val="0"/>
                              <w:divBdr>
                                <w:top w:val="none" w:sz="0" w:space="0" w:color="auto"/>
                                <w:left w:val="none" w:sz="0" w:space="0" w:color="auto"/>
                                <w:bottom w:val="none" w:sz="0" w:space="0" w:color="auto"/>
                                <w:right w:val="none" w:sz="0" w:space="0" w:color="auto"/>
                              </w:divBdr>
                            </w:div>
                          </w:divsChild>
                        </w:div>
                        <w:div w:id="1914074714">
                          <w:marLeft w:val="240"/>
                          <w:marRight w:val="240"/>
                          <w:marTop w:val="0"/>
                          <w:marBottom w:val="0"/>
                          <w:divBdr>
                            <w:top w:val="none" w:sz="0" w:space="0" w:color="auto"/>
                            <w:left w:val="none" w:sz="0" w:space="0" w:color="auto"/>
                            <w:bottom w:val="none" w:sz="0" w:space="0" w:color="auto"/>
                            <w:right w:val="none" w:sz="0" w:space="0" w:color="auto"/>
                          </w:divBdr>
                          <w:divsChild>
                            <w:div w:id="599409762">
                              <w:marLeft w:val="0"/>
                              <w:marRight w:val="0"/>
                              <w:marTop w:val="0"/>
                              <w:marBottom w:val="0"/>
                              <w:divBdr>
                                <w:top w:val="none" w:sz="0" w:space="0" w:color="auto"/>
                                <w:left w:val="none" w:sz="0" w:space="0" w:color="auto"/>
                                <w:bottom w:val="none" w:sz="0" w:space="0" w:color="auto"/>
                                <w:right w:val="none" w:sz="0" w:space="0" w:color="auto"/>
                              </w:divBdr>
                              <w:divsChild>
                                <w:div w:id="19937044">
                                  <w:marLeft w:val="240"/>
                                  <w:marRight w:val="240"/>
                                  <w:marTop w:val="0"/>
                                  <w:marBottom w:val="0"/>
                                  <w:divBdr>
                                    <w:top w:val="none" w:sz="0" w:space="0" w:color="auto"/>
                                    <w:left w:val="none" w:sz="0" w:space="0" w:color="auto"/>
                                    <w:bottom w:val="none" w:sz="0" w:space="0" w:color="auto"/>
                                    <w:right w:val="none" w:sz="0" w:space="0" w:color="auto"/>
                                  </w:divBdr>
                                  <w:divsChild>
                                    <w:div w:id="1234703851">
                                      <w:marLeft w:val="240"/>
                                      <w:marRight w:val="0"/>
                                      <w:marTop w:val="0"/>
                                      <w:marBottom w:val="0"/>
                                      <w:divBdr>
                                        <w:top w:val="none" w:sz="0" w:space="0" w:color="auto"/>
                                        <w:left w:val="none" w:sz="0" w:space="0" w:color="auto"/>
                                        <w:bottom w:val="none" w:sz="0" w:space="0" w:color="auto"/>
                                        <w:right w:val="none" w:sz="0" w:space="0" w:color="auto"/>
                                      </w:divBdr>
                                    </w:div>
                                    <w:div w:id="1860776219">
                                      <w:marLeft w:val="0"/>
                                      <w:marRight w:val="0"/>
                                      <w:marTop w:val="0"/>
                                      <w:marBottom w:val="0"/>
                                      <w:divBdr>
                                        <w:top w:val="none" w:sz="0" w:space="0" w:color="auto"/>
                                        <w:left w:val="none" w:sz="0" w:space="0" w:color="auto"/>
                                        <w:bottom w:val="none" w:sz="0" w:space="0" w:color="auto"/>
                                        <w:right w:val="none" w:sz="0" w:space="0" w:color="auto"/>
                                      </w:divBdr>
                                      <w:divsChild>
                                        <w:div w:id="1025641078">
                                          <w:marLeft w:val="0"/>
                                          <w:marRight w:val="0"/>
                                          <w:marTop w:val="0"/>
                                          <w:marBottom w:val="0"/>
                                          <w:divBdr>
                                            <w:top w:val="none" w:sz="0" w:space="0" w:color="auto"/>
                                            <w:left w:val="none" w:sz="0" w:space="0" w:color="auto"/>
                                            <w:bottom w:val="none" w:sz="0" w:space="0" w:color="auto"/>
                                            <w:right w:val="none" w:sz="0" w:space="0" w:color="auto"/>
                                          </w:divBdr>
                                        </w:div>
                                        <w:div w:id="2010866883">
                                          <w:marLeft w:val="240"/>
                                          <w:marRight w:val="240"/>
                                          <w:marTop w:val="0"/>
                                          <w:marBottom w:val="0"/>
                                          <w:divBdr>
                                            <w:top w:val="none" w:sz="0" w:space="0" w:color="auto"/>
                                            <w:left w:val="none" w:sz="0" w:space="0" w:color="auto"/>
                                            <w:bottom w:val="none" w:sz="0" w:space="0" w:color="auto"/>
                                            <w:right w:val="none" w:sz="0" w:space="0" w:color="auto"/>
                                          </w:divBdr>
                                          <w:divsChild>
                                            <w:div w:id="15229373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81430">
                                  <w:marLeft w:val="240"/>
                                  <w:marRight w:val="240"/>
                                  <w:marTop w:val="0"/>
                                  <w:marBottom w:val="0"/>
                                  <w:divBdr>
                                    <w:top w:val="none" w:sz="0" w:space="0" w:color="auto"/>
                                    <w:left w:val="none" w:sz="0" w:space="0" w:color="auto"/>
                                    <w:bottom w:val="none" w:sz="0" w:space="0" w:color="auto"/>
                                    <w:right w:val="none" w:sz="0" w:space="0" w:color="auto"/>
                                  </w:divBdr>
                                  <w:divsChild>
                                    <w:div w:id="296763760">
                                      <w:marLeft w:val="240"/>
                                      <w:marRight w:val="0"/>
                                      <w:marTop w:val="0"/>
                                      <w:marBottom w:val="0"/>
                                      <w:divBdr>
                                        <w:top w:val="none" w:sz="0" w:space="0" w:color="auto"/>
                                        <w:left w:val="none" w:sz="0" w:space="0" w:color="auto"/>
                                        <w:bottom w:val="none" w:sz="0" w:space="0" w:color="auto"/>
                                        <w:right w:val="none" w:sz="0" w:space="0" w:color="auto"/>
                                      </w:divBdr>
                                    </w:div>
                                    <w:div w:id="589387279">
                                      <w:marLeft w:val="0"/>
                                      <w:marRight w:val="0"/>
                                      <w:marTop w:val="0"/>
                                      <w:marBottom w:val="0"/>
                                      <w:divBdr>
                                        <w:top w:val="none" w:sz="0" w:space="0" w:color="auto"/>
                                        <w:left w:val="none" w:sz="0" w:space="0" w:color="auto"/>
                                        <w:bottom w:val="none" w:sz="0" w:space="0" w:color="auto"/>
                                        <w:right w:val="none" w:sz="0" w:space="0" w:color="auto"/>
                                      </w:divBdr>
                                      <w:divsChild>
                                        <w:div w:id="1067731345">
                                          <w:marLeft w:val="240"/>
                                          <w:marRight w:val="240"/>
                                          <w:marTop w:val="0"/>
                                          <w:marBottom w:val="0"/>
                                          <w:divBdr>
                                            <w:top w:val="none" w:sz="0" w:space="0" w:color="auto"/>
                                            <w:left w:val="none" w:sz="0" w:space="0" w:color="auto"/>
                                            <w:bottom w:val="none" w:sz="0" w:space="0" w:color="auto"/>
                                            <w:right w:val="none" w:sz="0" w:space="0" w:color="auto"/>
                                          </w:divBdr>
                                          <w:divsChild>
                                            <w:div w:id="1974675614">
                                              <w:marLeft w:val="240"/>
                                              <w:marRight w:val="0"/>
                                              <w:marTop w:val="0"/>
                                              <w:marBottom w:val="0"/>
                                              <w:divBdr>
                                                <w:top w:val="none" w:sz="0" w:space="0" w:color="auto"/>
                                                <w:left w:val="none" w:sz="0" w:space="0" w:color="auto"/>
                                                <w:bottom w:val="none" w:sz="0" w:space="0" w:color="auto"/>
                                                <w:right w:val="none" w:sz="0" w:space="0" w:color="auto"/>
                                              </w:divBdr>
                                            </w:div>
                                          </w:divsChild>
                                        </w:div>
                                        <w:div w:id="1878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4414">
                                  <w:marLeft w:val="0"/>
                                  <w:marRight w:val="0"/>
                                  <w:marTop w:val="0"/>
                                  <w:marBottom w:val="0"/>
                                  <w:divBdr>
                                    <w:top w:val="none" w:sz="0" w:space="0" w:color="auto"/>
                                    <w:left w:val="none" w:sz="0" w:space="0" w:color="auto"/>
                                    <w:bottom w:val="none" w:sz="0" w:space="0" w:color="auto"/>
                                    <w:right w:val="none" w:sz="0" w:space="0" w:color="auto"/>
                                  </w:divBdr>
                                </w:div>
                                <w:div w:id="1383093689">
                                  <w:marLeft w:val="240"/>
                                  <w:marRight w:val="240"/>
                                  <w:marTop w:val="0"/>
                                  <w:marBottom w:val="0"/>
                                  <w:divBdr>
                                    <w:top w:val="none" w:sz="0" w:space="0" w:color="auto"/>
                                    <w:left w:val="none" w:sz="0" w:space="0" w:color="auto"/>
                                    <w:bottom w:val="none" w:sz="0" w:space="0" w:color="auto"/>
                                    <w:right w:val="none" w:sz="0" w:space="0" w:color="auto"/>
                                  </w:divBdr>
                                  <w:divsChild>
                                    <w:div w:id="84082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30517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1198877">
                      <w:marLeft w:val="240"/>
                      <w:marRight w:val="0"/>
                      <w:marTop w:val="0"/>
                      <w:marBottom w:val="0"/>
                      <w:divBdr>
                        <w:top w:val="none" w:sz="0" w:space="0" w:color="auto"/>
                        <w:left w:val="none" w:sz="0" w:space="0" w:color="auto"/>
                        <w:bottom w:val="none" w:sz="0" w:space="0" w:color="auto"/>
                        <w:right w:val="none" w:sz="0" w:space="0" w:color="auto"/>
                      </w:divBdr>
                    </w:div>
                  </w:divsChild>
                </w:div>
                <w:div w:id="1527064705">
                  <w:marLeft w:val="0"/>
                  <w:marRight w:val="0"/>
                  <w:marTop w:val="0"/>
                  <w:marBottom w:val="0"/>
                  <w:divBdr>
                    <w:top w:val="none" w:sz="0" w:space="0" w:color="auto"/>
                    <w:left w:val="none" w:sz="0" w:space="0" w:color="auto"/>
                    <w:bottom w:val="none" w:sz="0" w:space="0" w:color="auto"/>
                    <w:right w:val="none" w:sz="0" w:space="0" w:color="auto"/>
                  </w:divBdr>
                </w:div>
                <w:div w:id="1847280539">
                  <w:marLeft w:val="240"/>
                  <w:marRight w:val="240"/>
                  <w:marTop w:val="0"/>
                  <w:marBottom w:val="0"/>
                  <w:divBdr>
                    <w:top w:val="none" w:sz="0" w:space="0" w:color="auto"/>
                    <w:left w:val="none" w:sz="0" w:space="0" w:color="auto"/>
                    <w:bottom w:val="none" w:sz="0" w:space="0" w:color="auto"/>
                    <w:right w:val="none" w:sz="0" w:space="0" w:color="auto"/>
                  </w:divBdr>
                  <w:divsChild>
                    <w:div w:id="1726758827">
                      <w:marLeft w:val="240"/>
                      <w:marRight w:val="0"/>
                      <w:marTop w:val="0"/>
                      <w:marBottom w:val="0"/>
                      <w:divBdr>
                        <w:top w:val="none" w:sz="0" w:space="0" w:color="auto"/>
                        <w:left w:val="none" w:sz="0" w:space="0" w:color="auto"/>
                        <w:bottom w:val="none" w:sz="0" w:space="0" w:color="auto"/>
                        <w:right w:val="none" w:sz="0" w:space="0" w:color="auto"/>
                      </w:divBdr>
                    </w:div>
                    <w:div w:id="2118325949">
                      <w:marLeft w:val="0"/>
                      <w:marRight w:val="0"/>
                      <w:marTop w:val="0"/>
                      <w:marBottom w:val="0"/>
                      <w:divBdr>
                        <w:top w:val="none" w:sz="0" w:space="0" w:color="auto"/>
                        <w:left w:val="none" w:sz="0" w:space="0" w:color="auto"/>
                        <w:bottom w:val="none" w:sz="0" w:space="0" w:color="auto"/>
                        <w:right w:val="none" w:sz="0" w:space="0" w:color="auto"/>
                      </w:divBdr>
                      <w:divsChild>
                        <w:div w:id="84887682">
                          <w:marLeft w:val="240"/>
                          <w:marRight w:val="240"/>
                          <w:marTop w:val="0"/>
                          <w:marBottom w:val="0"/>
                          <w:divBdr>
                            <w:top w:val="none" w:sz="0" w:space="0" w:color="auto"/>
                            <w:left w:val="none" w:sz="0" w:space="0" w:color="auto"/>
                            <w:bottom w:val="none" w:sz="0" w:space="0" w:color="auto"/>
                            <w:right w:val="none" w:sz="0" w:space="0" w:color="auto"/>
                          </w:divBdr>
                          <w:divsChild>
                            <w:div w:id="115606291">
                              <w:marLeft w:val="0"/>
                              <w:marRight w:val="0"/>
                              <w:marTop w:val="0"/>
                              <w:marBottom w:val="0"/>
                              <w:divBdr>
                                <w:top w:val="none" w:sz="0" w:space="0" w:color="auto"/>
                                <w:left w:val="none" w:sz="0" w:space="0" w:color="auto"/>
                                <w:bottom w:val="none" w:sz="0" w:space="0" w:color="auto"/>
                                <w:right w:val="none" w:sz="0" w:space="0" w:color="auto"/>
                              </w:divBdr>
                              <w:divsChild>
                                <w:div w:id="243957528">
                                  <w:marLeft w:val="240"/>
                                  <w:marRight w:val="240"/>
                                  <w:marTop w:val="0"/>
                                  <w:marBottom w:val="0"/>
                                  <w:divBdr>
                                    <w:top w:val="none" w:sz="0" w:space="0" w:color="auto"/>
                                    <w:left w:val="none" w:sz="0" w:space="0" w:color="auto"/>
                                    <w:bottom w:val="none" w:sz="0" w:space="0" w:color="auto"/>
                                    <w:right w:val="none" w:sz="0" w:space="0" w:color="auto"/>
                                  </w:divBdr>
                                  <w:divsChild>
                                    <w:div w:id="249389508">
                                      <w:marLeft w:val="240"/>
                                      <w:marRight w:val="0"/>
                                      <w:marTop w:val="0"/>
                                      <w:marBottom w:val="0"/>
                                      <w:divBdr>
                                        <w:top w:val="none" w:sz="0" w:space="0" w:color="auto"/>
                                        <w:left w:val="none" w:sz="0" w:space="0" w:color="auto"/>
                                        <w:bottom w:val="none" w:sz="0" w:space="0" w:color="auto"/>
                                        <w:right w:val="none" w:sz="0" w:space="0" w:color="auto"/>
                                      </w:divBdr>
                                    </w:div>
                                    <w:div w:id="1005936997">
                                      <w:marLeft w:val="0"/>
                                      <w:marRight w:val="0"/>
                                      <w:marTop w:val="0"/>
                                      <w:marBottom w:val="0"/>
                                      <w:divBdr>
                                        <w:top w:val="none" w:sz="0" w:space="0" w:color="auto"/>
                                        <w:left w:val="none" w:sz="0" w:space="0" w:color="auto"/>
                                        <w:bottom w:val="none" w:sz="0" w:space="0" w:color="auto"/>
                                        <w:right w:val="none" w:sz="0" w:space="0" w:color="auto"/>
                                      </w:divBdr>
                                      <w:divsChild>
                                        <w:div w:id="665019113">
                                          <w:marLeft w:val="240"/>
                                          <w:marRight w:val="240"/>
                                          <w:marTop w:val="0"/>
                                          <w:marBottom w:val="0"/>
                                          <w:divBdr>
                                            <w:top w:val="none" w:sz="0" w:space="0" w:color="auto"/>
                                            <w:left w:val="none" w:sz="0" w:space="0" w:color="auto"/>
                                            <w:bottom w:val="none" w:sz="0" w:space="0" w:color="auto"/>
                                            <w:right w:val="none" w:sz="0" w:space="0" w:color="auto"/>
                                          </w:divBdr>
                                          <w:divsChild>
                                            <w:div w:id="1022129211">
                                              <w:marLeft w:val="240"/>
                                              <w:marRight w:val="0"/>
                                              <w:marTop w:val="0"/>
                                              <w:marBottom w:val="0"/>
                                              <w:divBdr>
                                                <w:top w:val="none" w:sz="0" w:space="0" w:color="auto"/>
                                                <w:left w:val="none" w:sz="0" w:space="0" w:color="auto"/>
                                                <w:bottom w:val="none" w:sz="0" w:space="0" w:color="auto"/>
                                                <w:right w:val="none" w:sz="0" w:space="0" w:color="auto"/>
                                              </w:divBdr>
                                            </w:div>
                                            <w:div w:id="1998335490">
                                              <w:marLeft w:val="0"/>
                                              <w:marRight w:val="0"/>
                                              <w:marTop w:val="0"/>
                                              <w:marBottom w:val="0"/>
                                              <w:divBdr>
                                                <w:top w:val="none" w:sz="0" w:space="0" w:color="auto"/>
                                                <w:left w:val="none" w:sz="0" w:space="0" w:color="auto"/>
                                                <w:bottom w:val="none" w:sz="0" w:space="0" w:color="auto"/>
                                                <w:right w:val="none" w:sz="0" w:space="0" w:color="auto"/>
                                              </w:divBdr>
                                              <w:divsChild>
                                                <w:div w:id="539171735">
                                                  <w:marLeft w:val="0"/>
                                                  <w:marRight w:val="0"/>
                                                  <w:marTop w:val="0"/>
                                                  <w:marBottom w:val="0"/>
                                                  <w:divBdr>
                                                    <w:top w:val="none" w:sz="0" w:space="0" w:color="auto"/>
                                                    <w:left w:val="none" w:sz="0" w:space="0" w:color="auto"/>
                                                    <w:bottom w:val="none" w:sz="0" w:space="0" w:color="auto"/>
                                                    <w:right w:val="none" w:sz="0" w:space="0" w:color="auto"/>
                                                  </w:divBdr>
                                                </w:div>
                                                <w:div w:id="1926303879">
                                                  <w:marLeft w:val="240"/>
                                                  <w:marRight w:val="240"/>
                                                  <w:marTop w:val="0"/>
                                                  <w:marBottom w:val="0"/>
                                                  <w:divBdr>
                                                    <w:top w:val="none" w:sz="0" w:space="0" w:color="auto"/>
                                                    <w:left w:val="none" w:sz="0" w:space="0" w:color="auto"/>
                                                    <w:bottom w:val="none" w:sz="0" w:space="0" w:color="auto"/>
                                                    <w:right w:val="none" w:sz="0" w:space="0" w:color="auto"/>
                                                  </w:divBdr>
                                                  <w:divsChild>
                                                    <w:div w:id="576094015">
                                                      <w:marLeft w:val="240"/>
                                                      <w:marRight w:val="0"/>
                                                      <w:marTop w:val="0"/>
                                                      <w:marBottom w:val="0"/>
                                                      <w:divBdr>
                                                        <w:top w:val="none" w:sz="0" w:space="0" w:color="auto"/>
                                                        <w:left w:val="none" w:sz="0" w:space="0" w:color="auto"/>
                                                        <w:bottom w:val="none" w:sz="0" w:space="0" w:color="auto"/>
                                                        <w:right w:val="none" w:sz="0" w:space="0" w:color="auto"/>
                                                      </w:divBdr>
                                                    </w:div>
                                                    <w:div w:id="1719861938">
                                                      <w:marLeft w:val="0"/>
                                                      <w:marRight w:val="0"/>
                                                      <w:marTop w:val="0"/>
                                                      <w:marBottom w:val="0"/>
                                                      <w:divBdr>
                                                        <w:top w:val="none" w:sz="0" w:space="0" w:color="auto"/>
                                                        <w:left w:val="none" w:sz="0" w:space="0" w:color="auto"/>
                                                        <w:bottom w:val="none" w:sz="0" w:space="0" w:color="auto"/>
                                                        <w:right w:val="none" w:sz="0" w:space="0" w:color="auto"/>
                                                      </w:divBdr>
                                                      <w:divsChild>
                                                        <w:div w:id="255329706">
                                                          <w:marLeft w:val="240"/>
                                                          <w:marRight w:val="240"/>
                                                          <w:marTop w:val="0"/>
                                                          <w:marBottom w:val="0"/>
                                                          <w:divBdr>
                                                            <w:top w:val="none" w:sz="0" w:space="0" w:color="auto"/>
                                                            <w:left w:val="none" w:sz="0" w:space="0" w:color="auto"/>
                                                            <w:bottom w:val="none" w:sz="0" w:space="0" w:color="auto"/>
                                                            <w:right w:val="none" w:sz="0" w:space="0" w:color="auto"/>
                                                          </w:divBdr>
                                                          <w:divsChild>
                                                            <w:div w:id="910238489">
                                                              <w:marLeft w:val="240"/>
                                                              <w:marRight w:val="0"/>
                                                              <w:marTop w:val="0"/>
                                                              <w:marBottom w:val="0"/>
                                                              <w:divBdr>
                                                                <w:top w:val="none" w:sz="0" w:space="0" w:color="auto"/>
                                                                <w:left w:val="none" w:sz="0" w:space="0" w:color="auto"/>
                                                                <w:bottom w:val="none" w:sz="0" w:space="0" w:color="auto"/>
                                                                <w:right w:val="none" w:sz="0" w:space="0" w:color="auto"/>
                                                              </w:divBdr>
                                                            </w:div>
                                                          </w:divsChild>
                                                        </w:div>
                                                        <w:div w:id="11344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7808">
                                  <w:marLeft w:val="0"/>
                                  <w:marRight w:val="0"/>
                                  <w:marTop w:val="0"/>
                                  <w:marBottom w:val="0"/>
                                  <w:divBdr>
                                    <w:top w:val="none" w:sz="0" w:space="0" w:color="auto"/>
                                    <w:left w:val="none" w:sz="0" w:space="0" w:color="auto"/>
                                    <w:bottom w:val="none" w:sz="0" w:space="0" w:color="auto"/>
                                    <w:right w:val="none" w:sz="0" w:space="0" w:color="auto"/>
                                  </w:divBdr>
                                </w:div>
                                <w:div w:id="1280844787">
                                  <w:marLeft w:val="240"/>
                                  <w:marRight w:val="240"/>
                                  <w:marTop w:val="0"/>
                                  <w:marBottom w:val="0"/>
                                  <w:divBdr>
                                    <w:top w:val="none" w:sz="0" w:space="0" w:color="auto"/>
                                    <w:left w:val="none" w:sz="0" w:space="0" w:color="auto"/>
                                    <w:bottom w:val="none" w:sz="0" w:space="0" w:color="auto"/>
                                    <w:right w:val="none" w:sz="0" w:space="0" w:color="auto"/>
                                  </w:divBdr>
                                  <w:divsChild>
                                    <w:div w:id="1124033856">
                                      <w:marLeft w:val="240"/>
                                      <w:marRight w:val="0"/>
                                      <w:marTop w:val="0"/>
                                      <w:marBottom w:val="0"/>
                                      <w:divBdr>
                                        <w:top w:val="none" w:sz="0" w:space="0" w:color="auto"/>
                                        <w:left w:val="none" w:sz="0" w:space="0" w:color="auto"/>
                                        <w:bottom w:val="none" w:sz="0" w:space="0" w:color="auto"/>
                                        <w:right w:val="none" w:sz="0" w:space="0" w:color="auto"/>
                                      </w:divBdr>
                                    </w:div>
                                    <w:div w:id="1416324058">
                                      <w:marLeft w:val="0"/>
                                      <w:marRight w:val="0"/>
                                      <w:marTop w:val="0"/>
                                      <w:marBottom w:val="0"/>
                                      <w:divBdr>
                                        <w:top w:val="none" w:sz="0" w:space="0" w:color="auto"/>
                                        <w:left w:val="none" w:sz="0" w:space="0" w:color="auto"/>
                                        <w:bottom w:val="none" w:sz="0" w:space="0" w:color="auto"/>
                                        <w:right w:val="none" w:sz="0" w:space="0" w:color="auto"/>
                                      </w:divBdr>
                                      <w:divsChild>
                                        <w:div w:id="1557735609">
                                          <w:marLeft w:val="240"/>
                                          <w:marRight w:val="240"/>
                                          <w:marTop w:val="0"/>
                                          <w:marBottom w:val="0"/>
                                          <w:divBdr>
                                            <w:top w:val="none" w:sz="0" w:space="0" w:color="auto"/>
                                            <w:left w:val="none" w:sz="0" w:space="0" w:color="auto"/>
                                            <w:bottom w:val="none" w:sz="0" w:space="0" w:color="auto"/>
                                            <w:right w:val="none" w:sz="0" w:space="0" w:color="auto"/>
                                          </w:divBdr>
                                          <w:divsChild>
                                            <w:div w:id="1882277505">
                                              <w:marLeft w:val="0"/>
                                              <w:marRight w:val="0"/>
                                              <w:marTop w:val="0"/>
                                              <w:marBottom w:val="0"/>
                                              <w:divBdr>
                                                <w:top w:val="none" w:sz="0" w:space="0" w:color="auto"/>
                                                <w:left w:val="none" w:sz="0" w:space="0" w:color="auto"/>
                                                <w:bottom w:val="none" w:sz="0" w:space="0" w:color="auto"/>
                                                <w:right w:val="none" w:sz="0" w:space="0" w:color="auto"/>
                                              </w:divBdr>
                                              <w:divsChild>
                                                <w:div w:id="136001396">
                                                  <w:marLeft w:val="0"/>
                                                  <w:marRight w:val="0"/>
                                                  <w:marTop w:val="0"/>
                                                  <w:marBottom w:val="0"/>
                                                  <w:divBdr>
                                                    <w:top w:val="none" w:sz="0" w:space="0" w:color="auto"/>
                                                    <w:left w:val="none" w:sz="0" w:space="0" w:color="auto"/>
                                                    <w:bottom w:val="none" w:sz="0" w:space="0" w:color="auto"/>
                                                    <w:right w:val="none" w:sz="0" w:space="0" w:color="auto"/>
                                                  </w:divBdr>
                                                </w:div>
                                                <w:div w:id="509023879">
                                                  <w:marLeft w:val="240"/>
                                                  <w:marRight w:val="240"/>
                                                  <w:marTop w:val="0"/>
                                                  <w:marBottom w:val="0"/>
                                                  <w:divBdr>
                                                    <w:top w:val="none" w:sz="0" w:space="0" w:color="auto"/>
                                                    <w:left w:val="none" w:sz="0" w:space="0" w:color="auto"/>
                                                    <w:bottom w:val="none" w:sz="0" w:space="0" w:color="auto"/>
                                                    <w:right w:val="none" w:sz="0" w:space="0" w:color="auto"/>
                                                  </w:divBdr>
                                                  <w:divsChild>
                                                    <w:div w:id="2081366940">
                                                      <w:marLeft w:val="240"/>
                                                      <w:marRight w:val="0"/>
                                                      <w:marTop w:val="0"/>
                                                      <w:marBottom w:val="0"/>
                                                      <w:divBdr>
                                                        <w:top w:val="none" w:sz="0" w:space="0" w:color="auto"/>
                                                        <w:left w:val="none" w:sz="0" w:space="0" w:color="auto"/>
                                                        <w:bottom w:val="none" w:sz="0" w:space="0" w:color="auto"/>
                                                        <w:right w:val="none" w:sz="0" w:space="0" w:color="auto"/>
                                                      </w:divBdr>
                                                    </w:div>
                                                  </w:divsChild>
                                                </w:div>
                                                <w:div w:id="513543489">
                                                  <w:marLeft w:val="240"/>
                                                  <w:marRight w:val="240"/>
                                                  <w:marTop w:val="0"/>
                                                  <w:marBottom w:val="0"/>
                                                  <w:divBdr>
                                                    <w:top w:val="none" w:sz="0" w:space="0" w:color="auto"/>
                                                    <w:left w:val="none" w:sz="0" w:space="0" w:color="auto"/>
                                                    <w:bottom w:val="none" w:sz="0" w:space="0" w:color="auto"/>
                                                    <w:right w:val="none" w:sz="0" w:space="0" w:color="auto"/>
                                                  </w:divBdr>
                                                  <w:divsChild>
                                                    <w:div w:id="1557862923">
                                                      <w:marLeft w:val="240"/>
                                                      <w:marRight w:val="0"/>
                                                      <w:marTop w:val="0"/>
                                                      <w:marBottom w:val="0"/>
                                                      <w:divBdr>
                                                        <w:top w:val="none" w:sz="0" w:space="0" w:color="auto"/>
                                                        <w:left w:val="none" w:sz="0" w:space="0" w:color="auto"/>
                                                        <w:bottom w:val="none" w:sz="0" w:space="0" w:color="auto"/>
                                                        <w:right w:val="none" w:sz="0" w:space="0" w:color="auto"/>
                                                      </w:divBdr>
                                                    </w:div>
                                                  </w:divsChild>
                                                </w:div>
                                                <w:div w:id="1172529422">
                                                  <w:marLeft w:val="240"/>
                                                  <w:marRight w:val="240"/>
                                                  <w:marTop w:val="0"/>
                                                  <w:marBottom w:val="0"/>
                                                  <w:divBdr>
                                                    <w:top w:val="none" w:sz="0" w:space="0" w:color="auto"/>
                                                    <w:left w:val="none" w:sz="0" w:space="0" w:color="auto"/>
                                                    <w:bottom w:val="none" w:sz="0" w:space="0" w:color="auto"/>
                                                    <w:right w:val="none" w:sz="0" w:space="0" w:color="auto"/>
                                                  </w:divBdr>
                                                  <w:divsChild>
                                                    <w:div w:id="1917518666">
                                                      <w:marLeft w:val="240"/>
                                                      <w:marRight w:val="0"/>
                                                      <w:marTop w:val="0"/>
                                                      <w:marBottom w:val="0"/>
                                                      <w:divBdr>
                                                        <w:top w:val="none" w:sz="0" w:space="0" w:color="auto"/>
                                                        <w:left w:val="none" w:sz="0" w:space="0" w:color="auto"/>
                                                        <w:bottom w:val="none" w:sz="0" w:space="0" w:color="auto"/>
                                                        <w:right w:val="none" w:sz="0" w:space="0" w:color="auto"/>
                                                      </w:divBdr>
                                                    </w:div>
                                                  </w:divsChild>
                                                </w:div>
                                                <w:div w:id="1198422120">
                                                  <w:marLeft w:val="240"/>
                                                  <w:marRight w:val="240"/>
                                                  <w:marTop w:val="0"/>
                                                  <w:marBottom w:val="0"/>
                                                  <w:divBdr>
                                                    <w:top w:val="none" w:sz="0" w:space="0" w:color="auto"/>
                                                    <w:left w:val="none" w:sz="0" w:space="0" w:color="auto"/>
                                                    <w:bottom w:val="none" w:sz="0" w:space="0" w:color="auto"/>
                                                    <w:right w:val="none" w:sz="0" w:space="0" w:color="auto"/>
                                                  </w:divBdr>
                                                  <w:divsChild>
                                                    <w:div w:id="2030252878">
                                                      <w:marLeft w:val="240"/>
                                                      <w:marRight w:val="0"/>
                                                      <w:marTop w:val="0"/>
                                                      <w:marBottom w:val="0"/>
                                                      <w:divBdr>
                                                        <w:top w:val="none" w:sz="0" w:space="0" w:color="auto"/>
                                                        <w:left w:val="none" w:sz="0" w:space="0" w:color="auto"/>
                                                        <w:bottom w:val="none" w:sz="0" w:space="0" w:color="auto"/>
                                                        <w:right w:val="none" w:sz="0" w:space="0" w:color="auto"/>
                                                      </w:divBdr>
                                                    </w:div>
                                                  </w:divsChild>
                                                </w:div>
                                                <w:div w:id="1822456447">
                                                  <w:marLeft w:val="240"/>
                                                  <w:marRight w:val="240"/>
                                                  <w:marTop w:val="0"/>
                                                  <w:marBottom w:val="0"/>
                                                  <w:divBdr>
                                                    <w:top w:val="none" w:sz="0" w:space="0" w:color="auto"/>
                                                    <w:left w:val="none" w:sz="0" w:space="0" w:color="auto"/>
                                                    <w:bottom w:val="none" w:sz="0" w:space="0" w:color="auto"/>
                                                    <w:right w:val="none" w:sz="0" w:space="0" w:color="auto"/>
                                                  </w:divBdr>
                                                  <w:divsChild>
                                                    <w:div w:id="1457337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3169331">
                                              <w:marLeft w:val="240"/>
                                              <w:marRight w:val="0"/>
                                              <w:marTop w:val="0"/>
                                              <w:marBottom w:val="0"/>
                                              <w:divBdr>
                                                <w:top w:val="none" w:sz="0" w:space="0" w:color="auto"/>
                                                <w:left w:val="none" w:sz="0" w:space="0" w:color="auto"/>
                                                <w:bottom w:val="none" w:sz="0" w:space="0" w:color="auto"/>
                                                <w:right w:val="none" w:sz="0" w:space="0" w:color="auto"/>
                                              </w:divBdr>
                                            </w:div>
                                          </w:divsChild>
                                        </w:div>
                                        <w:div w:id="1716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917">
                                  <w:marLeft w:val="240"/>
                                  <w:marRight w:val="240"/>
                                  <w:marTop w:val="0"/>
                                  <w:marBottom w:val="0"/>
                                  <w:divBdr>
                                    <w:top w:val="none" w:sz="0" w:space="0" w:color="auto"/>
                                    <w:left w:val="none" w:sz="0" w:space="0" w:color="auto"/>
                                    <w:bottom w:val="none" w:sz="0" w:space="0" w:color="auto"/>
                                    <w:right w:val="none" w:sz="0" w:space="0" w:color="auto"/>
                                  </w:divBdr>
                                  <w:divsChild>
                                    <w:div w:id="574554482">
                                      <w:marLeft w:val="240"/>
                                      <w:marRight w:val="0"/>
                                      <w:marTop w:val="0"/>
                                      <w:marBottom w:val="0"/>
                                      <w:divBdr>
                                        <w:top w:val="none" w:sz="0" w:space="0" w:color="auto"/>
                                        <w:left w:val="none" w:sz="0" w:space="0" w:color="auto"/>
                                        <w:bottom w:val="none" w:sz="0" w:space="0" w:color="auto"/>
                                        <w:right w:val="none" w:sz="0" w:space="0" w:color="auto"/>
                                      </w:divBdr>
                                    </w:div>
                                    <w:div w:id="2047637435">
                                      <w:marLeft w:val="0"/>
                                      <w:marRight w:val="0"/>
                                      <w:marTop w:val="0"/>
                                      <w:marBottom w:val="0"/>
                                      <w:divBdr>
                                        <w:top w:val="none" w:sz="0" w:space="0" w:color="auto"/>
                                        <w:left w:val="none" w:sz="0" w:space="0" w:color="auto"/>
                                        <w:bottom w:val="none" w:sz="0" w:space="0" w:color="auto"/>
                                        <w:right w:val="none" w:sz="0" w:space="0" w:color="auto"/>
                                      </w:divBdr>
                                      <w:divsChild>
                                        <w:div w:id="763763660">
                                          <w:marLeft w:val="0"/>
                                          <w:marRight w:val="0"/>
                                          <w:marTop w:val="0"/>
                                          <w:marBottom w:val="0"/>
                                          <w:divBdr>
                                            <w:top w:val="none" w:sz="0" w:space="0" w:color="auto"/>
                                            <w:left w:val="none" w:sz="0" w:space="0" w:color="auto"/>
                                            <w:bottom w:val="none" w:sz="0" w:space="0" w:color="auto"/>
                                            <w:right w:val="none" w:sz="0" w:space="0" w:color="auto"/>
                                          </w:divBdr>
                                        </w:div>
                                        <w:div w:id="1460295891">
                                          <w:marLeft w:val="240"/>
                                          <w:marRight w:val="240"/>
                                          <w:marTop w:val="0"/>
                                          <w:marBottom w:val="0"/>
                                          <w:divBdr>
                                            <w:top w:val="none" w:sz="0" w:space="0" w:color="auto"/>
                                            <w:left w:val="none" w:sz="0" w:space="0" w:color="auto"/>
                                            <w:bottom w:val="none" w:sz="0" w:space="0" w:color="auto"/>
                                            <w:right w:val="none" w:sz="0" w:space="0" w:color="auto"/>
                                          </w:divBdr>
                                          <w:divsChild>
                                            <w:div w:id="1093933407">
                                              <w:marLeft w:val="0"/>
                                              <w:marRight w:val="0"/>
                                              <w:marTop w:val="0"/>
                                              <w:marBottom w:val="0"/>
                                              <w:divBdr>
                                                <w:top w:val="none" w:sz="0" w:space="0" w:color="auto"/>
                                                <w:left w:val="none" w:sz="0" w:space="0" w:color="auto"/>
                                                <w:bottom w:val="none" w:sz="0" w:space="0" w:color="auto"/>
                                                <w:right w:val="none" w:sz="0" w:space="0" w:color="auto"/>
                                              </w:divBdr>
                                              <w:divsChild>
                                                <w:div w:id="562107982">
                                                  <w:marLeft w:val="0"/>
                                                  <w:marRight w:val="0"/>
                                                  <w:marTop w:val="0"/>
                                                  <w:marBottom w:val="0"/>
                                                  <w:divBdr>
                                                    <w:top w:val="none" w:sz="0" w:space="0" w:color="auto"/>
                                                    <w:left w:val="none" w:sz="0" w:space="0" w:color="auto"/>
                                                    <w:bottom w:val="none" w:sz="0" w:space="0" w:color="auto"/>
                                                    <w:right w:val="none" w:sz="0" w:space="0" w:color="auto"/>
                                                  </w:divBdr>
                                                </w:div>
                                                <w:div w:id="973562544">
                                                  <w:marLeft w:val="240"/>
                                                  <w:marRight w:val="240"/>
                                                  <w:marTop w:val="0"/>
                                                  <w:marBottom w:val="0"/>
                                                  <w:divBdr>
                                                    <w:top w:val="none" w:sz="0" w:space="0" w:color="auto"/>
                                                    <w:left w:val="none" w:sz="0" w:space="0" w:color="auto"/>
                                                    <w:bottom w:val="none" w:sz="0" w:space="0" w:color="auto"/>
                                                    <w:right w:val="none" w:sz="0" w:space="0" w:color="auto"/>
                                                  </w:divBdr>
                                                  <w:divsChild>
                                                    <w:div w:id="10300759">
                                                      <w:marLeft w:val="240"/>
                                                      <w:marRight w:val="0"/>
                                                      <w:marTop w:val="0"/>
                                                      <w:marBottom w:val="0"/>
                                                      <w:divBdr>
                                                        <w:top w:val="none" w:sz="0" w:space="0" w:color="auto"/>
                                                        <w:left w:val="none" w:sz="0" w:space="0" w:color="auto"/>
                                                        <w:bottom w:val="none" w:sz="0" w:space="0" w:color="auto"/>
                                                        <w:right w:val="none" w:sz="0" w:space="0" w:color="auto"/>
                                                      </w:divBdr>
                                                    </w:div>
                                                    <w:div w:id="1171094511">
                                                      <w:marLeft w:val="0"/>
                                                      <w:marRight w:val="0"/>
                                                      <w:marTop w:val="0"/>
                                                      <w:marBottom w:val="0"/>
                                                      <w:divBdr>
                                                        <w:top w:val="none" w:sz="0" w:space="0" w:color="auto"/>
                                                        <w:left w:val="none" w:sz="0" w:space="0" w:color="auto"/>
                                                        <w:bottom w:val="none" w:sz="0" w:space="0" w:color="auto"/>
                                                        <w:right w:val="none" w:sz="0" w:space="0" w:color="auto"/>
                                                      </w:divBdr>
                                                      <w:divsChild>
                                                        <w:div w:id="43674430">
                                                          <w:marLeft w:val="0"/>
                                                          <w:marRight w:val="0"/>
                                                          <w:marTop w:val="0"/>
                                                          <w:marBottom w:val="0"/>
                                                          <w:divBdr>
                                                            <w:top w:val="none" w:sz="0" w:space="0" w:color="auto"/>
                                                            <w:left w:val="none" w:sz="0" w:space="0" w:color="auto"/>
                                                            <w:bottom w:val="none" w:sz="0" w:space="0" w:color="auto"/>
                                                            <w:right w:val="none" w:sz="0" w:space="0" w:color="auto"/>
                                                          </w:divBdr>
                                                        </w:div>
                                                        <w:div w:id="1419717595">
                                                          <w:marLeft w:val="240"/>
                                                          <w:marRight w:val="240"/>
                                                          <w:marTop w:val="0"/>
                                                          <w:marBottom w:val="0"/>
                                                          <w:divBdr>
                                                            <w:top w:val="none" w:sz="0" w:space="0" w:color="auto"/>
                                                            <w:left w:val="none" w:sz="0" w:space="0" w:color="auto"/>
                                                            <w:bottom w:val="none" w:sz="0" w:space="0" w:color="auto"/>
                                                            <w:right w:val="none" w:sz="0" w:space="0" w:color="auto"/>
                                                          </w:divBdr>
                                                          <w:divsChild>
                                                            <w:div w:id="1915582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65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73247">
                                  <w:marLeft w:val="240"/>
                                  <w:marRight w:val="240"/>
                                  <w:marTop w:val="0"/>
                                  <w:marBottom w:val="0"/>
                                  <w:divBdr>
                                    <w:top w:val="none" w:sz="0" w:space="0" w:color="auto"/>
                                    <w:left w:val="none" w:sz="0" w:space="0" w:color="auto"/>
                                    <w:bottom w:val="none" w:sz="0" w:space="0" w:color="auto"/>
                                    <w:right w:val="none" w:sz="0" w:space="0" w:color="auto"/>
                                  </w:divBdr>
                                  <w:divsChild>
                                    <w:div w:id="1225677183">
                                      <w:marLeft w:val="0"/>
                                      <w:marRight w:val="0"/>
                                      <w:marTop w:val="0"/>
                                      <w:marBottom w:val="0"/>
                                      <w:divBdr>
                                        <w:top w:val="none" w:sz="0" w:space="0" w:color="auto"/>
                                        <w:left w:val="none" w:sz="0" w:space="0" w:color="auto"/>
                                        <w:bottom w:val="none" w:sz="0" w:space="0" w:color="auto"/>
                                        <w:right w:val="none" w:sz="0" w:space="0" w:color="auto"/>
                                      </w:divBdr>
                                      <w:divsChild>
                                        <w:div w:id="2018537738">
                                          <w:marLeft w:val="0"/>
                                          <w:marRight w:val="0"/>
                                          <w:marTop w:val="0"/>
                                          <w:marBottom w:val="0"/>
                                          <w:divBdr>
                                            <w:top w:val="none" w:sz="0" w:space="0" w:color="auto"/>
                                            <w:left w:val="none" w:sz="0" w:space="0" w:color="auto"/>
                                            <w:bottom w:val="none" w:sz="0" w:space="0" w:color="auto"/>
                                            <w:right w:val="none" w:sz="0" w:space="0" w:color="auto"/>
                                          </w:divBdr>
                                        </w:div>
                                        <w:div w:id="2132508647">
                                          <w:marLeft w:val="240"/>
                                          <w:marRight w:val="240"/>
                                          <w:marTop w:val="0"/>
                                          <w:marBottom w:val="0"/>
                                          <w:divBdr>
                                            <w:top w:val="none" w:sz="0" w:space="0" w:color="auto"/>
                                            <w:left w:val="none" w:sz="0" w:space="0" w:color="auto"/>
                                            <w:bottom w:val="none" w:sz="0" w:space="0" w:color="auto"/>
                                            <w:right w:val="none" w:sz="0" w:space="0" w:color="auto"/>
                                          </w:divBdr>
                                          <w:divsChild>
                                            <w:div w:id="689375249">
                                              <w:marLeft w:val="0"/>
                                              <w:marRight w:val="0"/>
                                              <w:marTop w:val="0"/>
                                              <w:marBottom w:val="0"/>
                                              <w:divBdr>
                                                <w:top w:val="none" w:sz="0" w:space="0" w:color="auto"/>
                                                <w:left w:val="none" w:sz="0" w:space="0" w:color="auto"/>
                                                <w:bottom w:val="none" w:sz="0" w:space="0" w:color="auto"/>
                                                <w:right w:val="none" w:sz="0" w:space="0" w:color="auto"/>
                                              </w:divBdr>
                                              <w:divsChild>
                                                <w:div w:id="355926667">
                                                  <w:marLeft w:val="0"/>
                                                  <w:marRight w:val="0"/>
                                                  <w:marTop w:val="0"/>
                                                  <w:marBottom w:val="0"/>
                                                  <w:divBdr>
                                                    <w:top w:val="none" w:sz="0" w:space="0" w:color="auto"/>
                                                    <w:left w:val="none" w:sz="0" w:space="0" w:color="auto"/>
                                                    <w:bottom w:val="none" w:sz="0" w:space="0" w:color="auto"/>
                                                    <w:right w:val="none" w:sz="0" w:space="0" w:color="auto"/>
                                                  </w:divBdr>
                                                </w:div>
                                                <w:div w:id="657997434">
                                                  <w:marLeft w:val="240"/>
                                                  <w:marRight w:val="240"/>
                                                  <w:marTop w:val="0"/>
                                                  <w:marBottom w:val="0"/>
                                                  <w:divBdr>
                                                    <w:top w:val="none" w:sz="0" w:space="0" w:color="auto"/>
                                                    <w:left w:val="none" w:sz="0" w:space="0" w:color="auto"/>
                                                    <w:bottom w:val="none" w:sz="0" w:space="0" w:color="auto"/>
                                                    <w:right w:val="none" w:sz="0" w:space="0" w:color="auto"/>
                                                  </w:divBdr>
                                                  <w:divsChild>
                                                    <w:div w:id="1926067126">
                                                      <w:marLeft w:val="240"/>
                                                      <w:marRight w:val="0"/>
                                                      <w:marTop w:val="0"/>
                                                      <w:marBottom w:val="0"/>
                                                      <w:divBdr>
                                                        <w:top w:val="none" w:sz="0" w:space="0" w:color="auto"/>
                                                        <w:left w:val="none" w:sz="0" w:space="0" w:color="auto"/>
                                                        <w:bottom w:val="none" w:sz="0" w:space="0" w:color="auto"/>
                                                        <w:right w:val="none" w:sz="0" w:space="0" w:color="auto"/>
                                                      </w:divBdr>
                                                    </w:div>
                                                  </w:divsChild>
                                                </w:div>
                                                <w:div w:id="1000692505">
                                                  <w:marLeft w:val="240"/>
                                                  <w:marRight w:val="240"/>
                                                  <w:marTop w:val="0"/>
                                                  <w:marBottom w:val="0"/>
                                                  <w:divBdr>
                                                    <w:top w:val="none" w:sz="0" w:space="0" w:color="auto"/>
                                                    <w:left w:val="none" w:sz="0" w:space="0" w:color="auto"/>
                                                    <w:bottom w:val="none" w:sz="0" w:space="0" w:color="auto"/>
                                                    <w:right w:val="none" w:sz="0" w:space="0" w:color="auto"/>
                                                  </w:divBdr>
                                                  <w:divsChild>
                                                    <w:div w:id="432357509">
                                                      <w:marLeft w:val="240"/>
                                                      <w:marRight w:val="0"/>
                                                      <w:marTop w:val="0"/>
                                                      <w:marBottom w:val="0"/>
                                                      <w:divBdr>
                                                        <w:top w:val="none" w:sz="0" w:space="0" w:color="auto"/>
                                                        <w:left w:val="none" w:sz="0" w:space="0" w:color="auto"/>
                                                        <w:bottom w:val="none" w:sz="0" w:space="0" w:color="auto"/>
                                                        <w:right w:val="none" w:sz="0" w:space="0" w:color="auto"/>
                                                      </w:divBdr>
                                                    </w:div>
                                                  </w:divsChild>
                                                </w:div>
                                                <w:div w:id="1171213511">
                                                  <w:marLeft w:val="240"/>
                                                  <w:marRight w:val="240"/>
                                                  <w:marTop w:val="0"/>
                                                  <w:marBottom w:val="0"/>
                                                  <w:divBdr>
                                                    <w:top w:val="none" w:sz="0" w:space="0" w:color="auto"/>
                                                    <w:left w:val="none" w:sz="0" w:space="0" w:color="auto"/>
                                                    <w:bottom w:val="none" w:sz="0" w:space="0" w:color="auto"/>
                                                    <w:right w:val="none" w:sz="0" w:space="0" w:color="auto"/>
                                                  </w:divBdr>
                                                  <w:divsChild>
                                                    <w:div w:id="1849176309">
                                                      <w:marLeft w:val="240"/>
                                                      <w:marRight w:val="0"/>
                                                      <w:marTop w:val="0"/>
                                                      <w:marBottom w:val="0"/>
                                                      <w:divBdr>
                                                        <w:top w:val="none" w:sz="0" w:space="0" w:color="auto"/>
                                                        <w:left w:val="none" w:sz="0" w:space="0" w:color="auto"/>
                                                        <w:bottom w:val="none" w:sz="0" w:space="0" w:color="auto"/>
                                                        <w:right w:val="none" w:sz="0" w:space="0" w:color="auto"/>
                                                      </w:divBdr>
                                                    </w:div>
                                                  </w:divsChild>
                                                </w:div>
                                                <w:div w:id="1419710736">
                                                  <w:marLeft w:val="240"/>
                                                  <w:marRight w:val="240"/>
                                                  <w:marTop w:val="0"/>
                                                  <w:marBottom w:val="0"/>
                                                  <w:divBdr>
                                                    <w:top w:val="none" w:sz="0" w:space="0" w:color="auto"/>
                                                    <w:left w:val="none" w:sz="0" w:space="0" w:color="auto"/>
                                                    <w:bottom w:val="none" w:sz="0" w:space="0" w:color="auto"/>
                                                    <w:right w:val="none" w:sz="0" w:space="0" w:color="auto"/>
                                                  </w:divBdr>
                                                  <w:divsChild>
                                                    <w:div w:id="441732887">
                                                      <w:marLeft w:val="240"/>
                                                      <w:marRight w:val="0"/>
                                                      <w:marTop w:val="0"/>
                                                      <w:marBottom w:val="0"/>
                                                      <w:divBdr>
                                                        <w:top w:val="none" w:sz="0" w:space="0" w:color="auto"/>
                                                        <w:left w:val="none" w:sz="0" w:space="0" w:color="auto"/>
                                                        <w:bottom w:val="none" w:sz="0" w:space="0" w:color="auto"/>
                                                        <w:right w:val="none" w:sz="0" w:space="0" w:color="auto"/>
                                                      </w:divBdr>
                                                    </w:div>
                                                  </w:divsChild>
                                                </w:div>
                                                <w:div w:id="1998873444">
                                                  <w:marLeft w:val="240"/>
                                                  <w:marRight w:val="240"/>
                                                  <w:marTop w:val="0"/>
                                                  <w:marBottom w:val="0"/>
                                                  <w:divBdr>
                                                    <w:top w:val="none" w:sz="0" w:space="0" w:color="auto"/>
                                                    <w:left w:val="none" w:sz="0" w:space="0" w:color="auto"/>
                                                    <w:bottom w:val="none" w:sz="0" w:space="0" w:color="auto"/>
                                                    <w:right w:val="none" w:sz="0" w:space="0" w:color="auto"/>
                                                  </w:divBdr>
                                                  <w:divsChild>
                                                    <w:div w:id="15996341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55935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0826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4041155">
                              <w:marLeft w:val="240"/>
                              <w:marRight w:val="0"/>
                              <w:marTop w:val="0"/>
                              <w:marBottom w:val="0"/>
                              <w:divBdr>
                                <w:top w:val="none" w:sz="0" w:space="0" w:color="auto"/>
                                <w:left w:val="none" w:sz="0" w:space="0" w:color="auto"/>
                                <w:bottom w:val="none" w:sz="0" w:space="0" w:color="auto"/>
                                <w:right w:val="none" w:sz="0" w:space="0" w:color="auto"/>
                              </w:divBdr>
                            </w:div>
                          </w:divsChild>
                        </w:div>
                        <w:div w:id="13406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6818">
                  <w:marLeft w:val="240"/>
                  <w:marRight w:val="240"/>
                  <w:marTop w:val="0"/>
                  <w:marBottom w:val="0"/>
                  <w:divBdr>
                    <w:top w:val="none" w:sz="0" w:space="0" w:color="auto"/>
                    <w:left w:val="none" w:sz="0" w:space="0" w:color="auto"/>
                    <w:bottom w:val="none" w:sz="0" w:space="0" w:color="auto"/>
                    <w:right w:val="none" w:sz="0" w:space="0" w:color="auto"/>
                  </w:divBdr>
                  <w:divsChild>
                    <w:div w:id="637758101">
                      <w:marLeft w:val="240"/>
                      <w:marRight w:val="0"/>
                      <w:marTop w:val="0"/>
                      <w:marBottom w:val="0"/>
                      <w:divBdr>
                        <w:top w:val="none" w:sz="0" w:space="0" w:color="auto"/>
                        <w:left w:val="none" w:sz="0" w:space="0" w:color="auto"/>
                        <w:bottom w:val="none" w:sz="0" w:space="0" w:color="auto"/>
                        <w:right w:val="none" w:sz="0" w:space="0" w:color="auto"/>
                      </w:divBdr>
                    </w:div>
                    <w:div w:id="1326593204">
                      <w:marLeft w:val="0"/>
                      <w:marRight w:val="0"/>
                      <w:marTop w:val="0"/>
                      <w:marBottom w:val="0"/>
                      <w:divBdr>
                        <w:top w:val="none" w:sz="0" w:space="0" w:color="auto"/>
                        <w:left w:val="none" w:sz="0" w:space="0" w:color="auto"/>
                        <w:bottom w:val="none" w:sz="0" w:space="0" w:color="auto"/>
                        <w:right w:val="none" w:sz="0" w:space="0" w:color="auto"/>
                      </w:divBdr>
                      <w:divsChild>
                        <w:div w:id="1028413862">
                          <w:marLeft w:val="0"/>
                          <w:marRight w:val="0"/>
                          <w:marTop w:val="0"/>
                          <w:marBottom w:val="0"/>
                          <w:divBdr>
                            <w:top w:val="none" w:sz="0" w:space="0" w:color="auto"/>
                            <w:left w:val="none" w:sz="0" w:space="0" w:color="auto"/>
                            <w:bottom w:val="none" w:sz="0" w:space="0" w:color="auto"/>
                            <w:right w:val="none" w:sz="0" w:space="0" w:color="auto"/>
                          </w:divBdr>
                        </w:div>
                        <w:div w:id="1148354410">
                          <w:marLeft w:val="240"/>
                          <w:marRight w:val="240"/>
                          <w:marTop w:val="0"/>
                          <w:marBottom w:val="0"/>
                          <w:divBdr>
                            <w:top w:val="none" w:sz="0" w:space="0" w:color="auto"/>
                            <w:left w:val="none" w:sz="0" w:space="0" w:color="auto"/>
                            <w:bottom w:val="none" w:sz="0" w:space="0" w:color="auto"/>
                            <w:right w:val="none" w:sz="0" w:space="0" w:color="auto"/>
                          </w:divBdr>
                          <w:divsChild>
                            <w:div w:id="20310272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7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4442755">
      <w:bodyDiv w:val="1"/>
      <w:marLeft w:val="0"/>
      <w:marRight w:val="360"/>
      <w:marTop w:val="0"/>
      <w:marBottom w:val="0"/>
      <w:divBdr>
        <w:top w:val="none" w:sz="0" w:space="0" w:color="auto"/>
        <w:left w:val="none" w:sz="0" w:space="0" w:color="auto"/>
        <w:bottom w:val="none" w:sz="0" w:space="0" w:color="auto"/>
        <w:right w:val="none" w:sz="0" w:space="0" w:color="auto"/>
      </w:divBdr>
      <w:divsChild>
        <w:div w:id="158695082">
          <w:marLeft w:val="240"/>
          <w:marRight w:val="240"/>
          <w:marTop w:val="0"/>
          <w:marBottom w:val="0"/>
          <w:divBdr>
            <w:top w:val="none" w:sz="0" w:space="0" w:color="auto"/>
            <w:left w:val="none" w:sz="0" w:space="0" w:color="auto"/>
            <w:bottom w:val="none" w:sz="0" w:space="0" w:color="auto"/>
            <w:right w:val="none" w:sz="0" w:space="0" w:color="auto"/>
          </w:divBdr>
          <w:divsChild>
            <w:div w:id="55931375">
              <w:marLeft w:val="0"/>
              <w:marRight w:val="0"/>
              <w:marTop w:val="0"/>
              <w:marBottom w:val="0"/>
              <w:divBdr>
                <w:top w:val="none" w:sz="0" w:space="0" w:color="auto"/>
                <w:left w:val="none" w:sz="0" w:space="0" w:color="auto"/>
                <w:bottom w:val="none" w:sz="0" w:space="0" w:color="auto"/>
                <w:right w:val="none" w:sz="0" w:space="0" w:color="auto"/>
              </w:divBdr>
              <w:divsChild>
                <w:div w:id="175073380">
                  <w:marLeft w:val="240"/>
                  <w:marRight w:val="240"/>
                  <w:marTop w:val="0"/>
                  <w:marBottom w:val="0"/>
                  <w:divBdr>
                    <w:top w:val="none" w:sz="0" w:space="0" w:color="auto"/>
                    <w:left w:val="none" w:sz="0" w:space="0" w:color="auto"/>
                    <w:bottom w:val="none" w:sz="0" w:space="0" w:color="auto"/>
                    <w:right w:val="none" w:sz="0" w:space="0" w:color="auto"/>
                  </w:divBdr>
                  <w:divsChild>
                    <w:div w:id="1022441730">
                      <w:marLeft w:val="0"/>
                      <w:marRight w:val="0"/>
                      <w:marTop w:val="0"/>
                      <w:marBottom w:val="0"/>
                      <w:divBdr>
                        <w:top w:val="none" w:sz="0" w:space="0" w:color="auto"/>
                        <w:left w:val="none" w:sz="0" w:space="0" w:color="auto"/>
                        <w:bottom w:val="none" w:sz="0" w:space="0" w:color="auto"/>
                        <w:right w:val="none" w:sz="0" w:space="0" w:color="auto"/>
                      </w:divBdr>
                      <w:divsChild>
                        <w:div w:id="1407610585">
                          <w:marLeft w:val="240"/>
                          <w:marRight w:val="240"/>
                          <w:marTop w:val="0"/>
                          <w:marBottom w:val="0"/>
                          <w:divBdr>
                            <w:top w:val="none" w:sz="0" w:space="0" w:color="auto"/>
                            <w:left w:val="none" w:sz="0" w:space="0" w:color="auto"/>
                            <w:bottom w:val="none" w:sz="0" w:space="0" w:color="auto"/>
                            <w:right w:val="none" w:sz="0" w:space="0" w:color="auto"/>
                          </w:divBdr>
                          <w:divsChild>
                            <w:div w:id="1671788094">
                              <w:marLeft w:val="240"/>
                              <w:marRight w:val="0"/>
                              <w:marTop w:val="0"/>
                              <w:marBottom w:val="0"/>
                              <w:divBdr>
                                <w:top w:val="none" w:sz="0" w:space="0" w:color="auto"/>
                                <w:left w:val="none" w:sz="0" w:space="0" w:color="auto"/>
                                <w:bottom w:val="none" w:sz="0" w:space="0" w:color="auto"/>
                                <w:right w:val="none" w:sz="0" w:space="0" w:color="auto"/>
                              </w:divBdr>
                            </w:div>
                          </w:divsChild>
                        </w:div>
                        <w:div w:id="1850371340">
                          <w:marLeft w:val="240"/>
                          <w:marRight w:val="240"/>
                          <w:marTop w:val="0"/>
                          <w:marBottom w:val="0"/>
                          <w:divBdr>
                            <w:top w:val="none" w:sz="0" w:space="0" w:color="auto"/>
                            <w:left w:val="none" w:sz="0" w:space="0" w:color="auto"/>
                            <w:bottom w:val="none" w:sz="0" w:space="0" w:color="auto"/>
                            <w:right w:val="none" w:sz="0" w:space="0" w:color="auto"/>
                          </w:divBdr>
                          <w:divsChild>
                            <w:div w:id="549457052">
                              <w:marLeft w:val="240"/>
                              <w:marRight w:val="0"/>
                              <w:marTop w:val="0"/>
                              <w:marBottom w:val="0"/>
                              <w:divBdr>
                                <w:top w:val="none" w:sz="0" w:space="0" w:color="auto"/>
                                <w:left w:val="none" w:sz="0" w:space="0" w:color="auto"/>
                                <w:bottom w:val="none" w:sz="0" w:space="0" w:color="auto"/>
                                <w:right w:val="none" w:sz="0" w:space="0" w:color="auto"/>
                              </w:divBdr>
                            </w:div>
                            <w:div w:id="1765879781">
                              <w:marLeft w:val="0"/>
                              <w:marRight w:val="0"/>
                              <w:marTop w:val="0"/>
                              <w:marBottom w:val="0"/>
                              <w:divBdr>
                                <w:top w:val="none" w:sz="0" w:space="0" w:color="auto"/>
                                <w:left w:val="none" w:sz="0" w:space="0" w:color="auto"/>
                                <w:bottom w:val="none" w:sz="0" w:space="0" w:color="auto"/>
                                <w:right w:val="none" w:sz="0" w:space="0" w:color="auto"/>
                              </w:divBdr>
                              <w:divsChild>
                                <w:div w:id="677654143">
                                  <w:marLeft w:val="240"/>
                                  <w:marRight w:val="240"/>
                                  <w:marTop w:val="0"/>
                                  <w:marBottom w:val="0"/>
                                  <w:divBdr>
                                    <w:top w:val="none" w:sz="0" w:space="0" w:color="auto"/>
                                    <w:left w:val="none" w:sz="0" w:space="0" w:color="auto"/>
                                    <w:bottom w:val="none" w:sz="0" w:space="0" w:color="auto"/>
                                    <w:right w:val="none" w:sz="0" w:space="0" w:color="auto"/>
                                  </w:divBdr>
                                  <w:divsChild>
                                    <w:div w:id="783887187">
                                      <w:marLeft w:val="0"/>
                                      <w:marRight w:val="0"/>
                                      <w:marTop w:val="0"/>
                                      <w:marBottom w:val="0"/>
                                      <w:divBdr>
                                        <w:top w:val="none" w:sz="0" w:space="0" w:color="auto"/>
                                        <w:left w:val="none" w:sz="0" w:space="0" w:color="auto"/>
                                        <w:bottom w:val="none" w:sz="0" w:space="0" w:color="auto"/>
                                        <w:right w:val="none" w:sz="0" w:space="0" w:color="auto"/>
                                      </w:divBdr>
                                      <w:divsChild>
                                        <w:div w:id="368529882">
                                          <w:marLeft w:val="0"/>
                                          <w:marRight w:val="0"/>
                                          <w:marTop w:val="0"/>
                                          <w:marBottom w:val="0"/>
                                          <w:divBdr>
                                            <w:top w:val="none" w:sz="0" w:space="0" w:color="auto"/>
                                            <w:left w:val="none" w:sz="0" w:space="0" w:color="auto"/>
                                            <w:bottom w:val="none" w:sz="0" w:space="0" w:color="auto"/>
                                            <w:right w:val="none" w:sz="0" w:space="0" w:color="auto"/>
                                          </w:divBdr>
                                        </w:div>
                                        <w:div w:id="1511874143">
                                          <w:marLeft w:val="240"/>
                                          <w:marRight w:val="240"/>
                                          <w:marTop w:val="0"/>
                                          <w:marBottom w:val="0"/>
                                          <w:divBdr>
                                            <w:top w:val="none" w:sz="0" w:space="0" w:color="auto"/>
                                            <w:left w:val="none" w:sz="0" w:space="0" w:color="auto"/>
                                            <w:bottom w:val="none" w:sz="0" w:space="0" w:color="auto"/>
                                            <w:right w:val="none" w:sz="0" w:space="0" w:color="auto"/>
                                          </w:divBdr>
                                          <w:divsChild>
                                            <w:div w:id="3981363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8112075">
                                      <w:marLeft w:val="240"/>
                                      <w:marRight w:val="0"/>
                                      <w:marTop w:val="0"/>
                                      <w:marBottom w:val="0"/>
                                      <w:divBdr>
                                        <w:top w:val="none" w:sz="0" w:space="0" w:color="auto"/>
                                        <w:left w:val="none" w:sz="0" w:space="0" w:color="auto"/>
                                        <w:bottom w:val="none" w:sz="0" w:space="0" w:color="auto"/>
                                        <w:right w:val="none" w:sz="0" w:space="0" w:color="auto"/>
                                      </w:divBdr>
                                    </w:div>
                                  </w:divsChild>
                                </w:div>
                                <w:div w:id="700859488">
                                  <w:marLeft w:val="240"/>
                                  <w:marRight w:val="240"/>
                                  <w:marTop w:val="0"/>
                                  <w:marBottom w:val="0"/>
                                  <w:divBdr>
                                    <w:top w:val="none" w:sz="0" w:space="0" w:color="auto"/>
                                    <w:left w:val="none" w:sz="0" w:space="0" w:color="auto"/>
                                    <w:bottom w:val="none" w:sz="0" w:space="0" w:color="auto"/>
                                    <w:right w:val="none" w:sz="0" w:space="0" w:color="auto"/>
                                  </w:divBdr>
                                  <w:divsChild>
                                    <w:div w:id="1142382736">
                                      <w:marLeft w:val="240"/>
                                      <w:marRight w:val="0"/>
                                      <w:marTop w:val="0"/>
                                      <w:marBottom w:val="0"/>
                                      <w:divBdr>
                                        <w:top w:val="none" w:sz="0" w:space="0" w:color="auto"/>
                                        <w:left w:val="none" w:sz="0" w:space="0" w:color="auto"/>
                                        <w:bottom w:val="none" w:sz="0" w:space="0" w:color="auto"/>
                                        <w:right w:val="none" w:sz="0" w:space="0" w:color="auto"/>
                                      </w:divBdr>
                                    </w:div>
                                  </w:divsChild>
                                </w:div>
                                <w:div w:id="1305043700">
                                  <w:marLeft w:val="240"/>
                                  <w:marRight w:val="240"/>
                                  <w:marTop w:val="0"/>
                                  <w:marBottom w:val="0"/>
                                  <w:divBdr>
                                    <w:top w:val="none" w:sz="0" w:space="0" w:color="auto"/>
                                    <w:left w:val="none" w:sz="0" w:space="0" w:color="auto"/>
                                    <w:bottom w:val="none" w:sz="0" w:space="0" w:color="auto"/>
                                    <w:right w:val="none" w:sz="0" w:space="0" w:color="auto"/>
                                  </w:divBdr>
                                  <w:divsChild>
                                    <w:div w:id="142355157">
                                      <w:marLeft w:val="0"/>
                                      <w:marRight w:val="0"/>
                                      <w:marTop w:val="0"/>
                                      <w:marBottom w:val="0"/>
                                      <w:divBdr>
                                        <w:top w:val="none" w:sz="0" w:space="0" w:color="auto"/>
                                        <w:left w:val="none" w:sz="0" w:space="0" w:color="auto"/>
                                        <w:bottom w:val="none" w:sz="0" w:space="0" w:color="auto"/>
                                        <w:right w:val="none" w:sz="0" w:space="0" w:color="auto"/>
                                      </w:divBdr>
                                      <w:divsChild>
                                        <w:div w:id="1108045757">
                                          <w:marLeft w:val="240"/>
                                          <w:marRight w:val="240"/>
                                          <w:marTop w:val="0"/>
                                          <w:marBottom w:val="0"/>
                                          <w:divBdr>
                                            <w:top w:val="none" w:sz="0" w:space="0" w:color="auto"/>
                                            <w:left w:val="none" w:sz="0" w:space="0" w:color="auto"/>
                                            <w:bottom w:val="none" w:sz="0" w:space="0" w:color="auto"/>
                                            <w:right w:val="none" w:sz="0" w:space="0" w:color="auto"/>
                                          </w:divBdr>
                                          <w:divsChild>
                                            <w:div w:id="195848511">
                                              <w:marLeft w:val="240"/>
                                              <w:marRight w:val="0"/>
                                              <w:marTop w:val="0"/>
                                              <w:marBottom w:val="0"/>
                                              <w:divBdr>
                                                <w:top w:val="none" w:sz="0" w:space="0" w:color="auto"/>
                                                <w:left w:val="none" w:sz="0" w:space="0" w:color="auto"/>
                                                <w:bottom w:val="none" w:sz="0" w:space="0" w:color="auto"/>
                                                <w:right w:val="none" w:sz="0" w:space="0" w:color="auto"/>
                                              </w:divBdr>
                                            </w:div>
                                          </w:divsChild>
                                        </w:div>
                                        <w:div w:id="1236017258">
                                          <w:marLeft w:val="0"/>
                                          <w:marRight w:val="0"/>
                                          <w:marTop w:val="0"/>
                                          <w:marBottom w:val="0"/>
                                          <w:divBdr>
                                            <w:top w:val="none" w:sz="0" w:space="0" w:color="auto"/>
                                            <w:left w:val="none" w:sz="0" w:space="0" w:color="auto"/>
                                            <w:bottom w:val="none" w:sz="0" w:space="0" w:color="auto"/>
                                            <w:right w:val="none" w:sz="0" w:space="0" w:color="auto"/>
                                          </w:divBdr>
                                        </w:div>
                                      </w:divsChild>
                                    </w:div>
                                    <w:div w:id="1283616496">
                                      <w:marLeft w:val="240"/>
                                      <w:marRight w:val="0"/>
                                      <w:marTop w:val="0"/>
                                      <w:marBottom w:val="0"/>
                                      <w:divBdr>
                                        <w:top w:val="none" w:sz="0" w:space="0" w:color="auto"/>
                                        <w:left w:val="none" w:sz="0" w:space="0" w:color="auto"/>
                                        <w:bottom w:val="none" w:sz="0" w:space="0" w:color="auto"/>
                                        <w:right w:val="none" w:sz="0" w:space="0" w:color="auto"/>
                                      </w:divBdr>
                                    </w:div>
                                  </w:divsChild>
                                </w:div>
                                <w:div w:id="14870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7249">
                          <w:marLeft w:val="0"/>
                          <w:marRight w:val="0"/>
                          <w:marTop w:val="0"/>
                          <w:marBottom w:val="0"/>
                          <w:divBdr>
                            <w:top w:val="none" w:sz="0" w:space="0" w:color="auto"/>
                            <w:left w:val="none" w:sz="0" w:space="0" w:color="auto"/>
                            <w:bottom w:val="none" w:sz="0" w:space="0" w:color="auto"/>
                            <w:right w:val="none" w:sz="0" w:space="0" w:color="auto"/>
                          </w:divBdr>
                        </w:div>
                      </w:divsChild>
                    </w:div>
                    <w:div w:id="1381634789">
                      <w:marLeft w:val="240"/>
                      <w:marRight w:val="0"/>
                      <w:marTop w:val="0"/>
                      <w:marBottom w:val="0"/>
                      <w:divBdr>
                        <w:top w:val="none" w:sz="0" w:space="0" w:color="auto"/>
                        <w:left w:val="none" w:sz="0" w:space="0" w:color="auto"/>
                        <w:bottom w:val="none" w:sz="0" w:space="0" w:color="auto"/>
                        <w:right w:val="none" w:sz="0" w:space="0" w:color="auto"/>
                      </w:divBdr>
                    </w:div>
                  </w:divsChild>
                </w:div>
                <w:div w:id="287392265">
                  <w:marLeft w:val="240"/>
                  <w:marRight w:val="240"/>
                  <w:marTop w:val="0"/>
                  <w:marBottom w:val="0"/>
                  <w:divBdr>
                    <w:top w:val="none" w:sz="0" w:space="0" w:color="auto"/>
                    <w:left w:val="none" w:sz="0" w:space="0" w:color="auto"/>
                    <w:bottom w:val="none" w:sz="0" w:space="0" w:color="auto"/>
                    <w:right w:val="none" w:sz="0" w:space="0" w:color="auto"/>
                  </w:divBdr>
                  <w:divsChild>
                    <w:div w:id="234126855">
                      <w:marLeft w:val="0"/>
                      <w:marRight w:val="0"/>
                      <w:marTop w:val="0"/>
                      <w:marBottom w:val="0"/>
                      <w:divBdr>
                        <w:top w:val="none" w:sz="0" w:space="0" w:color="auto"/>
                        <w:left w:val="none" w:sz="0" w:space="0" w:color="auto"/>
                        <w:bottom w:val="none" w:sz="0" w:space="0" w:color="auto"/>
                        <w:right w:val="none" w:sz="0" w:space="0" w:color="auto"/>
                      </w:divBdr>
                      <w:divsChild>
                        <w:div w:id="226915104">
                          <w:marLeft w:val="240"/>
                          <w:marRight w:val="240"/>
                          <w:marTop w:val="0"/>
                          <w:marBottom w:val="0"/>
                          <w:divBdr>
                            <w:top w:val="none" w:sz="0" w:space="0" w:color="auto"/>
                            <w:left w:val="none" w:sz="0" w:space="0" w:color="auto"/>
                            <w:bottom w:val="none" w:sz="0" w:space="0" w:color="auto"/>
                            <w:right w:val="none" w:sz="0" w:space="0" w:color="auto"/>
                          </w:divBdr>
                          <w:divsChild>
                            <w:div w:id="20060360">
                              <w:marLeft w:val="240"/>
                              <w:marRight w:val="0"/>
                              <w:marTop w:val="0"/>
                              <w:marBottom w:val="0"/>
                              <w:divBdr>
                                <w:top w:val="none" w:sz="0" w:space="0" w:color="auto"/>
                                <w:left w:val="none" w:sz="0" w:space="0" w:color="auto"/>
                                <w:bottom w:val="none" w:sz="0" w:space="0" w:color="auto"/>
                                <w:right w:val="none" w:sz="0" w:space="0" w:color="auto"/>
                              </w:divBdr>
                            </w:div>
                            <w:div w:id="1802185474">
                              <w:marLeft w:val="0"/>
                              <w:marRight w:val="0"/>
                              <w:marTop w:val="0"/>
                              <w:marBottom w:val="0"/>
                              <w:divBdr>
                                <w:top w:val="none" w:sz="0" w:space="0" w:color="auto"/>
                                <w:left w:val="none" w:sz="0" w:space="0" w:color="auto"/>
                                <w:bottom w:val="none" w:sz="0" w:space="0" w:color="auto"/>
                                <w:right w:val="none" w:sz="0" w:space="0" w:color="auto"/>
                              </w:divBdr>
                              <w:divsChild>
                                <w:div w:id="58938943">
                                  <w:marLeft w:val="240"/>
                                  <w:marRight w:val="240"/>
                                  <w:marTop w:val="0"/>
                                  <w:marBottom w:val="0"/>
                                  <w:divBdr>
                                    <w:top w:val="none" w:sz="0" w:space="0" w:color="auto"/>
                                    <w:left w:val="none" w:sz="0" w:space="0" w:color="auto"/>
                                    <w:bottom w:val="none" w:sz="0" w:space="0" w:color="auto"/>
                                    <w:right w:val="none" w:sz="0" w:space="0" w:color="auto"/>
                                  </w:divBdr>
                                  <w:divsChild>
                                    <w:div w:id="793713103">
                                      <w:marLeft w:val="240"/>
                                      <w:marRight w:val="0"/>
                                      <w:marTop w:val="0"/>
                                      <w:marBottom w:val="0"/>
                                      <w:divBdr>
                                        <w:top w:val="none" w:sz="0" w:space="0" w:color="auto"/>
                                        <w:left w:val="none" w:sz="0" w:space="0" w:color="auto"/>
                                        <w:bottom w:val="none" w:sz="0" w:space="0" w:color="auto"/>
                                        <w:right w:val="none" w:sz="0" w:space="0" w:color="auto"/>
                                      </w:divBdr>
                                    </w:div>
                                    <w:div w:id="1319698462">
                                      <w:marLeft w:val="0"/>
                                      <w:marRight w:val="0"/>
                                      <w:marTop w:val="0"/>
                                      <w:marBottom w:val="0"/>
                                      <w:divBdr>
                                        <w:top w:val="none" w:sz="0" w:space="0" w:color="auto"/>
                                        <w:left w:val="none" w:sz="0" w:space="0" w:color="auto"/>
                                        <w:bottom w:val="none" w:sz="0" w:space="0" w:color="auto"/>
                                        <w:right w:val="none" w:sz="0" w:space="0" w:color="auto"/>
                                      </w:divBdr>
                                      <w:divsChild>
                                        <w:div w:id="62026614">
                                          <w:marLeft w:val="240"/>
                                          <w:marRight w:val="240"/>
                                          <w:marTop w:val="0"/>
                                          <w:marBottom w:val="0"/>
                                          <w:divBdr>
                                            <w:top w:val="none" w:sz="0" w:space="0" w:color="auto"/>
                                            <w:left w:val="none" w:sz="0" w:space="0" w:color="auto"/>
                                            <w:bottom w:val="none" w:sz="0" w:space="0" w:color="auto"/>
                                            <w:right w:val="none" w:sz="0" w:space="0" w:color="auto"/>
                                          </w:divBdr>
                                          <w:divsChild>
                                            <w:div w:id="837040918">
                                              <w:marLeft w:val="240"/>
                                              <w:marRight w:val="0"/>
                                              <w:marTop w:val="0"/>
                                              <w:marBottom w:val="0"/>
                                              <w:divBdr>
                                                <w:top w:val="none" w:sz="0" w:space="0" w:color="auto"/>
                                                <w:left w:val="none" w:sz="0" w:space="0" w:color="auto"/>
                                                <w:bottom w:val="none" w:sz="0" w:space="0" w:color="auto"/>
                                                <w:right w:val="none" w:sz="0" w:space="0" w:color="auto"/>
                                              </w:divBdr>
                                            </w:div>
                                            <w:div w:id="1713309997">
                                              <w:marLeft w:val="0"/>
                                              <w:marRight w:val="0"/>
                                              <w:marTop w:val="0"/>
                                              <w:marBottom w:val="0"/>
                                              <w:divBdr>
                                                <w:top w:val="none" w:sz="0" w:space="0" w:color="auto"/>
                                                <w:left w:val="none" w:sz="0" w:space="0" w:color="auto"/>
                                                <w:bottom w:val="none" w:sz="0" w:space="0" w:color="auto"/>
                                                <w:right w:val="none" w:sz="0" w:space="0" w:color="auto"/>
                                              </w:divBdr>
                                              <w:divsChild>
                                                <w:div w:id="105850318">
                                                  <w:marLeft w:val="0"/>
                                                  <w:marRight w:val="0"/>
                                                  <w:marTop w:val="0"/>
                                                  <w:marBottom w:val="0"/>
                                                  <w:divBdr>
                                                    <w:top w:val="none" w:sz="0" w:space="0" w:color="auto"/>
                                                    <w:left w:val="none" w:sz="0" w:space="0" w:color="auto"/>
                                                    <w:bottom w:val="none" w:sz="0" w:space="0" w:color="auto"/>
                                                    <w:right w:val="none" w:sz="0" w:space="0" w:color="auto"/>
                                                  </w:divBdr>
                                                </w:div>
                                                <w:div w:id="1739747149">
                                                  <w:marLeft w:val="240"/>
                                                  <w:marRight w:val="240"/>
                                                  <w:marTop w:val="0"/>
                                                  <w:marBottom w:val="0"/>
                                                  <w:divBdr>
                                                    <w:top w:val="none" w:sz="0" w:space="0" w:color="auto"/>
                                                    <w:left w:val="none" w:sz="0" w:space="0" w:color="auto"/>
                                                    <w:bottom w:val="none" w:sz="0" w:space="0" w:color="auto"/>
                                                    <w:right w:val="none" w:sz="0" w:space="0" w:color="auto"/>
                                                  </w:divBdr>
                                                  <w:divsChild>
                                                    <w:div w:id="17072904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151">
                                  <w:marLeft w:val="0"/>
                                  <w:marRight w:val="0"/>
                                  <w:marTop w:val="0"/>
                                  <w:marBottom w:val="0"/>
                                  <w:divBdr>
                                    <w:top w:val="none" w:sz="0" w:space="0" w:color="auto"/>
                                    <w:left w:val="none" w:sz="0" w:space="0" w:color="auto"/>
                                    <w:bottom w:val="none" w:sz="0" w:space="0" w:color="auto"/>
                                    <w:right w:val="none" w:sz="0" w:space="0" w:color="auto"/>
                                  </w:divBdr>
                                </w:div>
                                <w:div w:id="1285230284">
                                  <w:marLeft w:val="240"/>
                                  <w:marRight w:val="240"/>
                                  <w:marTop w:val="0"/>
                                  <w:marBottom w:val="0"/>
                                  <w:divBdr>
                                    <w:top w:val="none" w:sz="0" w:space="0" w:color="auto"/>
                                    <w:left w:val="none" w:sz="0" w:space="0" w:color="auto"/>
                                    <w:bottom w:val="none" w:sz="0" w:space="0" w:color="auto"/>
                                    <w:right w:val="none" w:sz="0" w:space="0" w:color="auto"/>
                                  </w:divBdr>
                                  <w:divsChild>
                                    <w:div w:id="558517177">
                                      <w:marLeft w:val="240"/>
                                      <w:marRight w:val="0"/>
                                      <w:marTop w:val="0"/>
                                      <w:marBottom w:val="0"/>
                                      <w:divBdr>
                                        <w:top w:val="none" w:sz="0" w:space="0" w:color="auto"/>
                                        <w:left w:val="none" w:sz="0" w:space="0" w:color="auto"/>
                                        <w:bottom w:val="none" w:sz="0" w:space="0" w:color="auto"/>
                                        <w:right w:val="none" w:sz="0" w:space="0" w:color="auto"/>
                                      </w:divBdr>
                                    </w:div>
                                    <w:div w:id="1070924842">
                                      <w:marLeft w:val="0"/>
                                      <w:marRight w:val="0"/>
                                      <w:marTop w:val="0"/>
                                      <w:marBottom w:val="0"/>
                                      <w:divBdr>
                                        <w:top w:val="none" w:sz="0" w:space="0" w:color="auto"/>
                                        <w:left w:val="none" w:sz="0" w:space="0" w:color="auto"/>
                                        <w:bottom w:val="none" w:sz="0" w:space="0" w:color="auto"/>
                                        <w:right w:val="none" w:sz="0" w:space="0" w:color="auto"/>
                                      </w:divBdr>
                                      <w:divsChild>
                                        <w:div w:id="634215569">
                                          <w:marLeft w:val="0"/>
                                          <w:marRight w:val="0"/>
                                          <w:marTop w:val="0"/>
                                          <w:marBottom w:val="0"/>
                                          <w:divBdr>
                                            <w:top w:val="none" w:sz="0" w:space="0" w:color="auto"/>
                                            <w:left w:val="none" w:sz="0" w:space="0" w:color="auto"/>
                                            <w:bottom w:val="none" w:sz="0" w:space="0" w:color="auto"/>
                                            <w:right w:val="none" w:sz="0" w:space="0" w:color="auto"/>
                                          </w:divBdr>
                                        </w:div>
                                        <w:div w:id="959800598">
                                          <w:marLeft w:val="240"/>
                                          <w:marRight w:val="240"/>
                                          <w:marTop w:val="0"/>
                                          <w:marBottom w:val="0"/>
                                          <w:divBdr>
                                            <w:top w:val="none" w:sz="0" w:space="0" w:color="auto"/>
                                            <w:left w:val="none" w:sz="0" w:space="0" w:color="auto"/>
                                            <w:bottom w:val="none" w:sz="0" w:space="0" w:color="auto"/>
                                            <w:right w:val="none" w:sz="0" w:space="0" w:color="auto"/>
                                          </w:divBdr>
                                          <w:divsChild>
                                            <w:div w:id="628630222">
                                              <w:marLeft w:val="240"/>
                                              <w:marRight w:val="0"/>
                                              <w:marTop w:val="0"/>
                                              <w:marBottom w:val="0"/>
                                              <w:divBdr>
                                                <w:top w:val="none" w:sz="0" w:space="0" w:color="auto"/>
                                                <w:left w:val="none" w:sz="0" w:space="0" w:color="auto"/>
                                                <w:bottom w:val="none" w:sz="0" w:space="0" w:color="auto"/>
                                                <w:right w:val="none" w:sz="0" w:space="0" w:color="auto"/>
                                              </w:divBdr>
                                            </w:div>
                                            <w:div w:id="1634945110">
                                              <w:marLeft w:val="0"/>
                                              <w:marRight w:val="0"/>
                                              <w:marTop w:val="0"/>
                                              <w:marBottom w:val="0"/>
                                              <w:divBdr>
                                                <w:top w:val="none" w:sz="0" w:space="0" w:color="auto"/>
                                                <w:left w:val="none" w:sz="0" w:space="0" w:color="auto"/>
                                                <w:bottom w:val="none" w:sz="0" w:space="0" w:color="auto"/>
                                                <w:right w:val="none" w:sz="0" w:space="0" w:color="auto"/>
                                              </w:divBdr>
                                              <w:divsChild>
                                                <w:div w:id="393353195">
                                                  <w:marLeft w:val="240"/>
                                                  <w:marRight w:val="240"/>
                                                  <w:marTop w:val="0"/>
                                                  <w:marBottom w:val="0"/>
                                                  <w:divBdr>
                                                    <w:top w:val="none" w:sz="0" w:space="0" w:color="auto"/>
                                                    <w:left w:val="none" w:sz="0" w:space="0" w:color="auto"/>
                                                    <w:bottom w:val="none" w:sz="0" w:space="0" w:color="auto"/>
                                                    <w:right w:val="none" w:sz="0" w:space="0" w:color="auto"/>
                                                  </w:divBdr>
                                                  <w:divsChild>
                                                    <w:div w:id="1359547717">
                                                      <w:marLeft w:val="240"/>
                                                      <w:marRight w:val="0"/>
                                                      <w:marTop w:val="0"/>
                                                      <w:marBottom w:val="0"/>
                                                      <w:divBdr>
                                                        <w:top w:val="none" w:sz="0" w:space="0" w:color="auto"/>
                                                        <w:left w:val="none" w:sz="0" w:space="0" w:color="auto"/>
                                                        <w:bottom w:val="none" w:sz="0" w:space="0" w:color="auto"/>
                                                        <w:right w:val="none" w:sz="0" w:space="0" w:color="auto"/>
                                                      </w:divBdr>
                                                    </w:div>
                                                  </w:divsChild>
                                                </w:div>
                                                <w:div w:id="746151314">
                                                  <w:marLeft w:val="240"/>
                                                  <w:marRight w:val="240"/>
                                                  <w:marTop w:val="0"/>
                                                  <w:marBottom w:val="0"/>
                                                  <w:divBdr>
                                                    <w:top w:val="none" w:sz="0" w:space="0" w:color="auto"/>
                                                    <w:left w:val="none" w:sz="0" w:space="0" w:color="auto"/>
                                                    <w:bottom w:val="none" w:sz="0" w:space="0" w:color="auto"/>
                                                    <w:right w:val="none" w:sz="0" w:space="0" w:color="auto"/>
                                                  </w:divBdr>
                                                  <w:divsChild>
                                                    <w:div w:id="1313950186">
                                                      <w:marLeft w:val="240"/>
                                                      <w:marRight w:val="0"/>
                                                      <w:marTop w:val="0"/>
                                                      <w:marBottom w:val="0"/>
                                                      <w:divBdr>
                                                        <w:top w:val="none" w:sz="0" w:space="0" w:color="auto"/>
                                                        <w:left w:val="none" w:sz="0" w:space="0" w:color="auto"/>
                                                        <w:bottom w:val="none" w:sz="0" w:space="0" w:color="auto"/>
                                                        <w:right w:val="none" w:sz="0" w:space="0" w:color="auto"/>
                                                      </w:divBdr>
                                                    </w:div>
                                                  </w:divsChild>
                                                </w:div>
                                                <w:div w:id="978993255">
                                                  <w:marLeft w:val="240"/>
                                                  <w:marRight w:val="240"/>
                                                  <w:marTop w:val="0"/>
                                                  <w:marBottom w:val="0"/>
                                                  <w:divBdr>
                                                    <w:top w:val="none" w:sz="0" w:space="0" w:color="auto"/>
                                                    <w:left w:val="none" w:sz="0" w:space="0" w:color="auto"/>
                                                    <w:bottom w:val="none" w:sz="0" w:space="0" w:color="auto"/>
                                                    <w:right w:val="none" w:sz="0" w:space="0" w:color="auto"/>
                                                  </w:divBdr>
                                                  <w:divsChild>
                                                    <w:div w:id="626863072">
                                                      <w:marLeft w:val="240"/>
                                                      <w:marRight w:val="0"/>
                                                      <w:marTop w:val="0"/>
                                                      <w:marBottom w:val="0"/>
                                                      <w:divBdr>
                                                        <w:top w:val="none" w:sz="0" w:space="0" w:color="auto"/>
                                                        <w:left w:val="none" w:sz="0" w:space="0" w:color="auto"/>
                                                        <w:bottom w:val="none" w:sz="0" w:space="0" w:color="auto"/>
                                                        <w:right w:val="none" w:sz="0" w:space="0" w:color="auto"/>
                                                      </w:divBdr>
                                                    </w:div>
                                                  </w:divsChild>
                                                </w:div>
                                                <w:div w:id="1584685746">
                                                  <w:marLeft w:val="0"/>
                                                  <w:marRight w:val="0"/>
                                                  <w:marTop w:val="0"/>
                                                  <w:marBottom w:val="0"/>
                                                  <w:divBdr>
                                                    <w:top w:val="none" w:sz="0" w:space="0" w:color="auto"/>
                                                    <w:left w:val="none" w:sz="0" w:space="0" w:color="auto"/>
                                                    <w:bottom w:val="none" w:sz="0" w:space="0" w:color="auto"/>
                                                    <w:right w:val="none" w:sz="0" w:space="0" w:color="auto"/>
                                                  </w:divBdr>
                                                </w:div>
                                                <w:div w:id="2044623292">
                                                  <w:marLeft w:val="240"/>
                                                  <w:marRight w:val="240"/>
                                                  <w:marTop w:val="0"/>
                                                  <w:marBottom w:val="0"/>
                                                  <w:divBdr>
                                                    <w:top w:val="none" w:sz="0" w:space="0" w:color="auto"/>
                                                    <w:left w:val="none" w:sz="0" w:space="0" w:color="auto"/>
                                                    <w:bottom w:val="none" w:sz="0" w:space="0" w:color="auto"/>
                                                    <w:right w:val="none" w:sz="0" w:space="0" w:color="auto"/>
                                                  </w:divBdr>
                                                  <w:divsChild>
                                                    <w:div w:id="12777135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730999">
                                  <w:marLeft w:val="240"/>
                                  <w:marRight w:val="240"/>
                                  <w:marTop w:val="0"/>
                                  <w:marBottom w:val="0"/>
                                  <w:divBdr>
                                    <w:top w:val="none" w:sz="0" w:space="0" w:color="auto"/>
                                    <w:left w:val="none" w:sz="0" w:space="0" w:color="auto"/>
                                    <w:bottom w:val="none" w:sz="0" w:space="0" w:color="auto"/>
                                    <w:right w:val="none" w:sz="0" w:space="0" w:color="auto"/>
                                  </w:divBdr>
                                  <w:divsChild>
                                    <w:div w:id="756632666">
                                      <w:marLeft w:val="240"/>
                                      <w:marRight w:val="0"/>
                                      <w:marTop w:val="0"/>
                                      <w:marBottom w:val="0"/>
                                      <w:divBdr>
                                        <w:top w:val="none" w:sz="0" w:space="0" w:color="auto"/>
                                        <w:left w:val="none" w:sz="0" w:space="0" w:color="auto"/>
                                        <w:bottom w:val="none" w:sz="0" w:space="0" w:color="auto"/>
                                        <w:right w:val="none" w:sz="0" w:space="0" w:color="auto"/>
                                      </w:divBdr>
                                    </w:div>
                                    <w:div w:id="1773821514">
                                      <w:marLeft w:val="0"/>
                                      <w:marRight w:val="0"/>
                                      <w:marTop w:val="0"/>
                                      <w:marBottom w:val="0"/>
                                      <w:divBdr>
                                        <w:top w:val="none" w:sz="0" w:space="0" w:color="auto"/>
                                        <w:left w:val="none" w:sz="0" w:space="0" w:color="auto"/>
                                        <w:bottom w:val="none" w:sz="0" w:space="0" w:color="auto"/>
                                        <w:right w:val="none" w:sz="0" w:space="0" w:color="auto"/>
                                      </w:divBdr>
                                      <w:divsChild>
                                        <w:div w:id="624046119">
                                          <w:marLeft w:val="240"/>
                                          <w:marRight w:val="240"/>
                                          <w:marTop w:val="0"/>
                                          <w:marBottom w:val="0"/>
                                          <w:divBdr>
                                            <w:top w:val="none" w:sz="0" w:space="0" w:color="auto"/>
                                            <w:left w:val="none" w:sz="0" w:space="0" w:color="auto"/>
                                            <w:bottom w:val="none" w:sz="0" w:space="0" w:color="auto"/>
                                            <w:right w:val="none" w:sz="0" w:space="0" w:color="auto"/>
                                          </w:divBdr>
                                          <w:divsChild>
                                            <w:div w:id="898706561">
                                              <w:marLeft w:val="240"/>
                                              <w:marRight w:val="0"/>
                                              <w:marTop w:val="0"/>
                                              <w:marBottom w:val="0"/>
                                              <w:divBdr>
                                                <w:top w:val="none" w:sz="0" w:space="0" w:color="auto"/>
                                                <w:left w:val="none" w:sz="0" w:space="0" w:color="auto"/>
                                                <w:bottom w:val="none" w:sz="0" w:space="0" w:color="auto"/>
                                                <w:right w:val="none" w:sz="0" w:space="0" w:color="auto"/>
                                              </w:divBdr>
                                            </w:div>
                                            <w:div w:id="1660114214">
                                              <w:marLeft w:val="0"/>
                                              <w:marRight w:val="0"/>
                                              <w:marTop w:val="0"/>
                                              <w:marBottom w:val="0"/>
                                              <w:divBdr>
                                                <w:top w:val="none" w:sz="0" w:space="0" w:color="auto"/>
                                                <w:left w:val="none" w:sz="0" w:space="0" w:color="auto"/>
                                                <w:bottom w:val="none" w:sz="0" w:space="0" w:color="auto"/>
                                                <w:right w:val="none" w:sz="0" w:space="0" w:color="auto"/>
                                              </w:divBdr>
                                              <w:divsChild>
                                                <w:div w:id="1095781210">
                                                  <w:marLeft w:val="240"/>
                                                  <w:marRight w:val="240"/>
                                                  <w:marTop w:val="0"/>
                                                  <w:marBottom w:val="0"/>
                                                  <w:divBdr>
                                                    <w:top w:val="none" w:sz="0" w:space="0" w:color="auto"/>
                                                    <w:left w:val="none" w:sz="0" w:space="0" w:color="auto"/>
                                                    <w:bottom w:val="none" w:sz="0" w:space="0" w:color="auto"/>
                                                    <w:right w:val="none" w:sz="0" w:space="0" w:color="auto"/>
                                                  </w:divBdr>
                                                  <w:divsChild>
                                                    <w:div w:id="370695236">
                                                      <w:marLeft w:val="0"/>
                                                      <w:marRight w:val="0"/>
                                                      <w:marTop w:val="0"/>
                                                      <w:marBottom w:val="0"/>
                                                      <w:divBdr>
                                                        <w:top w:val="none" w:sz="0" w:space="0" w:color="auto"/>
                                                        <w:left w:val="none" w:sz="0" w:space="0" w:color="auto"/>
                                                        <w:bottom w:val="none" w:sz="0" w:space="0" w:color="auto"/>
                                                        <w:right w:val="none" w:sz="0" w:space="0" w:color="auto"/>
                                                      </w:divBdr>
                                                      <w:divsChild>
                                                        <w:div w:id="75446393">
                                                          <w:marLeft w:val="0"/>
                                                          <w:marRight w:val="0"/>
                                                          <w:marTop w:val="0"/>
                                                          <w:marBottom w:val="0"/>
                                                          <w:divBdr>
                                                            <w:top w:val="none" w:sz="0" w:space="0" w:color="auto"/>
                                                            <w:left w:val="none" w:sz="0" w:space="0" w:color="auto"/>
                                                            <w:bottom w:val="none" w:sz="0" w:space="0" w:color="auto"/>
                                                            <w:right w:val="none" w:sz="0" w:space="0" w:color="auto"/>
                                                          </w:divBdr>
                                                        </w:div>
                                                        <w:div w:id="281419445">
                                                          <w:marLeft w:val="240"/>
                                                          <w:marRight w:val="240"/>
                                                          <w:marTop w:val="0"/>
                                                          <w:marBottom w:val="0"/>
                                                          <w:divBdr>
                                                            <w:top w:val="none" w:sz="0" w:space="0" w:color="auto"/>
                                                            <w:left w:val="none" w:sz="0" w:space="0" w:color="auto"/>
                                                            <w:bottom w:val="none" w:sz="0" w:space="0" w:color="auto"/>
                                                            <w:right w:val="none" w:sz="0" w:space="0" w:color="auto"/>
                                                          </w:divBdr>
                                                          <w:divsChild>
                                                            <w:div w:id="12089505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3831009">
                                                      <w:marLeft w:val="240"/>
                                                      <w:marRight w:val="0"/>
                                                      <w:marTop w:val="0"/>
                                                      <w:marBottom w:val="0"/>
                                                      <w:divBdr>
                                                        <w:top w:val="none" w:sz="0" w:space="0" w:color="auto"/>
                                                        <w:left w:val="none" w:sz="0" w:space="0" w:color="auto"/>
                                                        <w:bottom w:val="none" w:sz="0" w:space="0" w:color="auto"/>
                                                        <w:right w:val="none" w:sz="0" w:space="0" w:color="auto"/>
                                                      </w:divBdr>
                                                    </w:div>
                                                  </w:divsChild>
                                                </w:div>
                                                <w:div w:id="16012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526">
                                  <w:marLeft w:val="240"/>
                                  <w:marRight w:val="240"/>
                                  <w:marTop w:val="0"/>
                                  <w:marBottom w:val="0"/>
                                  <w:divBdr>
                                    <w:top w:val="none" w:sz="0" w:space="0" w:color="auto"/>
                                    <w:left w:val="none" w:sz="0" w:space="0" w:color="auto"/>
                                    <w:bottom w:val="none" w:sz="0" w:space="0" w:color="auto"/>
                                    <w:right w:val="none" w:sz="0" w:space="0" w:color="auto"/>
                                  </w:divBdr>
                                  <w:divsChild>
                                    <w:div w:id="911155779">
                                      <w:marLeft w:val="0"/>
                                      <w:marRight w:val="0"/>
                                      <w:marTop w:val="0"/>
                                      <w:marBottom w:val="0"/>
                                      <w:divBdr>
                                        <w:top w:val="none" w:sz="0" w:space="0" w:color="auto"/>
                                        <w:left w:val="none" w:sz="0" w:space="0" w:color="auto"/>
                                        <w:bottom w:val="none" w:sz="0" w:space="0" w:color="auto"/>
                                        <w:right w:val="none" w:sz="0" w:space="0" w:color="auto"/>
                                      </w:divBdr>
                                      <w:divsChild>
                                        <w:div w:id="1350067310">
                                          <w:marLeft w:val="240"/>
                                          <w:marRight w:val="240"/>
                                          <w:marTop w:val="0"/>
                                          <w:marBottom w:val="0"/>
                                          <w:divBdr>
                                            <w:top w:val="none" w:sz="0" w:space="0" w:color="auto"/>
                                            <w:left w:val="none" w:sz="0" w:space="0" w:color="auto"/>
                                            <w:bottom w:val="none" w:sz="0" w:space="0" w:color="auto"/>
                                            <w:right w:val="none" w:sz="0" w:space="0" w:color="auto"/>
                                          </w:divBdr>
                                          <w:divsChild>
                                            <w:div w:id="605236910">
                                              <w:marLeft w:val="0"/>
                                              <w:marRight w:val="0"/>
                                              <w:marTop w:val="0"/>
                                              <w:marBottom w:val="0"/>
                                              <w:divBdr>
                                                <w:top w:val="none" w:sz="0" w:space="0" w:color="auto"/>
                                                <w:left w:val="none" w:sz="0" w:space="0" w:color="auto"/>
                                                <w:bottom w:val="none" w:sz="0" w:space="0" w:color="auto"/>
                                                <w:right w:val="none" w:sz="0" w:space="0" w:color="auto"/>
                                              </w:divBdr>
                                              <w:divsChild>
                                                <w:div w:id="466512441">
                                                  <w:marLeft w:val="0"/>
                                                  <w:marRight w:val="0"/>
                                                  <w:marTop w:val="0"/>
                                                  <w:marBottom w:val="0"/>
                                                  <w:divBdr>
                                                    <w:top w:val="none" w:sz="0" w:space="0" w:color="auto"/>
                                                    <w:left w:val="none" w:sz="0" w:space="0" w:color="auto"/>
                                                    <w:bottom w:val="none" w:sz="0" w:space="0" w:color="auto"/>
                                                    <w:right w:val="none" w:sz="0" w:space="0" w:color="auto"/>
                                                  </w:divBdr>
                                                </w:div>
                                                <w:div w:id="1681271928">
                                                  <w:marLeft w:val="240"/>
                                                  <w:marRight w:val="240"/>
                                                  <w:marTop w:val="0"/>
                                                  <w:marBottom w:val="0"/>
                                                  <w:divBdr>
                                                    <w:top w:val="none" w:sz="0" w:space="0" w:color="auto"/>
                                                    <w:left w:val="none" w:sz="0" w:space="0" w:color="auto"/>
                                                    <w:bottom w:val="none" w:sz="0" w:space="0" w:color="auto"/>
                                                    <w:right w:val="none" w:sz="0" w:space="0" w:color="auto"/>
                                                  </w:divBdr>
                                                  <w:divsChild>
                                                    <w:div w:id="1835145280">
                                                      <w:marLeft w:val="0"/>
                                                      <w:marRight w:val="0"/>
                                                      <w:marTop w:val="0"/>
                                                      <w:marBottom w:val="0"/>
                                                      <w:divBdr>
                                                        <w:top w:val="none" w:sz="0" w:space="0" w:color="auto"/>
                                                        <w:left w:val="none" w:sz="0" w:space="0" w:color="auto"/>
                                                        <w:bottom w:val="none" w:sz="0" w:space="0" w:color="auto"/>
                                                        <w:right w:val="none" w:sz="0" w:space="0" w:color="auto"/>
                                                      </w:divBdr>
                                                      <w:divsChild>
                                                        <w:div w:id="281612176">
                                                          <w:marLeft w:val="240"/>
                                                          <w:marRight w:val="240"/>
                                                          <w:marTop w:val="0"/>
                                                          <w:marBottom w:val="0"/>
                                                          <w:divBdr>
                                                            <w:top w:val="none" w:sz="0" w:space="0" w:color="auto"/>
                                                            <w:left w:val="none" w:sz="0" w:space="0" w:color="auto"/>
                                                            <w:bottom w:val="none" w:sz="0" w:space="0" w:color="auto"/>
                                                            <w:right w:val="none" w:sz="0" w:space="0" w:color="auto"/>
                                                          </w:divBdr>
                                                          <w:divsChild>
                                                            <w:div w:id="584726616">
                                                              <w:marLeft w:val="240"/>
                                                              <w:marRight w:val="0"/>
                                                              <w:marTop w:val="0"/>
                                                              <w:marBottom w:val="0"/>
                                                              <w:divBdr>
                                                                <w:top w:val="none" w:sz="0" w:space="0" w:color="auto"/>
                                                                <w:left w:val="none" w:sz="0" w:space="0" w:color="auto"/>
                                                                <w:bottom w:val="none" w:sz="0" w:space="0" w:color="auto"/>
                                                                <w:right w:val="none" w:sz="0" w:space="0" w:color="auto"/>
                                                              </w:divBdr>
                                                            </w:div>
                                                          </w:divsChild>
                                                        </w:div>
                                                        <w:div w:id="455485405">
                                                          <w:marLeft w:val="0"/>
                                                          <w:marRight w:val="0"/>
                                                          <w:marTop w:val="0"/>
                                                          <w:marBottom w:val="0"/>
                                                          <w:divBdr>
                                                            <w:top w:val="none" w:sz="0" w:space="0" w:color="auto"/>
                                                            <w:left w:val="none" w:sz="0" w:space="0" w:color="auto"/>
                                                            <w:bottom w:val="none" w:sz="0" w:space="0" w:color="auto"/>
                                                            <w:right w:val="none" w:sz="0" w:space="0" w:color="auto"/>
                                                          </w:divBdr>
                                                        </w:div>
                                                      </w:divsChild>
                                                    </w:div>
                                                    <w:div w:id="2015761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608831">
                                              <w:marLeft w:val="240"/>
                                              <w:marRight w:val="0"/>
                                              <w:marTop w:val="0"/>
                                              <w:marBottom w:val="0"/>
                                              <w:divBdr>
                                                <w:top w:val="none" w:sz="0" w:space="0" w:color="auto"/>
                                                <w:left w:val="none" w:sz="0" w:space="0" w:color="auto"/>
                                                <w:bottom w:val="none" w:sz="0" w:space="0" w:color="auto"/>
                                                <w:right w:val="none" w:sz="0" w:space="0" w:color="auto"/>
                                              </w:divBdr>
                                            </w:div>
                                          </w:divsChild>
                                        </w:div>
                                        <w:div w:id="1924876111">
                                          <w:marLeft w:val="0"/>
                                          <w:marRight w:val="0"/>
                                          <w:marTop w:val="0"/>
                                          <w:marBottom w:val="0"/>
                                          <w:divBdr>
                                            <w:top w:val="none" w:sz="0" w:space="0" w:color="auto"/>
                                            <w:left w:val="none" w:sz="0" w:space="0" w:color="auto"/>
                                            <w:bottom w:val="none" w:sz="0" w:space="0" w:color="auto"/>
                                            <w:right w:val="none" w:sz="0" w:space="0" w:color="auto"/>
                                          </w:divBdr>
                                        </w:div>
                                      </w:divsChild>
                                    </w:div>
                                    <w:div w:id="1097822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8880">
                          <w:marLeft w:val="0"/>
                          <w:marRight w:val="0"/>
                          <w:marTop w:val="0"/>
                          <w:marBottom w:val="0"/>
                          <w:divBdr>
                            <w:top w:val="none" w:sz="0" w:space="0" w:color="auto"/>
                            <w:left w:val="none" w:sz="0" w:space="0" w:color="auto"/>
                            <w:bottom w:val="none" w:sz="0" w:space="0" w:color="auto"/>
                            <w:right w:val="none" w:sz="0" w:space="0" w:color="auto"/>
                          </w:divBdr>
                        </w:div>
                      </w:divsChild>
                    </w:div>
                    <w:div w:id="2118022025">
                      <w:marLeft w:val="240"/>
                      <w:marRight w:val="0"/>
                      <w:marTop w:val="0"/>
                      <w:marBottom w:val="0"/>
                      <w:divBdr>
                        <w:top w:val="none" w:sz="0" w:space="0" w:color="auto"/>
                        <w:left w:val="none" w:sz="0" w:space="0" w:color="auto"/>
                        <w:bottom w:val="none" w:sz="0" w:space="0" w:color="auto"/>
                        <w:right w:val="none" w:sz="0" w:space="0" w:color="auto"/>
                      </w:divBdr>
                    </w:div>
                  </w:divsChild>
                </w:div>
                <w:div w:id="452871941">
                  <w:marLeft w:val="240"/>
                  <w:marRight w:val="240"/>
                  <w:marTop w:val="0"/>
                  <w:marBottom w:val="0"/>
                  <w:divBdr>
                    <w:top w:val="none" w:sz="0" w:space="0" w:color="auto"/>
                    <w:left w:val="none" w:sz="0" w:space="0" w:color="auto"/>
                    <w:bottom w:val="none" w:sz="0" w:space="0" w:color="auto"/>
                    <w:right w:val="none" w:sz="0" w:space="0" w:color="auto"/>
                  </w:divBdr>
                  <w:divsChild>
                    <w:div w:id="299464399">
                      <w:marLeft w:val="0"/>
                      <w:marRight w:val="0"/>
                      <w:marTop w:val="0"/>
                      <w:marBottom w:val="0"/>
                      <w:divBdr>
                        <w:top w:val="none" w:sz="0" w:space="0" w:color="auto"/>
                        <w:left w:val="none" w:sz="0" w:space="0" w:color="auto"/>
                        <w:bottom w:val="none" w:sz="0" w:space="0" w:color="auto"/>
                        <w:right w:val="none" w:sz="0" w:space="0" w:color="auto"/>
                      </w:divBdr>
                      <w:divsChild>
                        <w:div w:id="172645323">
                          <w:marLeft w:val="240"/>
                          <w:marRight w:val="240"/>
                          <w:marTop w:val="0"/>
                          <w:marBottom w:val="0"/>
                          <w:divBdr>
                            <w:top w:val="none" w:sz="0" w:space="0" w:color="auto"/>
                            <w:left w:val="none" w:sz="0" w:space="0" w:color="auto"/>
                            <w:bottom w:val="none" w:sz="0" w:space="0" w:color="auto"/>
                            <w:right w:val="none" w:sz="0" w:space="0" w:color="auto"/>
                          </w:divBdr>
                          <w:divsChild>
                            <w:div w:id="353044504">
                              <w:marLeft w:val="240"/>
                              <w:marRight w:val="0"/>
                              <w:marTop w:val="0"/>
                              <w:marBottom w:val="0"/>
                              <w:divBdr>
                                <w:top w:val="none" w:sz="0" w:space="0" w:color="auto"/>
                                <w:left w:val="none" w:sz="0" w:space="0" w:color="auto"/>
                                <w:bottom w:val="none" w:sz="0" w:space="0" w:color="auto"/>
                                <w:right w:val="none" w:sz="0" w:space="0" w:color="auto"/>
                              </w:divBdr>
                            </w:div>
                          </w:divsChild>
                        </w:div>
                        <w:div w:id="380711049">
                          <w:marLeft w:val="0"/>
                          <w:marRight w:val="0"/>
                          <w:marTop w:val="0"/>
                          <w:marBottom w:val="0"/>
                          <w:divBdr>
                            <w:top w:val="none" w:sz="0" w:space="0" w:color="auto"/>
                            <w:left w:val="none" w:sz="0" w:space="0" w:color="auto"/>
                            <w:bottom w:val="none" w:sz="0" w:space="0" w:color="auto"/>
                            <w:right w:val="none" w:sz="0" w:space="0" w:color="auto"/>
                          </w:divBdr>
                        </w:div>
                        <w:div w:id="606274260">
                          <w:marLeft w:val="240"/>
                          <w:marRight w:val="240"/>
                          <w:marTop w:val="0"/>
                          <w:marBottom w:val="0"/>
                          <w:divBdr>
                            <w:top w:val="none" w:sz="0" w:space="0" w:color="auto"/>
                            <w:left w:val="none" w:sz="0" w:space="0" w:color="auto"/>
                            <w:bottom w:val="none" w:sz="0" w:space="0" w:color="auto"/>
                            <w:right w:val="none" w:sz="0" w:space="0" w:color="auto"/>
                          </w:divBdr>
                          <w:divsChild>
                            <w:div w:id="824735501">
                              <w:marLeft w:val="240"/>
                              <w:marRight w:val="0"/>
                              <w:marTop w:val="0"/>
                              <w:marBottom w:val="0"/>
                              <w:divBdr>
                                <w:top w:val="none" w:sz="0" w:space="0" w:color="auto"/>
                                <w:left w:val="none" w:sz="0" w:space="0" w:color="auto"/>
                                <w:bottom w:val="none" w:sz="0" w:space="0" w:color="auto"/>
                                <w:right w:val="none" w:sz="0" w:space="0" w:color="auto"/>
                              </w:divBdr>
                            </w:div>
                            <w:div w:id="1697152757">
                              <w:marLeft w:val="0"/>
                              <w:marRight w:val="0"/>
                              <w:marTop w:val="0"/>
                              <w:marBottom w:val="0"/>
                              <w:divBdr>
                                <w:top w:val="none" w:sz="0" w:space="0" w:color="auto"/>
                                <w:left w:val="none" w:sz="0" w:space="0" w:color="auto"/>
                                <w:bottom w:val="none" w:sz="0" w:space="0" w:color="auto"/>
                                <w:right w:val="none" w:sz="0" w:space="0" w:color="auto"/>
                              </w:divBdr>
                              <w:divsChild>
                                <w:div w:id="547644849">
                                  <w:marLeft w:val="0"/>
                                  <w:marRight w:val="0"/>
                                  <w:marTop w:val="0"/>
                                  <w:marBottom w:val="0"/>
                                  <w:divBdr>
                                    <w:top w:val="none" w:sz="0" w:space="0" w:color="auto"/>
                                    <w:left w:val="none" w:sz="0" w:space="0" w:color="auto"/>
                                    <w:bottom w:val="none" w:sz="0" w:space="0" w:color="auto"/>
                                    <w:right w:val="none" w:sz="0" w:space="0" w:color="auto"/>
                                  </w:divBdr>
                                </w:div>
                                <w:div w:id="1852640134">
                                  <w:marLeft w:val="240"/>
                                  <w:marRight w:val="240"/>
                                  <w:marTop w:val="0"/>
                                  <w:marBottom w:val="0"/>
                                  <w:divBdr>
                                    <w:top w:val="none" w:sz="0" w:space="0" w:color="auto"/>
                                    <w:left w:val="none" w:sz="0" w:space="0" w:color="auto"/>
                                    <w:bottom w:val="none" w:sz="0" w:space="0" w:color="auto"/>
                                    <w:right w:val="none" w:sz="0" w:space="0" w:color="auto"/>
                                  </w:divBdr>
                                  <w:divsChild>
                                    <w:div w:id="14626556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66851">
                      <w:marLeft w:val="240"/>
                      <w:marRight w:val="0"/>
                      <w:marTop w:val="0"/>
                      <w:marBottom w:val="0"/>
                      <w:divBdr>
                        <w:top w:val="none" w:sz="0" w:space="0" w:color="auto"/>
                        <w:left w:val="none" w:sz="0" w:space="0" w:color="auto"/>
                        <w:bottom w:val="none" w:sz="0" w:space="0" w:color="auto"/>
                        <w:right w:val="none" w:sz="0" w:space="0" w:color="auto"/>
                      </w:divBdr>
                    </w:div>
                  </w:divsChild>
                </w:div>
                <w:div w:id="547574136">
                  <w:marLeft w:val="0"/>
                  <w:marRight w:val="0"/>
                  <w:marTop w:val="0"/>
                  <w:marBottom w:val="0"/>
                  <w:divBdr>
                    <w:top w:val="none" w:sz="0" w:space="0" w:color="auto"/>
                    <w:left w:val="none" w:sz="0" w:space="0" w:color="auto"/>
                    <w:bottom w:val="none" w:sz="0" w:space="0" w:color="auto"/>
                    <w:right w:val="none" w:sz="0" w:space="0" w:color="auto"/>
                  </w:divBdr>
                </w:div>
                <w:div w:id="1082068221">
                  <w:marLeft w:val="240"/>
                  <w:marRight w:val="240"/>
                  <w:marTop w:val="0"/>
                  <w:marBottom w:val="0"/>
                  <w:divBdr>
                    <w:top w:val="none" w:sz="0" w:space="0" w:color="auto"/>
                    <w:left w:val="none" w:sz="0" w:space="0" w:color="auto"/>
                    <w:bottom w:val="none" w:sz="0" w:space="0" w:color="auto"/>
                    <w:right w:val="none" w:sz="0" w:space="0" w:color="auto"/>
                  </w:divBdr>
                  <w:divsChild>
                    <w:div w:id="24715093">
                      <w:marLeft w:val="240"/>
                      <w:marRight w:val="0"/>
                      <w:marTop w:val="0"/>
                      <w:marBottom w:val="0"/>
                      <w:divBdr>
                        <w:top w:val="none" w:sz="0" w:space="0" w:color="auto"/>
                        <w:left w:val="none" w:sz="0" w:space="0" w:color="auto"/>
                        <w:bottom w:val="none" w:sz="0" w:space="0" w:color="auto"/>
                        <w:right w:val="none" w:sz="0" w:space="0" w:color="auto"/>
                      </w:divBdr>
                    </w:div>
                    <w:div w:id="305626563">
                      <w:marLeft w:val="0"/>
                      <w:marRight w:val="0"/>
                      <w:marTop w:val="0"/>
                      <w:marBottom w:val="0"/>
                      <w:divBdr>
                        <w:top w:val="none" w:sz="0" w:space="0" w:color="auto"/>
                        <w:left w:val="none" w:sz="0" w:space="0" w:color="auto"/>
                        <w:bottom w:val="none" w:sz="0" w:space="0" w:color="auto"/>
                        <w:right w:val="none" w:sz="0" w:space="0" w:color="auto"/>
                      </w:divBdr>
                      <w:divsChild>
                        <w:div w:id="1291403819">
                          <w:marLeft w:val="0"/>
                          <w:marRight w:val="0"/>
                          <w:marTop w:val="0"/>
                          <w:marBottom w:val="0"/>
                          <w:divBdr>
                            <w:top w:val="none" w:sz="0" w:space="0" w:color="auto"/>
                            <w:left w:val="none" w:sz="0" w:space="0" w:color="auto"/>
                            <w:bottom w:val="none" w:sz="0" w:space="0" w:color="auto"/>
                            <w:right w:val="none" w:sz="0" w:space="0" w:color="auto"/>
                          </w:divBdr>
                        </w:div>
                        <w:div w:id="1321274998">
                          <w:marLeft w:val="240"/>
                          <w:marRight w:val="240"/>
                          <w:marTop w:val="0"/>
                          <w:marBottom w:val="0"/>
                          <w:divBdr>
                            <w:top w:val="none" w:sz="0" w:space="0" w:color="auto"/>
                            <w:left w:val="none" w:sz="0" w:space="0" w:color="auto"/>
                            <w:bottom w:val="none" w:sz="0" w:space="0" w:color="auto"/>
                            <w:right w:val="none" w:sz="0" w:space="0" w:color="auto"/>
                          </w:divBdr>
                          <w:divsChild>
                            <w:div w:id="4153220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6708">
                  <w:marLeft w:val="240"/>
                  <w:marRight w:val="240"/>
                  <w:marTop w:val="0"/>
                  <w:marBottom w:val="0"/>
                  <w:divBdr>
                    <w:top w:val="none" w:sz="0" w:space="0" w:color="auto"/>
                    <w:left w:val="none" w:sz="0" w:space="0" w:color="auto"/>
                    <w:bottom w:val="none" w:sz="0" w:space="0" w:color="auto"/>
                    <w:right w:val="none" w:sz="0" w:space="0" w:color="auto"/>
                  </w:divBdr>
                  <w:divsChild>
                    <w:div w:id="1233391607">
                      <w:marLeft w:val="240"/>
                      <w:marRight w:val="0"/>
                      <w:marTop w:val="0"/>
                      <w:marBottom w:val="0"/>
                      <w:divBdr>
                        <w:top w:val="none" w:sz="0" w:space="0" w:color="auto"/>
                        <w:left w:val="none" w:sz="0" w:space="0" w:color="auto"/>
                        <w:bottom w:val="none" w:sz="0" w:space="0" w:color="auto"/>
                        <w:right w:val="none" w:sz="0" w:space="0" w:color="auto"/>
                      </w:divBdr>
                    </w:div>
                    <w:div w:id="1796604844">
                      <w:marLeft w:val="0"/>
                      <w:marRight w:val="0"/>
                      <w:marTop w:val="0"/>
                      <w:marBottom w:val="0"/>
                      <w:divBdr>
                        <w:top w:val="none" w:sz="0" w:space="0" w:color="auto"/>
                        <w:left w:val="none" w:sz="0" w:space="0" w:color="auto"/>
                        <w:bottom w:val="none" w:sz="0" w:space="0" w:color="auto"/>
                        <w:right w:val="none" w:sz="0" w:space="0" w:color="auto"/>
                      </w:divBdr>
                      <w:divsChild>
                        <w:div w:id="457261514">
                          <w:marLeft w:val="0"/>
                          <w:marRight w:val="0"/>
                          <w:marTop w:val="0"/>
                          <w:marBottom w:val="0"/>
                          <w:divBdr>
                            <w:top w:val="none" w:sz="0" w:space="0" w:color="auto"/>
                            <w:left w:val="none" w:sz="0" w:space="0" w:color="auto"/>
                            <w:bottom w:val="none" w:sz="0" w:space="0" w:color="auto"/>
                            <w:right w:val="none" w:sz="0" w:space="0" w:color="auto"/>
                          </w:divBdr>
                        </w:div>
                        <w:div w:id="2086603040">
                          <w:marLeft w:val="240"/>
                          <w:marRight w:val="240"/>
                          <w:marTop w:val="0"/>
                          <w:marBottom w:val="0"/>
                          <w:divBdr>
                            <w:top w:val="none" w:sz="0" w:space="0" w:color="auto"/>
                            <w:left w:val="none" w:sz="0" w:space="0" w:color="auto"/>
                            <w:bottom w:val="none" w:sz="0" w:space="0" w:color="auto"/>
                            <w:right w:val="none" w:sz="0" w:space="0" w:color="auto"/>
                          </w:divBdr>
                          <w:divsChild>
                            <w:div w:id="3716130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1728">
                  <w:marLeft w:val="240"/>
                  <w:marRight w:val="240"/>
                  <w:marTop w:val="0"/>
                  <w:marBottom w:val="0"/>
                  <w:divBdr>
                    <w:top w:val="none" w:sz="0" w:space="0" w:color="auto"/>
                    <w:left w:val="none" w:sz="0" w:space="0" w:color="auto"/>
                    <w:bottom w:val="none" w:sz="0" w:space="0" w:color="auto"/>
                    <w:right w:val="none" w:sz="0" w:space="0" w:color="auto"/>
                  </w:divBdr>
                  <w:divsChild>
                    <w:div w:id="561453204">
                      <w:marLeft w:val="0"/>
                      <w:marRight w:val="0"/>
                      <w:marTop w:val="0"/>
                      <w:marBottom w:val="0"/>
                      <w:divBdr>
                        <w:top w:val="none" w:sz="0" w:space="0" w:color="auto"/>
                        <w:left w:val="none" w:sz="0" w:space="0" w:color="auto"/>
                        <w:bottom w:val="none" w:sz="0" w:space="0" w:color="auto"/>
                        <w:right w:val="none" w:sz="0" w:space="0" w:color="auto"/>
                      </w:divBdr>
                      <w:divsChild>
                        <w:div w:id="1286740696">
                          <w:marLeft w:val="240"/>
                          <w:marRight w:val="240"/>
                          <w:marTop w:val="0"/>
                          <w:marBottom w:val="0"/>
                          <w:divBdr>
                            <w:top w:val="none" w:sz="0" w:space="0" w:color="auto"/>
                            <w:left w:val="none" w:sz="0" w:space="0" w:color="auto"/>
                            <w:bottom w:val="none" w:sz="0" w:space="0" w:color="auto"/>
                            <w:right w:val="none" w:sz="0" w:space="0" w:color="auto"/>
                          </w:divBdr>
                          <w:divsChild>
                            <w:div w:id="411973192">
                              <w:marLeft w:val="240"/>
                              <w:marRight w:val="0"/>
                              <w:marTop w:val="0"/>
                              <w:marBottom w:val="0"/>
                              <w:divBdr>
                                <w:top w:val="none" w:sz="0" w:space="0" w:color="auto"/>
                                <w:left w:val="none" w:sz="0" w:space="0" w:color="auto"/>
                                <w:bottom w:val="none" w:sz="0" w:space="0" w:color="auto"/>
                                <w:right w:val="none" w:sz="0" w:space="0" w:color="auto"/>
                              </w:divBdr>
                            </w:div>
                            <w:div w:id="1635787754">
                              <w:marLeft w:val="0"/>
                              <w:marRight w:val="0"/>
                              <w:marTop w:val="0"/>
                              <w:marBottom w:val="0"/>
                              <w:divBdr>
                                <w:top w:val="none" w:sz="0" w:space="0" w:color="auto"/>
                                <w:left w:val="none" w:sz="0" w:space="0" w:color="auto"/>
                                <w:bottom w:val="none" w:sz="0" w:space="0" w:color="auto"/>
                                <w:right w:val="none" w:sz="0" w:space="0" w:color="auto"/>
                              </w:divBdr>
                              <w:divsChild>
                                <w:div w:id="1029183746">
                                  <w:marLeft w:val="0"/>
                                  <w:marRight w:val="0"/>
                                  <w:marTop w:val="0"/>
                                  <w:marBottom w:val="0"/>
                                  <w:divBdr>
                                    <w:top w:val="none" w:sz="0" w:space="0" w:color="auto"/>
                                    <w:left w:val="none" w:sz="0" w:space="0" w:color="auto"/>
                                    <w:bottom w:val="none" w:sz="0" w:space="0" w:color="auto"/>
                                    <w:right w:val="none" w:sz="0" w:space="0" w:color="auto"/>
                                  </w:divBdr>
                                </w:div>
                                <w:div w:id="1168056668">
                                  <w:marLeft w:val="240"/>
                                  <w:marRight w:val="240"/>
                                  <w:marTop w:val="0"/>
                                  <w:marBottom w:val="0"/>
                                  <w:divBdr>
                                    <w:top w:val="none" w:sz="0" w:space="0" w:color="auto"/>
                                    <w:left w:val="none" w:sz="0" w:space="0" w:color="auto"/>
                                    <w:bottom w:val="none" w:sz="0" w:space="0" w:color="auto"/>
                                    <w:right w:val="none" w:sz="0" w:space="0" w:color="auto"/>
                                  </w:divBdr>
                                  <w:divsChild>
                                    <w:div w:id="2135828898">
                                      <w:marLeft w:val="240"/>
                                      <w:marRight w:val="0"/>
                                      <w:marTop w:val="0"/>
                                      <w:marBottom w:val="0"/>
                                      <w:divBdr>
                                        <w:top w:val="none" w:sz="0" w:space="0" w:color="auto"/>
                                        <w:left w:val="none" w:sz="0" w:space="0" w:color="auto"/>
                                        <w:bottom w:val="none" w:sz="0" w:space="0" w:color="auto"/>
                                        <w:right w:val="none" w:sz="0" w:space="0" w:color="auto"/>
                                      </w:divBdr>
                                    </w:div>
                                  </w:divsChild>
                                </w:div>
                                <w:div w:id="1242636805">
                                  <w:marLeft w:val="240"/>
                                  <w:marRight w:val="240"/>
                                  <w:marTop w:val="0"/>
                                  <w:marBottom w:val="0"/>
                                  <w:divBdr>
                                    <w:top w:val="none" w:sz="0" w:space="0" w:color="auto"/>
                                    <w:left w:val="none" w:sz="0" w:space="0" w:color="auto"/>
                                    <w:bottom w:val="none" w:sz="0" w:space="0" w:color="auto"/>
                                    <w:right w:val="none" w:sz="0" w:space="0" w:color="auto"/>
                                  </w:divBdr>
                                  <w:divsChild>
                                    <w:div w:id="14615353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10530">
                          <w:marLeft w:val="0"/>
                          <w:marRight w:val="0"/>
                          <w:marTop w:val="0"/>
                          <w:marBottom w:val="0"/>
                          <w:divBdr>
                            <w:top w:val="none" w:sz="0" w:space="0" w:color="auto"/>
                            <w:left w:val="none" w:sz="0" w:space="0" w:color="auto"/>
                            <w:bottom w:val="none" w:sz="0" w:space="0" w:color="auto"/>
                            <w:right w:val="none" w:sz="0" w:space="0" w:color="auto"/>
                          </w:divBdr>
                        </w:div>
                      </w:divsChild>
                    </w:div>
                    <w:div w:id="19041010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3421620">
              <w:marLeft w:val="240"/>
              <w:marRight w:val="0"/>
              <w:marTop w:val="0"/>
              <w:marBottom w:val="0"/>
              <w:divBdr>
                <w:top w:val="none" w:sz="0" w:space="0" w:color="auto"/>
                <w:left w:val="none" w:sz="0" w:space="0" w:color="auto"/>
                <w:bottom w:val="none" w:sz="0" w:space="0" w:color="auto"/>
                <w:right w:val="none" w:sz="0" w:space="0" w:color="auto"/>
              </w:divBdr>
            </w:div>
          </w:divsChild>
        </w:div>
        <w:div w:id="1526671355">
          <w:marLeft w:val="240"/>
          <w:marRight w:val="240"/>
          <w:marTop w:val="0"/>
          <w:marBottom w:val="0"/>
          <w:divBdr>
            <w:top w:val="none" w:sz="0" w:space="0" w:color="auto"/>
            <w:left w:val="none" w:sz="0" w:space="0" w:color="auto"/>
            <w:bottom w:val="none" w:sz="0" w:space="0" w:color="auto"/>
            <w:right w:val="none" w:sz="0" w:space="0" w:color="auto"/>
          </w:divBdr>
        </w:div>
      </w:divsChild>
    </w:div>
    <w:div w:id="1936938592">
      <w:bodyDiv w:val="1"/>
      <w:marLeft w:val="0"/>
      <w:marRight w:val="0"/>
      <w:marTop w:val="0"/>
      <w:marBottom w:val="0"/>
      <w:divBdr>
        <w:top w:val="none" w:sz="0" w:space="0" w:color="auto"/>
        <w:left w:val="none" w:sz="0" w:space="0" w:color="auto"/>
        <w:bottom w:val="none" w:sz="0" w:space="0" w:color="auto"/>
        <w:right w:val="none" w:sz="0" w:space="0" w:color="auto"/>
      </w:divBdr>
      <w:divsChild>
        <w:div w:id="1511725461">
          <w:marLeft w:val="450"/>
          <w:marRight w:val="0"/>
          <w:marTop w:val="0"/>
          <w:marBottom w:val="0"/>
          <w:divBdr>
            <w:top w:val="none" w:sz="0" w:space="0" w:color="auto"/>
            <w:left w:val="none" w:sz="0" w:space="0" w:color="auto"/>
            <w:bottom w:val="none" w:sz="0" w:space="0" w:color="auto"/>
            <w:right w:val="none" w:sz="0" w:space="0" w:color="auto"/>
          </w:divBdr>
        </w:div>
      </w:divsChild>
    </w:div>
    <w:div w:id="1940790356">
      <w:bodyDiv w:val="1"/>
      <w:marLeft w:val="0"/>
      <w:marRight w:val="0"/>
      <w:marTop w:val="0"/>
      <w:marBottom w:val="0"/>
      <w:divBdr>
        <w:top w:val="none" w:sz="0" w:space="0" w:color="auto"/>
        <w:left w:val="none" w:sz="0" w:space="0" w:color="auto"/>
        <w:bottom w:val="none" w:sz="0" w:space="0" w:color="auto"/>
        <w:right w:val="none" w:sz="0" w:space="0" w:color="auto"/>
      </w:divBdr>
      <w:divsChild>
        <w:div w:id="1798254118">
          <w:marLeft w:val="450"/>
          <w:marRight w:val="0"/>
          <w:marTop w:val="0"/>
          <w:marBottom w:val="0"/>
          <w:divBdr>
            <w:top w:val="none" w:sz="0" w:space="0" w:color="auto"/>
            <w:left w:val="none" w:sz="0" w:space="0" w:color="auto"/>
            <w:bottom w:val="none" w:sz="0" w:space="0" w:color="auto"/>
            <w:right w:val="none" w:sz="0" w:space="0" w:color="auto"/>
          </w:divBdr>
        </w:div>
      </w:divsChild>
    </w:div>
    <w:div w:id="2038503354">
      <w:bodyDiv w:val="1"/>
      <w:marLeft w:val="0"/>
      <w:marRight w:val="0"/>
      <w:marTop w:val="0"/>
      <w:marBottom w:val="0"/>
      <w:divBdr>
        <w:top w:val="none" w:sz="0" w:space="0" w:color="auto"/>
        <w:left w:val="none" w:sz="0" w:space="0" w:color="auto"/>
        <w:bottom w:val="none" w:sz="0" w:space="0" w:color="auto"/>
        <w:right w:val="none" w:sz="0" w:space="0" w:color="auto"/>
      </w:divBdr>
    </w:div>
    <w:div w:id="2039962130">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sChild>
        <w:div w:id="4352995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v1.1/wss-v1.1-spec-os-UsernameTokenProfile.pdf" TargetMode="External"/><Relationship Id="rId13" Type="http://schemas.openxmlformats.org/officeDocument/2006/relationships/hyperlink" Target="http://www.w3.org/TR/2000/REC-xml-20001006" TargetMode="External"/><Relationship Id="rId18" Type="http://schemas.openxmlformats.org/officeDocument/2006/relationships/hyperlink" Target="http://www.w3.org/TR/REC-x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hemas.xmlsoap.org/ws/2004/09/policy" TargetMode="External"/><Relationship Id="rId7" Type="http://schemas.openxmlformats.org/officeDocument/2006/relationships/endnotes" Target="endnotes.xml"/><Relationship Id="rId12" Type="http://schemas.openxmlformats.org/officeDocument/2006/relationships/hyperlink" Target="http://www.w3.org/TR/2002/REC-xmldsig-core-20020212/" TargetMode="External"/><Relationship Id="rId17" Type="http://schemas.openxmlformats.org/officeDocument/2006/relationships/hyperlink" Target="http://www.w3.org/TR/wsd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w3.org/TR/2000/CR-xmlschema-2-20001024/" TargetMode="External"/><Relationship Id="rId20" Type="http://schemas.openxmlformats.org/officeDocument/2006/relationships/hyperlink" Target="http://schemas.xmlsoap.org/wsdl/soap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2000/09/xmldsig"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w3.org/TR/2000/CR-xmlschema-1-20001024/" TargetMode="External"/><Relationship Id="rId23" Type="http://schemas.openxmlformats.org/officeDocument/2006/relationships/footer" Target="footer1.xml"/><Relationship Id="rId10" Type="http://schemas.openxmlformats.org/officeDocument/2006/relationships/hyperlink" Target="http://www.w3.org/2000/09/xmldsig" TargetMode="External"/><Relationship Id="rId19" Type="http://schemas.openxmlformats.org/officeDocument/2006/relationships/hyperlink" Target="http://www.w3.org/TR/REC-xml-names" TargetMode="External"/><Relationship Id="rId4" Type="http://schemas.openxmlformats.org/officeDocument/2006/relationships/settings" Target="settings.xml"/><Relationship Id="rId9" Type="http://schemas.openxmlformats.org/officeDocument/2006/relationships/hyperlink" Target="http://docs.oasis-open.org/wss/v1.1/wss-v1.1-spec-os-x509TokenProfile.pdf" TargetMode="External"/><Relationship Id="rId14" Type="http://schemas.openxmlformats.org/officeDocument/2006/relationships/hyperlink" Target="http://www.w3.org/TR/1999/REC-xml-names-19990114" TargetMode="External"/><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A2253-BACD-4AF3-A52B-EC301689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sds.dot</Template>
  <TotalTime>0</TotalTime>
  <Pages>9</Pages>
  <Words>2017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13090</CharactersWithSpaces>
  <SharedDoc>false</SharedDoc>
  <HLinks>
    <vt:vector size="516" baseType="variant">
      <vt:variant>
        <vt:i4>917625</vt:i4>
      </vt:variant>
      <vt:variant>
        <vt:i4>420</vt:i4>
      </vt:variant>
      <vt:variant>
        <vt:i4>0</vt:i4>
      </vt:variant>
      <vt:variant>
        <vt:i4>5</vt:i4>
      </vt:variant>
      <vt:variant>
        <vt:lpwstr>../cmauley.IRU/Local Settings/Temporary Internet Files/OLK1E9A/Documents and Settings/ahx/Local Settings/Temp/_tc/z3.doc</vt:lpwstr>
      </vt:variant>
      <vt:variant>
        <vt:lpwstr>Link03C99C70</vt:lpwstr>
      </vt:variant>
      <vt:variant>
        <vt:i4>983154</vt:i4>
      </vt:variant>
      <vt:variant>
        <vt:i4>417</vt:i4>
      </vt:variant>
      <vt:variant>
        <vt:i4>0</vt:i4>
      </vt:variant>
      <vt:variant>
        <vt:i4>5</vt:i4>
      </vt:variant>
      <vt:variant>
        <vt:lpwstr>../cmauley.IRU/Local Settings/Temporary Internet Files/OLK1E9A/Documents and Settings/ahx/Local Settings/Temp/_tc/z3.doc</vt:lpwstr>
      </vt:variant>
      <vt:variant>
        <vt:lpwstr>Link02CC7128</vt:lpwstr>
      </vt:variant>
      <vt:variant>
        <vt:i4>917625</vt:i4>
      </vt:variant>
      <vt:variant>
        <vt:i4>414</vt:i4>
      </vt:variant>
      <vt:variant>
        <vt:i4>0</vt:i4>
      </vt:variant>
      <vt:variant>
        <vt:i4>5</vt:i4>
      </vt:variant>
      <vt:variant>
        <vt:lpwstr>../cmauley.IRU/Local Settings/Temporary Internet Files/OLK1E9A/Documents and Settings/ahx/Local Settings/Temp/_tc/z3.doc</vt:lpwstr>
      </vt:variant>
      <vt:variant>
        <vt:lpwstr>Link03C99C70</vt:lpwstr>
      </vt:variant>
      <vt:variant>
        <vt:i4>983154</vt:i4>
      </vt:variant>
      <vt:variant>
        <vt:i4>411</vt:i4>
      </vt:variant>
      <vt:variant>
        <vt:i4>0</vt:i4>
      </vt:variant>
      <vt:variant>
        <vt:i4>5</vt:i4>
      </vt:variant>
      <vt:variant>
        <vt:lpwstr>../cmauley.IRU/Local Settings/Temporary Internet Files/OLK1E9A/Documents and Settings/ahx/Local Settings/Temp/_tc/z3.doc</vt:lpwstr>
      </vt:variant>
      <vt:variant>
        <vt:lpwstr>Link02CC7128</vt:lpwstr>
      </vt:variant>
      <vt:variant>
        <vt:i4>458787</vt:i4>
      </vt:variant>
      <vt:variant>
        <vt:i4>408</vt:i4>
      </vt:variant>
      <vt:variant>
        <vt:i4>0</vt:i4>
      </vt:variant>
      <vt:variant>
        <vt:i4>5</vt:i4>
      </vt:variant>
      <vt:variant>
        <vt:lpwstr>../cmauley.IRU/Local Settings/Temporary Internet Files/OLK1E9A/Documents and Settings/ahx/Local Settings/Temp/_tc/z3.doc</vt:lpwstr>
      </vt:variant>
      <vt:variant>
        <vt:lpwstr>Link03BCA848</vt:lpwstr>
      </vt:variant>
      <vt:variant>
        <vt:i4>5242993</vt:i4>
      </vt:variant>
      <vt:variant>
        <vt:i4>405</vt:i4>
      </vt:variant>
      <vt:variant>
        <vt:i4>0</vt:i4>
      </vt:variant>
      <vt:variant>
        <vt:i4>5</vt:i4>
      </vt:variant>
      <vt:variant>
        <vt:lpwstr>../cmauley.IRU/Local Settings/Temporary Internet Files/OLK1E9A/Documents and Settings/ahx/Local Settings/Temp/_tc/z3.doc</vt:lpwstr>
      </vt:variant>
      <vt:variant>
        <vt:lpwstr>Link03C45030</vt:lpwstr>
      </vt:variant>
      <vt:variant>
        <vt:i4>393329</vt:i4>
      </vt:variant>
      <vt:variant>
        <vt:i4>402</vt:i4>
      </vt:variant>
      <vt:variant>
        <vt:i4>0</vt:i4>
      </vt:variant>
      <vt:variant>
        <vt:i4>5</vt:i4>
      </vt:variant>
      <vt:variant>
        <vt:lpwstr>../cmauley.IRU/Local Settings/Temporary Internet Files/OLK1E9A/Documents and Settings/ahx/Local Settings/Temp/_tc/z3.doc</vt:lpwstr>
      </vt:variant>
      <vt:variant>
        <vt:lpwstr>Link02CD1770</vt:lpwstr>
      </vt:variant>
      <vt:variant>
        <vt:i4>34</vt:i4>
      </vt:variant>
      <vt:variant>
        <vt:i4>399</vt:i4>
      </vt:variant>
      <vt:variant>
        <vt:i4>0</vt:i4>
      </vt:variant>
      <vt:variant>
        <vt:i4>5</vt:i4>
      </vt:variant>
      <vt:variant>
        <vt:lpwstr>../cmauley.IRU/Local Settings/Temporary Internet Files/OLK1E9A/Documents and Settings/ahx/Local Settings/Temp/_tc/z3.doc</vt:lpwstr>
      </vt:variant>
      <vt:variant>
        <vt:lpwstr>Link03C7BC70</vt:lpwstr>
      </vt:variant>
      <vt:variant>
        <vt:i4>5439601</vt:i4>
      </vt:variant>
      <vt:variant>
        <vt:i4>396</vt:i4>
      </vt:variant>
      <vt:variant>
        <vt:i4>0</vt:i4>
      </vt:variant>
      <vt:variant>
        <vt:i4>5</vt:i4>
      </vt:variant>
      <vt:variant>
        <vt:lpwstr>../cmauley.IRU/Local Settings/Temporary Internet Files/OLK1E9A/Documents and Settings/ahx/Local Settings/Temp/_tc/z3.doc</vt:lpwstr>
      </vt:variant>
      <vt:variant>
        <vt:lpwstr>Link03C6D9B8</vt:lpwstr>
      </vt:variant>
      <vt:variant>
        <vt:i4>983154</vt:i4>
      </vt:variant>
      <vt:variant>
        <vt:i4>393</vt:i4>
      </vt:variant>
      <vt:variant>
        <vt:i4>0</vt:i4>
      </vt:variant>
      <vt:variant>
        <vt:i4>5</vt:i4>
      </vt:variant>
      <vt:variant>
        <vt:lpwstr>../cmauley.IRU/Local Settings/Temporary Internet Files/OLK1E9A/Documents and Settings/ahx/Local Settings/Temp/_tc/z3.doc</vt:lpwstr>
      </vt:variant>
      <vt:variant>
        <vt:lpwstr>Link02CC7128</vt:lpwstr>
      </vt:variant>
      <vt:variant>
        <vt:i4>458787</vt:i4>
      </vt:variant>
      <vt:variant>
        <vt:i4>390</vt:i4>
      </vt:variant>
      <vt:variant>
        <vt:i4>0</vt:i4>
      </vt:variant>
      <vt:variant>
        <vt:i4>5</vt:i4>
      </vt:variant>
      <vt:variant>
        <vt:lpwstr>../cmauley.IRU/Local Settings/Temporary Internet Files/OLK1E9A/Documents and Settings/ahx/Local Settings/Temp/_tc/z3.doc</vt:lpwstr>
      </vt:variant>
      <vt:variant>
        <vt:lpwstr>Link03BCA848</vt:lpwstr>
      </vt:variant>
      <vt:variant>
        <vt:i4>5242993</vt:i4>
      </vt:variant>
      <vt:variant>
        <vt:i4>387</vt:i4>
      </vt:variant>
      <vt:variant>
        <vt:i4>0</vt:i4>
      </vt:variant>
      <vt:variant>
        <vt:i4>5</vt:i4>
      </vt:variant>
      <vt:variant>
        <vt:lpwstr>../cmauley.IRU/Local Settings/Temporary Internet Files/OLK1E9A/Documents and Settings/ahx/Local Settings/Temp/_tc/z3.doc</vt:lpwstr>
      </vt:variant>
      <vt:variant>
        <vt:lpwstr>Link03C45030</vt:lpwstr>
      </vt:variant>
      <vt:variant>
        <vt:i4>393329</vt:i4>
      </vt:variant>
      <vt:variant>
        <vt:i4>384</vt:i4>
      </vt:variant>
      <vt:variant>
        <vt:i4>0</vt:i4>
      </vt:variant>
      <vt:variant>
        <vt:i4>5</vt:i4>
      </vt:variant>
      <vt:variant>
        <vt:lpwstr>../cmauley.IRU/Local Settings/Temporary Internet Files/OLK1E9A/Documents and Settings/ahx/Local Settings/Temp/_tc/z3.doc</vt:lpwstr>
      </vt:variant>
      <vt:variant>
        <vt:lpwstr>Link02CD1770</vt:lpwstr>
      </vt:variant>
      <vt:variant>
        <vt:i4>983154</vt:i4>
      </vt:variant>
      <vt:variant>
        <vt:i4>381</vt:i4>
      </vt:variant>
      <vt:variant>
        <vt:i4>0</vt:i4>
      </vt:variant>
      <vt:variant>
        <vt:i4>5</vt:i4>
      </vt:variant>
      <vt:variant>
        <vt:lpwstr>../cmauley.IRU/Local Settings/Temporary Internet Files/OLK1E9A/Documents and Settings/ahx/Local Settings/Temp/_tc/z3.doc</vt:lpwstr>
      </vt:variant>
      <vt:variant>
        <vt:lpwstr>Link02CC7128</vt:lpwstr>
      </vt:variant>
      <vt:variant>
        <vt:i4>458787</vt:i4>
      </vt:variant>
      <vt:variant>
        <vt:i4>378</vt:i4>
      </vt:variant>
      <vt:variant>
        <vt:i4>0</vt:i4>
      </vt:variant>
      <vt:variant>
        <vt:i4>5</vt:i4>
      </vt:variant>
      <vt:variant>
        <vt:lpwstr>../cmauley.IRU/Local Settings/Temporary Internet Files/OLK1E9A/Documents and Settings/ahx/Local Settings/Temp/_tc/z3.doc</vt:lpwstr>
      </vt:variant>
      <vt:variant>
        <vt:lpwstr>Link03BCA848</vt:lpwstr>
      </vt:variant>
      <vt:variant>
        <vt:i4>5439601</vt:i4>
      </vt:variant>
      <vt:variant>
        <vt:i4>375</vt:i4>
      </vt:variant>
      <vt:variant>
        <vt:i4>0</vt:i4>
      </vt:variant>
      <vt:variant>
        <vt:i4>5</vt:i4>
      </vt:variant>
      <vt:variant>
        <vt:lpwstr>../cmauley.IRU/Local Settings/Temporary Internet Files/OLK1E9A/Documents and Settings/ahx/Local Settings/Temp/_tc/z3.doc</vt:lpwstr>
      </vt:variant>
      <vt:variant>
        <vt:lpwstr>Link03C6D9B8</vt:lpwstr>
      </vt:variant>
      <vt:variant>
        <vt:i4>5832739</vt:i4>
      </vt:variant>
      <vt:variant>
        <vt:i4>366</vt:i4>
      </vt:variant>
      <vt:variant>
        <vt:i4>0</vt:i4>
      </vt:variant>
      <vt:variant>
        <vt:i4>5</vt:i4>
      </vt:variant>
      <vt:variant>
        <vt:lpwstr>../cmauley.IRU/Local Settings/Temporary Internet Files/OLK1E9A/Documents and Settings/ahx/Local Settings/Temp/_tc/z1.doc</vt:lpwstr>
      </vt:variant>
      <vt:variant>
        <vt:lpwstr>Link03CDFC28</vt:lpwstr>
      </vt:variant>
      <vt:variant>
        <vt:i4>262260</vt:i4>
      </vt:variant>
      <vt:variant>
        <vt:i4>363</vt:i4>
      </vt:variant>
      <vt:variant>
        <vt:i4>0</vt:i4>
      </vt:variant>
      <vt:variant>
        <vt:i4>5</vt:i4>
      </vt:variant>
      <vt:variant>
        <vt:lpwstr>../cmauley.IRU/Local Settings/Temporary Internet Files/OLK1E9A/Documents and Settings/ahx/Local Settings/Temp/_tc/z1.doc</vt:lpwstr>
      </vt:variant>
      <vt:variant>
        <vt:lpwstr>Link03CB6050</vt:lpwstr>
      </vt:variant>
      <vt:variant>
        <vt:i4>5832739</vt:i4>
      </vt:variant>
      <vt:variant>
        <vt:i4>360</vt:i4>
      </vt:variant>
      <vt:variant>
        <vt:i4>0</vt:i4>
      </vt:variant>
      <vt:variant>
        <vt:i4>5</vt:i4>
      </vt:variant>
      <vt:variant>
        <vt:lpwstr>../cmauley.IRU/Local Settings/Temporary Internet Files/OLK1E9A/Documents and Settings/ahx/Local Settings/Temp/_tc/z1.doc</vt:lpwstr>
      </vt:variant>
      <vt:variant>
        <vt:lpwstr>Link03CDFC28</vt:lpwstr>
      </vt:variant>
      <vt:variant>
        <vt:i4>262260</vt:i4>
      </vt:variant>
      <vt:variant>
        <vt:i4>357</vt:i4>
      </vt:variant>
      <vt:variant>
        <vt:i4>0</vt:i4>
      </vt:variant>
      <vt:variant>
        <vt:i4>5</vt:i4>
      </vt:variant>
      <vt:variant>
        <vt:lpwstr>../cmauley.IRU/Local Settings/Temporary Internet Files/OLK1E9A/Documents and Settings/ahx/Local Settings/Temp/_tc/z1.doc</vt:lpwstr>
      </vt:variant>
      <vt:variant>
        <vt:lpwstr>Link03CB6050</vt:lpwstr>
      </vt:variant>
      <vt:variant>
        <vt:i4>393330</vt:i4>
      </vt:variant>
      <vt:variant>
        <vt:i4>354</vt:i4>
      </vt:variant>
      <vt:variant>
        <vt:i4>0</vt:i4>
      </vt:variant>
      <vt:variant>
        <vt:i4>5</vt:i4>
      </vt:variant>
      <vt:variant>
        <vt:lpwstr>../cmauley.IRU/Local Settings/Temporary Internet Files/OLK1E9A/Documents and Settings/ahx/Local Settings/Temp/_tc/z1.doc</vt:lpwstr>
      </vt:variant>
      <vt:variant>
        <vt:lpwstr>Link02CCC2F0</vt:lpwstr>
      </vt:variant>
      <vt:variant>
        <vt:i4>5505139</vt:i4>
      </vt:variant>
      <vt:variant>
        <vt:i4>351</vt:i4>
      </vt:variant>
      <vt:variant>
        <vt:i4>0</vt:i4>
      </vt:variant>
      <vt:variant>
        <vt:i4>5</vt:i4>
      </vt:variant>
      <vt:variant>
        <vt:lpwstr>../cmauley.IRU/Local Settings/Temporary Internet Files/OLK1E9A/Documents and Settings/ahx/Local Settings/Temp/_tc/z1.doc</vt:lpwstr>
      </vt:variant>
      <vt:variant>
        <vt:lpwstr>Link03C52760</vt:lpwstr>
      </vt:variant>
      <vt:variant>
        <vt:i4>327793</vt:i4>
      </vt:variant>
      <vt:variant>
        <vt:i4>348</vt:i4>
      </vt:variant>
      <vt:variant>
        <vt:i4>0</vt:i4>
      </vt:variant>
      <vt:variant>
        <vt:i4>5</vt:i4>
      </vt:variant>
      <vt:variant>
        <vt:lpwstr>../cmauley.IRU/Local Settings/Temporary Internet Files/OLK1E9A/Documents and Settings/ahx/Local Settings/Temp/_tc/z1.doc</vt:lpwstr>
      </vt:variant>
      <vt:variant>
        <vt:lpwstr>Link03CC4828</vt:lpwstr>
      </vt:variant>
      <vt:variant>
        <vt:i4>327715</vt:i4>
      </vt:variant>
      <vt:variant>
        <vt:i4>345</vt:i4>
      </vt:variant>
      <vt:variant>
        <vt:i4>0</vt:i4>
      </vt:variant>
      <vt:variant>
        <vt:i4>5</vt:i4>
      </vt:variant>
      <vt:variant>
        <vt:lpwstr>../cmauley.IRU/Local Settings/Temporary Internet Files/OLK1E9A/Documents and Settings/ahx/Local Settings/Temp/_tc/z1.doc</vt:lpwstr>
      </vt:variant>
      <vt:variant>
        <vt:lpwstr>Link03C6DE00</vt:lpwstr>
      </vt:variant>
      <vt:variant>
        <vt:i4>917540</vt:i4>
      </vt:variant>
      <vt:variant>
        <vt:i4>342</vt:i4>
      </vt:variant>
      <vt:variant>
        <vt:i4>0</vt:i4>
      </vt:variant>
      <vt:variant>
        <vt:i4>5</vt:i4>
      </vt:variant>
      <vt:variant>
        <vt:lpwstr>../cmauley.IRU/Local Settings/Temporary Internet Files/OLK1E9A/Documents and Settings/ahx/Local Settings/Temp/_tc/z1.doc</vt:lpwstr>
      </vt:variant>
      <vt:variant>
        <vt:lpwstr>Link03CAB910</vt:lpwstr>
      </vt:variant>
      <vt:variant>
        <vt:i4>262260</vt:i4>
      </vt:variant>
      <vt:variant>
        <vt:i4>339</vt:i4>
      </vt:variant>
      <vt:variant>
        <vt:i4>0</vt:i4>
      </vt:variant>
      <vt:variant>
        <vt:i4>5</vt:i4>
      </vt:variant>
      <vt:variant>
        <vt:lpwstr>../cmauley.IRU/Local Settings/Temporary Internet Files/OLK1E9A/Documents and Settings/ahx/Local Settings/Temp/_tc/z1.doc</vt:lpwstr>
      </vt:variant>
      <vt:variant>
        <vt:lpwstr>Link03CB6050</vt:lpwstr>
      </vt:variant>
      <vt:variant>
        <vt:i4>393330</vt:i4>
      </vt:variant>
      <vt:variant>
        <vt:i4>336</vt:i4>
      </vt:variant>
      <vt:variant>
        <vt:i4>0</vt:i4>
      </vt:variant>
      <vt:variant>
        <vt:i4>5</vt:i4>
      </vt:variant>
      <vt:variant>
        <vt:lpwstr>../cmauley.IRU/Local Settings/Temporary Internet Files/OLK1E9A/Documents and Settings/ahx/Local Settings/Temp/_tc/z1.doc</vt:lpwstr>
      </vt:variant>
      <vt:variant>
        <vt:lpwstr>Link02CCC2F0</vt:lpwstr>
      </vt:variant>
      <vt:variant>
        <vt:i4>5505139</vt:i4>
      </vt:variant>
      <vt:variant>
        <vt:i4>333</vt:i4>
      </vt:variant>
      <vt:variant>
        <vt:i4>0</vt:i4>
      </vt:variant>
      <vt:variant>
        <vt:i4>5</vt:i4>
      </vt:variant>
      <vt:variant>
        <vt:lpwstr>../cmauley.IRU/Local Settings/Temporary Internet Files/OLK1E9A/Documents and Settings/ahx/Local Settings/Temp/_tc/z1.doc</vt:lpwstr>
      </vt:variant>
      <vt:variant>
        <vt:lpwstr>Link03C52760</vt:lpwstr>
      </vt:variant>
      <vt:variant>
        <vt:i4>327793</vt:i4>
      </vt:variant>
      <vt:variant>
        <vt:i4>330</vt:i4>
      </vt:variant>
      <vt:variant>
        <vt:i4>0</vt:i4>
      </vt:variant>
      <vt:variant>
        <vt:i4>5</vt:i4>
      </vt:variant>
      <vt:variant>
        <vt:lpwstr>../cmauley.IRU/Local Settings/Temporary Internet Files/OLK1E9A/Documents and Settings/ahx/Local Settings/Temp/_tc/z1.doc</vt:lpwstr>
      </vt:variant>
      <vt:variant>
        <vt:lpwstr>Link03CC4828</vt:lpwstr>
      </vt:variant>
      <vt:variant>
        <vt:i4>262260</vt:i4>
      </vt:variant>
      <vt:variant>
        <vt:i4>327</vt:i4>
      </vt:variant>
      <vt:variant>
        <vt:i4>0</vt:i4>
      </vt:variant>
      <vt:variant>
        <vt:i4>5</vt:i4>
      </vt:variant>
      <vt:variant>
        <vt:lpwstr>../cmauley.IRU/Local Settings/Temporary Internet Files/OLK1E9A/Documents and Settings/ahx/Local Settings/Temp/_tc/z1.doc</vt:lpwstr>
      </vt:variant>
      <vt:variant>
        <vt:lpwstr>Link03CB6050</vt:lpwstr>
      </vt:variant>
      <vt:variant>
        <vt:i4>393330</vt:i4>
      </vt:variant>
      <vt:variant>
        <vt:i4>324</vt:i4>
      </vt:variant>
      <vt:variant>
        <vt:i4>0</vt:i4>
      </vt:variant>
      <vt:variant>
        <vt:i4>5</vt:i4>
      </vt:variant>
      <vt:variant>
        <vt:lpwstr>../cmauley.IRU/Local Settings/Temporary Internet Files/OLK1E9A/Documents and Settings/ahx/Local Settings/Temp/_tc/z1.doc</vt:lpwstr>
      </vt:variant>
      <vt:variant>
        <vt:lpwstr>Link02CCC2F0</vt:lpwstr>
      </vt:variant>
      <vt:variant>
        <vt:i4>917540</vt:i4>
      </vt:variant>
      <vt:variant>
        <vt:i4>321</vt:i4>
      </vt:variant>
      <vt:variant>
        <vt:i4>0</vt:i4>
      </vt:variant>
      <vt:variant>
        <vt:i4>5</vt:i4>
      </vt:variant>
      <vt:variant>
        <vt:lpwstr>../cmauley.IRU/Local Settings/Temporary Internet Files/OLK1E9A/Documents and Settings/ahx/Local Settings/Temp/_tc/z1.doc</vt:lpwstr>
      </vt:variant>
      <vt:variant>
        <vt:lpwstr>Link03CAB910</vt:lpwstr>
      </vt:variant>
      <vt:variant>
        <vt:i4>3997740</vt:i4>
      </vt:variant>
      <vt:variant>
        <vt:i4>303</vt:i4>
      </vt:variant>
      <vt:variant>
        <vt:i4>0</vt:i4>
      </vt:variant>
      <vt:variant>
        <vt:i4>5</vt:i4>
      </vt:variant>
      <vt:variant>
        <vt:lpwstr>http://www.ietf.org/rfc/rfc2437.txt</vt:lpwstr>
      </vt:variant>
      <vt:variant>
        <vt:lpwstr/>
      </vt:variant>
      <vt:variant>
        <vt:i4>3670058</vt:i4>
      </vt:variant>
      <vt:variant>
        <vt:i4>300</vt:i4>
      </vt:variant>
      <vt:variant>
        <vt:i4>0</vt:i4>
      </vt:variant>
      <vt:variant>
        <vt:i4>5</vt:i4>
      </vt:variant>
      <vt:variant>
        <vt:lpwstr>http://www.ietf.org/rfc/rfc3174.txt</vt:lpwstr>
      </vt:variant>
      <vt:variant>
        <vt:lpwstr/>
      </vt:variant>
      <vt:variant>
        <vt:i4>5111820</vt:i4>
      </vt:variant>
      <vt:variant>
        <vt:i4>297</vt:i4>
      </vt:variant>
      <vt:variant>
        <vt:i4>0</vt:i4>
      </vt:variant>
      <vt:variant>
        <vt:i4>5</vt:i4>
      </vt:variant>
      <vt:variant>
        <vt:lpwstr>http://www.w3.org/TR/SOAP/</vt:lpwstr>
      </vt:variant>
      <vt:variant>
        <vt:lpwstr>soap11</vt:lpwstr>
      </vt:variant>
      <vt:variant>
        <vt:i4>4718618</vt:i4>
      </vt:variant>
      <vt:variant>
        <vt:i4>294</vt:i4>
      </vt:variant>
      <vt:variant>
        <vt:i4>0</vt:i4>
      </vt:variant>
      <vt:variant>
        <vt:i4>5</vt:i4>
      </vt:variant>
      <vt:variant>
        <vt:lpwstr>http://www.w3.org/TR/2000/NOTE-SOAP-20000508/</vt:lpwstr>
      </vt:variant>
      <vt:variant>
        <vt:lpwstr/>
      </vt:variant>
      <vt:variant>
        <vt:i4>5767189</vt:i4>
      </vt:variant>
      <vt:variant>
        <vt:i4>291</vt:i4>
      </vt:variant>
      <vt:variant>
        <vt:i4>0</vt:i4>
      </vt:variant>
      <vt:variant>
        <vt:i4>5</vt:i4>
      </vt:variant>
      <vt:variant>
        <vt:lpwstr>http://www.w3.org/TR/REC-xml</vt:lpwstr>
      </vt:variant>
      <vt:variant>
        <vt:lpwstr/>
      </vt:variant>
      <vt:variant>
        <vt:i4>5111875</vt:i4>
      </vt:variant>
      <vt:variant>
        <vt:i4>288</vt:i4>
      </vt:variant>
      <vt:variant>
        <vt:i4>0</vt:i4>
      </vt:variant>
      <vt:variant>
        <vt:i4>5</vt:i4>
      </vt:variant>
      <vt:variant>
        <vt:lpwstr>http://www.w3.org/TR/wsdl</vt:lpwstr>
      </vt:variant>
      <vt:variant>
        <vt:lpwstr/>
      </vt:variant>
      <vt:variant>
        <vt:i4>7143521</vt:i4>
      </vt:variant>
      <vt:variant>
        <vt:i4>285</vt:i4>
      </vt:variant>
      <vt:variant>
        <vt:i4>0</vt:i4>
      </vt:variant>
      <vt:variant>
        <vt:i4>5</vt:i4>
      </vt:variant>
      <vt:variant>
        <vt:lpwstr>http://www.w3.org/TR/2000/CR-xmlschema-2-20001024/</vt:lpwstr>
      </vt:variant>
      <vt:variant>
        <vt:lpwstr/>
      </vt:variant>
      <vt:variant>
        <vt:i4>7209057</vt:i4>
      </vt:variant>
      <vt:variant>
        <vt:i4>282</vt:i4>
      </vt:variant>
      <vt:variant>
        <vt:i4>0</vt:i4>
      </vt:variant>
      <vt:variant>
        <vt:i4>5</vt:i4>
      </vt:variant>
      <vt:variant>
        <vt:lpwstr>http://www.w3.org/TR/2000/CR-xmlschema-1-20001024/</vt:lpwstr>
      </vt:variant>
      <vt:variant>
        <vt:lpwstr/>
      </vt:variant>
      <vt:variant>
        <vt:i4>6160460</vt:i4>
      </vt:variant>
      <vt:variant>
        <vt:i4>279</vt:i4>
      </vt:variant>
      <vt:variant>
        <vt:i4>0</vt:i4>
      </vt:variant>
      <vt:variant>
        <vt:i4>5</vt:i4>
      </vt:variant>
      <vt:variant>
        <vt:lpwstr>http://www.w3.org/TR/1999/REC-xml-names-19990114</vt:lpwstr>
      </vt:variant>
      <vt:variant>
        <vt:lpwstr/>
      </vt:variant>
      <vt:variant>
        <vt:i4>8257590</vt:i4>
      </vt:variant>
      <vt:variant>
        <vt:i4>276</vt:i4>
      </vt:variant>
      <vt:variant>
        <vt:i4>0</vt:i4>
      </vt:variant>
      <vt:variant>
        <vt:i4>5</vt:i4>
      </vt:variant>
      <vt:variant>
        <vt:lpwstr>http://www.w3.org/TR/2000/REC-xml-20001006</vt:lpwstr>
      </vt:variant>
      <vt:variant>
        <vt:lpwstr/>
      </vt:variant>
      <vt:variant>
        <vt:i4>1900596</vt:i4>
      </vt:variant>
      <vt:variant>
        <vt:i4>260</vt:i4>
      </vt:variant>
      <vt:variant>
        <vt:i4>0</vt:i4>
      </vt:variant>
      <vt:variant>
        <vt:i4>5</vt:i4>
      </vt:variant>
      <vt:variant>
        <vt:lpwstr/>
      </vt:variant>
      <vt:variant>
        <vt:lpwstr>_Toc289092606</vt:lpwstr>
      </vt:variant>
      <vt:variant>
        <vt:i4>1900596</vt:i4>
      </vt:variant>
      <vt:variant>
        <vt:i4>254</vt:i4>
      </vt:variant>
      <vt:variant>
        <vt:i4>0</vt:i4>
      </vt:variant>
      <vt:variant>
        <vt:i4>5</vt:i4>
      </vt:variant>
      <vt:variant>
        <vt:lpwstr/>
      </vt:variant>
      <vt:variant>
        <vt:lpwstr>_Toc289092605</vt:lpwstr>
      </vt:variant>
      <vt:variant>
        <vt:i4>1900596</vt:i4>
      </vt:variant>
      <vt:variant>
        <vt:i4>248</vt:i4>
      </vt:variant>
      <vt:variant>
        <vt:i4>0</vt:i4>
      </vt:variant>
      <vt:variant>
        <vt:i4>5</vt:i4>
      </vt:variant>
      <vt:variant>
        <vt:lpwstr/>
      </vt:variant>
      <vt:variant>
        <vt:lpwstr>_Toc289092604</vt:lpwstr>
      </vt:variant>
      <vt:variant>
        <vt:i4>1900596</vt:i4>
      </vt:variant>
      <vt:variant>
        <vt:i4>242</vt:i4>
      </vt:variant>
      <vt:variant>
        <vt:i4>0</vt:i4>
      </vt:variant>
      <vt:variant>
        <vt:i4>5</vt:i4>
      </vt:variant>
      <vt:variant>
        <vt:lpwstr/>
      </vt:variant>
      <vt:variant>
        <vt:lpwstr>_Toc289092603</vt:lpwstr>
      </vt:variant>
      <vt:variant>
        <vt:i4>1900596</vt:i4>
      </vt:variant>
      <vt:variant>
        <vt:i4>236</vt:i4>
      </vt:variant>
      <vt:variant>
        <vt:i4>0</vt:i4>
      </vt:variant>
      <vt:variant>
        <vt:i4>5</vt:i4>
      </vt:variant>
      <vt:variant>
        <vt:lpwstr/>
      </vt:variant>
      <vt:variant>
        <vt:lpwstr>_Toc289092602</vt:lpwstr>
      </vt:variant>
      <vt:variant>
        <vt:i4>1900596</vt:i4>
      </vt:variant>
      <vt:variant>
        <vt:i4>230</vt:i4>
      </vt:variant>
      <vt:variant>
        <vt:i4>0</vt:i4>
      </vt:variant>
      <vt:variant>
        <vt:i4>5</vt:i4>
      </vt:variant>
      <vt:variant>
        <vt:lpwstr/>
      </vt:variant>
      <vt:variant>
        <vt:lpwstr>_Toc289092601</vt:lpwstr>
      </vt:variant>
      <vt:variant>
        <vt:i4>1900596</vt:i4>
      </vt:variant>
      <vt:variant>
        <vt:i4>224</vt:i4>
      </vt:variant>
      <vt:variant>
        <vt:i4>0</vt:i4>
      </vt:variant>
      <vt:variant>
        <vt:i4>5</vt:i4>
      </vt:variant>
      <vt:variant>
        <vt:lpwstr/>
      </vt:variant>
      <vt:variant>
        <vt:lpwstr>_Toc289092600</vt:lpwstr>
      </vt:variant>
      <vt:variant>
        <vt:i4>1310775</vt:i4>
      </vt:variant>
      <vt:variant>
        <vt:i4>218</vt:i4>
      </vt:variant>
      <vt:variant>
        <vt:i4>0</vt:i4>
      </vt:variant>
      <vt:variant>
        <vt:i4>5</vt:i4>
      </vt:variant>
      <vt:variant>
        <vt:lpwstr/>
      </vt:variant>
      <vt:variant>
        <vt:lpwstr>_Toc289092599</vt:lpwstr>
      </vt:variant>
      <vt:variant>
        <vt:i4>1310775</vt:i4>
      </vt:variant>
      <vt:variant>
        <vt:i4>212</vt:i4>
      </vt:variant>
      <vt:variant>
        <vt:i4>0</vt:i4>
      </vt:variant>
      <vt:variant>
        <vt:i4>5</vt:i4>
      </vt:variant>
      <vt:variant>
        <vt:lpwstr/>
      </vt:variant>
      <vt:variant>
        <vt:lpwstr>_Toc289092598</vt:lpwstr>
      </vt:variant>
      <vt:variant>
        <vt:i4>1310775</vt:i4>
      </vt:variant>
      <vt:variant>
        <vt:i4>206</vt:i4>
      </vt:variant>
      <vt:variant>
        <vt:i4>0</vt:i4>
      </vt:variant>
      <vt:variant>
        <vt:i4>5</vt:i4>
      </vt:variant>
      <vt:variant>
        <vt:lpwstr/>
      </vt:variant>
      <vt:variant>
        <vt:lpwstr>_Toc289092597</vt:lpwstr>
      </vt:variant>
      <vt:variant>
        <vt:i4>1310775</vt:i4>
      </vt:variant>
      <vt:variant>
        <vt:i4>200</vt:i4>
      </vt:variant>
      <vt:variant>
        <vt:i4>0</vt:i4>
      </vt:variant>
      <vt:variant>
        <vt:i4>5</vt:i4>
      </vt:variant>
      <vt:variant>
        <vt:lpwstr/>
      </vt:variant>
      <vt:variant>
        <vt:lpwstr>_Toc289092596</vt:lpwstr>
      </vt:variant>
      <vt:variant>
        <vt:i4>1310775</vt:i4>
      </vt:variant>
      <vt:variant>
        <vt:i4>194</vt:i4>
      </vt:variant>
      <vt:variant>
        <vt:i4>0</vt:i4>
      </vt:variant>
      <vt:variant>
        <vt:i4>5</vt:i4>
      </vt:variant>
      <vt:variant>
        <vt:lpwstr/>
      </vt:variant>
      <vt:variant>
        <vt:lpwstr>_Toc289092595</vt:lpwstr>
      </vt:variant>
      <vt:variant>
        <vt:i4>1310775</vt:i4>
      </vt:variant>
      <vt:variant>
        <vt:i4>188</vt:i4>
      </vt:variant>
      <vt:variant>
        <vt:i4>0</vt:i4>
      </vt:variant>
      <vt:variant>
        <vt:i4>5</vt:i4>
      </vt:variant>
      <vt:variant>
        <vt:lpwstr/>
      </vt:variant>
      <vt:variant>
        <vt:lpwstr>_Toc289092594</vt:lpwstr>
      </vt:variant>
      <vt:variant>
        <vt:i4>1310775</vt:i4>
      </vt:variant>
      <vt:variant>
        <vt:i4>182</vt:i4>
      </vt:variant>
      <vt:variant>
        <vt:i4>0</vt:i4>
      </vt:variant>
      <vt:variant>
        <vt:i4>5</vt:i4>
      </vt:variant>
      <vt:variant>
        <vt:lpwstr/>
      </vt:variant>
      <vt:variant>
        <vt:lpwstr>_Toc289092593</vt:lpwstr>
      </vt:variant>
      <vt:variant>
        <vt:i4>1310775</vt:i4>
      </vt:variant>
      <vt:variant>
        <vt:i4>176</vt:i4>
      </vt:variant>
      <vt:variant>
        <vt:i4>0</vt:i4>
      </vt:variant>
      <vt:variant>
        <vt:i4>5</vt:i4>
      </vt:variant>
      <vt:variant>
        <vt:lpwstr/>
      </vt:variant>
      <vt:variant>
        <vt:lpwstr>_Toc289092592</vt:lpwstr>
      </vt:variant>
      <vt:variant>
        <vt:i4>1310775</vt:i4>
      </vt:variant>
      <vt:variant>
        <vt:i4>170</vt:i4>
      </vt:variant>
      <vt:variant>
        <vt:i4>0</vt:i4>
      </vt:variant>
      <vt:variant>
        <vt:i4>5</vt:i4>
      </vt:variant>
      <vt:variant>
        <vt:lpwstr/>
      </vt:variant>
      <vt:variant>
        <vt:lpwstr>_Toc289092591</vt:lpwstr>
      </vt:variant>
      <vt:variant>
        <vt:i4>1310775</vt:i4>
      </vt:variant>
      <vt:variant>
        <vt:i4>164</vt:i4>
      </vt:variant>
      <vt:variant>
        <vt:i4>0</vt:i4>
      </vt:variant>
      <vt:variant>
        <vt:i4>5</vt:i4>
      </vt:variant>
      <vt:variant>
        <vt:lpwstr/>
      </vt:variant>
      <vt:variant>
        <vt:lpwstr>_Toc289092590</vt:lpwstr>
      </vt:variant>
      <vt:variant>
        <vt:i4>1376311</vt:i4>
      </vt:variant>
      <vt:variant>
        <vt:i4>158</vt:i4>
      </vt:variant>
      <vt:variant>
        <vt:i4>0</vt:i4>
      </vt:variant>
      <vt:variant>
        <vt:i4>5</vt:i4>
      </vt:variant>
      <vt:variant>
        <vt:lpwstr/>
      </vt:variant>
      <vt:variant>
        <vt:lpwstr>_Toc289092589</vt:lpwstr>
      </vt:variant>
      <vt:variant>
        <vt:i4>1376311</vt:i4>
      </vt:variant>
      <vt:variant>
        <vt:i4>152</vt:i4>
      </vt:variant>
      <vt:variant>
        <vt:i4>0</vt:i4>
      </vt:variant>
      <vt:variant>
        <vt:i4>5</vt:i4>
      </vt:variant>
      <vt:variant>
        <vt:lpwstr/>
      </vt:variant>
      <vt:variant>
        <vt:lpwstr>_Toc289092588</vt:lpwstr>
      </vt:variant>
      <vt:variant>
        <vt:i4>1376311</vt:i4>
      </vt:variant>
      <vt:variant>
        <vt:i4>146</vt:i4>
      </vt:variant>
      <vt:variant>
        <vt:i4>0</vt:i4>
      </vt:variant>
      <vt:variant>
        <vt:i4>5</vt:i4>
      </vt:variant>
      <vt:variant>
        <vt:lpwstr/>
      </vt:variant>
      <vt:variant>
        <vt:lpwstr>_Toc289092587</vt:lpwstr>
      </vt:variant>
      <vt:variant>
        <vt:i4>1376311</vt:i4>
      </vt:variant>
      <vt:variant>
        <vt:i4>140</vt:i4>
      </vt:variant>
      <vt:variant>
        <vt:i4>0</vt:i4>
      </vt:variant>
      <vt:variant>
        <vt:i4>5</vt:i4>
      </vt:variant>
      <vt:variant>
        <vt:lpwstr/>
      </vt:variant>
      <vt:variant>
        <vt:lpwstr>_Toc289092586</vt:lpwstr>
      </vt:variant>
      <vt:variant>
        <vt:i4>1376311</vt:i4>
      </vt:variant>
      <vt:variant>
        <vt:i4>134</vt:i4>
      </vt:variant>
      <vt:variant>
        <vt:i4>0</vt:i4>
      </vt:variant>
      <vt:variant>
        <vt:i4>5</vt:i4>
      </vt:variant>
      <vt:variant>
        <vt:lpwstr/>
      </vt:variant>
      <vt:variant>
        <vt:lpwstr>_Toc289092585</vt:lpwstr>
      </vt:variant>
      <vt:variant>
        <vt:i4>1376311</vt:i4>
      </vt:variant>
      <vt:variant>
        <vt:i4>128</vt:i4>
      </vt:variant>
      <vt:variant>
        <vt:i4>0</vt:i4>
      </vt:variant>
      <vt:variant>
        <vt:i4>5</vt:i4>
      </vt:variant>
      <vt:variant>
        <vt:lpwstr/>
      </vt:variant>
      <vt:variant>
        <vt:lpwstr>_Toc289092584</vt:lpwstr>
      </vt:variant>
      <vt:variant>
        <vt:i4>1376311</vt:i4>
      </vt:variant>
      <vt:variant>
        <vt:i4>122</vt:i4>
      </vt:variant>
      <vt:variant>
        <vt:i4>0</vt:i4>
      </vt:variant>
      <vt:variant>
        <vt:i4>5</vt:i4>
      </vt:variant>
      <vt:variant>
        <vt:lpwstr/>
      </vt:variant>
      <vt:variant>
        <vt:lpwstr>_Toc289092583</vt:lpwstr>
      </vt:variant>
      <vt:variant>
        <vt:i4>1376311</vt:i4>
      </vt:variant>
      <vt:variant>
        <vt:i4>116</vt:i4>
      </vt:variant>
      <vt:variant>
        <vt:i4>0</vt:i4>
      </vt:variant>
      <vt:variant>
        <vt:i4>5</vt:i4>
      </vt:variant>
      <vt:variant>
        <vt:lpwstr/>
      </vt:variant>
      <vt:variant>
        <vt:lpwstr>_Toc289092582</vt:lpwstr>
      </vt:variant>
      <vt:variant>
        <vt:i4>1376311</vt:i4>
      </vt:variant>
      <vt:variant>
        <vt:i4>110</vt:i4>
      </vt:variant>
      <vt:variant>
        <vt:i4>0</vt:i4>
      </vt:variant>
      <vt:variant>
        <vt:i4>5</vt:i4>
      </vt:variant>
      <vt:variant>
        <vt:lpwstr/>
      </vt:variant>
      <vt:variant>
        <vt:lpwstr>_Toc289092581</vt:lpwstr>
      </vt:variant>
      <vt:variant>
        <vt:i4>1376311</vt:i4>
      </vt:variant>
      <vt:variant>
        <vt:i4>104</vt:i4>
      </vt:variant>
      <vt:variant>
        <vt:i4>0</vt:i4>
      </vt:variant>
      <vt:variant>
        <vt:i4>5</vt:i4>
      </vt:variant>
      <vt:variant>
        <vt:lpwstr/>
      </vt:variant>
      <vt:variant>
        <vt:lpwstr>_Toc289092580</vt:lpwstr>
      </vt:variant>
      <vt:variant>
        <vt:i4>1703991</vt:i4>
      </vt:variant>
      <vt:variant>
        <vt:i4>98</vt:i4>
      </vt:variant>
      <vt:variant>
        <vt:i4>0</vt:i4>
      </vt:variant>
      <vt:variant>
        <vt:i4>5</vt:i4>
      </vt:variant>
      <vt:variant>
        <vt:lpwstr/>
      </vt:variant>
      <vt:variant>
        <vt:lpwstr>_Toc289092579</vt:lpwstr>
      </vt:variant>
      <vt:variant>
        <vt:i4>1703991</vt:i4>
      </vt:variant>
      <vt:variant>
        <vt:i4>92</vt:i4>
      </vt:variant>
      <vt:variant>
        <vt:i4>0</vt:i4>
      </vt:variant>
      <vt:variant>
        <vt:i4>5</vt:i4>
      </vt:variant>
      <vt:variant>
        <vt:lpwstr/>
      </vt:variant>
      <vt:variant>
        <vt:lpwstr>_Toc289092578</vt:lpwstr>
      </vt:variant>
      <vt:variant>
        <vt:i4>1703991</vt:i4>
      </vt:variant>
      <vt:variant>
        <vt:i4>86</vt:i4>
      </vt:variant>
      <vt:variant>
        <vt:i4>0</vt:i4>
      </vt:variant>
      <vt:variant>
        <vt:i4>5</vt:i4>
      </vt:variant>
      <vt:variant>
        <vt:lpwstr/>
      </vt:variant>
      <vt:variant>
        <vt:lpwstr>_Toc289092577</vt:lpwstr>
      </vt:variant>
      <vt:variant>
        <vt:i4>1703991</vt:i4>
      </vt:variant>
      <vt:variant>
        <vt:i4>80</vt:i4>
      </vt:variant>
      <vt:variant>
        <vt:i4>0</vt:i4>
      </vt:variant>
      <vt:variant>
        <vt:i4>5</vt:i4>
      </vt:variant>
      <vt:variant>
        <vt:lpwstr/>
      </vt:variant>
      <vt:variant>
        <vt:lpwstr>_Toc289092576</vt:lpwstr>
      </vt:variant>
      <vt:variant>
        <vt:i4>1703991</vt:i4>
      </vt:variant>
      <vt:variant>
        <vt:i4>74</vt:i4>
      </vt:variant>
      <vt:variant>
        <vt:i4>0</vt:i4>
      </vt:variant>
      <vt:variant>
        <vt:i4>5</vt:i4>
      </vt:variant>
      <vt:variant>
        <vt:lpwstr/>
      </vt:variant>
      <vt:variant>
        <vt:lpwstr>_Toc289092575</vt:lpwstr>
      </vt:variant>
      <vt:variant>
        <vt:i4>1703991</vt:i4>
      </vt:variant>
      <vt:variant>
        <vt:i4>68</vt:i4>
      </vt:variant>
      <vt:variant>
        <vt:i4>0</vt:i4>
      </vt:variant>
      <vt:variant>
        <vt:i4>5</vt:i4>
      </vt:variant>
      <vt:variant>
        <vt:lpwstr/>
      </vt:variant>
      <vt:variant>
        <vt:lpwstr>_Toc289092574</vt:lpwstr>
      </vt:variant>
      <vt:variant>
        <vt:i4>1703991</vt:i4>
      </vt:variant>
      <vt:variant>
        <vt:i4>62</vt:i4>
      </vt:variant>
      <vt:variant>
        <vt:i4>0</vt:i4>
      </vt:variant>
      <vt:variant>
        <vt:i4>5</vt:i4>
      </vt:variant>
      <vt:variant>
        <vt:lpwstr/>
      </vt:variant>
      <vt:variant>
        <vt:lpwstr>_Toc289092573</vt:lpwstr>
      </vt:variant>
      <vt:variant>
        <vt:i4>1703991</vt:i4>
      </vt:variant>
      <vt:variant>
        <vt:i4>56</vt:i4>
      </vt:variant>
      <vt:variant>
        <vt:i4>0</vt:i4>
      </vt:variant>
      <vt:variant>
        <vt:i4>5</vt:i4>
      </vt:variant>
      <vt:variant>
        <vt:lpwstr/>
      </vt:variant>
      <vt:variant>
        <vt:lpwstr>_Toc289092572</vt:lpwstr>
      </vt:variant>
      <vt:variant>
        <vt:i4>1703991</vt:i4>
      </vt:variant>
      <vt:variant>
        <vt:i4>50</vt:i4>
      </vt:variant>
      <vt:variant>
        <vt:i4>0</vt:i4>
      </vt:variant>
      <vt:variant>
        <vt:i4>5</vt:i4>
      </vt:variant>
      <vt:variant>
        <vt:lpwstr/>
      </vt:variant>
      <vt:variant>
        <vt:lpwstr>_Toc289092571</vt:lpwstr>
      </vt:variant>
      <vt:variant>
        <vt:i4>1703991</vt:i4>
      </vt:variant>
      <vt:variant>
        <vt:i4>44</vt:i4>
      </vt:variant>
      <vt:variant>
        <vt:i4>0</vt:i4>
      </vt:variant>
      <vt:variant>
        <vt:i4>5</vt:i4>
      </vt:variant>
      <vt:variant>
        <vt:lpwstr/>
      </vt:variant>
      <vt:variant>
        <vt:lpwstr>_Toc289092570</vt:lpwstr>
      </vt:variant>
      <vt:variant>
        <vt:i4>1769527</vt:i4>
      </vt:variant>
      <vt:variant>
        <vt:i4>38</vt:i4>
      </vt:variant>
      <vt:variant>
        <vt:i4>0</vt:i4>
      </vt:variant>
      <vt:variant>
        <vt:i4>5</vt:i4>
      </vt:variant>
      <vt:variant>
        <vt:lpwstr/>
      </vt:variant>
      <vt:variant>
        <vt:lpwstr>_Toc289092569</vt:lpwstr>
      </vt:variant>
      <vt:variant>
        <vt:i4>1769527</vt:i4>
      </vt:variant>
      <vt:variant>
        <vt:i4>32</vt:i4>
      </vt:variant>
      <vt:variant>
        <vt:i4>0</vt:i4>
      </vt:variant>
      <vt:variant>
        <vt:i4>5</vt:i4>
      </vt:variant>
      <vt:variant>
        <vt:lpwstr/>
      </vt:variant>
      <vt:variant>
        <vt:lpwstr>_Toc289092568</vt:lpwstr>
      </vt:variant>
      <vt:variant>
        <vt:i4>1769527</vt:i4>
      </vt:variant>
      <vt:variant>
        <vt:i4>26</vt:i4>
      </vt:variant>
      <vt:variant>
        <vt:i4>0</vt:i4>
      </vt:variant>
      <vt:variant>
        <vt:i4>5</vt:i4>
      </vt:variant>
      <vt:variant>
        <vt:lpwstr/>
      </vt:variant>
      <vt:variant>
        <vt:lpwstr>_Toc289092567</vt:lpwstr>
      </vt:variant>
      <vt:variant>
        <vt:i4>1769527</vt:i4>
      </vt:variant>
      <vt:variant>
        <vt:i4>20</vt:i4>
      </vt:variant>
      <vt:variant>
        <vt:i4>0</vt:i4>
      </vt:variant>
      <vt:variant>
        <vt:i4>5</vt:i4>
      </vt:variant>
      <vt:variant>
        <vt:lpwstr/>
      </vt:variant>
      <vt:variant>
        <vt:lpwstr>_Toc289092566</vt:lpwstr>
      </vt:variant>
      <vt:variant>
        <vt:i4>1769527</vt:i4>
      </vt:variant>
      <vt:variant>
        <vt:i4>14</vt:i4>
      </vt:variant>
      <vt:variant>
        <vt:i4>0</vt:i4>
      </vt:variant>
      <vt:variant>
        <vt:i4>5</vt:i4>
      </vt:variant>
      <vt:variant>
        <vt:lpwstr/>
      </vt:variant>
      <vt:variant>
        <vt:lpwstr>_Toc289092565</vt:lpwstr>
      </vt:variant>
      <vt:variant>
        <vt:i4>1769527</vt:i4>
      </vt:variant>
      <vt:variant>
        <vt:i4>8</vt:i4>
      </vt:variant>
      <vt:variant>
        <vt:i4>0</vt:i4>
      </vt:variant>
      <vt:variant>
        <vt:i4>5</vt:i4>
      </vt:variant>
      <vt:variant>
        <vt:lpwstr/>
      </vt:variant>
      <vt:variant>
        <vt:lpwstr>_Toc289092564</vt:lpwstr>
      </vt:variant>
      <vt:variant>
        <vt:i4>1769527</vt:i4>
      </vt:variant>
      <vt:variant>
        <vt:i4>2</vt:i4>
      </vt:variant>
      <vt:variant>
        <vt:i4>0</vt:i4>
      </vt:variant>
      <vt:variant>
        <vt:i4>5</vt:i4>
      </vt:variant>
      <vt:variant>
        <vt:lpwstr/>
      </vt:variant>
      <vt:variant>
        <vt:lpwstr>_Toc289092563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Gage</dc:creator>
  <cp:lastModifiedBy>mverbert</cp:lastModifiedBy>
  <cp:revision>5</cp:revision>
  <cp:lastPrinted>2010-12-23T12:31:00Z</cp:lastPrinted>
  <dcterms:created xsi:type="dcterms:W3CDTF">2011-12-16T14:02:00Z</dcterms:created>
  <dcterms:modified xsi:type="dcterms:W3CDTF">2012-06-06T07:16:00Z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