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FC677" w14:textId="62B28171" w:rsidR="00E079B0" w:rsidRDefault="00E079B0" w:rsidP="00E079B0">
      <w:pPr>
        <w:jc w:val="center"/>
        <w:rPr>
          <w:sz w:val="28"/>
          <w:szCs w:val="28"/>
        </w:rPr>
      </w:pPr>
      <w:r w:rsidRPr="00E079B0">
        <w:rPr>
          <w:sz w:val="28"/>
          <w:szCs w:val="28"/>
        </w:rPr>
        <w:t>Analytics Data</w:t>
      </w:r>
    </w:p>
    <w:p w14:paraId="67C100E8" w14:textId="733D0D65" w:rsidR="005D19E2" w:rsidRPr="002E161D" w:rsidRDefault="002E161D" w:rsidP="005D19E2">
      <w:pPr>
        <w:rPr>
          <w:b/>
          <w:bCs/>
          <w:sz w:val="32"/>
          <w:szCs w:val="32"/>
        </w:rPr>
      </w:pPr>
      <w:r w:rsidRPr="002E161D">
        <w:rPr>
          <w:b/>
          <w:bCs/>
          <w:sz w:val="32"/>
          <w:szCs w:val="32"/>
        </w:rPr>
        <w:t>Student</w:t>
      </w:r>
      <w:r>
        <w:rPr>
          <w:b/>
          <w:bCs/>
          <w:sz w:val="32"/>
          <w:szCs w:val="32"/>
        </w:rPr>
        <w:t>’s Metrics</w:t>
      </w:r>
    </w:p>
    <w:p w14:paraId="28E7CF40" w14:textId="65DE34EC" w:rsidR="005D19E2" w:rsidRPr="005D19E2" w:rsidRDefault="005D19E2" w:rsidP="002E161D">
      <w:pPr>
        <w:ind w:left="360"/>
      </w:pPr>
      <w:r w:rsidRPr="005D19E2">
        <w:t>1. Application</w:t>
      </w:r>
      <w:r w:rsidR="002E161D" w:rsidRPr="002E161D">
        <w:t>s</w:t>
      </w:r>
    </w:p>
    <w:p w14:paraId="6006910E" w14:textId="77777777" w:rsidR="005D19E2" w:rsidRPr="005D19E2" w:rsidRDefault="005D19E2" w:rsidP="002E161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D19E2">
        <w:t>Applications made (Old and new applications)</w:t>
      </w:r>
    </w:p>
    <w:p w14:paraId="76F7B8E0" w14:textId="77777777" w:rsidR="005D19E2" w:rsidRPr="005D19E2" w:rsidRDefault="005D19E2" w:rsidP="002E161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D19E2">
        <w:t>Students under school application</w:t>
      </w:r>
    </w:p>
    <w:p w14:paraId="187C4DB5" w14:textId="77777777" w:rsidR="005D19E2" w:rsidRDefault="005D19E2" w:rsidP="002E161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D19E2">
        <w:t>Number of student applications per school</w:t>
      </w:r>
    </w:p>
    <w:p w14:paraId="58465620" w14:textId="0F03BBBF" w:rsidR="002E161D" w:rsidRPr="005D19E2" w:rsidRDefault="002E161D" w:rsidP="002E161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Region of application</w:t>
      </w:r>
    </w:p>
    <w:p w14:paraId="73BDD49E" w14:textId="77777777" w:rsidR="005D19E2" w:rsidRPr="005D19E2" w:rsidRDefault="005D19E2" w:rsidP="002E161D">
      <w:pPr>
        <w:ind w:left="360"/>
      </w:pPr>
      <w:r w:rsidRPr="005D19E2">
        <w:t>2. Acceptance and Rejection</w:t>
      </w:r>
    </w:p>
    <w:p w14:paraId="5492B69F" w14:textId="77777777" w:rsidR="005D19E2" w:rsidRPr="005D19E2" w:rsidRDefault="005D19E2" w:rsidP="002E161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5D19E2">
        <w:t>Students rejected by school</w:t>
      </w:r>
    </w:p>
    <w:p w14:paraId="1B74CA1B" w14:textId="77777777" w:rsidR="005D19E2" w:rsidRPr="005D19E2" w:rsidRDefault="005D19E2" w:rsidP="002E161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5D19E2">
        <w:t>Students accepted by school</w:t>
      </w:r>
    </w:p>
    <w:p w14:paraId="6A7A2734" w14:textId="77777777" w:rsidR="005D19E2" w:rsidRPr="005D19E2" w:rsidRDefault="005D19E2" w:rsidP="002E161D">
      <w:pPr>
        <w:ind w:left="360"/>
      </w:pPr>
      <w:r w:rsidRPr="005D19E2">
        <w:t>3. Financial Contributions</w:t>
      </w:r>
    </w:p>
    <w:p w14:paraId="6B3ED4F9" w14:textId="77777777" w:rsidR="005D19E2" w:rsidRPr="005D19E2" w:rsidRDefault="005D19E2" w:rsidP="002E161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D19E2">
        <w:t>Students paid application fee</w:t>
      </w:r>
    </w:p>
    <w:p w14:paraId="647D418D" w14:textId="77777777" w:rsidR="005D19E2" w:rsidRPr="005D19E2" w:rsidRDefault="005D19E2" w:rsidP="002E161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D19E2">
        <w:t>Students that paid partial program contributions</w:t>
      </w:r>
    </w:p>
    <w:p w14:paraId="3448AA0C" w14:textId="77777777" w:rsidR="005D19E2" w:rsidRPr="005D19E2" w:rsidRDefault="005D19E2" w:rsidP="002E161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D19E2">
        <w:t>Students that paid full program contributions</w:t>
      </w:r>
    </w:p>
    <w:p w14:paraId="62B05072" w14:textId="77777777" w:rsidR="005D19E2" w:rsidRPr="005D19E2" w:rsidRDefault="005D19E2" w:rsidP="002E161D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D19E2">
        <w:t>Scholarships/Financial Aid received</w:t>
      </w:r>
    </w:p>
    <w:p w14:paraId="210B0733" w14:textId="55D34A0B" w:rsidR="005D19E2" w:rsidRPr="005D19E2" w:rsidRDefault="005D19E2" w:rsidP="002E161D">
      <w:pPr>
        <w:ind w:left="360"/>
      </w:pPr>
      <w:r w:rsidRPr="005D19E2">
        <w:t xml:space="preserve">4. </w:t>
      </w:r>
      <w:r w:rsidR="002E161D" w:rsidRPr="002E161D">
        <w:t>Students requested for co-signers</w:t>
      </w:r>
    </w:p>
    <w:p w14:paraId="4590CC52" w14:textId="77777777" w:rsidR="005D19E2" w:rsidRPr="005D19E2" w:rsidRDefault="005D19E2" w:rsidP="002E161D">
      <w:pPr>
        <w:ind w:left="360"/>
      </w:pPr>
      <w:r w:rsidRPr="005D19E2">
        <w:t>5. Onboarding and Program Progress</w:t>
      </w:r>
    </w:p>
    <w:p w14:paraId="5EFB355D" w14:textId="77777777" w:rsidR="005D19E2" w:rsidRPr="005D19E2" w:rsidRDefault="005D19E2" w:rsidP="002E16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D19E2">
        <w:t>Students onboarded</w:t>
      </w:r>
    </w:p>
    <w:p w14:paraId="663B06E0" w14:textId="77777777" w:rsidR="005D19E2" w:rsidRPr="005D19E2" w:rsidRDefault="005D19E2" w:rsidP="002E161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D19E2">
        <w:t>Student program completion (Completion rate and drop-out rate)</w:t>
      </w:r>
    </w:p>
    <w:p w14:paraId="0183B444" w14:textId="77777777" w:rsidR="005D19E2" w:rsidRPr="005D19E2" w:rsidRDefault="005D19E2" w:rsidP="002E161D">
      <w:pPr>
        <w:ind w:left="360"/>
      </w:pPr>
      <w:r w:rsidRPr="005D19E2">
        <w:t>6. Exam Preparation</w:t>
      </w:r>
    </w:p>
    <w:p w14:paraId="34A755F7" w14:textId="77777777" w:rsidR="005D19E2" w:rsidRPr="005D19E2" w:rsidRDefault="005D19E2" w:rsidP="002E16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D19E2">
        <w:t>Students under GRE training</w:t>
      </w:r>
    </w:p>
    <w:p w14:paraId="1299C697" w14:textId="77777777" w:rsidR="005D19E2" w:rsidRPr="005D19E2" w:rsidRDefault="005D19E2" w:rsidP="002E16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D19E2">
        <w:t>Students under GMAT training</w:t>
      </w:r>
    </w:p>
    <w:p w14:paraId="30645660" w14:textId="77777777" w:rsidR="005D19E2" w:rsidRPr="005D19E2" w:rsidRDefault="005D19E2" w:rsidP="002E161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D19E2">
        <w:t>Students under entrance exam training</w:t>
      </w:r>
    </w:p>
    <w:p w14:paraId="145275F6" w14:textId="77777777" w:rsidR="005D19E2" w:rsidRPr="005D19E2" w:rsidRDefault="005D19E2" w:rsidP="002E161D">
      <w:pPr>
        <w:ind w:left="360"/>
      </w:pPr>
      <w:r w:rsidRPr="005D19E2">
        <w:t>7. Visa Application Status</w:t>
      </w:r>
    </w:p>
    <w:p w14:paraId="3A84085D" w14:textId="77777777" w:rsidR="005D19E2" w:rsidRPr="005D19E2" w:rsidRDefault="005D19E2" w:rsidP="002E161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D19E2">
        <w:t>Students under visa application</w:t>
      </w:r>
    </w:p>
    <w:p w14:paraId="7641BD7F" w14:textId="77777777" w:rsidR="005D19E2" w:rsidRPr="005D19E2" w:rsidRDefault="005D19E2" w:rsidP="002E161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D19E2">
        <w:t>Students with approved visa</w:t>
      </w:r>
    </w:p>
    <w:p w14:paraId="530FB443" w14:textId="77777777" w:rsidR="005D19E2" w:rsidRPr="005D19E2" w:rsidRDefault="005D19E2" w:rsidP="002E161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D19E2">
        <w:t>Students with denied visa</w:t>
      </w:r>
    </w:p>
    <w:p w14:paraId="1C834363" w14:textId="77777777" w:rsidR="005D19E2" w:rsidRPr="005D19E2" w:rsidRDefault="005D19E2" w:rsidP="002E161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D19E2">
        <w:t>Students with pending visa applications</w:t>
      </w:r>
    </w:p>
    <w:p w14:paraId="72BCE6A8" w14:textId="77777777" w:rsidR="005D19E2" w:rsidRPr="005D19E2" w:rsidRDefault="005D19E2" w:rsidP="002E161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D19E2">
        <w:lastRenderedPageBreak/>
        <w:t>Students under visa administrative processing</w:t>
      </w:r>
    </w:p>
    <w:p w14:paraId="0140D297" w14:textId="1D464430" w:rsidR="005D19E2" w:rsidRPr="002E161D" w:rsidRDefault="005D19E2" w:rsidP="002E161D">
      <w:pPr>
        <w:ind w:left="360"/>
      </w:pPr>
      <w:r w:rsidRPr="005D19E2">
        <w:t xml:space="preserve">8. </w:t>
      </w:r>
      <w:r w:rsidR="002E161D" w:rsidRPr="002E161D">
        <w:t>Students withdrawn from program</w:t>
      </w:r>
    </w:p>
    <w:p w14:paraId="6101C288" w14:textId="77777777" w:rsidR="00E079B0" w:rsidRDefault="00E079B0" w:rsidP="00E079B0"/>
    <w:p w14:paraId="0D52BFA9" w14:textId="3A289985" w:rsidR="00E079B0" w:rsidRPr="002E161D" w:rsidRDefault="00E079B0" w:rsidP="00E079B0">
      <w:pPr>
        <w:rPr>
          <w:b/>
          <w:bCs/>
          <w:sz w:val="28"/>
          <w:szCs w:val="28"/>
        </w:rPr>
      </w:pPr>
      <w:r w:rsidRPr="002E161D">
        <w:rPr>
          <w:b/>
          <w:bCs/>
          <w:sz w:val="28"/>
          <w:szCs w:val="28"/>
        </w:rPr>
        <w:t>Website Analytics</w:t>
      </w:r>
    </w:p>
    <w:p w14:paraId="1D7AD977" w14:textId="3FB64682" w:rsidR="00E079B0" w:rsidRDefault="00E079B0" w:rsidP="00E079B0">
      <w:pPr>
        <w:pStyle w:val="ListParagraph"/>
        <w:numPr>
          <w:ilvl w:val="0"/>
          <w:numId w:val="2"/>
        </w:numPr>
      </w:pPr>
      <w:r>
        <w:t>Number of website visits</w:t>
      </w:r>
    </w:p>
    <w:p w14:paraId="15650745" w14:textId="20FD4C6B" w:rsidR="00E079B0" w:rsidRDefault="00E079B0" w:rsidP="00E079B0">
      <w:pPr>
        <w:pStyle w:val="ListParagraph"/>
        <w:numPr>
          <w:ilvl w:val="0"/>
          <w:numId w:val="2"/>
        </w:numPr>
      </w:pPr>
      <w:r>
        <w:t>Handbook downloads</w:t>
      </w:r>
    </w:p>
    <w:p w14:paraId="2070D444" w14:textId="1232D666" w:rsidR="002E161D" w:rsidRDefault="002E161D" w:rsidP="002E161D">
      <w:pPr>
        <w:pStyle w:val="ListParagraph"/>
        <w:numPr>
          <w:ilvl w:val="0"/>
          <w:numId w:val="12"/>
        </w:numPr>
      </w:pPr>
      <w:r>
        <w:t>Number of downloads</w:t>
      </w:r>
    </w:p>
    <w:p w14:paraId="4946B493" w14:textId="6791F344" w:rsidR="002E161D" w:rsidRDefault="002E161D" w:rsidP="002E161D">
      <w:pPr>
        <w:pStyle w:val="ListParagraph"/>
        <w:numPr>
          <w:ilvl w:val="0"/>
          <w:numId w:val="12"/>
        </w:numPr>
      </w:pPr>
      <w:r>
        <w:t>Downloads per region and country</w:t>
      </w:r>
    </w:p>
    <w:p w14:paraId="5765713D" w14:textId="71614BA2" w:rsidR="002E161D" w:rsidRDefault="002E161D" w:rsidP="002E161D">
      <w:pPr>
        <w:pStyle w:val="ListParagraph"/>
        <w:numPr>
          <w:ilvl w:val="0"/>
          <w:numId w:val="12"/>
        </w:numPr>
      </w:pPr>
      <w:r>
        <w:t>H</w:t>
      </w:r>
      <w:r>
        <w:t>andbook downloads per information source</w:t>
      </w:r>
    </w:p>
    <w:p w14:paraId="4BB0C43F" w14:textId="77777777" w:rsidR="002E161D" w:rsidRDefault="002E161D" w:rsidP="002E161D">
      <w:pPr>
        <w:pStyle w:val="ListParagraph"/>
        <w:ind w:left="1440"/>
      </w:pPr>
    </w:p>
    <w:p w14:paraId="3F36DAF1" w14:textId="4E59901D" w:rsidR="005D19E2" w:rsidRDefault="005D19E2" w:rsidP="005D19E2">
      <w:pPr>
        <w:pStyle w:val="ListParagraph"/>
        <w:numPr>
          <w:ilvl w:val="0"/>
          <w:numId w:val="2"/>
        </w:numPr>
      </w:pPr>
      <w:r>
        <w:t>Active users</w:t>
      </w:r>
      <w:r>
        <w:t>/students</w:t>
      </w:r>
      <w:r>
        <w:t>. (daily, weekly, monthly interactions</w:t>
      </w:r>
      <w:r>
        <w:t>)</w:t>
      </w:r>
    </w:p>
    <w:sectPr w:rsidR="005D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E61"/>
    <w:multiLevelType w:val="hybridMultilevel"/>
    <w:tmpl w:val="5A1C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D581B"/>
    <w:multiLevelType w:val="multilevel"/>
    <w:tmpl w:val="A3B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B03EB"/>
    <w:multiLevelType w:val="multilevel"/>
    <w:tmpl w:val="1B4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7EB0"/>
    <w:multiLevelType w:val="multilevel"/>
    <w:tmpl w:val="E9A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749F5"/>
    <w:multiLevelType w:val="hybridMultilevel"/>
    <w:tmpl w:val="5BCC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055E4"/>
    <w:multiLevelType w:val="multilevel"/>
    <w:tmpl w:val="8F5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90CE7"/>
    <w:multiLevelType w:val="hybridMultilevel"/>
    <w:tmpl w:val="45F66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8F4E22"/>
    <w:multiLevelType w:val="multilevel"/>
    <w:tmpl w:val="52C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47735"/>
    <w:multiLevelType w:val="multilevel"/>
    <w:tmpl w:val="F8D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206DA"/>
    <w:multiLevelType w:val="multilevel"/>
    <w:tmpl w:val="20D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251F1"/>
    <w:multiLevelType w:val="multilevel"/>
    <w:tmpl w:val="C89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B7580"/>
    <w:multiLevelType w:val="multilevel"/>
    <w:tmpl w:val="FDC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92958">
    <w:abstractNumId w:val="4"/>
  </w:num>
  <w:num w:numId="2" w16cid:durableId="1484159295">
    <w:abstractNumId w:val="0"/>
  </w:num>
  <w:num w:numId="3" w16cid:durableId="586381967">
    <w:abstractNumId w:val="10"/>
  </w:num>
  <w:num w:numId="4" w16cid:durableId="204562611">
    <w:abstractNumId w:val="1"/>
  </w:num>
  <w:num w:numId="5" w16cid:durableId="976299628">
    <w:abstractNumId w:val="11"/>
  </w:num>
  <w:num w:numId="6" w16cid:durableId="1792479383">
    <w:abstractNumId w:val="8"/>
  </w:num>
  <w:num w:numId="7" w16cid:durableId="1418211090">
    <w:abstractNumId w:val="5"/>
  </w:num>
  <w:num w:numId="8" w16cid:durableId="2079548126">
    <w:abstractNumId w:val="3"/>
  </w:num>
  <w:num w:numId="9" w16cid:durableId="1712932">
    <w:abstractNumId w:val="7"/>
  </w:num>
  <w:num w:numId="10" w16cid:durableId="1349719114">
    <w:abstractNumId w:val="9"/>
  </w:num>
  <w:num w:numId="11" w16cid:durableId="1805078631">
    <w:abstractNumId w:val="2"/>
  </w:num>
  <w:num w:numId="12" w16cid:durableId="1821460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B0"/>
    <w:rsid w:val="002E161D"/>
    <w:rsid w:val="005D19E2"/>
    <w:rsid w:val="00616091"/>
    <w:rsid w:val="00787889"/>
    <w:rsid w:val="00974771"/>
    <w:rsid w:val="00A83583"/>
    <w:rsid w:val="00AC1813"/>
    <w:rsid w:val="00E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DB28"/>
  <w15:chartTrackingRefBased/>
  <w15:docId w15:val="{91C765FE-BE40-41C3-92E4-10AB77B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Wambui</dc:creator>
  <cp:keywords/>
  <dc:description/>
  <cp:lastModifiedBy>Grace Wambui</cp:lastModifiedBy>
  <cp:revision>1</cp:revision>
  <dcterms:created xsi:type="dcterms:W3CDTF">2024-10-11T08:30:00Z</dcterms:created>
  <dcterms:modified xsi:type="dcterms:W3CDTF">2024-10-11T08:56:00Z</dcterms:modified>
</cp:coreProperties>
</file>