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2E8D5" w14:textId="0D764381" w:rsidR="00AF34F0" w:rsidRPr="00A673CC" w:rsidRDefault="00667B58" w:rsidP="00AF34F0">
      <w:pPr>
        <w:spacing w:after="200" w:line="240" w:lineRule="auto"/>
        <w:jc w:val="center"/>
        <w:rPr>
          <w:rFonts w:ascii="Lato" w:eastAsia="Times New Roman" w:hAnsi="Lato" w:cs="Times New Roman"/>
          <w:kern w:val="0"/>
          <w:sz w:val="28"/>
          <w:szCs w:val="28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UGOVO</w:t>
      </w:r>
      <w:r w:rsidR="00A673CC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R O 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POSLOVNOJ</w:t>
      </w:r>
      <w:r w:rsidR="00A673CC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SAR</w:t>
      </w:r>
      <w:r w:rsidR="00A673CC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A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DNJI</w:t>
      </w:r>
    </w:p>
    <w:p w14:paraId="3E3AFFA8" w14:textId="77777777" w:rsidR="00AF34F0" w:rsidRPr="00A673CC" w:rsidRDefault="00AF34F0" w:rsidP="002E0816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Zaklju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 izme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u: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 </w:t>
      </w:r>
    </w:p>
    <w:p w14:paraId="786EA66C" w14:textId="5A16297E" w:rsidR="00AF34F0" w:rsidRPr="00A673CC" w:rsidRDefault="000006C4" w:rsidP="002E0816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bookmarkStart w:id="0" w:name="_Hlk165645680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P.U. Internationale Deutsche Schule Sarajevo</w:t>
      </w:r>
      <w:bookmarkEnd w:id="0"/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, 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Buka 13, 71000 Sarajevo  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(u daljem tekstu: Partner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) JIB</w:t>
      </w:r>
      <w:r w:rsidR="00AF34F0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: 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4202220420007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, a koje predstavlja </w:t>
      </w:r>
      <w:bookmarkStart w:id="1" w:name="_Hlk165645743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Davor Mulalić, direktor</w:t>
      </w:r>
      <w:r w:rsidR="00AF34F0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</w:t>
      </w:r>
      <w:bookmarkEnd w:id="1"/>
      <w:r w:rsidR="00AF34F0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i</w:t>
      </w:r>
    </w:p>
    <w:p w14:paraId="47F367A2" w14:textId="71586954" w:rsidR="00AF34F0" w:rsidRPr="00A673CC" w:rsidRDefault="00AF34F0" w:rsidP="002E0816">
      <w:pPr>
        <w:numPr>
          <w:ilvl w:val="0"/>
          <w:numId w:val="1"/>
        </w:numPr>
        <w:spacing w:after="200" w:line="240" w:lineRule="auto"/>
        <w:jc w:val="both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Me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unarodno udru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ž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enje studenata AIESEC,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 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Trg oslobo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enja - Alija Izetbegovi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1, 71000 Sarajevo (u daljem tekstu: Organizator), ID: 4201006720005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 a koje predstavlja Lamija Lešo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, predsjednica AIESEC MC.</w:t>
      </w:r>
    </w:p>
    <w:p w14:paraId="32F8503A" w14:textId="77777777" w:rsidR="00667B58" w:rsidRPr="00A673CC" w:rsidRDefault="00AF34F0" w:rsidP="002E0816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1.</w:t>
      </w:r>
    </w:p>
    <w:p w14:paraId="52772F3B" w14:textId="322624A6" w:rsidR="008B5257" w:rsidRPr="00A673CC" w:rsidRDefault="00AF34F0" w:rsidP="002E0816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br/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Ovim ugovorom utvr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uju se me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usobna prava i obaveze ugovornih strana povodom 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šć</w:t>
      </w:r>
      <w:r w:rsidR="00D93884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 na projektu Organizatora pod nazivom “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Youth 4 Impact”, koji će se realizirati u periodu od 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19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.0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7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.2024. godine do 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30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.0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8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.2024. godine, u period trajanja od šest sedmica</w:t>
      </w:r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, dok će aktivnosti sa Partnerom projekta biti realizirane u trajanju od dvije sedmice u periodu realizacije projekta, a u sklopu “</w:t>
      </w:r>
      <w:r w:rsidR="00324144" w:rsidRPr="00DD0CA3">
        <w:rPr>
          <w:rFonts w:ascii="Lato" w:eastAsia="Times New Roman" w:hAnsi="Lato" w:cs="Times New Roman"/>
          <w:bCs/>
          <w:strike/>
          <w:color w:val="000000"/>
          <w:kern w:val="0"/>
          <w14:ligatures w14:val="none"/>
        </w:rPr>
        <w:t>Montessori ljetne škole</w:t>
      </w:r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” </w:t>
      </w:r>
      <w:r w:rsidR="00DD0CA3" w:rsidRPr="00DD0CA3">
        <w:rPr>
          <w:rFonts w:ascii="Lato" w:eastAsia="Times New Roman" w:hAnsi="Lato" w:cs="Times New Roman"/>
          <w:bCs/>
          <w:color w:val="FF0000"/>
          <w:kern w:val="0"/>
          <w14:ligatures w14:val="none"/>
        </w:rPr>
        <w:t>„IDSS Ljetna škola 2024“</w:t>
      </w:r>
      <w:r w:rsidR="00DD0CA3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 </w:t>
      </w:r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koju održava Partner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</w:t>
      </w:r>
    </w:p>
    <w:p w14:paraId="5B386D15" w14:textId="77777777" w:rsidR="00667B58" w:rsidRPr="00A673CC" w:rsidRDefault="00AF34F0" w:rsidP="002E0816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2.</w:t>
      </w:r>
    </w:p>
    <w:p w14:paraId="405D0CEA" w14:textId="4405839A" w:rsidR="001F2216" w:rsidRPr="00A673CC" w:rsidRDefault="00931B72" w:rsidP="002E0816">
      <w:pPr>
        <w:spacing w:after="200" w:line="240" w:lineRule="auto"/>
        <w:jc w:val="both"/>
        <w:rPr>
          <w:rFonts w:ascii="Lato" w:eastAsia="Times New Roman" w:hAnsi="Lato" w:cs="Lato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br/>
        <w:t xml:space="preserve">Na </w:t>
      </w:r>
      <w:r w:rsidR="00D93884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os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novu Ugovora o poslovnoj saradnji, Partner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</w:t>
      </w:r>
      <w:r w:rsidR="00AF34F0" w:rsidRPr="00DD0CA3">
        <w:rPr>
          <w:rFonts w:ascii="Lato" w:eastAsia="Times New Roman" w:hAnsi="Lato" w:cs="Times New Roman"/>
          <w:strike/>
          <w:color w:val="000000"/>
          <w:kern w:val="0"/>
          <w14:ligatures w14:val="none"/>
        </w:rPr>
        <w:t>obezbjediti</w:t>
      </w:r>
      <w:r w:rsidR="00EC337E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</w:t>
      </w:r>
      <w:r w:rsidR="00AF34F0" w:rsidRPr="00A673CC">
        <w:rPr>
          <w:rFonts w:ascii="Lato" w:eastAsia="Times New Roman" w:hAnsi="Lato" w:cs="Calibri"/>
          <w:color w:val="000000"/>
          <w:kern w:val="0"/>
          <w14:ligatures w14:val="none"/>
        </w:rPr>
        <w:t>na ime partnerstva</w:t>
      </w:r>
      <w:r w:rsidR="00324144" w:rsidRPr="00A673CC">
        <w:rPr>
          <w:rFonts w:ascii="Lato" w:eastAsia="Times New Roman" w:hAnsi="Lato" w:cs="Lato"/>
          <w:color w:val="000000"/>
          <w:kern w:val="0"/>
          <w14:ligatures w14:val="none"/>
        </w:rPr>
        <w:t xml:space="preserve"> </w:t>
      </w:r>
      <w:r w:rsidR="001F2216" w:rsidRPr="00A673CC">
        <w:rPr>
          <w:rFonts w:ascii="Lato" w:eastAsia="Times New Roman" w:hAnsi="Lato" w:cs="Lato"/>
          <w:color w:val="000000"/>
          <w:kern w:val="0"/>
          <w14:ligatures w14:val="none"/>
        </w:rPr>
        <w:t>obezbijediti naredne stavke tokom perioda trajanja Ugovora:</w:t>
      </w:r>
    </w:p>
    <w:p w14:paraId="7145F321" w14:textId="29352981" w:rsidR="00324144" w:rsidRPr="00A673CC" w:rsidRDefault="00324144" w:rsidP="00324144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t xml:space="preserve">pružanje pedagoške podrške volonterima u izvođenju edukativnih sadržaja i radionica, </w:t>
      </w:r>
    </w:p>
    <w:p w14:paraId="7B64E3B8" w14:textId="2C1FF772" w:rsidR="00324144" w:rsidRPr="00A673CC" w:rsidRDefault="00324144" w:rsidP="00324144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t xml:space="preserve">obezbijediti po jedan obrok dnevno </w:t>
      </w:r>
      <w:r w:rsidR="00DD0CA3" w:rsidRPr="00DD0CA3">
        <w:rPr>
          <w:rFonts w:ascii="Lato" w:eastAsia="Times New Roman" w:hAnsi="Lato" w:cs="Times New Roman"/>
          <w:color w:val="FF0000"/>
          <w:kern w:val="0"/>
          <w14:ligatures w14:val="none"/>
        </w:rPr>
        <w:t xml:space="preserve">za </w:t>
      </w:r>
      <w:r w:rsidRPr="00A673CC">
        <w:rPr>
          <w:rFonts w:ascii="Lato" w:eastAsia="Times New Roman" w:hAnsi="Lato" w:cs="Times New Roman"/>
          <w:kern w:val="0"/>
          <w14:ligatures w14:val="none"/>
        </w:rPr>
        <w:t>pet međunarodnih volontera koji budu učestvovali u realizaciji projekta tokom trajanja ljetnje škole.</w:t>
      </w:r>
    </w:p>
    <w:p w14:paraId="3187C2F1" w14:textId="5ABE6710" w:rsidR="00667B58" w:rsidRPr="00A673CC" w:rsidRDefault="00324144" w:rsidP="00324144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t>pokriveni troškovi prevoza međunarodnim volonterima u sklopu izleta koji su previđeni u sklopu realizacije ljetne škole.</w:t>
      </w:r>
    </w:p>
    <w:p w14:paraId="0B1EDB3D" w14:textId="77777777" w:rsidR="00AF34F0" w:rsidRPr="00A673CC" w:rsidRDefault="00AF34F0" w:rsidP="00AF34F0">
      <w:pPr>
        <w:spacing w:after="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3.</w:t>
      </w:r>
    </w:p>
    <w:p w14:paraId="1A59F0B2" w14:textId="2A640887" w:rsidR="00AF34F0" w:rsidRPr="00A673CC" w:rsidRDefault="00AF34F0" w:rsidP="002E0816">
      <w:pPr>
        <w:spacing w:after="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br/>
        <w:t>Organizator</w:t>
      </w:r>
      <w:r w:rsidR="001F2216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1F2216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doga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aja obezbijediti</w:t>
      </w:r>
      <w:r w:rsidR="001F2216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naredne stavke tokom perioda trajanja Ugovora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:</w:t>
      </w:r>
    </w:p>
    <w:p w14:paraId="706400F7" w14:textId="79EBC836" w:rsidR="008B5257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s</w:t>
      </w:r>
      <w:r w:rsidR="008B5257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tat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us Partnera „Youth 4 Impact“ projekta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</w:p>
    <w:p w14:paraId="3FDDC82B" w14:textId="5A73B00C" w:rsidR="001F22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p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romocija </w:t>
      </w:r>
      <w:r w:rsidR="0046671F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Partner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a na društvenim mrežama AIESEC-a u BiH kao partnera „Youth 4 Impact“ projekta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  <w:r w:rsidR="009638DB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sa posebnim fokusom na otvoreni poziv i pozicije Partnera,</w:t>
      </w:r>
    </w:p>
    <w:p w14:paraId="4852EAE7" w14:textId="23C4BDE9" w:rsidR="001F22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o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sigurati 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pet međunarodnih 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volontera 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koji će raditi dvije sedmice u sklopu </w:t>
      </w:r>
      <w:r w:rsidRPr="00DD0CA3">
        <w:rPr>
          <w:rFonts w:ascii="Lato" w:eastAsia="Times New Roman" w:hAnsi="Lato" w:cs="Arial"/>
          <w:strike/>
          <w:color w:val="222222"/>
          <w:kern w:val="0"/>
          <w:lang w:eastAsia="hr-HR"/>
          <w14:ligatures w14:val="none"/>
        </w:rPr>
        <w:t>Montessori ljetne škole</w:t>
      </w:r>
      <w:r w:rsidR="00DD0CA3" w:rsidRPr="00DD0CA3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</w:t>
      </w:r>
      <w:r w:rsidR="00DD0CA3" w:rsidRPr="00DD0CA3">
        <w:rPr>
          <w:rFonts w:ascii="Lato" w:eastAsia="Times New Roman" w:hAnsi="Lato" w:cs="Times New Roman"/>
          <w:bCs/>
          <w:color w:val="FF0000"/>
          <w:kern w:val="0"/>
          <w14:ligatures w14:val="none"/>
        </w:rPr>
        <w:t>„IDSS Ljetna škola 2024“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</w:p>
    <w:p w14:paraId="3C54A3E2" w14:textId="470FB502" w:rsidR="00EF4A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lastRenderedPageBreak/>
        <w:t>uz koordinaciju Partnera, osigurati zaštitu i poštivanje privatnosti djece kroz pravovremeno potpisivanje formulara o saglasnosti upotrebe ličnih podataka djece od strane roditelja,</w:t>
      </w:r>
    </w:p>
    <w:p w14:paraId="5366619F" w14:textId="4F55251D" w:rsidR="00EF4A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pravovremeno provjeriti posjedovanje osiguranja u slučaju nesretnog slučaja za sve međunarodne volontere koji učestvuju u realizaciji projekta, </w:t>
      </w:r>
    </w:p>
    <w:p w14:paraId="3E70115E" w14:textId="52F0C0C6" w:rsidR="00EF4A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dostaviti biografije međunarodnih volontera kontaktu ispred </w:t>
      </w:r>
      <w:r w:rsidR="009638DB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Partnerske organizacije prije realizacije projektnih aktivnosti, </w:t>
      </w:r>
    </w:p>
    <w:p w14:paraId="5DA1483A" w14:textId="78E11B12" w:rsidR="009638DB" w:rsidRDefault="009638DB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u slučaju mogućnosti Organizatora, pružiti posjete muzejima svim učesnicima ljetne škole</w:t>
      </w:r>
      <w:r w:rsidR="000D436A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</w:p>
    <w:p w14:paraId="00A32278" w14:textId="3932B86C" w:rsidR="000D436A" w:rsidRDefault="000D436A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definsano radno vrijeme volontera</w:t>
      </w:r>
      <w:r w:rsidR="00DD0CA3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</w:t>
      </w:r>
      <w:r w:rsidR="00DD0CA3" w:rsidRPr="00DD0CA3">
        <w:rPr>
          <w:rFonts w:ascii="Lato" w:eastAsia="Times New Roman" w:hAnsi="Lato" w:cs="Arial"/>
          <w:color w:val="FF0000"/>
          <w:kern w:val="0"/>
          <w:lang w:eastAsia="hr-HR"/>
          <w14:ligatures w14:val="none"/>
        </w:rPr>
        <w:t>od 08:00 do 17:00 sati, svakim radnim danom, od 05.-16.08.2024. godine</w:t>
      </w: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 koji volontiraju na aktivnostima bez prava na participaciju,</w:t>
      </w:r>
    </w:p>
    <w:p w14:paraId="42296073" w14:textId="7101B2CB" w:rsidR="000D436A" w:rsidRPr="00A673CC" w:rsidRDefault="000D436A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odricanje odgovornosti međunarodnih volontera u slučaju nesreće pri volontiranju.</w:t>
      </w:r>
    </w:p>
    <w:p w14:paraId="2177113B" w14:textId="2BC37DEE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4.</w:t>
      </w:r>
    </w:p>
    <w:p w14:paraId="6FDCC851" w14:textId="2C0BDEF9" w:rsidR="00AF34F0" w:rsidRPr="00A673CC" w:rsidRDefault="0046671F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Organizatoru dostaviti logo ili druge zaštićene ili nezaštićene dist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inktivne znakove u elektronskom 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formatu u roku od 7 (sedam) dana od dana potpisivanja Ugovora. Za kori</w:t>
      </w:r>
      <w:r w:rsidR="00AF34F0"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tenje di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stinktivnih znakova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u bilo kojim drugim okolnostima Organizator </w:t>
      </w:r>
      <w:r w:rsidR="00AF34F0"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tra</w:t>
      </w:r>
      <w:r w:rsidR="00AF34F0" w:rsidRPr="00A673CC">
        <w:rPr>
          <w:rFonts w:ascii="Lato" w:eastAsia="Times New Roman" w:hAnsi="Lato" w:cs="Lato"/>
          <w:color w:val="000000"/>
          <w:kern w:val="0"/>
          <w14:ligatures w14:val="none"/>
        </w:rPr>
        <w:t>ž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it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 dozvolu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03FDBAFF" w14:textId="7521F0F7" w:rsidR="00AF34F0" w:rsidRPr="00A673CC" w:rsidRDefault="00AF34F0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Organizator sti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pravo da aplicira dostavljene d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istinktivne znakove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a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 </w:t>
      </w:r>
      <w:r w:rsidR="00DD0CA3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neizmijenjenom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obliku za p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otrebe promovisanja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prilikom organizovanja i održavanja projekata. Potpisivanjem ovog Ugovora Organizator ne sti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nikakva vlasni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ka prava ili ovla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tenja nad di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stinktivnim znacima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van odredbi ovog Ugovora ili van naknadnih dogovora ugovorenih strana.</w:t>
      </w:r>
    </w:p>
    <w:p w14:paraId="4881576D" w14:textId="56362486" w:rsidR="00AF34F0" w:rsidRPr="00A673CC" w:rsidRDefault="0046671F" w:rsidP="00667B58">
      <w:pPr>
        <w:spacing w:after="200" w:line="240" w:lineRule="auto"/>
        <w:ind w:right="20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Organizatoru osigurati sopstveni marketinški materijal u svrhu promocije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na projektima. Organizator se obavezuje da će osigurati da se ti materijali nalaze na vidljivo istaknutim mjestima ili na mjestima odre</w:t>
      </w:r>
      <w:r w:rsidR="00AF34F0"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enim dogovorom ugovornih strana.</w:t>
      </w:r>
    </w:p>
    <w:p w14:paraId="2503DAA0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5.</w:t>
      </w:r>
    </w:p>
    <w:p w14:paraId="74CAE754" w14:textId="77777777" w:rsidR="002920D6" w:rsidRPr="00A673CC" w:rsidRDefault="002920D6" w:rsidP="002920D6">
      <w:pPr>
        <w:spacing w:after="120" w:line="240" w:lineRule="auto"/>
        <w:jc w:val="both"/>
        <w:textAlignment w:val="baseline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1. Ugovor se smatra zaključenim kada ga potpišu obje ugovorne strane, a primjenjivaće se od dana potpisivanja.</w:t>
      </w:r>
    </w:p>
    <w:p w14:paraId="773C8731" w14:textId="3236265F" w:rsidR="00AF34F0" w:rsidRPr="00DD0CA3" w:rsidRDefault="002920D6" w:rsidP="00667B58">
      <w:pPr>
        <w:spacing w:after="120" w:line="240" w:lineRule="auto"/>
        <w:jc w:val="both"/>
        <w:textAlignment w:val="baseline"/>
        <w:rPr>
          <w:rFonts w:ascii="Lato" w:eastAsia="Times New Roman" w:hAnsi="Lato" w:cs="Times New Roman"/>
          <w:strike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2. Ovaj Ug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ovor je zaključen na period trajanja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od </w:t>
      </w:r>
      <w:r w:rsidRPr="00DD0CA3">
        <w:rPr>
          <w:rFonts w:ascii="Lato" w:eastAsia="Times New Roman" w:hAnsi="Lato" w:cs="Times New Roman"/>
          <w:strike/>
          <w:color w:val="000000"/>
          <w:kern w:val="0"/>
          <w14:ligatures w14:val="none"/>
        </w:rPr>
        <w:t>datuma potpisivanja</w:t>
      </w:r>
      <w:r w:rsidR="008C66B9" w:rsidRPr="00DD0CA3">
        <w:rPr>
          <w:rFonts w:ascii="Lato" w:eastAsia="Times New Roman" w:hAnsi="Lato" w:cs="Times New Roman"/>
          <w:strike/>
          <w:color w:val="000000"/>
          <w:kern w:val="0"/>
          <w14:ligatures w14:val="none"/>
        </w:rPr>
        <w:t xml:space="preserve"> Ugovora do kraja realizacije projekta “Youth 4 Impact”</w:t>
      </w:r>
      <w:r w:rsidRPr="00DD0CA3">
        <w:rPr>
          <w:rFonts w:ascii="Lato" w:eastAsia="Times New Roman" w:hAnsi="Lato" w:cs="Times New Roman"/>
          <w:strike/>
          <w:color w:val="000000"/>
          <w:kern w:val="0"/>
          <w14:ligatures w14:val="none"/>
        </w:rPr>
        <w:t>.</w:t>
      </w:r>
      <w:r w:rsidR="00DD0CA3" w:rsidRPr="00DD0CA3">
        <w:rPr>
          <w:rFonts w:ascii="Lato" w:eastAsia="Times New Roman" w:hAnsi="Lato" w:cs="Arial"/>
          <w:color w:val="FF0000"/>
          <w:kern w:val="0"/>
          <w:lang w:eastAsia="hr-HR"/>
          <w14:ligatures w14:val="none"/>
        </w:rPr>
        <w:t xml:space="preserve"> </w:t>
      </w:r>
      <w:r w:rsidR="00DD0CA3" w:rsidRPr="00DD0CA3">
        <w:rPr>
          <w:rFonts w:ascii="Lato" w:eastAsia="Times New Roman" w:hAnsi="Lato" w:cs="Arial"/>
          <w:color w:val="FF0000"/>
          <w:kern w:val="0"/>
          <w:lang w:eastAsia="hr-HR"/>
          <w14:ligatures w14:val="none"/>
        </w:rPr>
        <w:t>od 05.-16.08.2024. godine</w:t>
      </w:r>
      <w:r w:rsidR="00DD0CA3">
        <w:rPr>
          <w:rFonts w:ascii="Lato" w:eastAsia="Times New Roman" w:hAnsi="Lato" w:cs="Arial"/>
          <w:color w:val="FF0000"/>
          <w:kern w:val="0"/>
          <w:lang w:eastAsia="hr-HR"/>
          <w14:ligatures w14:val="none"/>
        </w:rPr>
        <w:t>.</w:t>
      </w:r>
    </w:p>
    <w:p w14:paraId="681B5B95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6.</w:t>
      </w:r>
    </w:p>
    <w:p w14:paraId="7C955BD6" w14:textId="77777777" w:rsidR="00AF34F0" w:rsidRPr="00A673CC" w:rsidRDefault="00AF34F0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Ugovorne strane su saglasne da se ovaj Ugovor može raskinuti i prije roka iz 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lana 5. Ugovora, pismenim putem, uz otkazni rok od 15 dana.</w:t>
      </w:r>
    </w:p>
    <w:p w14:paraId="235EEEB3" w14:textId="75D452F0" w:rsidR="00AF34F0" w:rsidRPr="00A673CC" w:rsidRDefault="00AF34F0" w:rsidP="008C66B9">
      <w:pPr>
        <w:spacing w:after="20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Na sve ono što nije regulisano ovim ugovorom, primjenjuju se odredbe Zakona o obligacionim odnosima.</w:t>
      </w:r>
    </w:p>
    <w:p w14:paraId="0BF7FFBA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lastRenderedPageBreak/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7.</w:t>
      </w:r>
    </w:p>
    <w:p w14:paraId="17FBC035" w14:textId="2A59C98C" w:rsidR="008B5257" w:rsidRPr="00A673CC" w:rsidRDefault="008B5257" w:rsidP="005F48C0">
      <w:pPr>
        <w:spacing w:after="20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Ugovorne strane saglasno konstatuju da u slu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aju da do izmjene termina odr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ž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avanja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projekta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“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Youth 4 Impact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 xml:space="preserve">“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do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e </w:t>
      </w:r>
      <w:r w:rsidR="00DD0CA3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uslijed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vi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sile ili opravdanog razloga, koji se defini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imaju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 u vidu dobre poslovne obi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aje, na ovaj Ugovor mo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ž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biti zaklju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en poseban Aneks, sa ciljem detaljnog preciziranja prava i obaveza, a kako bi Ugovor nastavio da proizvodi pravna dejstva.</w:t>
      </w:r>
    </w:p>
    <w:p w14:paraId="320587E2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9.</w:t>
      </w:r>
    </w:p>
    <w:p w14:paraId="193AB169" w14:textId="77777777" w:rsidR="00AF34F0" w:rsidRPr="00A673CC" w:rsidRDefault="00AF34F0" w:rsidP="00AF34F0">
      <w:pPr>
        <w:spacing w:after="200" w:line="240" w:lineRule="auto"/>
        <w:ind w:right="20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Modifikacije, dopune, brisanje, revidiranje, izmjene ili druge promjene u ovom Ugovoru neće biti važeće, osim ukoliko su sa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injene u pismenom obliku i potpisane od strane ovla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tenih zastupnika ili punomo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nika obje ugovorne strane.</w:t>
      </w:r>
    </w:p>
    <w:p w14:paraId="7BB4C77B" w14:textId="77777777" w:rsidR="00AF34F0" w:rsidRPr="00A673CC" w:rsidRDefault="00AF34F0" w:rsidP="00AF34F0">
      <w:pPr>
        <w:spacing w:after="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6155BEAE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10.</w:t>
      </w:r>
    </w:p>
    <w:p w14:paraId="318102F0" w14:textId="77777777" w:rsidR="00AF34F0" w:rsidRPr="00A673CC" w:rsidRDefault="00AF34F0" w:rsidP="00AF34F0">
      <w:pPr>
        <w:spacing w:after="200" w:line="240" w:lineRule="auto"/>
        <w:ind w:right="20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Ugovorne strane se obavezuju da će 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uvati u tajnosti sve informacije o poslovanju druge strane do kojih do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 u toku saradnje, uklju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uju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 i informacije iz ovog Ugovora.</w:t>
      </w:r>
    </w:p>
    <w:p w14:paraId="3D5A6FFA" w14:textId="77777777" w:rsidR="00AF34F0" w:rsidRPr="00A673CC" w:rsidRDefault="00AF34F0" w:rsidP="00AF34F0">
      <w:pPr>
        <w:spacing w:after="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5186ABE7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11.</w:t>
      </w:r>
    </w:p>
    <w:p w14:paraId="367D8DD7" w14:textId="39CA023D" w:rsidR="00AF34F0" w:rsidRPr="00A673CC" w:rsidRDefault="00AF34F0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Sve eventualne sporove  ugovorene strane će </w:t>
      </w:r>
      <w:r w:rsidR="00DD0CA3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rješavati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sporazumno. U protivnom, za rješavanje sporova nadležan je Općinski sud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u Sarajevu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. </w:t>
      </w:r>
    </w:p>
    <w:p w14:paraId="09B7518B" w14:textId="77777777" w:rsidR="00AF34F0" w:rsidRPr="00A673CC" w:rsidRDefault="00AF34F0" w:rsidP="00AF34F0">
      <w:pPr>
        <w:spacing w:after="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58BFEC34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10.</w:t>
      </w:r>
    </w:p>
    <w:p w14:paraId="058B4768" w14:textId="1F88168C" w:rsidR="00EC2FEA" w:rsidRPr="00A673CC" w:rsidRDefault="00AF34F0" w:rsidP="008C66B9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Ovaj ugovor zaklju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en je u dva (2) primjerka, od kojih jedan (1) pripada Pokrovitelju, a drugi predstavniku Organizatora.</w:t>
      </w:r>
    </w:p>
    <w:p w14:paraId="4B3F1262" w14:textId="77777777" w:rsidR="00EC2FEA" w:rsidRPr="00A673CC" w:rsidRDefault="00EC2FEA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618944FB" w14:textId="77777777" w:rsidR="00667B58" w:rsidRPr="00A673CC" w:rsidRDefault="00667B58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4E4E96ED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12CBE5D4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3CA33164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39A7984C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3FB5F598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227CE758" w14:textId="53E3A340" w:rsidR="005F48C0" w:rsidRPr="00A673CC" w:rsidRDefault="00EC2FEA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lastRenderedPageBreak/>
        <w:t xml:space="preserve">U Sarajevu </w:t>
      </w:r>
      <w:r w:rsidR="00635A23" w:rsidRPr="005B1744">
        <w:rPr>
          <w:rFonts w:ascii="Lato" w:eastAsia="Times New Roman" w:hAnsi="Lato" w:cs="Times New Roman"/>
          <w:strike/>
          <w:kern w:val="0"/>
          <w14:ligatures w14:val="none"/>
        </w:rPr>
        <w:t>03</w:t>
      </w:r>
      <w:r w:rsidR="008C66B9" w:rsidRPr="00A673CC">
        <w:rPr>
          <w:rFonts w:ascii="Lato" w:eastAsia="Times New Roman" w:hAnsi="Lato" w:cs="Times New Roman"/>
          <w:kern w:val="0"/>
          <w14:ligatures w14:val="none"/>
        </w:rPr>
        <w:t>.</w:t>
      </w:r>
      <w:r w:rsidR="005B1744" w:rsidRPr="005B1744">
        <w:rPr>
          <w:rFonts w:ascii="Lato" w:eastAsia="Times New Roman" w:hAnsi="Lato" w:cs="Times New Roman"/>
          <w:color w:val="FF0000"/>
          <w:kern w:val="0"/>
          <w14:ligatures w14:val="none"/>
        </w:rPr>
        <w:t>15</w:t>
      </w:r>
      <w:r w:rsidR="005B1744">
        <w:rPr>
          <w:rFonts w:ascii="Lato" w:eastAsia="Times New Roman" w:hAnsi="Lato" w:cs="Times New Roman"/>
          <w:kern w:val="0"/>
          <w14:ligatures w14:val="none"/>
        </w:rPr>
        <w:t>.</w:t>
      </w:r>
      <w:r w:rsidR="00635A23" w:rsidRPr="00A673CC">
        <w:rPr>
          <w:rFonts w:ascii="Lato" w:eastAsia="Times New Roman" w:hAnsi="Lato" w:cs="Times New Roman"/>
          <w:kern w:val="0"/>
          <w14:ligatures w14:val="none"/>
        </w:rPr>
        <w:t>05</w:t>
      </w:r>
      <w:r w:rsidR="00663AAF" w:rsidRPr="00A673CC">
        <w:rPr>
          <w:rFonts w:ascii="Lato" w:eastAsia="Times New Roman" w:hAnsi="Lato" w:cs="Times New Roman"/>
          <w:kern w:val="0"/>
          <w14:ligatures w14:val="none"/>
        </w:rPr>
        <w:t>.202</w:t>
      </w:r>
      <w:r w:rsidR="00635A23" w:rsidRPr="00A673CC">
        <w:rPr>
          <w:rFonts w:ascii="Lato" w:eastAsia="Times New Roman" w:hAnsi="Lato" w:cs="Times New Roman"/>
          <w:kern w:val="0"/>
          <w14:ligatures w14:val="none"/>
        </w:rPr>
        <w:t>4</w:t>
      </w:r>
      <w:r w:rsidR="00663AAF" w:rsidRPr="00A673CC">
        <w:rPr>
          <w:rFonts w:ascii="Lato" w:eastAsia="Times New Roman" w:hAnsi="Lato" w:cs="Times New Roman"/>
          <w:kern w:val="0"/>
          <w14:ligatures w14:val="none"/>
        </w:rPr>
        <w:t>. godine</w:t>
      </w:r>
    </w:p>
    <w:p w14:paraId="10BC1D1D" w14:textId="77777777" w:rsidR="00667B58" w:rsidRPr="00A673CC" w:rsidRDefault="00667B58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1D8514D7" w14:textId="77777777" w:rsidR="00663AAF" w:rsidRPr="00A673CC" w:rsidRDefault="00663AAF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5CCFC852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2E4CF9C1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6ADE6A1F" w14:textId="3D3F5A7E" w:rsidR="008C66B9" w:rsidRPr="00A673CC" w:rsidRDefault="008C66B9" w:rsidP="008C66B9">
      <w:pPr>
        <w:jc w:val="both"/>
        <w:rPr>
          <w:rFonts w:ascii="Lato" w:hAnsi="Lato"/>
          <w:b/>
        </w:rPr>
      </w:pPr>
      <w:r w:rsidRPr="00A673CC">
        <w:rPr>
          <w:rFonts w:ascii="Lato" w:hAnsi="Lato"/>
          <w:b/>
        </w:rPr>
        <w:t xml:space="preserve"> </w:t>
      </w:r>
      <w:r w:rsidR="00635A23" w:rsidRPr="00A673CC">
        <w:rPr>
          <w:rFonts w:ascii="Lato" w:hAnsi="Lato"/>
          <w:b/>
          <w:bCs/>
        </w:rPr>
        <w:t>P.U. Internationale Deutsche Schule Sarajevo</w:t>
      </w:r>
      <w:r w:rsidR="00667B58" w:rsidRPr="00A673CC">
        <w:rPr>
          <w:rFonts w:ascii="Lato" w:hAnsi="Lato"/>
          <w:b/>
        </w:rPr>
        <w:tab/>
      </w:r>
      <w:r w:rsidR="00635A23" w:rsidRPr="00A673CC">
        <w:rPr>
          <w:rFonts w:ascii="Lato" w:hAnsi="Lato"/>
          <w:b/>
        </w:rPr>
        <w:t xml:space="preserve">  </w:t>
      </w:r>
      <w:r w:rsidRPr="00A673CC">
        <w:rPr>
          <w:rFonts w:ascii="Lato" w:hAnsi="Lato"/>
          <w:b/>
        </w:rPr>
        <w:t xml:space="preserve"> Međunarodno udruženje studenata AIESEC</w:t>
      </w:r>
    </w:p>
    <w:p w14:paraId="0F7C4402" w14:textId="77777777" w:rsidR="00667B58" w:rsidRPr="00A673CC" w:rsidRDefault="008C66B9" w:rsidP="00667B58">
      <w:pPr>
        <w:jc w:val="both"/>
        <w:rPr>
          <w:rFonts w:ascii="Lato" w:hAnsi="Lato"/>
        </w:rPr>
      </w:pPr>
      <w:r w:rsidRPr="00A673CC">
        <w:rPr>
          <w:rFonts w:ascii="Lato" w:hAnsi="Lato"/>
        </w:rPr>
        <w:tab/>
      </w:r>
      <w:r w:rsidRPr="00A673CC">
        <w:rPr>
          <w:rFonts w:ascii="Lato" w:hAnsi="Lato"/>
        </w:rPr>
        <w:tab/>
      </w:r>
    </w:p>
    <w:p w14:paraId="5C13818D" w14:textId="2D49CA15" w:rsidR="00667B58" w:rsidRPr="00A673CC" w:rsidRDefault="008C66B9" w:rsidP="00667B58">
      <w:pPr>
        <w:jc w:val="both"/>
        <w:rPr>
          <w:rFonts w:ascii="Lato" w:hAnsi="Lato"/>
        </w:rPr>
      </w:pPr>
      <w:r w:rsidRPr="00A673CC">
        <w:rPr>
          <w:rFonts w:ascii="Lato" w:hAnsi="Lato"/>
        </w:rPr>
        <w:tab/>
      </w:r>
      <w:r w:rsidRPr="00A673CC">
        <w:rPr>
          <w:rFonts w:ascii="Lato" w:hAnsi="Lato"/>
        </w:rPr>
        <w:tab/>
      </w:r>
      <w:r w:rsidRPr="00A673CC">
        <w:rPr>
          <w:rFonts w:ascii="Lato" w:hAnsi="Lato"/>
        </w:rPr>
        <w:tab/>
        <w:t xml:space="preserve">                                                                     </w:t>
      </w:r>
      <w:r w:rsidR="00667B58" w:rsidRPr="00A673CC">
        <w:rPr>
          <w:rFonts w:ascii="Lato" w:hAnsi="Lato"/>
        </w:rPr>
        <w:t xml:space="preserve">            </w:t>
      </w:r>
    </w:p>
    <w:p w14:paraId="7D02F3F0" w14:textId="768B8B27" w:rsidR="00667B58" w:rsidRPr="00A673CC" w:rsidRDefault="00635A23" w:rsidP="00667B58">
      <w:pPr>
        <w:jc w:val="both"/>
        <w:rPr>
          <w:rFonts w:ascii="Lato" w:hAnsi="Lato"/>
        </w:rPr>
      </w:pPr>
      <w:r w:rsidRPr="00A673CC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34B7F5" wp14:editId="0ED4421D">
                <wp:simplePos x="0" y="0"/>
                <wp:positionH relativeFrom="margin">
                  <wp:align>right</wp:align>
                </wp:positionH>
                <wp:positionV relativeFrom="paragraph">
                  <wp:posOffset>168153</wp:posOffset>
                </wp:positionV>
                <wp:extent cx="2137024" cy="0"/>
                <wp:effectExtent l="0" t="0" r="0" b="0"/>
                <wp:wrapNone/>
                <wp:docPr id="17720729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70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3D440" id="Straight Connector 2" o:spid="_x0000_s1026" style="position:absolute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17.05pt,13.25pt" to="285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9s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673CC"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AF78D" wp14:editId="370DEE72">
                <wp:simplePos x="0" y="0"/>
                <wp:positionH relativeFrom="column">
                  <wp:posOffset>45427</wp:posOffset>
                </wp:positionH>
                <wp:positionV relativeFrom="paragraph">
                  <wp:posOffset>161083</wp:posOffset>
                </wp:positionV>
                <wp:extent cx="2044558" cy="0"/>
                <wp:effectExtent l="0" t="0" r="0" b="0"/>
                <wp:wrapNone/>
                <wp:docPr id="6602683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55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ED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12.7pt" to="164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bookmarkStart w:id="2" w:name="_Hlk165645812"/>
      <w:r w:rsidR="00667B58" w:rsidRPr="00A673CC">
        <w:rPr>
          <w:rFonts w:ascii="Lato" w:hAnsi="Lato"/>
        </w:rPr>
        <w:tab/>
      </w:r>
      <w:r w:rsidR="00667B58" w:rsidRPr="00A673CC">
        <w:rPr>
          <w:rFonts w:ascii="Lato" w:hAnsi="Lato"/>
        </w:rPr>
        <w:tab/>
      </w:r>
      <w:r w:rsidR="00667B58" w:rsidRPr="00A673CC">
        <w:rPr>
          <w:rFonts w:ascii="Lato" w:hAnsi="Lato"/>
        </w:rPr>
        <w:tab/>
      </w:r>
      <w:r w:rsidR="00667B58" w:rsidRPr="00A673CC">
        <w:rPr>
          <w:rFonts w:ascii="Lato" w:hAnsi="Lato"/>
        </w:rPr>
        <w:tab/>
      </w:r>
      <w:r w:rsidR="00667B58" w:rsidRPr="00A673CC">
        <w:rPr>
          <w:rFonts w:ascii="Lato" w:hAnsi="Lato"/>
        </w:rPr>
        <w:tab/>
      </w:r>
      <w:bookmarkEnd w:id="2"/>
      <w:r w:rsidR="00667B58" w:rsidRPr="00A673CC">
        <w:rPr>
          <w:rFonts w:ascii="Lato" w:hAnsi="Lato"/>
        </w:rPr>
        <w:t xml:space="preserve">  </w:t>
      </w:r>
      <w:r w:rsidRPr="00A673CC">
        <w:rPr>
          <w:rFonts w:ascii="Lato" w:hAnsi="Lato"/>
        </w:rPr>
        <w:t xml:space="preserve">                                </w:t>
      </w:r>
    </w:p>
    <w:p w14:paraId="423F0E19" w14:textId="539018FB" w:rsidR="008C66B9" w:rsidRPr="00A673CC" w:rsidRDefault="00667B58" w:rsidP="008C66B9">
      <w:pPr>
        <w:jc w:val="both"/>
        <w:rPr>
          <w:rFonts w:ascii="Lato" w:hAnsi="Lato"/>
          <w:i/>
          <w:iCs/>
        </w:rPr>
      </w:pPr>
      <w:r w:rsidRPr="00A673CC">
        <w:rPr>
          <w:rFonts w:ascii="Lato" w:hAnsi="Lato"/>
        </w:rPr>
        <w:t xml:space="preserve">   </w:t>
      </w:r>
      <w:r w:rsidR="00635A23" w:rsidRPr="00A673CC">
        <w:rPr>
          <w:rFonts w:ascii="Lato" w:hAnsi="Lato"/>
        </w:rPr>
        <w:t xml:space="preserve"> </w:t>
      </w:r>
      <w:r w:rsidR="00635A23" w:rsidRPr="00A673CC">
        <w:rPr>
          <w:rFonts w:ascii="Lato" w:hAnsi="Lato"/>
          <w:i/>
          <w:iCs/>
        </w:rPr>
        <w:t>Davor Mulalić, direktor</w:t>
      </w:r>
      <w:r w:rsidRPr="00A673CC">
        <w:rPr>
          <w:rFonts w:ascii="Lato" w:hAnsi="Lato"/>
          <w:i/>
          <w:iCs/>
        </w:rPr>
        <w:tab/>
      </w:r>
      <w:r w:rsidRPr="00A673CC">
        <w:rPr>
          <w:rFonts w:ascii="Lato" w:hAnsi="Lato"/>
          <w:i/>
          <w:iCs/>
        </w:rPr>
        <w:tab/>
      </w:r>
      <w:r w:rsidR="00635A23" w:rsidRPr="00A673CC">
        <w:rPr>
          <w:rFonts w:ascii="Lato" w:hAnsi="Lato"/>
          <w:i/>
          <w:iCs/>
        </w:rPr>
        <w:tab/>
      </w:r>
      <w:r w:rsidRPr="00A673CC">
        <w:rPr>
          <w:rFonts w:ascii="Lato" w:hAnsi="Lato"/>
        </w:rPr>
        <w:tab/>
      </w:r>
      <w:r w:rsidRPr="00A673CC">
        <w:rPr>
          <w:rFonts w:ascii="Lato" w:hAnsi="Lato"/>
        </w:rPr>
        <w:tab/>
        <w:t xml:space="preserve"> </w:t>
      </w:r>
      <w:r w:rsidR="00635A23" w:rsidRPr="00A673CC">
        <w:rPr>
          <w:rFonts w:ascii="Lato" w:hAnsi="Lato"/>
        </w:rPr>
        <w:t xml:space="preserve">      </w:t>
      </w:r>
      <w:r w:rsidRPr="00A673CC">
        <w:rPr>
          <w:rFonts w:ascii="Lato" w:hAnsi="Lato"/>
        </w:rPr>
        <w:t xml:space="preserve">   </w:t>
      </w:r>
      <w:r w:rsidR="008C66B9" w:rsidRPr="00A673CC">
        <w:rPr>
          <w:rFonts w:ascii="Lato" w:hAnsi="Lato"/>
        </w:rPr>
        <w:t xml:space="preserve"> </w:t>
      </w:r>
      <w:r w:rsidRPr="00A673CC">
        <w:rPr>
          <w:rFonts w:ascii="Lato" w:hAnsi="Lato"/>
        </w:rPr>
        <w:t xml:space="preserve">  </w:t>
      </w:r>
      <w:r w:rsidR="008C66B9" w:rsidRPr="00A673CC">
        <w:rPr>
          <w:rFonts w:ascii="Lato" w:hAnsi="Lato"/>
          <w:i/>
          <w:iCs/>
        </w:rPr>
        <w:t>Lamija Lešo, predsjednica</w:t>
      </w:r>
    </w:p>
    <w:p w14:paraId="080CACFA" w14:textId="5141BAA1" w:rsidR="008C66B9" w:rsidRPr="00A673CC" w:rsidRDefault="00667B58" w:rsidP="008C66B9">
      <w:pPr>
        <w:jc w:val="both"/>
        <w:rPr>
          <w:rFonts w:ascii="Lato" w:hAnsi="Lato"/>
        </w:rPr>
      </w:pPr>
      <w:r w:rsidRPr="00A673CC">
        <w:rPr>
          <w:rFonts w:ascii="Lato" w:hAnsi="Lato"/>
        </w:rPr>
        <w:t xml:space="preserve">     </w:t>
      </w:r>
      <w:r w:rsidR="008C66B9" w:rsidRPr="00A673CC">
        <w:rPr>
          <w:rFonts w:ascii="Lato" w:hAnsi="Lato"/>
        </w:rPr>
        <w:t xml:space="preserve">Br. protokola:                                                      </w:t>
      </w:r>
      <w:r w:rsidR="008C66B9" w:rsidRPr="00A673CC">
        <w:rPr>
          <w:rFonts w:ascii="Lato" w:hAnsi="Lato"/>
        </w:rPr>
        <w:tab/>
      </w:r>
      <w:r w:rsidR="008C66B9" w:rsidRPr="00A673CC">
        <w:rPr>
          <w:rFonts w:ascii="Lato" w:hAnsi="Lato"/>
        </w:rPr>
        <w:tab/>
      </w:r>
      <w:r w:rsidR="008C66B9" w:rsidRPr="00A673CC">
        <w:rPr>
          <w:rFonts w:ascii="Lato" w:hAnsi="Lato"/>
        </w:rPr>
        <w:tab/>
        <w:t xml:space="preserve">   Br. Protokola: </w:t>
      </w:r>
      <w:r w:rsidR="00635A23" w:rsidRPr="00A673CC">
        <w:rPr>
          <w:rFonts w:ascii="Lato" w:hAnsi="Lato"/>
        </w:rPr>
        <w:t>1/03/05-C24</w:t>
      </w:r>
    </w:p>
    <w:p w14:paraId="6954A8C4" w14:textId="77777777" w:rsidR="008C66B9" w:rsidRPr="00A673CC" w:rsidRDefault="008C66B9" w:rsidP="008C66B9">
      <w:pPr>
        <w:jc w:val="both"/>
        <w:rPr>
          <w:rFonts w:ascii="Lato" w:hAnsi="Lato"/>
        </w:rPr>
      </w:pPr>
    </w:p>
    <w:p w14:paraId="6C1B1072" w14:textId="77777777" w:rsidR="005A0E4E" w:rsidRPr="00667B58" w:rsidRDefault="005A0E4E" w:rsidP="00AF34F0">
      <w:pPr>
        <w:jc w:val="both"/>
        <w:rPr>
          <w:rFonts w:ascii="Lato" w:hAnsi="Lato"/>
        </w:rPr>
      </w:pPr>
    </w:p>
    <w:sectPr w:rsidR="005A0E4E" w:rsidRPr="00667B58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7ED45" w14:textId="77777777" w:rsidR="0066597D" w:rsidRPr="00A673CC" w:rsidRDefault="0066597D" w:rsidP="005F48C0">
      <w:pPr>
        <w:spacing w:after="0" w:line="240" w:lineRule="auto"/>
      </w:pPr>
      <w:r w:rsidRPr="00A673CC">
        <w:separator/>
      </w:r>
    </w:p>
  </w:endnote>
  <w:endnote w:type="continuationSeparator" w:id="0">
    <w:p w14:paraId="536C3E3E" w14:textId="77777777" w:rsidR="0066597D" w:rsidRPr="00A673CC" w:rsidRDefault="0066597D" w:rsidP="005F48C0">
      <w:pPr>
        <w:spacing w:after="0" w:line="240" w:lineRule="auto"/>
      </w:pPr>
      <w:r w:rsidRPr="00A673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13F43" w14:textId="77777777" w:rsidR="005F48C0" w:rsidRPr="00A673CC" w:rsidRDefault="005F48C0" w:rsidP="005F48C0">
    <w:pPr>
      <w:jc w:val="center"/>
      <w:rPr>
        <w:rFonts w:ascii="Lato" w:hAnsi="Lato" w:cs="Times New Roman"/>
        <w:sz w:val="14"/>
        <w:szCs w:val="14"/>
      </w:rPr>
    </w:pPr>
    <w:r w:rsidRPr="00A673CC">
      <w:rPr>
        <w:rFonts w:ascii="Lato" w:hAnsi="Lato" w:cs="Times New Roman"/>
        <w:sz w:val="14"/>
        <w:szCs w:val="14"/>
      </w:rPr>
      <w:t>Udruženje studenata ekonomije i menadžmenta "AIESEC MC" |Trg oslobo</w:t>
    </w:r>
    <w:r w:rsidRPr="00A673CC">
      <w:rPr>
        <w:rFonts w:ascii="Calibri" w:hAnsi="Calibri" w:cs="Calibri"/>
        <w:sz w:val="14"/>
        <w:szCs w:val="14"/>
      </w:rPr>
      <w:t>đ</w:t>
    </w:r>
    <w:r w:rsidRPr="00A673CC">
      <w:rPr>
        <w:rFonts w:ascii="Lato" w:hAnsi="Lato" w:cs="Times New Roman"/>
        <w:sz w:val="14"/>
        <w:szCs w:val="14"/>
      </w:rPr>
      <w:t>enja - Alija Izetbegović 1 | 71000 Sarajevo</w:t>
    </w:r>
  </w:p>
  <w:p w14:paraId="52D4C860" w14:textId="42286604" w:rsidR="005F48C0" w:rsidRPr="00A673CC" w:rsidRDefault="005F48C0" w:rsidP="00667B58">
    <w:pPr>
      <w:jc w:val="center"/>
      <w:rPr>
        <w:rFonts w:ascii="Lato" w:hAnsi="Lato" w:cs="Times New Roman"/>
        <w:sz w:val="14"/>
        <w:szCs w:val="14"/>
      </w:rPr>
    </w:pPr>
    <w:r w:rsidRPr="00A673CC">
      <w:rPr>
        <w:rFonts w:ascii="Lato" w:hAnsi="Lato" w:cs="Times New Roman"/>
        <w:sz w:val="14"/>
        <w:szCs w:val="14"/>
      </w:rPr>
      <w:t xml:space="preserve"> email: </w:t>
    </w:r>
    <w:r w:rsidR="00667B58" w:rsidRPr="00A673CC">
      <w:rPr>
        <w:rFonts w:ascii="Lato" w:hAnsi="Lato" w:cs="Times New Roman"/>
        <w:sz w:val="14"/>
        <w:szCs w:val="14"/>
      </w:rPr>
      <w:t>mc.bih@aiesec.net</w:t>
    </w:r>
    <w:r w:rsidRPr="00A673CC">
      <w:rPr>
        <w:rFonts w:ascii="Lato" w:hAnsi="Lato" w:cs="Times New Roman"/>
        <w:sz w:val="14"/>
        <w:szCs w:val="14"/>
      </w:rPr>
      <w:t>| web: </w:t>
    </w:r>
    <w:hyperlink r:id="rId1" w:history="1">
      <w:r w:rsidRPr="00A673CC">
        <w:rPr>
          <w:rStyle w:val="Hyperlink"/>
          <w:rFonts w:ascii="Lato" w:hAnsi="Lato" w:cs="Times New Roman"/>
          <w:sz w:val="14"/>
          <w:szCs w:val="14"/>
        </w:rPr>
        <w:t>www.aiesec.ba</w:t>
      </w:r>
    </w:hyperlink>
  </w:p>
  <w:p w14:paraId="4817FF50" w14:textId="77777777" w:rsidR="005F48C0" w:rsidRPr="00A673CC" w:rsidRDefault="005F48C0" w:rsidP="005F48C0">
    <w:pPr>
      <w:jc w:val="center"/>
      <w:rPr>
        <w:rFonts w:ascii="Lato" w:hAnsi="Lato" w:cs="Times New Roman"/>
        <w:sz w:val="14"/>
        <w:szCs w:val="14"/>
      </w:rPr>
    </w:pPr>
    <w:r w:rsidRPr="00A673CC">
      <w:rPr>
        <w:rFonts w:ascii="Lato" w:hAnsi="Lato" w:cs="Times New Roman"/>
        <w:sz w:val="14"/>
        <w:szCs w:val="14"/>
      </w:rPr>
      <w:t>Ra</w:t>
    </w:r>
    <w:r w:rsidRPr="00A673CC">
      <w:rPr>
        <w:rFonts w:ascii="Calibri" w:hAnsi="Calibri" w:cs="Calibri"/>
        <w:sz w:val="14"/>
        <w:szCs w:val="14"/>
      </w:rPr>
      <w:t>č</w:t>
    </w:r>
    <w:r w:rsidRPr="00A673CC">
      <w:rPr>
        <w:rFonts w:ascii="Lato" w:hAnsi="Lato" w:cs="Times New Roman"/>
        <w:sz w:val="14"/>
        <w:szCs w:val="14"/>
      </w:rPr>
      <w:t>un br.</w:t>
    </w:r>
    <w:r w:rsidRPr="00A673CC">
      <w:rPr>
        <w:rFonts w:ascii="Lato" w:hAnsi="Lato" w:cs="Lato"/>
        <w:sz w:val="14"/>
        <w:szCs w:val="14"/>
      </w:rPr>
      <w:t> </w:t>
    </w:r>
    <w:r w:rsidRPr="00A673CC">
      <w:rPr>
        <w:rFonts w:ascii="Lato" w:hAnsi="Lato" w:cs="Times New Roman"/>
        <w:sz w:val="14"/>
        <w:szCs w:val="14"/>
      </w:rPr>
      <w:t>3387302277796775 – UniCredit Sarajevo</w:t>
    </w:r>
    <w:r w:rsidRPr="00A673CC">
      <w:rPr>
        <w:rFonts w:ascii="Lato" w:hAnsi="Lato" w:cs="Times New Roman"/>
        <w:sz w:val="14"/>
        <w:szCs w:val="14"/>
      </w:rPr>
      <w:br/>
      <w:t>Devizni ra</w:t>
    </w:r>
    <w:r w:rsidRPr="00A673CC">
      <w:rPr>
        <w:rFonts w:ascii="Calibri" w:hAnsi="Calibri" w:cs="Calibri"/>
        <w:sz w:val="14"/>
        <w:szCs w:val="14"/>
      </w:rPr>
      <w:t>č</w:t>
    </w:r>
    <w:r w:rsidRPr="00A673CC">
      <w:rPr>
        <w:rFonts w:ascii="Lato" w:hAnsi="Lato" w:cs="Times New Roman"/>
        <w:sz w:val="14"/>
        <w:szCs w:val="14"/>
      </w:rPr>
      <w:t>un:</w:t>
    </w:r>
    <w:r w:rsidRPr="00A673CC">
      <w:rPr>
        <w:rFonts w:ascii="Lato" w:hAnsi="Lato" w:cs="Lato"/>
        <w:sz w:val="14"/>
        <w:szCs w:val="14"/>
      </w:rPr>
      <w:t> </w:t>
    </w:r>
    <w:r w:rsidRPr="00A673CC">
      <w:rPr>
        <w:rFonts w:ascii="Lato" w:hAnsi="Lato" w:cs="Times New Roman"/>
        <w:sz w:val="14"/>
        <w:szCs w:val="14"/>
      </w:rPr>
      <w:t>BA39 3387 3048 7779 7191, SWIFT: UNCRBA 22 - UniCredit Sarajevo</w:t>
    </w:r>
  </w:p>
  <w:p w14:paraId="5BAA843E" w14:textId="77777777" w:rsidR="005F48C0" w:rsidRPr="00A673CC" w:rsidRDefault="005F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91AEFC" w14:textId="77777777" w:rsidR="0066597D" w:rsidRPr="00A673CC" w:rsidRDefault="0066597D" w:rsidP="005F48C0">
      <w:pPr>
        <w:spacing w:after="0" w:line="240" w:lineRule="auto"/>
      </w:pPr>
      <w:r w:rsidRPr="00A673CC">
        <w:separator/>
      </w:r>
    </w:p>
  </w:footnote>
  <w:footnote w:type="continuationSeparator" w:id="0">
    <w:p w14:paraId="2102FEDC" w14:textId="77777777" w:rsidR="0066597D" w:rsidRPr="00A673CC" w:rsidRDefault="0066597D" w:rsidP="005F48C0">
      <w:pPr>
        <w:spacing w:after="0" w:line="240" w:lineRule="auto"/>
      </w:pPr>
      <w:r w:rsidRPr="00A673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112C6" w14:textId="77777777" w:rsidR="005F48C0" w:rsidRPr="00A673CC" w:rsidRDefault="005F48C0">
    <w:pPr>
      <w:pStyle w:val="Header"/>
    </w:pPr>
    <w:r w:rsidRPr="00A673CC">
      <w:rPr>
        <w:noProof/>
        <w:lang w:eastAsia="hr-HR"/>
      </w:rPr>
      <w:drawing>
        <wp:inline distT="0" distB="0" distL="0" distR="0" wp14:anchorId="64465117" wp14:editId="78A1DE35">
          <wp:extent cx="1952625" cy="1323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3840" cy="13314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C736A"/>
    <w:multiLevelType w:val="hybridMultilevel"/>
    <w:tmpl w:val="D20EFC24"/>
    <w:lvl w:ilvl="0" w:tplc="041A0013">
      <w:start w:val="1"/>
      <w:numFmt w:val="upperRoman"/>
      <w:lvlText w:val="%1."/>
      <w:lvlJc w:val="righ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01EB1"/>
    <w:multiLevelType w:val="multilevel"/>
    <w:tmpl w:val="A35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1879"/>
    <w:multiLevelType w:val="hybridMultilevel"/>
    <w:tmpl w:val="77462DD2"/>
    <w:lvl w:ilvl="0" w:tplc="206E8C7A">
      <w:start w:val="1"/>
      <w:numFmt w:val="decimal"/>
      <w:lvlText w:val="%1."/>
      <w:lvlJc w:val="left"/>
      <w:pPr>
        <w:ind w:left="720" w:hanging="360"/>
      </w:pPr>
      <w:rPr>
        <w:rFonts w:ascii="Lato" w:eastAsia="Times New Roman" w:hAnsi="Lato" w:cs="Times New Roman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95314"/>
    <w:multiLevelType w:val="hybridMultilevel"/>
    <w:tmpl w:val="08A2A8F6"/>
    <w:lvl w:ilvl="0" w:tplc="354AD2CA">
      <w:numFmt w:val="bullet"/>
      <w:lvlText w:val="-"/>
      <w:lvlJc w:val="left"/>
      <w:pPr>
        <w:ind w:left="720" w:hanging="360"/>
      </w:pPr>
      <w:rPr>
        <w:rFonts w:ascii="Lato" w:eastAsia="Times New Roman" w:hAnsi="Lato" w:cs="Lato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01D41"/>
    <w:multiLevelType w:val="hybridMultilevel"/>
    <w:tmpl w:val="104EC5D8"/>
    <w:lvl w:ilvl="0" w:tplc="B2D2C6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C73AA"/>
    <w:multiLevelType w:val="hybridMultilevel"/>
    <w:tmpl w:val="02F6D168"/>
    <w:lvl w:ilvl="0" w:tplc="B2D2C65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D235A7"/>
    <w:multiLevelType w:val="multilevel"/>
    <w:tmpl w:val="A35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4C3E"/>
    <w:multiLevelType w:val="multilevel"/>
    <w:tmpl w:val="312CBA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E2236"/>
    <w:multiLevelType w:val="multilevel"/>
    <w:tmpl w:val="673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A0C50"/>
    <w:multiLevelType w:val="multilevel"/>
    <w:tmpl w:val="178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3262F"/>
    <w:multiLevelType w:val="hybridMultilevel"/>
    <w:tmpl w:val="06728D8C"/>
    <w:lvl w:ilvl="0" w:tplc="DC6808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5A06A1"/>
    <w:multiLevelType w:val="hybridMultilevel"/>
    <w:tmpl w:val="142C3F6E"/>
    <w:lvl w:ilvl="0" w:tplc="B2D2C6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1696D"/>
    <w:multiLevelType w:val="multilevel"/>
    <w:tmpl w:val="5F081CC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06C24"/>
    <w:multiLevelType w:val="hybridMultilevel"/>
    <w:tmpl w:val="DED89CF4"/>
    <w:lvl w:ilvl="0" w:tplc="B2D2C6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56A11"/>
    <w:multiLevelType w:val="multilevel"/>
    <w:tmpl w:val="A35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654128">
    <w:abstractNumId w:val="2"/>
  </w:num>
  <w:num w:numId="2" w16cid:durableId="1580947203">
    <w:abstractNumId w:val="5"/>
  </w:num>
  <w:num w:numId="3" w16cid:durableId="1092623737">
    <w:abstractNumId w:val="9"/>
  </w:num>
  <w:num w:numId="4" w16cid:durableId="987511800">
    <w:abstractNumId w:val="12"/>
  </w:num>
  <w:num w:numId="5" w16cid:durableId="1880700389">
    <w:abstractNumId w:val="4"/>
  </w:num>
  <w:num w:numId="6" w16cid:durableId="1897158318">
    <w:abstractNumId w:val="13"/>
  </w:num>
  <w:num w:numId="7" w16cid:durableId="2053070258">
    <w:abstractNumId w:val="11"/>
  </w:num>
  <w:num w:numId="8" w16cid:durableId="136646972">
    <w:abstractNumId w:val="0"/>
  </w:num>
  <w:num w:numId="9" w16cid:durableId="494035235">
    <w:abstractNumId w:val="14"/>
  </w:num>
  <w:num w:numId="10" w16cid:durableId="220672641">
    <w:abstractNumId w:val="8"/>
  </w:num>
  <w:num w:numId="11" w16cid:durableId="72170664">
    <w:abstractNumId w:val="6"/>
  </w:num>
  <w:num w:numId="12" w16cid:durableId="646786132">
    <w:abstractNumId w:val="1"/>
  </w:num>
  <w:num w:numId="13" w16cid:durableId="611011772">
    <w:abstractNumId w:val="3"/>
  </w:num>
  <w:num w:numId="14" w16cid:durableId="1088771687">
    <w:abstractNumId w:val="10"/>
  </w:num>
  <w:num w:numId="15" w16cid:durableId="850290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4F0"/>
    <w:rsid w:val="000006C4"/>
    <w:rsid w:val="000D2D8C"/>
    <w:rsid w:val="000D436A"/>
    <w:rsid w:val="001F2216"/>
    <w:rsid w:val="00272696"/>
    <w:rsid w:val="002920D6"/>
    <w:rsid w:val="002A1850"/>
    <w:rsid w:val="002D4DF2"/>
    <w:rsid w:val="002E0816"/>
    <w:rsid w:val="00305F93"/>
    <w:rsid w:val="00324144"/>
    <w:rsid w:val="003707F9"/>
    <w:rsid w:val="003E60D5"/>
    <w:rsid w:val="0046671F"/>
    <w:rsid w:val="00520FFF"/>
    <w:rsid w:val="00554B1C"/>
    <w:rsid w:val="005A0E4E"/>
    <w:rsid w:val="005B1744"/>
    <w:rsid w:val="005E13D4"/>
    <w:rsid w:val="005F23C6"/>
    <w:rsid w:val="005F48C0"/>
    <w:rsid w:val="00635A23"/>
    <w:rsid w:val="00663AAF"/>
    <w:rsid w:val="0066597D"/>
    <w:rsid w:val="00667B58"/>
    <w:rsid w:val="00822452"/>
    <w:rsid w:val="008B5257"/>
    <w:rsid w:val="008C66B9"/>
    <w:rsid w:val="008F0B94"/>
    <w:rsid w:val="00931B72"/>
    <w:rsid w:val="009638DB"/>
    <w:rsid w:val="009F263D"/>
    <w:rsid w:val="00A60987"/>
    <w:rsid w:val="00A673CC"/>
    <w:rsid w:val="00AD3D9D"/>
    <w:rsid w:val="00AF34F0"/>
    <w:rsid w:val="00B639B9"/>
    <w:rsid w:val="00C36E1C"/>
    <w:rsid w:val="00CE77BA"/>
    <w:rsid w:val="00D062F7"/>
    <w:rsid w:val="00D851FA"/>
    <w:rsid w:val="00D93884"/>
    <w:rsid w:val="00DC0AB4"/>
    <w:rsid w:val="00DD0CA3"/>
    <w:rsid w:val="00DE5F21"/>
    <w:rsid w:val="00EC2FEA"/>
    <w:rsid w:val="00EC337E"/>
    <w:rsid w:val="00EF4A16"/>
    <w:rsid w:val="00F54F96"/>
    <w:rsid w:val="00F8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B7351E"/>
  <w15:chartTrackingRefBased/>
  <w15:docId w15:val="{3F20C637-F036-46F0-8B4B-A16F346A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3">
    <w:name w:val="heading 3"/>
    <w:basedOn w:val="Normal"/>
    <w:next w:val="Normal"/>
    <w:link w:val="Heading3Char"/>
    <w:unhideWhenUsed/>
    <w:qFormat/>
    <w:rsid w:val="002A1850"/>
    <w:pPr>
      <w:keepNext/>
      <w:spacing w:after="0" w:line="240" w:lineRule="auto"/>
      <w:outlineLvl w:val="2"/>
    </w:pPr>
    <w:rPr>
      <w:rFonts w:ascii="Arial Narrow" w:eastAsiaTheme="majorEastAsia" w:hAnsi="Arial Narrow" w:cstheme="majorBidi"/>
      <w:b/>
      <w:bCs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A1850"/>
    <w:rPr>
      <w:rFonts w:ascii="Arial Narrow" w:eastAsiaTheme="majorEastAsia" w:hAnsi="Arial Narrow" w:cstheme="majorBidi"/>
      <w:b/>
      <w:bCs/>
      <w:sz w:val="36"/>
      <w:szCs w:val="26"/>
    </w:rPr>
  </w:style>
  <w:style w:type="paragraph" w:styleId="NormalWeb">
    <w:name w:val="Normal (Web)"/>
    <w:basedOn w:val="Normal"/>
    <w:uiPriority w:val="99"/>
    <w:semiHidden/>
    <w:unhideWhenUsed/>
    <w:rsid w:val="00AF3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F34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48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8C0"/>
  </w:style>
  <w:style w:type="paragraph" w:styleId="Footer">
    <w:name w:val="footer"/>
    <w:basedOn w:val="Normal"/>
    <w:link w:val="FooterChar"/>
    <w:uiPriority w:val="99"/>
    <w:unhideWhenUsed/>
    <w:rsid w:val="005F48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8C0"/>
  </w:style>
  <w:style w:type="character" w:styleId="Hyperlink">
    <w:name w:val="Hyperlink"/>
    <w:basedOn w:val="DefaultParagraphFont"/>
    <w:uiPriority w:val="99"/>
    <w:unhideWhenUsed/>
    <w:rsid w:val="005F48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4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url?q=https://www.google.com/url?q%3Dhttp://www.aiesec.ba/%26amp;sa%3DD%26amp;source%3Deditors%26amp;ust%3D1678176465393496%26amp;usg%3DAOvVaw1Z1mJN1-JQ2-cHAELvfIFt&amp;sa=D&amp;source=docs&amp;ust=1678176465412466&amp;usg=AOvVaw3_1KszBRialplv2ztmhET-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Davor Mulalić</cp:lastModifiedBy>
  <cp:revision>3</cp:revision>
  <dcterms:created xsi:type="dcterms:W3CDTF">2024-05-15T13:34:00Z</dcterms:created>
  <dcterms:modified xsi:type="dcterms:W3CDTF">2024-05-15T13:45:00Z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464e1cac4e90600af434b8389f68208f3980e5d315eb51258129fcac931db9e9</vt:lpwstr>
  </property>
</Properties>
</file>