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0B" w:rsidRPr="00C9560B" w:rsidRDefault="00C9560B" w:rsidP="004D4B3B">
      <w:pPr>
        <w:spacing w:before="100" w:beforeAutospacing="1" w:after="100" w:afterAutospacing="1" w:line="240" w:lineRule="auto"/>
        <w:outlineLvl w:val="2"/>
        <w:rPr>
          <w:rFonts w:eastAsia="Times New Roman" w:cs="Times New Roman"/>
          <w:b/>
          <w:bCs/>
          <w:sz w:val="27"/>
          <w:szCs w:val="27"/>
        </w:rPr>
      </w:pPr>
      <w:r w:rsidRPr="00C9560B">
        <w:rPr>
          <w:rFonts w:eastAsia="Times New Roman" w:cs="Times New Roman"/>
          <w:b/>
          <w:bCs/>
          <w:sz w:val="27"/>
          <w:szCs w:val="27"/>
        </w:rPr>
        <w:t>Types of IoT Protocols</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Infrastructure</w:t>
      </w:r>
      <w:r w:rsidRPr="00C9560B">
        <w:rPr>
          <w:rFonts w:eastAsia="Times New Roman" w:cs="Times New Roman"/>
          <w:sz w:val="24"/>
          <w:szCs w:val="24"/>
        </w:rPr>
        <w:t> (ex: 6LowPAN, IPv4/IPv6, RPL)</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Identification</w:t>
      </w:r>
      <w:r w:rsidRPr="00C9560B">
        <w:rPr>
          <w:rFonts w:eastAsia="Times New Roman" w:cs="Times New Roman"/>
          <w:sz w:val="24"/>
          <w:szCs w:val="24"/>
        </w:rPr>
        <w:t xml:space="preserve"> (ex: EPC, </w:t>
      </w:r>
      <w:proofErr w:type="spellStart"/>
      <w:r w:rsidRPr="00C9560B">
        <w:rPr>
          <w:rFonts w:eastAsia="Times New Roman" w:cs="Times New Roman"/>
          <w:sz w:val="24"/>
          <w:szCs w:val="24"/>
        </w:rPr>
        <w:t>uCode</w:t>
      </w:r>
      <w:proofErr w:type="spellEnd"/>
      <w:r w:rsidRPr="00C9560B">
        <w:rPr>
          <w:rFonts w:eastAsia="Times New Roman" w:cs="Times New Roman"/>
          <w:sz w:val="24"/>
          <w:szCs w:val="24"/>
        </w:rPr>
        <w:t>, IPv6, URIs)</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highlight w:val="yellow"/>
        </w:rPr>
      </w:pPr>
      <w:proofErr w:type="spellStart"/>
      <w:r w:rsidRPr="00C9560B">
        <w:rPr>
          <w:rFonts w:eastAsia="Times New Roman" w:cs="Times New Roman"/>
          <w:b/>
          <w:bCs/>
          <w:sz w:val="24"/>
          <w:szCs w:val="24"/>
          <w:highlight w:val="yellow"/>
        </w:rPr>
        <w:t>Comms</w:t>
      </w:r>
      <w:proofErr w:type="spellEnd"/>
      <w:r w:rsidRPr="00C9560B">
        <w:rPr>
          <w:rFonts w:eastAsia="Times New Roman" w:cs="Times New Roman"/>
          <w:b/>
          <w:bCs/>
          <w:sz w:val="24"/>
          <w:szCs w:val="24"/>
          <w:highlight w:val="yellow"/>
        </w:rPr>
        <w:t xml:space="preserve"> / Transport </w:t>
      </w:r>
      <w:r w:rsidRPr="00C9560B">
        <w:rPr>
          <w:rFonts w:eastAsia="Times New Roman" w:cs="Times New Roman"/>
          <w:sz w:val="24"/>
          <w:szCs w:val="24"/>
          <w:highlight w:val="yellow"/>
        </w:rPr>
        <w:t xml:space="preserve">(ex: </w:t>
      </w:r>
      <w:proofErr w:type="spellStart"/>
      <w:r w:rsidRPr="00C9560B">
        <w:rPr>
          <w:rFonts w:eastAsia="Times New Roman" w:cs="Times New Roman"/>
          <w:sz w:val="24"/>
          <w:szCs w:val="24"/>
          <w:highlight w:val="yellow"/>
        </w:rPr>
        <w:t>Wifi</w:t>
      </w:r>
      <w:proofErr w:type="spellEnd"/>
      <w:r w:rsidRPr="00C9560B">
        <w:rPr>
          <w:rFonts w:eastAsia="Times New Roman" w:cs="Times New Roman"/>
          <w:sz w:val="24"/>
          <w:szCs w:val="24"/>
          <w:highlight w:val="yellow"/>
        </w:rPr>
        <w:t>, Bluetooth, LPWAN)</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Discovery</w:t>
      </w:r>
      <w:r w:rsidRPr="00C9560B">
        <w:rPr>
          <w:rFonts w:eastAsia="Times New Roman" w:cs="Times New Roman"/>
          <w:sz w:val="24"/>
          <w:szCs w:val="24"/>
        </w:rPr>
        <w:t xml:space="preserve"> (ex: Physical Web, </w:t>
      </w:r>
      <w:proofErr w:type="spellStart"/>
      <w:r w:rsidRPr="00C9560B">
        <w:rPr>
          <w:rFonts w:eastAsia="Times New Roman" w:cs="Times New Roman"/>
          <w:sz w:val="24"/>
          <w:szCs w:val="24"/>
        </w:rPr>
        <w:t>mDNS</w:t>
      </w:r>
      <w:proofErr w:type="spellEnd"/>
      <w:r w:rsidRPr="00C9560B">
        <w:rPr>
          <w:rFonts w:eastAsia="Times New Roman" w:cs="Times New Roman"/>
          <w:sz w:val="24"/>
          <w:szCs w:val="24"/>
        </w:rPr>
        <w:t>, DNS-SD)</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Data Protocols</w:t>
      </w:r>
      <w:r w:rsidRPr="00C9560B">
        <w:rPr>
          <w:rFonts w:eastAsia="Times New Roman" w:cs="Times New Roman"/>
          <w:sz w:val="24"/>
          <w:szCs w:val="24"/>
        </w:rPr>
        <w:t xml:space="preserve"> (ex: MQTT, </w:t>
      </w:r>
      <w:proofErr w:type="spellStart"/>
      <w:r w:rsidRPr="00C9560B">
        <w:rPr>
          <w:rFonts w:eastAsia="Times New Roman" w:cs="Times New Roman"/>
          <w:sz w:val="24"/>
          <w:szCs w:val="24"/>
        </w:rPr>
        <w:t>CoAP</w:t>
      </w:r>
      <w:proofErr w:type="spellEnd"/>
      <w:r w:rsidRPr="00C9560B">
        <w:rPr>
          <w:rFonts w:eastAsia="Times New Roman" w:cs="Times New Roman"/>
          <w:sz w:val="24"/>
          <w:szCs w:val="24"/>
        </w:rPr>
        <w:t xml:space="preserve">, AMQP, </w:t>
      </w:r>
      <w:proofErr w:type="spellStart"/>
      <w:r w:rsidRPr="00C9560B">
        <w:rPr>
          <w:rFonts w:eastAsia="Times New Roman" w:cs="Times New Roman"/>
          <w:sz w:val="24"/>
          <w:szCs w:val="24"/>
        </w:rPr>
        <w:t>Websocket</w:t>
      </w:r>
      <w:proofErr w:type="spellEnd"/>
      <w:r w:rsidRPr="00C9560B">
        <w:rPr>
          <w:rFonts w:eastAsia="Times New Roman" w:cs="Times New Roman"/>
          <w:sz w:val="24"/>
          <w:szCs w:val="24"/>
        </w:rPr>
        <w:t>, Node)</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Device Management</w:t>
      </w:r>
      <w:r w:rsidRPr="00C9560B">
        <w:rPr>
          <w:rFonts w:eastAsia="Times New Roman" w:cs="Times New Roman"/>
          <w:sz w:val="24"/>
          <w:szCs w:val="24"/>
        </w:rPr>
        <w:t> (ex: TR-069, OMA-DM)</w:t>
      </w:r>
    </w:p>
    <w:p w:rsidR="00C9560B" w:rsidRP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Semantic</w:t>
      </w:r>
      <w:r w:rsidRPr="00C9560B">
        <w:rPr>
          <w:rFonts w:eastAsia="Times New Roman" w:cs="Times New Roman"/>
          <w:sz w:val="24"/>
          <w:szCs w:val="24"/>
        </w:rPr>
        <w:t> (ex: JSON-LD, Web Thing Model)</w:t>
      </w:r>
    </w:p>
    <w:p w:rsidR="00C9560B" w:rsidRDefault="00C9560B" w:rsidP="00C9560B">
      <w:pPr>
        <w:numPr>
          <w:ilvl w:val="0"/>
          <w:numId w:val="16"/>
        </w:numPr>
        <w:spacing w:before="100" w:beforeAutospacing="1" w:after="100" w:afterAutospacing="1" w:line="240" w:lineRule="auto"/>
        <w:rPr>
          <w:rFonts w:eastAsia="Times New Roman" w:cs="Times New Roman"/>
          <w:sz w:val="24"/>
          <w:szCs w:val="24"/>
        </w:rPr>
      </w:pPr>
      <w:r w:rsidRPr="00C9560B">
        <w:rPr>
          <w:rFonts w:eastAsia="Times New Roman" w:cs="Times New Roman"/>
          <w:b/>
          <w:bCs/>
          <w:sz w:val="24"/>
          <w:szCs w:val="24"/>
        </w:rPr>
        <w:t>Multi-layer Frameworks</w:t>
      </w:r>
      <w:r w:rsidRPr="00C9560B">
        <w:rPr>
          <w:rFonts w:eastAsia="Times New Roman" w:cs="Times New Roman"/>
          <w:sz w:val="24"/>
          <w:szCs w:val="24"/>
        </w:rPr>
        <w:t xml:space="preserve"> (ex: </w:t>
      </w:r>
      <w:proofErr w:type="spellStart"/>
      <w:r w:rsidRPr="00C9560B">
        <w:rPr>
          <w:rFonts w:eastAsia="Times New Roman" w:cs="Times New Roman"/>
          <w:sz w:val="24"/>
          <w:szCs w:val="24"/>
        </w:rPr>
        <w:t>Alljoyn</w:t>
      </w:r>
      <w:proofErr w:type="spellEnd"/>
      <w:r w:rsidRPr="00C9560B">
        <w:rPr>
          <w:rFonts w:eastAsia="Times New Roman" w:cs="Times New Roman"/>
          <w:sz w:val="24"/>
          <w:szCs w:val="24"/>
        </w:rPr>
        <w:t xml:space="preserve">, </w:t>
      </w:r>
      <w:proofErr w:type="spellStart"/>
      <w:r w:rsidRPr="00C9560B">
        <w:rPr>
          <w:rFonts w:eastAsia="Times New Roman" w:cs="Times New Roman"/>
          <w:sz w:val="24"/>
          <w:szCs w:val="24"/>
        </w:rPr>
        <w:t>IoTivity</w:t>
      </w:r>
      <w:proofErr w:type="spellEnd"/>
      <w:r w:rsidRPr="00C9560B">
        <w:rPr>
          <w:rFonts w:eastAsia="Times New Roman" w:cs="Times New Roman"/>
          <w:sz w:val="24"/>
          <w:szCs w:val="24"/>
        </w:rPr>
        <w:t xml:space="preserve">, Weave, </w:t>
      </w:r>
      <w:proofErr w:type="spellStart"/>
      <w:r w:rsidRPr="00C9560B">
        <w:rPr>
          <w:rFonts w:eastAsia="Times New Roman" w:cs="Times New Roman"/>
          <w:sz w:val="24"/>
          <w:szCs w:val="24"/>
        </w:rPr>
        <w:t>Homekit</w:t>
      </w:r>
      <w:proofErr w:type="spellEnd"/>
      <w:r w:rsidRPr="00C9560B">
        <w:rPr>
          <w:rFonts w:eastAsia="Times New Roman" w:cs="Times New Roman"/>
          <w:sz w:val="24"/>
          <w:szCs w:val="24"/>
        </w:rPr>
        <w:t>)</w:t>
      </w:r>
    </w:p>
    <w:p w:rsidR="00921353" w:rsidRPr="00921353" w:rsidRDefault="00921353" w:rsidP="00921353">
      <w:pPr>
        <w:spacing w:before="100" w:beforeAutospacing="1" w:after="100" w:afterAutospacing="1" w:line="240" w:lineRule="auto"/>
        <w:rPr>
          <w:rFonts w:eastAsia="Times New Roman" w:cs="Times New Roman"/>
          <w:b/>
          <w:sz w:val="24"/>
          <w:szCs w:val="24"/>
        </w:rPr>
      </w:pPr>
      <w:r w:rsidRPr="00921353">
        <w:rPr>
          <w:rFonts w:eastAsia="Times New Roman" w:cs="Times New Roman"/>
          <w:b/>
          <w:sz w:val="24"/>
          <w:szCs w:val="24"/>
        </w:rPr>
        <w:t>Types of Network topology:</w:t>
      </w:r>
    </w:p>
    <w:p w:rsidR="00921353" w:rsidRPr="00921353" w:rsidRDefault="00921353" w:rsidP="00921353">
      <w:pPr>
        <w:pStyle w:val="ListParagraph"/>
        <w:numPr>
          <w:ilvl w:val="0"/>
          <w:numId w:val="17"/>
        </w:numPr>
        <w:spacing w:before="100" w:beforeAutospacing="1" w:after="100" w:afterAutospacing="1" w:line="240" w:lineRule="auto"/>
        <w:rPr>
          <w:rFonts w:eastAsia="Times New Roman" w:cs="Times New Roman"/>
          <w:sz w:val="24"/>
          <w:szCs w:val="24"/>
        </w:rPr>
      </w:pPr>
      <w:r w:rsidRPr="00921353">
        <w:rPr>
          <w:rFonts w:eastAsia="Times New Roman" w:cs="Times New Roman"/>
          <w:sz w:val="24"/>
          <w:szCs w:val="24"/>
        </w:rPr>
        <w:t>Point to Point (P2P)</w:t>
      </w:r>
    </w:p>
    <w:p w:rsidR="00921353" w:rsidRPr="00921353" w:rsidRDefault="00921353" w:rsidP="00921353">
      <w:pPr>
        <w:pStyle w:val="ListParagraph"/>
        <w:numPr>
          <w:ilvl w:val="0"/>
          <w:numId w:val="17"/>
        </w:numPr>
        <w:spacing w:before="100" w:beforeAutospacing="1" w:after="100" w:afterAutospacing="1" w:line="240" w:lineRule="auto"/>
        <w:rPr>
          <w:rFonts w:eastAsia="Times New Roman" w:cs="Times New Roman"/>
          <w:sz w:val="24"/>
          <w:szCs w:val="24"/>
        </w:rPr>
      </w:pPr>
      <w:r w:rsidRPr="00921353">
        <w:rPr>
          <w:rFonts w:eastAsia="Times New Roman" w:cs="Times New Roman"/>
          <w:sz w:val="24"/>
          <w:szCs w:val="24"/>
        </w:rPr>
        <w:t>Star</w:t>
      </w:r>
    </w:p>
    <w:p w:rsidR="00921353" w:rsidRPr="00921353" w:rsidRDefault="00921353" w:rsidP="00921353">
      <w:pPr>
        <w:pStyle w:val="ListParagraph"/>
        <w:numPr>
          <w:ilvl w:val="0"/>
          <w:numId w:val="17"/>
        </w:numPr>
        <w:spacing w:before="100" w:beforeAutospacing="1" w:after="100" w:afterAutospacing="1" w:line="240" w:lineRule="auto"/>
        <w:rPr>
          <w:rFonts w:eastAsia="Times New Roman" w:cs="Times New Roman"/>
          <w:sz w:val="24"/>
          <w:szCs w:val="24"/>
        </w:rPr>
      </w:pPr>
      <w:r w:rsidRPr="00921353">
        <w:rPr>
          <w:rFonts w:eastAsia="Times New Roman" w:cs="Times New Roman"/>
          <w:sz w:val="24"/>
          <w:szCs w:val="24"/>
        </w:rPr>
        <w:t>Mesh</w:t>
      </w:r>
    </w:p>
    <w:p w:rsidR="00921353" w:rsidRPr="00921353" w:rsidRDefault="00921353" w:rsidP="00921353">
      <w:pPr>
        <w:pStyle w:val="ListParagraph"/>
        <w:numPr>
          <w:ilvl w:val="0"/>
          <w:numId w:val="17"/>
        </w:numPr>
        <w:spacing w:before="100" w:beforeAutospacing="1" w:after="100" w:afterAutospacing="1" w:line="240" w:lineRule="auto"/>
        <w:rPr>
          <w:rFonts w:eastAsia="Times New Roman" w:cs="Times New Roman"/>
          <w:sz w:val="24"/>
          <w:szCs w:val="24"/>
        </w:rPr>
      </w:pPr>
      <w:r w:rsidRPr="00921353">
        <w:rPr>
          <w:rFonts w:eastAsia="Times New Roman" w:cs="Times New Roman"/>
          <w:sz w:val="24"/>
          <w:szCs w:val="24"/>
        </w:rPr>
        <w:t>Hybrid</w:t>
      </w:r>
    </w:p>
    <w:p w:rsidR="00921353" w:rsidRPr="00921353" w:rsidRDefault="00921353" w:rsidP="00921353">
      <w:pPr>
        <w:pStyle w:val="ListParagraph"/>
        <w:spacing w:before="100" w:beforeAutospacing="1" w:after="100" w:afterAutospacing="1" w:line="240" w:lineRule="auto"/>
        <w:rPr>
          <w:rFonts w:eastAsia="Times New Roman" w:cs="Times New Roman"/>
          <w:sz w:val="24"/>
          <w:szCs w:val="24"/>
        </w:rPr>
      </w:pPr>
    </w:p>
    <w:p w:rsidR="004D4B3B" w:rsidRPr="004D4B3B" w:rsidRDefault="004D4B3B" w:rsidP="004D4B3B">
      <w:pPr>
        <w:spacing w:before="100" w:beforeAutospacing="1" w:after="100" w:afterAutospacing="1" w:line="240" w:lineRule="auto"/>
        <w:outlineLvl w:val="2"/>
        <w:rPr>
          <w:rFonts w:eastAsia="Times New Roman" w:cs="Times New Roman"/>
          <w:b/>
          <w:bCs/>
          <w:sz w:val="27"/>
          <w:szCs w:val="27"/>
        </w:rPr>
      </w:pPr>
      <w:r w:rsidRPr="00C9560B">
        <w:rPr>
          <w:rFonts w:eastAsia="Times New Roman" w:cs="Times New Roman"/>
          <w:b/>
          <w:bCs/>
          <w:sz w:val="27"/>
          <w:szCs w:val="27"/>
        </w:rPr>
        <w:t>Communication / Transport layer</w:t>
      </w:r>
    </w:p>
    <w:p w:rsidR="00477739" w:rsidRPr="00426905" w:rsidRDefault="009F7DE2">
      <w:pPr>
        <w:rPr>
          <w:b/>
        </w:rPr>
      </w:pPr>
      <w:proofErr w:type="spellStart"/>
      <w:r w:rsidRPr="00426905">
        <w:rPr>
          <w:b/>
        </w:rPr>
        <w:t>Wifi</w:t>
      </w:r>
      <w:proofErr w:type="spellEnd"/>
    </w:p>
    <w:p w:rsidR="00477739" w:rsidRDefault="00477739" w:rsidP="00477739">
      <w:pPr>
        <w:pStyle w:val="ListParagraph"/>
        <w:numPr>
          <w:ilvl w:val="0"/>
          <w:numId w:val="12"/>
        </w:numPr>
      </w:pPr>
      <w:r>
        <w:t>Characteristics:</w:t>
      </w:r>
    </w:p>
    <w:p w:rsidR="00477739" w:rsidRDefault="00477739" w:rsidP="00477739">
      <w:pPr>
        <w:pStyle w:val="ListParagraph"/>
        <w:numPr>
          <w:ilvl w:val="0"/>
          <w:numId w:val="13"/>
        </w:numPr>
      </w:pPr>
      <w:r>
        <w:t>Low power consumption</w:t>
      </w:r>
    </w:p>
    <w:p w:rsidR="00477739" w:rsidRDefault="00477739" w:rsidP="00477739">
      <w:pPr>
        <w:pStyle w:val="ListParagraph"/>
        <w:numPr>
          <w:ilvl w:val="0"/>
          <w:numId w:val="13"/>
        </w:numPr>
      </w:pPr>
      <w:r>
        <w:t>Low Range</w:t>
      </w:r>
    </w:p>
    <w:p w:rsidR="00477739" w:rsidRDefault="00477739" w:rsidP="00477739">
      <w:pPr>
        <w:pStyle w:val="ListParagraph"/>
        <w:numPr>
          <w:ilvl w:val="0"/>
          <w:numId w:val="13"/>
        </w:numPr>
      </w:pPr>
      <w:r>
        <w:t>High bandwidth</w:t>
      </w:r>
    </w:p>
    <w:p w:rsidR="009F7DE2" w:rsidRDefault="00477739" w:rsidP="00477739">
      <w:pPr>
        <w:pStyle w:val="ListParagraph"/>
        <w:numPr>
          <w:ilvl w:val="0"/>
          <w:numId w:val="12"/>
        </w:numPr>
      </w:pPr>
      <w:r>
        <w:t xml:space="preserve">Limitation: </w:t>
      </w:r>
      <w:proofErr w:type="spellStart"/>
      <w:r>
        <w:t>Wifi</w:t>
      </w:r>
      <w:proofErr w:type="spellEnd"/>
      <w:r>
        <w:t xml:space="preserve"> coverage is not available in the whole exhibit</w:t>
      </w:r>
    </w:p>
    <w:p w:rsidR="00A203F8" w:rsidRDefault="00A203F8" w:rsidP="00A203F8">
      <w:pPr>
        <w:pStyle w:val="ListParagraph"/>
        <w:numPr>
          <w:ilvl w:val="0"/>
          <w:numId w:val="12"/>
        </w:numPr>
      </w:pPr>
      <w:r>
        <w:t>Protocol Examples:</w:t>
      </w:r>
    </w:p>
    <w:p w:rsidR="00A203F8" w:rsidRPr="007D2DD7" w:rsidRDefault="00A203F8" w:rsidP="00A203F8">
      <w:pPr>
        <w:pStyle w:val="ListParagraph"/>
        <w:numPr>
          <w:ilvl w:val="0"/>
          <w:numId w:val="14"/>
        </w:numPr>
        <w:rPr>
          <w:strike/>
        </w:rPr>
      </w:pPr>
      <w:r w:rsidRPr="007D2DD7">
        <w:rPr>
          <w:strike/>
        </w:rPr>
        <w:t>802.11a, 802.11b, 802.11g, 802.11n, and 802.11ac</w:t>
      </w:r>
    </w:p>
    <w:p w:rsidR="00A203F8" w:rsidRPr="007D2DD7" w:rsidRDefault="00A203F8" w:rsidP="00A203F8">
      <w:pPr>
        <w:pStyle w:val="ListParagraph"/>
        <w:numPr>
          <w:ilvl w:val="0"/>
          <w:numId w:val="14"/>
        </w:numPr>
        <w:rPr>
          <w:strike/>
        </w:rPr>
      </w:pPr>
      <w:proofErr w:type="spellStart"/>
      <w:r w:rsidRPr="007D2DD7">
        <w:rPr>
          <w:strike/>
        </w:rPr>
        <w:t>WiFi</w:t>
      </w:r>
      <w:proofErr w:type="spellEnd"/>
      <w:r w:rsidRPr="007D2DD7">
        <w:rPr>
          <w:strike/>
        </w:rPr>
        <w:t xml:space="preserve"> </w:t>
      </w:r>
      <w:proofErr w:type="spellStart"/>
      <w:r w:rsidRPr="007D2DD7">
        <w:rPr>
          <w:strike/>
        </w:rPr>
        <w:t>HaLow</w:t>
      </w:r>
      <w:proofErr w:type="spellEnd"/>
      <w:r w:rsidRPr="007D2DD7">
        <w:rPr>
          <w:strike/>
        </w:rPr>
        <w:t xml:space="preserve"> (802.11ah)</w:t>
      </w:r>
    </w:p>
    <w:p w:rsidR="007D2DD7" w:rsidRPr="00426905" w:rsidRDefault="00A203F8" w:rsidP="00426905">
      <w:pPr>
        <w:pStyle w:val="ListParagraph"/>
        <w:numPr>
          <w:ilvl w:val="0"/>
          <w:numId w:val="14"/>
        </w:numPr>
        <w:rPr>
          <w:strike/>
        </w:rPr>
      </w:pPr>
      <w:r w:rsidRPr="007D2DD7">
        <w:rPr>
          <w:strike/>
        </w:rPr>
        <w:t>HEW (802.11ax)</w:t>
      </w:r>
    </w:p>
    <w:p w:rsidR="00477739" w:rsidRDefault="00477739">
      <w:pPr>
        <w:rPr>
          <w:b/>
        </w:rPr>
      </w:pPr>
      <w:r w:rsidRPr="00477739">
        <w:rPr>
          <w:b/>
        </w:rPr>
        <w:t>Local RF</w:t>
      </w:r>
    </w:p>
    <w:p w:rsidR="00477739" w:rsidRDefault="00477739" w:rsidP="00477739">
      <w:pPr>
        <w:pStyle w:val="ListParagraph"/>
        <w:numPr>
          <w:ilvl w:val="0"/>
          <w:numId w:val="12"/>
        </w:numPr>
      </w:pPr>
      <w:r>
        <w:t>Characteristics:</w:t>
      </w:r>
    </w:p>
    <w:p w:rsidR="00477739" w:rsidRDefault="00477739" w:rsidP="00477739">
      <w:pPr>
        <w:pStyle w:val="ListParagraph"/>
        <w:numPr>
          <w:ilvl w:val="0"/>
          <w:numId w:val="13"/>
        </w:numPr>
      </w:pPr>
      <w:r>
        <w:t>Low power consumption</w:t>
      </w:r>
    </w:p>
    <w:p w:rsidR="00477739" w:rsidRDefault="00477739" w:rsidP="00477739">
      <w:pPr>
        <w:pStyle w:val="ListParagraph"/>
        <w:numPr>
          <w:ilvl w:val="0"/>
          <w:numId w:val="13"/>
        </w:numPr>
      </w:pPr>
      <w:r>
        <w:t>Low Range</w:t>
      </w:r>
    </w:p>
    <w:p w:rsidR="00A203F8" w:rsidRDefault="00A203F8" w:rsidP="00477739">
      <w:pPr>
        <w:pStyle w:val="ListParagraph"/>
        <w:numPr>
          <w:ilvl w:val="0"/>
          <w:numId w:val="9"/>
        </w:numPr>
      </w:pPr>
      <w:r>
        <w:t>Limitations:</w:t>
      </w:r>
    </w:p>
    <w:p w:rsidR="00A203F8" w:rsidRDefault="00A203F8" w:rsidP="00A203F8">
      <w:pPr>
        <w:pStyle w:val="ListParagraph"/>
        <w:numPr>
          <w:ilvl w:val="0"/>
          <w:numId w:val="15"/>
        </w:numPr>
      </w:pPr>
      <w:r>
        <w:t>Lower bandwidth</w:t>
      </w:r>
    </w:p>
    <w:p w:rsidR="00477739" w:rsidRDefault="00477739" w:rsidP="00477739">
      <w:pPr>
        <w:pStyle w:val="ListParagraph"/>
        <w:numPr>
          <w:ilvl w:val="0"/>
          <w:numId w:val="9"/>
        </w:numPr>
      </w:pPr>
      <w:r w:rsidRPr="00477739">
        <w:t>Protocol Examples</w:t>
      </w:r>
      <w:r>
        <w:t>:</w:t>
      </w:r>
    </w:p>
    <w:p w:rsidR="00477739" w:rsidRDefault="00477739" w:rsidP="00477739">
      <w:pPr>
        <w:pStyle w:val="ListParagraph"/>
        <w:numPr>
          <w:ilvl w:val="0"/>
          <w:numId w:val="11"/>
        </w:numPr>
      </w:pPr>
      <w:r>
        <w:t>Bluetooth</w:t>
      </w:r>
      <w:r w:rsidR="00C866F2">
        <w:t xml:space="preserve"> (2.4 GHz limitation)</w:t>
      </w:r>
    </w:p>
    <w:p w:rsidR="00477739" w:rsidRDefault="00477739" w:rsidP="00477739">
      <w:pPr>
        <w:pStyle w:val="ListParagraph"/>
        <w:numPr>
          <w:ilvl w:val="0"/>
          <w:numId w:val="11"/>
        </w:numPr>
      </w:pPr>
      <w:r>
        <w:t>NFC</w:t>
      </w:r>
    </w:p>
    <w:p w:rsidR="00C9560B" w:rsidRPr="007D2DD7" w:rsidRDefault="00C9560B" w:rsidP="00477739">
      <w:pPr>
        <w:pStyle w:val="ListParagraph"/>
        <w:numPr>
          <w:ilvl w:val="0"/>
          <w:numId w:val="11"/>
        </w:numPr>
        <w:rPr>
          <w:strike/>
        </w:rPr>
      </w:pPr>
      <w:r w:rsidRPr="007D2DD7">
        <w:rPr>
          <w:strike/>
        </w:rPr>
        <w:t>RFID</w:t>
      </w:r>
      <w:r w:rsidR="00426905">
        <w:rPr>
          <w:strike/>
        </w:rPr>
        <w:t xml:space="preserve"> (the zoo used RFID in the exhibit, interference might happen)</w:t>
      </w:r>
    </w:p>
    <w:p w:rsidR="00F51AFF" w:rsidRPr="007D2DD7" w:rsidRDefault="007D2DD7" w:rsidP="00477739">
      <w:pPr>
        <w:pStyle w:val="ListParagraph"/>
        <w:numPr>
          <w:ilvl w:val="0"/>
          <w:numId w:val="11"/>
        </w:numPr>
      </w:pPr>
      <w:proofErr w:type="spellStart"/>
      <w:r w:rsidRPr="007D2DD7">
        <w:t>Eddystone</w:t>
      </w:r>
      <w:proofErr w:type="spellEnd"/>
      <w:r>
        <w:t>, BLE</w:t>
      </w:r>
    </w:p>
    <w:p w:rsidR="009F7DE2" w:rsidRPr="009F7DE2" w:rsidRDefault="009F7DE2">
      <w:pPr>
        <w:rPr>
          <w:b/>
        </w:rPr>
      </w:pPr>
      <w:r>
        <w:rPr>
          <w:b/>
        </w:rPr>
        <w:lastRenderedPageBreak/>
        <w:t>LPWAN</w:t>
      </w:r>
    </w:p>
    <w:p w:rsidR="009F7DE2" w:rsidRDefault="009F7DE2" w:rsidP="009F7DE2">
      <w:pPr>
        <w:pStyle w:val="ListParagraph"/>
        <w:numPr>
          <w:ilvl w:val="0"/>
          <w:numId w:val="6"/>
        </w:numPr>
      </w:pPr>
      <w:r>
        <w:t xml:space="preserve">Definition: </w:t>
      </w:r>
      <w:r w:rsidR="00237840">
        <w:t>L</w:t>
      </w:r>
      <w:r w:rsidRPr="009F7DE2">
        <w:t>PWAN (Low Powered Wide Area Network) is NOT a standard. It’s a broad term encompassing various implementations and protocols, both proprietary and open-source, that share common characteristics</w:t>
      </w:r>
    </w:p>
    <w:p w:rsidR="009F7DE2" w:rsidRDefault="009F7DE2" w:rsidP="009F7DE2">
      <w:pPr>
        <w:pStyle w:val="ListParagraph"/>
        <w:numPr>
          <w:ilvl w:val="0"/>
          <w:numId w:val="6"/>
        </w:numPr>
      </w:pPr>
      <w:r>
        <w:t>Characteristics:</w:t>
      </w:r>
    </w:p>
    <w:p w:rsidR="009F7DE2" w:rsidRDefault="009F7DE2" w:rsidP="009F7DE2">
      <w:pPr>
        <w:pStyle w:val="ListParagraph"/>
        <w:numPr>
          <w:ilvl w:val="0"/>
          <w:numId w:val="4"/>
        </w:numPr>
      </w:pPr>
      <w:r>
        <w:t>Low power: Operates on small, inexpensive batteries for years</w:t>
      </w:r>
    </w:p>
    <w:p w:rsidR="009F7DE2" w:rsidRDefault="009F7DE2" w:rsidP="009F7DE2">
      <w:pPr>
        <w:pStyle w:val="ListParagraph"/>
        <w:numPr>
          <w:ilvl w:val="0"/>
          <w:numId w:val="4"/>
        </w:numPr>
      </w:pPr>
      <w:r>
        <w:t>Wide area: Has an operating range that is typically more than 2 km in urban settings</w:t>
      </w:r>
    </w:p>
    <w:p w:rsidR="009F7DE2" w:rsidRDefault="009F7DE2" w:rsidP="009F7DE2">
      <w:pPr>
        <w:pStyle w:val="ListParagraph"/>
        <w:numPr>
          <w:ilvl w:val="0"/>
          <w:numId w:val="6"/>
        </w:numPr>
      </w:pPr>
      <w:r>
        <w:t>Limitations:</w:t>
      </w:r>
    </w:p>
    <w:p w:rsidR="009F7DE2" w:rsidRDefault="009F7DE2" w:rsidP="009F7DE2">
      <w:pPr>
        <w:pStyle w:val="ListParagraph"/>
        <w:numPr>
          <w:ilvl w:val="0"/>
          <w:numId w:val="5"/>
        </w:numPr>
      </w:pPr>
      <w:r>
        <w:t>A physical limitation to achieve low power and wide range is small data size. Most LPWAN technologies can only send less than 1,000 bytes of data per day or less than 5,000 bits per second.</w:t>
      </w:r>
    </w:p>
    <w:p w:rsidR="009F7DE2" w:rsidRDefault="009F7DE2" w:rsidP="009F7DE2">
      <w:pPr>
        <w:pStyle w:val="ListParagraph"/>
        <w:numPr>
          <w:ilvl w:val="0"/>
          <w:numId w:val="6"/>
        </w:numPr>
      </w:pPr>
      <w:r>
        <w:t>Applications:</w:t>
      </w:r>
    </w:p>
    <w:p w:rsidR="009F7DE2" w:rsidRDefault="009F7DE2" w:rsidP="009F7DE2">
      <w:pPr>
        <w:pStyle w:val="ListParagraph"/>
        <w:numPr>
          <w:ilvl w:val="0"/>
          <w:numId w:val="5"/>
        </w:numPr>
      </w:pPr>
      <w:r w:rsidRPr="009F7DE2">
        <w:t>Dense locations: cities or big buildings for smart lighting, smart grid, and asset tracking</w:t>
      </w:r>
    </w:p>
    <w:p w:rsidR="009F7DE2" w:rsidRDefault="009F7DE2" w:rsidP="009F7DE2">
      <w:pPr>
        <w:pStyle w:val="ListParagraph"/>
        <w:numPr>
          <w:ilvl w:val="0"/>
          <w:numId w:val="5"/>
        </w:numPr>
      </w:pPr>
      <w:r w:rsidRPr="009F7DE2">
        <w:t>Long-term monitoring: sensors and meters to be installed and monitored over a long period of time (e.g. water metering, gas detectors, smart agriculture, and remote door locks).</w:t>
      </w:r>
    </w:p>
    <w:p w:rsidR="009F7DE2" w:rsidRDefault="009F7DE2" w:rsidP="009F7DE2">
      <w:pPr>
        <w:pStyle w:val="ListParagraph"/>
        <w:numPr>
          <w:ilvl w:val="0"/>
          <w:numId w:val="6"/>
        </w:numPr>
      </w:pPr>
      <w:r>
        <w:t>Protocol Examples:</w:t>
      </w:r>
    </w:p>
    <w:p w:rsidR="009F7DE2" w:rsidRPr="007D2DD7" w:rsidRDefault="009F7DE2" w:rsidP="009F7DE2">
      <w:pPr>
        <w:pStyle w:val="ListParagraph"/>
        <w:numPr>
          <w:ilvl w:val="0"/>
          <w:numId w:val="3"/>
        </w:numPr>
        <w:rPr>
          <w:strike/>
        </w:rPr>
      </w:pPr>
      <w:proofErr w:type="spellStart"/>
      <w:r w:rsidRPr="007D2DD7">
        <w:rPr>
          <w:strike/>
        </w:rPr>
        <w:t>SigFox</w:t>
      </w:r>
      <w:proofErr w:type="spellEnd"/>
    </w:p>
    <w:p w:rsidR="009F7DE2" w:rsidRPr="007D2DD7" w:rsidRDefault="009F7DE2" w:rsidP="009F7DE2">
      <w:pPr>
        <w:pStyle w:val="ListParagraph"/>
        <w:numPr>
          <w:ilvl w:val="0"/>
          <w:numId w:val="3"/>
        </w:numPr>
        <w:rPr>
          <w:strike/>
        </w:rPr>
      </w:pPr>
      <w:proofErr w:type="spellStart"/>
      <w:r w:rsidRPr="007D2DD7">
        <w:rPr>
          <w:strike/>
        </w:rPr>
        <w:t>LoRa</w:t>
      </w:r>
      <w:proofErr w:type="spellEnd"/>
    </w:p>
    <w:p w:rsidR="009F7DE2" w:rsidRPr="007D2DD7" w:rsidRDefault="009F7DE2" w:rsidP="009F7DE2">
      <w:pPr>
        <w:pStyle w:val="ListParagraph"/>
        <w:numPr>
          <w:ilvl w:val="0"/>
          <w:numId w:val="3"/>
        </w:numPr>
        <w:rPr>
          <w:strike/>
        </w:rPr>
      </w:pPr>
      <w:r w:rsidRPr="007D2DD7">
        <w:rPr>
          <w:strike/>
        </w:rPr>
        <w:t>Symphony Link</w:t>
      </w:r>
    </w:p>
    <w:p w:rsidR="009F7DE2" w:rsidRPr="007D2DD7" w:rsidRDefault="009F7DE2" w:rsidP="009F7DE2">
      <w:pPr>
        <w:pStyle w:val="ListParagraph"/>
        <w:numPr>
          <w:ilvl w:val="0"/>
          <w:numId w:val="3"/>
        </w:numPr>
        <w:rPr>
          <w:strike/>
        </w:rPr>
      </w:pPr>
      <w:r w:rsidRPr="007D2DD7">
        <w:rPr>
          <w:strike/>
        </w:rPr>
        <w:t>Weightless</w:t>
      </w:r>
    </w:p>
    <w:p w:rsidR="008A18CA" w:rsidRPr="007D2DD7" w:rsidRDefault="008A18CA" w:rsidP="009F7DE2">
      <w:pPr>
        <w:pStyle w:val="ListParagraph"/>
        <w:numPr>
          <w:ilvl w:val="0"/>
          <w:numId w:val="3"/>
        </w:numPr>
        <w:rPr>
          <w:strike/>
        </w:rPr>
      </w:pPr>
      <w:r w:rsidRPr="007D2DD7">
        <w:rPr>
          <w:strike/>
        </w:rPr>
        <w:t>RPMA</w:t>
      </w:r>
    </w:p>
    <w:p w:rsidR="009F7DE2" w:rsidRPr="00477739" w:rsidRDefault="009F7DE2" w:rsidP="009F7DE2">
      <w:pPr>
        <w:rPr>
          <w:b/>
        </w:rPr>
      </w:pPr>
      <w:r w:rsidRPr="00477739">
        <w:rPr>
          <w:b/>
        </w:rPr>
        <w:t>Cellular</w:t>
      </w:r>
      <w:r w:rsidR="00477739" w:rsidRPr="00477739">
        <w:rPr>
          <w:b/>
        </w:rPr>
        <w:t xml:space="preserve"> </w:t>
      </w:r>
    </w:p>
    <w:p w:rsidR="009F7DE2" w:rsidRDefault="009F7DE2" w:rsidP="009F7DE2">
      <w:pPr>
        <w:pStyle w:val="ListParagraph"/>
        <w:numPr>
          <w:ilvl w:val="0"/>
          <w:numId w:val="6"/>
        </w:numPr>
      </w:pPr>
      <w:r>
        <w:t>Limitations</w:t>
      </w:r>
      <w:r w:rsidR="00477739">
        <w:t>:</w:t>
      </w:r>
    </w:p>
    <w:p w:rsidR="009F7DE2" w:rsidRDefault="00477739" w:rsidP="009F7DE2">
      <w:pPr>
        <w:pStyle w:val="ListParagraph"/>
        <w:numPr>
          <w:ilvl w:val="0"/>
          <w:numId w:val="7"/>
        </w:numPr>
      </w:pPr>
      <w:r>
        <w:t>Poor Battery life</w:t>
      </w:r>
    </w:p>
    <w:p w:rsidR="00477739" w:rsidRDefault="00477739" w:rsidP="009F7DE2">
      <w:pPr>
        <w:pStyle w:val="ListParagraph"/>
        <w:numPr>
          <w:ilvl w:val="0"/>
          <w:numId w:val="7"/>
        </w:numPr>
      </w:pPr>
      <w:r>
        <w:t>Sunsetting technology (</w:t>
      </w:r>
      <w:proofErr w:type="spellStart"/>
      <w:r>
        <w:t>i.e</w:t>
      </w:r>
      <w:proofErr w:type="spellEnd"/>
      <w:r>
        <w:t xml:space="preserve"> Change from 2G to 3G)</w:t>
      </w:r>
    </w:p>
    <w:p w:rsidR="00477739" w:rsidRDefault="00477739" w:rsidP="009F7DE2">
      <w:pPr>
        <w:pStyle w:val="ListParagraph"/>
        <w:numPr>
          <w:ilvl w:val="0"/>
          <w:numId w:val="7"/>
        </w:numPr>
      </w:pPr>
      <w:r>
        <w:t>Expensive</w:t>
      </w:r>
    </w:p>
    <w:p w:rsidR="00477739" w:rsidRDefault="00477739" w:rsidP="00477739">
      <w:pPr>
        <w:pStyle w:val="ListParagraph"/>
        <w:numPr>
          <w:ilvl w:val="0"/>
          <w:numId w:val="6"/>
        </w:numPr>
      </w:pPr>
      <w:r>
        <w:t>Protocol examples:</w:t>
      </w:r>
    </w:p>
    <w:p w:rsidR="00477739" w:rsidRPr="007D2DD7" w:rsidRDefault="00477739" w:rsidP="00477739">
      <w:pPr>
        <w:pStyle w:val="ListParagraph"/>
        <w:numPr>
          <w:ilvl w:val="0"/>
          <w:numId w:val="8"/>
        </w:numPr>
        <w:rPr>
          <w:strike/>
        </w:rPr>
      </w:pPr>
      <w:r w:rsidRPr="007D2DD7">
        <w:rPr>
          <w:strike/>
        </w:rPr>
        <w:t>2G/3G</w:t>
      </w:r>
    </w:p>
    <w:p w:rsidR="00477739" w:rsidRPr="007D2DD7" w:rsidRDefault="00477739" w:rsidP="00477739">
      <w:pPr>
        <w:pStyle w:val="ListParagraph"/>
        <w:numPr>
          <w:ilvl w:val="0"/>
          <w:numId w:val="8"/>
        </w:numPr>
        <w:rPr>
          <w:strike/>
        </w:rPr>
      </w:pPr>
      <w:r w:rsidRPr="007D2DD7">
        <w:rPr>
          <w:strike/>
        </w:rPr>
        <w:t>LTE-M2</w:t>
      </w:r>
    </w:p>
    <w:p w:rsidR="00477739" w:rsidRPr="007D2DD7" w:rsidRDefault="00477739" w:rsidP="00477739">
      <w:pPr>
        <w:pStyle w:val="ListParagraph"/>
        <w:numPr>
          <w:ilvl w:val="0"/>
          <w:numId w:val="8"/>
        </w:numPr>
        <w:rPr>
          <w:strike/>
        </w:rPr>
      </w:pPr>
      <w:r w:rsidRPr="007D2DD7">
        <w:rPr>
          <w:strike/>
        </w:rPr>
        <w:t>NB-IoT</w:t>
      </w:r>
    </w:p>
    <w:p w:rsidR="00477739" w:rsidRPr="007D2DD7" w:rsidRDefault="00477739" w:rsidP="00477739">
      <w:pPr>
        <w:pStyle w:val="ListParagraph"/>
        <w:numPr>
          <w:ilvl w:val="0"/>
          <w:numId w:val="8"/>
        </w:numPr>
        <w:rPr>
          <w:strike/>
        </w:rPr>
      </w:pPr>
      <w:r w:rsidRPr="007D2DD7">
        <w:rPr>
          <w:strike/>
        </w:rPr>
        <w:t>EC-GSM</w:t>
      </w:r>
    </w:p>
    <w:p w:rsidR="00477739" w:rsidRPr="007D2DD7" w:rsidRDefault="00477739" w:rsidP="00477739">
      <w:pPr>
        <w:pStyle w:val="ListParagraph"/>
        <w:numPr>
          <w:ilvl w:val="0"/>
          <w:numId w:val="8"/>
        </w:numPr>
        <w:rPr>
          <w:strike/>
        </w:rPr>
      </w:pPr>
      <w:r w:rsidRPr="007D2DD7">
        <w:rPr>
          <w:strike/>
        </w:rPr>
        <w:t>5G IoT</w:t>
      </w:r>
    </w:p>
    <w:p w:rsidR="000F6AF9" w:rsidRDefault="00237840" w:rsidP="004D4B3B">
      <w:pPr>
        <w:rPr>
          <w:b/>
        </w:rPr>
      </w:pPr>
      <w:r w:rsidRPr="00237840">
        <w:rPr>
          <w:b/>
        </w:rPr>
        <w:t>LR-WPANs</w:t>
      </w:r>
      <w:r>
        <w:rPr>
          <w:b/>
        </w:rPr>
        <w:t xml:space="preserve"> (</w:t>
      </w:r>
      <w:r w:rsidR="000F6AF9" w:rsidRPr="00237840">
        <w:t>IEEE 802.15.4</w:t>
      </w:r>
      <w:r>
        <w:rPr>
          <w:b/>
        </w:rPr>
        <w:t>)</w:t>
      </w:r>
    </w:p>
    <w:p w:rsidR="00237840" w:rsidRDefault="00237840" w:rsidP="004D4B3B">
      <w:r w:rsidRPr="00237840">
        <w:t xml:space="preserve">Definition: technical standard which defines the operation of </w:t>
      </w:r>
      <w:hyperlink r:id="rId5" w:tooltip="Personal area network" w:history="1">
        <w:r w:rsidRPr="00237840">
          <w:rPr>
            <w:rStyle w:val="Hyperlink"/>
          </w:rPr>
          <w:t>low-rate wireless personal area networks</w:t>
        </w:r>
      </w:hyperlink>
      <w:r>
        <w:t xml:space="preserve"> (LR-WPANs)</w:t>
      </w:r>
    </w:p>
    <w:p w:rsidR="006B0187" w:rsidRDefault="00947E00" w:rsidP="004D4B3B">
      <w:hyperlink r:id="rId6" w:history="1">
        <w:r w:rsidR="006B0187" w:rsidRPr="005E0BA2">
          <w:rPr>
            <w:rStyle w:val="Hyperlink"/>
          </w:rPr>
          <w:t>https://www.sensorsmag.com/components/what-a-mesh-part-2-networking-architectures-and-protocols</w:t>
        </w:r>
      </w:hyperlink>
      <w:r w:rsidR="006B0187">
        <w:t xml:space="preserve"> </w:t>
      </w:r>
    </w:p>
    <w:p w:rsidR="000F6AF9" w:rsidRDefault="000F6AF9" w:rsidP="004D4B3B">
      <w:pPr>
        <w:rPr>
          <w:b/>
        </w:rPr>
      </w:pPr>
      <w:r w:rsidRPr="000F6AF9">
        <w:rPr>
          <w:b/>
        </w:rPr>
        <w:t xml:space="preserve">ZigBee, 6LowPAN, Wireless HART, </w:t>
      </w:r>
      <w:proofErr w:type="spellStart"/>
      <w:r w:rsidRPr="000F6AF9">
        <w:rPr>
          <w:b/>
        </w:rPr>
        <w:t>MiWi</w:t>
      </w:r>
      <w:proofErr w:type="spellEnd"/>
      <w:r w:rsidRPr="000F6AF9">
        <w:rPr>
          <w:b/>
        </w:rPr>
        <w:t>, and ISA 100.11a</w:t>
      </w:r>
      <w:r>
        <w:rPr>
          <w:b/>
        </w:rPr>
        <w:t xml:space="preserve">, Thread, </w:t>
      </w:r>
      <w:r w:rsidR="00237840">
        <w:rPr>
          <w:b/>
        </w:rPr>
        <w:t xml:space="preserve">z-wave, </w:t>
      </w:r>
      <w:r>
        <w:rPr>
          <w:b/>
        </w:rPr>
        <w:t>SNAP</w:t>
      </w:r>
      <w:r w:rsidR="00237840">
        <w:rPr>
          <w:b/>
        </w:rPr>
        <w:t xml:space="preserve">, </w:t>
      </w:r>
      <w:hyperlink r:id="rId7" w:tgtFrame="_blank" w:history="1">
        <w:r w:rsidR="00237840">
          <w:rPr>
            <w:rStyle w:val="Hyperlink"/>
          </w:rPr>
          <w:t>ISA100.11a</w:t>
        </w:r>
      </w:hyperlink>
    </w:p>
    <w:p w:rsidR="00237840" w:rsidRDefault="00237840" w:rsidP="004D4B3B">
      <w:pPr>
        <w:rPr>
          <w:b/>
        </w:rPr>
      </w:pPr>
      <w:r>
        <w:rPr>
          <w:b/>
        </w:rPr>
        <w:t>Other</w:t>
      </w:r>
    </w:p>
    <w:p w:rsidR="00477739" w:rsidRDefault="00C866F2" w:rsidP="004D4B3B">
      <w:proofErr w:type="spellStart"/>
      <w:r>
        <w:rPr>
          <w:b/>
        </w:rPr>
        <w:lastRenderedPageBreak/>
        <w:t>XBee</w:t>
      </w:r>
      <w:proofErr w:type="spellEnd"/>
      <w:r w:rsidR="008A18CA">
        <w:rPr>
          <w:b/>
        </w:rPr>
        <w:t xml:space="preserve"> </w:t>
      </w:r>
      <w:proofErr w:type="spellStart"/>
      <w:r w:rsidR="008A18CA">
        <w:rPr>
          <w:b/>
        </w:rPr>
        <w:t>Digimesh</w:t>
      </w:r>
      <w:proofErr w:type="spellEnd"/>
      <w:r w:rsidR="008A18CA">
        <w:rPr>
          <w:b/>
        </w:rPr>
        <w:t xml:space="preserve">, </w:t>
      </w:r>
      <w:proofErr w:type="spellStart"/>
      <w:r>
        <w:rPr>
          <w:b/>
        </w:rPr>
        <w:t>Poin</w:t>
      </w:r>
      <w:proofErr w:type="spellEnd"/>
      <w:r>
        <w:rPr>
          <w:b/>
        </w:rPr>
        <w:t xml:space="preserve">-to multipoint, </w:t>
      </w:r>
      <w:proofErr w:type="spellStart"/>
      <w:r w:rsidR="008A18CA">
        <w:rPr>
          <w:b/>
        </w:rPr>
        <w:t>EnOcean</w:t>
      </w:r>
      <w:proofErr w:type="spellEnd"/>
      <w:r w:rsidR="008A18CA">
        <w:rPr>
          <w:b/>
        </w:rPr>
        <w:t>,</w:t>
      </w:r>
      <w:r>
        <w:rPr>
          <w:b/>
        </w:rPr>
        <w:t xml:space="preserve"> </w:t>
      </w:r>
      <w:r w:rsidR="00237840">
        <w:rPr>
          <w:b/>
        </w:rPr>
        <w:t>ANT,</w:t>
      </w:r>
    </w:p>
    <w:p w:rsidR="00426905" w:rsidRDefault="006B0187" w:rsidP="004D4B3B">
      <w:r>
        <w:t xml:space="preserve">Frequency range, data rate, power usage, Cost of development +hardware, Compatibility with microcontrollers) </w:t>
      </w:r>
    </w:p>
    <w:p w:rsidR="006B0187" w:rsidRDefault="006B0187" w:rsidP="004D4B3B">
      <w:r>
        <w:t>Luis: z-wave, Thread, 6LoWPAN</w:t>
      </w:r>
    </w:p>
    <w:p w:rsidR="006B0187" w:rsidRDefault="006B0187" w:rsidP="004D4B3B">
      <w:r>
        <w:t>Nicolle: Wireless HART, Point to Multipoint</w:t>
      </w:r>
      <w:r w:rsidR="00746A8A">
        <w:t xml:space="preserve">, </w:t>
      </w:r>
      <w:proofErr w:type="spellStart"/>
      <w:r w:rsidR="00746A8A">
        <w:t>EnOcean</w:t>
      </w:r>
      <w:bookmarkStart w:id="0" w:name="_GoBack"/>
      <w:bookmarkEnd w:id="0"/>
      <w:proofErr w:type="spellEnd"/>
    </w:p>
    <w:p w:rsidR="006B0187" w:rsidRDefault="006B0187" w:rsidP="004D4B3B">
      <w:r>
        <w:t xml:space="preserve">Ana: </w:t>
      </w:r>
      <w:proofErr w:type="spellStart"/>
      <w:r>
        <w:t>Digimesh</w:t>
      </w:r>
      <w:proofErr w:type="spellEnd"/>
      <w:r>
        <w:t xml:space="preserve">, </w:t>
      </w:r>
      <w:proofErr w:type="spellStart"/>
      <w:r>
        <w:t>zigbee</w:t>
      </w:r>
      <w:proofErr w:type="spellEnd"/>
      <w:r>
        <w:t xml:space="preserve">, </w:t>
      </w:r>
      <w:r w:rsidR="00746A8A">
        <w:t>SNAP, ANT, ISA 100.11a</w:t>
      </w:r>
    </w:p>
    <w:p w:rsidR="00426905" w:rsidRDefault="00426905" w:rsidP="004D4B3B"/>
    <w:p w:rsidR="00426905" w:rsidRDefault="00426905" w:rsidP="004D4B3B">
      <w:r>
        <w:t>Best Protocols for Mesh networking</w:t>
      </w:r>
    </w:p>
    <w:p w:rsidR="007D2DD7" w:rsidRDefault="00C866F2" w:rsidP="004D4B3B">
      <w:r>
        <w:rPr>
          <w:noProof/>
        </w:rPr>
        <w:drawing>
          <wp:inline distT="0" distB="0" distL="0" distR="0" wp14:anchorId="7E583D75" wp14:editId="54DA5869">
            <wp:extent cx="5943600" cy="509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90795"/>
                    </a:xfrm>
                    <a:prstGeom prst="rect">
                      <a:avLst/>
                    </a:prstGeom>
                  </pic:spPr>
                </pic:pic>
              </a:graphicData>
            </a:graphic>
          </wp:inline>
        </w:drawing>
      </w:r>
    </w:p>
    <w:p w:rsidR="007D2DD7" w:rsidRDefault="007D2DD7" w:rsidP="007D2DD7"/>
    <w:p w:rsidR="00C866F2" w:rsidRDefault="00947E00" w:rsidP="007D2DD7">
      <w:hyperlink r:id="rId9" w:history="1">
        <w:r w:rsidR="007D2DD7" w:rsidRPr="005E0BA2">
          <w:rPr>
            <w:rStyle w:val="Hyperlink"/>
          </w:rPr>
          <w:t>https://www.digi.com/videos/choosing-the-right-mesh-networking-technology-for</w:t>
        </w:r>
      </w:hyperlink>
    </w:p>
    <w:p w:rsidR="007D2DD7" w:rsidRDefault="00947E00" w:rsidP="007D2DD7">
      <w:hyperlink r:id="rId10" w:history="1">
        <w:r w:rsidR="007D2DD7" w:rsidRPr="005E0BA2">
          <w:rPr>
            <w:rStyle w:val="Hyperlink"/>
          </w:rPr>
          <w:t>https://blog.particle.io/2018/04/28/how-to-build-a-wireless-mesh-network/</w:t>
        </w:r>
      </w:hyperlink>
    </w:p>
    <w:p w:rsidR="007D2DD7" w:rsidRPr="007D2DD7" w:rsidRDefault="007D2DD7" w:rsidP="007D2DD7"/>
    <w:p w:rsidR="00A203F8" w:rsidRDefault="00C9560B" w:rsidP="00A203F8">
      <w:r w:rsidRPr="004D4B3B">
        <w:rPr>
          <w:rFonts w:ascii="Times New Roman" w:eastAsia="Times New Roman" w:hAnsi="Times New Roman" w:cs="Times New Roman"/>
          <w:noProof/>
          <w:color w:val="0000FF"/>
          <w:sz w:val="24"/>
          <w:szCs w:val="24"/>
        </w:rPr>
        <w:drawing>
          <wp:inline distT="0" distB="0" distL="0" distR="0" wp14:anchorId="482E5526" wp14:editId="348572B7">
            <wp:extent cx="5943600" cy="4785263"/>
            <wp:effectExtent l="0" t="0" r="0" b="0"/>
            <wp:docPr id="1" name="Picture 1" descr="comm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85263"/>
                    </a:xfrm>
                    <a:prstGeom prst="rect">
                      <a:avLst/>
                    </a:prstGeom>
                    <a:noFill/>
                    <a:ln>
                      <a:noFill/>
                    </a:ln>
                  </pic:spPr>
                </pic:pic>
              </a:graphicData>
            </a:graphic>
          </wp:inline>
        </w:drawing>
      </w:r>
    </w:p>
    <w:p w:rsidR="00A203F8" w:rsidRDefault="00A203F8" w:rsidP="00A203F8">
      <w:r>
        <w:t>Recommended reading:</w:t>
      </w:r>
    </w:p>
    <w:p w:rsidR="00A203F8" w:rsidRDefault="00947E00" w:rsidP="00A203F8">
      <w:hyperlink r:id="rId13" w:history="1">
        <w:r w:rsidR="00A203F8" w:rsidRPr="005E0BA2">
          <w:rPr>
            <w:rStyle w:val="Hyperlink"/>
          </w:rPr>
          <w:t>https://www.iotforall.com/free</w:t>
        </w:r>
        <w:r w:rsidR="00A203F8" w:rsidRPr="005E0BA2">
          <w:rPr>
            <w:rStyle w:val="Hyperlink"/>
          </w:rPr>
          <w:t>-</w:t>
        </w:r>
        <w:r w:rsidR="00A203F8" w:rsidRPr="005E0BA2">
          <w:rPr>
            <w:rStyle w:val="Hyperlink"/>
          </w:rPr>
          <w:t>ebook-iot-connectivity/</w:t>
        </w:r>
      </w:hyperlink>
    </w:p>
    <w:p w:rsidR="00A203F8" w:rsidRDefault="00A203F8" w:rsidP="00A203F8"/>
    <w:p w:rsidR="00AE7213" w:rsidRDefault="00AE7213" w:rsidP="00A203F8"/>
    <w:p w:rsidR="00AE7213" w:rsidRDefault="00AE7213" w:rsidP="00A203F8"/>
    <w:p w:rsidR="00AE7213" w:rsidRDefault="00AE7213" w:rsidP="00A203F8"/>
    <w:p w:rsidR="00AE7213" w:rsidRDefault="00AE7213" w:rsidP="00A203F8"/>
    <w:p w:rsidR="00AE7213" w:rsidRDefault="00AE7213" w:rsidP="00A203F8"/>
    <w:p w:rsidR="00AE7213" w:rsidRDefault="00AE7213" w:rsidP="00A203F8"/>
    <w:p w:rsidR="00AE7213" w:rsidRDefault="00AE7213" w:rsidP="00A203F8"/>
    <w:p w:rsidR="00AE7213" w:rsidRDefault="00AE7213" w:rsidP="00A203F8"/>
    <w:p w:rsidR="00AE7213" w:rsidRDefault="00AE7213" w:rsidP="00AE7213">
      <w:pPr>
        <w:pStyle w:val="Heading1"/>
      </w:pPr>
      <w:r>
        <w:lastRenderedPageBreak/>
        <w:t>z-wave:</w:t>
      </w:r>
    </w:p>
    <w:p w:rsidR="00AE7213" w:rsidRDefault="00AE7213" w:rsidP="00AE7213">
      <w:pPr>
        <w:pStyle w:val="ListParagraph"/>
        <w:numPr>
          <w:ilvl w:val="0"/>
          <w:numId w:val="18"/>
        </w:numPr>
      </w:pPr>
      <w:r>
        <w:t>Freq:</w:t>
      </w:r>
    </w:p>
    <w:p w:rsidR="00AE7213" w:rsidRDefault="00AE7213" w:rsidP="00AE7213">
      <w:pPr>
        <w:pStyle w:val="ListParagraph"/>
        <w:numPr>
          <w:ilvl w:val="1"/>
          <w:numId w:val="18"/>
        </w:numPr>
      </w:pPr>
      <w:r>
        <w:t>908Mhz</w:t>
      </w:r>
    </w:p>
    <w:p w:rsidR="00AE7213" w:rsidRDefault="00AE7213" w:rsidP="00AE7213">
      <w:pPr>
        <w:pStyle w:val="ListParagraph"/>
        <w:numPr>
          <w:ilvl w:val="0"/>
          <w:numId w:val="18"/>
        </w:numPr>
      </w:pPr>
      <w:r>
        <w:t>Data Rate:</w:t>
      </w:r>
    </w:p>
    <w:p w:rsidR="00AE7213" w:rsidRDefault="00AE7213" w:rsidP="00AE7213">
      <w:pPr>
        <w:pStyle w:val="ListParagraph"/>
        <w:numPr>
          <w:ilvl w:val="1"/>
          <w:numId w:val="18"/>
        </w:numPr>
      </w:pPr>
      <w:r>
        <w:t>40 kbps</w:t>
      </w:r>
    </w:p>
    <w:p w:rsidR="00AE7213" w:rsidRDefault="00AE7213" w:rsidP="00AE7213">
      <w:pPr>
        <w:pStyle w:val="ListParagraph"/>
        <w:numPr>
          <w:ilvl w:val="0"/>
          <w:numId w:val="18"/>
        </w:numPr>
      </w:pPr>
      <w:r>
        <w:t>Cost:</w:t>
      </w:r>
    </w:p>
    <w:p w:rsidR="00AE7213" w:rsidRDefault="00AE7213" w:rsidP="00AE7213">
      <w:pPr>
        <w:pStyle w:val="ListParagraph"/>
        <w:numPr>
          <w:ilvl w:val="1"/>
          <w:numId w:val="18"/>
        </w:numPr>
      </w:pPr>
      <w:r>
        <w:t>Dev: free</w:t>
      </w:r>
    </w:p>
    <w:p w:rsidR="00AE7213" w:rsidRDefault="00AE7213" w:rsidP="00AE7213">
      <w:pPr>
        <w:pStyle w:val="ListParagraph"/>
        <w:numPr>
          <w:ilvl w:val="2"/>
          <w:numId w:val="18"/>
        </w:numPr>
      </w:pPr>
      <w:r>
        <w:t>Open SDK</w:t>
      </w:r>
    </w:p>
    <w:p w:rsidR="00AE7213" w:rsidRDefault="00AE7213" w:rsidP="00AE7213">
      <w:pPr>
        <w:pStyle w:val="ListParagraph"/>
        <w:numPr>
          <w:ilvl w:val="2"/>
          <w:numId w:val="18"/>
        </w:numPr>
      </w:pPr>
      <w:proofErr w:type="spellStart"/>
      <w:r>
        <w:t>Openzwave</w:t>
      </w:r>
      <w:proofErr w:type="spellEnd"/>
    </w:p>
    <w:p w:rsidR="00AE7213" w:rsidRDefault="00AE7213" w:rsidP="00AE7213">
      <w:pPr>
        <w:pStyle w:val="ListParagraph"/>
        <w:numPr>
          <w:ilvl w:val="1"/>
          <w:numId w:val="18"/>
        </w:numPr>
      </w:pPr>
      <w:r>
        <w:t xml:space="preserve">Hardware: See below </w:t>
      </w:r>
    </w:p>
    <w:p w:rsidR="00AE7213" w:rsidRDefault="00AE7213" w:rsidP="00AE7213">
      <w:pPr>
        <w:pStyle w:val="ListParagraph"/>
        <w:numPr>
          <w:ilvl w:val="0"/>
          <w:numId w:val="18"/>
        </w:numPr>
      </w:pPr>
      <w:r>
        <w:t>Microcontrollers:</w:t>
      </w:r>
    </w:p>
    <w:p w:rsidR="00AE7213" w:rsidRDefault="00AE7213" w:rsidP="00AE7213">
      <w:pPr>
        <w:pStyle w:val="ListParagraph"/>
        <w:numPr>
          <w:ilvl w:val="1"/>
          <w:numId w:val="18"/>
        </w:numPr>
      </w:pPr>
      <w:r>
        <w:t>All:</w:t>
      </w:r>
    </w:p>
    <w:p w:rsidR="00AE7213" w:rsidRDefault="00AE7213" w:rsidP="00AE7213">
      <w:pPr>
        <w:pStyle w:val="ListParagraph"/>
        <w:numPr>
          <w:ilvl w:val="2"/>
          <w:numId w:val="18"/>
        </w:numPr>
      </w:pPr>
      <w:hyperlink r:id="rId14" w:history="1">
        <w:r w:rsidRPr="0055712F">
          <w:rPr>
            <w:rStyle w:val="Hyperlink"/>
          </w:rPr>
          <w:t>https://www.amazon.com/Aeotec-Z-Stick-Z-Wave-create-gateway/dp/B00X0AWA6E/ref=as_li_ss_tl?ie=UTF8&amp;qid=1545046930&amp;sr=8-2&amp;keywords=aeotec+z-stick&amp;linkCode=sl1&amp;tag=selfhostedh0c-20&amp;linkId=62d337d4ad771e2dbbdc894e9e48b6e8&amp;language=en_US</w:t>
        </w:r>
      </w:hyperlink>
    </w:p>
    <w:p w:rsidR="00AE7213" w:rsidRPr="00AE7213" w:rsidRDefault="00AE7213" w:rsidP="00AE7213">
      <w:pPr>
        <w:pStyle w:val="ListParagraph"/>
        <w:numPr>
          <w:ilvl w:val="2"/>
          <w:numId w:val="18"/>
        </w:numPr>
        <w:rPr>
          <w:b/>
        </w:rPr>
      </w:pPr>
      <w:r w:rsidRPr="00AE7213">
        <w:rPr>
          <w:b/>
        </w:rPr>
        <w:t>$45</w:t>
      </w:r>
    </w:p>
    <w:p w:rsidR="00AE7213" w:rsidRDefault="00AE7213" w:rsidP="00AE7213">
      <w:pPr>
        <w:pStyle w:val="ListParagraph"/>
        <w:numPr>
          <w:ilvl w:val="1"/>
          <w:numId w:val="18"/>
        </w:numPr>
      </w:pPr>
      <w:r>
        <w:t>Pi:</w:t>
      </w:r>
    </w:p>
    <w:p w:rsidR="00AE7213" w:rsidRDefault="00AE7213" w:rsidP="00AE7213">
      <w:pPr>
        <w:pStyle w:val="ListParagraph"/>
        <w:numPr>
          <w:ilvl w:val="2"/>
          <w:numId w:val="18"/>
        </w:numPr>
      </w:pPr>
      <w:hyperlink r:id="rId15" w:history="1">
        <w:r w:rsidRPr="0055712F">
          <w:rPr>
            <w:rStyle w:val="Hyperlink"/>
          </w:rPr>
          <w:t>https://z-wave.me/products/razberry/</w:t>
        </w:r>
      </w:hyperlink>
      <w:r>
        <w:t xml:space="preserve"> </w:t>
      </w:r>
    </w:p>
    <w:p w:rsidR="00AE7213" w:rsidRDefault="00AE7213" w:rsidP="00AE7213">
      <w:pPr>
        <w:pStyle w:val="ListParagraph"/>
        <w:numPr>
          <w:ilvl w:val="2"/>
          <w:numId w:val="18"/>
        </w:numPr>
      </w:pPr>
      <w:hyperlink r:id="rId16" w:history="1">
        <w:r w:rsidRPr="0055712F">
          <w:rPr>
            <w:rStyle w:val="Hyperlink"/>
          </w:rPr>
          <w:t>https://www.zwaveoutlet.com/products/razberry-pi-razberry2-z-wave-plus-daughter-card?variant=32552766023&amp;gclid=CjwKCAjw2cTmBRAVEiwA8YMgzVvnnzu-wmhsA8So5kam_YURt7Y8MipA_Z1cfpJkq4MyG8q12LJrWhoCwH8QAvD_BwE</w:t>
        </w:r>
      </w:hyperlink>
      <w:r>
        <w:t xml:space="preserve"> </w:t>
      </w:r>
    </w:p>
    <w:p w:rsidR="00AE7213" w:rsidRDefault="00AE7213" w:rsidP="00AE7213">
      <w:pPr>
        <w:pStyle w:val="ListParagraph"/>
        <w:numPr>
          <w:ilvl w:val="2"/>
          <w:numId w:val="18"/>
        </w:numPr>
      </w:pPr>
      <w:r>
        <w:rPr>
          <w:b/>
        </w:rPr>
        <w:t>$655</w:t>
      </w:r>
    </w:p>
    <w:p w:rsidR="00AE7213" w:rsidRDefault="00AE7213" w:rsidP="00AE7213">
      <w:pPr>
        <w:pStyle w:val="ListParagraph"/>
        <w:numPr>
          <w:ilvl w:val="1"/>
          <w:numId w:val="18"/>
        </w:numPr>
      </w:pPr>
      <w:r>
        <w:t>Arduino:</w:t>
      </w:r>
    </w:p>
    <w:p w:rsidR="00AE7213" w:rsidRDefault="00AE7213" w:rsidP="00AE7213">
      <w:pPr>
        <w:pStyle w:val="ListParagraph"/>
        <w:numPr>
          <w:ilvl w:val="2"/>
          <w:numId w:val="18"/>
        </w:numPr>
      </w:pPr>
      <w:hyperlink r:id="rId17" w:history="1">
        <w:r w:rsidRPr="0055712F">
          <w:rPr>
            <w:rStyle w:val="Hyperlink"/>
          </w:rPr>
          <w:t>http://vi.raptor.ebaydesc.com/ws/eBayISAPI.dll?ViewItemDescV4&amp;item=322243985207&amp;category=162&amp;pm=1&amp;ds=0&amp;t=1526967305000&amp;ver=0</w:t>
        </w:r>
      </w:hyperlink>
      <w:r>
        <w:t xml:space="preserve"> </w:t>
      </w:r>
    </w:p>
    <w:p w:rsidR="00AE7213" w:rsidRDefault="00AE7213" w:rsidP="00AE7213">
      <w:pPr>
        <w:pStyle w:val="ListParagraph"/>
        <w:numPr>
          <w:ilvl w:val="2"/>
          <w:numId w:val="18"/>
        </w:numPr>
        <w:rPr>
          <w:b/>
        </w:rPr>
      </w:pPr>
      <w:r w:rsidRPr="00AE7213">
        <w:rPr>
          <w:b/>
        </w:rPr>
        <w:t>$12</w:t>
      </w:r>
    </w:p>
    <w:p w:rsidR="00AE7213" w:rsidRDefault="00AE7213" w:rsidP="00AE7213">
      <w:pPr>
        <w:rPr>
          <w:b/>
        </w:rPr>
      </w:pPr>
    </w:p>
    <w:p w:rsidR="00AE7213" w:rsidRDefault="00AE7213" w:rsidP="00AE7213">
      <w:pPr>
        <w:pStyle w:val="Heading1"/>
      </w:pPr>
      <w:proofErr w:type="spellStart"/>
      <w:r>
        <w:t>Thred</w:t>
      </w:r>
      <w:proofErr w:type="spellEnd"/>
      <w:r>
        <w:t>/6LoWPAN:</w:t>
      </w:r>
    </w:p>
    <w:p w:rsidR="00AE7213" w:rsidRDefault="00AE7213" w:rsidP="00AE7213">
      <w:pPr>
        <w:pStyle w:val="ListParagraph"/>
        <w:numPr>
          <w:ilvl w:val="0"/>
          <w:numId w:val="19"/>
        </w:numPr>
      </w:pPr>
      <w:r>
        <w:t>Freq:</w:t>
      </w:r>
    </w:p>
    <w:p w:rsidR="00AE7213" w:rsidRDefault="00AE7213" w:rsidP="00AE7213">
      <w:pPr>
        <w:pStyle w:val="ListParagraph"/>
        <w:numPr>
          <w:ilvl w:val="1"/>
          <w:numId w:val="19"/>
        </w:numPr>
      </w:pPr>
      <w:r>
        <w:t>2.4Ghz</w:t>
      </w:r>
    </w:p>
    <w:p w:rsidR="00AE7213" w:rsidRDefault="00AE7213" w:rsidP="00AE7213">
      <w:pPr>
        <w:pStyle w:val="ListParagraph"/>
        <w:numPr>
          <w:ilvl w:val="0"/>
          <w:numId w:val="19"/>
        </w:numPr>
      </w:pPr>
      <w:r>
        <w:t xml:space="preserve">Data Rate: </w:t>
      </w:r>
    </w:p>
    <w:p w:rsidR="00AE7213" w:rsidRDefault="00AE7213" w:rsidP="00AE7213">
      <w:pPr>
        <w:pStyle w:val="ListParagraph"/>
        <w:numPr>
          <w:ilvl w:val="1"/>
          <w:numId w:val="19"/>
        </w:numPr>
      </w:pPr>
      <w:r>
        <w:t>Up-to 250Kbits/s</w:t>
      </w:r>
    </w:p>
    <w:p w:rsidR="00AE7213" w:rsidRDefault="00AE7213" w:rsidP="00AE7213">
      <w:pPr>
        <w:pStyle w:val="ListParagraph"/>
        <w:numPr>
          <w:ilvl w:val="0"/>
          <w:numId w:val="19"/>
        </w:numPr>
      </w:pPr>
      <w:r>
        <w:t>Cost:</w:t>
      </w:r>
    </w:p>
    <w:p w:rsidR="00AE7213" w:rsidRDefault="00AE7213" w:rsidP="00AE7213">
      <w:pPr>
        <w:pStyle w:val="ListParagraph"/>
        <w:numPr>
          <w:ilvl w:val="1"/>
          <w:numId w:val="19"/>
        </w:numPr>
      </w:pPr>
      <w:r>
        <w:t>Hardware:</w:t>
      </w:r>
    </w:p>
    <w:p w:rsidR="00AE7213" w:rsidRDefault="00AE7213" w:rsidP="00AE7213">
      <w:pPr>
        <w:pStyle w:val="ListParagraph"/>
        <w:numPr>
          <w:ilvl w:val="2"/>
          <w:numId w:val="19"/>
        </w:numPr>
      </w:pPr>
      <w:r>
        <w:t>Either free or:</w:t>
      </w:r>
    </w:p>
    <w:p w:rsidR="00AE7213" w:rsidRDefault="00AE7213" w:rsidP="00AE7213">
      <w:pPr>
        <w:pStyle w:val="ListParagraph"/>
        <w:numPr>
          <w:ilvl w:val="2"/>
          <w:numId w:val="19"/>
        </w:numPr>
      </w:pPr>
      <w:r w:rsidRPr="00AE7213">
        <w:t>https://openlabs.co/store/Raspberry-Pi-802.15.4-radio</w:t>
      </w:r>
      <w:r>
        <w:t xml:space="preserve"> </w:t>
      </w:r>
    </w:p>
    <w:p w:rsidR="00AE7213" w:rsidRDefault="00AE7213" w:rsidP="00AE7213">
      <w:pPr>
        <w:pStyle w:val="ListParagraph"/>
        <w:numPr>
          <w:ilvl w:val="3"/>
          <w:numId w:val="19"/>
        </w:numPr>
      </w:pPr>
      <w:r>
        <w:t>$10</w:t>
      </w:r>
    </w:p>
    <w:p w:rsidR="00AE7213" w:rsidRDefault="00AE7213" w:rsidP="00AE7213">
      <w:pPr>
        <w:pStyle w:val="ListParagraph"/>
        <w:numPr>
          <w:ilvl w:val="1"/>
          <w:numId w:val="19"/>
        </w:numPr>
      </w:pPr>
      <w:r>
        <w:t>Software</w:t>
      </w:r>
    </w:p>
    <w:p w:rsidR="00AE7213" w:rsidRPr="00AE7213" w:rsidRDefault="00AE7213" w:rsidP="00AE7213">
      <w:pPr>
        <w:pStyle w:val="ListParagraph"/>
        <w:numPr>
          <w:ilvl w:val="2"/>
          <w:numId w:val="19"/>
        </w:numPr>
      </w:pPr>
      <w:r>
        <w:t>I have no clue how to work with this</w:t>
      </w:r>
    </w:p>
    <w:sectPr w:rsidR="00AE7213" w:rsidRPr="00AE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D91"/>
    <w:multiLevelType w:val="hybridMultilevel"/>
    <w:tmpl w:val="EC342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C459A"/>
    <w:multiLevelType w:val="hybridMultilevel"/>
    <w:tmpl w:val="E5EC3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F6DEB"/>
    <w:multiLevelType w:val="hybridMultilevel"/>
    <w:tmpl w:val="5E543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C4E5A"/>
    <w:multiLevelType w:val="hybridMultilevel"/>
    <w:tmpl w:val="175CA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E4DA8"/>
    <w:multiLevelType w:val="hybridMultilevel"/>
    <w:tmpl w:val="C60A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4132D"/>
    <w:multiLevelType w:val="hybridMultilevel"/>
    <w:tmpl w:val="99C49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15577E"/>
    <w:multiLevelType w:val="hybridMultilevel"/>
    <w:tmpl w:val="80B88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954FCE"/>
    <w:multiLevelType w:val="hybridMultilevel"/>
    <w:tmpl w:val="F79E0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E3146C"/>
    <w:multiLevelType w:val="hybridMultilevel"/>
    <w:tmpl w:val="6D08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14A97"/>
    <w:multiLevelType w:val="hybridMultilevel"/>
    <w:tmpl w:val="68B0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A2A3C"/>
    <w:multiLevelType w:val="hybridMultilevel"/>
    <w:tmpl w:val="E0B2B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43FE1"/>
    <w:multiLevelType w:val="hybridMultilevel"/>
    <w:tmpl w:val="2EF6E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D4650"/>
    <w:multiLevelType w:val="hybridMultilevel"/>
    <w:tmpl w:val="3DECF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20677"/>
    <w:multiLevelType w:val="hybridMultilevel"/>
    <w:tmpl w:val="7FB0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C67EE"/>
    <w:multiLevelType w:val="hybridMultilevel"/>
    <w:tmpl w:val="A9FE0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CC2801"/>
    <w:multiLevelType w:val="multilevel"/>
    <w:tmpl w:val="F56E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A1F0A"/>
    <w:multiLevelType w:val="hybridMultilevel"/>
    <w:tmpl w:val="FD984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355E25"/>
    <w:multiLevelType w:val="hybridMultilevel"/>
    <w:tmpl w:val="E1E4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3904E7"/>
    <w:multiLevelType w:val="hybridMultilevel"/>
    <w:tmpl w:val="94EA5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0"/>
  </w:num>
  <w:num w:numId="5">
    <w:abstractNumId w:val="7"/>
  </w:num>
  <w:num w:numId="6">
    <w:abstractNumId w:val="11"/>
  </w:num>
  <w:num w:numId="7">
    <w:abstractNumId w:val="1"/>
  </w:num>
  <w:num w:numId="8">
    <w:abstractNumId w:val="3"/>
  </w:num>
  <w:num w:numId="9">
    <w:abstractNumId w:val="8"/>
  </w:num>
  <w:num w:numId="10">
    <w:abstractNumId w:val="16"/>
  </w:num>
  <w:num w:numId="11">
    <w:abstractNumId w:val="5"/>
  </w:num>
  <w:num w:numId="12">
    <w:abstractNumId w:val="12"/>
  </w:num>
  <w:num w:numId="13">
    <w:abstractNumId w:val="6"/>
  </w:num>
  <w:num w:numId="14">
    <w:abstractNumId w:val="17"/>
  </w:num>
  <w:num w:numId="15">
    <w:abstractNumId w:val="14"/>
  </w:num>
  <w:num w:numId="16">
    <w:abstractNumId w:val="15"/>
  </w:num>
  <w:num w:numId="17">
    <w:abstractNumId w:val="4"/>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B3B"/>
    <w:rsid w:val="000F6AF9"/>
    <w:rsid w:val="00191D15"/>
    <w:rsid w:val="001F5653"/>
    <w:rsid w:val="00237840"/>
    <w:rsid w:val="00426905"/>
    <w:rsid w:val="00477739"/>
    <w:rsid w:val="004D4B3B"/>
    <w:rsid w:val="006B0187"/>
    <w:rsid w:val="00731CD2"/>
    <w:rsid w:val="00746A8A"/>
    <w:rsid w:val="007801AB"/>
    <w:rsid w:val="007D2DD7"/>
    <w:rsid w:val="008A18CA"/>
    <w:rsid w:val="00921353"/>
    <w:rsid w:val="00947E00"/>
    <w:rsid w:val="009F7DE2"/>
    <w:rsid w:val="00A203F8"/>
    <w:rsid w:val="00A208AB"/>
    <w:rsid w:val="00AE7213"/>
    <w:rsid w:val="00BB7FA5"/>
    <w:rsid w:val="00C866F2"/>
    <w:rsid w:val="00C9560B"/>
    <w:rsid w:val="00F5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B3D9"/>
  <w15:chartTrackingRefBased/>
  <w15:docId w15:val="{A780EA1A-9AA9-4E7A-9B32-8D01090F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D4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B3B"/>
    <w:rPr>
      <w:rFonts w:ascii="Times New Roman" w:eastAsia="Times New Roman" w:hAnsi="Times New Roman" w:cs="Times New Roman"/>
      <w:b/>
      <w:bCs/>
      <w:sz w:val="27"/>
      <w:szCs w:val="27"/>
    </w:rPr>
  </w:style>
  <w:style w:type="character" w:styleId="Strong">
    <w:name w:val="Strong"/>
    <w:basedOn w:val="DefaultParagraphFont"/>
    <w:uiPriority w:val="22"/>
    <w:qFormat/>
    <w:rsid w:val="004D4B3B"/>
    <w:rPr>
      <w:b/>
      <w:bCs/>
    </w:rPr>
  </w:style>
  <w:style w:type="paragraph" w:styleId="NormalWeb">
    <w:name w:val="Normal (Web)"/>
    <w:basedOn w:val="Normal"/>
    <w:uiPriority w:val="99"/>
    <w:semiHidden/>
    <w:unhideWhenUsed/>
    <w:rsid w:val="004D4B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4B3B"/>
    <w:pPr>
      <w:ind w:left="720"/>
      <w:contextualSpacing/>
    </w:pPr>
  </w:style>
  <w:style w:type="character" w:styleId="Hyperlink">
    <w:name w:val="Hyperlink"/>
    <w:basedOn w:val="DefaultParagraphFont"/>
    <w:uiPriority w:val="99"/>
    <w:unhideWhenUsed/>
    <w:rsid w:val="00A203F8"/>
    <w:rPr>
      <w:color w:val="0563C1" w:themeColor="hyperlink"/>
      <w:u w:val="single"/>
    </w:rPr>
  </w:style>
  <w:style w:type="character" w:customStyle="1" w:styleId="redactor-invisible-space">
    <w:name w:val="redactor-invisible-space"/>
    <w:basedOn w:val="DefaultParagraphFont"/>
    <w:rsid w:val="00C9560B"/>
  </w:style>
  <w:style w:type="paragraph" w:styleId="BalloonText">
    <w:name w:val="Balloon Text"/>
    <w:basedOn w:val="Normal"/>
    <w:link w:val="BalloonTextChar"/>
    <w:uiPriority w:val="99"/>
    <w:semiHidden/>
    <w:unhideWhenUsed/>
    <w:rsid w:val="001F56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565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E7213"/>
    <w:rPr>
      <w:color w:val="605E5C"/>
      <w:shd w:val="clear" w:color="auto" w:fill="E1DFDD"/>
    </w:rPr>
  </w:style>
  <w:style w:type="character" w:styleId="FollowedHyperlink">
    <w:name w:val="FollowedHyperlink"/>
    <w:basedOn w:val="DefaultParagraphFont"/>
    <w:uiPriority w:val="99"/>
    <w:semiHidden/>
    <w:unhideWhenUsed/>
    <w:rsid w:val="00AE7213"/>
    <w:rPr>
      <w:color w:val="954F72" w:themeColor="followedHyperlink"/>
      <w:u w:val="single"/>
    </w:rPr>
  </w:style>
  <w:style w:type="character" w:customStyle="1" w:styleId="Heading1Char">
    <w:name w:val="Heading 1 Char"/>
    <w:basedOn w:val="DefaultParagraphFont"/>
    <w:link w:val="Heading1"/>
    <w:uiPriority w:val="9"/>
    <w:rsid w:val="00AE72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0037">
      <w:bodyDiv w:val="1"/>
      <w:marLeft w:val="0"/>
      <w:marRight w:val="0"/>
      <w:marTop w:val="0"/>
      <w:marBottom w:val="0"/>
      <w:divBdr>
        <w:top w:val="none" w:sz="0" w:space="0" w:color="auto"/>
        <w:left w:val="none" w:sz="0" w:space="0" w:color="auto"/>
        <w:bottom w:val="none" w:sz="0" w:space="0" w:color="auto"/>
        <w:right w:val="none" w:sz="0" w:space="0" w:color="auto"/>
      </w:divBdr>
    </w:div>
    <w:div w:id="1051465420">
      <w:bodyDiv w:val="1"/>
      <w:marLeft w:val="0"/>
      <w:marRight w:val="0"/>
      <w:marTop w:val="0"/>
      <w:marBottom w:val="0"/>
      <w:divBdr>
        <w:top w:val="none" w:sz="0" w:space="0" w:color="auto"/>
        <w:left w:val="none" w:sz="0" w:space="0" w:color="auto"/>
        <w:bottom w:val="none" w:sz="0" w:space="0" w:color="auto"/>
        <w:right w:val="none" w:sz="0" w:space="0" w:color="auto"/>
      </w:divBdr>
    </w:div>
    <w:div w:id="1329216113">
      <w:bodyDiv w:val="1"/>
      <w:marLeft w:val="0"/>
      <w:marRight w:val="0"/>
      <w:marTop w:val="0"/>
      <w:marBottom w:val="0"/>
      <w:divBdr>
        <w:top w:val="none" w:sz="0" w:space="0" w:color="auto"/>
        <w:left w:val="none" w:sz="0" w:space="0" w:color="auto"/>
        <w:bottom w:val="none" w:sz="0" w:space="0" w:color="auto"/>
        <w:right w:val="none" w:sz="0" w:space="0" w:color="auto"/>
      </w:divBdr>
    </w:div>
    <w:div w:id="15277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tforall.com/free-ebook-iot-conne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SA100.11a" TargetMode="External"/><Relationship Id="rId12" Type="http://schemas.openxmlformats.org/officeDocument/2006/relationships/image" Target="media/image2.png"/><Relationship Id="rId17" Type="http://schemas.openxmlformats.org/officeDocument/2006/relationships/hyperlink" Target="http://vi.raptor.ebaydesc.com/ws/eBayISAPI.dll?ViewItemDescV4&amp;item=322243985207&amp;category=162&amp;pm=1&amp;ds=0&amp;t=1526967305000&amp;ver=0" TargetMode="External"/><Relationship Id="rId2" Type="http://schemas.openxmlformats.org/officeDocument/2006/relationships/styles" Target="styles.xml"/><Relationship Id="rId16" Type="http://schemas.openxmlformats.org/officeDocument/2006/relationships/hyperlink" Target="https://www.zwaveoutlet.com/products/razberry-pi-razberry2-z-wave-plus-daughter-card?variant=32552766023&amp;gclid=CjwKCAjw2cTmBRAVEiwA8YMgzVvnnzu-wmhsA8So5kam_YURt7Y8MipA_Z1cfpJkq4MyG8q12LJrWhoCwH8QAvD_BwE" TargetMode="External"/><Relationship Id="rId1" Type="http://schemas.openxmlformats.org/officeDocument/2006/relationships/numbering" Target="numbering.xml"/><Relationship Id="rId6" Type="http://schemas.openxmlformats.org/officeDocument/2006/relationships/hyperlink" Target="https://www.sensorsmag.com/components/what-a-mesh-part-2-networking-architectures-and-protocols" TargetMode="External"/><Relationship Id="rId11" Type="http://schemas.openxmlformats.org/officeDocument/2006/relationships/hyperlink" Target="https://www.postscapes.com/wp-content/uploads/2018/03/1_T75ssuHY8ygRiuheqfXJgA.png" TargetMode="External"/><Relationship Id="rId5" Type="http://schemas.openxmlformats.org/officeDocument/2006/relationships/hyperlink" Target="https://en.wikipedia.org/wiki/Personal_area_network" TargetMode="External"/><Relationship Id="rId15" Type="http://schemas.openxmlformats.org/officeDocument/2006/relationships/hyperlink" Target="https://z-wave.me/products/razberry/" TargetMode="External"/><Relationship Id="rId10" Type="http://schemas.openxmlformats.org/officeDocument/2006/relationships/hyperlink" Target="https://blog.particle.io/2018/04/28/how-to-build-a-wireless-mesh-netwo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com/videos/choosing-the-right-mesh-networking-technology-for" TargetMode="External"/><Relationship Id="rId14" Type="http://schemas.openxmlformats.org/officeDocument/2006/relationships/hyperlink" Target="https://www.amazon.com/Aeotec-Z-Stick-Z-Wave-create-gateway/dp/B00X0AWA6E/ref=as_li_ss_tl?ie=UTF8&amp;qid=1545046930&amp;sr=8-2&amp;keywords=aeotec+z-stick&amp;linkCode=sl1&amp;tag=selfhostedh0c-20&amp;linkId=62d337d4ad771e2dbbdc894e9e48b6e8&amp;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ANA L</dc:creator>
  <cp:keywords/>
  <dc:description/>
  <cp:lastModifiedBy>CUELLAR, LUIS C</cp:lastModifiedBy>
  <cp:revision>3</cp:revision>
  <dcterms:created xsi:type="dcterms:W3CDTF">2019-05-07T20:46:00Z</dcterms:created>
  <dcterms:modified xsi:type="dcterms:W3CDTF">2019-05-17T15:22:00Z</dcterms:modified>
</cp:coreProperties>
</file>