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122" w:rsidRDefault="00690C1E">
      <w:pPr>
        <w:spacing w:line="480" w:lineRule="auto"/>
        <w:jc w:val="center"/>
        <w:rPr>
          <w:color w:val="660066"/>
          <w:sz w:val="40"/>
          <w:lang w:val="en-GB"/>
        </w:rPr>
      </w:pPr>
      <w:r>
        <w:rPr>
          <w:color w:val="660066"/>
          <w:sz w:val="40"/>
          <w:lang w:val="en-GB"/>
        </w:rPr>
        <w:t>Interview to Venlo g</w:t>
      </w:r>
      <w:r>
        <w:rPr>
          <w:noProof/>
          <w:lang w:val="nl-NL" w:eastAsia="nl-NL"/>
        </w:rPr>
        <w:drawing>
          <wp:anchor distT="0" distB="8255" distL="114300" distR="0" simplePos="0" relativeHeight="2" behindDoc="0" locked="0" layoutInCell="1" allowOverlap="1">
            <wp:simplePos x="0" y="0"/>
            <wp:positionH relativeFrom="margin">
              <wp:align>right</wp:align>
            </wp:positionH>
            <wp:positionV relativeFrom="margin">
              <wp:align>top</wp:align>
            </wp:positionV>
            <wp:extent cx="1139190" cy="575945"/>
            <wp:effectExtent l="0" t="0" r="0" b="0"/>
            <wp:wrapSquare wrapText="bothSides"/>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6"/>
                    <a:stretch>
                      <a:fillRect/>
                    </a:stretch>
                  </pic:blipFill>
                  <pic:spPr bwMode="auto">
                    <a:xfrm>
                      <a:off x="0" y="0"/>
                      <a:ext cx="1139190" cy="575945"/>
                    </a:xfrm>
                    <a:prstGeom prst="rect">
                      <a:avLst/>
                    </a:prstGeom>
                  </pic:spPr>
                </pic:pic>
              </a:graphicData>
            </a:graphic>
          </wp:anchor>
        </w:drawing>
      </w:r>
      <w:r>
        <w:rPr>
          <w:color w:val="660066"/>
          <w:sz w:val="40"/>
          <w:lang w:val="en-GB"/>
        </w:rPr>
        <w:t>overnment</w:t>
      </w:r>
    </w:p>
    <w:p w:rsidR="00B12122" w:rsidRDefault="00690C1E">
      <w:pPr>
        <w:spacing w:line="480" w:lineRule="auto"/>
        <w:rPr>
          <w:b/>
          <w:lang w:val="en-GB"/>
        </w:rPr>
      </w:pPr>
      <w:r>
        <w:rPr>
          <w:b/>
          <w:noProof/>
          <w:lang w:val="nl-NL" w:eastAsia="nl-NL"/>
        </w:rPr>
        <mc:AlternateContent>
          <mc:Choice Requires="wps">
            <w:drawing>
              <wp:anchor distT="0" distB="0" distL="114300" distR="113665" simplePos="0" relativeHeight="3" behindDoc="0" locked="0" layoutInCell="1" allowOverlap="1" wp14:anchorId="0688219A">
                <wp:simplePos x="0" y="0"/>
                <wp:positionH relativeFrom="column">
                  <wp:posOffset>0</wp:posOffset>
                </wp:positionH>
                <wp:positionV relativeFrom="paragraph">
                  <wp:posOffset>215900</wp:posOffset>
                </wp:positionV>
                <wp:extent cx="5601335" cy="1270"/>
                <wp:effectExtent l="50800" t="25400" r="63500" b="101600"/>
                <wp:wrapNone/>
                <wp:docPr id="2" name="Connettore 1 3"/>
                <wp:cNvGraphicFramePr/>
                <a:graphic xmlns:a="http://schemas.openxmlformats.org/drawingml/2006/main">
                  <a:graphicData uri="http://schemas.microsoft.com/office/word/2010/wordprocessingShape">
                    <wps:wsp>
                      <wps:cNvCnPr/>
                      <wps:spPr>
                        <a:xfrm>
                          <a:off x="0" y="0"/>
                          <a:ext cx="5600880" cy="0"/>
                        </a:xfrm>
                        <a:prstGeom prst="line">
                          <a:avLst/>
                        </a:prstGeom>
                        <a:ln>
                          <a:round/>
                        </a:ln>
                      </wps:spPr>
                      <wps:style>
                        <a:lnRef idx="2">
                          <a:schemeClr val="accent4"/>
                        </a:lnRef>
                        <a:fillRef idx="0">
                          <a:schemeClr val="accent4"/>
                        </a:fillRef>
                        <a:effectRef idx="1">
                          <a:schemeClr val="accent4"/>
                        </a:effectRef>
                        <a:fontRef idx="minor"/>
                      </wps:style>
                      <wps:bodyPr/>
                    </wps:wsp>
                  </a:graphicData>
                </a:graphic>
              </wp:anchor>
            </w:drawing>
          </mc:Choice>
          <mc:Fallback>
            <w:pict>
              <v:line w14:anchorId="4EA47175" id="Connettore 1 3" o:spid="_x0000_s1026" style="position:absolute;z-index:3;visibility:visible;mso-wrap-style:square;mso-wrap-distance-left:9pt;mso-wrap-distance-top:0;mso-wrap-distance-right:8.95pt;mso-wrap-distance-bottom:0;mso-position-horizontal:absolute;mso-position-horizontal-relative:text;mso-position-vertical:absolute;mso-position-vertical-relative:text" from="0,17pt" to="441.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" strokecolor="#8064a2 [3207]" strokeweight="2pt">
                <v:shadow on="t" color="black" opacity="24903f" origin=",.5" offset="0,.55556mm"/>
              </v:line>
            </w:pict>
          </mc:Fallback>
        </mc:AlternateContent>
      </w:r>
    </w:p>
    <w:p w:rsidR="00B12122" w:rsidRDefault="00B12122">
      <w:pPr>
        <w:spacing w:line="480" w:lineRule="auto"/>
        <w:rPr>
          <w:b/>
          <w:color w:val="660066"/>
          <w:lang w:val="en-GB"/>
        </w:rPr>
      </w:pPr>
    </w:p>
    <w:p w:rsidR="00B12122" w:rsidRDefault="00690C1E">
      <w:pPr>
        <w:spacing w:line="480" w:lineRule="auto"/>
        <w:rPr>
          <w:color w:val="FF0000"/>
          <w:lang w:val="en-GB"/>
        </w:rPr>
      </w:pPr>
      <w:r>
        <w:rPr>
          <w:b/>
          <w:lang w:val="en-GB"/>
        </w:rPr>
        <w:t>Interview date</w:t>
      </w:r>
      <w:r>
        <w:rPr>
          <w:lang w:val="en-GB"/>
        </w:rPr>
        <w:t>: 17.03.2017</w:t>
      </w:r>
    </w:p>
    <w:p w:rsidR="00B12122" w:rsidRDefault="00690C1E">
      <w:pPr>
        <w:spacing w:line="480" w:lineRule="auto"/>
        <w:rPr>
          <w:lang w:val="en-GB"/>
        </w:rPr>
      </w:pPr>
      <w:r>
        <w:rPr>
          <w:b/>
          <w:lang w:val="en-GB"/>
        </w:rPr>
        <w:t>Interviewer</w:t>
      </w:r>
      <w:r>
        <w:rPr>
          <w:lang w:val="en-GB"/>
        </w:rPr>
        <w:t xml:space="preserve">: Herm </w:t>
      </w:r>
      <w:proofErr w:type="spellStart"/>
      <w:r>
        <w:rPr>
          <w:lang w:val="en-GB"/>
        </w:rPr>
        <w:t>Lecluse</w:t>
      </w:r>
      <w:proofErr w:type="spellEnd"/>
      <w:r>
        <w:rPr>
          <w:lang w:val="en-GB"/>
        </w:rPr>
        <w:t xml:space="preserve">, Simone </w:t>
      </w:r>
      <w:proofErr w:type="spellStart"/>
      <w:r>
        <w:rPr>
          <w:lang w:val="en-GB"/>
        </w:rPr>
        <w:t>Francesconi</w:t>
      </w:r>
      <w:proofErr w:type="spellEnd"/>
    </w:p>
    <w:p w:rsidR="00B12122" w:rsidRDefault="00690C1E">
      <w:pPr>
        <w:spacing w:line="480" w:lineRule="auto"/>
      </w:pPr>
      <w:r>
        <w:rPr>
          <w:b/>
          <w:lang w:val="en-GB"/>
        </w:rPr>
        <w:t>Interviewed</w:t>
      </w:r>
      <w:r>
        <w:rPr>
          <w:lang w:val="en-GB"/>
        </w:rPr>
        <w:t xml:space="preserve">: </w:t>
      </w:r>
      <w:r>
        <w:rPr>
          <w:rFonts w:ascii="Gotham Book" w:hAnsi="Gotham Book" w:cs="Verdana"/>
          <w:sz w:val="20"/>
          <w:szCs w:val="20"/>
          <w:lang w:val="en-GB"/>
        </w:rPr>
        <w:t>Leo Jacobs</w:t>
      </w:r>
    </w:p>
    <w:p w:rsidR="00B12122" w:rsidRDefault="00690C1E">
      <w:pPr>
        <w:rPr>
          <w:lang w:val="en-GB"/>
        </w:rPr>
      </w:pPr>
      <w:r>
        <w:rPr>
          <w:b/>
          <w:lang w:val="en-GB"/>
        </w:rPr>
        <w:t>Interview objective</w:t>
      </w:r>
      <w:r>
        <w:rPr>
          <w:lang w:val="en-GB"/>
        </w:rPr>
        <w:t xml:space="preserve">: to detect the point of view of the main functions of the environment department of Venlo, about the </w:t>
      </w:r>
      <w:r>
        <w:rPr>
          <w:lang w:val="en-GB"/>
        </w:rPr>
        <w:t xml:space="preserve">"how" the business operates and what approaches relies </w:t>
      </w:r>
      <w:proofErr w:type="gramStart"/>
      <w:r>
        <w:rPr>
          <w:lang w:val="en-GB"/>
        </w:rPr>
        <w:t>in order to</w:t>
      </w:r>
      <w:proofErr w:type="gramEnd"/>
      <w:r>
        <w:rPr>
          <w:lang w:val="en-GB"/>
        </w:rPr>
        <w:t xml:space="preserve"> reach the business goals.</w:t>
      </w:r>
    </w:p>
    <w:p w:rsidR="00B12122" w:rsidRDefault="00B12122">
      <w:pPr>
        <w:spacing w:line="480" w:lineRule="auto"/>
        <w:rPr>
          <w:lang w:val="en-GB"/>
        </w:rPr>
      </w:pPr>
    </w:p>
    <w:p w:rsidR="00B12122" w:rsidRDefault="00690C1E">
      <w:pPr>
        <w:pStyle w:val="Titel"/>
        <w:pBdr>
          <w:bottom w:val="single" w:sz="8" w:space="1" w:color="4F81BD"/>
        </w:pBdr>
        <w:rPr>
          <w:rFonts w:ascii="Arial" w:hAnsi="Arial" w:cs="Arial"/>
          <w:sz w:val="28"/>
          <w:szCs w:val="28"/>
          <w:lang w:val="en-GB"/>
        </w:rPr>
      </w:pPr>
      <w:r>
        <w:rPr>
          <w:rFonts w:ascii="Arial" w:hAnsi="Arial" w:cs="Arial"/>
          <w:sz w:val="28"/>
          <w:szCs w:val="28"/>
          <w:lang w:val="en-GB"/>
        </w:rPr>
        <w:t>1. Leadership</w:t>
      </w:r>
    </w:p>
    <w:p w:rsidR="00B12122" w:rsidRDefault="00690C1E">
      <w:pPr>
        <w:pStyle w:val="Lijstalinea"/>
        <w:numPr>
          <w:ilvl w:val="0"/>
          <w:numId w:val="1"/>
        </w:numPr>
        <w:jc w:val="both"/>
      </w:pPr>
      <w:r>
        <w:rPr>
          <w:lang w:val="en-GB"/>
        </w:rPr>
        <w:t xml:space="preserve">Are the environment department’s vision and mission defined? Are other parties involved? If so, who and how were they involved in the definition of </w:t>
      </w:r>
      <w:r>
        <w:rPr>
          <w:lang w:val="en-GB"/>
        </w:rPr>
        <w:t>vision and mission (other staff personnel, stakeholders, employees)?</w:t>
      </w:r>
    </w:p>
    <w:p w:rsidR="00B12122" w:rsidRDefault="00B12122">
      <w:pPr>
        <w:ind w:left="507"/>
        <w:jc w:val="both"/>
      </w:pPr>
    </w:p>
    <w:p w:rsidR="00B12122" w:rsidRDefault="00690C1E">
      <w:pPr>
        <w:pStyle w:val="Lijstalinea"/>
        <w:numPr>
          <w:ilvl w:val="0"/>
          <w:numId w:val="1"/>
        </w:numPr>
        <w:jc w:val="both"/>
      </w:pPr>
      <w:r>
        <w:rPr>
          <w:lang w:val="en-GB"/>
        </w:rPr>
        <w:t>Throughout time, have the vision and mission been changed? If so, how? If not, why?</w:t>
      </w:r>
    </w:p>
    <w:p w:rsidR="00B12122" w:rsidRDefault="00B12122">
      <w:pPr>
        <w:ind w:left="507"/>
        <w:jc w:val="both"/>
        <w:rPr>
          <w:lang w:val="en-GB"/>
        </w:rPr>
      </w:pPr>
    </w:p>
    <w:p w:rsidR="00B12122" w:rsidRDefault="00690C1E">
      <w:pPr>
        <w:pStyle w:val="Lijstalinea"/>
        <w:numPr>
          <w:ilvl w:val="0"/>
          <w:numId w:val="1"/>
        </w:numPr>
        <w:jc w:val="both"/>
        <w:rPr>
          <w:lang w:val="en-GB"/>
        </w:rPr>
      </w:pPr>
      <w:r>
        <w:rPr>
          <w:lang w:val="en-GB"/>
        </w:rPr>
        <w:t xml:space="preserve">Do you think that you have a flexible organization, able to perform at their best the tasks that are </w:t>
      </w:r>
      <w:r>
        <w:rPr>
          <w:lang w:val="en-GB"/>
        </w:rPr>
        <w:t>assigned and on which it is also possible to count at critical moments? If so, why? If not, why? Have you made changes in recent years to have a more suitable organization to the tasks assigned?</w:t>
      </w:r>
    </w:p>
    <w:p w:rsidR="00B12122" w:rsidRDefault="00B12122">
      <w:pPr>
        <w:jc w:val="both"/>
        <w:rPr>
          <w:lang w:val="en-GB"/>
        </w:rPr>
      </w:pPr>
    </w:p>
    <w:p w:rsidR="00B12122" w:rsidRDefault="00690C1E">
      <w:pPr>
        <w:pStyle w:val="Lijstalinea"/>
        <w:numPr>
          <w:ilvl w:val="0"/>
          <w:numId w:val="1"/>
        </w:numPr>
        <w:jc w:val="both"/>
      </w:pPr>
      <w:r>
        <w:rPr>
          <w:lang w:val="en-GB"/>
        </w:rPr>
        <w:t>Do you think that in the Garbage Collection System the manag</w:t>
      </w:r>
      <w:r>
        <w:rPr>
          <w:lang w:val="en-GB"/>
        </w:rPr>
        <w:t xml:space="preserve">ement responsibilities, duties and </w:t>
      </w:r>
      <w:proofErr w:type="gramStart"/>
      <w:r>
        <w:rPr>
          <w:lang w:val="en-GB"/>
        </w:rPr>
        <w:t>staffs</w:t>
      </w:r>
      <w:proofErr w:type="gramEnd"/>
      <w:r>
        <w:rPr>
          <w:lang w:val="en-GB"/>
        </w:rPr>
        <w:t xml:space="preserve"> skill are clearly defined? Could you describe it?</w:t>
      </w:r>
    </w:p>
    <w:p w:rsidR="00B12122" w:rsidRDefault="00B12122">
      <w:pPr>
        <w:rPr>
          <w:lang w:val="en-GB"/>
        </w:rPr>
      </w:pPr>
    </w:p>
    <w:p w:rsidR="00B12122" w:rsidRDefault="00690C1E">
      <w:pPr>
        <w:pStyle w:val="Lijstalinea"/>
        <w:numPr>
          <w:ilvl w:val="0"/>
          <w:numId w:val="1"/>
        </w:numPr>
      </w:pPr>
      <w:r>
        <w:rPr>
          <w:lang w:val="en-GB"/>
        </w:rPr>
        <w:t>Are you willing to consider feedback? How to collect and consider the proposed constructive feedback from others? Can it provide some examples? If not, why?</w:t>
      </w:r>
    </w:p>
    <w:p w:rsidR="00B12122" w:rsidRDefault="00B12122">
      <w:pPr>
        <w:rPr>
          <w:lang w:val="en-GB"/>
        </w:rPr>
      </w:pPr>
    </w:p>
    <w:p w:rsidR="00B12122" w:rsidRDefault="00690C1E">
      <w:pPr>
        <w:pStyle w:val="Lijstalinea"/>
        <w:numPr>
          <w:ilvl w:val="0"/>
          <w:numId w:val="1"/>
        </w:numPr>
      </w:pPr>
      <w:r>
        <w:rPr>
          <w:lang w:val="en-GB"/>
        </w:rPr>
        <w:t xml:space="preserve">Have </w:t>
      </w:r>
      <w:r>
        <w:rPr>
          <w:lang w:val="en-GB"/>
        </w:rPr>
        <w:t>you adopted a system to encourage and stimulate the staff to be proactive in their daily work and provide suggestions to improve and develop the activities of the Garbage Collecting System? If so, how? If not, why?</w:t>
      </w:r>
    </w:p>
    <w:p w:rsidR="00B12122" w:rsidRDefault="00B12122">
      <w:pPr>
        <w:rPr>
          <w:lang w:val="en-GB"/>
        </w:rPr>
      </w:pPr>
    </w:p>
    <w:p w:rsidR="00B12122" w:rsidRDefault="00690C1E">
      <w:pPr>
        <w:pStyle w:val="Titel"/>
        <w:rPr>
          <w:rFonts w:ascii="Arial" w:hAnsi="Arial" w:cs="Arial"/>
          <w:sz w:val="28"/>
          <w:szCs w:val="28"/>
          <w:lang w:val="en-GB"/>
        </w:rPr>
      </w:pPr>
      <w:r>
        <w:rPr>
          <w:rFonts w:ascii="Arial" w:hAnsi="Arial" w:cs="Arial"/>
          <w:sz w:val="28"/>
          <w:szCs w:val="28"/>
          <w:lang w:val="en-GB"/>
        </w:rPr>
        <w:t>2. Strategies</w:t>
      </w:r>
    </w:p>
    <w:p w:rsidR="00B12122" w:rsidRDefault="00690C1E">
      <w:pPr>
        <w:pStyle w:val="Lijstalinea"/>
        <w:numPr>
          <w:ilvl w:val="0"/>
          <w:numId w:val="2"/>
        </w:numPr>
        <w:ind w:left="851"/>
        <w:jc w:val="both"/>
        <w:rPr>
          <w:lang w:val="en-GB"/>
        </w:rPr>
      </w:pPr>
      <w:r>
        <w:rPr>
          <w:lang w:val="en-GB"/>
        </w:rPr>
        <w:t xml:space="preserve">Has a stakeholder’s map </w:t>
      </w:r>
      <w:r>
        <w:rPr>
          <w:lang w:val="en-GB"/>
        </w:rPr>
        <w:t>been correctly defined? If so, who are they? If not, why?</w:t>
      </w:r>
    </w:p>
    <w:p w:rsidR="00B12122" w:rsidRDefault="00B12122">
      <w:pPr>
        <w:jc w:val="both"/>
        <w:rPr>
          <w:lang w:val="en-GB"/>
        </w:rPr>
      </w:pPr>
    </w:p>
    <w:p w:rsidR="00B12122" w:rsidRDefault="00690C1E">
      <w:pPr>
        <w:pStyle w:val="Lijstalinea"/>
        <w:numPr>
          <w:ilvl w:val="0"/>
          <w:numId w:val="2"/>
        </w:numPr>
        <w:jc w:val="both"/>
      </w:pPr>
      <w:r>
        <w:rPr>
          <w:lang w:val="en-GB"/>
        </w:rPr>
        <w:lastRenderedPageBreak/>
        <w:t>Is there a systematic method of gathering information about stakeholders, their needs and expectations, for instance customer satisfaction surveys? If so, when was it activated and when is the info</w:t>
      </w:r>
      <w:r>
        <w:rPr>
          <w:lang w:val="en-GB"/>
        </w:rPr>
        <w:t>rmation updated? If not, why?</w:t>
      </w:r>
    </w:p>
    <w:p w:rsidR="00B12122" w:rsidRDefault="00B12122">
      <w:pPr>
        <w:jc w:val="both"/>
        <w:rPr>
          <w:lang w:val="en-GB"/>
        </w:rPr>
      </w:pPr>
    </w:p>
    <w:p w:rsidR="00B12122" w:rsidRDefault="00690C1E">
      <w:pPr>
        <w:pStyle w:val="Lijstalinea"/>
        <w:numPr>
          <w:ilvl w:val="0"/>
          <w:numId w:val="2"/>
        </w:numPr>
        <w:jc w:val="both"/>
      </w:pPr>
      <w:r>
        <w:rPr>
          <w:lang w:val="en-GB"/>
        </w:rPr>
        <w:t>Are the strategic and operational objectives related to the key processes of the Garbage Collecting system? If so, how? If not, why?</w:t>
      </w:r>
    </w:p>
    <w:p w:rsidR="00B12122" w:rsidRDefault="00B12122">
      <w:pPr>
        <w:jc w:val="both"/>
        <w:rPr>
          <w:lang w:val="en-GB"/>
        </w:rPr>
      </w:pPr>
    </w:p>
    <w:p w:rsidR="00B12122" w:rsidRDefault="00690C1E">
      <w:pPr>
        <w:pStyle w:val="Lijstalinea"/>
        <w:numPr>
          <w:ilvl w:val="0"/>
          <w:numId w:val="2"/>
        </w:numPr>
        <w:ind w:left="851"/>
        <w:jc w:val="both"/>
      </w:pPr>
      <w:r>
        <w:rPr>
          <w:lang w:val="en-GB"/>
        </w:rPr>
        <w:t>During the definition and implementation of policies and strategies, are the stakeholders i</w:t>
      </w:r>
      <w:r>
        <w:rPr>
          <w:lang w:val="en-GB"/>
        </w:rPr>
        <w:t>nvolved? If so, which ones and how? If not, why?</w:t>
      </w:r>
    </w:p>
    <w:p w:rsidR="00B12122" w:rsidRDefault="00B12122">
      <w:pPr>
        <w:jc w:val="both"/>
        <w:rPr>
          <w:lang w:val="en-GB"/>
        </w:rPr>
      </w:pPr>
    </w:p>
    <w:p w:rsidR="00B12122" w:rsidRDefault="00690C1E">
      <w:pPr>
        <w:pStyle w:val="Lijstalinea"/>
        <w:numPr>
          <w:ilvl w:val="0"/>
          <w:numId w:val="2"/>
        </w:numPr>
        <w:jc w:val="both"/>
      </w:pPr>
      <w:r>
        <w:rPr>
          <w:lang w:val="en-GB"/>
        </w:rPr>
        <w:t>Are there procedures to track requests and needs for change, from inside and outside? If so, how? If not, why?</w:t>
      </w:r>
    </w:p>
    <w:p w:rsidR="00B12122" w:rsidRDefault="00B12122">
      <w:pPr>
        <w:pStyle w:val="Lijstalinea"/>
        <w:ind w:left="1440"/>
        <w:jc w:val="both"/>
        <w:rPr>
          <w:lang w:val="en-GB"/>
        </w:rPr>
      </w:pPr>
    </w:p>
    <w:p w:rsidR="00B12122" w:rsidRDefault="00690C1E">
      <w:pPr>
        <w:pStyle w:val="Lijstalinea"/>
        <w:numPr>
          <w:ilvl w:val="0"/>
          <w:numId w:val="2"/>
        </w:numPr>
        <w:ind w:left="851"/>
        <w:jc w:val="both"/>
      </w:pPr>
      <w:r>
        <w:rPr>
          <w:lang w:val="en-GB"/>
        </w:rPr>
        <w:t>Does the local government (environment department) identify opportunities for change, schedule</w:t>
      </w:r>
      <w:r>
        <w:rPr>
          <w:lang w:val="en-GB"/>
        </w:rPr>
        <w:t xml:space="preserve"> the implementation and determine the objectives (outcomes and impacts) they want to achieve? If so, how? If not, why?</w:t>
      </w:r>
    </w:p>
    <w:p w:rsidR="00B12122" w:rsidRDefault="00B12122">
      <w:pPr>
        <w:jc w:val="both"/>
        <w:rPr>
          <w:lang w:val="en-GB"/>
        </w:rPr>
      </w:pPr>
    </w:p>
    <w:p w:rsidR="00B12122" w:rsidRDefault="00690C1E">
      <w:pPr>
        <w:pStyle w:val="Titel"/>
        <w:rPr>
          <w:rFonts w:ascii="Arial" w:hAnsi="Arial" w:cs="Arial"/>
          <w:sz w:val="28"/>
          <w:szCs w:val="28"/>
          <w:lang w:val="en-GB"/>
        </w:rPr>
      </w:pPr>
      <w:r>
        <w:rPr>
          <w:rFonts w:ascii="Arial" w:hAnsi="Arial" w:cs="Arial"/>
          <w:sz w:val="28"/>
          <w:szCs w:val="28"/>
          <w:lang w:val="en-GB"/>
        </w:rPr>
        <w:t>3. Partnerships &amp; Resources</w:t>
      </w:r>
    </w:p>
    <w:p w:rsidR="00B12122" w:rsidRDefault="00690C1E">
      <w:pPr>
        <w:pStyle w:val="Lijstalinea"/>
        <w:numPr>
          <w:ilvl w:val="0"/>
          <w:numId w:val="3"/>
        </w:numPr>
        <w:ind w:left="851"/>
      </w:pPr>
      <w:r>
        <w:rPr>
          <w:lang w:val="en-GB"/>
        </w:rPr>
        <w:t>Have you developed special tools to encourage citizens to express suggestions / complaints? If so, which one</w:t>
      </w:r>
      <w:r>
        <w:rPr>
          <w:lang w:val="en-GB"/>
        </w:rPr>
        <w:t xml:space="preserve">s </w:t>
      </w:r>
      <w:proofErr w:type="gramStart"/>
      <w:r>
        <w:rPr>
          <w:lang w:val="en-GB"/>
        </w:rPr>
        <w:t>in particular?</w:t>
      </w:r>
      <w:proofErr w:type="gramEnd"/>
      <w:r>
        <w:rPr>
          <w:lang w:val="en-GB"/>
        </w:rPr>
        <w:t xml:space="preserve"> Has the method used have good results? If not, why?</w:t>
      </w:r>
    </w:p>
    <w:p w:rsidR="00B12122" w:rsidRDefault="00B12122">
      <w:pPr>
        <w:rPr>
          <w:lang w:val="en-GB"/>
        </w:rPr>
      </w:pPr>
    </w:p>
    <w:p w:rsidR="00B12122" w:rsidRDefault="00690C1E">
      <w:pPr>
        <w:pStyle w:val="Lijstalinea"/>
        <w:numPr>
          <w:ilvl w:val="0"/>
          <w:numId w:val="3"/>
        </w:numPr>
        <w:ind w:left="851"/>
      </w:pPr>
      <w:r>
        <w:rPr>
          <w:lang w:val="en-GB"/>
        </w:rPr>
        <w:t>Do you think you are open to ideas, suggestions and complaints citizens have provided? Are there appropriate mechanisms to collect them for example, surveys, consultation groups, questio</w:t>
      </w:r>
      <w:r>
        <w:rPr>
          <w:lang w:val="en-GB"/>
        </w:rPr>
        <w:t>nnaires, complaints boxes, opinion polls? If not, why?</w:t>
      </w:r>
    </w:p>
    <w:p w:rsidR="00B12122" w:rsidRDefault="00B12122">
      <w:pPr>
        <w:rPr>
          <w:lang w:val="en-GB"/>
        </w:rPr>
      </w:pPr>
    </w:p>
    <w:p w:rsidR="00B12122" w:rsidRDefault="00690C1E">
      <w:pPr>
        <w:pStyle w:val="Lijstalinea"/>
        <w:numPr>
          <w:ilvl w:val="0"/>
          <w:numId w:val="3"/>
        </w:numPr>
        <w:ind w:left="851"/>
        <w:rPr>
          <w:highlight w:val="yellow"/>
          <w:lang w:val="en-GB"/>
        </w:rPr>
      </w:pPr>
      <w:r>
        <w:rPr>
          <w:highlight w:val="yellow"/>
          <w:lang w:val="en-GB"/>
        </w:rPr>
        <w:t>Can you align financial resources with the objectives? If so, how? If not, why?</w:t>
      </w:r>
    </w:p>
    <w:p w:rsidR="00B12122" w:rsidRDefault="00B12122">
      <w:pPr>
        <w:rPr>
          <w:highlight w:val="yellow"/>
          <w:lang w:val="en-GB"/>
        </w:rPr>
      </w:pPr>
    </w:p>
    <w:p w:rsidR="00B12122" w:rsidRDefault="00690C1E">
      <w:pPr>
        <w:pStyle w:val="Lijstalinea"/>
        <w:numPr>
          <w:ilvl w:val="0"/>
          <w:numId w:val="3"/>
        </w:numPr>
        <w:ind w:left="851"/>
        <w:rPr>
          <w:highlight w:val="yellow"/>
          <w:lang w:val="en-GB"/>
        </w:rPr>
      </w:pPr>
      <w:r>
        <w:rPr>
          <w:highlight w:val="yellow"/>
          <w:lang w:val="en-GB"/>
        </w:rPr>
        <w:t xml:space="preserve">Do you use financial planning systems, such as multi-annual budgets, management control? If yes, when and how? If not, </w:t>
      </w:r>
      <w:r>
        <w:rPr>
          <w:highlight w:val="yellow"/>
          <w:lang w:val="en-GB"/>
        </w:rPr>
        <w:t>why?</w:t>
      </w:r>
    </w:p>
    <w:p w:rsidR="00B12122" w:rsidRDefault="00B12122">
      <w:pPr>
        <w:rPr>
          <w:highlight w:val="yellow"/>
          <w:lang w:val="en-GB"/>
        </w:rPr>
      </w:pPr>
    </w:p>
    <w:p w:rsidR="00B12122" w:rsidRDefault="00690C1E">
      <w:pPr>
        <w:pStyle w:val="Lijstalinea"/>
        <w:numPr>
          <w:ilvl w:val="0"/>
          <w:numId w:val="3"/>
        </w:numPr>
        <w:ind w:left="851"/>
        <w:rPr>
          <w:highlight w:val="yellow"/>
          <w:lang w:val="en-GB"/>
        </w:rPr>
      </w:pPr>
      <w:r>
        <w:rPr>
          <w:highlight w:val="yellow"/>
          <w:lang w:val="en-GB"/>
        </w:rPr>
        <w:t>Do you analyse the risks and potentials of financial decisions? If yes, how? If not, why?</w:t>
      </w:r>
    </w:p>
    <w:p w:rsidR="00B12122" w:rsidRDefault="00B12122">
      <w:pPr>
        <w:rPr>
          <w:lang w:val="en-GB"/>
        </w:rPr>
      </w:pPr>
    </w:p>
    <w:p w:rsidR="00B12122" w:rsidRDefault="00690C1E">
      <w:pPr>
        <w:pStyle w:val="Lijstalinea"/>
        <w:numPr>
          <w:ilvl w:val="0"/>
          <w:numId w:val="3"/>
        </w:numPr>
        <w:ind w:left="851"/>
      </w:pPr>
      <w:r>
        <w:rPr>
          <w:lang w:val="en-GB"/>
        </w:rPr>
        <w:t>Is there a structured process for managing, storing and rating collected information? If so, how is it structured? If not, how is the exchange and sharing of i</w:t>
      </w:r>
      <w:r>
        <w:rPr>
          <w:lang w:val="en-GB"/>
        </w:rPr>
        <w:t>nformation managed?</w:t>
      </w:r>
    </w:p>
    <w:p w:rsidR="00B12122" w:rsidRDefault="00B12122">
      <w:pPr>
        <w:rPr>
          <w:lang w:val="en-GB"/>
        </w:rPr>
      </w:pPr>
    </w:p>
    <w:p w:rsidR="00B12122" w:rsidRDefault="00690C1E">
      <w:pPr>
        <w:pStyle w:val="Lijstalinea"/>
        <w:numPr>
          <w:ilvl w:val="0"/>
          <w:numId w:val="3"/>
        </w:numPr>
        <w:ind w:left="851"/>
      </w:pPr>
      <w:r>
        <w:rPr>
          <w:lang w:val="en-GB"/>
        </w:rPr>
        <w:t>How do you manage to ensure that all stakeholders receive or</w:t>
      </w:r>
      <w:r>
        <w:rPr>
          <w:lang w:val="en-GB"/>
        </w:rPr>
        <w:t xml:space="preserve"> have access to useful information for them? Have you developed internal channels, </w:t>
      </w:r>
      <w:proofErr w:type="gramStart"/>
      <w:r>
        <w:rPr>
          <w:lang w:val="en-GB"/>
        </w:rPr>
        <w:t>in order to</w:t>
      </w:r>
      <w:proofErr w:type="gramEnd"/>
      <w:r>
        <w:rPr>
          <w:lang w:val="en-GB"/>
        </w:rPr>
        <w:t xml:space="preserve"> promote the dissemination of information? If so, what (intranet, newsletters, magazines, etc.)?</w:t>
      </w:r>
    </w:p>
    <w:p w:rsidR="00B12122" w:rsidRDefault="00B12122">
      <w:pPr>
        <w:rPr>
          <w:lang w:val="en-GB"/>
        </w:rPr>
      </w:pPr>
    </w:p>
    <w:p w:rsidR="00B12122" w:rsidRDefault="00690C1E">
      <w:pPr>
        <w:pStyle w:val="Lijstalinea"/>
        <w:numPr>
          <w:ilvl w:val="0"/>
          <w:numId w:val="3"/>
        </w:numPr>
        <w:ind w:left="851"/>
      </w:pPr>
      <w:r>
        <w:rPr>
          <w:lang w:val="en-GB"/>
        </w:rPr>
        <w:t xml:space="preserve">What technologies are used </w:t>
      </w:r>
      <w:proofErr w:type="gramStart"/>
      <w:r>
        <w:rPr>
          <w:lang w:val="en-GB"/>
        </w:rPr>
        <w:t>in order to</w:t>
      </w:r>
      <w:proofErr w:type="gramEnd"/>
      <w:r>
        <w:rPr>
          <w:lang w:val="en-GB"/>
        </w:rPr>
        <w:t xml:space="preserve"> manage tasks, knowledge, </w:t>
      </w:r>
      <w:r>
        <w:rPr>
          <w:lang w:val="en-GB"/>
        </w:rPr>
        <w:t>interaction with stakeholders and partners, network management and financial resources? Are they effectively applied? If so, how? If not, why?</w:t>
      </w:r>
    </w:p>
    <w:p w:rsidR="00B12122" w:rsidRDefault="00B12122">
      <w:pPr>
        <w:pStyle w:val="Lijstalinea"/>
        <w:ind w:left="851" w:hanging="360"/>
        <w:rPr>
          <w:lang w:val="en-GB"/>
        </w:rPr>
      </w:pPr>
    </w:p>
    <w:p w:rsidR="00B12122" w:rsidRDefault="00B12122">
      <w:pPr>
        <w:pStyle w:val="Lijstalinea"/>
        <w:ind w:left="851" w:hanging="360"/>
        <w:rPr>
          <w:lang w:val="en-GB"/>
        </w:rPr>
      </w:pPr>
    </w:p>
    <w:p w:rsidR="00B12122" w:rsidRDefault="00B12122">
      <w:pPr>
        <w:rPr>
          <w:lang w:val="en-GB"/>
        </w:rPr>
      </w:pPr>
    </w:p>
    <w:p w:rsidR="00B12122" w:rsidRDefault="00690C1E">
      <w:pPr>
        <w:pStyle w:val="Titel"/>
        <w:rPr>
          <w:rFonts w:ascii="Arial" w:hAnsi="Arial" w:cs="Arial"/>
          <w:sz w:val="28"/>
          <w:szCs w:val="28"/>
          <w:lang w:val="en-GB"/>
        </w:rPr>
      </w:pPr>
      <w:r>
        <w:rPr>
          <w:rFonts w:ascii="Arial" w:hAnsi="Arial" w:cs="Arial"/>
          <w:sz w:val="28"/>
          <w:szCs w:val="28"/>
          <w:lang w:val="en-GB"/>
        </w:rPr>
        <w:lastRenderedPageBreak/>
        <w:t>4. Change management and processes</w:t>
      </w:r>
    </w:p>
    <w:p w:rsidR="00B12122" w:rsidRDefault="00690C1E">
      <w:pPr>
        <w:pStyle w:val="Lijstalinea"/>
        <w:numPr>
          <w:ilvl w:val="0"/>
          <w:numId w:val="4"/>
        </w:numPr>
        <w:ind w:left="851"/>
      </w:pPr>
      <w:r>
        <w:rPr>
          <w:lang w:val="en-GB"/>
        </w:rPr>
        <w:t>Have key processes been identified in the Garbage collecting system? How ma</w:t>
      </w:r>
      <w:r>
        <w:rPr>
          <w:lang w:val="en-GB"/>
        </w:rPr>
        <w:t>ny and what are they? Is there a "process map"? If not, why?</w:t>
      </w:r>
    </w:p>
    <w:p w:rsidR="00B12122" w:rsidRDefault="00B12122">
      <w:pPr>
        <w:rPr>
          <w:lang w:val="en-GB"/>
        </w:rPr>
      </w:pPr>
    </w:p>
    <w:p w:rsidR="00B12122" w:rsidRDefault="00690C1E">
      <w:pPr>
        <w:pStyle w:val="Lijstalinea"/>
        <w:numPr>
          <w:ilvl w:val="0"/>
          <w:numId w:val="4"/>
        </w:numPr>
        <w:ind w:left="851"/>
      </w:pPr>
      <w:r>
        <w:rPr>
          <w:lang w:val="en-GB"/>
        </w:rPr>
        <w:t>Have those responsible for the processes been identified? How and why?</w:t>
      </w:r>
    </w:p>
    <w:p w:rsidR="00B12122" w:rsidRDefault="00B12122">
      <w:pPr>
        <w:rPr>
          <w:lang w:val="en-GB"/>
        </w:rPr>
      </w:pPr>
    </w:p>
    <w:p w:rsidR="00B12122" w:rsidRDefault="00690C1E">
      <w:pPr>
        <w:pStyle w:val="Lijstalinea"/>
        <w:numPr>
          <w:ilvl w:val="0"/>
          <w:numId w:val="4"/>
        </w:numPr>
        <w:ind w:left="851"/>
        <w:rPr>
          <w:lang w:val="en-GB"/>
        </w:rPr>
      </w:pPr>
      <w:r>
        <w:rPr>
          <w:lang w:val="en-GB"/>
        </w:rPr>
        <w:t>Was the staff involved in the process definition? If so, how? If not, why?</w:t>
      </w:r>
    </w:p>
    <w:p w:rsidR="00B12122" w:rsidRDefault="00B12122">
      <w:pPr>
        <w:rPr>
          <w:lang w:val="en-GB"/>
        </w:rPr>
      </w:pPr>
    </w:p>
    <w:p w:rsidR="00B12122" w:rsidRDefault="00690C1E">
      <w:pPr>
        <w:pStyle w:val="Lijstalinea"/>
        <w:numPr>
          <w:ilvl w:val="0"/>
          <w:numId w:val="4"/>
        </w:numPr>
        <w:ind w:left="851"/>
      </w:pPr>
      <w:r>
        <w:rPr>
          <w:lang w:val="en-GB"/>
        </w:rPr>
        <w:t>Are the processes monitored with specific indi</w:t>
      </w:r>
      <w:r>
        <w:rPr>
          <w:lang w:val="en-GB"/>
        </w:rPr>
        <w:t xml:space="preserve">cators? Are there performance objectives? If you can give some examples? </w:t>
      </w:r>
    </w:p>
    <w:p w:rsidR="00B12122" w:rsidRDefault="00B12122">
      <w:pPr>
        <w:rPr>
          <w:lang w:val="en-GB"/>
        </w:rPr>
      </w:pPr>
    </w:p>
    <w:p w:rsidR="00B12122" w:rsidRDefault="00690C1E">
      <w:pPr>
        <w:pStyle w:val="Lijstalinea"/>
        <w:numPr>
          <w:ilvl w:val="0"/>
          <w:numId w:val="4"/>
        </w:numPr>
        <w:ind w:left="851"/>
      </w:pPr>
      <w:r>
        <w:rPr>
          <w:lang w:val="en-GB"/>
        </w:rPr>
        <w:t>Have you ever compared the processes and the process results with those of other similar cities? If so, which cities? What elements are considered? How do you use data obtained from</w:t>
      </w:r>
      <w:r>
        <w:rPr>
          <w:lang w:val="en-GB"/>
        </w:rPr>
        <w:t xml:space="preserve"> the comparison? If not, why?</w:t>
      </w:r>
    </w:p>
    <w:p w:rsidR="00B12122" w:rsidRDefault="00B12122">
      <w:pPr>
        <w:rPr>
          <w:lang w:val="en-GB"/>
        </w:rPr>
      </w:pPr>
    </w:p>
    <w:p w:rsidR="00B12122" w:rsidRDefault="00690C1E">
      <w:pPr>
        <w:pStyle w:val="Lijstalinea"/>
        <w:numPr>
          <w:ilvl w:val="0"/>
          <w:numId w:val="4"/>
        </w:numPr>
      </w:pPr>
      <w:r>
        <w:rPr>
          <w:lang w:val="en-GB"/>
        </w:rPr>
        <w:t>Have you involved people, students or other relevant stakeholders for the introduction of innovations for new services or for the implementation of specific projects? Can give some examples? If not, why?</w:t>
      </w:r>
    </w:p>
    <w:p w:rsidR="00B12122" w:rsidRDefault="00B12122">
      <w:pPr>
        <w:rPr>
          <w:lang w:val="en-GB"/>
        </w:rPr>
      </w:pPr>
    </w:p>
    <w:p w:rsidR="00B12122" w:rsidRDefault="00690C1E">
      <w:pPr>
        <w:pStyle w:val="Lijstalinea"/>
        <w:numPr>
          <w:ilvl w:val="0"/>
          <w:numId w:val="4"/>
        </w:numPr>
        <w:ind w:left="851"/>
      </w:pPr>
      <w:r>
        <w:rPr>
          <w:lang w:val="en-GB"/>
        </w:rPr>
        <w:t>Are there internal o</w:t>
      </w:r>
      <w:r>
        <w:rPr>
          <w:lang w:val="en-GB"/>
        </w:rPr>
        <w:t>bstacles and / or external, who are opposed to innovation and change management? If so, how did you overcome them? If not, why?</w:t>
      </w:r>
    </w:p>
    <w:p w:rsidR="00B12122" w:rsidRDefault="00B12122">
      <w:pPr>
        <w:rPr>
          <w:lang w:val="en-GB"/>
        </w:rPr>
      </w:pPr>
    </w:p>
    <w:p w:rsidR="00B12122" w:rsidRDefault="00690C1E">
      <w:pPr>
        <w:pStyle w:val="Lijstalinea"/>
        <w:numPr>
          <w:ilvl w:val="0"/>
          <w:numId w:val="4"/>
        </w:numPr>
        <w:ind w:left="851"/>
        <w:rPr>
          <w:lang w:val="en-GB"/>
        </w:rPr>
      </w:pPr>
      <w:r>
        <w:rPr>
          <w:lang w:val="en-GB"/>
        </w:rPr>
        <w:t>How many times per week do you collect trash from the containers? Could you give us a schedule?</w:t>
      </w:r>
    </w:p>
    <w:p w:rsidR="00B12122" w:rsidRDefault="00B12122">
      <w:pPr>
        <w:rPr>
          <w:lang w:val="en-GB"/>
        </w:rPr>
      </w:pPr>
    </w:p>
    <w:p w:rsidR="00B12122" w:rsidRDefault="00690C1E">
      <w:pPr>
        <w:pStyle w:val="Lijstalinea"/>
        <w:numPr>
          <w:ilvl w:val="0"/>
          <w:numId w:val="4"/>
        </w:numPr>
        <w:ind w:left="851"/>
      </w:pPr>
      <w:r>
        <w:rPr>
          <w:lang w:val="en-GB"/>
        </w:rPr>
        <w:t>Were there any complaints from</w:t>
      </w:r>
      <w:r>
        <w:rPr>
          <w:lang w:val="en-GB"/>
        </w:rPr>
        <w:t xml:space="preserve"> citizens already? If so how many?</w:t>
      </w:r>
    </w:p>
    <w:p w:rsidR="00B12122" w:rsidRDefault="00B12122">
      <w:pPr>
        <w:rPr>
          <w:lang w:val="en-GB"/>
        </w:rPr>
      </w:pPr>
    </w:p>
    <w:p w:rsidR="00B12122" w:rsidRDefault="00690C1E">
      <w:pPr>
        <w:pStyle w:val="Titel"/>
        <w:rPr>
          <w:rFonts w:ascii="Arial" w:hAnsi="Arial" w:cs="Arial"/>
          <w:sz w:val="28"/>
          <w:szCs w:val="28"/>
          <w:lang w:val="en-GB"/>
        </w:rPr>
      </w:pPr>
      <w:r>
        <w:rPr>
          <w:rFonts w:ascii="Arial" w:hAnsi="Arial" w:cs="Arial"/>
          <w:sz w:val="28"/>
          <w:szCs w:val="28"/>
          <w:lang w:val="en-GB"/>
        </w:rPr>
        <w:t>5. Technical requirements</w:t>
      </w:r>
    </w:p>
    <w:p w:rsidR="00B12122" w:rsidRDefault="00690C1E">
      <w:pPr>
        <w:pStyle w:val="Lijstalinea"/>
        <w:numPr>
          <w:ilvl w:val="0"/>
          <w:numId w:val="5"/>
        </w:numPr>
        <w:ind w:left="851"/>
        <w:rPr>
          <w:lang w:val="en-GB"/>
        </w:rPr>
      </w:pPr>
      <w:r>
        <w:rPr>
          <w:lang w:val="en-GB"/>
        </w:rPr>
        <w:t>Do the containers have a maximum weight?</w:t>
      </w:r>
    </w:p>
    <w:p w:rsidR="00B12122" w:rsidRDefault="00B12122">
      <w:pPr>
        <w:rPr>
          <w:lang w:val="en-GB"/>
        </w:rPr>
      </w:pPr>
    </w:p>
    <w:p w:rsidR="00B12122" w:rsidRDefault="00690C1E">
      <w:pPr>
        <w:pStyle w:val="Lijstalinea"/>
        <w:numPr>
          <w:ilvl w:val="0"/>
          <w:numId w:val="5"/>
        </w:numPr>
        <w:ind w:left="851"/>
      </w:pPr>
      <w:r>
        <w:rPr>
          <w:lang w:val="en-GB"/>
        </w:rPr>
        <w:t>How are the containers powered?</w:t>
      </w:r>
    </w:p>
    <w:p w:rsidR="00B12122" w:rsidRDefault="00B12122">
      <w:pPr>
        <w:pStyle w:val="Lijstalinea"/>
        <w:ind w:left="1211"/>
        <w:rPr>
          <w:lang w:val="en-GB"/>
        </w:rPr>
      </w:pPr>
    </w:p>
    <w:p w:rsidR="00B12122" w:rsidRDefault="00690C1E">
      <w:pPr>
        <w:pStyle w:val="Lijstalinea"/>
        <w:ind w:left="851" w:hanging="360"/>
      </w:pPr>
      <w:r>
        <w:rPr>
          <w:lang w:val="en-GB"/>
        </w:rPr>
        <w:t>3.</w:t>
      </w:r>
      <w:r>
        <w:rPr>
          <w:lang w:val="en-GB"/>
        </w:rPr>
        <w:tab/>
        <w:t>Can we access the power?</w:t>
      </w:r>
    </w:p>
    <w:p w:rsidR="00B12122" w:rsidRDefault="00B12122">
      <w:pPr>
        <w:rPr>
          <w:lang w:val="en-GB"/>
        </w:rPr>
      </w:pPr>
    </w:p>
    <w:p w:rsidR="00B12122" w:rsidRDefault="00690C1E">
      <w:pPr>
        <w:pStyle w:val="Lijstalinea"/>
        <w:ind w:left="1211"/>
      </w:pPr>
      <w:r>
        <w:rPr>
          <w:lang w:val="en-GB"/>
        </w:rPr>
        <w:t xml:space="preserve">4. </w:t>
      </w:r>
      <w:r>
        <w:rPr>
          <w:lang w:val="en-GB"/>
        </w:rPr>
        <w:tab/>
        <w:t>What are the container dimensions?</w:t>
      </w:r>
    </w:p>
    <w:p w:rsidR="00B12122" w:rsidRDefault="00B12122">
      <w:pPr>
        <w:pStyle w:val="Lijstalinea"/>
        <w:ind w:left="851" w:hanging="360"/>
        <w:rPr>
          <w:lang w:val="en-GB"/>
        </w:rPr>
      </w:pPr>
    </w:p>
    <w:p w:rsidR="00B12122" w:rsidRDefault="00690C1E">
      <w:pPr>
        <w:pStyle w:val="Lijstalinea"/>
        <w:ind w:left="851" w:hanging="360"/>
      </w:pPr>
      <w:r>
        <w:rPr>
          <w:lang w:val="en-GB"/>
        </w:rPr>
        <w:t xml:space="preserve">5. </w:t>
      </w:r>
      <w:r>
        <w:rPr>
          <w:lang w:val="en-GB"/>
        </w:rPr>
        <w:tab/>
        <w:t xml:space="preserve">Are the containers connected to a network </w:t>
      </w:r>
      <w:r>
        <w:rPr>
          <w:lang w:val="en-GB"/>
        </w:rPr>
        <w:t>already? If so how?</w:t>
      </w:r>
    </w:p>
    <w:p w:rsidR="00B12122" w:rsidRDefault="00B12122">
      <w:pPr>
        <w:pStyle w:val="Lijstalinea"/>
        <w:ind w:left="851" w:hanging="360"/>
        <w:rPr>
          <w:lang w:val="en-GB"/>
        </w:rPr>
      </w:pPr>
    </w:p>
    <w:p w:rsidR="00B12122" w:rsidRDefault="00690C1E" w:rsidP="00690C1E">
      <w:pPr>
        <w:pStyle w:val="Lijstalinea"/>
        <w:numPr>
          <w:ilvl w:val="0"/>
          <w:numId w:val="2"/>
        </w:numPr>
        <w:rPr>
          <w:lang w:val="en-GB"/>
        </w:rPr>
      </w:pPr>
      <w:r>
        <w:rPr>
          <w:lang w:val="en-GB"/>
        </w:rPr>
        <w:t>Are the containers waterproof?</w:t>
      </w:r>
    </w:p>
    <w:p w:rsidR="00690C1E" w:rsidRDefault="00690C1E" w:rsidP="00690C1E">
      <w:pPr>
        <w:pStyle w:val="Lijstalinea"/>
        <w:rPr>
          <w:lang w:val="en-GB"/>
        </w:rPr>
      </w:pPr>
      <w:bookmarkStart w:id="0" w:name="_GoBack"/>
      <w:bookmarkEnd w:id="0"/>
    </w:p>
    <w:p w:rsidR="00690C1E" w:rsidRDefault="00690C1E" w:rsidP="00690C1E">
      <w:pPr>
        <w:pStyle w:val="Lijstalinea"/>
        <w:numPr>
          <w:ilvl w:val="0"/>
          <w:numId w:val="2"/>
        </w:numPr>
      </w:pPr>
      <w:r>
        <w:rPr>
          <w:lang w:val="en-GB"/>
        </w:rPr>
        <w:t>How many underground containers are currently in use?</w:t>
      </w:r>
    </w:p>
    <w:p w:rsidR="00B12122" w:rsidRDefault="00B12122">
      <w:pPr>
        <w:pStyle w:val="Lijstalinea"/>
        <w:ind w:left="851" w:hanging="360"/>
        <w:rPr>
          <w:lang w:val="en-GB"/>
        </w:rPr>
      </w:pPr>
    </w:p>
    <w:p w:rsidR="00B12122" w:rsidRDefault="00B12122">
      <w:pPr>
        <w:pStyle w:val="Lijstalinea"/>
        <w:ind w:left="491"/>
        <w:rPr>
          <w:lang w:val="en-GB"/>
        </w:rPr>
      </w:pPr>
    </w:p>
    <w:p w:rsidR="00B12122" w:rsidRDefault="00B12122"/>
    <w:p w:rsidR="00B12122" w:rsidRDefault="00B12122"/>
    <w:sectPr w:rsidR="00B12122">
      <w:pgSz w:w="11906" w:h="16838"/>
      <w:pgMar w:top="1701" w:right="1701" w:bottom="1701" w:left="1701"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otham Book">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62C"/>
    <w:multiLevelType w:val="multilevel"/>
    <w:tmpl w:val="2F54F468"/>
    <w:lvl w:ilvl="0">
      <w:start w:val="1"/>
      <w:numFmt w:val="decimal"/>
      <w:lvlText w:val="%1."/>
      <w:lvlJc w:val="left"/>
      <w:pPr>
        <w:ind w:left="867" w:hanging="360"/>
      </w:pPr>
    </w:lvl>
    <w:lvl w:ilvl="1">
      <w:start w:val="1"/>
      <w:numFmt w:val="lowerLetter"/>
      <w:lvlText w:val="%2."/>
      <w:lvlJc w:val="left"/>
      <w:pPr>
        <w:ind w:left="1587" w:hanging="360"/>
      </w:pPr>
    </w:lvl>
    <w:lvl w:ilvl="2">
      <w:start w:val="1"/>
      <w:numFmt w:val="lowerRoman"/>
      <w:lvlText w:val="%3."/>
      <w:lvlJc w:val="right"/>
      <w:pPr>
        <w:ind w:left="2307" w:hanging="180"/>
      </w:pPr>
    </w:lvl>
    <w:lvl w:ilvl="3">
      <w:start w:val="1"/>
      <w:numFmt w:val="decimal"/>
      <w:lvlText w:val="%4."/>
      <w:lvlJc w:val="left"/>
      <w:pPr>
        <w:ind w:left="3027" w:hanging="360"/>
      </w:pPr>
    </w:lvl>
    <w:lvl w:ilvl="4">
      <w:start w:val="1"/>
      <w:numFmt w:val="lowerLetter"/>
      <w:lvlText w:val="%5."/>
      <w:lvlJc w:val="left"/>
      <w:pPr>
        <w:ind w:left="3747" w:hanging="360"/>
      </w:pPr>
    </w:lvl>
    <w:lvl w:ilvl="5">
      <w:start w:val="1"/>
      <w:numFmt w:val="lowerRoman"/>
      <w:lvlText w:val="%6."/>
      <w:lvlJc w:val="right"/>
      <w:pPr>
        <w:ind w:left="4467" w:hanging="180"/>
      </w:pPr>
    </w:lvl>
    <w:lvl w:ilvl="6">
      <w:start w:val="1"/>
      <w:numFmt w:val="decimal"/>
      <w:lvlText w:val="%7."/>
      <w:lvlJc w:val="left"/>
      <w:pPr>
        <w:ind w:left="5187" w:hanging="360"/>
      </w:pPr>
    </w:lvl>
    <w:lvl w:ilvl="7">
      <w:start w:val="1"/>
      <w:numFmt w:val="lowerLetter"/>
      <w:lvlText w:val="%8."/>
      <w:lvlJc w:val="left"/>
      <w:pPr>
        <w:ind w:left="5907" w:hanging="360"/>
      </w:pPr>
    </w:lvl>
    <w:lvl w:ilvl="8">
      <w:start w:val="1"/>
      <w:numFmt w:val="lowerRoman"/>
      <w:lvlText w:val="%9."/>
      <w:lvlJc w:val="right"/>
      <w:pPr>
        <w:ind w:left="6627" w:hanging="180"/>
      </w:pPr>
    </w:lvl>
  </w:abstractNum>
  <w:abstractNum w:abstractNumId="1" w15:restartNumberingAfterBreak="0">
    <w:nsid w:val="08677CEF"/>
    <w:multiLevelType w:val="multilevel"/>
    <w:tmpl w:val="66648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8F049A"/>
    <w:multiLevelType w:val="multilevel"/>
    <w:tmpl w:val="4CC246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0E15C4D"/>
    <w:multiLevelType w:val="multilevel"/>
    <w:tmpl w:val="A0EAC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D27AD8"/>
    <w:multiLevelType w:val="multilevel"/>
    <w:tmpl w:val="FC8E8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D021C6"/>
    <w:multiLevelType w:val="multilevel"/>
    <w:tmpl w:val="E88AA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28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22"/>
    <w:rsid w:val="00690C1E"/>
    <w:rsid w:val="00B1212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DC16"/>
  <w15:docId w15:val="{217D3FBF-24DA-48D2-904A-082C81E9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6504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allontekstChar">
    <w:name w:val="Ballontekst Char"/>
    <w:basedOn w:val="Standaardalinea-lettertype"/>
    <w:link w:val="Ballontekst"/>
    <w:uiPriority w:val="99"/>
    <w:semiHidden/>
    <w:qFormat/>
    <w:rsid w:val="00FB21E7"/>
    <w:rPr>
      <w:rFonts w:ascii="Lucida Grande" w:hAnsi="Lucida Grande" w:cs="Lucida Grande"/>
      <w:sz w:val="18"/>
      <w:szCs w:val="18"/>
    </w:rPr>
  </w:style>
  <w:style w:type="character" w:customStyle="1" w:styleId="Kop1Char">
    <w:name w:val="Kop 1 Char"/>
    <w:basedOn w:val="Standaardalinea-lettertype"/>
    <w:link w:val="Kop1"/>
    <w:uiPriority w:val="9"/>
    <w:qFormat/>
    <w:rsid w:val="00650424"/>
    <w:rPr>
      <w:rFonts w:asciiTheme="majorHAnsi" w:eastAsiaTheme="majorEastAsia" w:hAnsiTheme="majorHAnsi" w:cstheme="majorBidi"/>
      <w:b/>
      <w:bCs/>
      <w:color w:val="345A8A" w:themeColor="accent1" w:themeShade="B5"/>
      <w:sz w:val="32"/>
      <w:szCs w:val="32"/>
    </w:rPr>
  </w:style>
  <w:style w:type="character" w:customStyle="1" w:styleId="TitelChar">
    <w:name w:val="Titel Char"/>
    <w:basedOn w:val="Standaardalinea-lettertype"/>
    <w:link w:val="Titel"/>
    <w:uiPriority w:val="10"/>
    <w:qFormat/>
    <w:rsid w:val="00650424"/>
    <w:rPr>
      <w:rFonts w:asciiTheme="majorHAnsi" w:eastAsiaTheme="majorEastAsia" w:hAnsiTheme="majorHAnsi" w:cstheme="majorBidi"/>
      <w:color w:val="17365D" w:themeColor="text2" w:themeShade="BF"/>
      <w:spacing w:val="5"/>
      <w:sz w:val="52"/>
      <w:szCs w:val="52"/>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Ballontekst">
    <w:name w:val="Balloon Text"/>
    <w:basedOn w:val="Standaard"/>
    <w:link w:val="BallontekstChar"/>
    <w:uiPriority w:val="99"/>
    <w:semiHidden/>
    <w:unhideWhenUsed/>
    <w:qFormat/>
    <w:rsid w:val="00FB21E7"/>
    <w:rPr>
      <w:rFonts w:ascii="Lucida Grande" w:hAnsi="Lucida Grande" w:cs="Lucida Grande"/>
      <w:sz w:val="18"/>
      <w:szCs w:val="18"/>
    </w:rPr>
  </w:style>
  <w:style w:type="paragraph" w:styleId="Lijstalinea">
    <w:name w:val="List Paragraph"/>
    <w:basedOn w:val="Standaard"/>
    <w:uiPriority w:val="34"/>
    <w:qFormat/>
    <w:rsid w:val="00650424"/>
    <w:pPr>
      <w:ind w:left="720"/>
      <w:contextualSpacing/>
    </w:pPr>
  </w:style>
  <w:style w:type="paragraph" w:styleId="Titel">
    <w:name w:val="Title"/>
    <w:basedOn w:val="Standaard"/>
    <w:link w:val="TitelChar"/>
    <w:uiPriority w:val="10"/>
    <w:qFormat/>
    <w:rsid w:val="00650424"/>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F3B41-D5C6-4CCF-B0BE-21C60E90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815</Words>
  <Characters>4487</Characters>
  <Application>Microsoft Office Word</Application>
  <DocSecurity>0</DocSecurity>
  <Lines>37</Lines>
  <Paragraphs>10</Paragraphs>
  <ScaleCrop>false</ScaleCrop>
  <Company>SimoneFrancesconi</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Francesconi</dc:creator>
  <dc:description/>
  <cp:lastModifiedBy>admin</cp:lastModifiedBy>
  <cp:revision>12</cp:revision>
  <dcterms:created xsi:type="dcterms:W3CDTF">2017-03-13T11:16:00Z</dcterms:created>
  <dcterms:modified xsi:type="dcterms:W3CDTF">2017-03-21T10:21:00Z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SimoneFrancesconi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