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A8" w:rsidRPr="003448A8" w:rsidRDefault="003448A8" w:rsidP="0034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Scheduling jobs</w:t>
      </w:r>
    </w:p>
    <w:p w:rsidR="003448A8" w:rsidRPr="003448A8" w:rsidRDefault="003448A8" w:rsidP="00344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 can run our job either on-demand or at a scheduled time. Since we've set up the basic build, it's time to configure a build schedule. First, click the 'Back to Project' link to return to the job overview:</w:t>
      </w:r>
    </w:p>
    <w:p w:rsidR="003448A8" w:rsidRPr="003448A8" w:rsidRDefault="003448A8" w:rsidP="0034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754870" cy="6798945"/>
            <wp:effectExtent l="0" t="0" r="0" b="1905"/>
            <wp:docPr id="3" name="Picture 3" descr="After_Back_to_Project_Link_Cli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ter_Back_to_Project_Link_Click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87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A8" w:rsidRPr="003448A8" w:rsidRDefault="003448A8" w:rsidP="00344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Press the 'Configure' button which leads us to the configuration page. Now look for 'Build Triggers' and check 'Build periodically':</w:t>
      </w:r>
    </w:p>
    <w:p w:rsidR="003448A8" w:rsidRPr="003448A8" w:rsidRDefault="003448A8" w:rsidP="0034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314315" cy="6360160"/>
            <wp:effectExtent l="0" t="0" r="635" b="2540"/>
            <wp:docPr id="2" name="Picture 2" descr="Build_Triggers_Build_Periodica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_Triggers_Build_Periodicall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A8" w:rsidRPr="003448A8" w:rsidRDefault="003448A8" w:rsidP="00344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Now this input field accepts the '</w:t>
      </w:r>
      <w:proofErr w:type="spellStart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cron</w:t>
      </w:r>
      <w:proofErr w:type="spellEnd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 syntax, </w:t>
      </w:r>
      <w:proofErr w:type="gramStart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We'll</w:t>
      </w:r>
      <w:proofErr w:type="gramEnd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 it to 0/1 * * * *, starting it every </w:t>
      </w:r>
      <w:proofErr w:type="spellStart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every</w:t>
      </w:r>
      <w:proofErr w:type="spellEnd"/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minute. When the job is saved, the scheduler will start the job at its designated times.</w:t>
      </w:r>
    </w:p>
    <w:p w:rsidR="003448A8" w:rsidRPr="003448A8" w:rsidRDefault="003448A8" w:rsidP="0034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48A8" w:rsidRPr="003448A8" w:rsidRDefault="003448A8" w:rsidP="00344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48A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14315" cy="6360160"/>
            <wp:effectExtent l="0" t="0" r="635" b="2540"/>
            <wp:docPr id="1" name="Picture 1" descr="Build_History_Autor_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_History_Autor_Refre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8A8" w:rsidRPr="003448A8" w:rsidRDefault="003448A8" w:rsidP="00344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48A8">
        <w:rPr>
          <w:rFonts w:ascii="Times New Roman" w:eastAsia="Times New Roman" w:hAnsi="Times New Roman" w:cs="Times New Roman"/>
          <w:sz w:val="24"/>
          <w:szCs w:val="24"/>
          <w:lang w:eastAsia="en-GB"/>
        </w:rPr>
        <w:t>We can check the job scheduled every minute indeed ran as expected.</w:t>
      </w:r>
    </w:p>
    <w:p w:rsidR="00284277" w:rsidRDefault="00284277">
      <w:bookmarkStart w:id="0" w:name="_GoBack"/>
      <w:bookmarkEnd w:id="0"/>
    </w:p>
    <w:sectPr w:rsidR="00284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63"/>
    <w:rsid w:val="00213063"/>
    <w:rsid w:val="00284277"/>
    <w:rsid w:val="003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B128-4431-405E-B2D0-AC0AB58C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536</Characters>
  <Application>Microsoft Office Word</Application>
  <DocSecurity>0</DocSecurity>
  <Lines>4</Lines>
  <Paragraphs>1</Paragraphs>
  <ScaleCrop>false</ScaleCrop>
  <Company>Hewlett Packard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2</cp:revision>
  <dcterms:created xsi:type="dcterms:W3CDTF">2017-04-25T02:22:00Z</dcterms:created>
  <dcterms:modified xsi:type="dcterms:W3CDTF">2017-04-25T02:23:00Z</dcterms:modified>
</cp:coreProperties>
</file>