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0237" w14:textId="77777777" w:rsidR="00000000" w:rsidRDefault="003129A7">
      <w:pPr>
        <w:pStyle w:val="Heading1"/>
        <w:rPr>
          <w:rFonts w:eastAsia="Times New Roman"/>
        </w:rPr>
      </w:pPr>
      <w:r>
        <w:rPr>
          <w:rFonts w:eastAsia="Times New Roman"/>
        </w:rPr>
        <w:t>eConsent (LEAP CDS) Functionality</w:t>
      </w:r>
    </w:p>
    <w:p w14:paraId="0DABD891" w14:textId="77777777" w:rsidR="00000000" w:rsidRDefault="003129A7">
      <w:pPr>
        <w:pStyle w:val="Heading1"/>
        <w:rPr>
          <w:rFonts w:eastAsia="Times New Roman"/>
        </w:rPr>
      </w:pPr>
      <w:r>
        <w:rPr>
          <w:rFonts w:eastAsia="Times New Roman"/>
        </w:rPr>
        <w:t>Registering eConsent (LEAP CDS) Functionality</w:t>
      </w:r>
    </w:p>
    <w:p w14:paraId="149FEB53" w14:textId="77777777" w:rsidR="00000000" w:rsidRDefault="003129A7">
      <w:pPr>
        <w:pStyle w:val="NormalWeb"/>
      </w:pPr>
      <w:r>
        <w:t>Requirements:</w:t>
      </w:r>
    </w:p>
    <w:p w14:paraId="56138EEA" w14:textId="77777777" w:rsidR="00000000" w:rsidRDefault="003129A7">
      <w:pPr>
        <w:pStyle w:val="NormalWeb"/>
        <w:numPr>
          <w:ilvl w:val="0"/>
          <w:numId w:val="1"/>
        </w:numPr>
      </w:pPr>
      <w:r>
        <w:t>CDS Endpoint</w:t>
      </w:r>
    </w:p>
    <w:p w14:paraId="475E96F3" w14:textId="77777777" w:rsidR="00000000" w:rsidRDefault="003129A7">
      <w:pPr>
        <w:pStyle w:val="NormalWeb"/>
      </w:pPr>
      <w:r>
        <w:t>To access the LEAP CDS functionality available in the Meld Sandbox, first you will need to select the sandbox you would like to connect it to.</w:t>
      </w:r>
    </w:p>
    <w:p w14:paraId="12D1D05B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21DB22B" wp14:editId="6848EC3E">
            <wp:extent cx="44577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F200" w14:textId="77777777" w:rsidR="00000000" w:rsidRDefault="003129A7">
      <w:pPr>
        <w:pStyle w:val="NormalWeb"/>
      </w:pPr>
      <w:r>
        <w:t>Next you will need to navigate to the CDS Hooks Section of the sandbox you selected.</w:t>
      </w:r>
    </w:p>
    <w:p w14:paraId="3B7AB3A8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09BF172" wp14:editId="098A83F9">
            <wp:extent cx="44577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FCB6" w14:textId="77777777" w:rsidR="00000000" w:rsidRDefault="003129A7">
      <w:pPr>
        <w:pStyle w:val="NormalWeb"/>
      </w:pPr>
      <w:r>
        <w:t>To access the LEAP CDS service, you will need to register a new service using the correct link.</w:t>
      </w:r>
    </w:p>
    <w:p w14:paraId="70CDB34C" w14:textId="77777777" w:rsidR="00000000" w:rsidRDefault="003129A7">
      <w:pPr>
        <w:pStyle w:val="NormalWeb"/>
      </w:pPr>
      <w:r>
        <w:t>[To be changed to production when available]</w:t>
      </w:r>
    </w:p>
    <w:p w14:paraId="1E645B14" w14:textId="77777777" w:rsidR="00000000" w:rsidRDefault="003129A7">
      <w:pPr>
        <w:pStyle w:val="NormalWeb"/>
      </w:pPr>
      <w:hyperlink r:id="rId7" w:history="1">
        <w:r>
          <w:rPr>
            <w:rStyle w:val="Hyperlink"/>
          </w:rPr>
          <w:t>https://dev-leap.interop.community/cds-services</w:t>
        </w:r>
      </w:hyperlink>
    </w:p>
    <w:p w14:paraId="0B06DA79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1F5ADF7" wp14:editId="691FB3A5">
            <wp:extent cx="44577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FD05" w14:textId="77777777" w:rsidR="00000000" w:rsidRDefault="003129A7">
      <w:pPr>
        <w:pStyle w:val="NormalWeb"/>
      </w:pPr>
      <w:r>
        <w:t>You’ll now see the LEAP CDS service available for use in your sandbox.</w:t>
      </w:r>
    </w:p>
    <w:p w14:paraId="64B270F8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03BB5C2" wp14:editId="0DB88DC6">
            <wp:extent cx="4457700" cy="2009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D73A" w14:textId="77777777" w:rsidR="00000000" w:rsidRDefault="003129A7">
      <w:pPr>
        <w:pStyle w:val="Heading1"/>
        <w:rPr>
          <w:rFonts w:eastAsia="Times New Roman"/>
        </w:rPr>
      </w:pPr>
      <w:r>
        <w:rPr>
          <w:rFonts w:eastAsia="Times New Roman"/>
        </w:rPr>
        <w:t>Loading Persona Data Into Your Sandbox</w:t>
      </w:r>
    </w:p>
    <w:p w14:paraId="4AE18C95" w14:textId="77777777" w:rsidR="00000000" w:rsidRDefault="003129A7">
      <w:pPr>
        <w:pStyle w:val="NormalWeb"/>
      </w:pPr>
      <w:r>
        <w:t>Requirements</w:t>
      </w:r>
    </w:p>
    <w:p w14:paraId="49DB1907" w14:textId="77777777" w:rsidR="00000000" w:rsidRDefault="003129A7">
      <w:pPr>
        <w:pStyle w:val="NormalWeb"/>
        <w:numPr>
          <w:ilvl w:val="0"/>
          <w:numId w:val="2"/>
        </w:numPr>
      </w:pPr>
      <w:r>
        <w:t>FHIR API endpoint URL</w:t>
      </w:r>
    </w:p>
    <w:p w14:paraId="755C06C5" w14:textId="77777777" w:rsidR="00000000" w:rsidRDefault="003129A7">
      <w:pPr>
        <w:pStyle w:val="NormalWeb"/>
        <w:numPr>
          <w:ilvl w:val="0"/>
          <w:numId w:val="2"/>
        </w:numPr>
      </w:pPr>
      <w:r>
        <w:t>Postman</w:t>
      </w:r>
    </w:p>
    <w:p w14:paraId="667C9C9D" w14:textId="77777777" w:rsidR="00000000" w:rsidRDefault="003129A7">
      <w:pPr>
        <w:pStyle w:val="NormalWeb"/>
        <w:numPr>
          <w:ilvl w:val="0"/>
          <w:numId w:val="2"/>
        </w:numPr>
      </w:pPr>
      <w:r>
        <w:t>Test data is attached below:</w:t>
      </w:r>
    </w:p>
    <w:p w14:paraId="55912659" w14:textId="77777777" w:rsidR="00000000" w:rsidRDefault="003129A7">
      <w:pPr>
        <w:pStyle w:val="media-group"/>
      </w:pPr>
      <w:r>
        <w:rPr>
          <w:noProof/>
        </w:rPr>
        <w:lastRenderedPageBreak/>
        <w:drawing>
          <wp:inline distT="0" distB="0" distL="0" distR="0" wp14:anchorId="7C23A48B" wp14:editId="7E6C58DE">
            <wp:extent cx="23812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1314" w14:textId="77777777" w:rsidR="00000000" w:rsidRDefault="003129A7">
      <w:pPr>
        <w:pStyle w:val="NormalWeb"/>
      </w:pPr>
      <w:r>
        <w:t>Loading data to an open/unsecured endpoint in Meld sandbox is straightforward:</w:t>
      </w:r>
    </w:p>
    <w:p w14:paraId="0BDDAB94" w14:textId="77777777" w:rsidR="00000000" w:rsidRDefault="003129A7">
      <w:pPr>
        <w:pStyle w:val="NormalWeb"/>
      </w:pPr>
      <w:r>
        <w:t xml:space="preserve">Locate the open FHIR API endpoint and copy the link </w:t>
      </w:r>
    </w:p>
    <w:p w14:paraId="520C00EA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1D9A301E" wp14:editId="3F349EEE">
            <wp:extent cx="445770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FB08" w14:textId="77777777" w:rsidR="00000000" w:rsidRDefault="003129A7">
      <w:pPr>
        <w:pStyle w:val="NormalWeb"/>
      </w:pPr>
      <w:r>
        <w:t>Paste the URL, select method, and add the content of the attached file in the body</w:t>
      </w:r>
    </w:p>
    <w:p w14:paraId="622A3C91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0C1D47F" wp14:editId="0701E348">
            <wp:extent cx="44577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7EA4" w14:textId="77777777" w:rsidR="00000000" w:rsidRDefault="003129A7">
      <w:pPr>
        <w:pStyle w:val="NormalWeb"/>
      </w:pPr>
      <w:r>
        <w:rPr>
          <w:rStyle w:val="Emphasis"/>
        </w:rPr>
        <w:lastRenderedPageBreak/>
        <w:t>(Optional)</w:t>
      </w:r>
      <w:r>
        <w:t xml:space="preserve"> For loading to a secured endpoint, a step to retrieve an authorization token is required. </w:t>
      </w:r>
    </w:p>
    <w:p w14:paraId="22A105A3" w14:textId="77777777" w:rsidR="00000000" w:rsidRDefault="003129A7">
      <w:pPr>
        <w:pStyle w:val="NormalWeb"/>
      </w:pPr>
      <w:r>
        <w:t>Additional requirements for token retrieval:</w:t>
      </w:r>
    </w:p>
    <w:p w14:paraId="16621090" w14:textId="77777777" w:rsidR="00000000" w:rsidRDefault="003129A7">
      <w:pPr>
        <w:pStyle w:val="NormalWeb"/>
        <w:numPr>
          <w:ilvl w:val="0"/>
          <w:numId w:val="3"/>
        </w:numPr>
      </w:pPr>
      <w:r>
        <w:t xml:space="preserve">Url for token: </w:t>
      </w:r>
      <w:hyperlink r:id="rId13" w:history="1">
        <w:r>
          <w:rPr>
            <w:rStyle w:val="Hyperlink"/>
          </w:rPr>
          <w:t>https://qa-kc.interop.community/auth/realms/iol/protocol/openid-connect/token</w:t>
        </w:r>
      </w:hyperlink>
    </w:p>
    <w:p w14:paraId="4B222FB1" w14:textId="77777777" w:rsidR="00000000" w:rsidRDefault="003129A7">
      <w:pPr>
        <w:pStyle w:val="NormalWeb"/>
        <w:numPr>
          <w:ilvl w:val="0"/>
          <w:numId w:val="3"/>
        </w:numPr>
      </w:pPr>
      <w:r>
        <w:rPr>
          <w:color w:val="212121"/>
        </w:rPr>
        <w:t>Client_secret of authorizer on keycloak: 593ada9c-b1dc-444f-a2e6-30cc4add8146</w:t>
      </w:r>
    </w:p>
    <w:p w14:paraId="798C68CC" w14:textId="77777777" w:rsidR="00000000" w:rsidRDefault="003129A7">
      <w:pPr>
        <w:pStyle w:val="NormalWeb"/>
        <w:numPr>
          <w:ilvl w:val="0"/>
          <w:numId w:val="3"/>
        </w:numPr>
      </w:pPr>
      <w:r>
        <w:rPr>
          <w:color w:val="212121"/>
        </w:rPr>
        <w:t>Client</w:t>
      </w:r>
      <w:r>
        <w:rPr>
          <w:color w:val="212121"/>
        </w:rPr>
        <w:t>_id of authorizer on keycloak: reference-auth</w:t>
      </w:r>
    </w:p>
    <w:p w14:paraId="1A9D4F99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E78FE25" wp14:editId="32BACC1A">
            <wp:extent cx="44577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733B" w14:textId="77777777" w:rsidR="00000000" w:rsidRDefault="003129A7">
      <w:pPr>
        <w:pStyle w:val="NormalWeb"/>
      </w:pPr>
      <w:r>
        <w:rPr>
          <w:color w:val="212121"/>
        </w:rPr>
        <w:t xml:space="preserve">Once received a token, add Authorization in the header </w:t>
      </w:r>
    </w:p>
    <w:p w14:paraId="3F685F52" w14:textId="77777777" w:rsidR="00000000" w:rsidRDefault="003129A7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334C242" wp14:editId="5A0D3C63">
            <wp:extent cx="44577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04C"/>
    <w:multiLevelType w:val="multilevel"/>
    <w:tmpl w:val="E908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D08C6"/>
    <w:multiLevelType w:val="multilevel"/>
    <w:tmpl w:val="7D7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558E3"/>
    <w:multiLevelType w:val="multilevel"/>
    <w:tmpl w:val="91D4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81"/>
    <w:rsid w:val="00277F81"/>
    <w:rsid w:val="0031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0E84D"/>
  <w15:chartTrackingRefBased/>
  <w15:docId w15:val="{726B8631-60AF-46E2-9492-2491CED9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media-group">
    <w:name w:val="media-group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qa-kc.interop.community/auth/realms/iol/protocol/openid-connect/tok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-leap.interop.community/cds-serviceshttps:/dev-leap.interop.community/cds-services" TargetMode="External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eConsent (LEAP CDS) Functionality</dc:title>
  <dc:subject/>
  <dc:creator>Kendrah Baker</dc:creator>
  <cp:keywords/>
  <dc:description/>
  <cp:lastModifiedBy>Kendrah Baker</cp:lastModifiedBy>
  <cp:revision>2</cp:revision>
  <dcterms:created xsi:type="dcterms:W3CDTF">2022-03-03T20:55:00Z</dcterms:created>
  <dcterms:modified xsi:type="dcterms:W3CDTF">2022-03-03T20:55:00Z</dcterms:modified>
</cp:coreProperties>
</file>