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Lucid Evolution Maintenance</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130,903</w:t>
      </w:r>
      <w:r w:rsidDel="00000000" w:rsidR="00000000" w:rsidRPr="00000000">
        <w:rPr>
          <w:rtl w:val="0"/>
        </w:rPr>
        <w:t xml:space="preserve"> for </w:t>
      </w:r>
      <w:r w:rsidDel="00000000" w:rsidR="00000000" w:rsidRPr="00000000">
        <w:rPr>
          <w:rtl w:val="0"/>
        </w:rPr>
        <w:t xml:space="preserve">Lucid Evolution Maintenance</w:t>
      </w:r>
      <w:r w:rsidDel="00000000" w:rsidR="00000000" w:rsidRPr="00000000">
        <w:rPr>
          <w:rtl w:val="0"/>
        </w:rPr>
        <w:t xml:space="preserve"> administered by Intersect</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Lucid Evolution Maintenance</w:t>
      </w:r>
      <w:r w:rsidDel="00000000" w:rsidR="00000000" w:rsidRPr="00000000">
        <w:rPr>
          <w:b w:val="1"/>
          <w:rtl w:val="0"/>
        </w:rPr>
        <w:t xml:space="preserve"> </w:t>
      </w:r>
      <w:r w:rsidDel="00000000" w:rsidR="00000000" w:rsidRPr="00000000">
        <w:rPr>
          <w:rtl w:val="0"/>
        </w:rPr>
        <w:t xml:space="preserve">which will provide the following services: </w:t>
      </w:r>
    </w:p>
    <w:p w:rsidR="00000000" w:rsidDel="00000000" w:rsidP="00000000" w:rsidRDefault="00000000" w:rsidRPr="00000000" w14:paraId="00000006">
      <w:pPr>
        <w:spacing w:line="276" w:lineRule="auto"/>
        <w:ind w:left="0" w:firstLine="0"/>
        <w:rPr/>
      </w:pPr>
      <w:r w:rsidDel="00000000" w:rsidR="00000000" w:rsidRPr="00000000">
        <w:rPr>
          <w:rtl w:val="0"/>
        </w:rPr>
      </w:r>
    </w:p>
    <w:p w:rsidR="00000000" w:rsidDel="00000000" w:rsidP="00000000" w:rsidRDefault="00000000" w:rsidRPr="00000000" w14:paraId="00000007">
      <w:pPr>
        <w:spacing w:line="276" w:lineRule="auto"/>
        <w:rPr>
          <w:color w:val="020817"/>
          <w:highlight w:val="white"/>
        </w:rPr>
      </w:pPr>
      <w:r w:rsidDel="00000000" w:rsidR="00000000" w:rsidRPr="00000000">
        <w:rPr>
          <w:color w:val="020817"/>
          <w:highlight w:val="white"/>
          <w:rtl w:val="0"/>
        </w:rPr>
        <w:t xml:space="preserve">Lucid Evolution is an open-source library designed to simplify and enhance the development of off-chain smart contract interactions on Cardano. As the official maintainer of Lucid, Anastasia Labs is committed to evolving the library ensuring long-term support and usability for developers.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ind w:left="0" w:firstLine="0"/>
        <w:rPr/>
      </w:pPr>
      <w:r w:rsidDel="00000000" w:rsidR="00000000" w:rsidRPr="00000000">
        <w:rPr>
          <w:color w:val="020817"/>
          <w:highlight w:val="white"/>
          <w:rtl w:val="0"/>
        </w:rPr>
        <w:t xml:space="preserve">This proposal seeks funding to support ongoing development, maintenance, and ecosystem adoption efforts, including compatibility updates, feature enhancements, and developer documentation. By securing funding, Lucid Evolution will continue to serve as a critical tool for DApp developers, improving accessibility and efficiency within the Cardano ecosystem.</w:t>
      </w:r>
      <w:r w:rsidDel="00000000" w:rsidR="00000000" w:rsidRPr="00000000">
        <w:rPr>
          <w:rtl w:val="0"/>
        </w:rPr>
      </w:r>
    </w:p>
    <w:p w:rsidR="00000000" w:rsidDel="00000000" w:rsidP="00000000" w:rsidRDefault="00000000" w:rsidRPr="00000000" w14:paraId="0000000A">
      <w:pPr>
        <w:spacing w:after="40" w:lineRule="auto"/>
        <w:ind w:left="0" w:firstLine="0"/>
        <w:rPr>
          <w:i w:val="1"/>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0C">
      <w:pPr>
        <w:spacing w:after="40" w:lineRule="auto"/>
        <w:ind w:left="0" w:firstLine="0"/>
        <w:rPr>
          <w:i w:val="1"/>
        </w:rPr>
      </w:pPr>
      <w:r w:rsidDel="00000000" w:rsidR="00000000" w:rsidRPr="00000000">
        <w:rPr>
          <w:rtl w:val="0"/>
        </w:rPr>
      </w:r>
    </w:p>
    <w:p w:rsidR="00000000" w:rsidDel="00000000" w:rsidP="00000000" w:rsidRDefault="00000000" w:rsidRPr="00000000" w14:paraId="0000000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0">
      <w:pPr>
        <w:ind w:left="0" w:firstLine="0"/>
        <w:rPr>
          <w:b w:val="1"/>
          <w:i w:val="1"/>
        </w:rPr>
      </w:pPr>
      <w:r w:rsidDel="00000000" w:rsidR="00000000" w:rsidRPr="00000000">
        <w:rPr>
          <w:rtl w:val="0"/>
        </w:rPr>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One of the most used offchain library called Lucid Evolution needs constant maintenance and upgrades. We would like to make sure this library stays up to date with all of the changes and upgrades of the Cardano network.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This project is completely open source.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hyperlink r:id="rId6">
        <w:r w:rsidDel="00000000" w:rsidR="00000000" w:rsidRPr="00000000">
          <w:rPr>
            <w:color w:val="1155cc"/>
            <w:highlight w:val="white"/>
            <w:u w:val="single"/>
            <w:rtl w:val="0"/>
          </w:rPr>
          <w:t xml:space="preserve">https://github.com/Anastasia-Labs/lucid-evolution</w:t>
        </w:r>
      </w:hyperlink>
      <w:r w:rsidDel="00000000" w:rsidR="00000000" w:rsidRPr="00000000">
        <w:rPr>
          <w:rtl w:val="0"/>
        </w:rPr>
      </w:r>
    </w:p>
    <w:p w:rsidR="00000000" w:rsidDel="00000000" w:rsidP="00000000" w:rsidRDefault="00000000" w:rsidRPr="00000000" w14:paraId="00000016">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7">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8">
      <w:pPr>
        <w:rPr>
          <w:color w:val="020817"/>
          <w:highlight w:val="white"/>
        </w:rPr>
      </w:pPr>
      <w:r w:rsidDel="00000000" w:rsidR="00000000" w:rsidRPr="00000000">
        <w:rPr>
          <w:color w:val="020817"/>
          <w:highlight w:val="white"/>
          <w:rtl w:val="0"/>
        </w:rPr>
        <w:t xml:space="preserve">This project significantly benefits the Cardano community by providing reliable tools for developers:</w:t>
      </w:r>
    </w:p>
    <w:p w:rsidR="00000000" w:rsidDel="00000000" w:rsidP="00000000" w:rsidRDefault="00000000" w:rsidRPr="00000000" w14:paraId="00000019">
      <w:pPr>
        <w:rPr>
          <w:color w:val="020817"/>
          <w:highlight w:val="white"/>
        </w:rPr>
      </w:pPr>
      <w:r w:rsidDel="00000000" w:rsidR="00000000" w:rsidRPr="00000000">
        <w:rPr>
          <w:rtl w:val="0"/>
        </w:rPr>
      </w:r>
    </w:p>
    <w:p w:rsidR="00000000" w:rsidDel="00000000" w:rsidP="00000000" w:rsidRDefault="00000000" w:rsidRPr="00000000" w14:paraId="0000001A">
      <w:pPr>
        <w:ind w:left="0" w:firstLine="0"/>
        <w:rPr>
          <w:color w:val="020817"/>
          <w:highlight w:val="white"/>
        </w:rPr>
      </w:pPr>
      <w:r w:rsidDel="00000000" w:rsidR="00000000" w:rsidRPr="00000000">
        <w:rPr>
          <w:color w:val="020817"/>
          <w:highlight w:val="white"/>
          <w:rtl w:val="0"/>
        </w:rPr>
        <w:t xml:space="preserve">Increased Efficiency, allowing developers to focus on building and optimizing their applications.</w:t>
      </w:r>
    </w:p>
    <w:p w:rsidR="00000000" w:rsidDel="00000000" w:rsidP="00000000" w:rsidRDefault="00000000" w:rsidRPr="00000000" w14:paraId="0000001B">
      <w:pPr>
        <w:ind w:left="0" w:firstLine="0"/>
        <w:rPr>
          <w:color w:val="020817"/>
          <w:highlight w:val="white"/>
        </w:rPr>
      </w:pPr>
      <w:r w:rsidDel="00000000" w:rsidR="00000000" w:rsidRPr="00000000">
        <w:rPr>
          <w:rtl w:val="0"/>
        </w:rPr>
      </w:r>
    </w:p>
    <w:p w:rsidR="00000000" w:rsidDel="00000000" w:rsidP="00000000" w:rsidRDefault="00000000" w:rsidRPr="00000000" w14:paraId="0000001C">
      <w:pPr>
        <w:ind w:left="0" w:firstLine="0"/>
        <w:rPr>
          <w:color w:val="020817"/>
          <w:highlight w:val="white"/>
        </w:rPr>
      </w:pPr>
      <w:r w:rsidDel="00000000" w:rsidR="00000000" w:rsidRPr="00000000">
        <w:rPr>
          <w:color w:val="020817"/>
          <w:highlight w:val="white"/>
          <w:rtl w:val="0"/>
        </w:rPr>
        <w:t xml:space="preserve">Enhanced Quality: Reliable testing environments that lead to more robust and secure smart contracts, contributing to the network's overall health.</w:t>
      </w:r>
    </w:p>
    <w:p w:rsidR="00000000" w:rsidDel="00000000" w:rsidP="00000000" w:rsidRDefault="00000000" w:rsidRPr="00000000" w14:paraId="0000001D">
      <w:pPr>
        <w:ind w:left="0" w:firstLine="0"/>
        <w:rPr>
          <w:color w:val="020817"/>
          <w:highlight w:val="white"/>
        </w:rPr>
      </w:pPr>
      <w:r w:rsidDel="00000000" w:rsidR="00000000" w:rsidRPr="00000000">
        <w:rPr>
          <w:rtl w:val="0"/>
        </w:rPr>
      </w:r>
    </w:p>
    <w:p w:rsidR="00000000" w:rsidDel="00000000" w:rsidP="00000000" w:rsidRDefault="00000000" w:rsidRPr="00000000" w14:paraId="0000001E">
      <w:pPr>
        <w:ind w:left="0" w:firstLine="0"/>
        <w:rPr>
          <w:i w:val="1"/>
          <w:color w:val="020817"/>
          <w:sz w:val="21"/>
          <w:szCs w:val="21"/>
          <w:highlight w:val="white"/>
        </w:rPr>
      </w:pPr>
      <w:r w:rsidDel="00000000" w:rsidR="00000000" w:rsidRPr="00000000">
        <w:rPr>
          <w:color w:val="020817"/>
          <w:highlight w:val="white"/>
          <w:rtl w:val="0"/>
        </w:rPr>
        <w:t xml:space="preserve">Documentation: Comprehensive guides and tutorials helping onboard new developers to our ecosystem</w:t>
      </w:r>
      <w:r w:rsidDel="00000000" w:rsidR="00000000" w:rsidRPr="00000000">
        <w:rPr>
          <w:rtl w:val="0"/>
        </w:rPr>
      </w:r>
    </w:p>
    <w:p w:rsidR="00000000" w:rsidDel="00000000" w:rsidP="00000000" w:rsidRDefault="00000000" w:rsidRPr="00000000" w14:paraId="0000001F">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Anastasia Labs is at the forefront of research &amp; development on Cardano for over two years now. We have been involved in the development of nearly every large dApp on Cardano. We have made contributions to many of the core repos, and we actively maintain over 50 different open-source libraries, tools, and public infrastructure for Cardano.</w:t>
      </w:r>
    </w:p>
    <w:p w:rsidR="00000000" w:rsidDel="00000000" w:rsidP="00000000" w:rsidRDefault="00000000" w:rsidRPr="00000000" w14:paraId="00000021">
      <w:pPr>
        <w:rPr>
          <w:color w:val="020817"/>
          <w:highlight w:val="white"/>
        </w:rPr>
      </w:pPr>
      <w:r w:rsidDel="00000000" w:rsidR="00000000" w:rsidRPr="00000000">
        <w:rPr>
          <w:rtl w:val="0"/>
        </w:rPr>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You can read more about our work here:</w:t>
      </w:r>
    </w:p>
    <w:p w:rsidR="00000000" w:rsidDel="00000000" w:rsidP="00000000" w:rsidRDefault="00000000" w:rsidRPr="00000000" w14:paraId="00000023">
      <w:pPr>
        <w:rPr>
          <w:color w:val="1155cc"/>
          <w:highlight w:val="white"/>
          <w:u w:val="single"/>
        </w:rPr>
      </w:pPr>
      <w:hyperlink r:id="rId7">
        <w:r w:rsidDel="00000000" w:rsidR="00000000" w:rsidRPr="00000000">
          <w:rPr>
            <w:color w:val="1155cc"/>
            <w:highlight w:val="white"/>
            <w:u w:val="single"/>
            <w:rtl w:val="0"/>
          </w:rPr>
          <w:t xml:space="preserve">https://www.anastasialabs.com/</w:t>
        </w:r>
      </w:hyperlink>
      <w:r w:rsidDel="00000000" w:rsidR="00000000" w:rsidRPr="00000000">
        <w:rPr>
          <w:rtl w:val="0"/>
        </w:rPr>
      </w:r>
    </w:p>
    <w:p w:rsidR="00000000" w:rsidDel="00000000" w:rsidP="00000000" w:rsidRDefault="00000000" w:rsidRPr="00000000" w14:paraId="00000024">
      <w:pPr>
        <w:rPr>
          <w:color w:val="020817"/>
          <w:highlight w:val="white"/>
        </w:rPr>
      </w:pPr>
      <w:r w:rsidDel="00000000" w:rsidR="00000000" w:rsidRPr="00000000">
        <w:rPr>
          <w:rtl w:val="0"/>
        </w:rPr>
      </w:r>
    </w:p>
    <w:p w:rsidR="00000000" w:rsidDel="00000000" w:rsidP="00000000" w:rsidRDefault="00000000" w:rsidRPr="00000000" w14:paraId="00000025">
      <w:pPr>
        <w:rPr/>
      </w:pPr>
      <w:r w:rsidDel="00000000" w:rsidR="00000000" w:rsidRPr="00000000">
        <w:rPr>
          <w:color w:val="020817"/>
          <w:highlight w:val="white"/>
          <w:rtl w:val="0"/>
        </w:rPr>
        <w:t xml:space="preserve">Furthermore, Midgard is already in active development, and we have already made significant progress towards our goal of EOY mainnet readiness.</w:t>
      </w:r>
      <w:r w:rsidDel="00000000" w:rsidR="00000000" w:rsidRPr="00000000">
        <w:rPr>
          <w:rtl w:val="0"/>
        </w:rPr>
      </w:r>
    </w:p>
    <w:p w:rsidR="00000000" w:rsidDel="00000000" w:rsidP="00000000" w:rsidRDefault="00000000" w:rsidRPr="00000000" w14:paraId="00000026">
      <w:pPr>
        <w:pStyle w:val="Heading3"/>
        <w:rPr/>
      </w:pPr>
      <w:bookmarkStart w:colFirst="0" w:colLast="0" w:name="_w9mke2mxzvvg" w:id="7"/>
      <w:bookmarkEnd w:id="7"/>
      <w:r w:rsidDel="00000000" w:rsidR="00000000" w:rsidRPr="00000000">
        <w:rPr>
          <w:rtl w:val="0"/>
        </w:rPr>
        <w:t xml:space="preserve">Contract Management</w:t>
      </w:r>
    </w:p>
    <w:p w:rsidR="00000000" w:rsidDel="00000000" w:rsidP="00000000" w:rsidRDefault="00000000" w:rsidRPr="00000000" w14:paraId="00000027">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28">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2B">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0">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8">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9">
        <w:r w:rsidDel="00000000" w:rsidR="00000000" w:rsidRPr="00000000">
          <w:rPr>
            <w:color w:val="1155cc"/>
            <w:u w:val="single"/>
            <w:rtl w:val="0"/>
          </w:rPr>
          <w:t xml:space="preserve">Blog 1</w:t>
        </w:r>
      </w:hyperlink>
      <w:r w:rsidDel="00000000" w:rsidR="00000000" w:rsidRPr="00000000">
        <w:rPr>
          <w:rtl w:val="0"/>
        </w:rPr>
        <w:t xml:space="preserve">, </w:t>
      </w:r>
      <w:hyperlink r:id="rId10">
        <w:r w:rsidDel="00000000" w:rsidR="00000000" w:rsidRPr="00000000">
          <w:rPr>
            <w:color w:val="1155cc"/>
            <w:u w:val="single"/>
            <w:rtl w:val="0"/>
          </w:rPr>
          <w:t xml:space="preserve">Blog 2</w:t>
        </w:r>
      </w:hyperlink>
      <w:r w:rsidDel="00000000" w:rsidR="00000000" w:rsidRPr="00000000">
        <w:rPr>
          <w:rtl w:val="0"/>
        </w:rPr>
        <w:t xml:space="preserve"> and </w:t>
      </w:r>
      <w:hyperlink r:id="rId11">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7">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8">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For all details on Intersect’s configuration please see the </w:t>
      </w:r>
      <w:hyperlink r:id="rId12">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high level permissions are as follows:</w:t>
      </w:r>
    </w:p>
    <w:p w:rsidR="00000000" w:rsidDel="00000000" w:rsidP="00000000" w:rsidRDefault="00000000" w:rsidRPr="00000000" w14:paraId="0000003F">
      <w:pPr>
        <w:numPr>
          <w:ilvl w:val="0"/>
          <w:numId w:val="2"/>
        </w:numPr>
        <w:ind w:left="720" w:hanging="360"/>
      </w:pPr>
      <w:r w:rsidDel="00000000" w:rsidR="00000000" w:rsidRPr="00000000">
        <w:rPr>
          <w:rtl w:val="0"/>
        </w:rPr>
        <w:t xml:space="preserve">TRSC Fund and PSSC Modify</w:t>
      </w:r>
    </w:p>
    <w:p w:rsidR="00000000" w:rsidDel="00000000" w:rsidP="00000000" w:rsidRDefault="00000000" w:rsidRPr="00000000" w14:paraId="00000040">
      <w:pPr>
        <w:numPr>
          <w:ilvl w:val="1"/>
          <w:numId w:val="2"/>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1">
      <w:pPr>
        <w:numPr>
          <w:ilvl w:val="0"/>
          <w:numId w:val="2"/>
        </w:numPr>
        <w:ind w:left="720" w:hanging="360"/>
      </w:pPr>
      <w:r w:rsidDel="00000000" w:rsidR="00000000" w:rsidRPr="00000000">
        <w:rPr>
          <w:rtl w:val="0"/>
        </w:rPr>
        <w:t xml:space="preserve">TRSC Disperse</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TRSC Pause and Resume</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5">
      <w:pPr>
        <w:numPr>
          <w:ilvl w:val="0"/>
          <w:numId w:val="2"/>
        </w:numPr>
        <w:ind w:left="720" w:hanging="360"/>
      </w:pPr>
      <w:r w:rsidDel="00000000" w:rsidR="00000000" w:rsidRPr="00000000">
        <w:rPr>
          <w:rtl w:val="0"/>
        </w:rPr>
        <w:t xml:space="preserve">TRSC Sweep</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TRSC Reorganize</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9">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A">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51">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2">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Anastasia Labs Lucid Evolution Github Repository</w:t>
      </w:r>
    </w:p>
    <w:p w:rsidR="00000000" w:rsidDel="00000000" w:rsidP="00000000" w:rsidRDefault="00000000" w:rsidRPr="00000000" w14:paraId="00000053">
      <w:pPr>
        <w:numPr>
          <w:ilvl w:val="0"/>
          <w:numId w:val="6"/>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3">
        <w:r w:rsidDel="00000000" w:rsidR="00000000" w:rsidRPr="00000000">
          <w:rPr>
            <w:color w:val="1155cc"/>
            <w:u w:val="single"/>
            <w:rtl w:val="0"/>
          </w:rPr>
          <w:t xml:space="preserve">https://anastasia-labs.github.io/lucid-evolution</w:t>
        </w:r>
      </w:hyperlink>
      <w:r w:rsidDel="00000000" w:rsidR="00000000" w:rsidRPr="00000000">
        <w:rPr>
          <w:rtl w:val="0"/>
        </w:rPr>
        <w:t xml:space="preserve"> </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Project Proposal In Ekklesia</w:t>
      </w:r>
    </w:p>
    <w:p w:rsidR="00000000" w:rsidDel="00000000" w:rsidP="00000000" w:rsidRDefault="00000000" w:rsidRPr="00000000" w14:paraId="00000056">
      <w:pPr>
        <w:numPr>
          <w:ilvl w:val="0"/>
          <w:numId w:val="9"/>
        </w:numPr>
        <w:ind w:left="720" w:hanging="360"/>
      </w:pPr>
      <w:hyperlink r:id="rId14">
        <w:r w:rsidDel="00000000" w:rsidR="00000000" w:rsidRPr="00000000">
          <w:rPr>
            <w:color w:val="1155cc"/>
            <w:u w:val="single"/>
            <w:rtl w:val="0"/>
          </w:rPr>
          <w:t xml:space="preserve">https://2025budget.intersectmbo.org/ballots/680d1b63565577986442d123/proposals/680d1b64565577986442d280</w:t>
        </w:r>
      </w:hyperlink>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59">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Details of all successful proposals (CSV)</w:t>
      </w:r>
    </w:p>
    <w:p w:rsidR="00000000" w:rsidDel="00000000" w:rsidP="00000000" w:rsidRDefault="00000000" w:rsidRPr="00000000" w14:paraId="0000005C">
      <w:pPr>
        <w:numPr>
          <w:ilvl w:val="0"/>
          <w:numId w:val="8"/>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5F">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62">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Budget Management Smart Contracts TxPipe Audit Report</w:t>
      </w:r>
    </w:p>
    <w:p w:rsidR="00000000" w:rsidDel="00000000" w:rsidP="00000000" w:rsidRDefault="00000000" w:rsidRPr="00000000" w14:paraId="00000065">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Budget Management Smart Contracts MLabs Audit Report</w:t>
      </w:r>
    </w:p>
    <w:p w:rsidR="00000000" w:rsidDel="00000000" w:rsidP="00000000" w:rsidRDefault="00000000" w:rsidRPr="00000000" w14:paraId="00000068">
      <w:pPr>
        <w:numPr>
          <w:ilvl w:val="0"/>
          <w:numId w:val="1"/>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69">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6A">
      <w:pPr>
        <w:numPr>
          <w:ilvl w:val="0"/>
          <w:numId w:val="4"/>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tersectmbo.org/news/smart-contract-mainnet-demo-day-three-update" TargetMode="External"/><Relationship Id="rId10" Type="http://schemas.openxmlformats.org/officeDocument/2006/relationships/hyperlink" Target="https://www.intersectmbo.org/news/smart-contract-mainnet-demo-day-two-update" TargetMode="External"/><Relationship Id="rId13" Type="http://schemas.openxmlformats.org/officeDocument/2006/relationships/hyperlink" Target="https://anastasia-labs.github.io/lucid-evolution" TargetMode="External"/><Relationship Id="rId12" Type="http://schemas.openxmlformats.org/officeDocument/2006/relationships/hyperlink" Target="https://docs.intersectmbo.org/cardano-facilitation-services/cardano-budget/intersect-administration-services/smart-contracts-as-part-of-our-administr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a-step-toward-on-chain-treasury-withdrawals" TargetMode="External"/><Relationship Id="rId14" Type="http://schemas.openxmlformats.org/officeDocument/2006/relationships/hyperlink" Target="https://2025budget.intersectmbo.org/ballots/680d1b63565577986442d123/proposals/680d1b64565577986442d280" TargetMode="External"/><Relationship Id="rId5" Type="http://schemas.openxmlformats.org/officeDocument/2006/relationships/styles" Target="styles.xml"/><Relationship Id="rId6" Type="http://schemas.openxmlformats.org/officeDocument/2006/relationships/hyperlink" Target="https://github.com/Anastasia-Labs/lucid-evolution" TargetMode="External"/><Relationship Id="rId7" Type="http://schemas.openxmlformats.org/officeDocument/2006/relationships/hyperlink" Target="https://www.anastasialabs.com/" TargetMode="External"/><Relationship Id="rId8" Type="http://schemas.openxmlformats.org/officeDocument/2006/relationships/hyperlink" Target="https://github.com/SundaeSwap-finance/treasury-contracts/tree/main/offchain/t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