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74EC" w:rsidRDefault="00F3061C" w:rsidP="00F3061C">
      <w:pPr>
        <w:pStyle w:val="Title"/>
        <w:rPr>
          <w:b/>
          <w:color w:val="2F5496" w:themeColor="accent5" w:themeShade="BF"/>
          <w:sz w:val="72"/>
          <w:szCs w:val="72"/>
        </w:rPr>
      </w:pPr>
      <w:r>
        <w:rPr>
          <w:b/>
          <w:color w:val="2F5496" w:themeColor="accent5" w:themeShade="BF"/>
        </w:rPr>
        <w:t xml:space="preserve">               </w:t>
      </w:r>
      <w:r w:rsidR="00C02B27">
        <w:rPr>
          <w:b/>
          <w:noProof/>
          <w:color w:val="2F5496" w:themeColor="accent5" w:themeShade="BF"/>
          <w:sz w:val="72"/>
          <w:szCs w:val="72"/>
        </w:rPr>
        <w:drawing>
          <wp:inline distT="0" distB="0" distL="0" distR="0">
            <wp:extent cx="5943600" cy="3110230"/>
            <wp:effectExtent l="152400" t="114300" r="95250" b="2044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1023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pic:spPr>
                </pic:pic>
              </a:graphicData>
            </a:graphic>
          </wp:inline>
        </w:drawing>
      </w:r>
    </w:p>
    <w:p w:rsidR="00A81D3C" w:rsidRPr="00A81D3C" w:rsidRDefault="00A81D3C" w:rsidP="00A81D3C">
      <w:pPr>
        <w:rPr>
          <w:rFonts w:ascii="Century" w:hAnsi="Century"/>
          <w:sz w:val="24"/>
          <w:szCs w:val="24"/>
        </w:rPr>
      </w:pPr>
    </w:p>
    <w:p w:rsidR="00A81D3C" w:rsidRDefault="00A81D3C" w:rsidP="00A81D3C">
      <w:pPr>
        <w:rPr>
          <w:rFonts w:ascii="Century" w:hAnsi="Century"/>
          <w:sz w:val="24"/>
          <w:szCs w:val="24"/>
        </w:rPr>
      </w:pPr>
      <w:r w:rsidRPr="00A81D3C">
        <w:rPr>
          <w:rFonts w:ascii="Century" w:hAnsi="Century"/>
          <w:sz w:val="24"/>
          <w:szCs w:val="24"/>
        </w:rPr>
        <w:t>What is JPA?</w:t>
      </w:r>
    </w:p>
    <w:p w:rsidR="00A81D3C" w:rsidRPr="00A81D3C" w:rsidRDefault="00A81D3C" w:rsidP="00A81D3C">
      <w:pPr>
        <w:rPr>
          <w:rFonts w:ascii="Century" w:hAnsi="Century"/>
          <w:b/>
          <w:sz w:val="24"/>
          <w:szCs w:val="24"/>
        </w:rPr>
      </w:pPr>
      <w:r w:rsidRPr="00A81D3C">
        <w:rPr>
          <w:rFonts w:ascii="Century" w:hAnsi="Century"/>
          <w:b/>
          <w:sz w:val="24"/>
          <w:szCs w:val="24"/>
        </w:rPr>
        <w:t>Java Persistence API</w:t>
      </w:r>
    </w:p>
    <w:p w:rsidR="00A81D3C" w:rsidRDefault="00A81D3C" w:rsidP="00A81D3C">
      <w:pPr>
        <w:rPr>
          <w:rFonts w:ascii="Century" w:hAnsi="Century" w:cs="Arial"/>
          <w:color w:val="242729"/>
          <w:sz w:val="24"/>
          <w:szCs w:val="24"/>
          <w:shd w:val="clear" w:color="auto" w:fill="FFFFFF"/>
        </w:rPr>
      </w:pPr>
      <w:r>
        <w:rPr>
          <w:rFonts w:ascii="Century" w:hAnsi="Century"/>
          <w:sz w:val="24"/>
          <w:szCs w:val="24"/>
        </w:rPr>
        <w:t xml:space="preserve"> </w:t>
      </w:r>
      <w:r w:rsidRPr="00A81D3C">
        <w:rPr>
          <w:rStyle w:val="Strong"/>
          <w:rFonts w:ascii="Century" w:hAnsi="Century" w:cs="Arial"/>
          <w:color w:val="242729"/>
          <w:sz w:val="24"/>
          <w:szCs w:val="24"/>
          <w:bdr w:val="none" w:sz="0" w:space="0" w:color="auto" w:frame="1"/>
          <w:shd w:val="clear" w:color="auto" w:fill="FFFFFF"/>
        </w:rPr>
        <w:t>JPA</w:t>
      </w:r>
      <w:r w:rsidRPr="00A81D3C">
        <w:rPr>
          <w:rFonts w:ascii="Century" w:hAnsi="Century" w:cs="Arial"/>
          <w:color w:val="242729"/>
          <w:sz w:val="24"/>
          <w:szCs w:val="24"/>
          <w:shd w:val="clear" w:color="auto" w:fill="FFFFFF"/>
        </w:rPr>
        <w:t> is a </w:t>
      </w:r>
      <w:r w:rsidRPr="00A81D3C">
        <w:rPr>
          <w:rStyle w:val="Emphasis"/>
          <w:rFonts w:ascii="Century" w:hAnsi="Century" w:cs="Arial"/>
          <w:i w:val="0"/>
          <w:color w:val="242729"/>
          <w:sz w:val="24"/>
          <w:szCs w:val="24"/>
          <w:bdr w:val="none" w:sz="0" w:space="0" w:color="auto" w:frame="1"/>
          <w:shd w:val="clear" w:color="auto" w:fill="FFFFFF"/>
        </w:rPr>
        <w:t>specification</w:t>
      </w:r>
      <w:r w:rsidRPr="00A81D3C">
        <w:rPr>
          <w:rFonts w:ascii="Century" w:hAnsi="Century" w:cs="Arial"/>
          <w:color w:val="242729"/>
          <w:sz w:val="24"/>
          <w:szCs w:val="24"/>
          <w:shd w:val="clear" w:color="auto" w:fill="FFFFFF"/>
        </w:rPr>
        <w:t> while </w:t>
      </w:r>
      <w:r w:rsidRPr="00A81D3C">
        <w:rPr>
          <w:rStyle w:val="Strong"/>
          <w:rFonts w:ascii="Century" w:hAnsi="Century" w:cs="Arial"/>
          <w:color w:val="242729"/>
          <w:sz w:val="24"/>
          <w:szCs w:val="24"/>
          <w:bdr w:val="none" w:sz="0" w:space="0" w:color="auto" w:frame="1"/>
          <w:shd w:val="clear" w:color="auto" w:fill="FFFFFF"/>
        </w:rPr>
        <w:t>Hibernate</w:t>
      </w:r>
      <w:r w:rsidRPr="00A81D3C">
        <w:rPr>
          <w:rFonts w:ascii="Century" w:hAnsi="Century" w:cs="Arial"/>
          <w:color w:val="242729"/>
          <w:sz w:val="24"/>
          <w:szCs w:val="24"/>
          <w:shd w:val="clear" w:color="auto" w:fill="FFFFFF"/>
        </w:rPr>
        <w:t> is a particular implementation of that specification</w:t>
      </w:r>
      <w:r>
        <w:rPr>
          <w:rFonts w:ascii="Arial" w:hAnsi="Arial" w:cs="Arial"/>
          <w:color w:val="242729"/>
          <w:sz w:val="23"/>
          <w:szCs w:val="23"/>
          <w:shd w:val="clear" w:color="auto" w:fill="FFFFFF"/>
        </w:rPr>
        <w:t> </w:t>
      </w:r>
      <w:r w:rsidR="002A52F0" w:rsidRPr="002A52F0">
        <w:rPr>
          <w:rFonts w:ascii="Century" w:hAnsi="Century" w:cs="Arial"/>
          <w:color w:val="242729"/>
          <w:sz w:val="24"/>
          <w:szCs w:val="24"/>
          <w:shd w:val="clear" w:color="auto" w:fill="FFFFFF"/>
        </w:rPr>
        <w:t>to perform persistence logic</w:t>
      </w:r>
    </w:p>
    <w:p w:rsidR="002A52F0" w:rsidRDefault="002A52F0" w:rsidP="00A81D3C">
      <w:pPr>
        <w:rPr>
          <w:rFonts w:ascii="Century" w:hAnsi="Century" w:cs="Arial"/>
          <w:color w:val="242729"/>
          <w:sz w:val="24"/>
          <w:szCs w:val="24"/>
          <w:shd w:val="clear" w:color="auto" w:fill="FFFFFF"/>
        </w:rPr>
      </w:pPr>
      <w:r>
        <w:rPr>
          <w:rFonts w:ascii="Century" w:hAnsi="Century" w:cs="Arial"/>
          <w:color w:val="242729"/>
          <w:sz w:val="24"/>
          <w:szCs w:val="24"/>
          <w:shd w:val="clear" w:color="auto" w:fill="FFFFFF"/>
        </w:rPr>
        <w:t>To work on JPA we need to manage some component every time, have a look on below diagram</w:t>
      </w:r>
    </w:p>
    <w:p w:rsidR="002A52F0" w:rsidRDefault="002A52F0" w:rsidP="00A81D3C">
      <w:pPr>
        <w:rPr>
          <w:rFonts w:ascii="Century" w:hAnsi="Century" w:cs="Arial"/>
          <w:color w:val="242729"/>
          <w:sz w:val="24"/>
          <w:szCs w:val="24"/>
          <w:shd w:val="clear" w:color="auto" w:fill="FFFFFF"/>
        </w:rPr>
      </w:pPr>
      <w:r>
        <w:rPr>
          <w:rFonts w:ascii="Century" w:hAnsi="Century" w:cs="Arial"/>
          <w:noProof/>
          <w:color w:val="242729"/>
          <w:sz w:val="24"/>
          <w:szCs w:val="24"/>
          <w:shd w:val="clear" w:color="auto" w:fill="FFFFFF"/>
        </w:rPr>
        <w:lastRenderedPageBreak/>
        <w:drawing>
          <wp:inline distT="0" distB="0" distL="0" distR="0">
            <wp:extent cx="5943600" cy="3457575"/>
            <wp:effectExtent l="323850" t="323850" r="323850" b="3333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fsKj.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575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2A52F0" w:rsidRDefault="002A52F0" w:rsidP="00A81D3C">
      <w:pPr>
        <w:rPr>
          <w:rFonts w:ascii="Century" w:hAnsi="Century" w:cs="Arial"/>
          <w:color w:val="242729"/>
          <w:sz w:val="24"/>
          <w:szCs w:val="24"/>
          <w:shd w:val="clear" w:color="auto" w:fill="FFFFFF"/>
        </w:rPr>
      </w:pPr>
      <w:r>
        <w:rPr>
          <w:rFonts w:ascii="Century" w:hAnsi="Century" w:cs="Arial"/>
          <w:color w:val="242729"/>
          <w:sz w:val="24"/>
          <w:szCs w:val="24"/>
          <w:shd w:val="clear" w:color="auto" w:fill="FFFFFF"/>
        </w:rPr>
        <w:t xml:space="preserve">So to work with JPA we need to create </w:t>
      </w:r>
      <w:r w:rsidRPr="002A52F0">
        <w:rPr>
          <w:rFonts w:ascii="Century" w:hAnsi="Century" w:cs="Arial"/>
          <w:b/>
          <w:color w:val="242729"/>
          <w:sz w:val="24"/>
          <w:szCs w:val="24"/>
          <w:shd w:val="clear" w:color="auto" w:fill="FFFFFF"/>
        </w:rPr>
        <w:t>EntityManagerFactory</w:t>
      </w:r>
      <w:r>
        <w:rPr>
          <w:rFonts w:ascii="Century" w:hAnsi="Century" w:cs="Arial"/>
          <w:color w:val="242729"/>
          <w:sz w:val="24"/>
          <w:szCs w:val="24"/>
          <w:shd w:val="clear" w:color="auto" w:fill="FFFFFF"/>
        </w:rPr>
        <w:t xml:space="preserve"> then from factory we need to lookup </w:t>
      </w:r>
      <w:r w:rsidRPr="002A52F0">
        <w:rPr>
          <w:rFonts w:ascii="Century" w:hAnsi="Century" w:cs="Arial"/>
          <w:b/>
          <w:color w:val="242729"/>
          <w:sz w:val="24"/>
          <w:szCs w:val="24"/>
          <w:shd w:val="clear" w:color="auto" w:fill="FFFFFF"/>
        </w:rPr>
        <w:t>EntityManager</w:t>
      </w:r>
      <w:r>
        <w:rPr>
          <w:rFonts w:ascii="Century" w:hAnsi="Century" w:cs="Arial"/>
          <w:color w:val="242729"/>
          <w:sz w:val="24"/>
          <w:szCs w:val="24"/>
          <w:shd w:val="clear" w:color="auto" w:fill="FFFFFF"/>
        </w:rPr>
        <w:t xml:space="preserve"> then using </w:t>
      </w:r>
      <w:r w:rsidRPr="002A52F0">
        <w:rPr>
          <w:rFonts w:ascii="Century" w:hAnsi="Century" w:cs="Arial"/>
          <w:b/>
          <w:color w:val="242729"/>
          <w:sz w:val="24"/>
          <w:szCs w:val="24"/>
          <w:shd w:val="clear" w:color="auto" w:fill="FFFFFF"/>
        </w:rPr>
        <w:t>Entitymanager</w:t>
      </w:r>
      <w:r>
        <w:rPr>
          <w:rFonts w:ascii="Century" w:hAnsi="Century" w:cs="Arial"/>
          <w:color w:val="242729"/>
          <w:sz w:val="24"/>
          <w:szCs w:val="24"/>
          <w:shd w:val="clear" w:color="auto" w:fill="FFFFFF"/>
        </w:rPr>
        <w:t xml:space="preserve"> we need to create Query and to avoid data inconsistency we need to use </w:t>
      </w:r>
      <w:r w:rsidRPr="002A52F0">
        <w:rPr>
          <w:rFonts w:ascii="Century" w:hAnsi="Century" w:cs="Arial"/>
          <w:b/>
          <w:color w:val="242729"/>
          <w:sz w:val="24"/>
          <w:szCs w:val="24"/>
          <w:shd w:val="clear" w:color="auto" w:fill="FFFFFF"/>
        </w:rPr>
        <w:t>EntityTransaction</w:t>
      </w:r>
      <w:r>
        <w:rPr>
          <w:rFonts w:ascii="Century" w:hAnsi="Century" w:cs="Arial"/>
          <w:color w:val="242729"/>
          <w:sz w:val="24"/>
          <w:szCs w:val="24"/>
          <w:shd w:val="clear" w:color="auto" w:fill="FFFFFF"/>
        </w:rPr>
        <w:t xml:space="preserve"> </w:t>
      </w:r>
    </w:p>
    <w:p w:rsidR="002A52F0" w:rsidRDefault="002A52F0" w:rsidP="00A81D3C">
      <w:pPr>
        <w:rPr>
          <w:rFonts w:ascii="Century" w:hAnsi="Century" w:cs="Arial"/>
          <w:color w:val="242729"/>
          <w:sz w:val="24"/>
          <w:szCs w:val="24"/>
          <w:shd w:val="clear" w:color="auto" w:fill="FFFFFF"/>
        </w:rPr>
      </w:pPr>
      <w:r>
        <w:rPr>
          <w:rFonts w:ascii="Century" w:hAnsi="Century" w:cs="Arial"/>
          <w:color w:val="242729"/>
          <w:sz w:val="24"/>
          <w:szCs w:val="24"/>
          <w:shd w:val="clear" w:color="auto" w:fill="FFFFFF"/>
        </w:rPr>
        <w:t xml:space="preserve">So for every operation we need to bootstrap those component it seems boiler plate code </w:t>
      </w:r>
    </w:p>
    <w:p w:rsidR="002A52F0" w:rsidRDefault="002A52F0" w:rsidP="00A81D3C">
      <w:pPr>
        <w:rPr>
          <w:rFonts w:ascii="Century" w:hAnsi="Century"/>
          <w:color w:val="111111"/>
          <w:sz w:val="24"/>
          <w:szCs w:val="24"/>
          <w:shd w:val="clear" w:color="auto" w:fill="FFFFFF"/>
        </w:rPr>
      </w:pPr>
      <w:r w:rsidRPr="002A52F0">
        <w:rPr>
          <w:rFonts w:ascii="Century" w:hAnsi="Century"/>
          <w:color w:val="111111"/>
          <w:sz w:val="24"/>
          <w:szCs w:val="24"/>
          <w:shd w:val="clear" w:color="auto" w:fill="FFFFFF"/>
        </w:rPr>
        <w:t>The problem of this approach is that we still have to write the code that creates our database queries and invokes them. To make matters worse, we have to do this every time when we want to create a new database query. </w:t>
      </w:r>
      <w:r w:rsidRPr="002A52F0">
        <w:rPr>
          <w:rStyle w:val="Strong"/>
          <w:rFonts w:ascii="Century" w:hAnsi="Century"/>
          <w:color w:val="111111"/>
          <w:sz w:val="24"/>
          <w:szCs w:val="24"/>
          <w:shd w:val="clear" w:color="auto" w:fill="FFFFFF"/>
        </w:rPr>
        <w:t>This is a waste of time</w:t>
      </w:r>
      <w:r w:rsidRPr="002A52F0">
        <w:rPr>
          <w:rFonts w:ascii="Century" w:hAnsi="Century"/>
          <w:color w:val="111111"/>
          <w:sz w:val="24"/>
          <w:szCs w:val="24"/>
          <w:shd w:val="clear" w:color="auto" w:fill="FFFFFF"/>
        </w:rPr>
        <w:t>.</w:t>
      </w:r>
    </w:p>
    <w:p w:rsidR="004562A4" w:rsidRDefault="004562A4" w:rsidP="00A81D3C">
      <w:pPr>
        <w:rPr>
          <w:rFonts w:ascii="Century" w:hAnsi="Century"/>
          <w:color w:val="111111"/>
          <w:sz w:val="24"/>
          <w:szCs w:val="24"/>
          <w:shd w:val="clear" w:color="auto" w:fill="FFFFFF"/>
        </w:rPr>
      </w:pPr>
      <w:r>
        <w:rPr>
          <w:rFonts w:ascii="Century" w:hAnsi="Century"/>
          <w:color w:val="111111"/>
          <w:sz w:val="24"/>
          <w:szCs w:val="24"/>
          <w:shd w:val="clear" w:color="auto" w:fill="FFFFFF"/>
        </w:rPr>
        <w:t xml:space="preserve">So to overcome this issue spring provided integration with JPA i.e. Spring Data JPA to make our work easy </w:t>
      </w:r>
    </w:p>
    <w:p w:rsidR="004562A4" w:rsidRDefault="004562A4" w:rsidP="00A81D3C">
      <w:pPr>
        <w:rPr>
          <w:rFonts w:ascii="Century" w:hAnsi="Century"/>
          <w:b/>
          <w:color w:val="111111"/>
          <w:sz w:val="24"/>
          <w:szCs w:val="24"/>
          <w:shd w:val="clear" w:color="auto" w:fill="FFFFFF"/>
        </w:rPr>
      </w:pPr>
      <w:r w:rsidRPr="004562A4">
        <w:rPr>
          <w:rFonts w:ascii="Century" w:hAnsi="Century"/>
          <w:b/>
          <w:color w:val="111111"/>
          <w:sz w:val="24"/>
          <w:szCs w:val="24"/>
          <w:shd w:val="clear" w:color="auto" w:fill="FFFFFF"/>
        </w:rPr>
        <w:t>What is Spring Data JPA?</w:t>
      </w:r>
    </w:p>
    <w:p w:rsidR="004562A4" w:rsidRDefault="004562A4" w:rsidP="00A81D3C">
      <w:pPr>
        <w:rPr>
          <w:rFonts w:ascii="Century" w:hAnsi="Century"/>
          <w:color w:val="111111"/>
          <w:sz w:val="24"/>
          <w:szCs w:val="24"/>
          <w:shd w:val="clear" w:color="auto" w:fill="FFFFFF"/>
        </w:rPr>
      </w:pPr>
      <w:r w:rsidRPr="004562A4">
        <w:rPr>
          <w:rFonts w:ascii="Century" w:hAnsi="Century"/>
          <w:color w:val="111111"/>
          <w:sz w:val="24"/>
          <w:szCs w:val="24"/>
          <w:shd w:val="clear" w:color="auto" w:fill="FFFFFF"/>
        </w:rPr>
        <w:t>It is a library / framework that adds an extra layer of abstraction on the top of our JPA provider</w:t>
      </w:r>
    </w:p>
    <w:p w:rsidR="004562A4" w:rsidRDefault="004562A4" w:rsidP="00A81D3C">
      <w:pPr>
        <w:rPr>
          <w:rFonts w:ascii="Century" w:hAnsi="Century"/>
          <w:color w:val="111111"/>
          <w:sz w:val="24"/>
          <w:szCs w:val="24"/>
          <w:shd w:val="clear" w:color="auto" w:fill="FFFFFF"/>
        </w:rPr>
      </w:pPr>
      <w:r w:rsidRPr="004562A4">
        <w:rPr>
          <w:rFonts w:ascii="Century" w:hAnsi="Century"/>
          <w:color w:val="111111"/>
          <w:sz w:val="24"/>
          <w:szCs w:val="24"/>
          <w:shd w:val="clear" w:color="auto" w:fill="FFFFFF"/>
        </w:rPr>
        <w:t xml:space="preserve">If we decide to use Spring Data JPA, the repository layer of our application contains three layers that are described </w:t>
      </w:r>
      <w:r>
        <w:rPr>
          <w:rFonts w:ascii="Century" w:hAnsi="Century"/>
          <w:color w:val="111111"/>
          <w:sz w:val="24"/>
          <w:szCs w:val="24"/>
          <w:shd w:val="clear" w:color="auto" w:fill="FFFFFF"/>
        </w:rPr>
        <w:t>like below</w:t>
      </w:r>
    </w:p>
    <w:p w:rsidR="004562A4" w:rsidRDefault="004562A4" w:rsidP="00A81D3C">
      <w:pPr>
        <w:rPr>
          <w:rFonts w:ascii="Century" w:hAnsi="Century"/>
          <w:color w:val="111111"/>
          <w:sz w:val="24"/>
          <w:szCs w:val="24"/>
          <w:shd w:val="clear" w:color="auto" w:fill="FFFFFF"/>
        </w:rPr>
      </w:pPr>
      <w:r>
        <w:rPr>
          <w:rFonts w:ascii="Century" w:hAnsi="Century"/>
          <w:noProof/>
          <w:color w:val="111111"/>
          <w:sz w:val="24"/>
          <w:szCs w:val="24"/>
          <w:shd w:val="clear" w:color="auto" w:fill="FFFFFF"/>
        </w:rPr>
        <w:lastRenderedPageBreak/>
        <w:drawing>
          <wp:inline distT="0" distB="0" distL="0" distR="0">
            <wp:extent cx="3794760" cy="2359152"/>
            <wp:effectExtent l="57150" t="76200" r="243840" b="250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pa.png"/>
                    <pic:cNvPicPr/>
                  </pic:nvPicPr>
                  <pic:blipFill>
                    <a:blip r:embed="rId7">
                      <a:extLst>
                        <a:ext uri="{28A0092B-C50C-407E-A947-70E740481C1C}">
                          <a14:useLocalDpi xmlns:a14="http://schemas.microsoft.com/office/drawing/2010/main" val="0"/>
                        </a:ext>
                      </a:extLst>
                    </a:blip>
                    <a:stretch>
                      <a:fillRect/>
                    </a:stretch>
                  </pic:blipFill>
                  <pic:spPr>
                    <a:xfrm>
                      <a:off x="0" y="0"/>
                      <a:ext cx="3794760" cy="2359152"/>
                    </a:xfrm>
                    <a:prstGeom prst="rect">
                      <a:avLst/>
                    </a:prstGeom>
                    <a:ln>
                      <a:noFill/>
                    </a:ln>
                    <a:effectLst>
                      <a:outerShdw blurRad="292100" dist="139700" dir="2700000" algn="tl" rotWithShape="0">
                        <a:srgbClr val="333333">
                          <a:alpha val="65000"/>
                        </a:srgbClr>
                      </a:outerShdw>
                    </a:effectLst>
                  </pic:spPr>
                </pic:pic>
              </a:graphicData>
            </a:graphic>
          </wp:inline>
        </w:drawing>
      </w:r>
    </w:p>
    <w:p w:rsidR="004562A4" w:rsidRDefault="00DB306D" w:rsidP="00DB306D">
      <w:pPr>
        <w:rPr>
          <w:rFonts w:ascii="Century" w:hAnsi="Century" w:cs="Arial"/>
          <w:color w:val="242729"/>
          <w:sz w:val="24"/>
          <w:szCs w:val="24"/>
          <w:shd w:val="clear" w:color="auto" w:fill="FFFFFF"/>
        </w:rPr>
      </w:pPr>
      <w:r w:rsidRPr="00DB306D">
        <w:rPr>
          <w:rFonts w:ascii="Century" w:hAnsi="Century" w:cs="Arial"/>
          <w:b/>
          <w:color w:val="FF0000"/>
          <w:sz w:val="24"/>
          <w:szCs w:val="24"/>
          <w:shd w:val="clear" w:color="auto" w:fill="FFFFFF"/>
        </w:rPr>
        <w:t>Spring Data JPA</w:t>
      </w:r>
      <w:r w:rsidRPr="00DB306D">
        <w:rPr>
          <w:rFonts w:ascii="Century" w:hAnsi="Century" w:cs="Arial"/>
          <w:color w:val="FF0000"/>
          <w:sz w:val="24"/>
          <w:szCs w:val="24"/>
          <w:shd w:val="clear" w:color="auto" w:fill="FFFFFF"/>
        </w:rPr>
        <w:t xml:space="preserve"> </w:t>
      </w:r>
      <w:r w:rsidRPr="00DB306D">
        <w:rPr>
          <w:rFonts w:ascii="Century" w:hAnsi="Century" w:cs="Arial"/>
          <w:color w:val="242729"/>
          <w:sz w:val="24"/>
          <w:szCs w:val="24"/>
          <w:shd w:val="clear" w:color="auto" w:fill="FFFFFF"/>
        </w:rPr>
        <w:t>provides support for creating JPA repositories by extending the Spring Data repository interfaces.</w:t>
      </w:r>
    </w:p>
    <w:p w:rsidR="00DB306D" w:rsidRDefault="00DB306D" w:rsidP="00DB306D">
      <w:pPr>
        <w:rPr>
          <w:rFonts w:ascii="Century" w:hAnsi="Century" w:cs="Arial"/>
          <w:color w:val="242729"/>
          <w:sz w:val="24"/>
          <w:szCs w:val="24"/>
          <w:shd w:val="clear" w:color="auto" w:fill="FFFFFF"/>
        </w:rPr>
      </w:pPr>
      <w:r w:rsidRPr="00DB306D">
        <w:rPr>
          <w:rFonts w:ascii="Century" w:hAnsi="Century" w:cs="Arial"/>
          <w:b/>
          <w:color w:val="FF0000"/>
          <w:sz w:val="24"/>
          <w:szCs w:val="24"/>
          <w:shd w:val="clear" w:color="auto" w:fill="FFFFFF"/>
        </w:rPr>
        <w:t xml:space="preserve">Spring Data Commons </w:t>
      </w:r>
      <w:r w:rsidRPr="00DB306D">
        <w:rPr>
          <w:rFonts w:ascii="Century" w:hAnsi="Century" w:cs="Arial"/>
          <w:color w:val="242729"/>
          <w:sz w:val="24"/>
          <w:szCs w:val="24"/>
          <w:shd w:val="clear" w:color="auto" w:fill="FFFFFF"/>
        </w:rPr>
        <w:t>provides the infrastructure that is shared by the data store specific Spring Data projects</w:t>
      </w:r>
    </w:p>
    <w:p w:rsidR="00DB306D" w:rsidRDefault="00DB306D" w:rsidP="00DB306D">
      <w:pPr>
        <w:rPr>
          <w:rFonts w:ascii="Century" w:hAnsi="Century"/>
          <w:color w:val="111111"/>
          <w:sz w:val="24"/>
          <w:szCs w:val="24"/>
          <w:shd w:val="clear" w:color="auto" w:fill="FFFFFF"/>
        </w:rPr>
      </w:pPr>
      <w:r w:rsidRPr="00DB306D">
        <w:rPr>
          <w:rFonts w:ascii="Century" w:hAnsi="Century"/>
          <w:b/>
          <w:color w:val="FF0000"/>
          <w:sz w:val="24"/>
          <w:szCs w:val="24"/>
          <w:shd w:val="clear" w:color="auto" w:fill="FFFFFF"/>
        </w:rPr>
        <w:t>JPA Provider</w:t>
      </w:r>
      <w:r w:rsidRPr="00DB306D">
        <w:rPr>
          <w:rFonts w:ascii="Century" w:hAnsi="Century"/>
          <w:color w:val="FF0000"/>
          <w:sz w:val="24"/>
          <w:szCs w:val="24"/>
          <w:shd w:val="clear" w:color="auto" w:fill="FFFFFF"/>
        </w:rPr>
        <w:t xml:space="preserve"> </w:t>
      </w:r>
      <w:r w:rsidRPr="00DB306D">
        <w:rPr>
          <w:rFonts w:ascii="Century" w:hAnsi="Century"/>
          <w:color w:val="111111"/>
          <w:sz w:val="24"/>
          <w:szCs w:val="24"/>
          <w:shd w:val="clear" w:color="auto" w:fill="FFFFFF"/>
        </w:rPr>
        <w:t>implements the Java Persistence API</w:t>
      </w:r>
    </w:p>
    <w:p w:rsidR="00DB306D" w:rsidRPr="00DB306D" w:rsidRDefault="00DB306D" w:rsidP="00DB306D">
      <w:pPr>
        <w:rPr>
          <w:rFonts w:ascii="Century" w:hAnsi="Century" w:cs="Arial"/>
          <w:color w:val="242729"/>
          <w:sz w:val="24"/>
          <w:szCs w:val="24"/>
          <w:shd w:val="clear" w:color="auto" w:fill="FFFFFF"/>
        </w:rPr>
      </w:pPr>
    </w:p>
    <w:p w:rsidR="002A52F0" w:rsidRDefault="004A4A12" w:rsidP="00A81D3C">
      <w:pPr>
        <w:rPr>
          <w:rFonts w:ascii="Century" w:hAnsi="Century" w:cs="Arial"/>
          <w:color w:val="242729"/>
          <w:sz w:val="24"/>
          <w:szCs w:val="24"/>
          <w:shd w:val="clear" w:color="auto" w:fill="FFFFFF"/>
        </w:rPr>
      </w:pPr>
      <w:r>
        <w:rPr>
          <w:rFonts w:ascii="Century" w:hAnsi="Century" w:cs="Arial"/>
          <w:color w:val="242729"/>
          <w:sz w:val="24"/>
          <w:szCs w:val="24"/>
          <w:shd w:val="clear" w:color="auto" w:fill="FFFFFF"/>
        </w:rPr>
        <w:t xml:space="preserve">So now we got some basic internal idea about Spring Data JPA .To work with Spring Data JPA we no need to pay attention on actual implementation but we should aware on Spring Data Repository interface </w:t>
      </w:r>
    </w:p>
    <w:p w:rsidR="004A4A12" w:rsidRDefault="004A4A12" w:rsidP="004A4A12">
      <w:pPr>
        <w:rPr>
          <w:rFonts w:ascii="Helvetica" w:hAnsi="Helvetica"/>
          <w:color w:val="111111"/>
          <w:shd w:val="clear" w:color="auto" w:fill="FFFFFF"/>
        </w:rPr>
      </w:pPr>
    </w:p>
    <w:p w:rsidR="004A4A12" w:rsidRDefault="004A4A12" w:rsidP="004A4A12">
      <w:pPr>
        <w:rPr>
          <w:rFonts w:ascii="Helvetica" w:hAnsi="Helvetica"/>
          <w:color w:val="111111"/>
          <w:shd w:val="clear" w:color="auto" w:fill="FFFFFF"/>
        </w:rPr>
      </w:pPr>
    </w:p>
    <w:p w:rsidR="004A4A12" w:rsidRPr="004A4A12" w:rsidRDefault="004A4A12" w:rsidP="004A4A12">
      <w:pPr>
        <w:rPr>
          <w:rFonts w:ascii="Century" w:hAnsi="Century"/>
          <w:b/>
          <w:color w:val="2F5496" w:themeColor="accent5" w:themeShade="BF"/>
          <w:sz w:val="28"/>
          <w:szCs w:val="28"/>
        </w:rPr>
      </w:pPr>
      <w:r w:rsidRPr="004A4A12">
        <w:rPr>
          <w:rFonts w:ascii="Century" w:hAnsi="Century"/>
          <w:b/>
          <w:color w:val="2F5496" w:themeColor="accent5" w:themeShade="BF"/>
          <w:sz w:val="28"/>
          <w:szCs w:val="28"/>
          <w:shd w:val="clear" w:color="auto" w:fill="FFFFFF"/>
        </w:rPr>
        <w:t>Spring Data Commons project provides the following interfaces</w:t>
      </w:r>
    </w:p>
    <w:p w:rsidR="004A4A12" w:rsidRPr="004A4A12" w:rsidRDefault="004A4A12" w:rsidP="004A4A12">
      <w:pPr>
        <w:rPr>
          <w:rFonts w:ascii="Century" w:hAnsi="Century"/>
          <w:sz w:val="24"/>
          <w:szCs w:val="24"/>
        </w:rPr>
      </w:pPr>
      <w:r>
        <w:rPr>
          <w:rFonts w:ascii="Century" w:hAnsi="Century"/>
          <w:sz w:val="24"/>
          <w:szCs w:val="24"/>
        </w:rPr>
        <w:t>1.</w:t>
      </w:r>
      <w:r w:rsidRPr="004A4A12">
        <w:rPr>
          <w:rFonts w:ascii="Century" w:hAnsi="Century"/>
          <w:sz w:val="24"/>
          <w:szCs w:val="24"/>
        </w:rPr>
        <w:t xml:space="preserve"> The Repository&lt;T, ID extends Serializable&gt; interface is a marker interface that has two purposes:</w:t>
      </w:r>
    </w:p>
    <w:p w:rsidR="004A4A12" w:rsidRPr="004A4A12" w:rsidRDefault="004A4A12" w:rsidP="004A4A12">
      <w:pPr>
        <w:rPr>
          <w:rFonts w:ascii="Century" w:hAnsi="Century"/>
          <w:sz w:val="24"/>
          <w:szCs w:val="24"/>
        </w:rPr>
      </w:pPr>
      <w:r>
        <w:rPr>
          <w:rFonts w:ascii="Century" w:hAnsi="Century"/>
          <w:sz w:val="24"/>
          <w:szCs w:val="24"/>
        </w:rPr>
        <w:t xml:space="preserve">      </w:t>
      </w:r>
      <w:r w:rsidRPr="004A4A12">
        <w:rPr>
          <w:rFonts w:ascii="Century" w:hAnsi="Century"/>
          <w:sz w:val="24"/>
          <w:szCs w:val="24"/>
        </w:rPr>
        <w:sym w:font="Wingdings" w:char="F0E0"/>
      </w:r>
      <w:r w:rsidRPr="004A4A12">
        <w:rPr>
          <w:rFonts w:ascii="Century" w:hAnsi="Century"/>
          <w:sz w:val="24"/>
          <w:szCs w:val="24"/>
        </w:rPr>
        <w:t>It captures the type of the managed entity and the type of the entity’s id.</w:t>
      </w:r>
    </w:p>
    <w:p w:rsidR="004A4A12" w:rsidRPr="004A4A12" w:rsidRDefault="004A4A12" w:rsidP="004A4A12">
      <w:pPr>
        <w:rPr>
          <w:rFonts w:ascii="Century" w:hAnsi="Century"/>
          <w:sz w:val="24"/>
          <w:szCs w:val="24"/>
        </w:rPr>
      </w:pPr>
      <w:r>
        <w:rPr>
          <w:rFonts w:ascii="Century" w:hAnsi="Century"/>
          <w:sz w:val="24"/>
          <w:szCs w:val="24"/>
        </w:rPr>
        <w:t xml:space="preserve">      </w:t>
      </w:r>
      <w:r w:rsidRPr="004A4A12">
        <w:rPr>
          <w:rFonts w:ascii="Century" w:hAnsi="Century"/>
          <w:sz w:val="24"/>
          <w:szCs w:val="24"/>
        </w:rPr>
        <w:sym w:font="Wingdings" w:char="F0E0"/>
      </w:r>
      <w:r>
        <w:rPr>
          <w:rFonts w:ascii="Century" w:hAnsi="Century"/>
          <w:sz w:val="24"/>
          <w:szCs w:val="24"/>
        </w:rPr>
        <w:t xml:space="preserve"> </w:t>
      </w:r>
      <w:r w:rsidRPr="004A4A12">
        <w:rPr>
          <w:rFonts w:ascii="Century" w:hAnsi="Century"/>
          <w:sz w:val="24"/>
          <w:szCs w:val="24"/>
        </w:rPr>
        <w:t xml:space="preserve">It helps the spring container to discover the “concrete” repository interfaces </w:t>
      </w:r>
      <w:r>
        <w:rPr>
          <w:rFonts w:ascii="Century" w:hAnsi="Century"/>
          <w:sz w:val="24"/>
          <w:szCs w:val="24"/>
        </w:rPr>
        <w:t xml:space="preserve">   </w:t>
      </w:r>
      <w:r w:rsidRPr="004A4A12">
        <w:rPr>
          <w:rFonts w:ascii="Century" w:hAnsi="Century"/>
          <w:sz w:val="24"/>
          <w:szCs w:val="24"/>
        </w:rPr>
        <w:t>during class path scanning.</w:t>
      </w:r>
    </w:p>
    <w:p w:rsidR="004A4A12" w:rsidRPr="004A4A12" w:rsidRDefault="004A4A12" w:rsidP="004A4A12">
      <w:pPr>
        <w:rPr>
          <w:rFonts w:ascii="Century" w:hAnsi="Century"/>
          <w:sz w:val="24"/>
          <w:szCs w:val="24"/>
        </w:rPr>
      </w:pPr>
      <w:r>
        <w:rPr>
          <w:rFonts w:ascii="Century" w:hAnsi="Century"/>
          <w:sz w:val="24"/>
          <w:szCs w:val="24"/>
        </w:rPr>
        <w:t>2.</w:t>
      </w:r>
      <w:r w:rsidRPr="004A4A12">
        <w:rPr>
          <w:rFonts w:ascii="Century" w:hAnsi="Century"/>
          <w:sz w:val="24"/>
          <w:szCs w:val="24"/>
        </w:rPr>
        <w:t xml:space="preserve"> The CrudRepository&lt;T, ID extends Serializable&gt; interface provides CRUD operations for the managed entity.</w:t>
      </w:r>
    </w:p>
    <w:p w:rsidR="004A4A12" w:rsidRPr="004A4A12" w:rsidRDefault="004A4A12" w:rsidP="004A4A12">
      <w:pPr>
        <w:rPr>
          <w:rFonts w:ascii="Century" w:hAnsi="Century"/>
          <w:sz w:val="24"/>
          <w:szCs w:val="24"/>
        </w:rPr>
      </w:pPr>
      <w:r>
        <w:rPr>
          <w:rFonts w:ascii="Century" w:hAnsi="Century"/>
          <w:sz w:val="24"/>
          <w:szCs w:val="24"/>
        </w:rPr>
        <w:lastRenderedPageBreak/>
        <w:t>3.</w:t>
      </w:r>
      <w:r w:rsidRPr="004A4A12">
        <w:rPr>
          <w:rFonts w:ascii="Century" w:hAnsi="Century"/>
          <w:sz w:val="24"/>
          <w:szCs w:val="24"/>
        </w:rPr>
        <w:t xml:space="preserve"> The PagingAndSortingRepository&lt;T, ID extends Serializable&gt; interface declares the methods that are used to sort and paginate entities that are retrieved from the database.</w:t>
      </w:r>
    </w:p>
    <w:p w:rsidR="004A4A12" w:rsidRPr="004A4A12" w:rsidRDefault="004A4A12" w:rsidP="004A4A12">
      <w:pPr>
        <w:rPr>
          <w:rFonts w:ascii="Century" w:hAnsi="Century"/>
          <w:b/>
          <w:color w:val="2F5496" w:themeColor="accent5" w:themeShade="BF"/>
          <w:sz w:val="28"/>
          <w:szCs w:val="28"/>
        </w:rPr>
      </w:pPr>
      <w:r w:rsidRPr="004A4A12">
        <w:rPr>
          <w:rFonts w:ascii="Century" w:hAnsi="Century"/>
          <w:b/>
          <w:color w:val="2F5496" w:themeColor="accent5" w:themeShade="BF"/>
          <w:sz w:val="28"/>
          <w:szCs w:val="28"/>
        </w:rPr>
        <w:t>Spring Data JPA project provides the following interfaces:</w:t>
      </w:r>
    </w:p>
    <w:p w:rsidR="004A4A12" w:rsidRPr="004A4A12" w:rsidRDefault="004A4A12" w:rsidP="004A4A12">
      <w:pPr>
        <w:rPr>
          <w:rFonts w:ascii="Century" w:hAnsi="Century"/>
          <w:sz w:val="24"/>
          <w:szCs w:val="24"/>
        </w:rPr>
      </w:pPr>
      <w:r>
        <w:rPr>
          <w:rFonts w:ascii="Century" w:hAnsi="Century"/>
          <w:sz w:val="24"/>
          <w:szCs w:val="24"/>
        </w:rPr>
        <w:t>1.</w:t>
      </w:r>
      <w:r w:rsidRPr="004A4A12">
        <w:rPr>
          <w:rFonts w:ascii="Century" w:hAnsi="Century"/>
          <w:sz w:val="24"/>
          <w:szCs w:val="24"/>
        </w:rPr>
        <w:t xml:space="preserve"> The JpaRepository&lt;T, ID extends Serializable&gt; interface is a JPA specific repository interface that combines the methods declared by the common repository interfaces behind a single interface.</w:t>
      </w:r>
    </w:p>
    <w:p w:rsidR="004A4A12" w:rsidRDefault="004A4A12" w:rsidP="004A4A12">
      <w:pPr>
        <w:rPr>
          <w:rFonts w:ascii="Century" w:hAnsi="Century"/>
          <w:sz w:val="24"/>
          <w:szCs w:val="24"/>
        </w:rPr>
      </w:pPr>
      <w:r>
        <w:rPr>
          <w:rFonts w:ascii="Century" w:hAnsi="Century"/>
          <w:sz w:val="24"/>
          <w:szCs w:val="24"/>
        </w:rPr>
        <w:t>2.</w:t>
      </w:r>
      <w:r w:rsidRPr="004A4A12">
        <w:rPr>
          <w:rFonts w:ascii="Century" w:hAnsi="Century"/>
          <w:sz w:val="24"/>
          <w:szCs w:val="24"/>
        </w:rPr>
        <w:t xml:space="preserve"> The JpaSpecificationExecutor&lt;T&gt; interface is not a “repository interface”. It declares the methods that are used to retrieve entities from the database by using Specification&lt;T&gt; objects that use the JPA criteria API.</w:t>
      </w:r>
    </w:p>
    <w:p w:rsidR="004A4A12" w:rsidRDefault="004A4A12" w:rsidP="004A4A12">
      <w:pPr>
        <w:rPr>
          <w:rFonts w:ascii="Century" w:hAnsi="Century"/>
          <w:b/>
          <w:color w:val="111111"/>
          <w:sz w:val="24"/>
          <w:szCs w:val="24"/>
          <w:shd w:val="clear" w:color="auto" w:fill="FFFFFF"/>
        </w:rPr>
      </w:pPr>
      <w:r w:rsidRPr="004A4A12">
        <w:rPr>
          <w:rFonts w:ascii="Century" w:hAnsi="Century"/>
          <w:b/>
          <w:color w:val="111111"/>
          <w:sz w:val="24"/>
          <w:szCs w:val="24"/>
          <w:shd w:val="clear" w:color="auto" w:fill="FFFFFF"/>
        </w:rPr>
        <w:t>The repository hierarchy looks as follows</w:t>
      </w:r>
    </w:p>
    <w:p w:rsidR="004A4A12" w:rsidRDefault="004A4A12" w:rsidP="004A4A12">
      <w:pPr>
        <w:rPr>
          <w:rFonts w:ascii="Century" w:hAnsi="Century"/>
          <w:b/>
          <w:sz w:val="24"/>
          <w:szCs w:val="24"/>
        </w:rPr>
      </w:pPr>
      <w:r>
        <w:rPr>
          <w:rFonts w:ascii="Century" w:hAnsi="Century"/>
          <w:b/>
          <w:noProof/>
          <w:sz w:val="24"/>
          <w:szCs w:val="24"/>
        </w:rPr>
        <w:drawing>
          <wp:inline distT="0" distB="0" distL="0" distR="0">
            <wp:extent cx="5943600" cy="3311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FC21AD" w:rsidRPr="00FC21AD" w:rsidRDefault="00FC21AD" w:rsidP="00FC21AD">
      <w:pPr>
        <w:shd w:val="clear" w:color="auto" w:fill="FFFFFF"/>
        <w:spacing w:after="420" w:line="240" w:lineRule="auto"/>
        <w:rPr>
          <w:rFonts w:ascii="Century" w:eastAsia="Times New Roman" w:hAnsi="Century" w:cs="Times New Roman"/>
          <w:color w:val="111111"/>
          <w:sz w:val="24"/>
          <w:szCs w:val="24"/>
        </w:rPr>
      </w:pPr>
      <w:r w:rsidRPr="00FC21AD">
        <w:rPr>
          <w:rFonts w:ascii="Century" w:eastAsia="Times New Roman" w:hAnsi="Century" w:cs="Times New Roman"/>
          <w:color w:val="111111"/>
          <w:sz w:val="24"/>
          <w:szCs w:val="24"/>
        </w:rPr>
        <w:t>That is nice, but how can we use them?</w:t>
      </w:r>
    </w:p>
    <w:p w:rsidR="00FC21AD" w:rsidRPr="00FC21AD" w:rsidRDefault="00FC21AD" w:rsidP="00FC21AD">
      <w:pPr>
        <w:shd w:val="clear" w:color="auto" w:fill="FFFFFF"/>
        <w:spacing w:after="420" w:line="240" w:lineRule="auto"/>
        <w:rPr>
          <w:rFonts w:ascii="Century" w:eastAsia="Times New Roman" w:hAnsi="Century" w:cs="Times New Roman"/>
          <w:color w:val="111111"/>
          <w:sz w:val="24"/>
          <w:szCs w:val="24"/>
        </w:rPr>
      </w:pPr>
      <w:r w:rsidRPr="00FC21AD">
        <w:rPr>
          <w:rFonts w:ascii="Century" w:eastAsia="Times New Roman" w:hAnsi="Century" w:cs="Times New Roman"/>
          <w:color w:val="111111"/>
          <w:sz w:val="24"/>
          <w:szCs w:val="24"/>
        </w:rPr>
        <w:t>We have to follow these steps:</w:t>
      </w:r>
    </w:p>
    <w:p w:rsidR="00FC21AD" w:rsidRPr="00FC21AD" w:rsidRDefault="00FC21AD" w:rsidP="00FC21AD">
      <w:pPr>
        <w:numPr>
          <w:ilvl w:val="0"/>
          <w:numId w:val="1"/>
        </w:numPr>
        <w:shd w:val="clear" w:color="auto" w:fill="FFFFFF"/>
        <w:spacing w:after="210" w:line="240" w:lineRule="auto"/>
        <w:ind w:left="420"/>
        <w:rPr>
          <w:rFonts w:ascii="Century" w:eastAsia="Times New Roman" w:hAnsi="Century" w:cs="Times New Roman"/>
          <w:color w:val="111111"/>
          <w:sz w:val="24"/>
          <w:szCs w:val="24"/>
        </w:rPr>
      </w:pPr>
      <w:r w:rsidRPr="00FC21AD">
        <w:rPr>
          <w:rFonts w:ascii="Century" w:eastAsia="Times New Roman" w:hAnsi="Century" w:cs="Times New Roman"/>
          <w:color w:val="111111"/>
          <w:sz w:val="24"/>
          <w:szCs w:val="24"/>
        </w:rPr>
        <w:t>Create a repository interface and extend one of the repository interfaces provided by Spring Data.</w:t>
      </w:r>
    </w:p>
    <w:p w:rsidR="00FC21AD" w:rsidRDefault="00FC21AD" w:rsidP="00FC21AD">
      <w:pPr>
        <w:numPr>
          <w:ilvl w:val="0"/>
          <w:numId w:val="1"/>
        </w:numPr>
        <w:shd w:val="clear" w:color="auto" w:fill="FFFFFF"/>
        <w:spacing w:after="210" w:line="240" w:lineRule="auto"/>
        <w:ind w:left="420"/>
        <w:rPr>
          <w:rFonts w:ascii="Century" w:eastAsia="Times New Roman" w:hAnsi="Century" w:cs="Times New Roman"/>
          <w:color w:val="111111"/>
          <w:sz w:val="24"/>
          <w:szCs w:val="24"/>
        </w:rPr>
      </w:pPr>
      <w:r w:rsidRPr="00FC21AD">
        <w:rPr>
          <w:rFonts w:ascii="Century" w:eastAsia="Times New Roman" w:hAnsi="Century" w:cs="Times New Roman"/>
          <w:color w:val="111111"/>
          <w:sz w:val="24"/>
          <w:szCs w:val="24"/>
        </w:rPr>
        <w:t>Add custom query methods to the created repository interface (if we need them that is).</w:t>
      </w:r>
    </w:p>
    <w:p w:rsidR="00FC21AD" w:rsidRDefault="00FC21AD"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lastRenderedPageBreak/>
        <w:t>Now let’s have one small example How to develop one Repository using Spring Data and some of features of query optimization.</w:t>
      </w:r>
    </w:p>
    <w:p w:rsidR="00474718" w:rsidRDefault="00474718"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As my focus here to explain how to work with Spring Data JPA that’s why am using JpaRepository&lt;T, Serializable&gt; interface </w:t>
      </w:r>
    </w:p>
    <w:p w:rsidR="00474718" w:rsidRDefault="00474718" w:rsidP="00FC21AD">
      <w:pPr>
        <w:shd w:val="clear" w:color="auto" w:fill="FFFFFF"/>
        <w:spacing w:after="210" w:line="240" w:lineRule="auto"/>
        <w:rPr>
          <w:rFonts w:ascii="Century" w:eastAsia="Times New Roman" w:hAnsi="Century" w:cs="Times New Roman"/>
          <w:color w:val="111111"/>
          <w:sz w:val="24"/>
          <w:szCs w:val="24"/>
        </w:rPr>
      </w:pP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Assume I have model class which I want to persist in Database</w:t>
      </w: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noProof/>
          <w:color w:val="111111"/>
          <w:sz w:val="24"/>
          <w:szCs w:val="24"/>
        </w:rPr>
        <w:drawing>
          <wp:inline distT="0" distB="0" distL="0" distR="0">
            <wp:extent cx="2838596" cy="2991004"/>
            <wp:effectExtent l="190500" t="190500" r="190500" b="1905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PNG"/>
                    <pic:cNvPicPr/>
                  </pic:nvPicPr>
                  <pic:blipFill>
                    <a:blip r:embed="rId9">
                      <a:extLst>
                        <a:ext uri="{28A0092B-C50C-407E-A947-70E740481C1C}">
                          <a14:useLocalDpi xmlns:a14="http://schemas.microsoft.com/office/drawing/2010/main" val="0"/>
                        </a:ext>
                      </a:extLst>
                    </a:blip>
                    <a:stretch>
                      <a:fillRect/>
                    </a:stretch>
                  </pic:blipFill>
                  <pic:spPr>
                    <a:xfrm>
                      <a:off x="0" y="0"/>
                      <a:ext cx="2838596" cy="2991004"/>
                    </a:xfrm>
                    <a:prstGeom prst="rect">
                      <a:avLst/>
                    </a:prstGeom>
                    <a:ln>
                      <a:noFill/>
                    </a:ln>
                    <a:effectLst>
                      <a:outerShdw blurRad="190500" algn="tl" rotWithShape="0">
                        <a:srgbClr val="000000">
                          <a:alpha val="70000"/>
                        </a:srgbClr>
                      </a:outerShdw>
                    </a:effectLst>
                  </pic:spPr>
                </pic:pic>
              </a:graphicData>
            </a:graphic>
          </wp:inline>
        </w:drawing>
      </w: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So for this Entity I want to perform some DB Operation without writing any Database code manually, so to achieve that we need to create our repository using Spring Data Jpa </w:t>
      </w: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Let’s create Repository now</w:t>
      </w: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noProof/>
          <w:color w:val="111111"/>
          <w:sz w:val="24"/>
          <w:szCs w:val="24"/>
        </w:rPr>
        <w:drawing>
          <wp:inline distT="0" distB="0" distL="0" distR="0">
            <wp:extent cx="5099312" cy="209561"/>
            <wp:effectExtent l="114300" t="114300" r="101600" b="152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sitory.PNG"/>
                    <pic:cNvPicPr/>
                  </pic:nvPicPr>
                  <pic:blipFill>
                    <a:blip r:embed="rId10">
                      <a:extLst>
                        <a:ext uri="{28A0092B-C50C-407E-A947-70E740481C1C}">
                          <a14:useLocalDpi xmlns:a14="http://schemas.microsoft.com/office/drawing/2010/main" val="0"/>
                        </a:ext>
                      </a:extLst>
                    </a:blip>
                    <a:stretch>
                      <a:fillRect/>
                    </a:stretch>
                  </pic:blipFill>
                  <pic:spPr>
                    <a:xfrm>
                      <a:off x="0" y="0"/>
                      <a:ext cx="5099312" cy="2095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Here </w:t>
      </w:r>
      <w:r w:rsidR="006C3077">
        <w:rPr>
          <w:rFonts w:ascii="Century" w:eastAsia="Times New Roman" w:hAnsi="Century" w:cs="Times New Roman"/>
          <w:color w:val="111111"/>
          <w:sz w:val="24"/>
          <w:szCs w:val="24"/>
        </w:rPr>
        <w:t xml:space="preserve">in </w:t>
      </w:r>
      <w:r>
        <w:rPr>
          <w:rFonts w:ascii="Century" w:eastAsia="Times New Roman" w:hAnsi="Century" w:cs="Times New Roman"/>
          <w:color w:val="111111"/>
          <w:sz w:val="24"/>
          <w:szCs w:val="24"/>
        </w:rPr>
        <w:t xml:space="preserve">JpaRepository&lt;User, Integer&gt;  </w:t>
      </w:r>
    </w:p>
    <w:p w:rsidR="006C3077" w:rsidRDefault="006C3077"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JpaRepository </w:t>
      </w:r>
      <w:r w:rsidRPr="006C3077">
        <w:rPr>
          <w:rFonts w:ascii="Century" w:eastAsia="Times New Roman" w:hAnsi="Century" w:cs="Times New Roman"/>
          <w:color w:val="111111"/>
          <w:sz w:val="24"/>
          <w:szCs w:val="24"/>
        </w:rPr>
        <w:sym w:font="Wingdings" w:char="F0E0"/>
      </w:r>
      <w:r>
        <w:rPr>
          <w:rFonts w:ascii="Century" w:eastAsia="Times New Roman" w:hAnsi="Century" w:cs="Times New Roman"/>
          <w:color w:val="111111"/>
          <w:sz w:val="24"/>
          <w:szCs w:val="24"/>
        </w:rPr>
        <w:t xml:space="preserve">one interface </w:t>
      </w:r>
    </w:p>
    <w:p w:rsidR="006C3077" w:rsidRDefault="006C3077"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User </w:t>
      </w:r>
      <w:r w:rsidRPr="006C3077">
        <w:rPr>
          <w:rFonts w:ascii="Century" w:eastAsia="Times New Roman" w:hAnsi="Century" w:cs="Times New Roman"/>
          <w:color w:val="111111"/>
          <w:sz w:val="24"/>
          <w:szCs w:val="24"/>
        </w:rPr>
        <w:sym w:font="Wingdings" w:char="F0E0"/>
      </w:r>
      <w:r>
        <w:rPr>
          <w:rFonts w:ascii="Century" w:eastAsia="Times New Roman" w:hAnsi="Century" w:cs="Times New Roman"/>
          <w:color w:val="111111"/>
          <w:sz w:val="24"/>
          <w:szCs w:val="24"/>
        </w:rPr>
        <w:t>Model class</w:t>
      </w:r>
    </w:p>
    <w:p w:rsidR="006C3077" w:rsidRDefault="006C3077" w:rsidP="00FC21AD">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lastRenderedPageBreak/>
        <w:t xml:space="preserve">Integer </w:t>
      </w:r>
      <w:r w:rsidRPr="006C3077">
        <w:rPr>
          <w:rFonts w:ascii="Century" w:eastAsia="Times New Roman" w:hAnsi="Century" w:cs="Times New Roman"/>
          <w:color w:val="111111"/>
          <w:sz w:val="24"/>
          <w:szCs w:val="24"/>
        </w:rPr>
        <w:sym w:font="Wingdings" w:char="F0E0"/>
      </w:r>
      <w:r>
        <w:rPr>
          <w:rFonts w:ascii="Century" w:eastAsia="Times New Roman" w:hAnsi="Century" w:cs="Times New Roman"/>
          <w:color w:val="111111"/>
          <w:sz w:val="24"/>
          <w:szCs w:val="24"/>
        </w:rPr>
        <w:t>Datatype of our Model class id field</w:t>
      </w:r>
    </w:p>
    <w:p w:rsidR="006C3077" w:rsidRDefault="006C3077" w:rsidP="006C3077">
      <w:pPr>
        <w:shd w:val="clear" w:color="auto" w:fill="FFFFFF"/>
        <w:spacing w:after="210" w:line="240" w:lineRule="auto"/>
        <w:rPr>
          <w:rFonts w:ascii="Century" w:eastAsia="Times New Roman" w:hAnsi="Century" w:cs="Times New Roman"/>
          <w:color w:val="1D2129"/>
          <w:sz w:val="24"/>
          <w:szCs w:val="24"/>
        </w:rPr>
      </w:pPr>
      <w:r>
        <w:rPr>
          <w:rFonts w:ascii="Century" w:eastAsia="Times New Roman" w:hAnsi="Century" w:cs="Times New Roman"/>
          <w:color w:val="111111"/>
          <w:sz w:val="24"/>
          <w:szCs w:val="24"/>
        </w:rPr>
        <w:t xml:space="preserve">If we follow Spring Data provided syntax as above </w:t>
      </w:r>
      <w:r w:rsidRPr="006C3077">
        <w:rPr>
          <w:rFonts w:ascii="Century" w:eastAsia="Times New Roman" w:hAnsi="Century" w:cs="Times New Roman"/>
          <w:color w:val="111111"/>
          <w:sz w:val="24"/>
          <w:szCs w:val="24"/>
        </w:rPr>
        <w:t>then,</w:t>
      </w:r>
      <w:r w:rsidRPr="006C3077">
        <w:rPr>
          <w:rFonts w:ascii="Century" w:eastAsia="Times New Roman" w:hAnsi="Century" w:cs="Times New Roman"/>
          <w:color w:val="1D2129"/>
          <w:sz w:val="24"/>
          <w:szCs w:val="24"/>
        </w:rPr>
        <w:t xml:space="preserve"> </w:t>
      </w:r>
      <w:r>
        <w:rPr>
          <w:rFonts w:ascii="Century" w:eastAsia="Times New Roman" w:hAnsi="Century" w:cs="Times New Roman"/>
          <w:color w:val="1D2129"/>
          <w:sz w:val="24"/>
          <w:szCs w:val="24"/>
        </w:rPr>
        <w:t>our</w:t>
      </w:r>
      <w:r w:rsidRPr="006C3077">
        <w:rPr>
          <w:rFonts w:ascii="Century" w:eastAsia="Times New Roman" w:hAnsi="Century" w:cs="Times New Roman"/>
          <w:color w:val="1D2129"/>
          <w:sz w:val="24"/>
          <w:szCs w:val="24"/>
        </w:rPr>
        <w:t xml:space="preserve"> model will register with spring data then we can get all inbuilt method to perform CRUD operation</w:t>
      </w:r>
    </w:p>
    <w:p w:rsidR="006C3077" w:rsidRDefault="006C3077" w:rsidP="006C3077">
      <w:pPr>
        <w:shd w:val="clear" w:color="auto" w:fill="FFFFFF"/>
        <w:spacing w:after="210" w:line="240" w:lineRule="auto"/>
        <w:rPr>
          <w:rFonts w:ascii="Century" w:eastAsia="Times New Roman" w:hAnsi="Century" w:cs="Times New Roman"/>
          <w:color w:val="1D2129"/>
          <w:sz w:val="24"/>
          <w:szCs w:val="24"/>
        </w:rPr>
      </w:pPr>
      <w:r>
        <w:rPr>
          <w:rFonts w:ascii="Century" w:eastAsia="Times New Roman" w:hAnsi="Century" w:cs="Times New Roman"/>
          <w:color w:val="1D2129"/>
          <w:sz w:val="24"/>
          <w:szCs w:val="24"/>
        </w:rPr>
        <w:t>Few inbuilt method provided by Spring Data</w:t>
      </w:r>
    </w:p>
    <w:p w:rsidR="006C3077" w:rsidRDefault="006C3077" w:rsidP="006C3077">
      <w:pPr>
        <w:shd w:val="clear" w:color="auto" w:fill="FFFFFF"/>
        <w:spacing w:after="210" w:line="240" w:lineRule="auto"/>
        <w:rPr>
          <w:rFonts w:ascii="Century" w:eastAsia="Times New Roman" w:hAnsi="Century" w:cs="Times New Roman"/>
          <w:color w:val="1D2129"/>
          <w:sz w:val="24"/>
          <w:szCs w:val="24"/>
        </w:rPr>
      </w:pPr>
      <w:r>
        <w:rPr>
          <w:rFonts w:ascii="Century" w:eastAsia="Times New Roman" w:hAnsi="Century" w:cs="Times New Roman"/>
          <w:noProof/>
          <w:color w:val="1D2129"/>
          <w:sz w:val="24"/>
          <w:szCs w:val="24"/>
        </w:rPr>
        <w:drawing>
          <wp:inline distT="0" distB="0" distL="0" distR="0">
            <wp:extent cx="5943600" cy="5127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hod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27625"/>
                    </a:xfrm>
                    <a:prstGeom prst="rect">
                      <a:avLst/>
                    </a:prstGeom>
                  </pic:spPr>
                </pic:pic>
              </a:graphicData>
            </a:graphic>
          </wp:inline>
        </w:drawing>
      </w: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Apart from this above method we can write our own custom Query method to perform DB operation like below.</w:t>
      </w: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Assume few scenario.</w:t>
      </w:r>
    </w:p>
    <w:p w:rsidR="006C3077" w:rsidRPr="008042CB" w:rsidRDefault="006C3077" w:rsidP="006C3077">
      <w:pPr>
        <w:shd w:val="clear" w:color="auto" w:fill="FFFFFF"/>
        <w:spacing w:after="210" w:line="240" w:lineRule="auto"/>
        <w:rPr>
          <w:rFonts w:ascii="Century" w:eastAsia="Times New Roman" w:hAnsi="Century" w:cs="Times New Roman"/>
          <w:b/>
          <w:color w:val="2F5496" w:themeColor="accent5" w:themeShade="BF"/>
          <w:sz w:val="24"/>
          <w:szCs w:val="24"/>
        </w:rPr>
      </w:pPr>
      <w:r w:rsidRPr="008042CB">
        <w:rPr>
          <w:rFonts w:ascii="Century" w:eastAsia="Times New Roman" w:hAnsi="Century" w:cs="Times New Roman"/>
          <w:b/>
          <w:color w:val="2F5496" w:themeColor="accent5" w:themeShade="BF"/>
          <w:sz w:val="24"/>
          <w:szCs w:val="24"/>
        </w:rPr>
        <w:t>Requirement: 1</w:t>
      </w: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Fetch List of User based on Profession</w:t>
      </w: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Normal Query: </w:t>
      </w:r>
      <w:r w:rsidR="008042CB">
        <w:rPr>
          <w:rFonts w:ascii="Century" w:eastAsia="Times New Roman" w:hAnsi="Century" w:cs="Times New Roman"/>
          <w:color w:val="111111"/>
          <w:sz w:val="24"/>
          <w:szCs w:val="24"/>
        </w:rPr>
        <w:t>select * from User where profession=?</w:t>
      </w: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lastRenderedPageBreak/>
        <w:t xml:space="preserve">Using Spring Data </w:t>
      </w:r>
      <w:r w:rsidR="008042CB">
        <w:rPr>
          <w:rFonts w:ascii="Century" w:eastAsia="Times New Roman" w:hAnsi="Century" w:cs="Times New Roman"/>
          <w:color w:val="111111"/>
          <w:sz w:val="24"/>
          <w:szCs w:val="24"/>
        </w:rPr>
        <w:t>Jpa</w:t>
      </w: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noProof/>
          <w:color w:val="111111"/>
          <w:sz w:val="24"/>
          <w:szCs w:val="24"/>
        </w:rPr>
        <w:drawing>
          <wp:inline distT="0" distB="0" distL="0" distR="0">
            <wp:extent cx="3740342" cy="1841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PNG"/>
                    <pic:cNvPicPr/>
                  </pic:nvPicPr>
                  <pic:blipFill>
                    <a:blip r:embed="rId12">
                      <a:extLst>
                        <a:ext uri="{28A0092B-C50C-407E-A947-70E740481C1C}">
                          <a14:useLocalDpi xmlns:a14="http://schemas.microsoft.com/office/drawing/2010/main" val="0"/>
                        </a:ext>
                      </a:extLst>
                    </a:blip>
                    <a:stretch>
                      <a:fillRect/>
                    </a:stretch>
                  </pic:blipFill>
                  <pic:spPr>
                    <a:xfrm>
                      <a:off x="0" y="0"/>
                      <a:ext cx="3740342" cy="184159"/>
                    </a:xfrm>
                    <a:prstGeom prst="rect">
                      <a:avLst/>
                    </a:prstGeom>
                  </pic:spPr>
                </pic:pic>
              </a:graphicData>
            </a:graphic>
          </wp:inline>
        </w:drawing>
      </w: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If you mark here Profession field is one attribute of my model class, so based on model variable we can perform Query </w:t>
      </w: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 xml:space="preserve">Note: If mention field not available in your model class then we will get QuerySyntaxException </w:t>
      </w:r>
    </w:p>
    <w:p w:rsidR="008042CB" w:rsidRPr="008042CB" w:rsidRDefault="008042CB" w:rsidP="006C3077">
      <w:pPr>
        <w:shd w:val="clear" w:color="auto" w:fill="FFFFFF"/>
        <w:spacing w:after="210" w:line="240" w:lineRule="auto"/>
        <w:rPr>
          <w:rFonts w:ascii="Century" w:eastAsia="Times New Roman" w:hAnsi="Century" w:cs="Times New Roman"/>
          <w:b/>
          <w:color w:val="2F5496" w:themeColor="accent5" w:themeShade="BF"/>
          <w:sz w:val="24"/>
          <w:szCs w:val="24"/>
        </w:rPr>
      </w:pPr>
      <w:r w:rsidRPr="008042CB">
        <w:rPr>
          <w:rFonts w:ascii="Century" w:eastAsia="Times New Roman" w:hAnsi="Century" w:cs="Times New Roman"/>
          <w:b/>
          <w:color w:val="2F5496" w:themeColor="accent5" w:themeShade="BF"/>
          <w:sz w:val="24"/>
          <w:szCs w:val="24"/>
        </w:rPr>
        <w:t>Requirement: 2</w:t>
      </w: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Fetch User object based on name</w:t>
      </w:r>
    </w:p>
    <w:p w:rsidR="008042CB" w:rsidRDefault="008042CB" w:rsidP="008042CB">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Normal Query: select * from User where name=?</w:t>
      </w:r>
    </w:p>
    <w:p w:rsidR="008042CB" w:rsidRDefault="008042CB" w:rsidP="008042CB">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Using Spring Data Jpa</w:t>
      </w:r>
    </w:p>
    <w:p w:rsidR="008042CB" w:rsidRDefault="008042CB" w:rsidP="008042CB">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noProof/>
          <w:color w:val="111111"/>
          <w:sz w:val="24"/>
          <w:szCs w:val="24"/>
        </w:rPr>
        <w:drawing>
          <wp:anchor distT="0" distB="0" distL="114300" distR="114300" simplePos="0" relativeHeight="251658240" behindDoc="0" locked="0" layoutInCell="1" allowOverlap="1">
            <wp:simplePos x="1028700" y="5702300"/>
            <wp:positionH relativeFrom="column">
              <wp:align>left</wp:align>
            </wp:positionH>
            <wp:positionV relativeFrom="paragraph">
              <wp:align>top</wp:align>
            </wp:positionV>
            <wp:extent cx="2425825" cy="254013"/>
            <wp:effectExtent l="114300" t="114300" r="146050" b="146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PNG"/>
                    <pic:cNvPicPr/>
                  </pic:nvPicPr>
                  <pic:blipFill>
                    <a:blip r:embed="rId13">
                      <a:extLst>
                        <a:ext uri="{28A0092B-C50C-407E-A947-70E740481C1C}">
                          <a14:useLocalDpi xmlns:a14="http://schemas.microsoft.com/office/drawing/2010/main" val="0"/>
                        </a:ext>
                      </a:extLst>
                    </a:blip>
                    <a:stretch>
                      <a:fillRect/>
                    </a:stretch>
                  </pic:blipFill>
                  <pic:spPr>
                    <a:xfrm>
                      <a:off x="0" y="0"/>
                      <a:ext cx="2425825" cy="2540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E6B2C">
        <w:rPr>
          <w:rFonts w:ascii="Century" w:eastAsia="Times New Roman" w:hAnsi="Century" w:cs="Times New Roman"/>
          <w:color w:val="111111"/>
          <w:sz w:val="24"/>
          <w:szCs w:val="24"/>
        </w:rPr>
        <w:br w:type="textWrapping" w:clear="all"/>
      </w:r>
    </w:p>
    <w:p w:rsidR="008042CB" w:rsidRDefault="008042CB" w:rsidP="008042CB">
      <w:pPr>
        <w:shd w:val="clear" w:color="auto" w:fill="FFFFFF"/>
        <w:spacing w:line="420" w:lineRule="atLeast"/>
        <w:rPr>
          <w:rFonts w:ascii="inherit" w:eastAsia="Times New Roman" w:hAnsi="inherit" w:cs="Times New Roman"/>
          <w:color w:val="1D2129"/>
          <w:sz w:val="26"/>
          <w:szCs w:val="26"/>
        </w:rPr>
      </w:pPr>
      <w:r w:rsidRPr="003806D5">
        <w:rPr>
          <w:rFonts w:ascii="inherit" w:eastAsia="Times New Roman" w:hAnsi="inherit" w:cs="Times New Roman"/>
          <w:color w:val="1D2129"/>
          <w:sz w:val="26"/>
          <w:szCs w:val="26"/>
        </w:rPr>
        <w:t>Here findBy is common syntax next is your field name of your entity, through</w:t>
      </w:r>
      <w:r>
        <w:rPr>
          <w:rFonts w:ascii="inherit" w:eastAsia="Times New Roman" w:hAnsi="inherit" w:cs="Times New Roman"/>
          <w:color w:val="1D2129"/>
          <w:sz w:val="26"/>
          <w:szCs w:val="26"/>
        </w:rPr>
        <w:t xml:space="preserve"> which field condition you want to fetch Object from DB.</w:t>
      </w:r>
    </w:p>
    <w:p w:rsidR="001A3532" w:rsidRDefault="008042CB" w:rsidP="001A3532">
      <w:pPr>
        <w:shd w:val="clear" w:color="auto" w:fill="FFFFFF"/>
        <w:spacing w:line="420" w:lineRule="atLeast"/>
        <w:rPr>
          <w:rFonts w:ascii="inherit" w:eastAsia="Times New Roman" w:hAnsi="inherit" w:cs="Times New Roman"/>
          <w:color w:val="1D2129"/>
          <w:sz w:val="26"/>
          <w:szCs w:val="26"/>
        </w:rPr>
      </w:pPr>
      <w:r>
        <w:rPr>
          <w:rFonts w:ascii="inherit" w:eastAsia="Times New Roman" w:hAnsi="inherit" w:cs="Times New Roman"/>
          <w:color w:val="1D2129"/>
          <w:sz w:val="26"/>
          <w:szCs w:val="26"/>
        </w:rPr>
        <w:t xml:space="preserve">Similarly fetch Object based on Age or id or any field you can write method syntax accordingly </w:t>
      </w:r>
      <w:r w:rsidR="001A3532">
        <w:rPr>
          <w:rFonts w:ascii="inherit" w:eastAsia="Times New Roman" w:hAnsi="inherit" w:cs="Times New Roman"/>
          <w:color w:val="1D2129"/>
          <w:sz w:val="26"/>
          <w:szCs w:val="26"/>
        </w:rPr>
        <w:t>like FindByAge (int age) and findById (int id)</w:t>
      </w:r>
    </w:p>
    <w:p w:rsidR="001A3532" w:rsidRDefault="001A3532" w:rsidP="001A3532">
      <w:pPr>
        <w:shd w:val="clear" w:color="auto" w:fill="FFFFFF"/>
        <w:spacing w:line="420" w:lineRule="atLeast"/>
        <w:rPr>
          <w:rFonts w:ascii="inherit" w:eastAsia="Times New Roman" w:hAnsi="inherit" w:cs="Times New Roman"/>
          <w:color w:val="1D2129"/>
          <w:sz w:val="26"/>
          <w:szCs w:val="26"/>
        </w:rPr>
      </w:pPr>
      <w:r w:rsidRPr="001A3532">
        <w:rPr>
          <w:rFonts w:ascii="inherit" w:eastAsia="Times New Roman" w:hAnsi="inherit" w:cs="Times New Roman"/>
          <w:color w:val="1D2129"/>
          <w:sz w:val="26"/>
          <w:szCs w:val="26"/>
          <w:highlight w:val="cyan"/>
        </w:rPr>
        <w:t>Method Syntax: findByField (datatype field)</w:t>
      </w:r>
    </w:p>
    <w:p w:rsidR="001E6B2C" w:rsidRDefault="001E6B2C" w:rsidP="001E6B2C">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3</w:t>
      </w:r>
    </w:p>
    <w:p w:rsidR="001E6B2C" w:rsidRDefault="001E6B2C" w:rsidP="001E6B2C">
      <w:pPr>
        <w:shd w:val="clear" w:color="auto" w:fill="FFFFFF"/>
        <w:spacing w:after="210" w:line="240" w:lineRule="auto"/>
        <w:rPr>
          <w:rFonts w:ascii="Century" w:eastAsia="Times New Roman" w:hAnsi="Century" w:cs="Times New Roman"/>
          <w:b/>
          <w:color w:val="595959" w:themeColor="text1" w:themeTint="A6"/>
          <w:sz w:val="24"/>
          <w:szCs w:val="24"/>
        </w:rPr>
      </w:pPr>
      <w:r w:rsidRPr="001E6B2C">
        <w:rPr>
          <w:rFonts w:ascii="Century" w:eastAsia="Times New Roman" w:hAnsi="Century" w:cs="Times New Roman"/>
          <w:b/>
          <w:color w:val="595959" w:themeColor="text1" w:themeTint="A6"/>
          <w:sz w:val="24"/>
          <w:szCs w:val="24"/>
        </w:rPr>
        <w:t xml:space="preserve">Derived Count Query </w:t>
      </w:r>
    </w:p>
    <w:p w:rsidR="001E6B2C" w:rsidRDefault="001E6B2C" w:rsidP="001E6B2C">
      <w:pPr>
        <w:shd w:val="clear" w:color="auto" w:fill="FFFFFF"/>
        <w:spacing w:after="210" w:line="240" w:lineRule="auto"/>
        <w:rPr>
          <w:rFonts w:ascii="Century" w:eastAsia="Times New Roman" w:hAnsi="Century" w:cs="Times New Roman"/>
          <w:color w:val="595959" w:themeColor="text1" w:themeTint="A6"/>
          <w:sz w:val="24"/>
          <w:szCs w:val="24"/>
        </w:rPr>
      </w:pPr>
      <w:r w:rsidRPr="001E6B2C">
        <w:rPr>
          <w:rFonts w:ascii="Century" w:eastAsia="Times New Roman" w:hAnsi="Century" w:cs="Times New Roman"/>
          <w:color w:val="595959" w:themeColor="text1" w:themeTint="A6"/>
          <w:sz w:val="24"/>
          <w:szCs w:val="24"/>
        </w:rPr>
        <w:t xml:space="preserve">Assume I have to fetch employee counts who belongs from IT profession </w:t>
      </w:r>
    </w:p>
    <w:p w:rsidR="001E6B2C" w:rsidRDefault="001E6B2C" w:rsidP="001E6B2C">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Normal Query: select count (*) from User where profession=?</w:t>
      </w:r>
    </w:p>
    <w:p w:rsidR="001E6B2C" w:rsidRDefault="001E6B2C" w:rsidP="001E6B2C">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color w:val="111111"/>
          <w:sz w:val="24"/>
          <w:szCs w:val="24"/>
        </w:rPr>
        <w:t>Using Spring Data Jpa</w:t>
      </w:r>
    </w:p>
    <w:p w:rsidR="001E6B2C" w:rsidRDefault="001E6B2C" w:rsidP="001E6B2C">
      <w:pPr>
        <w:shd w:val="clear" w:color="auto" w:fill="FFFFFF"/>
        <w:spacing w:after="210" w:line="240" w:lineRule="auto"/>
        <w:rPr>
          <w:rFonts w:ascii="Century" w:eastAsia="Times New Roman" w:hAnsi="Century" w:cs="Times New Roman"/>
          <w:color w:val="111111"/>
          <w:sz w:val="24"/>
          <w:szCs w:val="24"/>
        </w:rPr>
      </w:pPr>
      <w:r>
        <w:rPr>
          <w:rFonts w:ascii="Century" w:eastAsia="Times New Roman" w:hAnsi="Century" w:cs="Times New Roman"/>
          <w:noProof/>
          <w:color w:val="111111"/>
          <w:sz w:val="24"/>
          <w:szCs w:val="24"/>
        </w:rPr>
        <w:drawing>
          <wp:inline distT="0" distB="0" distL="0" distR="0">
            <wp:extent cx="3562533" cy="247663"/>
            <wp:effectExtent l="190500" t="190500" r="190500"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3.PNG"/>
                    <pic:cNvPicPr/>
                  </pic:nvPicPr>
                  <pic:blipFill>
                    <a:blip r:embed="rId14">
                      <a:extLst>
                        <a:ext uri="{28A0092B-C50C-407E-A947-70E740481C1C}">
                          <a14:useLocalDpi xmlns:a14="http://schemas.microsoft.com/office/drawing/2010/main" val="0"/>
                        </a:ext>
                      </a:extLst>
                    </a:blip>
                    <a:stretch>
                      <a:fillRect/>
                    </a:stretch>
                  </pic:blipFill>
                  <pic:spPr>
                    <a:xfrm>
                      <a:off x="0" y="0"/>
                      <a:ext cx="3562533" cy="247663"/>
                    </a:xfrm>
                    <a:prstGeom prst="rect">
                      <a:avLst/>
                    </a:prstGeom>
                    <a:ln>
                      <a:noFill/>
                    </a:ln>
                    <a:effectLst>
                      <a:outerShdw blurRad="190500" algn="tl" rotWithShape="0">
                        <a:srgbClr val="000000">
                          <a:alpha val="70000"/>
                        </a:srgbClr>
                      </a:outerShdw>
                    </a:effectLst>
                  </pic:spPr>
                </pic:pic>
              </a:graphicData>
            </a:graphic>
          </wp:inline>
        </w:drawing>
      </w:r>
    </w:p>
    <w:p w:rsidR="001E6B2C" w:rsidRDefault="001E6B2C" w:rsidP="001E6B2C">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4</w:t>
      </w:r>
    </w:p>
    <w:p w:rsidR="001E6B2C" w:rsidRDefault="001E6B2C" w:rsidP="001E6B2C">
      <w:pPr>
        <w:shd w:val="clear" w:color="auto" w:fill="FFFFFF"/>
        <w:spacing w:after="210" w:line="240" w:lineRule="auto"/>
        <w:rPr>
          <w:rFonts w:ascii="Century" w:eastAsia="Times New Roman" w:hAnsi="Century" w:cs="Times New Roman"/>
          <w:b/>
          <w:color w:val="595959" w:themeColor="text1" w:themeTint="A6"/>
          <w:sz w:val="24"/>
          <w:szCs w:val="24"/>
        </w:rPr>
      </w:pPr>
      <w:r w:rsidRPr="001E6B2C">
        <w:rPr>
          <w:rFonts w:ascii="Century" w:eastAsia="Times New Roman" w:hAnsi="Century" w:cs="Times New Roman"/>
          <w:b/>
          <w:color w:val="595959" w:themeColor="text1" w:themeTint="A6"/>
          <w:sz w:val="24"/>
          <w:szCs w:val="24"/>
        </w:rPr>
        <w:t xml:space="preserve">Derived </w:t>
      </w:r>
      <w:r>
        <w:rPr>
          <w:rFonts w:ascii="Century" w:eastAsia="Times New Roman" w:hAnsi="Century" w:cs="Times New Roman"/>
          <w:b/>
          <w:color w:val="595959" w:themeColor="text1" w:themeTint="A6"/>
          <w:sz w:val="24"/>
          <w:szCs w:val="24"/>
        </w:rPr>
        <w:t>remove</w:t>
      </w:r>
      <w:r w:rsidRPr="001E6B2C">
        <w:rPr>
          <w:rFonts w:ascii="Century" w:eastAsia="Times New Roman" w:hAnsi="Century" w:cs="Times New Roman"/>
          <w:b/>
          <w:color w:val="595959" w:themeColor="text1" w:themeTint="A6"/>
          <w:sz w:val="24"/>
          <w:szCs w:val="24"/>
        </w:rPr>
        <w:t xml:space="preserve"> Query </w:t>
      </w:r>
    </w:p>
    <w:p w:rsidR="001E6B2C" w:rsidRPr="00B85911" w:rsidRDefault="001E6B2C" w:rsidP="001E6B2C">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lastRenderedPageBreak/>
        <w:t xml:space="preserve">Assume I have to remove employee with any field like removing by id or name or profession </w:t>
      </w:r>
    </w:p>
    <w:p w:rsidR="001E6B2C" w:rsidRPr="00B85911" w:rsidRDefault="001E6B2C" w:rsidP="001E6B2C">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SQL: delete from User where id=? Or delete from User where name=?</w:t>
      </w:r>
    </w:p>
    <w:p w:rsidR="001E6B2C" w:rsidRPr="00B85911" w:rsidRDefault="001E6B2C" w:rsidP="001E6B2C">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Using Spring Data Jpa</w:t>
      </w:r>
    </w:p>
    <w:p w:rsidR="001E6B2C" w:rsidRPr="00B85911" w:rsidRDefault="001E6B2C" w:rsidP="001E6B2C">
      <w:pPr>
        <w:pStyle w:val="ListParagraph"/>
        <w:numPr>
          <w:ilvl w:val="0"/>
          <w:numId w:val="2"/>
        </w:num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removeByName(String name);</w:t>
      </w:r>
    </w:p>
    <w:p w:rsidR="001E6B2C" w:rsidRPr="00B85911" w:rsidRDefault="001E6B2C" w:rsidP="001E6B2C">
      <w:pPr>
        <w:pStyle w:val="ListParagraph"/>
        <w:numPr>
          <w:ilvl w:val="0"/>
          <w:numId w:val="2"/>
        </w:num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deleteBy</w:t>
      </w:r>
      <w:r w:rsidR="00B85911" w:rsidRPr="00B85911">
        <w:rPr>
          <w:rFonts w:ascii="Century" w:eastAsia="Times New Roman" w:hAnsi="Century" w:cs="Times New Roman"/>
          <w:color w:val="0D0D0D" w:themeColor="text1" w:themeTint="F2"/>
          <w:sz w:val="24"/>
          <w:szCs w:val="24"/>
        </w:rPr>
        <w:t>Name(String name);</w:t>
      </w:r>
    </w:p>
    <w:p w:rsidR="00B85911" w:rsidRPr="00B85911" w:rsidRDefault="00B85911" w:rsidP="00B85911">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 xml:space="preserve">Here we have 2 methods to perform delete operation but the difference between these 2 methods </w:t>
      </w:r>
    </w:p>
    <w:p w:rsidR="00B85911" w:rsidRPr="00B85911" w:rsidRDefault="00B85911" w:rsidP="00B85911">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RemoveByField will always return long (no of record deleted count)</w:t>
      </w:r>
    </w:p>
    <w:p w:rsidR="001E6B2C" w:rsidRPr="00B85911" w:rsidRDefault="00B85911" w:rsidP="001E6B2C">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DeleteByField will return list of model (list of available records present after delete)</w:t>
      </w:r>
    </w:p>
    <w:p w:rsidR="00B85911" w:rsidRDefault="00B85911" w:rsidP="001E6B2C">
      <w:pPr>
        <w:shd w:val="clear" w:color="auto" w:fill="FFFFFF"/>
        <w:spacing w:after="210" w:line="240" w:lineRule="auto"/>
        <w:rPr>
          <w:rFonts w:ascii="Century" w:eastAsia="Times New Roman" w:hAnsi="Century" w:cs="Times New Roman"/>
          <w:color w:val="595959" w:themeColor="text1" w:themeTint="A6"/>
          <w:sz w:val="24"/>
          <w:szCs w:val="24"/>
        </w:rPr>
      </w:pPr>
      <w:r>
        <w:rPr>
          <w:rFonts w:ascii="Century" w:eastAsia="Times New Roman" w:hAnsi="Century" w:cs="Times New Roman"/>
          <w:noProof/>
          <w:color w:val="000000" w:themeColor="text1"/>
          <w:sz w:val="24"/>
          <w:szCs w:val="24"/>
        </w:rPr>
        <w:drawing>
          <wp:inline distT="0" distB="0" distL="0" distR="0">
            <wp:extent cx="3289469" cy="666784"/>
            <wp:effectExtent l="190500" t="190500" r="196850" b="1905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4.PNG"/>
                    <pic:cNvPicPr/>
                  </pic:nvPicPr>
                  <pic:blipFill>
                    <a:blip r:embed="rId15">
                      <a:extLst>
                        <a:ext uri="{28A0092B-C50C-407E-A947-70E740481C1C}">
                          <a14:useLocalDpi xmlns:a14="http://schemas.microsoft.com/office/drawing/2010/main" val="0"/>
                        </a:ext>
                      </a:extLst>
                    </a:blip>
                    <a:stretch>
                      <a:fillRect/>
                    </a:stretch>
                  </pic:blipFill>
                  <pic:spPr>
                    <a:xfrm>
                      <a:off x="0" y="0"/>
                      <a:ext cx="3289469" cy="666784"/>
                    </a:xfrm>
                    <a:prstGeom prst="rect">
                      <a:avLst/>
                    </a:prstGeom>
                    <a:ln>
                      <a:noFill/>
                    </a:ln>
                    <a:effectLst>
                      <a:outerShdw blurRad="190500" algn="tl" rotWithShape="0">
                        <a:srgbClr val="000000">
                          <a:alpha val="70000"/>
                        </a:srgbClr>
                      </a:outerShdw>
                    </a:effectLst>
                  </pic:spPr>
                </pic:pic>
              </a:graphicData>
            </a:graphic>
          </wp:inline>
        </w:drawing>
      </w:r>
    </w:p>
    <w:p w:rsidR="00B85911" w:rsidRDefault="007A54F9" w:rsidP="00B85911">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5</w:t>
      </w:r>
    </w:p>
    <w:p w:rsidR="00B85911" w:rsidRDefault="00B85911" w:rsidP="00B85911">
      <w:pPr>
        <w:shd w:val="clear" w:color="auto" w:fill="FFFFFF"/>
        <w:spacing w:after="210" w:line="240" w:lineRule="auto"/>
        <w:rPr>
          <w:rFonts w:ascii="Century" w:eastAsia="Times New Roman" w:hAnsi="Century" w:cs="Times New Roman"/>
          <w:b/>
          <w:color w:val="595959" w:themeColor="text1" w:themeTint="A6"/>
          <w:sz w:val="24"/>
          <w:szCs w:val="24"/>
        </w:rPr>
      </w:pPr>
      <w:r>
        <w:rPr>
          <w:rFonts w:ascii="Century" w:eastAsia="Times New Roman" w:hAnsi="Century" w:cs="Times New Roman"/>
          <w:b/>
          <w:color w:val="595959" w:themeColor="text1" w:themeTint="A6"/>
          <w:sz w:val="24"/>
          <w:szCs w:val="24"/>
        </w:rPr>
        <w:t>Multiple condition</w:t>
      </w:r>
      <w:r w:rsidRPr="001E6B2C">
        <w:rPr>
          <w:rFonts w:ascii="Century" w:eastAsia="Times New Roman" w:hAnsi="Century" w:cs="Times New Roman"/>
          <w:b/>
          <w:color w:val="595959" w:themeColor="text1" w:themeTint="A6"/>
          <w:sz w:val="24"/>
          <w:szCs w:val="24"/>
        </w:rPr>
        <w:t xml:space="preserve"> Query </w:t>
      </w:r>
    </w:p>
    <w:p w:rsidR="00B85911" w:rsidRDefault="00B85911" w:rsidP="00B85911">
      <w:pPr>
        <w:shd w:val="clear" w:color="auto" w:fill="FFFFFF"/>
        <w:spacing w:after="210" w:line="240" w:lineRule="auto"/>
        <w:rPr>
          <w:rFonts w:ascii="Century" w:eastAsia="Times New Roman" w:hAnsi="Century" w:cs="Times New Roman"/>
          <w:color w:val="262626" w:themeColor="text1" w:themeTint="D9"/>
          <w:sz w:val="24"/>
          <w:szCs w:val="24"/>
        </w:rPr>
      </w:pPr>
      <w:r w:rsidRPr="00B85911">
        <w:rPr>
          <w:rFonts w:ascii="Century" w:eastAsia="Times New Roman" w:hAnsi="Century" w:cs="Times New Roman"/>
          <w:color w:val="262626" w:themeColor="text1" w:themeTint="D9"/>
          <w:sz w:val="24"/>
          <w:szCs w:val="24"/>
        </w:rPr>
        <w:t xml:space="preserve">Assume I have requirement to fetch Employee object based on id and name </w:t>
      </w:r>
    </w:p>
    <w:p w:rsidR="00B85911" w:rsidRDefault="00B85911" w:rsidP="00B85911">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SQL: select * from User where id=</w:t>
      </w:r>
      <w:proofErr w:type="gramStart"/>
      <w:r>
        <w:rPr>
          <w:rFonts w:ascii="Century" w:eastAsia="Times New Roman" w:hAnsi="Century" w:cs="Times New Roman"/>
          <w:color w:val="262626" w:themeColor="text1" w:themeTint="D9"/>
          <w:sz w:val="24"/>
          <w:szCs w:val="24"/>
        </w:rPr>
        <w:t>?,</w:t>
      </w:r>
      <w:proofErr w:type="gramEnd"/>
      <w:r>
        <w:rPr>
          <w:rFonts w:ascii="Century" w:eastAsia="Times New Roman" w:hAnsi="Century" w:cs="Times New Roman"/>
          <w:color w:val="262626" w:themeColor="text1" w:themeTint="D9"/>
          <w:sz w:val="24"/>
          <w:szCs w:val="24"/>
        </w:rPr>
        <w:t xml:space="preserve"> name=?</w:t>
      </w:r>
    </w:p>
    <w:p w:rsidR="00B85911" w:rsidRPr="00B85911" w:rsidRDefault="00B85911" w:rsidP="00B85911">
      <w:pPr>
        <w:shd w:val="clear" w:color="auto" w:fill="FFFFFF"/>
        <w:spacing w:after="210" w:line="240" w:lineRule="auto"/>
        <w:rPr>
          <w:rFonts w:ascii="Century" w:eastAsia="Times New Roman" w:hAnsi="Century" w:cs="Times New Roman"/>
          <w:color w:val="0D0D0D" w:themeColor="text1" w:themeTint="F2"/>
          <w:sz w:val="24"/>
          <w:szCs w:val="24"/>
        </w:rPr>
      </w:pPr>
      <w:r w:rsidRPr="00B85911">
        <w:rPr>
          <w:rFonts w:ascii="Century" w:eastAsia="Times New Roman" w:hAnsi="Century" w:cs="Times New Roman"/>
          <w:color w:val="0D0D0D" w:themeColor="text1" w:themeTint="F2"/>
          <w:sz w:val="24"/>
          <w:szCs w:val="24"/>
        </w:rPr>
        <w:t>Using Spring Data Jpa</w:t>
      </w:r>
    </w:p>
    <w:p w:rsidR="007A54F9" w:rsidRDefault="00B85911" w:rsidP="00B85911">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noProof/>
          <w:color w:val="000000" w:themeColor="text1"/>
          <w:sz w:val="24"/>
          <w:szCs w:val="24"/>
        </w:rPr>
        <w:drawing>
          <wp:inline distT="0" distB="0" distL="0" distR="0">
            <wp:extent cx="3543482" cy="330217"/>
            <wp:effectExtent l="95250" t="95250" r="95250" b="2032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5.PNG"/>
                    <pic:cNvPicPr/>
                  </pic:nvPicPr>
                  <pic:blipFill>
                    <a:blip r:embed="rId16">
                      <a:extLst>
                        <a:ext uri="{28A0092B-C50C-407E-A947-70E740481C1C}">
                          <a14:useLocalDpi xmlns:a14="http://schemas.microsoft.com/office/drawing/2010/main" val="0"/>
                        </a:ext>
                      </a:extLst>
                    </a:blip>
                    <a:stretch>
                      <a:fillRect/>
                    </a:stretch>
                  </pic:blipFill>
                  <pic:spPr>
                    <a:xfrm>
                      <a:off x="0" y="0"/>
                      <a:ext cx="3543482" cy="330217"/>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7A54F9" w:rsidRDefault="007A54F9" w:rsidP="007A54F9">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6</w:t>
      </w:r>
    </w:p>
    <w:p w:rsidR="007A54F9" w:rsidRDefault="007A54F9" w:rsidP="007A54F9">
      <w:pPr>
        <w:shd w:val="clear" w:color="auto" w:fill="FFFFFF"/>
        <w:spacing w:after="210" w:line="240" w:lineRule="auto"/>
        <w:rPr>
          <w:rFonts w:ascii="Century" w:eastAsia="Times New Roman" w:hAnsi="Century" w:cs="Times New Roman"/>
          <w:b/>
          <w:color w:val="595959" w:themeColor="text1" w:themeTint="A6"/>
          <w:sz w:val="24"/>
          <w:szCs w:val="24"/>
        </w:rPr>
      </w:pPr>
      <w:r w:rsidRPr="007A54F9">
        <w:rPr>
          <w:rFonts w:ascii="Century" w:eastAsia="Times New Roman" w:hAnsi="Century" w:cs="Times New Roman"/>
          <w:b/>
          <w:color w:val="595959" w:themeColor="text1" w:themeTint="A6"/>
          <w:sz w:val="24"/>
          <w:szCs w:val="24"/>
        </w:rPr>
        <w:t>Enabling ignoring case for an individual property</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sidRPr="00B85911">
        <w:rPr>
          <w:rFonts w:ascii="Century" w:eastAsia="Times New Roman" w:hAnsi="Century" w:cs="Times New Roman"/>
          <w:color w:val="262626" w:themeColor="text1" w:themeTint="D9"/>
          <w:sz w:val="24"/>
          <w:szCs w:val="24"/>
        </w:rPr>
        <w:t xml:space="preserve">Assume I </w:t>
      </w:r>
      <w:r>
        <w:rPr>
          <w:rFonts w:ascii="Century" w:eastAsia="Times New Roman" w:hAnsi="Century" w:cs="Times New Roman"/>
          <w:color w:val="262626" w:themeColor="text1" w:themeTint="D9"/>
          <w:sz w:val="24"/>
          <w:szCs w:val="24"/>
        </w:rPr>
        <w:t xml:space="preserve">want to fetch Employee based on name but I want to name as case insensitive </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SQL: select * from User</w:t>
      </w:r>
      <w:r w:rsidRPr="007A54F9">
        <w:rPr>
          <w:rFonts w:ascii="Century" w:eastAsia="Times New Roman" w:hAnsi="Century" w:cs="Times New Roman"/>
          <w:color w:val="262626" w:themeColor="text1" w:themeTint="D9"/>
          <w:sz w:val="24"/>
          <w:szCs w:val="24"/>
        </w:rPr>
        <w:t xml:space="preserve"> where upper (</w:t>
      </w:r>
      <w:r>
        <w:rPr>
          <w:rFonts w:ascii="Century" w:eastAsia="Times New Roman" w:hAnsi="Century" w:cs="Times New Roman"/>
          <w:color w:val="262626" w:themeColor="text1" w:themeTint="D9"/>
          <w:sz w:val="24"/>
          <w:szCs w:val="24"/>
        </w:rPr>
        <w:t xml:space="preserve">name) =? </w:t>
      </w:r>
      <w:r w:rsidRPr="007A54F9">
        <w:rPr>
          <w:rFonts w:ascii="Century" w:eastAsia="Times New Roman" w:hAnsi="Century" w:cs="Times New Roman"/>
          <w:color w:val="262626" w:themeColor="text1" w:themeTint="D9"/>
          <w:sz w:val="24"/>
          <w:szCs w:val="24"/>
        </w:rPr>
        <w:t>;</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 xml:space="preserve">                          Or</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lastRenderedPageBreak/>
        <w:t xml:space="preserve">         Select * from User</w:t>
      </w:r>
      <w:r w:rsidRPr="007A54F9">
        <w:rPr>
          <w:rFonts w:ascii="Century" w:eastAsia="Times New Roman" w:hAnsi="Century" w:cs="Times New Roman"/>
          <w:color w:val="262626" w:themeColor="text1" w:themeTint="D9"/>
          <w:sz w:val="24"/>
          <w:szCs w:val="24"/>
        </w:rPr>
        <w:t xml:space="preserve"> where </w:t>
      </w:r>
      <w:r>
        <w:rPr>
          <w:rFonts w:ascii="Century" w:eastAsia="Times New Roman" w:hAnsi="Century" w:cs="Times New Roman"/>
          <w:color w:val="262626" w:themeColor="text1" w:themeTint="D9"/>
          <w:sz w:val="24"/>
          <w:szCs w:val="24"/>
        </w:rPr>
        <w:t>lower</w:t>
      </w:r>
      <w:r w:rsidRPr="007A54F9">
        <w:rPr>
          <w:rFonts w:ascii="Century" w:eastAsia="Times New Roman" w:hAnsi="Century" w:cs="Times New Roman"/>
          <w:color w:val="262626" w:themeColor="text1" w:themeTint="D9"/>
          <w:sz w:val="24"/>
          <w:szCs w:val="24"/>
        </w:rPr>
        <w:t xml:space="preserve"> (</w:t>
      </w:r>
      <w:r>
        <w:rPr>
          <w:rFonts w:ascii="Century" w:eastAsia="Times New Roman" w:hAnsi="Century" w:cs="Times New Roman"/>
          <w:color w:val="262626" w:themeColor="text1" w:themeTint="D9"/>
          <w:sz w:val="24"/>
          <w:szCs w:val="24"/>
        </w:rPr>
        <w:t xml:space="preserve">name) =? </w:t>
      </w:r>
      <w:r w:rsidRPr="007A54F9">
        <w:rPr>
          <w:rFonts w:ascii="Century" w:eastAsia="Times New Roman" w:hAnsi="Century" w:cs="Times New Roman"/>
          <w:color w:val="262626" w:themeColor="text1" w:themeTint="D9"/>
          <w:sz w:val="24"/>
          <w:szCs w:val="24"/>
        </w:rPr>
        <w:t>;</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Using Spring Data Jpa</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noProof/>
          <w:color w:val="000000" w:themeColor="text1"/>
          <w:sz w:val="24"/>
          <w:szCs w:val="24"/>
        </w:rPr>
        <w:drawing>
          <wp:inline distT="0" distB="0" distL="0" distR="0">
            <wp:extent cx="3403775" cy="317516"/>
            <wp:effectExtent l="133350" t="76200" r="82550" b="139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6.PNG"/>
                    <pic:cNvPicPr/>
                  </pic:nvPicPr>
                  <pic:blipFill>
                    <a:blip r:embed="rId17">
                      <a:extLst>
                        <a:ext uri="{28A0092B-C50C-407E-A947-70E740481C1C}">
                          <a14:useLocalDpi xmlns:a14="http://schemas.microsoft.com/office/drawing/2010/main" val="0"/>
                        </a:ext>
                      </a:extLst>
                    </a:blip>
                    <a:stretch>
                      <a:fillRect/>
                    </a:stretch>
                  </pic:blipFill>
                  <pic:spPr>
                    <a:xfrm>
                      <a:off x="0" y="0"/>
                      <a:ext cx="3403775" cy="31751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7A54F9" w:rsidRDefault="007A54F9" w:rsidP="007A54F9">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7</w:t>
      </w:r>
    </w:p>
    <w:p w:rsidR="00A0101D" w:rsidRDefault="007A54F9" w:rsidP="007A54F9">
      <w:pPr>
        <w:shd w:val="clear" w:color="auto" w:fill="FFFFFF"/>
        <w:spacing w:after="210" w:line="240" w:lineRule="auto"/>
        <w:rPr>
          <w:rFonts w:ascii="Century" w:eastAsia="Times New Roman" w:hAnsi="Century" w:cs="Times New Roman"/>
          <w:b/>
          <w:color w:val="595959" w:themeColor="text1" w:themeTint="A6"/>
          <w:sz w:val="24"/>
          <w:szCs w:val="24"/>
        </w:rPr>
      </w:pPr>
      <w:r w:rsidRPr="007A54F9">
        <w:rPr>
          <w:rFonts w:ascii="Century" w:eastAsia="Times New Roman" w:hAnsi="Century" w:cs="Times New Roman"/>
          <w:b/>
          <w:color w:val="595959" w:themeColor="text1" w:themeTint="A6"/>
          <w:sz w:val="24"/>
          <w:szCs w:val="24"/>
        </w:rPr>
        <w:t>Enabling static ORDER BY for a query</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r w:rsidRPr="00B85911">
        <w:rPr>
          <w:rFonts w:ascii="Century" w:eastAsia="Times New Roman" w:hAnsi="Century" w:cs="Times New Roman"/>
          <w:color w:val="262626" w:themeColor="text1" w:themeTint="D9"/>
          <w:sz w:val="24"/>
          <w:szCs w:val="24"/>
        </w:rPr>
        <w:t xml:space="preserve">Assume I </w:t>
      </w:r>
      <w:r>
        <w:rPr>
          <w:rFonts w:ascii="Century" w:eastAsia="Times New Roman" w:hAnsi="Century" w:cs="Times New Roman"/>
          <w:color w:val="262626" w:themeColor="text1" w:themeTint="D9"/>
          <w:sz w:val="24"/>
          <w:szCs w:val="24"/>
        </w:rPr>
        <w:t>want to fetch</w:t>
      </w:r>
      <w:r w:rsidR="00A0101D">
        <w:rPr>
          <w:rFonts w:ascii="Century" w:eastAsia="Times New Roman" w:hAnsi="Century" w:cs="Times New Roman"/>
          <w:color w:val="262626" w:themeColor="text1" w:themeTint="D9"/>
          <w:sz w:val="24"/>
          <w:szCs w:val="24"/>
        </w:rPr>
        <w:t xml:space="preserve"> list of Employee based on profession and in sorting order by id</w:t>
      </w:r>
      <w:r>
        <w:rPr>
          <w:rFonts w:ascii="Century" w:eastAsia="Times New Roman" w:hAnsi="Century" w:cs="Times New Roman"/>
          <w:color w:val="262626" w:themeColor="text1" w:themeTint="D9"/>
          <w:sz w:val="24"/>
          <w:szCs w:val="24"/>
        </w:rPr>
        <w:t xml:space="preserve"> </w:t>
      </w:r>
    </w:p>
    <w:p w:rsidR="00A0101D" w:rsidRDefault="00A0101D"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SQL: select * from User orderby id asc where profession=? ;</w:t>
      </w:r>
    </w:p>
    <w:p w:rsidR="00A0101D" w:rsidRDefault="00A0101D"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Using Spring Data Jpa</w:t>
      </w:r>
    </w:p>
    <w:p w:rsidR="00A0101D" w:rsidRDefault="00A0101D"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noProof/>
          <w:color w:val="000000" w:themeColor="text1"/>
          <w:sz w:val="24"/>
          <w:szCs w:val="24"/>
        </w:rPr>
        <w:drawing>
          <wp:inline distT="0" distB="0" distL="0" distR="0">
            <wp:extent cx="4248368" cy="323867"/>
            <wp:effectExtent l="190500" t="190500" r="190500"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7.PNG"/>
                    <pic:cNvPicPr/>
                  </pic:nvPicPr>
                  <pic:blipFill>
                    <a:blip r:embed="rId18">
                      <a:extLst>
                        <a:ext uri="{28A0092B-C50C-407E-A947-70E740481C1C}">
                          <a14:useLocalDpi xmlns:a14="http://schemas.microsoft.com/office/drawing/2010/main" val="0"/>
                        </a:ext>
                      </a:extLst>
                    </a:blip>
                    <a:stretch>
                      <a:fillRect/>
                    </a:stretch>
                  </pic:blipFill>
                  <pic:spPr>
                    <a:xfrm>
                      <a:off x="0" y="0"/>
                      <a:ext cx="4248368" cy="323867"/>
                    </a:xfrm>
                    <a:prstGeom prst="rect">
                      <a:avLst/>
                    </a:prstGeom>
                    <a:ln>
                      <a:noFill/>
                    </a:ln>
                    <a:effectLst>
                      <a:outerShdw blurRad="190500" algn="tl" rotWithShape="0">
                        <a:srgbClr val="000000">
                          <a:alpha val="70000"/>
                        </a:srgbClr>
                      </a:outerShdw>
                    </a:effectLst>
                  </pic:spPr>
                </pic:pic>
              </a:graphicData>
            </a:graphic>
          </wp:inline>
        </w:drawing>
      </w:r>
    </w:p>
    <w:p w:rsidR="00A0101D" w:rsidRDefault="00A0101D"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 xml:space="preserve">We can apply inbuilt sort method as well </w:t>
      </w:r>
    </w:p>
    <w:p w:rsidR="00A0101D" w:rsidRDefault="00A0101D"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Like List&lt;User&gt; findAll (new Sort (“pass field name”));</w:t>
      </w:r>
    </w:p>
    <w:p w:rsidR="00A0101D" w:rsidRDefault="00A0101D"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Suppose you want to sort by name then pass name in Sort constructor similar for which field you want to sort pass that field name in new Sort (“pass field name”));</w:t>
      </w:r>
    </w:p>
    <w:p w:rsidR="00A0101D" w:rsidRDefault="00A0101D" w:rsidP="00A0101D">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8</w:t>
      </w:r>
    </w:p>
    <w:p w:rsidR="00A0101D" w:rsidRDefault="00A0101D" w:rsidP="00A0101D">
      <w:pPr>
        <w:shd w:val="clear" w:color="auto" w:fill="FFFFFF"/>
        <w:spacing w:after="210" w:line="240" w:lineRule="auto"/>
        <w:rPr>
          <w:rFonts w:ascii="Century" w:eastAsia="Times New Roman" w:hAnsi="Century" w:cs="Times New Roman"/>
          <w:b/>
          <w:color w:val="595959" w:themeColor="text1" w:themeTint="A6"/>
          <w:sz w:val="24"/>
          <w:szCs w:val="24"/>
        </w:rPr>
      </w:pPr>
      <w:r>
        <w:rPr>
          <w:rFonts w:ascii="Century" w:eastAsia="Times New Roman" w:hAnsi="Century" w:cs="Times New Roman"/>
          <w:b/>
          <w:color w:val="595959" w:themeColor="text1" w:themeTint="A6"/>
          <w:sz w:val="24"/>
          <w:szCs w:val="24"/>
        </w:rPr>
        <w:t>Custom</w:t>
      </w:r>
      <w:r w:rsidRPr="007A54F9">
        <w:rPr>
          <w:rFonts w:ascii="Century" w:eastAsia="Times New Roman" w:hAnsi="Century" w:cs="Times New Roman"/>
          <w:b/>
          <w:color w:val="595959" w:themeColor="text1" w:themeTint="A6"/>
          <w:sz w:val="24"/>
          <w:szCs w:val="24"/>
        </w:rPr>
        <w:t xml:space="preserve"> query</w:t>
      </w:r>
    </w:p>
    <w:p w:rsidR="00A0101D" w:rsidRDefault="00A0101D" w:rsidP="00A0101D">
      <w:pPr>
        <w:shd w:val="clear" w:color="auto" w:fill="FFFFFF"/>
        <w:spacing w:after="210" w:line="240" w:lineRule="auto"/>
        <w:rPr>
          <w:rFonts w:ascii="Century" w:eastAsia="Times New Roman" w:hAnsi="Century" w:cs="Times New Roman"/>
          <w:color w:val="262626" w:themeColor="text1" w:themeTint="D9"/>
          <w:sz w:val="24"/>
          <w:szCs w:val="24"/>
        </w:rPr>
      </w:pPr>
      <w:r w:rsidRPr="00B85911">
        <w:rPr>
          <w:rFonts w:ascii="Century" w:eastAsia="Times New Roman" w:hAnsi="Century" w:cs="Times New Roman"/>
          <w:color w:val="262626" w:themeColor="text1" w:themeTint="D9"/>
          <w:sz w:val="24"/>
          <w:szCs w:val="24"/>
        </w:rPr>
        <w:t xml:space="preserve">Assume I </w:t>
      </w:r>
      <w:r>
        <w:rPr>
          <w:rFonts w:ascii="Century" w:eastAsia="Times New Roman" w:hAnsi="Century" w:cs="Times New Roman"/>
          <w:color w:val="262626" w:themeColor="text1" w:themeTint="D9"/>
          <w:sz w:val="24"/>
          <w:szCs w:val="24"/>
        </w:rPr>
        <w:t>want to fetch list of Employee using SQL query in spring Jpa</w:t>
      </w:r>
    </w:p>
    <w:p w:rsidR="00A0101D" w:rsidRDefault="00A0101D" w:rsidP="00A0101D">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Using Spring Data Jpa</w:t>
      </w:r>
    </w:p>
    <w:p w:rsidR="00C02B27" w:rsidRDefault="00C02B27" w:rsidP="00A0101D">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noProof/>
          <w:color w:val="000000" w:themeColor="text1"/>
          <w:sz w:val="24"/>
          <w:szCs w:val="24"/>
        </w:rPr>
        <w:drawing>
          <wp:inline distT="0" distB="0" distL="0" distR="0">
            <wp:extent cx="3556183" cy="692186"/>
            <wp:effectExtent l="133350" t="76200" r="82550" b="1270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8.PNG"/>
                    <pic:cNvPicPr/>
                  </pic:nvPicPr>
                  <pic:blipFill>
                    <a:blip r:embed="rId19">
                      <a:extLst>
                        <a:ext uri="{28A0092B-C50C-407E-A947-70E740481C1C}">
                          <a14:useLocalDpi xmlns:a14="http://schemas.microsoft.com/office/drawing/2010/main" val="0"/>
                        </a:ext>
                      </a:extLst>
                    </a:blip>
                    <a:stretch>
                      <a:fillRect/>
                    </a:stretch>
                  </pic:blipFill>
                  <pic:spPr>
                    <a:xfrm>
                      <a:off x="0" y="0"/>
                      <a:ext cx="3556183" cy="69218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0101D" w:rsidRDefault="00C02B27"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I want to fetch Employee based on name with SQL and spring data Jpa</w:t>
      </w:r>
    </w:p>
    <w:p w:rsidR="00C02B27" w:rsidRDefault="00C02B27"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noProof/>
          <w:color w:val="000000" w:themeColor="text1"/>
          <w:sz w:val="24"/>
          <w:szCs w:val="24"/>
        </w:rPr>
        <w:lastRenderedPageBreak/>
        <w:drawing>
          <wp:inline distT="0" distB="0" distL="0" distR="0">
            <wp:extent cx="3791145" cy="514376"/>
            <wp:effectExtent l="133350" t="76200" r="76200"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8a.PNG"/>
                    <pic:cNvPicPr/>
                  </pic:nvPicPr>
                  <pic:blipFill>
                    <a:blip r:embed="rId20">
                      <a:extLst>
                        <a:ext uri="{28A0092B-C50C-407E-A947-70E740481C1C}">
                          <a14:useLocalDpi xmlns:a14="http://schemas.microsoft.com/office/drawing/2010/main" val="0"/>
                        </a:ext>
                      </a:extLst>
                    </a:blip>
                    <a:stretch>
                      <a:fillRect/>
                    </a:stretch>
                  </pic:blipFill>
                  <pic:spPr>
                    <a:xfrm>
                      <a:off x="0" y="0"/>
                      <a:ext cx="3791145" cy="51437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332DF9" w:rsidRDefault="00332DF9" w:rsidP="00332DF9">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9</w:t>
      </w:r>
    </w:p>
    <w:p w:rsidR="00332DF9" w:rsidRDefault="00332DF9" w:rsidP="00332DF9">
      <w:pPr>
        <w:shd w:val="clear" w:color="auto" w:fill="FFFFFF"/>
        <w:spacing w:after="210" w:line="240" w:lineRule="auto"/>
        <w:rPr>
          <w:rFonts w:ascii="Century" w:eastAsia="Times New Roman" w:hAnsi="Century" w:cs="Times New Roman"/>
          <w:b/>
          <w:color w:val="595959" w:themeColor="text1" w:themeTint="A6"/>
          <w:sz w:val="24"/>
          <w:szCs w:val="24"/>
        </w:rPr>
      </w:pPr>
      <w:r w:rsidRPr="00332DF9">
        <w:rPr>
          <w:rFonts w:ascii="Century" w:eastAsia="Times New Roman" w:hAnsi="Century" w:cs="Times New Roman"/>
          <w:b/>
          <w:color w:val="595959" w:themeColor="text1" w:themeTint="A6"/>
          <w:sz w:val="24"/>
          <w:szCs w:val="24"/>
        </w:rPr>
        <w:t>Limiting the result size of a query with Top</w:t>
      </w:r>
    </w:p>
    <w:p w:rsidR="00332DF9" w:rsidRDefault="00332DF9" w:rsidP="00332DF9">
      <w:pPr>
        <w:shd w:val="clear" w:color="auto" w:fill="FFFFFF"/>
        <w:spacing w:after="210" w:line="240" w:lineRule="auto"/>
        <w:rPr>
          <w:rFonts w:ascii="Century" w:eastAsia="Times New Roman" w:hAnsi="Century" w:cs="Times New Roman"/>
          <w:color w:val="262626" w:themeColor="text1" w:themeTint="D9"/>
          <w:sz w:val="24"/>
          <w:szCs w:val="24"/>
        </w:rPr>
      </w:pPr>
      <w:r w:rsidRPr="00B85911">
        <w:rPr>
          <w:rFonts w:ascii="Century" w:eastAsia="Times New Roman" w:hAnsi="Century" w:cs="Times New Roman"/>
          <w:color w:val="262626" w:themeColor="text1" w:themeTint="D9"/>
          <w:sz w:val="24"/>
          <w:szCs w:val="24"/>
        </w:rPr>
        <w:t xml:space="preserve">Assume I </w:t>
      </w:r>
      <w:r>
        <w:rPr>
          <w:rFonts w:ascii="Century" w:eastAsia="Times New Roman" w:hAnsi="Century" w:cs="Times New Roman"/>
          <w:color w:val="262626" w:themeColor="text1" w:themeTint="D9"/>
          <w:sz w:val="24"/>
          <w:szCs w:val="24"/>
        </w:rPr>
        <w:t xml:space="preserve">want to fetch </w:t>
      </w:r>
      <w:r>
        <w:rPr>
          <w:rFonts w:ascii="Century" w:eastAsia="Times New Roman" w:hAnsi="Century" w:cs="Times New Roman"/>
          <w:color w:val="262626" w:themeColor="text1" w:themeTint="D9"/>
          <w:sz w:val="24"/>
          <w:szCs w:val="24"/>
        </w:rPr>
        <w:t xml:space="preserve">top 5 User object based on age </w:t>
      </w:r>
    </w:p>
    <w:p w:rsidR="00332DF9" w:rsidRDefault="00332DF9" w:rsidP="00332D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 xml:space="preserve">SQL: </w:t>
      </w:r>
      <w:r w:rsidRPr="00332DF9">
        <w:rPr>
          <w:rFonts w:ascii="Century" w:eastAsia="Times New Roman" w:hAnsi="Century" w:cs="Times New Roman"/>
          <w:color w:val="262626" w:themeColor="text1" w:themeTint="D9"/>
          <w:sz w:val="24"/>
          <w:szCs w:val="24"/>
        </w:rPr>
        <w:t>select * from User where age in (select distinct top 5 age from User order by age desc)</w:t>
      </w:r>
    </w:p>
    <w:p w:rsidR="00332DF9" w:rsidRDefault="00332DF9" w:rsidP="00332D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 xml:space="preserve">In SQL we need to write nested sub query </w:t>
      </w:r>
    </w:p>
    <w:p w:rsidR="00332DF9" w:rsidRDefault="00332DF9" w:rsidP="00332D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Using Spring Data Jpa</w:t>
      </w:r>
    </w:p>
    <w:p w:rsidR="00C02B27" w:rsidRDefault="00332D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noProof/>
          <w:color w:val="262626" w:themeColor="text1" w:themeTint="D9"/>
          <w:sz w:val="24"/>
          <w:szCs w:val="24"/>
        </w:rPr>
        <w:drawing>
          <wp:inline distT="0" distB="0" distL="0" distR="0">
            <wp:extent cx="3041806" cy="336567"/>
            <wp:effectExtent l="171450" t="171450" r="177800" b="1968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9.PNG"/>
                    <pic:cNvPicPr/>
                  </pic:nvPicPr>
                  <pic:blipFill>
                    <a:blip r:embed="rId21">
                      <a:extLst>
                        <a:ext uri="{28A0092B-C50C-407E-A947-70E740481C1C}">
                          <a14:useLocalDpi xmlns:a14="http://schemas.microsoft.com/office/drawing/2010/main" val="0"/>
                        </a:ext>
                      </a:extLst>
                    </a:blip>
                    <a:stretch>
                      <a:fillRect/>
                    </a:stretch>
                  </pic:blipFill>
                  <pic:spPr>
                    <a:xfrm>
                      <a:off x="0" y="0"/>
                      <a:ext cx="3041806" cy="3365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32DF9" w:rsidRDefault="00332DF9" w:rsidP="00332DF9">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10</w:t>
      </w:r>
    </w:p>
    <w:p w:rsidR="00332DF9" w:rsidRDefault="00332DF9" w:rsidP="007A54F9">
      <w:pPr>
        <w:shd w:val="clear" w:color="auto" w:fill="FFFFFF"/>
        <w:spacing w:after="210" w:line="240" w:lineRule="auto"/>
        <w:rPr>
          <w:rFonts w:ascii="Century" w:eastAsia="Times New Roman" w:hAnsi="Century" w:cs="Times New Roman"/>
          <w:b/>
          <w:color w:val="595959" w:themeColor="text1" w:themeTint="A6"/>
          <w:sz w:val="24"/>
          <w:szCs w:val="24"/>
        </w:rPr>
      </w:pPr>
      <w:r w:rsidRPr="00332DF9">
        <w:rPr>
          <w:rFonts w:ascii="Century" w:eastAsia="Times New Roman" w:hAnsi="Century" w:cs="Times New Roman"/>
          <w:b/>
          <w:color w:val="595959" w:themeColor="text1" w:themeTint="A6"/>
          <w:sz w:val="24"/>
          <w:szCs w:val="24"/>
        </w:rPr>
        <w:t>Async query results</w:t>
      </w:r>
    </w:p>
    <w:p w:rsidR="00332DF9" w:rsidRDefault="00332DF9" w:rsidP="007A54F9">
      <w:pPr>
        <w:shd w:val="clear" w:color="auto" w:fill="FFFFFF"/>
        <w:spacing w:after="210" w:line="240" w:lineRule="auto"/>
        <w:rPr>
          <w:rFonts w:ascii="Century" w:eastAsia="Times New Roman" w:hAnsi="Century" w:cs="Times New Roman"/>
          <w:color w:val="262626" w:themeColor="text1" w:themeTint="D9"/>
          <w:sz w:val="24"/>
          <w:szCs w:val="24"/>
        </w:rPr>
      </w:pPr>
      <w:r w:rsidRPr="00B85911">
        <w:rPr>
          <w:rFonts w:ascii="Century" w:eastAsia="Times New Roman" w:hAnsi="Century" w:cs="Times New Roman"/>
          <w:color w:val="262626" w:themeColor="text1" w:themeTint="D9"/>
          <w:sz w:val="24"/>
          <w:szCs w:val="24"/>
        </w:rPr>
        <w:t xml:space="preserve">Assume I </w:t>
      </w:r>
      <w:r>
        <w:rPr>
          <w:rFonts w:ascii="Century" w:eastAsia="Times New Roman" w:hAnsi="Century" w:cs="Times New Roman"/>
          <w:color w:val="262626" w:themeColor="text1" w:themeTint="D9"/>
          <w:sz w:val="24"/>
          <w:szCs w:val="24"/>
        </w:rPr>
        <w:t xml:space="preserve">have huge record in DB and I want to execute the query in asynchronous manner like want to execute using multi thread concept </w:t>
      </w:r>
    </w:p>
    <w:p w:rsidR="00332DF9" w:rsidRDefault="00332D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 xml:space="preserve">So for this requirement we need to manually write threading logic to split the task and then after getting result join the task </w:t>
      </w:r>
    </w:p>
    <w:p w:rsidR="00332DF9" w:rsidRDefault="00332DF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Without writing own logic how we ca achieve it Using Spring Data Jpa</w:t>
      </w:r>
    </w:p>
    <w:p w:rsidR="00856AFF" w:rsidRDefault="00332DF9" w:rsidP="007A54F9">
      <w:pPr>
        <w:shd w:val="clear" w:color="auto" w:fill="FFFFFF"/>
        <w:spacing w:after="210" w:line="240" w:lineRule="auto"/>
      </w:pPr>
      <w:r>
        <w:rPr>
          <w:rFonts w:ascii="Century" w:eastAsia="Times New Roman" w:hAnsi="Century" w:cs="Times New Roman"/>
          <w:noProof/>
          <w:color w:val="262626" w:themeColor="text1" w:themeTint="D9"/>
          <w:sz w:val="24"/>
          <w:szCs w:val="24"/>
        </w:rPr>
        <w:drawing>
          <wp:inline distT="0" distB="0" distL="0" distR="0">
            <wp:extent cx="5594638" cy="1924149"/>
            <wp:effectExtent l="190500" t="190500" r="196850"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0.PNG"/>
                    <pic:cNvPicPr/>
                  </pic:nvPicPr>
                  <pic:blipFill>
                    <a:blip r:embed="rId22">
                      <a:extLst>
                        <a:ext uri="{28A0092B-C50C-407E-A947-70E740481C1C}">
                          <a14:useLocalDpi xmlns:a14="http://schemas.microsoft.com/office/drawing/2010/main" val="0"/>
                        </a:ext>
                      </a:extLst>
                    </a:blip>
                    <a:stretch>
                      <a:fillRect/>
                    </a:stretch>
                  </pic:blipFill>
                  <pic:spPr>
                    <a:xfrm>
                      <a:off x="0" y="0"/>
                      <a:ext cx="5594638" cy="1924149"/>
                    </a:xfrm>
                    <a:prstGeom prst="rect">
                      <a:avLst/>
                    </a:prstGeom>
                    <a:ln>
                      <a:noFill/>
                    </a:ln>
                    <a:effectLst>
                      <a:outerShdw blurRad="190500" algn="tl" rotWithShape="0">
                        <a:srgbClr val="000000">
                          <a:alpha val="70000"/>
                        </a:srgbClr>
                      </a:outerShdw>
                    </a:effectLst>
                  </pic:spPr>
                </pic:pic>
              </a:graphicData>
            </a:graphic>
          </wp:inline>
        </w:drawing>
      </w:r>
      <w:r w:rsidR="00856AFF" w:rsidRPr="00856AFF">
        <w:t xml:space="preserve"> </w:t>
      </w:r>
    </w:p>
    <w:p w:rsidR="00332DF9" w:rsidRDefault="00856AFF" w:rsidP="007A54F9">
      <w:pPr>
        <w:shd w:val="clear" w:color="auto" w:fill="FFFFFF"/>
        <w:spacing w:after="210" w:line="240" w:lineRule="auto"/>
        <w:rPr>
          <w:rFonts w:ascii="Century" w:eastAsia="Times New Roman" w:hAnsi="Century" w:cs="Times New Roman"/>
          <w:color w:val="262626" w:themeColor="text1" w:themeTint="D9"/>
          <w:sz w:val="24"/>
          <w:szCs w:val="24"/>
        </w:rPr>
      </w:pPr>
      <w:r w:rsidRPr="00856AFF">
        <w:rPr>
          <w:rFonts w:ascii="Century" w:eastAsia="Times New Roman" w:hAnsi="Century" w:cs="Times New Roman"/>
          <w:color w:val="262626" w:themeColor="text1" w:themeTint="D9"/>
          <w:sz w:val="24"/>
          <w:szCs w:val="24"/>
        </w:rPr>
        <w:lastRenderedPageBreak/>
        <w:t>This means the method will return immediately upon invocation and the actual query execution will occur in a task that has been submitted to a Spring TaskExecutor</w:t>
      </w:r>
    </w:p>
    <w:p w:rsidR="006A61B9" w:rsidRDefault="006A61B9" w:rsidP="006A61B9">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t>Requirement: 11</w:t>
      </w:r>
    </w:p>
    <w:p w:rsidR="006A61B9" w:rsidRDefault="006A61B9" w:rsidP="006A61B9">
      <w:pPr>
        <w:shd w:val="clear" w:color="auto" w:fill="FFFFFF"/>
        <w:spacing w:after="210" w:line="240" w:lineRule="auto"/>
        <w:rPr>
          <w:rFonts w:ascii="Century" w:eastAsia="Times New Roman" w:hAnsi="Century" w:cs="Times New Roman"/>
          <w:b/>
          <w:color w:val="595959" w:themeColor="text1" w:themeTint="A6"/>
          <w:sz w:val="24"/>
          <w:szCs w:val="24"/>
        </w:rPr>
      </w:pPr>
      <w:r w:rsidRPr="00332DF9">
        <w:rPr>
          <w:rFonts w:ascii="Century" w:eastAsia="Times New Roman" w:hAnsi="Century" w:cs="Times New Roman"/>
          <w:b/>
          <w:color w:val="595959" w:themeColor="text1" w:themeTint="A6"/>
          <w:sz w:val="24"/>
          <w:szCs w:val="24"/>
        </w:rPr>
        <w:t>A</w:t>
      </w:r>
      <w:r>
        <w:rPr>
          <w:rFonts w:ascii="Century" w:eastAsia="Times New Roman" w:hAnsi="Century" w:cs="Times New Roman"/>
          <w:b/>
          <w:color w:val="595959" w:themeColor="text1" w:themeTint="A6"/>
          <w:sz w:val="24"/>
          <w:szCs w:val="24"/>
        </w:rPr>
        <w:t>ggregate Function Query</w:t>
      </w:r>
    </w:p>
    <w:p w:rsidR="006A61B9" w:rsidRDefault="006A61B9" w:rsidP="006A61B9">
      <w:pPr>
        <w:shd w:val="clear" w:color="auto" w:fill="FFFFFF"/>
        <w:spacing w:after="210" w:line="240" w:lineRule="auto"/>
        <w:rPr>
          <w:rFonts w:ascii="Century" w:eastAsia="Times New Roman" w:hAnsi="Century" w:cs="Times New Roman"/>
          <w:color w:val="0D0D0D" w:themeColor="text1" w:themeTint="F2"/>
          <w:sz w:val="24"/>
          <w:szCs w:val="24"/>
        </w:rPr>
      </w:pPr>
      <w:r w:rsidRPr="006A61B9">
        <w:rPr>
          <w:rFonts w:ascii="Century" w:eastAsia="Times New Roman" w:hAnsi="Century" w:cs="Times New Roman"/>
          <w:color w:val="0D0D0D" w:themeColor="text1" w:themeTint="F2"/>
          <w:sz w:val="24"/>
          <w:szCs w:val="24"/>
        </w:rPr>
        <w:t xml:space="preserve">Aggregate function means find less than or greater than or max </w:t>
      </w:r>
    </w:p>
    <w:p w:rsidR="006A61B9" w:rsidRDefault="006A61B9" w:rsidP="006A61B9">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Ex: Fetch list of user whose age is less than 25, similarly we can write for greater than or equals</w:t>
      </w:r>
    </w:p>
    <w:p w:rsidR="006A61B9" w:rsidRDefault="006A61B9" w:rsidP="006A61B9">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SQL: Select * from User where age&lt;=?</w:t>
      </w:r>
    </w:p>
    <w:p w:rsidR="006A61B9" w:rsidRDefault="006A61B9" w:rsidP="006A61B9">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Using Spring Data Jpa</w:t>
      </w:r>
    </w:p>
    <w:p w:rsidR="006A61B9" w:rsidRDefault="006A61B9" w:rsidP="006A61B9">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noProof/>
          <w:color w:val="000000" w:themeColor="text1"/>
          <w:sz w:val="24"/>
          <w:szCs w:val="24"/>
        </w:rPr>
        <w:drawing>
          <wp:inline distT="0" distB="0" distL="0" distR="0">
            <wp:extent cx="3657788" cy="374669"/>
            <wp:effectExtent l="152400" t="152400" r="361950"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11a.PNG"/>
                    <pic:cNvPicPr/>
                  </pic:nvPicPr>
                  <pic:blipFill>
                    <a:blip r:embed="rId23">
                      <a:extLst>
                        <a:ext uri="{28A0092B-C50C-407E-A947-70E740481C1C}">
                          <a14:useLocalDpi xmlns:a14="http://schemas.microsoft.com/office/drawing/2010/main" val="0"/>
                        </a:ext>
                      </a:extLst>
                    </a:blip>
                    <a:stretch>
                      <a:fillRect/>
                    </a:stretch>
                  </pic:blipFill>
                  <pic:spPr>
                    <a:xfrm>
                      <a:off x="0" y="0"/>
                      <a:ext cx="3657788" cy="374669"/>
                    </a:xfrm>
                    <a:prstGeom prst="rect">
                      <a:avLst/>
                    </a:prstGeom>
                    <a:ln>
                      <a:noFill/>
                    </a:ln>
                    <a:effectLst>
                      <a:outerShdw blurRad="292100" dist="139700" dir="2700000" algn="tl" rotWithShape="0">
                        <a:srgbClr val="333333">
                          <a:alpha val="65000"/>
                        </a:srgbClr>
                      </a:outerShdw>
                    </a:effectLst>
                  </pic:spPr>
                </pic:pic>
              </a:graphicData>
            </a:graphic>
          </wp:inline>
        </w:drawing>
      </w:r>
    </w:p>
    <w:p w:rsidR="006A61B9" w:rsidRDefault="002E7874" w:rsidP="006A61B9">
      <w:pPr>
        <w:shd w:val="clear" w:color="auto" w:fill="FFFFFF"/>
        <w:spacing w:after="210" w:line="240" w:lineRule="auto"/>
        <w:rPr>
          <w:rFonts w:ascii="Century" w:eastAsia="Times New Roman" w:hAnsi="Century" w:cs="Times New Roman"/>
          <w:color w:val="00B050"/>
          <w:sz w:val="24"/>
          <w:szCs w:val="24"/>
        </w:rPr>
      </w:pPr>
      <w:r w:rsidRPr="002E7874">
        <w:rPr>
          <w:rFonts w:ascii="Century" w:eastAsia="Times New Roman" w:hAnsi="Century" w:cs="Times New Roman"/>
          <w:color w:val="00B050"/>
          <w:sz w:val="24"/>
          <w:szCs w:val="24"/>
        </w:rPr>
        <w:t xml:space="preserve">Let’s have a look few of keywords which </w:t>
      </w:r>
      <w:r w:rsidRPr="002E7874">
        <w:rPr>
          <w:rFonts w:ascii="Century" w:eastAsia="Times New Roman" w:hAnsi="Century" w:cs="Times New Roman"/>
          <w:color w:val="00B050"/>
          <w:sz w:val="24"/>
          <w:szCs w:val="24"/>
        </w:rPr>
        <w:t xml:space="preserve">Supported </w:t>
      </w:r>
      <w:r w:rsidRPr="002E7874">
        <w:rPr>
          <w:rFonts w:ascii="Century" w:eastAsia="Times New Roman" w:hAnsi="Century" w:cs="Times New Roman"/>
          <w:color w:val="00B050"/>
          <w:sz w:val="24"/>
          <w:szCs w:val="24"/>
        </w:rPr>
        <w:t>inside method names</w:t>
      </w:r>
    </w:p>
    <w:p w:rsidR="002E7874" w:rsidRDefault="002E7874" w:rsidP="006A61B9">
      <w:pPr>
        <w:shd w:val="clear" w:color="auto" w:fill="FFFFFF"/>
        <w:spacing w:after="210" w:line="240" w:lineRule="auto"/>
        <w:rPr>
          <w:rFonts w:ascii="Century" w:eastAsia="Times New Roman" w:hAnsi="Century" w:cs="Times New Roman"/>
          <w:color w:val="00B050"/>
          <w:sz w:val="24"/>
          <w:szCs w:val="24"/>
        </w:rPr>
      </w:pPr>
      <w:r>
        <w:rPr>
          <w:rFonts w:ascii="Century" w:eastAsia="Times New Roman" w:hAnsi="Century" w:cs="Times New Roman"/>
          <w:noProof/>
          <w:color w:val="00B050"/>
          <w:sz w:val="24"/>
          <w:szCs w:val="24"/>
        </w:rPr>
        <w:drawing>
          <wp:inline distT="0" distB="0" distL="0" distR="0">
            <wp:extent cx="6483350" cy="4070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1.PNG"/>
                    <pic:cNvPicPr/>
                  </pic:nvPicPr>
                  <pic:blipFill>
                    <a:blip r:embed="rId24">
                      <a:extLst>
                        <a:ext uri="{28A0092B-C50C-407E-A947-70E740481C1C}">
                          <a14:useLocalDpi xmlns:a14="http://schemas.microsoft.com/office/drawing/2010/main" val="0"/>
                        </a:ext>
                      </a:extLst>
                    </a:blip>
                    <a:stretch>
                      <a:fillRect/>
                    </a:stretch>
                  </pic:blipFill>
                  <pic:spPr>
                    <a:xfrm>
                      <a:off x="0" y="0"/>
                      <a:ext cx="6483350" cy="4070350"/>
                    </a:xfrm>
                    <a:prstGeom prst="rect">
                      <a:avLst/>
                    </a:prstGeom>
                  </pic:spPr>
                </pic:pic>
              </a:graphicData>
            </a:graphic>
          </wp:inline>
        </w:drawing>
      </w:r>
    </w:p>
    <w:p w:rsidR="002E7874" w:rsidRPr="002E7874" w:rsidRDefault="002E7874" w:rsidP="006A61B9">
      <w:pPr>
        <w:shd w:val="clear" w:color="auto" w:fill="FFFFFF"/>
        <w:spacing w:after="210" w:line="240" w:lineRule="auto"/>
        <w:rPr>
          <w:rFonts w:ascii="Century" w:eastAsia="Times New Roman" w:hAnsi="Century" w:cs="Times New Roman"/>
          <w:color w:val="00B050"/>
          <w:sz w:val="24"/>
          <w:szCs w:val="24"/>
        </w:rPr>
      </w:pPr>
      <w:r>
        <w:rPr>
          <w:rFonts w:ascii="Century" w:eastAsia="Times New Roman" w:hAnsi="Century" w:cs="Times New Roman"/>
          <w:noProof/>
          <w:color w:val="00B050"/>
          <w:sz w:val="24"/>
          <w:szCs w:val="24"/>
        </w:rPr>
        <w:lastRenderedPageBreak/>
        <w:drawing>
          <wp:inline distT="0" distB="0" distL="0" distR="0">
            <wp:extent cx="6400800" cy="4057650"/>
            <wp:effectExtent l="190500" t="190500" r="190500" b="1905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2.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57650"/>
                    </a:xfrm>
                    <a:prstGeom prst="rect">
                      <a:avLst/>
                    </a:prstGeom>
                    <a:ln>
                      <a:noFill/>
                    </a:ln>
                    <a:effectLst>
                      <a:outerShdw blurRad="190500" algn="tl" rotWithShape="0">
                        <a:srgbClr val="000000">
                          <a:alpha val="70000"/>
                        </a:srgbClr>
                      </a:outerShdw>
                    </a:effectLst>
                  </pic:spPr>
                </pic:pic>
              </a:graphicData>
            </a:graphic>
          </wp:inline>
        </w:drawing>
      </w:r>
    </w:p>
    <w:p w:rsidR="006A61B9" w:rsidRDefault="006A61B9" w:rsidP="006A61B9">
      <w:pPr>
        <w:shd w:val="clear" w:color="auto" w:fill="FFFFFF"/>
        <w:spacing w:after="210" w:line="240" w:lineRule="auto"/>
        <w:rPr>
          <w:rFonts w:ascii="Century" w:eastAsia="Times New Roman" w:hAnsi="Century" w:cs="Times New Roman"/>
          <w:color w:val="0D0D0D" w:themeColor="text1" w:themeTint="F2"/>
          <w:sz w:val="24"/>
          <w:szCs w:val="24"/>
        </w:rPr>
      </w:pPr>
    </w:p>
    <w:p w:rsidR="006A61B9" w:rsidRPr="006A61B9" w:rsidRDefault="002E7874" w:rsidP="006A61B9">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noProof/>
          <w:color w:val="000000" w:themeColor="text1"/>
          <w:sz w:val="24"/>
          <w:szCs w:val="24"/>
        </w:rPr>
        <w:drawing>
          <wp:inline distT="0" distB="0" distL="0" distR="0">
            <wp:extent cx="6394450" cy="1504950"/>
            <wp:effectExtent l="190500" t="190500" r="196850"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3.PNG"/>
                    <pic:cNvPicPr/>
                  </pic:nvPicPr>
                  <pic:blipFill>
                    <a:blip r:embed="rId26">
                      <a:extLst>
                        <a:ext uri="{28A0092B-C50C-407E-A947-70E740481C1C}">
                          <a14:useLocalDpi xmlns:a14="http://schemas.microsoft.com/office/drawing/2010/main" val="0"/>
                        </a:ext>
                      </a:extLst>
                    </a:blip>
                    <a:stretch>
                      <a:fillRect/>
                    </a:stretch>
                  </pic:blipFill>
                  <pic:spPr>
                    <a:xfrm>
                      <a:off x="0" y="0"/>
                      <a:ext cx="6394450" cy="1504950"/>
                    </a:xfrm>
                    <a:prstGeom prst="rect">
                      <a:avLst/>
                    </a:prstGeom>
                    <a:ln>
                      <a:noFill/>
                    </a:ln>
                    <a:effectLst>
                      <a:outerShdw blurRad="190500" algn="tl" rotWithShape="0">
                        <a:srgbClr val="000000">
                          <a:alpha val="70000"/>
                        </a:srgbClr>
                      </a:outerShdw>
                    </a:effectLst>
                  </pic:spPr>
                </pic:pic>
              </a:graphicData>
            </a:graphic>
          </wp:inline>
        </w:drawing>
      </w:r>
    </w:p>
    <w:p w:rsidR="006A61B9" w:rsidRDefault="006A61B9" w:rsidP="006A61B9">
      <w:pPr>
        <w:shd w:val="clear" w:color="auto" w:fill="FFFFFF"/>
        <w:spacing w:after="210" w:line="240" w:lineRule="auto"/>
        <w:rPr>
          <w:rFonts w:ascii="Century" w:eastAsia="Times New Roman" w:hAnsi="Century" w:cs="Times New Roman"/>
          <w:b/>
          <w:color w:val="595959" w:themeColor="text1" w:themeTint="A6"/>
          <w:sz w:val="24"/>
          <w:szCs w:val="24"/>
        </w:rPr>
      </w:pPr>
    </w:p>
    <w:p w:rsidR="00A0101D" w:rsidRDefault="00222C59" w:rsidP="007A54F9">
      <w:pPr>
        <w:shd w:val="clear" w:color="auto" w:fill="FFFFFF"/>
        <w:spacing w:after="210" w:line="240" w:lineRule="auto"/>
        <w:rPr>
          <w:rFonts w:ascii="Century" w:eastAsia="Times New Roman" w:hAnsi="Century" w:cs="Times New Roman"/>
          <w:color w:val="262626" w:themeColor="text1" w:themeTint="D9"/>
          <w:sz w:val="24"/>
          <w:szCs w:val="24"/>
        </w:rPr>
      </w:pPr>
      <w:r>
        <w:rPr>
          <w:rFonts w:ascii="Century" w:eastAsia="Times New Roman" w:hAnsi="Century" w:cs="Times New Roman"/>
          <w:color w:val="262626" w:themeColor="text1" w:themeTint="D9"/>
          <w:sz w:val="24"/>
          <w:szCs w:val="24"/>
        </w:rPr>
        <w:t xml:space="preserve">In all above example we have disused related only select Query now let’s find the solution how to perform any non-select operation like update and delete </w:t>
      </w:r>
    </w:p>
    <w:p w:rsidR="007A54F9" w:rsidRDefault="007A54F9" w:rsidP="007A54F9">
      <w:pPr>
        <w:shd w:val="clear" w:color="auto" w:fill="FFFFFF"/>
        <w:spacing w:after="210" w:line="240" w:lineRule="auto"/>
        <w:rPr>
          <w:rFonts w:ascii="Century" w:eastAsia="Times New Roman" w:hAnsi="Century" w:cs="Times New Roman"/>
          <w:color w:val="262626" w:themeColor="text1" w:themeTint="D9"/>
          <w:sz w:val="24"/>
          <w:szCs w:val="24"/>
        </w:rPr>
      </w:pPr>
    </w:p>
    <w:p w:rsidR="00B85911" w:rsidRDefault="00B85911" w:rsidP="00B85911">
      <w:pPr>
        <w:shd w:val="clear" w:color="auto" w:fill="FFFFFF"/>
        <w:spacing w:after="210" w:line="240" w:lineRule="auto"/>
        <w:rPr>
          <w:rFonts w:ascii="Century" w:eastAsia="Times New Roman" w:hAnsi="Century" w:cs="Times New Roman"/>
          <w:color w:val="262626" w:themeColor="text1" w:themeTint="D9"/>
          <w:sz w:val="24"/>
          <w:szCs w:val="24"/>
        </w:rPr>
      </w:pPr>
    </w:p>
    <w:p w:rsidR="00A109B2" w:rsidRDefault="00A109B2" w:rsidP="00A109B2">
      <w:pPr>
        <w:shd w:val="clear" w:color="auto" w:fill="FFFFFF"/>
        <w:spacing w:after="210" w:line="240" w:lineRule="auto"/>
        <w:rPr>
          <w:rFonts w:ascii="Century" w:eastAsia="Times New Roman" w:hAnsi="Century" w:cs="Times New Roman"/>
          <w:b/>
          <w:color w:val="2F5496" w:themeColor="accent5" w:themeShade="BF"/>
          <w:sz w:val="24"/>
          <w:szCs w:val="24"/>
        </w:rPr>
      </w:pPr>
      <w:r>
        <w:rPr>
          <w:rFonts w:ascii="Century" w:eastAsia="Times New Roman" w:hAnsi="Century" w:cs="Times New Roman"/>
          <w:b/>
          <w:color w:val="2F5496" w:themeColor="accent5" w:themeShade="BF"/>
          <w:sz w:val="24"/>
          <w:szCs w:val="24"/>
        </w:rPr>
        <w:lastRenderedPageBreak/>
        <w:t>Requirement: 1</w:t>
      </w:r>
      <w:r>
        <w:rPr>
          <w:rFonts w:ascii="Century" w:eastAsia="Times New Roman" w:hAnsi="Century" w:cs="Times New Roman"/>
          <w:b/>
          <w:color w:val="2F5496" w:themeColor="accent5" w:themeShade="BF"/>
          <w:sz w:val="24"/>
          <w:szCs w:val="24"/>
        </w:rPr>
        <w:t>2</w:t>
      </w:r>
    </w:p>
    <w:p w:rsidR="00A109B2" w:rsidRDefault="00A109B2" w:rsidP="00A109B2">
      <w:pPr>
        <w:shd w:val="clear" w:color="auto" w:fill="FFFFFF"/>
        <w:spacing w:after="210" w:line="240" w:lineRule="auto"/>
        <w:rPr>
          <w:rFonts w:ascii="Century" w:eastAsia="Times New Roman" w:hAnsi="Century" w:cs="Times New Roman"/>
          <w:b/>
          <w:color w:val="595959" w:themeColor="text1" w:themeTint="A6"/>
          <w:sz w:val="24"/>
          <w:szCs w:val="24"/>
        </w:rPr>
      </w:pPr>
      <w:r w:rsidRPr="00A109B2">
        <w:rPr>
          <w:rFonts w:ascii="Century" w:eastAsia="Times New Roman" w:hAnsi="Century" w:cs="Times New Roman"/>
          <w:b/>
          <w:color w:val="595959" w:themeColor="text1" w:themeTint="A6"/>
          <w:sz w:val="24"/>
          <w:szCs w:val="24"/>
        </w:rPr>
        <w:t>Modifying queries</w:t>
      </w: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 xml:space="preserve">Let’s update user name based on user id </w:t>
      </w: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 xml:space="preserve">SQL: </w:t>
      </w:r>
      <w:r w:rsidRPr="00A109B2">
        <w:rPr>
          <w:rFonts w:ascii="Century" w:eastAsia="Times New Roman" w:hAnsi="Century" w:cs="Times New Roman"/>
          <w:color w:val="0D0D0D" w:themeColor="text1" w:themeTint="F2"/>
          <w:sz w:val="24"/>
          <w:szCs w:val="24"/>
        </w:rPr>
        <w:t>update User u set u.</w:t>
      </w:r>
      <w:r>
        <w:rPr>
          <w:rFonts w:ascii="Century" w:eastAsia="Times New Roman" w:hAnsi="Century" w:cs="Times New Roman"/>
          <w:color w:val="0D0D0D" w:themeColor="text1" w:themeTint="F2"/>
          <w:sz w:val="24"/>
          <w:szCs w:val="24"/>
        </w:rPr>
        <w:t>name</w:t>
      </w:r>
      <w:r w:rsidRPr="00A109B2">
        <w:rPr>
          <w:rFonts w:ascii="Century" w:eastAsia="Times New Roman" w:hAnsi="Century" w:cs="Times New Roman"/>
          <w:color w:val="0D0D0D" w:themeColor="text1" w:themeTint="F2"/>
          <w:sz w:val="24"/>
          <w:szCs w:val="24"/>
        </w:rPr>
        <w:t xml:space="preserve"> =? Where u.</w:t>
      </w:r>
      <w:r>
        <w:rPr>
          <w:rFonts w:ascii="Century" w:eastAsia="Times New Roman" w:hAnsi="Century" w:cs="Times New Roman"/>
          <w:color w:val="0D0D0D" w:themeColor="text1" w:themeTint="F2"/>
          <w:sz w:val="24"/>
          <w:szCs w:val="24"/>
        </w:rPr>
        <w:t>id =?</w:t>
      </w: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Using Spring Data Jpa</w:t>
      </w: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noProof/>
          <w:color w:val="000000" w:themeColor="text1"/>
          <w:sz w:val="24"/>
          <w:szCs w:val="24"/>
        </w:rPr>
        <w:drawing>
          <wp:inline distT="0" distB="0" distL="0" distR="0">
            <wp:extent cx="4026107" cy="584230"/>
            <wp:effectExtent l="95250" t="95250" r="88900" b="1016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12.PNG"/>
                    <pic:cNvPicPr/>
                  </pic:nvPicPr>
                  <pic:blipFill>
                    <a:blip r:embed="rId27">
                      <a:extLst>
                        <a:ext uri="{28A0092B-C50C-407E-A947-70E740481C1C}">
                          <a14:useLocalDpi xmlns:a14="http://schemas.microsoft.com/office/drawing/2010/main" val="0"/>
                        </a:ext>
                      </a:extLst>
                    </a:blip>
                    <a:stretch>
                      <a:fillRect/>
                    </a:stretch>
                  </pic:blipFill>
                  <pic:spPr>
                    <a:xfrm>
                      <a:off x="0" y="0"/>
                      <a:ext cx="4026107" cy="5842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This is the way we can perform our Database logic without writing query manually it can achieve through only Spring Data</w:t>
      </w:r>
      <w:r w:rsidR="00053BAE">
        <w:rPr>
          <w:rFonts w:ascii="Century" w:eastAsia="Times New Roman" w:hAnsi="Century" w:cs="Times New Roman"/>
          <w:color w:val="0D0D0D" w:themeColor="text1" w:themeTint="F2"/>
          <w:sz w:val="24"/>
          <w:szCs w:val="24"/>
        </w:rPr>
        <w:t xml:space="preserve"> by declaring methods with Spring data provided keywords.</w:t>
      </w:r>
    </w:p>
    <w:p w:rsidR="00053BAE" w:rsidRDefault="00053BAE"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053BAE" w:rsidRDefault="00053BAE" w:rsidP="00A109B2">
      <w:pPr>
        <w:shd w:val="clear" w:color="auto" w:fill="FFFFFF"/>
        <w:spacing w:after="210" w:line="240" w:lineRule="auto"/>
        <w:rPr>
          <w:rFonts w:ascii="Century" w:eastAsia="Times New Roman" w:hAnsi="Century" w:cs="Times New Roman"/>
          <w:color w:val="0D0D0D" w:themeColor="text1" w:themeTint="F2"/>
          <w:sz w:val="24"/>
          <w:szCs w:val="24"/>
        </w:rPr>
      </w:pPr>
      <w:r>
        <w:rPr>
          <w:rFonts w:ascii="Century" w:eastAsia="Times New Roman" w:hAnsi="Century" w:cs="Times New Roman"/>
          <w:color w:val="0D0D0D" w:themeColor="text1" w:themeTint="F2"/>
          <w:sz w:val="24"/>
          <w:szCs w:val="24"/>
        </w:rPr>
        <w:t xml:space="preserve">Some more features also there like we can perform stored Procedure, auditing using Spring Data Jpa that we will cover in next blogs </w:t>
      </w:r>
    </w:p>
    <w:p w:rsidR="00053BAE" w:rsidRDefault="00053BAE"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053BAE" w:rsidRDefault="00053BAE" w:rsidP="00A109B2">
      <w:pPr>
        <w:shd w:val="clear" w:color="auto" w:fill="FFFFFF"/>
        <w:spacing w:after="210" w:line="240" w:lineRule="auto"/>
        <w:rPr>
          <w:rFonts w:ascii="Century" w:eastAsia="Times New Roman" w:hAnsi="Century" w:cs="Times New Roman"/>
          <w:color w:val="0D0D0D" w:themeColor="text1" w:themeTint="F2"/>
          <w:sz w:val="24"/>
          <w:szCs w:val="24"/>
        </w:rPr>
      </w:pPr>
      <w:hyperlink r:id="rId28" w:history="1">
        <w:r w:rsidRPr="00053BAE">
          <w:rPr>
            <w:rStyle w:val="Hyperlink"/>
            <w:rFonts w:ascii="Century" w:eastAsia="Times New Roman" w:hAnsi="Century" w:cs="Times New Roman"/>
            <w:color w:val="056AD0" w:themeColor="hyperlink" w:themeTint="F2"/>
            <w:sz w:val="24"/>
            <w:szCs w:val="24"/>
          </w:rPr>
          <w:t>Official Link:</w:t>
        </w:r>
      </w:hyperlink>
      <w:bookmarkStart w:id="0" w:name="_GoBack"/>
      <w:bookmarkEnd w:id="0"/>
    </w:p>
    <w:p w:rsidR="00053BAE" w:rsidRPr="00053BAE" w:rsidRDefault="00053BAE" w:rsidP="00A109B2">
      <w:pPr>
        <w:shd w:val="clear" w:color="auto" w:fill="FFFFFF"/>
        <w:spacing w:after="210" w:line="240" w:lineRule="auto"/>
        <w:rPr>
          <w:rFonts w:ascii="Blackadder ITC" w:eastAsia="Times New Roman" w:hAnsi="Blackadder ITC" w:cs="Times New Roman"/>
          <w:b/>
          <w:color w:val="2F5496" w:themeColor="accent5" w:themeShade="BF"/>
          <w:sz w:val="24"/>
          <w:szCs w:val="24"/>
        </w:rPr>
      </w:pPr>
      <w:r w:rsidRPr="00053BAE">
        <w:rPr>
          <w:rFonts w:ascii="Blackadder ITC" w:eastAsia="Times New Roman" w:hAnsi="Blackadder ITC" w:cs="Times New Roman"/>
          <w:b/>
          <w:color w:val="2F5496" w:themeColor="accent5" w:themeShade="BF"/>
          <w:sz w:val="24"/>
          <w:szCs w:val="24"/>
        </w:rPr>
        <w:t>Thanks,</w:t>
      </w:r>
    </w:p>
    <w:p w:rsidR="00053BAE" w:rsidRPr="00053BAE" w:rsidRDefault="00053BAE" w:rsidP="00A109B2">
      <w:pPr>
        <w:shd w:val="clear" w:color="auto" w:fill="FFFFFF"/>
        <w:spacing w:after="210" w:line="240" w:lineRule="auto"/>
        <w:rPr>
          <w:rFonts w:ascii="Blackadder ITC" w:eastAsia="Times New Roman" w:hAnsi="Blackadder ITC" w:cs="Times New Roman"/>
          <w:b/>
          <w:color w:val="2F5496" w:themeColor="accent5" w:themeShade="BF"/>
          <w:sz w:val="24"/>
          <w:szCs w:val="24"/>
        </w:rPr>
      </w:pPr>
      <w:proofErr w:type="spellStart"/>
      <w:r w:rsidRPr="00053BAE">
        <w:rPr>
          <w:rFonts w:ascii="Blackadder ITC" w:eastAsia="Times New Roman" w:hAnsi="Blackadder ITC" w:cs="Times New Roman"/>
          <w:b/>
          <w:color w:val="2F5496" w:themeColor="accent5" w:themeShade="BF"/>
          <w:sz w:val="24"/>
          <w:szCs w:val="24"/>
        </w:rPr>
        <w:t>Basant</w:t>
      </w:r>
      <w:proofErr w:type="spellEnd"/>
      <w:r w:rsidRPr="00053BAE">
        <w:rPr>
          <w:rFonts w:ascii="Blackadder ITC" w:eastAsia="Times New Roman" w:hAnsi="Blackadder ITC" w:cs="Times New Roman"/>
          <w:b/>
          <w:color w:val="2F5496" w:themeColor="accent5" w:themeShade="BF"/>
          <w:sz w:val="24"/>
          <w:szCs w:val="24"/>
        </w:rPr>
        <w:t xml:space="preserve"> </w:t>
      </w:r>
      <w:proofErr w:type="spellStart"/>
      <w:r w:rsidRPr="00053BAE">
        <w:rPr>
          <w:rFonts w:ascii="Blackadder ITC" w:eastAsia="Times New Roman" w:hAnsi="Blackadder ITC" w:cs="Times New Roman"/>
          <w:b/>
          <w:color w:val="2F5496" w:themeColor="accent5" w:themeShade="BF"/>
          <w:sz w:val="24"/>
          <w:szCs w:val="24"/>
        </w:rPr>
        <w:t>Hota</w:t>
      </w:r>
      <w:proofErr w:type="spellEnd"/>
    </w:p>
    <w:p w:rsidR="00053BAE" w:rsidRDefault="00053BAE"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A109B2" w:rsidRDefault="00A109B2" w:rsidP="00A109B2">
      <w:pPr>
        <w:shd w:val="clear" w:color="auto" w:fill="FFFFFF"/>
        <w:spacing w:after="210" w:line="240" w:lineRule="auto"/>
        <w:rPr>
          <w:rFonts w:ascii="Century" w:eastAsia="Times New Roman" w:hAnsi="Century" w:cs="Times New Roman"/>
          <w:color w:val="0D0D0D" w:themeColor="text1" w:themeTint="F2"/>
          <w:sz w:val="24"/>
          <w:szCs w:val="24"/>
        </w:rPr>
      </w:pPr>
    </w:p>
    <w:p w:rsidR="00A109B2" w:rsidRDefault="00A109B2" w:rsidP="00B85911">
      <w:pPr>
        <w:shd w:val="clear" w:color="auto" w:fill="FFFFFF"/>
        <w:spacing w:after="210" w:line="240" w:lineRule="auto"/>
        <w:rPr>
          <w:rFonts w:ascii="Century" w:eastAsia="Times New Roman" w:hAnsi="Century" w:cs="Times New Roman"/>
          <w:b/>
          <w:color w:val="595959" w:themeColor="text1" w:themeTint="A6"/>
          <w:sz w:val="24"/>
          <w:szCs w:val="24"/>
        </w:rPr>
      </w:pPr>
    </w:p>
    <w:p w:rsidR="00B85911" w:rsidRDefault="00B85911" w:rsidP="001E6B2C">
      <w:pPr>
        <w:shd w:val="clear" w:color="auto" w:fill="FFFFFF"/>
        <w:spacing w:after="210" w:line="240" w:lineRule="auto"/>
        <w:rPr>
          <w:rFonts w:ascii="Century" w:eastAsia="Times New Roman" w:hAnsi="Century" w:cs="Times New Roman"/>
          <w:color w:val="595959" w:themeColor="text1" w:themeTint="A6"/>
          <w:sz w:val="24"/>
          <w:szCs w:val="24"/>
        </w:rPr>
      </w:pPr>
    </w:p>
    <w:p w:rsidR="00B85911" w:rsidRDefault="00B85911" w:rsidP="001E6B2C">
      <w:pPr>
        <w:shd w:val="clear" w:color="auto" w:fill="FFFFFF"/>
        <w:spacing w:after="210" w:line="240" w:lineRule="auto"/>
        <w:rPr>
          <w:rFonts w:ascii="Century" w:eastAsia="Times New Roman" w:hAnsi="Century" w:cs="Times New Roman"/>
          <w:color w:val="595959" w:themeColor="text1" w:themeTint="A6"/>
          <w:sz w:val="24"/>
          <w:szCs w:val="24"/>
        </w:rPr>
      </w:pPr>
    </w:p>
    <w:p w:rsidR="001E6B2C" w:rsidRDefault="001E6B2C" w:rsidP="001E6B2C">
      <w:pPr>
        <w:shd w:val="clear" w:color="auto" w:fill="FFFFFF"/>
        <w:spacing w:after="210" w:line="240" w:lineRule="auto"/>
        <w:rPr>
          <w:rFonts w:ascii="Century" w:eastAsia="Times New Roman" w:hAnsi="Century" w:cs="Times New Roman"/>
          <w:color w:val="595959" w:themeColor="text1" w:themeTint="A6"/>
          <w:sz w:val="24"/>
          <w:szCs w:val="24"/>
        </w:rPr>
      </w:pPr>
    </w:p>
    <w:p w:rsidR="001E6B2C" w:rsidRDefault="001E6B2C" w:rsidP="001E6B2C">
      <w:pPr>
        <w:shd w:val="clear" w:color="auto" w:fill="FFFFFF"/>
        <w:spacing w:after="210" w:line="240" w:lineRule="auto"/>
        <w:rPr>
          <w:rFonts w:ascii="Century" w:eastAsia="Times New Roman" w:hAnsi="Century" w:cs="Times New Roman"/>
          <w:color w:val="111111"/>
          <w:sz w:val="24"/>
          <w:szCs w:val="24"/>
        </w:rPr>
      </w:pPr>
    </w:p>
    <w:p w:rsidR="001E6B2C" w:rsidRPr="001E6B2C" w:rsidRDefault="001E6B2C" w:rsidP="001E6B2C">
      <w:pPr>
        <w:shd w:val="clear" w:color="auto" w:fill="FFFFFF"/>
        <w:spacing w:after="210" w:line="240" w:lineRule="auto"/>
        <w:rPr>
          <w:rFonts w:ascii="Century" w:eastAsia="Times New Roman" w:hAnsi="Century" w:cs="Times New Roman"/>
          <w:color w:val="595959" w:themeColor="text1" w:themeTint="A6"/>
          <w:sz w:val="24"/>
          <w:szCs w:val="24"/>
        </w:rPr>
      </w:pPr>
    </w:p>
    <w:p w:rsidR="001A3532" w:rsidRDefault="001A3532" w:rsidP="001A3532">
      <w:pPr>
        <w:shd w:val="clear" w:color="auto" w:fill="FFFFFF"/>
        <w:spacing w:line="420" w:lineRule="atLeast"/>
        <w:rPr>
          <w:rFonts w:ascii="inherit" w:eastAsia="Times New Roman" w:hAnsi="inherit" w:cs="Times New Roman"/>
          <w:color w:val="1D2129"/>
          <w:sz w:val="26"/>
          <w:szCs w:val="26"/>
        </w:rPr>
      </w:pPr>
    </w:p>
    <w:p w:rsidR="008042CB" w:rsidRDefault="008042CB" w:rsidP="008042CB">
      <w:pPr>
        <w:shd w:val="clear" w:color="auto" w:fill="FFFFFF"/>
        <w:spacing w:line="420" w:lineRule="atLeast"/>
        <w:rPr>
          <w:rFonts w:ascii="inherit" w:eastAsia="Times New Roman" w:hAnsi="inherit" w:cs="Times New Roman"/>
          <w:color w:val="1D2129"/>
          <w:sz w:val="26"/>
          <w:szCs w:val="26"/>
        </w:rPr>
      </w:pPr>
    </w:p>
    <w:p w:rsidR="008042CB" w:rsidRPr="003806D5" w:rsidRDefault="008042CB" w:rsidP="008042CB">
      <w:pPr>
        <w:shd w:val="clear" w:color="auto" w:fill="FFFFFF"/>
        <w:spacing w:line="420" w:lineRule="atLeast"/>
        <w:rPr>
          <w:rFonts w:ascii="inherit" w:eastAsia="Times New Roman" w:hAnsi="inherit" w:cs="Times New Roman"/>
          <w:color w:val="1D2129"/>
          <w:sz w:val="26"/>
          <w:szCs w:val="26"/>
        </w:rPr>
      </w:pPr>
    </w:p>
    <w:p w:rsidR="008042CB" w:rsidRDefault="008042CB" w:rsidP="008042CB">
      <w:pPr>
        <w:shd w:val="clear" w:color="auto" w:fill="FFFFFF"/>
        <w:spacing w:after="210" w:line="240" w:lineRule="auto"/>
        <w:rPr>
          <w:rFonts w:ascii="Century" w:eastAsia="Times New Roman" w:hAnsi="Century" w:cs="Times New Roman"/>
          <w:color w:val="111111"/>
          <w:sz w:val="24"/>
          <w:szCs w:val="24"/>
        </w:rPr>
      </w:pP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p>
    <w:p w:rsidR="008042CB" w:rsidRDefault="008042CB" w:rsidP="006C3077">
      <w:pPr>
        <w:shd w:val="clear" w:color="auto" w:fill="FFFFFF"/>
        <w:spacing w:after="210" w:line="240" w:lineRule="auto"/>
        <w:rPr>
          <w:rFonts w:ascii="Century" w:eastAsia="Times New Roman" w:hAnsi="Century" w:cs="Times New Roman"/>
          <w:color w:val="111111"/>
          <w:sz w:val="24"/>
          <w:szCs w:val="24"/>
        </w:rPr>
      </w:pP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p>
    <w:p w:rsidR="006C3077" w:rsidRDefault="006C3077" w:rsidP="006C3077">
      <w:pPr>
        <w:shd w:val="clear" w:color="auto" w:fill="FFFFFF"/>
        <w:spacing w:after="210" w:line="240" w:lineRule="auto"/>
        <w:rPr>
          <w:rFonts w:ascii="Century" w:eastAsia="Times New Roman" w:hAnsi="Century" w:cs="Times New Roman"/>
          <w:color w:val="111111"/>
          <w:sz w:val="24"/>
          <w:szCs w:val="24"/>
        </w:rPr>
      </w:pP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p>
    <w:p w:rsidR="00FE0F62" w:rsidRDefault="00FE0F62" w:rsidP="00FC21AD">
      <w:pPr>
        <w:shd w:val="clear" w:color="auto" w:fill="FFFFFF"/>
        <w:spacing w:after="210" w:line="240" w:lineRule="auto"/>
        <w:rPr>
          <w:rFonts w:ascii="Century" w:eastAsia="Times New Roman" w:hAnsi="Century" w:cs="Times New Roman"/>
          <w:color w:val="111111"/>
          <w:sz w:val="24"/>
          <w:szCs w:val="24"/>
        </w:rPr>
      </w:pPr>
    </w:p>
    <w:p w:rsidR="00FC21AD" w:rsidRPr="00FC21AD" w:rsidRDefault="00FC21AD" w:rsidP="00FC21AD">
      <w:pPr>
        <w:shd w:val="clear" w:color="auto" w:fill="FFFFFF"/>
        <w:spacing w:after="210" w:line="240" w:lineRule="auto"/>
        <w:rPr>
          <w:rFonts w:ascii="Century" w:eastAsia="Times New Roman" w:hAnsi="Century" w:cs="Times New Roman"/>
          <w:color w:val="111111"/>
          <w:sz w:val="24"/>
          <w:szCs w:val="24"/>
        </w:rPr>
      </w:pPr>
    </w:p>
    <w:p w:rsidR="00FC21AD" w:rsidRPr="004A4A12" w:rsidRDefault="00FC21AD" w:rsidP="00FC21AD">
      <w:pPr>
        <w:rPr>
          <w:rFonts w:ascii="Century" w:hAnsi="Century"/>
          <w:b/>
          <w:sz w:val="24"/>
          <w:szCs w:val="24"/>
        </w:rPr>
      </w:pPr>
    </w:p>
    <w:sectPr w:rsidR="00FC21AD" w:rsidRPr="004A4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9431C3"/>
    <w:multiLevelType w:val="hybridMultilevel"/>
    <w:tmpl w:val="8160D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BD4C62"/>
    <w:multiLevelType w:val="multilevel"/>
    <w:tmpl w:val="46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61C"/>
    <w:rsid w:val="00015EC7"/>
    <w:rsid w:val="00053BAE"/>
    <w:rsid w:val="001A3532"/>
    <w:rsid w:val="001B75FA"/>
    <w:rsid w:val="001E6B2C"/>
    <w:rsid w:val="00222C59"/>
    <w:rsid w:val="002A52F0"/>
    <w:rsid w:val="002E7874"/>
    <w:rsid w:val="00326BEF"/>
    <w:rsid w:val="00332DF9"/>
    <w:rsid w:val="004562A4"/>
    <w:rsid w:val="00474718"/>
    <w:rsid w:val="004A4A12"/>
    <w:rsid w:val="006A61B9"/>
    <w:rsid w:val="006C3077"/>
    <w:rsid w:val="007A54F9"/>
    <w:rsid w:val="008042CB"/>
    <w:rsid w:val="00856AFF"/>
    <w:rsid w:val="00A0101D"/>
    <w:rsid w:val="00A109B2"/>
    <w:rsid w:val="00A81D3C"/>
    <w:rsid w:val="00B85911"/>
    <w:rsid w:val="00C02B27"/>
    <w:rsid w:val="00DB306D"/>
    <w:rsid w:val="00F3061C"/>
    <w:rsid w:val="00F40D5B"/>
    <w:rsid w:val="00FC21AD"/>
    <w:rsid w:val="00FE0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898CA"/>
  <w15:chartTrackingRefBased/>
  <w15:docId w15:val="{2A8FA161-D68C-4CE5-8072-A40D804E5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6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61C"/>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A81D3C"/>
    <w:rPr>
      <w:b/>
      <w:bCs/>
    </w:rPr>
  </w:style>
  <w:style w:type="character" w:styleId="Emphasis">
    <w:name w:val="Emphasis"/>
    <w:basedOn w:val="DefaultParagraphFont"/>
    <w:uiPriority w:val="20"/>
    <w:qFormat/>
    <w:rsid w:val="00A81D3C"/>
    <w:rPr>
      <w:i/>
      <w:iCs/>
    </w:rPr>
  </w:style>
  <w:style w:type="paragraph" w:styleId="ListParagraph">
    <w:name w:val="List Paragraph"/>
    <w:basedOn w:val="Normal"/>
    <w:uiPriority w:val="34"/>
    <w:qFormat/>
    <w:rsid w:val="004A4A12"/>
    <w:pPr>
      <w:ind w:left="720"/>
      <w:contextualSpacing/>
    </w:pPr>
  </w:style>
  <w:style w:type="paragraph" w:styleId="NormalWeb">
    <w:name w:val="Normal (Web)"/>
    <w:basedOn w:val="Normal"/>
    <w:uiPriority w:val="99"/>
    <w:semiHidden/>
    <w:unhideWhenUsed/>
    <w:rsid w:val="00FC21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3B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376582">
      <w:bodyDiv w:val="1"/>
      <w:marLeft w:val="0"/>
      <w:marRight w:val="0"/>
      <w:marTop w:val="0"/>
      <w:marBottom w:val="0"/>
      <w:divBdr>
        <w:top w:val="none" w:sz="0" w:space="0" w:color="auto"/>
        <w:left w:val="none" w:sz="0" w:space="0" w:color="auto"/>
        <w:bottom w:val="none" w:sz="0" w:space="0" w:color="auto"/>
        <w:right w:val="none" w:sz="0" w:space="0" w:color="auto"/>
      </w:divBdr>
    </w:div>
    <w:div w:id="899097600">
      <w:bodyDiv w:val="1"/>
      <w:marLeft w:val="0"/>
      <w:marRight w:val="0"/>
      <w:marTop w:val="0"/>
      <w:marBottom w:val="0"/>
      <w:divBdr>
        <w:top w:val="none" w:sz="0" w:space="0" w:color="auto"/>
        <w:left w:val="none" w:sz="0" w:space="0" w:color="auto"/>
        <w:bottom w:val="none" w:sz="0" w:space="0" w:color="auto"/>
        <w:right w:val="none" w:sz="0" w:space="0" w:color="auto"/>
      </w:divBdr>
    </w:div>
    <w:div w:id="925311850">
      <w:bodyDiv w:val="1"/>
      <w:marLeft w:val="0"/>
      <w:marRight w:val="0"/>
      <w:marTop w:val="0"/>
      <w:marBottom w:val="0"/>
      <w:divBdr>
        <w:top w:val="none" w:sz="0" w:space="0" w:color="auto"/>
        <w:left w:val="none" w:sz="0" w:space="0" w:color="auto"/>
        <w:bottom w:val="none" w:sz="0" w:space="0" w:color="auto"/>
        <w:right w:val="none" w:sz="0" w:space="0" w:color="auto"/>
      </w:divBdr>
    </w:div>
    <w:div w:id="1511025050">
      <w:bodyDiv w:val="1"/>
      <w:marLeft w:val="0"/>
      <w:marRight w:val="0"/>
      <w:marTop w:val="0"/>
      <w:marBottom w:val="0"/>
      <w:divBdr>
        <w:top w:val="none" w:sz="0" w:space="0" w:color="auto"/>
        <w:left w:val="none" w:sz="0" w:space="0" w:color="auto"/>
        <w:bottom w:val="none" w:sz="0" w:space="0" w:color="auto"/>
        <w:right w:val="none" w:sz="0" w:space="0" w:color="auto"/>
      </w:divBdr>
    </w:div>
    <w:div w:id="1692955815">
      <w:bodyDiv w:val="1"/>
      <w:marLeft w:val="0"/>
      <w:marRight w:val="0"/>
      <w:marTop w:val="0"/>
      <w:marBottom w:val="0"/>
      <w:divBdr>
        <w:top w:val="none" w:sz="0" w:space="0" w:color="auto"/>
        <w:left w:val="none" w:sz="0" w:space="0" w:color="auto"/>
        <w:bottom w:val="none" w:sz="0" w:space="0" w:color="auto"/>
        <w:right w:val="none" w:sz="0" w:space="0" w:color="auto"/>
      </w:divBdr>
    </w:div>
    <w:div w:id="178573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cs.spring.io/spring-data/jpa/docs/current/reference/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14</Pages>
  <Words>1289</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Basanta Hota -X (bahota - ACCENTURE LLP at Cisco)</dc:creator>
  <cp:keywords/>
  <dc:description/>
  <cp:lastModifiedBy>Basanta Hota -X (bahota - ACCENTURE LLP at Cisco)</cp:lastModifiedBy>
  <cp:revision>10</cp:revision>
  <dcterms:created xsi:type="dcterms:W3CDTF">2018-01-30T16:24:00Z</dcterms:created>
  <dcterms:modified xsi:type="dcterms:W3CDTF">2018-02-04T07:59:00Z</dcterms:modified>
</cp:coreProperties>
</file>