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4E9D" w:rsidRPr="00994E9D" w:rsidRDefault="00994E9D" w:rsidP="00994E9D">
      <w:pPr>
        <w:pStyle w:val="Heading1"/>
        <w:rPr>
          <w:rFonts w:eastAsia="Times New Roman"/>
          <w:lang w:eastAsia="en-IN"/>
        </w:rPr>
      </w:pPr>
      <w:r w:rsidRPr="00994E9D">
        <w:rPr>
          <w:rFonts w:eastAsia="Times New Roman"/>
          <w:lang w:eastAsia="en-IN"/>
        </w:rPr>
        <w:t>Intent</w:t>
      </w:r>
    </w:p>
    <w:p w:rsidR="00994E9D" w:rsidRPr="00994E9D" w:rsidRDefault="00994E9D" w:rsidP="00994E9D">
      <w:pPr>
        <w:pStyle w:val="hb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 w:rsidRPr="00994E9D">
        <w:rPr>
          <w:rFonts w:ascii="Georgia" w:hAnsi="Georgia"/>
          <w:color w:val="292929"/>
          <w:spacing w:val="-1"/>
          <w:sz w:val="32"/>
          <w:szCs w:val="32"/>
        </w:rPr>
        <w:t>Facade is a structural design pattern that provides a simplified interface to a library, a framework, or any other complex set of classes.</w:t>
      </w:r>
    </w:p>
    <w:p w:rsidR="00994E9D" w:rsidRDefault="00994E9D" w:rsidP="00994E9D">
      <w:pPr>
        <w:pStyle w:val="hb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The Facade Pattern hides the complexities of the system by providing an interface to the client from where the client can access the system on a unified interface. Facade defines a higher-level interface that makes the subsystem easier to use. For instance, making one class method perform a complex process by calling several other classes.</w:t>
      </w:r>
    </w:p>
    <w:p w:rsidR="00994E9D" w:rsidRDefault="00994E9D" w:rsidP="00994E9D">
      <w:pPr>
        <w:pStyle w:val="hb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Problem: </w:t>
      </w:r>
      <w:r>
        <w:rPr>
          <w:rFonts w:ascii="Georgia" w:hAnsi="Georgia"/>
          <w:color w:val="292929"/>
          <w:spacing w:val="-1"/>
          <w:sz w:val="32"/>
          <w:szCs w:val="32"/>
        </w:rPr>
        <w:t>A segment of the client community needs a simplified interface to the overall functionality of a complex subsystem.</w:t>
      </w:r>
    </w:p>
    <w:p w:rsidR="00994E9D" w:rsidRDefault="00994E9D" w:rsidP="00994E9D">
      <w:pPr>
        <w:pStyle w:val="hb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Solution: </w:t>
      </w:r>
      <w:r>
        <w:rPr>
          <w:rFonts w:ascii="Georgia" w:hAnsi="Georgia"/>
          <w:color w:val="292929"/>
          <w:spacing w:val="-1"/>
          <w:sz w:val="32"/>
          <w:szCs w:val="32"/>
        </w:rPr>
        <w:t>Use a facade class and the client only needs to access this class to perform the operations of the subsystems.</w:t>
      </w:r>
    </w:p>
    <w:p w:rsidR="00542E24" w:rsidRDefault="00542E24" w:rsidP="00994E9D"/>
    <w:p w:rsidR="00994E9D" w:rsidRDefault="00994E9D" w:rsidP="00994E9D">
      <w:r>
        <w:rPr>
          <w:noProof/>
          <w:lang w:eastAsia="en-IN"/>
        </w:rPr>
        <w:drawing>
          <wp:inline distT="0" distB="0" distL="0" distR="0">
            <wp:extent cx="5029200" cy="2466975"/>
            <wp:effectExtent l="0" t="0" r="0" b="9525"/>
            <wp:docPr id="1" name="Picture 1" descr="https://miro.medium.com/max/528/1*hpxMvSYmETd9kqR3PHvM3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iro.medium.com/max/528/1*hpxMvSYmETd9kqR3PHvM3w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2AF4" w:rsidRDefault="000D2AF4" w:rsidP="00994E9D">
      <w:r>
        <w:rPr>
          <w:noProof/>
          <w:lang w:eastAsia="en-IN"/>
        </w:rPr>
        <w:lastRenderedPageBreak/>
        <w:drawing>
          <wp:inline distT="0" distB="0" distL="0" distR="0">
            <wp:extent cx="4114800" cy="2622550"/>
            <wp:effectExtent l="0" t="0" r="0" b="0"/>
            <wp:docPr id="3" name="Picture 3" descr="Facade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acade exampl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62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94E9D" w:rsidRDefault="00994E9D" w:rsidP="00994E9D"/>
    <w:p w:rsidR="00994E9D" w:rsidRPr="00994E9D" w:rsidRDefault="00994E9D" w:rsidP="00994E9D">
      <w:pPr>
        <w:numPr>
          <w:ilvl w:val="0"/>
          <w:numId w:val="4"/>
        </w:numPr>
        <w:shd w:val="clear" w:color="auto" w:fill="FFFFFF"/>
        <w:spacing w:before="480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Order</w:t>
      </w:r>
      <w:r w:rsidRPr="00994E9D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Facade (Facade): Contains members of the type of each subsystem.</w:t>
      </w:r>
    </w:p>
    <w:p w:rsidR="00994E9D" w:rsidRPr="00994E9D" w:rsidRDefault="00994E9D" w:rsidP="00994E9D">
      <w:pPr>
        <w:numPr>
          <w:ilvl w:val="0"/>
          <w:numId w:val="4"/>
        </w:num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CheckStocks</w:t>
      </w:r>
      <w:r w:rsidRPr="00994E9D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 xml:space="preserve"> (Subsystem)</w:t>
      </w:r>
    </w:p>
    <w:p w:rsidR="00994E9D" w:rsidRPr="00994E9D" w:rsidRDefault="00994E9D" w:rsidP="00994E9D">
      <w:pPr>
        <w:numPr>
          <w:ilvl w:val="0"/>
          <w:numId w:val="4"/>
        </w:num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PlaceOredr</w:t>
      </w:r>
      <w:r w:rsidRPr="00994E9D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 xml:space="preserve"> (Subsystem)</w:t>
      </w:r>
    </w:p>
    <w:p w:rsidR="00994E9D" w:rsidRPr="00994E9D" w:rsidRDefault="00994E9D" w:rsidP="00994E9D">
      <w:pPr>
        <w:numPr>
          <w:ilvl w:val="0"/>
          <w:numId w:val="4"/>
        </w:num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ShipOrder</w:t>
      </w:r>
      <w:r w:rsidRPr="00994E9D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 xml:space="preserve"> (Subsystem)</w:t>
      </w:r>
    </w:p>
    <w:p w:rsidR="00994E9D" w:rsidRPr="00994E9D" w:rsidRDefault="00994E9D" w:rsidP="00994E9D">
      <w:pPr>
        <w:numPr>
          <w:ilvl w:val="0"/>
          <w:numId w:val="4"/>
        </w:num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 w:rsidRPr="00994E9D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 xml:space="preserve">Client (main function): use </w:t>
      </w:r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Order</w:t>
      </w:r>
      <w:r w:rsidRPr="00994E9D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Facade to call functions of each subsystem</w:t>
      </w:r>
    </w:p>
    <w:p w:rsidR="00994E9D" w:rsidRDefault="00994E9D" w:rsidP="00994E9D"/>
    <w:p w:rsidR="000D2AF4" w:rsidRPr="00994E9D" w:rsidRDefault="000D2AF4" w:rsidP="00994E9D"/>
    <w:sectPr w:rsidR="000D2AF4" w:rsidRPr="00994E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C2262"/>
    <w:multiLevelType w:val="multilevel"/>
    <w:tmpl w:val="897E1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B509C9"/>
    <w:multiLevelType w:val="multilevel"/>
    <w:tmpl w:val="173E2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572312"/>
    <w:multiLevelType w:val="multilevel"/>
    <w:tmpl w:val="45D2F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1816D5"/>
    <w:multiLevelType w:val="hybridMultilevel"/>
    <w:tmpl w:val="F91C618A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E94"/>
    <w:rsid w:val="00012CAF"/>
    <w:rsid w:val="000C2E94"/>
    <w:rsid w:val="000D2AF4"/>
    <w:rsid w:val="00142B4E"/>
    <w:rsid w:val="00342878"/>
    <w:rsid w:val="00542E24"/>
    <w:rsid w:val="00811E21"/>
    <w:rsid w:val="008260B8"/>
    <w:rsid w:val="008D67B3"/>
    <w:rsid w:val="009217BB"/>
    <w:rsid w:val="00994E9D"/>
    <w:rsid w:val="00FE3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865A38-D8E8-406C-B48B-8C70DEB4B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2C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17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2CA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8260B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260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9217B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9217B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D67B3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D67B3"/>
    <w:rPr>
      <w:i/>
      <w:iCs/>
    </w:rPr>
  </w:style>
  <w:style w:type="paragraph" w:styleId="NoSpacing">
    <w:name w:val="No Spacing"/>
    <w:uiPriority w:val="1"/>
    <w:qFormat/>
    <w:rsid w:val="00542E24"/>
    <w:pPr>
      <w:spacing w:after="0" w:line="240" w:lineRule="auto"/>
    </w:pPr>
  </w:style>
  <w:style w:type="paragraph" w:customStyle="1" w:styleId="hb">
    <w:name w:val="hb"/>
    <w:basedOn w:val="Normal"/>
    <w:rsid w:val="00994E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9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9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2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EEEEEE"/>
            <w:right w:val="none" w:sz="0" w:space="0" w:color="auto"/>
          </w:divBdr>
        </w:div>
      </w:divsChild>
    </w:div>
    <w:div w:id="9122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5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699694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67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7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1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8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54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EEEEEE"/>
            <w:right w:val="none" w:sz="0" w:space="0" w:color="auto"/>
          </w:divBdr>
        </w:div>
      </w:divsChild>
    </w:div>
    <w:div w:id="192251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Haramohan Sahu</dc:creator>
  <cp:keywords/>
  <dc:description/>
  <cp:lastModifiedBy>Haramohan Sahu</cp:lastModifiedBy>
  <cp:revision>10</cp:revision>
  <dcterms:created xsi:type="dcterms:W3CDTF">2022-01-22T08:21:00Z</dcterms:created>
  <dcterms:modified xsi:type="dcterms:W3CDTF">2022-01-23T12:12:00Z</dcterms:modified>
</cp:coreProperties>
</file>