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9631883"/>
        <w:docPartObj>
          <w:docPartGallery w:val="Cover Pages"/>
          <w:docPartUnique/>
        </w:docPartObj>
      </w:sdtPr>
      <w:sdtEndPr>
        <w:rPr>
          <w:rFonts w:ascii="Arial" w:hAnsi="Arial" w:cs="Arial"/>
          <w:sz w:val="32"/>
          <w:szCs w:val="32"/>
          <w:lang w:val="en-US"/>
        </w:rPr>
      </w:sdtEndPr>
      <w:sdtContent>
        <w:p w:rsidR="00BB5635" w:rsidRDefault="00993559">
          <w:r>
            <w:rPr>
              <w:noProof/>
              <w:lang w:eastAsia="en-IN"/>
            </w:rPr>
            <mc:AlternateContent>
              <mc:Choice Requires="wps">
                <w:drawing>
                  <wp:anchor distT="0" distB="0" distL="114300" distR="114300" simplePos="0" relativeHeight="251659264" behindDoc="0" locked="0" layoutInCell="1" allowOverlap="1">
                    <wp:simplePos x="0" y="0"/>
                    <wp:positionH relativeFrom="page">
                      <wp:posOffset>4705350</wp:posOffset>
                    </wp:positionH>
                    <wp:positionV relativeFrom="page">
                      <wp:posOffset>47625</wp:posOffset>
                    </wp:positionV>
                    <wp:extent cx="3108960" cy="5434965"/>
                    <wp:effectExtent l="0" t="0" r="28575" b="13335"/>
                    <wp:wrapNone/>
                    <wp:docPr id="468" name="Rectangle 468"/>
                    <wp:cNvGraphicFramePr/>
                    <a:graphic xmlns:a="http://schemas.openxmlformats.org/drawingml/2006/main">
                      <a:graphicData uri="http://schemas.microsoft.com/office/word/2010/wordprocessingShape">
                        <wps:wsp>
                          <wps:cNvSpPr/>
                          <wps:spPr>
                            <a:xfrm>
                              <a:off x="0" y="0"/>
                              <a:ext cx="3108960" cy="543496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49B39E4" id="Rectangle 468" o:spid="_x0000_s1026" style="position:absolute;margin-left:370.5pt;margin-top:3.75pt;width:244.8pt;height:427.95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" fillcolor="white [3212]" strokecolor="#747070 [1614]" strokeweight="1.25pt">
                    <w10:wrap anchorx="page" anchory="page"/>
                  </v:rect>
                </w:pict>
              </mc:Fallback>
            </mc:AlternateContent>
          </w:r>
          <w:r w:rsidR="00BB5635">
            <w:rPr>
              <w:noProof/>
              <w:lang w:eastAsia="en-IN"/>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66000</wp14:pctPosVOffset>
                        </wp:positionV>
                      </mc:Choice>
                      <mc:Fallback>
                        <wp:positionV relativeFrom="page">
                          <wp:posOffset>4989195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B5635" w:rsidRDefault="0099355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B5635">
                                      <w:rPr>
                                        <w:noProof/>
                                        <w:color w:val="44546A" w:themeColor="text2"/>
                                      </w:rPr>
                                      <w:t>Haramohan Sahu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B5635" w:rsidRDefault="0099355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B5635">
                                <w:rPr>
                                  <w:noProof/>
                                  <w:color w:val="44546A" w:themeColor="text2"/>
                                </w:rPr>
                                <w:t>Haramohan Sahu</w:t>
                              </w:r>
                            </w:sdtContent>
                          </w:sdt>
                        </w:p>
                      </w:txbxContent>
                    </v:textbox>
                    <w10:wrap type="square" anchorx="page" anchory="page"/>
                  </v:shape>
                </w:pict>
              </mc:Fallback>
            </mc:AlternateContent>
          </w:r>
          <w:r w:rsidR="00BB5635">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B5635" w:rsidRDefault="00BB563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BB5635" w:rsidRDefault="00BB5635"/>
                      </w:txbxContent>
                    </v:textbox>
                    <w10:wrap anchorx="page" anchory="page"/>
                  </v:rect>
                </w:pict>
              </mc:Fallback>
            </mc:AlternateContent>
          </w:r>
          <w:r w:rsidR="00BB5635">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2500</wp14:pctPosVOffset>
                        </wp:positionV>
                      </mc:Choice>
                      <mc:Fallback>
                        <wp:positionV relativeFrom="page">
                          <wp:posOffset>188595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5635" w:rsidRDefault="0099355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B5635">
                                      <w:rPr>
                                        <w:color w:val="FFFFFF" w:themeColor="background1"/>
                                      </w:rPr>
                                      <w:t>This document talks about the basic Storage terminology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B5635" w:rsidRDefault="0099355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B5635">
                                <w:rPr>
                                  <w:color w:val="FFFFFF" w:themeColor="background1"/>
                                </w:rPr>
                                <w:t>This document talks about the basic Storage terminology</w:t>
                              </w:r>
                            </w:sdtContent>
                          </w:sdt>
                        </w:p>
                      </w:txbxContent>
                    </v:textbox>
                    <w10:wrap anchorx="page" anchory="page"/>
                  </v:rect>
                </w:pict>
              </mc:Fallback>
            </mc:AlternateContent>
          </w:r>
          <w:r w:rsidR="00BB5635">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69000</wp14:pctPosVOffset>
                        </wp:positionV>
                      </mc:Choice>
                      <mc:Fallback>
                        <wp:positionV relativeFrom="page">
                          <wp:posOffset>5216525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1A67D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BB5635">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4864735</wp:posOffset>
                        </wp:positionH>
                      </mc:Fallback>
                    </mc:AlternateContent>
                    <mc:AlternateContent>
                      <mc:Choice Requires="wp14">
                        <wp:positionV relativeFrom="page">
                          <wp14:pctPosVOffset>35000</wp14:pctPosVOffset>
                        </wp:positionV>
                      </mc:Choice>
                      <mc:Fallback>
                        <wp:positionV relativeFrom="page">
                          <wp:posOffset>2646045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B5635" w:rsidRDefault="00BB563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Basics Of Storage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B5635" w:rsidRDefault="00BB563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B5635" w:rsidRDefault="00BB563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Basics Of Storage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B5635" w:rsidRDefault="00BB563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BB5635" w:rsidRDefault="00BB5635">
          <w:pPr>
            <w:rPr>
              <w:rFonts w:ascii="Arial" w:hAnsi="Arial" w:cs="Arial"/>
              <w:sz w:val="32"/>
              <w:szCs w:val="32"/>
              <w:lang w:val="en-US"/>
            </w:rPr>
          </w:pPr>
          <w:r>
            <w:rPr>
              <w:rFonts w:ascii="Arial" w:hAnsi="Arial" w:cs="Arial"/>
              <w:sz w:val="32"/>
              <w:szCs w:val="32"/>
              <w:lang w:val="en-US"/>
            </w:rPr>
            <w:br w:type="page"/>
          </w:r>
        </w:p>
      </w:sdtContent>
    </w:sdt>
    <w:sdt>
      <w:sdtPr>
        <w:rPr>
          <w:rFonts w:asciiTheme="minorHAnsi" w:eastAsiaTheme="minorHAnsi" w:hAnsiTheme="minorHAnsi" w:cstheme="minorBidi"/>
          <w:color w:val="auto"/>
          <w:sz w:val="22"/>
          <w:szCs w:val="22"/>
          <w:lang w:val="en-IN"/>
        </w:rPr>
        <w:id w:val="-1139497460"/>
        <w:docPartObj>
          <w:docPartGallery w:val="Table of Contents"/>
          <w:docPartUnique/>
        </w:docPartObj>
      </w:sdtPr>
      <w:sdtEndPr>
        <w:rPr>
          <w:b/>
          <w:bCs/>
          <w:noProof/>
        </w:rPr>
      </w:sdtEndPr>
      <w:sdtContent>
        <w:p w:rsidR="00BB5635" w:rsidRDefault="00BB5635">
          <w:pPr>
            <w:pStyle w:val="TOCHeading"/>
          </w:pPr>
          <w:r>
            <w:t>Contents</w:t>
          </w:r>
        </w:p>
        <w:p w:rsidR="00993559" w:rsidRDefault="00BB5635">
          <w:pPr>
            <w:pStyle w:val="TOC1"/>
            <w:tabs>
              <w:tab w:val="right" w:leader="dot" w:pos="13948"/>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993559" w:rsidRPr="005971F3">
            <w:rPr>
              <w:rStyle w:val="Hyperlink"/>
              <w:noProof/>
            </w:rPr>
            <w:fldChar w:fldCharType="begin"/>
          </w:r>
          <w:r w:rsidR="00993559" w:rsidRPr="005971F3">
            <w:rPr>
              <w:rStyle w:val="Hyperlink"/>
              <w:noProof/>
            </w:rPr>
            <w:instrText xml:space="preserve"> </w:instrText>
          </w:r>
          <w:r w:rsidR="00993559">
            <w:rPr>
              <w:noProof/>
            </w:rPr>
            <w:instrText>HYPERLINK \l "_Toc92665142"</w:instrText>
          </w:r>
          <w:r w:rsidR="00993559" w:rsidRPr="005971F3">
            <w:rPr>
              <w:rStyle w:val="Hyperlink"/>
              <w:noProof/>
            </w:rPr>
            <w:instrText xml:space="preserve"> </w:instrText>
          </w:r>
          <w:r w:rsidR="00993559" w:rsidRPr="005971F3">
            <w:rPr>
              <w:rStyle w:val="Hyperlink"/>
              <w:noProof/>
            </w:rPr>
          </w:r>
          <w:r w:rsidR="00993559" w:rsidRPr="005971F3">
            <w:rPr>
              <w:rStyle w:val="Hyperlink"/>
              <w:noProof/>
            </w:rPr>
            <w:fldChar w:fldCharType="separate"/>
          </w:r>
          <w:r w:rsidR="00993559" w:rsidRPr="005971F3">
            <w:rPr>
              <w:rStyle w:val="Hyperlink"/>
              <w:rFonts w:eastAsia="Times New Roman"/>
              <w:noProof/>
              <w:lang w:eastAsia="en-IN"/>
            </w:rPr>
            <w:t>What is an aggregate?</w:t>
          </w:r>
          <w:r w:rsidR="00993559">
            <w:rPr>
              <w:noProof/>
              <w:webHidden/>
            </w:rPr>
            <w:tab/>
          </w:r>
          <w:r w:rsidR="00993559">
            <w:rPr>
              <w:noProof/>
              <w:webHidden/>
            </w:rPr>
            <w:fldChar w:fldCharType="begin"/>
          </w:r>
          <w:r w:rsidR="00993559">
            <w:rPr>
              <w:noProof/>
              <w:webHidden/>
            </w:rPr>
            <w:instrText xml:space="preserve"> PAGEREF _Toc92665142 \h </w:instrText>
          </w:r>
          <w:r w:rsidR="00993559">
            <w:rPr>
              <w:noProof/>
              <w:webHidden/>
            </w:rPr>
          </w:r>
          <w:r w:rsidR="00993559">
            <w:rPr>
              <w:noProof/>
              <w:webHidden/>
            </w:rPr>
            <w:fldChar w:fldCharType="separate"/>
          </w:r>
          <w:r w:rsidR="00993559">
            <w:rPr>
              <w:noProof/>
              <w:webHidden/>
            </w:rPr>
            <w:t>3</w:t>
          </w:r>
          <w:r w:rsidR="00993559">
            <w:rPr>
              <w:noProof/>
              <w:webHidden/>
            </w:rPr>
            <w:fldChar w:fldCharType="end"/>
          </w:r>
          <w:r w:rsidR="00993559" w:rsidRPr="005971F3">
            <w:rPr>
              <w:rStyle w:val="Hyperlink"/>
              <w:noProof/>
            </w:rPr>
            <w:fldChar w:fldCharType="end"/>
          </w:r>
        </w:p>
        <w:p w:rsidR="00993559" w:rsidRDefault="00993559">
          <w:pPr>
            <w:pStyle w:val="TOC1"/>
            <w:tabs>
              <w:tab w:val="right" w:leader="dot" w:pos="13948"/>
            </w:tabs>
            <w:rPr>
              <w:rFonts w:eastAsiaTheme="minorEastAsia"/>
              <w:noProof/>
              <w:lang w:eastAsia="en-IN"/>
            </w:rPr>
          </w:pPr>
          <w:hyperlink w:anchor="_Toc92665143" w:history="1">
            <w:r w:rsidRPr="005971F3">
              <w:rPr>
                <w:rStyle w:val="Hyperlink"/>
                <w:noProof/>
              </w:rPr>
              <w:t>How is an aggregate created?</w:t>
            </w:r>
            <w:r>
              <w:rPr>
                <w:noProof/>
                <w:webHidden/>
              </w:rPr>
              <w:tab/>
            </w:r>
            <w:r>
              <w:rPr>
                <w:noProof/>
                <w:webHidden/>
              </w:rPr>
              <w:fldChar w:fldCharType="begin"/>
            </w:r>
            <w:r>
              <w:rPr>
                <w:noProof/>
                <w:webHidden/>
              </w:rPr>
              <w:instrText xml:space="preserve"> PAGEREF _Toc92665143 \h </w:instrText>
            </w:r>
            <w:r>
              <w:rPr>
                <w:noProof/>
                <w:webHidden/>
              </w:rPr>
            </w:r>
            <w:r>
              <w:rPr>
                <w:noProof/>
                <w:webHidden/>
              </w:rPr>
              <w:fldChar w:fldCharType="separate"/>
            </w:r>
            <w:r>
              <w:rPr>
                <w:noProof/>
                <w:webHidden/>
              </w:rPr>
              <w:t>3</w:t>
            </w:r>
            <w:r>
              <w:rPr>
                <w:noProof/>
                <w:webHidden/>
              </w:rPr>
              <w:fldChar w:fldCharType="end"/>
            </w:r>
          </w:hyperlink>
        </w:p>
        <w:p w:rsidR="00993559" w:rsidRDefault="00993559">
          <w:pPr>
            <w:pStyle w:val="TOC2"/>
            <w:tabs>
              <w:tab w:val="right" w:leader="dot" w:pos="13948"/>
            </w:tabs>
            <w:rPr>
              <w:rFonts w:eastAsiaTheme="minorEastAsia"/>
              <w:noProof/>
              <w:lang w:eastAsia="en-IN"/>
            </w:rPr>
          </w:pPr>
          <w:hyperlink w:anchor="_Toc92665144" w:history="1">
            <w:r w:rsidRPr="005971F3">
              <w:rPr>
                <w:rStyle w:val="Hyperlink"/>
                <w:noProof/>
              </w:rPr>
              <w:t>HA CONSIDERATIONS</w:t>
            </w:r>
            <w:r>
              <w:rPr>
                <w:noProof/>
                <w:webHidden/>
              </w:rPr>
              <w:tab/>
            </w:r>
            <w:r>
              <w:rPr>
                <w:noProof/>
                <w:webHidden/>
              </w:rPr>
              <w:fldChar w:fldCharType="begin"/>
            </w:r>
            <w:r>
              <w:rPr>
                <w:noProof/>
                <w:webHidden/>
              </w:rPr>
              <w:instrText xml:space="preserve"> PAGEREF _Toc92665144 \h </w:instrText>
            </w:r>
            <w:r>
              <w:rPr>
                <w:noProof/>
                <w:webHidden/>
              </w:rPr>
            </w:r>
            <w:r>
              <w:rPr>
                <w:noProof/>
                <w:webHidden/>
              </w:rPr>
              <w:fldChar w:fldCharType="separate"/>
            </w:r>
            <w:r>
              <w:rPr>
                <w:noProof/>
                <w:webHidden/>
              </w:rPr>
              <w:t>4</w:t>
            </w:r>
            <w:r>
              <w:rPr>
                <w:noProof/>
                <w:webHidden/>
              </w:rPr>
              <w:fldChar w:fldCharType="end"/>
            </w:r>
          </w:hyperlink>
        </w:p>
        <w:p w:rsidR="00993559" w:rsidRDefault="00993559">
          <w:pPr>
            <w:pStyle w:val="TOC2"/>
            <w:tabs>
              <w:tab w:val="right" w:leader="dot" w:pos="13948"/>
            </w:tabs>
            <w:rPr>
              <w:rFonts w:eastAsiaTheme="minorEastAsia"/>
              <w:noProof/>
              <w:lang w:eastAsia="en-IN"/>
            </w:rPr>
          </w:pPr>
          <w:hyperlink w:anchor="_Toc92665145" w:history="1">
            <w:r w:rsidRPr="005971F3">
              <w:rPr>
                <w:rStyle w:val="Hyperlink"/>
                <w:noProof/>
              </w:rPr>
              <w:t>EXAMPLES</w:t>
            </w:r>
            <w:r>
              <w:rPr>
                <w:noProof/>
                <w:webHidden/>
              </w:rPr>
              <w:tab/>
            </w:r>
            <w:r>
              <w:rPr>
                <w:noProof/>
                <w:webHidden/>
              </w:rPr>
              <w:fldChar w:fldCharType="begin"/>
            </w:r>
            <w:r>
              <w:rPr>
                <w:noProof/>
                <w:webHidden/>
              </w:rPr>
              <w:instrText xml:space="preserve"> PAGEREF _Toc92665145 \h </w:instrText>
            </w:r>
            <w:r>
              <w:rPr>
                <w:noProof/>
                <w:webHidden/>
              </w:rPr>
            </w:r>
            <w:r>
              <w:rPr>
                <w:noProof/>
                <w:webHidden/>
              </w:rPr>
              <w:fldChar w:fldCharType="separate"/>
            </w:r>
            <w:r>
              <w:rPr>
                <w:noProof/>
                <w:webHidden/>
              </w:rPr>
              <w:t>4</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46" w:history="1">
            <w:r w:rsidRPr="005971F3">
              <w:rPr>
                <w:rStyle w:val="Hyperlink"/>
                <w:noProof/>
                <w:shd w:val="clear" w:color="auto" w:fill="FFFFFF"/>
              </w:rPr>
              <w:t>Understanding aggregate and lun:</w:t>
            </w:r>
            <w:r>
              <w:rPr>
                <w:noProof/>
                <w:webHidden/>
              </w:rPr>
              <w:tab/>
            </w:r>
            <w:r>
              <w:rPr>
                <w:noProof/>
                <w:webHidden/>
              </w:rPr>
              <w:fldChar w:fldCharType="begin"/>
            </w:r>
            <w:r>
              <w:rPr>
                <w:noProof/>
                <w:webHidden/>
              </w:rPr>
              <w:instrText xml:space="preserve"> PAGEREF _Toc92665146 \h </w:instrText>
            </w:r>
            <w:r>
              <w:rPr>
                <w:noProof/>
                <w:webHidden/>
              </w:rPr>
            </w:r>
            <w:r>
              <w:rPr>
                <w:noProof/>
                <w:webHidden/>
              </w:rPr>
              <w:fldChar w:fldCharType="separate"/>
            </w:r>
            <w:r>
              <w:rPr>
                <w:noProof/>
                <w:webHidden/>
              </w:rPr>
              <w:t>8</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47" w:history="1">
            <w:r w:rsidRPr="005971F3">
              <w:rPr>
                <w:rStyle w:val="Hyperlink"/>
                <w:noProof/>
              </w:rPr>
              <w:t>What is the use of aggregate?</w:t>
            </w:r>
            <w:r>
              <w:rPr>
                <w:noProof/>
                <w:webHidden/>
              </w:rPr>
              <w:tab/>
            </w:r>
            <w:r>
              <w:rPr>
                <w:noProof/>
                <w:webHidden/>
              </w:rPr>
              <w:fldChar w:fldCharType="begin"/>
            </w:r>
            <w:r>
              <w:rPr>
                <w:noProof/>
                <w:webHidden/>
              </w:rPr>
              <w:instrText xml:space="preserve"> PAGEREF _Toc92665147 \h </w:instrText>
            </w:r>
            <w:r>
              <w:rPr>
                <w:noProof/>
                <w:webHidden/>
              </w:rPr>
            </w:r>
            <w:r>
              <w:rPr>
                <w:noProof/>
                <w:webHidden/>
              </w:rPr>
              <w:fldChar w:fldCharType="separate"/>
            </w:r>
            <w:r>
              <w:rPr>
                <w:noProof/>
                <w:webHidden/>
              </w:rPr>
              <w:t>10</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48" w:history="1">
            <w:r w:rsidRPr="005971F3">
              <w:rPr>
                <w:rStyle w:val="Hyperlink"/>
                <w:noProof/>
              </w:rPr>
              <w:t>An aggregate is made of Raid Groups.</w:t>
            </w:r>
            <w:r>
              <w:rPr>
                <w:noProof/>
                <w:webHidden/>
              </w:rPr>
              <w:tab/>
            </w:r>
            <w:r>
              <w:rPr>
                <w:noProof/>
                <w:webHidden/>
              </w:rPr>
              <w:fldChar w:fldCharType="begin"/>
            </w:r>
            <w:r>
              <w:rPr>
                <w:noProof/>
                <w:webHidden/>
              </w:rPr>
              <w:instrText xml:space="preserve"> PAGEREF _Toc92665148 \h </w:instrText>
            </w:r>
            <w:r>
              <w:rPr>
                <w:noProof/>
                <w:webHidden/>
              </w:rPr>
            </w:r>
            <w:r>
              <w:rPr>
                <w:noProof/>
                <w:webHidden/>
              </w:rPr>
              <w:fldChar w:fldCharType="separate"/>
            </w:r>
            <w:r>
              <w:rPr>
                <w:noProof/>
                <w:webHidden/>
              </w:rPr>
              <w:t>11</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49" w:history="1">
            <w:r w:rsidRPr="005971F3">
              <w:rPr>
                <w:rStyle w:val="Hyperlink"/>
                <w:b/>
                <w:bCs/>
                <w:noProof/>
              </w:rPr>
              <w:t>what happen when we give a volume directly to the user instead of LUN?</w:t>
            </w:r>
            <w:r>
              <w:rPr>
                <w:noProof/>
                <w:webHidden/>
              </w:rPr>
              <w:tab/>
            </w:r>
            <w:r>
              <w:rPr>
                <w:noProof/>
                <w:webHidden/>
              </w:rPr>
              <w:fldChar w:fldCharType="begin"/>
            </w:r>
            <w:r>
              <w:rPr>
                <w:noProof/>
                <w:webHidden/>
              </w:rPr>
              <w:instrText xml:space="preserve"> PAGEREF _Toc92665149 \h </w:instrText>
            </w:r>
            <w:r>
              <w:rPr>
                <w:noProof/>
                <w:webHidden/>
              </w:rPr>
            </w:r>
            <w:r>
              <w:rPr>
                <w:noProof/>
                <w:webHidden/>
              </w:rPr>
              <w:fldChar w:fldCharType="separate"/>
            </w:r>
            <w:r>
              <w:rPr>
                <w:noProof/>
                <w:webHidden/>
              </w:rPr>
              <w:t>12</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0" w:history="1">
            <w:r w:rsidRPr="005971F3">
              <w:rPr>
                <w:rStyle w:val="Hyperlink"/>
                <w:b/>
                <w:bCs/>
                <w:noProof/>
              </w:rPr>
              <w:t>What was the difference between these two?</w:t>
            </w:r>
            <w:r>
              <w:rPr>
                <w:noProof/>
                <w:webHidden/>
              </w:rPr>
              <w:tab/>
            </w:r>
            <w:r>
              <w:rPr>
                <w:noProof/>
                <w:webHidden/>
              </w:rPr>
              <w:fldChar w:fldCharType="begin"/>
            </w:r>
            <w:r>
              <w:rPr>
                <w:noProof/>
                <w:webHidden/>
              </w:rPr>
              <w:instrText xml:space="preserve"> PAGEREF _Toc92665150 \h </w:instrText>
            </w:r>
            <w:r>
              <w:rPr>
                <w:noProof/>
                <w:webHidden/>
              </w:rPr>
            </w:r>
            <w:r>
              <w:rPr>
                <w:noProof/>
                <w:webHidden/>
              </w:rPr>
              <w:fldChar w:fldCharType="separate"/>
            </w:r>
            <w:r>
              <w:rPr>
                <w:noProof/>
                <w:webHidden/>
              </w:rPr>
              <w:t>12</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1" w:history="1">
            <w:r w:rsidRPr="005971F3">
              <w:rPr>
                <w:rStyle w:val="Hyperlink"/>
                <w:noProof/>
              </w:rPr>
              <w:t>Is it possible to give a volume directly in a san environment?</w:t>
            </w:r>
            <w:r>
              <w:rPr>
                <w:noProof/>
                <w:webHidden/>
              </w:rPr>
              <w:tab/>
            </w:r>
            <w:r>
              <w:rPr>
                <w:noProof/>
                <w:webHidden/>
              </w:rPr>
              <w:fldChar w:fldCharType="begin"/>
            </w:r>
            <w:r>
              <w:rPr>
                <w:noProof/>
                <w:webHidden/>
              </w:rPr>
              <w:instrText xml:space="preserve"> PAGEREF _Toc92665151 \h </w:instrText>
            </w:r>
            <w:r>
              <w:rPr>
                <w:noProof/>
                <w:webHidden/>
              </w:rPr>
            </w:r>
            <w:r>
              <w:rPr>
                <w:noProof/>
                <w:webHidden/>
              </w:rPr>
              <w:fldChar w:fldCharType="separate"/>
            </w:r>
            <w:r>
              <w:rPr>
                <w:noProof/>
                <w:webHidden/>
              </w:rPr>
              <w:t>12</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2" w:history="1">
            <w:r w:rsidRPr="005971F3">
              <w:rPr>
                <w:rStyle w:val="Hyperlink"/>
                <w:b/>
                <w:bCs/>
                <w:noProof/>
              </w:rPr>
              <w:t>Aggregate raw space and volume-providing file system, then what about Lun?</w:t>
            </w:r>
            <w:r>
              <w:rPr>
                <w:noProof/>
                <w:webHidden/>
              </w:rPr>
              <w:tab/>
            </w:r>
            <w:r>
              <w:rPr>
                <w:noProof/>
                <w:webHidden/>
              </w:rPr>
              <w:fldChar w:fldCharType="begin"/>
            </w:r>
            <w:r>
              <w:rPr>
                <w:noProof/>
                <w:webHidden/>
              </w:rPr>
              <w:instrText xml:space="preserve"> PAGEREF _Toc92665152 \h </w:instrText>
            </w:r>
            <w:r>
              <w:rPr>
                <w:noProof/>
                <w:webHidden/>
              </w:rPr>
            </w:r>
            <w:r>
              <w:rPr>
                <w:noProof/>
                <w:webHidden/>
              </w:rPr>
              <w:fldChar w:fldCharType="separate"/>
            </w:r>
            <w:r>
              <w:rPr>
                <w:noProof/>
                <w:webHidden/>
              </w:rPr>
              <w:t>13</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3" w:history="1">
            <w:r w:rsidRPr="005971F3">
              <w:rPr>
                <w:rStyle w:val="Hyperlink"/>
                <w:b/>
                <w:bCs/>
                <w:noProof/>
              </w:rPr>
              <w:t>By this hierarchy what kind of function lun would provide?</w:t>
            </w:r>
            <w:r>
              <w:rPr>
                <w:noProof/>
                <w:webHidden/>
              </w:rPr>
              <w:tab/>
            </w:r>
            <w:r>
              <w:rPr>
                <w:noProof/>
                <w:webHidden/>
              </w:rPr>
              <w:fldChar w:fldCharType="begin"/>
            </w:r>
            <w:r>
              <w:rPr>
                <w:noProof/>
                <w:webHidden/>
              </w:rPr>
              <w:instrText xml:space="preserve"> PAGEREF _Toc92665153 \h </w:instrText>
            </w:r>
            <w:r>
              <w:rPr>
                <w:noProof/>
                <w:webHidden/>
              </w:rPr>
            </w:r>
            <w:r>
              <w:rPr>
                <w:noProof/>
                <w:webHidden/>
              </w:rPr>
              <w:fldChar w:fldCharType="separate"/>
            </w:r>
            <w:r>
              <w:rPr>
                <w:noProof/>
                <w:webHidden/>
              </w:rPr>
              <w:t>13</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4" w:history="1">
            <w:r w:rsidRPr="005971F3">
              <w:rPr>
                <w:rStyle w:val="Hyperlink"/>
                <w:noProof/>
              </w:rPr>
              <w:t>From netapp perspective, volume will provide filesystem.</w:t>
            </w:r>
            <w:r>
              <w:rPr>
                <w:noProof/>
                <w:webHidden/>
              </w:rPr>
              <w:tab/>
            </w:r>
            <w:r>
              <w:rPr>
                <w:noProof/>
                <w:webHidden/>
              </w:rPr>
              <w:fldChar w:fldCharType="begin"/>
            </w:r>
            <w:r>
              <w:rPr>
                <w:noProof/>
                <w:webHidden/>
              </w:rPr>
              <w:instrText xml:space="preserve"> PAGEREF _Toc92665154 \h </w:instrText>
            </w:r>
            <w:r>
              <w:rPr>
                <w:noProof/>
                <w:webHidden/>
              </w:rPr>
            </w:r>
            <w:r>
              <w:rPr>
                <w:noProof/>
                <w:webHidden/>
              </w:rPr>
              <w:fldChar w:fldCharType="separate"/>
            </w:r>
            <w:r>
              <w:rPr>
                <w:noProof/>
                <w:webHidden/>
              </w:rPr>
              <w:t>14</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5" w:history="1">
            <w:r w:rsidRPr="005971F3">
              <w:rPr>
                <w:rStyle w:val="Hyperlink"/>
                <w:noProof/>
              </w:rPr>
              <w:t>Here the file system you are talking about is host side filesystem or WAFL ?</w:t>
            </w:r>
            <w:r>
              <w:rPr>
                <w:noProof/>
                <w:webHidden/>
              </w:rPr>
              <w:tab/>
            </w:r>
            <w:r>
              <w:rPr>
                <w:noProof/>
                <w:webHidden/>
              </w:rPr>
              <w:fldChar w:fldCharType="begin"/>
            </w:r>
            <w:r>
              <w:rPr>
                <w:noProof/>
                <w:webHidden/>
              </w:rPr>
              <w:instrText xml:space="preserve"> PAGEREF _Toc92665155 \h </w:instrText>
            </w:r>
            <w:r>
              <w:rPr>
                <w:noProof/>
                <w:webHidden/>
              </w:rPr>
            </w:r>
            <w:r>
              <w:rPr>
                <w:noProof/>
                <w:webHidden/>
              </w:rPr>
              <w:fldChar w:fldCharType="separate"/>
            </w:r>
            <w:r>
              <w:rPr>
                <w:noProof/>
                <w:webHidden/>
              </w:rPr>
              <w:t>14</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6" w:history="1">
            <w:r w:rsidRPr="005971F3">
              <w:rPr>
                <w:rStyle w:val="Hyperlink"/>
                <w:noProof/>
              </w:rPr>
              <w:t>What's the difference between a LUN and a Volume?</w:t>
            </w:r>
            <w:r>
              <w:rPr>
                <w:noProof/>
                <w:webHidden/>
              </w:rPr>
              <w:tab/>
            </w:r>
            <w:r>
              <w:rPr>
                <w:noProof/>
                <w:webHidden/>
              </w:rPr>
              <w:fldChar w:fldCharType="begin"/>
            </w:r>
            <w:r>
              <w:rPr>
                <w:noProof/>
                <w:webHidden/>
              </w:rPr>
              <w:instrText xml:space="preserve"> PAGEREF _Toc92665156 \h </w:instrText>
            </w:r>
            <w:r>
              <w:rPr>
                <w:noProof/>
                <w:webHidden/>
              </w:rPr>
            </w:r>
            <w:r>
              <w:rPr>
                <w:noProof/>
                <w:webHidden/>
              </w:rPr>
              <w:fldChar w:fldCharType="separate"/>
            </w:r>
            <w:r>
              <w:rPr>
                <w:noProof/>
                <w:webHidden/>
              </w:rPr>
              <w:t>15</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7" w:history="1">
            <w:r w:rsidRPr="005971F3">
              <w:rPr>
                <w:rStyle w:val="Hyperlink"/>
                <w:noProof/>
              </w:rPr>
              <w:t>What a FlexVol volume is</w:t>
            </w:r>
            <w:r>
              <w:rPr>
                <w:noProof/>
                <w:webHidden/>
              </w:rPr>
              <w:tab/>
            </w:r>
            <w:r>
              <w:rPr>
                <w:noProof/>
                <w:webHidden/>
              </w:rPr>
              <w:fldChar w:fldCharType="begin"/>
            </w:r>
            <w:r>
              <w:rPr>
                <w:noProof/>
                <w:webHidden/>
              </w:rPr>
              <w:instrText xml:space="preserve"> PAGEREF _Toc92665157 \h </w:instrText>
            </w:r>
            <w:r>
              <w:rPr>
                <w:noProof/>
                <w:webHidden/>
              </w:rPr>
            </w:r>
            <w:r>
              <w:rPr>
                <w:noProof/>
                <w:webHidden/>
              </w:rPr>
              <w:fldChar w:fldCharType="separate"/>
            </w:r>
            <w:r>
              <w:rPr>
                <w:noProof/>
                <w:webHidden/>
              </w:rPr>
              <w:t>16</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8" w:history="1">
            <w:r w:rsidRPr="005971F3">
              <w:rPr>
                <w:rStyle w:val="Hyperlink"/>
                <w:noProof/>
              </w:rPr>
              <w:t>What is a qtree?</w:t>
            </w:r>
            <w:r>
              <w:rPr>
                <w:noProof/>
                <w:webHidden/>
              </w:rPr>
              <w:tab/>
            </w:r>
            <w:r>
              <w:rPr>
                <w:noProof/>
                <w:webHidden/>
              </w:rPr>
              <w:fldChar w:fldCharType="begin"/>
            </w:r>
            <w:r>
              <w:rPr>
                <w:noProof/>
                <w:webHidden/>
              </w:rPr>
              <w:instrText xml:space="preserve"> PAGEREF _Toc92665158 \h </w:instrText>
            </w:r>
            <w:r>
              <w:rPr>
                <w:noProof/>
                <w:webHidden/>
              </w:rPr>
            </w:r>
            <w:r>
              <w:rPr>
                <w:noProof/>
                <w:webHidden/>
              </w:rPr>
              <w:fldChar w:fldCharType="separate"/>
            </w:r>
            <w:r>
              <w:rPr>
                <w:noProof/>
                <w:webHidden/>
              </w:rPr>
              <w:t>16</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59" w:history="1">
            <w:r w:rsidRPr="005971F3">
              <w:rPr>
                <w:rStyle w:val="Hyperlink"/>
                <w:noProof/>
                <w:shd w:val="clear" w:color="auto" w:fill="FFFFFF"/>
              </w:rPr>
              <w:t>Is iSCSI a SAN or NAS?</w:t>
            </w:r>
            <w:r>
              <w:rPr>
                <w:noProof/>
                <w:webHidden/>
              </w:rPr>
              <w:tab/>
            </w:r>
            <w:r>
              <w:rPr>
                <w:noProof/>
                <w:webHidden/>
              </w:rPr>
              <w:fldChar w:fldCharType="begin"/>
            </w:r>
            <w:r>
              <w:rPr>
                <w:noProof/>
                <w:webHidden/>
              </w:rPr>
              <w:instrText xml:space="preserve"> PAGEREF _Toc92665159 \h </w:instrText>
            </w:r>
            <w:r>
              <w:rPr>
                <w:noProof/>
                <w:webHidden/>
              </w:rPr>
            </w:r>
            <w:r>
              <w:rPr>
                <w:noProof/>
                <w:webHidden/>
              </w:rPr>
              <w:fldChar w:fldCharType="separate"/>
            </w:r>
            <w:r>
              <w:rPr>
                <w:noProof/>
                <w:webHidden/>
              </w:rPr>
              <w:t>17</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0" w:history="1">
            <w:r w:rsidRPr="005971F3">
              <w:rPr>
                <w:rStyle w:val="Hyperlink"/>
                <w:noProof/>
                <w:shd w:val="clear" w:color="auto" w:fill="FFFFFF"/>
              </w:rPr>
              <w:t>iSCSI LUNs and Targets</w:t>
            </w:r>
            <w:r>
              <w:rPr>
                <w:noProof/>
                <w:webHidden/>
              </w:rPr>
              <w:tab/>
            </w:r>
            <w:r>
              <w:rPr>
                <w:noProof/>
                <w:webHidden/>
              </w:rPr>
              <w:fldChar w:fldCharType="begin"/>
            </w:r>
            <w:r>
              <w:rPr>
                <w:noProof/>
                <w:webHidden/>
              </w:rPr>
              <w:instrText xml:space="preserve"> PAGEREF _Toc92665160 \h </w:instrText>
            </w:r>
            <w:r>
              <w:rPr>
                <w:noProof/>
                <w:webHidden/>
              </w:rPr>
            </w:r>
            <w:r>
              <w:rPr>
                <w:noProof/>
                <w:webHidden/>
              </w:rPr>
              <w:fldChar w:fldCharType="separate"/>
            </w:r>
            <w:r>
              <w:rPr>
                <w:noProof/>
                <w:webHidden/>
              </w:rPr>
              <w:t>17</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1" w:history="1">
            <w:r w:rsidRPr="005971F3">
              <w:rPr>
                <w:rStyle w:val="Hyperlink"/>
                <w:noProof/>
              </w:rPr>
              <w:t>SAN:</w:t>
            </w:r>
            <w:r>
              <w:rPr>
                <w:noProof/>
                <w:webHidden/>
              </w:rPr>
              <w:tab/>
            </w:r>
            <w:r>
              <w:rPr>
                <w:noProof/>
                <w:webHidden/>
              </w:rPr>
              <w:fldChar w:fldCharType="begin"/>
            </w:r>
            <w:r>
              <w:rPr>
                <w:noProof/>
                <w:webHidden/>
              </w:rPr>
              <w:instrText xml:space="preserve"> PAGEREF _Toc92665161 \h </w:instrText>
            </w:r>
            <w:r>
              <w:rPr>
                <w:noProof/>
                <w:webHidden/>
              </w:rPr>
            </w:r>
            <w:r>
              <w:rPr>
                <w:noProof/>
                <w:webHidden/>
              </w:rPr>
              <w:fldChar w:fldCharType="separate"/>
            </w:r>
            <w:r>
              <w:rPr>
                <w:noProof/>
                <w:webHidden/>
              </w:rPr>
              <w:t>19</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2" w:history="1">
            <w:r w:rsidRPr="005971F3">
              <w:rPr>
                <w:rStyle w:val="Hyperlink"/>
                <w:noProof/>
              </w:rPr>
              <w:t>Types of SAN</w:t>
            </w:r>
            <w:r>
              <w:rPr>
                <w:noProof/>
                <w:webHidden/>
              </w:rPr>
              <w:tab/>
            </w:r>
            <w:r>
              <w:rPr>
                <w:noProof/>
                <w:webHidden/>
              </w:rPr>
              <w:fldChar w:fldCharType="begin"/>
            </w:r>
            <w:r>
              <w:rPr>
                <w:noProof/>
                <w:webHidden/>
              </w:rPr>
              <w:instrText xml:space="preserve"> PAGEREF _Toc92665162 \h </w:instrText>
            </w:r>
            <w:r>
              <w:rPr>
                <w:noProof/>
                <w:webHidden/>
              </w:rPr>
            </w:r>
            <w:r>
              <w:rPr>
                <w:noProof/>
                <w:webHidden/>
              </w:rPr>
              <w:fldChar w:fldCharType="separate"/>
            </w:r>
            <w:r>
              <w:rPr>
                <w:noProof/>
                <w:webHidden/>
              </w:rPr>
              <w:t>19</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3" w:history="1">
            <w:r w:rsidRPr="005971F3">
              <w:rPr>
                <w:rStyle w:val="Hyperlink"/>
                <w:noProof/>
              </w:rPr>
              <w:t>SAN vs. NAS</w:t>
            </w:r>
            <w:r>
              <w:rPr>
                <w:noProof/>
                <w:webHidden/>
              </w:rPr>
              <w:tab/>
            </w:r>
            <w:r>
              <w:rPr>
                <w:noProof/>
                <w:webHidden/>
              </w:rPr>
              <w:fldChar w:fldCharType="begin"/>
            </w:r>
            <w:r>
              <w:rPr>
                <w:noProof/>
                <w:webHidden/>
              </w:rPr>
              <w:instrText xml:space="preserve"> PAGEREF _Toc92665163 \h </w:instrText>
            </w:r>
            <w:r>
              <w:rPr>
                <w:noProof/>
                <w:webHidden/>
              </w:rPr>
            </w:r>
            <w:r>
              <w:rPr>
                <w:noProof/>
                <w:webHidden/>
              </w:rPr>
              <w:fldChar w:fldCharType="separate"/>
            </w:r>
            <w:r>
              <w:rPr>
                <w:noProof/>
                <w:webHidden/>
              </w:rPr>
              <w:t>20</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4" w:history="1">
            <w:r w:rsidRPr="005971F3">
              <w:rPr>
                <w:rStyle w:val="Hyperlink"/>
                <w:noProof/>
              </w:rPr>
              <w:t>SAN Protocols</w:t>
            </w:r>
            <w:r>
              <w:rPr>
                <w:noProof/>
                <w:webHidden/>
              </w:rPr>
              <w:tab/>
            </w:r>
            <w:r>
              <w:rPr>
                <w:noProof/>
                <w:webHidden/>
              </w:rPr>
              <w:fldChar w:fldCharType="begin"/>
            </w:r>
            <w:r>
              <w:rPr>
                <w:noProof/>
                <w:webHidden/>
              </w:rPr>
              <w:instrText xml:space="preserve"> PAGEREF _Toc92665164 \h </w:instrText>
            </w:r>
            <w:r>
              <w:rPr>
                <w:noProof/>
                <w:webHidden/>
              </w:rPr>
            </w:r>
            <w:r>
              <w:rPr>
                <w:noProof/>
                <w:webHidden/>
              </w:rPr>
              <w:fldChar w:fldCharType="separate"/>
            </w:r>
            <w:r>
              <w:rPr>
                <w:noProof/>
                <w:webHidden/>
              </w:rPr>
              <w:t>21</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5" w:history="1">
            <w:r w:rsidRPr="005971F3">
              <w:rPr>
                <w:rStyle w:val="Hyperlink"/>
                <w:noProof/>
              </w:rPr>
              <w:t>NAS Protocols</w:t>
            </w:r>
            <w:r>
              <w:rPr>
                <w:noProof/>
                <w:webHidden/>
              </w:rPr>
              <w:tab/>
            </w:r>
            <w:r>
              <w:rPr>
                <w:noProof/>
                <w:webHidden/>
              </w:rPr>
              <w:fldChar w:fldCharType="begin"/>
            </w:r>
            <w:r>
              <w:rPr>
                <w:noProof/>
                <w:webHidden/>
              </w:rPr>
              <w:instrText xml:space="preserve"> PAGEREF _Toc92665165 \h </w:instrText>
            </w:r>
            <w:r>
              <w:rPr>
                <w:noProof/>
                <w:webHidden/>
              </w:rPr>
            </w:r>
            <w:r>
              <w:rPr>
                <w:noProof/>
                <w:webHidden/>
              </w:rPr>
              <w:fldChar w:fldCharType="separate"/>
            </w:r>
            <w:r>
              <w:rPr>
                <w:noProof/>
                <w:webHidden/>
              </w:rPr>
              <w:t>21</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6" w:history="1">
            <w:r w:rsidRPr="005971F3">
              <w:rPr>
                <w:rStyle w:val="Hyperlink"/>
                <w:noProof/>
              </w:rPr>
              <w:t>What is iSCSI?</w:t>
            </w:r>
            <w:r>
              <w:rPr>
                <w:noProof/>
                <w:webHidden/>
              </w:rPr>
              <w:tab/>
            </w:r>
            <w:r>
              <w:rPr>
                <w:noProof/>
                <w:webHidden/>
              </w:rPr>
              <w:fldChar w:fldCharType="begin"/>
            </w:r>
            <w:r>
              <w:rPr>
                <w:noProof/>
                <w:webHidden/>
              </w:rPr>
              <w:instrText xml:space="preserve"> PAGEREF _Toc92665166 \h </w:instrText>
            </w:r>
            <w:r>
              <w:rPr>
                <w:noProof/>
                <w:webHidden/>
              </w:rPr>
            </w:r>
            <w:r>
              <w:rPr>
                <w:noProof/>
                <w:webHidden/>
              </w:rPr>
              <w:fldChar w:fldCharType="separate"/>
            </w:r>
            <w:r>
              <w:rPr>
                <w:noProof/>
                <w:webHidden/>
              </w:rPr>
              <w:t>21</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7" w:history="1">
            <w:r w:rsidRPr="005971F3">
              <w:rPr>
                <w:rStyle w:val="Hyperlink"/>
                <w:noProof/>
              </w:rPr>
              <w:t>What is Fibre Channel?</w:t>
            </w:r>
            <w:r>
              <w:rPr>
                <w:noProof/>
                <w:webHidden/>
              </w:rPr>
              <w:tab/>
            </w:r>
            <w:r>
              <w:rPr>
                <w:noProof/>
                <w:webHidden/>
              </w:rPr>
              <w:fldChar w:fldCharType="begin"/>
            </w:r>
            <w:r>
              <w:rPr>
                <w:noProof/>
                <w:webHidden/>
              </w:rPr>
              <w:instrText xml:space="preserve"> PAGEREF _Toc92665167 \h </w:instrText>
            </w:r>
            <w:r>
              <w:rPr>
                <w:noProof/>
                <w:webHidden/>
              </w:rPr>
            </w:r>
            <w:r>
              <w:rPr>
                <w:noProof/>
                <w:webHidden/>
              </w:rPr>
              <w:fldChar w:fldCharType="separate"/>
            </w:r>
            <w:r>
              <w:rPr>
                <w:noProof/>
                <w:webHidden/>
              </w:rPr>
              <w:t>22</w:t>
            </w:r>
            <w:r>
              <w:rPr>
                <w:noProof/>
                <w:webHidden/>
              </w:rPr>
              <w:fldChar w:fldCharType="end"/>
            </w:r>
          </w:hyperlink>
        </w:p>
        <w:p w:rsidR="00993559" w:rsidRDefault="00993559">
          <w:pPr>
            <w:pStyle w:val="TOC1"/>
            <w:tabs>
              <w:tab w:val="right" w:leader="dot" w:pos="13948"/>
            </w:tabs>
            <w:rPr>
              <w:rFonts w:eastAsiaTheme="minorEastAsia"/>
              <w:noProof/>
              <w:lang w:eastAsia="en-IN"/>
            </w:rPr>
          </w:pPr>
          <w:hyperlink w:anchor="_Toc92665168" w:history="1">
            <w:r w:rsidRPr="005971F3">
              <w:rPr>
                <w:rStyle w:val="Hyperlink"/>
                <w:noProof/>
              </w:rPr>
              <w:t>Logical unit number (LUN)</w:t>
            </w:r>
            <w:r>
              <w:rPr>
                <w:noProof/>
                <w:webHidden/>
              </w:rPr>
              <w:tab/>
            </w:r>
            <w:r>
              <w:rPr>
                <w:noProof/>
                <w:webHidden/>
              </w:rPr>
              <w:fldChar w:fldCharType="begin"/>
            </w:r>
            <w:r>
              <w:rPr>
                <w:noProof/>
                <w:webHidden/>
              </w:rPr>
              <w:instrText xml:space="preserve"> PAGEREF _Toc92665168 \h </w:instrText>
            </w:r>
            <w:r>
              <w:rPr>
                <w:noProof/>
                <w:webHidden/>
              </w:rPr>
            </w:r>
            <w:r>
              <w:rPr>
                <w:noProof/>
                <w:webHidden/>
              </w:rPr>
              <w:fldChar w:fldCharType="separate"/>
            </w:r>
            <w:r>
              <w:rPr>
                <w:noProof/>
                <w:webHidden/>
              </w:rPr>
              <w:t>24</w:t>
            </w:r>
            <w:r>
              <w:rPr>
                <w:noProof/>
                <w:webHidden/>
              </w:rPr>
              <w:fldChar w:fldCharType="end"/>
            </w:r>
          </w:hyperlink>
        </w:p>
        <w:p w:rsidR="00BB5635" w:rsidRDefault="00BB5635">
          <w:r>
            <w:rPr>
              <w:b/>
              <w:bCs/>
              <w:noProof/>
            </w:rPr>
            <w:fldChar w:fldCharType="end"/>
          </w:r>
        </w:p>
      </w:sdtContent>
    </w:sdt>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3E79B7" w:rsidRDefault="003E79B7">
      <w:pPr>
        <w:rPr>
          <w:rFonts w:ascii="Arial" w:hAnsi="Arial" w:cs="Arial"/>
          <w:sz w:val="32"/>
          <w:szCs w:val="32"/>
          <w:lang w:val="en-US"/>
        </w:rPr>
      </w:pPr>
    </w:p>
    <w:p w:rsidR="00773AC2" w:rsidRDefault="0038797C">
      <w:pPr>
        <w:rPr>
          <w:rFonts w:ascii="Arial" w:hAnsi="Arial" w:cs="Arial"/>
          <w:sz w:val="32"/>
          <w:szCs w:val="32"/>
          <w:lang w:val="en-US"/>
        </w:rPr>
      </w:pPr>
      <w:r>
        <w:rPr>
          <w:rFonts w:ascii="Arial" w:hAnsi="Arial" w:cs="Arial"/>
          <w:sz w:val="32"/>
          <w:szCs w:val="32"/>
          <w:lang w:val="en-US"/>
        </w:rPr>
        <w:t xml:space="preserve">                                                        </w:t>
      </w:r>
      <w:r w:rsidR="002A0E47" w:rsidRPr="002A0E47">
        <w:rPr>
          <w:rFonts w:ascii="Arial" w:hAnsi="Arial" w:cs="Arial"/>
          <w:sz w:val="32"/>
          <w:szCs w:val="32"/>
          <w:lang w:val="en-US"/>
        </w:rPr>
        <w:t>Basic Storage Document</w:t>
      </w:r>
    </w:p>
    <w:p w:rsidR="0038797C" w:rsidRDefault="0038797C">
      <w:pPr>
        <w:rPr>
          <w:rFonts w:ascii="Arial" w:hAnsi="Arial" w:cs="Arial"/>
          <w:sz w:val="32"/>
          <w:szCs w:val="32"/>
          <w:lang w:val="en-US"/>
        </w:rPr>
      </w:pPr>
    </w:p>
    <w:p w:rsidR="0038797C" w:rsidRDefault="0038797C">
      <w:pPr>
        <w:rPr>
          <w:rFonts w:ascii="Arial" w:hAnsi="Arial" w:cs="Arial"/>
          <w:sz w:val="32"/>
          <w:szCs w:val="32"/>
          <w:lang w:val="en-US"/>
        </w:rPr>
      </w:pPr>
    </w:p>
    <w:p w:rsidR="004428CD" w:rsidRPr="004428CD" w:rsidRDefault="004428CD" w:rsidP="004428CD">
      <w:pPr>
        <w:pStyle w:val="Heading1"/>
        <w:rPr>
          <w:rFonts w:eastAsia="Times New Roman"/>
          <w:lang w:eastAsia="en-IN"/>
        </w:rPr>
      </w:pPr>
      <w:bookmarkStart w:id="1" w:name="_Toc92665142"/>
      <w:r w:rsidRPr="004428CD">
        <w:rPr>
          <w:rFonts w:eastAsia="Times New Roman"/>
          <w:lang w:eastAsia="en-IN"/>
        </w:rPr>
        <w:t>What is an aggregate?</w:t>
      </w:r>
      <w:bookmarkEnd w:id="1"/>
    </w:p>
    <w:p w:rsidR="004428CD" w:rsidRPr="00DA5E93" w:rsidRDefault="004428CD" w:rsidP="004428CD">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An aggregate is a collection of disks (or partitions) arranged into one or more RAID groups.  It is the most basic storage object within ONTAP and is required to allow for the provisioning of space for connected hosts.</w:t>
      </w:r>
    </w:p>
    <w:p w:rsidR="004B46FD" w:rsidRDefault="004B46FD" w:rsidP="004B46FD">
      <w:pPr>
        <w:pStyle w:val="Heading1"/>
      </w:pPr>
      <w:bookmarkStart w:id="2" w:name="_Toc92665143"/>
      <w:r>
        <w:t>How is an aggregate created?</w:t>
      </w:r>
      <w:bookmarkEnd w:id="2"/>
    </w:p>
    <w:p w:rsidR="004B46FD" w:rsidRPr="00DA5E93" w:rsidRDefault="004B46FD" w:rsidP="00DA5E9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In 7-Mode, use the </w:t>
      </w:r>
      <w:proofErr w:type="spellStart"/>
      <w:r w:rsidRPr="00DA5E93">
        <w:rPr>
          <w:rFonts w:ascii="Arial" w:eastAsia="Times New Roman" w:hAnsi="Arial" w:cs="Arial"/>
          <w:color w:val="000000"/>
          <w:sz w:val="32"/>
          <w:szCs w:val="32"/>
          <w:lang w:eastAsia="en-IN"/>
        </w:rPr>
        <w:t>aggr</w:t>
      </w:r>
      <w:proofErr w:type="spellEnd"/>
      <w:r w:rsidRPr="00DA5E93">
        <w:rPr>
          <w:rFonts w:ascii="Arial" w:eastAsia="Times New Roman" w:hAnsi="Arial" w:cs="Arial"/>
          <w:color w:val="000000"/>
          <w:sz w:val="32"/>
          <w:szCs w:val="32"/>
          <w:lang w:eastAsia="en-IN"/>
        </w:rPr>
        <w:t xml:space="preserve"> create command with the desired parameters.</w:t>
      </w:r>
    </w:p>
    <w:p w:rsidR="004B46FD" w:rsidRPr="00DA5E93" w:rsidRDefault="004B46FD" w:rsidP="00DA5E9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In Clustered Data ONTAP, use the storage aggregate create command from the cluster shell with the desired parameters</w:t>
      </w:r>
    </w:p>
    <w:p w:rsidR="004B46FD" w:rsidRPr="00DA5E93" w:rsidRDefault="004B46FD" w:rsidP="00DA5E93">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Note that in order to create an aggregate on a given node, all of the required disks must be owned by the respective node.</w:t>
      </w:r>
    </w:p>
    <w:p w:rsidR="004B46FD" w:rsidRPr="00DA5E93" w:rsidRDefault="004B46FD" w:rsidP="00DA5E93">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The following commands are available in the </w:t>
      </w:r>
      <w:proofErr w:type="spellStart"/>
      <w:r w:rsidRPr="00DA5E93">
        <w:rPr>
          <w:rFonts w:ascii="Arial" w:eastAsia="Times New Roman" w:hAnsi="Arial" w:cs="Arial"/>
          <w:color w:val="000000"/>
          <w:sz w:val="32"/>
          <w:szCs w:val="32"/>
          <w:lang w:eastAsia="en-IN"/>
        </w:rPr>
        <w:t>aggr</w:t>
      </w:r>
      <w:proofErr w:type="spellEnd"/>
      <w:r w:rsidRPr="00DA5E93">
        <w:rPr>
          <w:rFonts w:ascii="Arial" w:eastAsia="Times New Roman" w:hAnsi="Arial" w:cs="Arial"/>
          <w:color w:val="000000"/>
          <w:sz w:val="32"/>
          <w:szCs w:val="32"/>
          <w:lang w:eastAsia="en-IN"/>
        </w:rPr>
        <w:t> suite:</w:t>
      </w:r>
    </w:p>
    <w:p w:rsidR="004B46FD" w:rsidRPr="00DA5E93"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A5E93">
        <w:rPr>
          <w:rFonts w:ascii="Courier New" w:eastAsia="Times New Roman" w:hAnsi="Courier New" w:cs="Courier New"/>
          <w:color w:val="000000"/>
          <w:sz w:val="24"/>
          <w:szCs w:val="24"/>
          <w:lang w:eastAsia="en-IN"/>
        </w:rPr>
        <w:t xml:space="preserve">  </w:t>
      </w:r>
      <w:proofErr w:type="gramStart"/>
      <w:r w:rsidRPr="00DA5E93">
        <w:rPr>
          <w:rFonts w:ascii="Courier New" w:eastAsia="Times New Roman" w:hAnsi="Courier New" w:cs="Courier New"/>
          <w:color w:val="000000"/>
          <w:sz w:val="24"/>
          <w:szCs w:val="24"/>
          <w:lang w:eastAsia="en-IN"/>
        </w:rPr>
        <w:t>add</w:t>
      </w:r>
      <w:proofErr w:type="gramEnd"/>
      <w:r w:rsidRPr="00DA5E93">
        <w:rPr>
          <w:rFonts w:ascii="Courier New" w:eastAsia="Times New Roman" w:hAnsi="Courier New" w:cs="Courier New"/>
          <w:color w:val="000000"/>
          <w:sz w:val="24"/>
          <w:szCs w:val="24"/>
          <w:lang w:eastAsia="en-IN"/>
        </w:rPr>
        <w:t xml:space="preserve">             mirror          restrict        </w:t>
      </w:r>
      <w:proofErr w:type="spellStart"/>
      <w:r w:rsidRPr="00DA5E93">
        <w:rPr>
          <w:rFonts w:ascii="Courier New" w:eastAsia="Times New Roman" w:hAnsi="Courier New" w:cs="Courier New"/>
          <w:color w:val="000000"/>
          <w:sz w:val="24"/>
          <w:szCs w:val="24"/>
          <w:lang w:eastAsia="en-IN"/>
        </w:rPr>
        <w:t>undestroy</w:t>
      </w:r>
      <w:proofErr w:type="spellEnd"/>
    </w:p>
    <w:p w:rsidR="004B46FD" w:rsidRPr="00DA5E93"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A5E93">
        <w:rPr>
          <w:rFonts w:ascii="Courier New" w:eastAsia="Times New Roman" w:hAnsi="Courier New" w:cs="Courier New"/>
          <w:color w:val="000000"/>
          <w:sz w:val="24"/>
          <w:szCs w:val="24"/>
          <w:lang w:eastAsia="en-IN"/>
        </w:rPr>
        <w:t xml:space="preserve">  </w:t>
      </w:r>
      <w:proofErr w:type="gramStart"/>
      <w:r w:rsidRPr="00DA5E93">
        <w:rPr>
          <w:rFonts w:ascii="Courier New" w:eastAsia="Times New Roman" w:hAnsi="Courier New" w:cs="Courier New"/>
          <w:color w:val="000000"/>
          <w:sz w:val="24"/>
          <w:szCs w:val="24"/>
          <w:lang w:eastAsia="en-IN"/>
        </w:rPr>
        <w:t>copy</w:t>
      </w:r>
      <w:proofErr w:type="gramEnd"/>
      <w:r w:rsidRPr="00DA5E93">
        <w:rPr>
          <w:rFonts w:ascii="Courier New" w:eastAsia="Times New Roman" w:hAnsi="Courier New" w:cs="Courier New"/>
          <w:color w:val="000000"/>
          <w:sz w:val="24"/>
          <w:szCs w:val="24"/>
          <w:lang w:eastAsia="en-IN"/>
        </w:rPr>
        <w:t xml:space="preserve">            offline         scrub           verify</w:t>
      </w:r>
    </w:p>
    <w:p w:rsidR="004B46FD" w:rsidRPr="00DA5E93"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A5E93">
        <w:rPr>
          <w:rFonts w:ascii="Courier New" w:eastAsia="Times New Roman" w:hAnsi="Courier New" w:cs="Courier New"/>
          <w:color w:val="000000"/>
          <w:sz w:val="24"/>
          <w:szCs w:val="24"/>
          <w:lang w:eastAsia="en-IN"/>
        </w:rPr>
        <w:t xml:space="preserve">  </w:t>
      </w:r>
      <w:proofErr w:type="gramStart"/>
      <w:r w:rsidRPr="00DA5E93">
        <w:rPr>
          <w:rFonts w:ascii="Courier New" w:eastAsia="Times New Roman" w:hAnsi="Courier New" w:cs="Courier New"/>
          <w:color w:val="000000"/>
          <w:sz w:val="24"/>
          <w:szCs w:val="24"/>
          <w:lang w:eastAsia="en-IN"/>
        </w:rPr>
        <w:t>create</w:t>
      </w:r>
      <w:proofErr w:type="gramEnd"/>
      <w:r w:rsidRPr="00DA5E93">
        <w:rPr>
          <w:rFonts w:ascii="Courier New" w:eastAsia="Times New Roman" w:hAnsi="Courier New" w:cs="Courier New"/>
          <w:color w:val="000000"/>
          <w:sz w:val="24"/>
          <w:szCs w:val="24"/>
          <w:lang w:eastAsia="en-IN"/>
        </w:rPr>
        <w:t xml:space="preserve">          online          </w:t>
      </w:r>
      <w:proofErr w:type="spellStart"/>
      <w:r w:rsidRPr="00DA5E93">
        <w:rPr>
          <w:rFonts w:ascii="Courier New" w:eastAsia="Times New Roman" w:hAnsi="Courier New" w:cs="Courier New"/>
          <w:color w:val="000000"/>
          <w:sz w:val="24"/>
          <w:szCs w:val="24"/>
          <w:lang w:eastAsia="en-IN"/>
        </w:rPr>
        <w:t>show_space</w:t>
      </w:r>
      <w:proofErr w:type="spellEnd"/>
    </w:p>
    <w:p w:rsidR="004B46FD" w:rsidRPr="00DA5E93"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A5E93">
        <w:rPr>
          <w:rFonts w:ascii="Courier New" w:eastAsia="Times New Roman" w:hAnsi="Courier New" w:cs="Courier New"/>
          <w:color w:val="000000"/>
          <w:sz w:val="24"/>
          <w:szCs w:val="24"/>
          <w:lang w:eastAsia="en-IN"/>
        </w:rPr>
        <w:t xml:space="preserve">  </w:t>
      </w:r>
      <w:proofErr w:type="gramStart"/>
      <w:r w:rsidRPr="00DA5E93">
        <w:rPr>
          <w:rFonts w:ascii="Courier New" w:eastAsia="Times New Roman" w:hAnsi="Courier New" w:cs="Courier New"/>
          <w:color w:val="000000"/>
          <w:sz w:val="24"/>
          <w:szCs w:val="24"/>
          <w:lang w:eastAsia="en-IN"/>
        </w:rPr>
        <w:t>destroy</w:t>
      </w:r>
      <w:proofErr w:type="gramEnd"/>
      <w:r w:rsidRPr="00DA5E93">
        <w:rPr>
          <w:rFonts w:ascii="Courier New" w:eastAsia="Times New Roman" w:hAnsi="Courier New" w:cs="Courier New"/>
          <w:color w:val="000000"/>
          <w:sz w:val="24"/>
          <w:szCs w:val="24"/>
          <w:lang w:eastAsia="en-IN"/>
        </w:rPr>
        <w:t xml:space="preserve">         options         split</w:t>
      </w:r>
    </w:p>
    <w:p w:rsidR="004B46FD" w:rsidRPr="00DA5E93"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A5E93">
        <w:rPr>
          <w:rFonts w:ascii="Courier New" w:eastAsia="Times New Roman" w:hAnsi="Courier New" w:cs="Courier New"/>
          <w:color w:val="000000"/>
          <w:sz w:val="24"/>
          <w:szCs w:val="24"/>
          <w:lang w:eastAsia="en-IN"/>
        </w:rPr>
        <w:t xml:space="preserve">  </w:t>
      </w:r>
      <w:proofErr w:type="spellStart"/>
      <w:proofErr w:type="gramStart"/>
      <w:r w:rsidRPr="00DA5E93">
        <w:rPr>
          <w:rFonts w:ascii="Courier New" w:eastAsia="Times New Roman" w:hAnsi="Courier New" w:cs="Courier New"/>
          <w:color w:val="000000"/>
          <w:sz w:val="24"/>
          <w:szCs w:val="24"/>
          <w:lang w:eastAsia="en-IN"/>
        </w:rPr>
        <w:t>media_scrub</w:t>
      </w:r>
      <w:proofErr w:type="spellEnd"/>
      <w:proofErr w:type="gramEnd"/>
      <w:r w:rsidRPr="00DA5E93">
        <w:rPr>
          <w:rFonts w:ascii="Courier New" w:eastAsia="Times New Roman" w:hAnsi="Courier New" w:cs="Courier New"/>
          <w:color w:val="000000"/>
          <w:sz w:val="24"/>
          <w:szCs w:val="24"/>
          <w:lang w:eastAsia="en-IN"/>
        </w:rPr>
        <w:t xml:space="preserve">     rename          status</w:t>
      </w:r>
    </w:p>
    <w:bookmarkStart w:id="3" w:name="sect5"/>
    <w:p w:rsidR="004B46FD" w:rsidRDefault="004B46FD" w:rsidP="004B46FD">
      <w:pPr>
        <w:pStyle w:val="Heading2"/>
        <w:rPr>
          <w:color w:val="000000"/>
        </w:rPr>
      </w:pPr>
      <w:r>
        <w:rPr>
          <w:color w:val="000000"/>
        </w:rPr>
        <w:lastRenderedPageBreak/>
        <w:fldChar w:fldCharType="begin"/>
      </w:r>
      <w:r>
        <w:rPr>
          <w:color w:val="000000"/>
        </w:rPr>
        <w:instrText xml:space="preserve"> HYPERLINK "https://library.netapp.com/ecmdocs/ECMP1511537/html/man1/na_aggr.1.html" \l "toc5" </w:instrText>
      </w:r>
      <w:r>
        <w:rPr>
          <w:color w:val="000000"/>
        </w:rPr>
        <w:fldChar w:fldCharType="separate"/>
      </w:r>
      <w:bookmarkStart w:id="4" w:name="_Toc92665144"/>
      <w:r>
        <w:rPr>
          <w:rStyle w:val="Hyperlink"/>
        </w:rPr>
        <w:t>HA CONSIDERATIONS</w:t>
      </w:r>
      <w:bookmarkEnd w:id="4"/>
      <w:r>
        <w:rPr>
          <w:color w:val="000000"/>
        </w:rPr>
        <w:fldChar w:fldCharType="end"/>
      </w:r>
      <w:bookmarkEnd w:id="3"/>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Aggregates on different nodes in an HA pair can have the same name. For example, both nodes in an HA pair can have an aggregate named aggr0.</w:t>
      </w:r>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However, having unique aggregate names in an HA pair makes it easier to migrate aggregates between the nodes in the HA pair.</w:t>
      </w:r>
    </w:p>
    <w:p w:rsidR="004B46FD" w:rsidRDefault="004B46FD" w:rsidP="004B46FD">
      <w:pPr>
        <w:pStyle w:val="Heading2"/>
        <w:rPr>
          <w:color w:val="000000"/>
          <w:sz w:val="36"/>
          <w:szCs w:val="36"/>
        </w:rPr>
      </w:pPr>
      <w:bookmarkStart w:id="5" w:name="sect6"/>
      <w:bookmarkStart w:id="6" w:name="_Toc92665145"/>
      <w:r w:rsidRPr="004B46FD">
        <w:rPr>
          <w:color w:val="000000"/>
        </w:rPr>
        <w:t>EXAMPLES</w:t>
      </w:r>
      <w:bookmarkEnd w:id="5"/>
      <w:bookmarkEnd w:id="6"/>
    </w:p>
    <w:p w:rsidR="004B46FD" w:rsidRDefault="004B46FD" w:rsidP="004B46FD">
      <w:proofErr w:type="spellStart"/>
      <w:proofErr w:type="gramStart"/>
      <w:r>
        <w:rPr>
          <w:b/>
          <w:bCs/>
          <w:color w:val="000000"/>
          <w:sz w:val="27"/>
          <w:szCs w:val="27"/>
        </w:rPr>
        <w:t>aggr</w:t>
      </w:r>
      <w:proofErr w:type="spellEnd"/>
      <w:proofErr w:type="gramEnd"/>
      <w:r>
        <w:rPr>
          <w:color w:val="000000"/>
          <w:sz w:val="27"/>
          <w:szCs w:val="27"/>
        </w:rPr>
        <w:t> </w:t>
      </w:r>
      <w:r>
        <w:rPr>
          <w:b/>
          <w:bCs/>
          <w:color w:val="000000"/>
          <w:sz w:val="27"/>
          <w:szCs w:val="27"/>
        </w:rPr>
        <w:t>create</w:t>
      </w:r>
      <w:r>
        <w:rPr>
          <w:color w:val="000000"/>
          <w:sz w:val="27"/>
          <w:szCs w:val="27"/>
        </w:rPr>
        <w:t> </w:t>
      </w:r>
      <w:r>
        <w:rPr>
          <w:b/>
          <w:bCs/>
          <w:color w:val="000000"/>
          <w:sz w:val="27"/>
          <w:szCs w:val="27"/>
        </w:rPr>
        <w:t>aggr1</w:t>
      </w:r>
      <w:r>
        <w:rPr>
          <w:color w:val="000000"/>
          <w:sz w:val="27"/>
          <w:szCs w:val="27"/>
        </w:rPr>
        <w:t> </w:t>
      </w:r>
      <w:r>
        <w:rPr>
          <w:b/>
          <w:bCs/>
          <w:color w:val="000000"/>
          <w:sz w:val="27"/>
          <w:szCs w:val="27"/>
        </w:rPr>
        <w:t>-r</w:t>
      </w:r>
      <w:r>
        <w:rPr>
          <w:color w:val="000000"/>
          <w:sz w:val="27"/>
          <w:szCs w:val="27"/>
        </w:rPr>
        <w:t> </w:t>
      </w:r>
      <w:r>
        <w:rPr>
          <w:b/>
          <w:bCs/>
          <w:color w:val="000000"/>
          <w:sz w:val="27"/>
          <w:szCs w:val="27"/>
        </w:rPr>
        <w:t>10</w:t>
      </w:r>
      <w:r>
        <w:rPr>
          <w:color w:val="000000"/>
          <w:sz w:val="27"/>
          <w:szCs w:val="27"/>
        </w:rPr>
        <w:t> </w:t>
      </w:r>
      <w:r>
        <w:rPr>
          <w:b/>
          <w:bCs/>
          <w:color w:val="000000"/>
          <w:sz w:val="27"/>
          <w:szCs w:val="27"/>
        </w:rPr>
        <w:t>20</w:t>
      </w:r>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Creates an aggregate named aggr1 with 20 disks. The RAID groups in this aggregate can contain up to 10 disks, so this new aggregate has two RAID groups. The node adds the current spare disks to the new aggregate, starting with the smallest disk.</w:t>
      </w:r>
    </w:p>
    <w:p w:rsidR="004B46FD" w:rsidRDefault="004B46FD" w:rsidP="004B46FD">
      <w:pPr>
        <w:pStyle w:val="NormalWeb"/>
        <w:rPr>
          <w:color w:val="000000"/>
          <w:sz w:val="27"/>
          <w:szCs w:val="27"/>
        </w:rPr>
      </w:pPr>
      <w:proofErr w:type="spellStart"/>
      <w:proofErr w:type="gramStart"/>
      <w:r>
        <w:rPr>
          <w:b/>
          <w:bCs/>
          <w:color w:val="000000"/>
          <w:sz w:val="27"/>
          <w:szCs w:val="27"/>
        </w:rPr>
        <w:t>aggr</w:t>
      </w:r>
      <w:proofErr w:type="spellEnd"/>
      <w:proofErr w:type="gramEnd"/>
      <w:r>
        <w:rPr>
          <w:color w:val="000000"/>
          <w:sz w:val="27"/>
          <w:szCs w:val="27"/>
        </w:rPr>
        <w:t> </w:t>
      </w:r>
      <w:r>
        <w:rPr>
          <w:b/>
          <w:bCs/>
          <w:color w:val="000000"/>
          <w:sz w:val="27"/>
          <w:szCs w:val="27"/>
        </w:rPr>
        <w:t>create</w:t>
      </w:r>
      <w:r>
        <w:rPr>
          <w:color w:val="000000"/>
          <w:sz w:val="27"/>
          <w:szCs w:val="27"/>
        </w:rPr>
        <w:t> </w:t>
      </w:r>
      <w:r>
        <w:rPr>
          <w:b/>
          <w:bCs/>
          <w:color w:val="000000"/>
          <w:sz w:val="27"/>
          <w:szCs w:val="27"/>
        </w:rPr>
        <w:t>aggr1</w:t>
      </w:r>
      <w:r>
        <w:rPr>
          <w:color w:val="000000"/>
          <w:sz w:val="27"/>
          <w:szCs w:val="27"/>
        </w:rPr>
        <w:t> </w:t>
      </w:r>
      <w:r>
        <w:rPr>
          <w:b/>
          <w:bCs/>
          <w:color w:val="000000"/>
          <w:sz w:val="27"/>
          <w:szCs w:val="27"/>
        </w:rPr>
        <w:t>20@9</w:t>
      </w:r>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 xml:space="preserve">Creates an aggregate named aggr1 with 20 9-GB disks. Because no RAID group size is specified, the default size (8 disks) is used. The </w:t>
      </w:r>
      <w:proofErr w:type="spellStart"/>
      <w:r w:rsidRPr="00F51BB7">
        <w:rPr>
          <w:rFonts w:ascii="Arial" w:eastAsia="Times New Roman" w:hAnsi="Arial" w:cs="Arial"/>
          <w:color w:val="000000"/>
          <w:sz w:val="32"/>
          <w:szCs w:val="32"/>
          <w:lang w:eastAsia="en-IN"/>
        </w:rPr>
        <w:t>newlycreated</w:t>
      </w:r>
      <w:proofErr w:type="spellEnd"/>
      <w:r w:rsidRPr="00F51BB7">
        <w:rPr>
          <w:rFonts w:ascii="Arial" w:eastAsia="Times New Roman" w:hAnsi="Arial" w:cs="Arial"/>
          <w:color w:val="000000"/>
          <w:sz w:val="32"/>
          <w:szCs w:val="32"/>
          <w:lang w:eastAsia="en-IN"/>
        </w:rPr>
        <w:t xml:space="preserve"> aggregate contains two RAID groups with 8 disks and a third group with four disks.</w:t>
      </w:r>
    </w:p>
    <w:p w:rsidR="004B46FD" w:rsidRDefault="004B46FD" w:rsidP="004B46FD">
      <w:pPr>
        <w:pStyle w:val="NormalWeb"/>
        <w:rPr>
          <w:color w:val="000000"/>
          <w:sz w:val="27"/>
          <w:szCs w:val="27"/>
        </w:rPr>
      </w:pPr>
      <w:proofErr w:type="spellStart"/>
      <w:proofErr w:type="gramStart"/>
      <w:r>
        <w:rPr>
          <w:b/>
          <w:bCs/>
          <w:color w:val="000000"/>
          <w:sz w:val="27"/>
          <w:szCs w:val="27"/>
        </w:rPr>
        <w:t>aggr</w:t>
      </w:r>
      <w:proofErr w:type="spellEnd"/>
      <w:proofErr w:type="gramEnd"/>
      <w:r>
        <w:rPr>
          <w:color w:val="000000"/>
          <w:sz w:val="27"/>
          <w:szCs w:val="27"/>
        </w:rPr>
        <w:t> </w:t>
      </w:r>
      <w:r>
        <w:rPr>
          <w:b/>
          <w:bCs/>
          <w:color w:val="000000"/>
          <w:sz w:val="27"/>
          <w:szCs w:val="27"/>
        </w:rPr>
        <w:t>create</w:t>
      </w:r>
      <w:r>
        <w:rPr>
          <w:color w:val="000000"/>
          <w:sz w:val="27"/>
          <w:szCs w:val="27"/>
        </w:rPr>
        <w:t> </w:t>
      </w:r>
      <w:r>
        <w:rPr>
          <w:b/>
          <w:bCs/>
          <w:color w:val="000000"/>
          <w:sz w:val="27"/>
          <w:szCs w:val="27"/>
        </w:rPr>
        <w:t>aggr1</w:t>
      </w:r>
      <w:r>
        <w:rPr>
          <w:color w:val="000000"/>
          <w:sz w:val="27"/>
          <w:szCs w:val="27"/>
        </w:rPr>
        <w:t> </w:t>
      </w:r>
      <w:r>
        <w:rPr>
          <w:b/>
          <w:bCs/>
          <w:color w:val="000000"/>
          <w:sz w:val="27"/>
          <w:szCs w:val="27"/>
        </w:rPr>
        <w:t>-d</w:t>
      </w:r>
      <w:r>
        <w:rPr>
          <w:color w:val="000000"/>
          <w:sz w:val="27"/>
          <w:szCs w:val="27"/>
        </w:rPr>
        <w:t> </w:t>
      </w:r>
      <w:r>
        <w:rPr>
          <w:b/>
          <w:bCs/>
          <w:color w:val="000000"/>
          <w:sz w:val="27"/>
          <w:szCs w:val="27"/>
        </w:rPr>
        <w:t>8a.1</w:t>
      </w:r>
      <w:r>
        <w:rPr>
          <w:color w:val="000000"/>
          <w:sz w:val="27"/>
          <w:szCs w:val="27"/>
        </w:rPr>
        <w:t> </w:t>
      </w:r>
      <w:r>
        <w:rPr>
          <w:b/>
          <w:bCs/>
          <w:color w:val="000000"/>
          <w:sz w:val="27"/>
          <w:szCs w:val="27"/>
        </w:rPr>
        <w:t>8a.2</w:t>
      </w:r>
      <w:r>
        <w:rPr>
          <w:color w:val="000000"/>
          <w:sz w:val="27"/>
          <w:szCs w:val="27"/>
        </w:rPr>
        <w:t> </w:t>
      </w:r>
      <w:r>
        <w:rPr>
          <w:b/>
          <w:bCs/>
          <w:color w:val="000000"/>
          <w:sz w:val="27"/>
          <w:szCs w:val="27"/>
        </w:rPr>
        <w:t>8a.3</w:t>
      </w:r>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Creates an aggregate named aggr1 with the specified three disks.</w:t>
      </w:r>
    </w:p>
    <w:p w:rsidR="004B46FD" w:rsidRDefault="004B46FD" w:rsidP="004B46FD">
      <w:pPr>
        <w:pStyle w:val="NormalWeb"/>
        <w:rPr>
          <w:color w:val="000000"/>
          <w:sz w:val="27"/>
          <w:szCs w:val="27"/>
        </w:rPr>
      </w:pPr>
      <w:proofErr w:type="spellStart"/>
      <w:proofErr w:type="gramStart"/>
      <w:r>
        <w:rPr>
          <w:b/>
          <w:bCs/>
          <w:color w:val="000000"/>
          <w:sz w:val="27"/>
          <w:szCs w:val="27"/>
        </w:rPr>
        <w:t>aggr</w:t>
      </w:r>
      <w:proofErr w:type="spellEnd"/>
      <w:proofErr w:type="gramEnd"/>
      <w:r>
        <w:rPr>
          <w:color w:val="000000"/>
          <w:sz w:val="27"/>
          <w:szCs w:val="27"/>
        </w:rPr>
        <w:t> </w:t>
      </w:r>
      <w:r>
        <w:rPr>
          <w:b/>
          <w:bCs/>
          <w:color w:val="000000"/>
          <w:sz w:val="27"/>
          <w:szCs w:val="27"/>
        </w:rPr>
        <w:t>create</w:t>
      </w:r>
      <w:r>
        <w:rPr>
          <w:color w:val="000000"/>
          <w:sz w:val="27"/>
          <w:szCs w:val="27"/>
        </w:rPr>
        <w:t> </w:t>
      </w:r>
      <w:r>
        <w:rPr>
          <w:b/>
          <w:bCs/>
          <w:color w:val="000000"/>
          <w:sz w:val="27"/>
          <w:szCs w:val="27"/>
        </w:rPr>
        <w:t>aggr1</w:t>
      </w:r>
      <w:r>
        <w:rPr>
          <w:color w:val="000000"/>
          <w:sz w:val="27"/>
          <w:szCs w:val="27"/>
        </w:rPr>
        <w:t> </w:t>
      </w:r>
      <w:r>
        <w:rPr>
          <w:b/>
          <w:bCs/>
          <w:color w:val="000000"/>
          <w:sz w:val="27"/>
          <w:szCs w:val="27"/>
        </w:rPr>
        <w:t>10</w:t>
      </w:r>
      <w:r>
        <w:rPr>
          <w:color w:val="000000"/>
          <w:sz w:val="27"/>
          <w:szCs w:val="27"/>
        </w:rPr>
        <w:br/>
      </w:r>
      <w:proofErr w:type="spellStart"/>
      <w:r>
        <w:rPr>
          <w:b/>
          <w:bCs/>
          <w:color w:val="000000"/>
          <w:sz w:val="27"/>
          <w:szCs w:val="27"/>
        </w:rPr>
        <w:t>aggr</w:t>
      </w:r>
      <w:proofErr w:type="spellEnd"/>
      <w:r>
        <w:rPr>
          <w:color w:val="000000"/>
          <w:sz w:val="27"/>
          <w:szCs w:val="27"/>
        </w:rPr>
        <w:t> </w:t>
      </w:r>
      <w:r>
        <w:rPr>
          <w:b/>
          <w:bCs/>
          <w:color w:val="000000"/>
          <w:sz w:val="27"/>
          <w:szCs w:val="27"/>
        </w:rPr>
        <w:t>options</w:t>
      </w:r>
      <w:r>
        <w:rPr>
          <w:color w:val="000000"/>
          <w:sz w:val="27"/>
          <w:szCs w:val="27"/>
        </w:rPr>
        <w:t> </w:t>
      </w:r>
      <w:r>
        <w:rPr>
          <w:b/>
          <w:bCs/>
          <w:color w:val="000000"/>
          <w:sz w:val="27"/>
          <w:szCs w:val="27"/>
        </w:rPr>
        <w:t>aggr1</w:t>
      </w:r>
      <w:r>
        <w:rPr>
          <w:color w:val="000000"/>
          <w:sz w:val="27"/>
          <w:szCs w:val="27"/>
        </w:rPr>
        <w:t> </w:t>
      </w:r>
      <w:proofErr w:type="spellStart"/>
      <w:r>
        <w:rPr>
          <w:b/>
          <w:bCs/>
          <w:color w:val="000000"/>
          <w:sz w:val="27"/>
          <w:szCs w:val="27"/>
        </w:rPr>
        <w:t>raidsize</w:t>
      </w:r>
      <w:proofErr w:type="spellEnd"/>
      <w:r>
        <w:rPr>
          <w:color w:val="000000"/>
          <w:sz w:val="27"/>
          <w:szCs w:val="27"/>
        </w:rPr>
        <w:t> </w:t>
      </w:r>
      <w:r>
        <w:rPr>
          <w:b/>
          <w:bCs/>
          <w:color w:val="000000"/>
          <w:sz w:val="27"/>
          <w:szCs w:val="27"/>
        </w:rPr>
        <w:t>5</w:t>
      </w:r>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lastRenderedPageBreak/>
        <w:t>The first command creates an aggregate named aggr1 with 10 disks which belong to one RAID group. The second command specifies that if any disks are subsequently added to this aggregate, they will not cause any current RAID group to have more than five disks. Each existing RAID group will continue to have 10 disks and no more disks will be added to that RAID group. When new RAID groups are created, they will have a maximum size of five disks.</w:t>
      </w:r>
    </w:p>
    <w:p w:rsidR="004B46FD" w:rsidRPr="004B46FD" w:rsidRDefault="004B46FD" w:rsidP="004B46FD">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4B46FD">
        <w:rPr>
          <w:rFonts w:ascii="Times New Roman" w:eastAsia="Times New Roman" w:hAnsi="Times New Roman" w:cs="Times New Roman"/>
          <w:b/>
          <w:bCs/>
          <w:color w:val="000000"/>
          <w:sz w:val="27"/>
          <w:szCs w:val="27"/>
          <w:lang w:eastAsia="en-IN"/>
        </w:rPr>
        <w:t>aggr</w:t>
      </w:r>
      <w:proofErr w:type="spellEnd"/>
      <w:proofErr w:type="gramEnd"/>
      <w:r w:rsidRPr="004B46FD">
        <w:rPr>
          <w:rFonts w:ascii="Times New Roman" w:eastAsia="Times New Roman" w:hAnsi="Times New Roman" w:cs="Times New Roman"/>
          <w:color w:val="000000"/>
          <w:sz w:val="27"/>
          <w:szCs w:val="27"/>
          <w:lang w:eastAsia="en-IN"/>
        </w:rPr>
        <w:t> </w:t>
      </w:r>
      <w:proofErr w:type="spellStart"/>
      <w:r w:rsidRPr="004B46FD">
        <w:rPr>
          <w:rFonts w:ascii="Times New Roman" w:eastAsia="Times New Roman" w:hAnsi="Times New Roman" w:cs="Times New Roman"/>
          <w:b/>
          <w:bCs/>
          <w:color w:val="000000"/>
          <w:sz w:val="27"/>
          <w:szCs w:val="27"/>
          <w:lang w:eastAsia="en-IN"/>
        </w:rPr>
        <w:t>show_space</w:t>
      </w:r>
      <w:proofErr w:type="spellEnd"/>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-h</w:t>
      </w:r>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ag1</w:t>
      </w:r>
    </w:p>
    <w:p w:rsidR="004B46FD" w:rsidRPr="004B46FD" w:rsidRDefault="004B46FD" w:rsidP="004B46F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B46FD">
        <w:rPr>
          <w:rFonts w:ascii="Times New Roman" w:eastAsia="Times New Roman" w:hAnsi="Times New Roman" w:cs="Times New Roman"/>
          <w:color w:val="000000"/>
          <w:sz w:val="27"/>
          <w:szCs w:val="27"/>
          <w:lang w:eastAsia="en-IN"/>
        </w:rPr>
        <w:t>Displays the space usage of the aggregate `ag1' and scales the unit of space according to the size.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Aggregate 'ag1'</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Total space    WAFL reserve    Snap reserve    Usable space       BSR NVLOG     A-SIS</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66GB          6797MB           611MB            59GB            65KB     8192</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Space allocated to volumes in the aggregate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Volume            Allocated            Used       Guarantee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vol1</w:t>
      </w:r>
      <w:proofErr w:type="gramEnd"/>
      <w:r w:rsidRPr="004B46FD">
        <w:rPr>
          <w:rFonts w:ascii="Courier New" w:eastAsia="Times New Roman" w:hAnsi="Courier New" w:cs="Courier New"/>
          <w:color w:val="000000"/>
          <w:sz w:val="20"/>
          <w:szCs w:val="20"/>
          <w:lang w:eastAsia="en-IN"/>
        </w:rPr>
        <w:t xml:space="preserve">                   14GB            11GB          volume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vol2</w:t>
      </w:r>
      <w:proofErr w:type="gramEnd"/>
      <w:r w:rsidRPr="004B46FD">
        <w:rPr>
          <w:rFonts w:ascii="Courier New" w:eastAsia="Times New Roman" w:hAnsi="Courier New" w:cs="Courier New"/>
          <w:color w:val="000000"/>
          <w:sz w:val="20"/>
          <w:szCs w:val="20"/>
          <w:lang w:eastAsia="en-IN"/>
        </w:rPr>
        <w:t xml:space="preserve">                 8861MB          8871MB            file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vol3                 6161MB          6169MB            none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vol4</w:t>
      </w:r>
      <w:proofErr w:type="gramEnd"/>
      <w:r w:rsidRPr="004B46FD">
        <w:rPr>
          <w:rFonts w:ascii="Courier New" w:eastAsia="Times New Roman" w:hAnsi="Courier New" w:cs="Courier New"/>
          <w:color w:val="000000"/>
          <w:sz w:val="20"/>
          <w:szCs w:val="20"/>
          <w:lang w:eastAsia="en-IN"/>
        </w:rPr>
        <w:t xml:space="preserve">                   26GB            25GB          volume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vol1_clone           1028MB          </w:t>
      </w:r>
      <w:proofErr w:type="spellStart"/>
      <w:r w:rsidRPr="004B46FD">
        <w:rPr>
          <w:rFonts w:ascii="Courier New" w:eastAsia="Times New Roman" w:hAnsi="Courier New" w:cs="Courier New"/>
          <w:color w:val="000000"/>
          <w:sz w:val="20"/>
          <w:szCs w:val="20"/>
          <w:lang w:eastAsia="en-IN"/>
        </w:rPr>
        <w:t>1028MB</w:t>
      </w:r>
      <w:proofErr w:type="spellEnd"/>
      <w:r w:rsidRPr="004B46FD">
        <w:rPr>
          <w:rFonts w:ascii="Courier New" w:eastAsia="Times New Roman" w:hAnsi="Courier New" w:cs="Courier New"/>
          <w:color w:val="000000"/>
          <w:sz w:val="20"/>
          <w:szCs w:val="20"/>
          <w:lang w:eastAsia="en-IN"/>
        </w:rPr>
        <w:t xml:space="preserve">       (offline)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Aggregate         Allocated            Used           Avail</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Total space            55GB            51GB          3494MB</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Snap reserve          611MB            21MB           590MB</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WAFL reserve         6797MB          5480KB          6792MB</w:t>
      </w:r>
    </w:p>
    <w:p w:rsidR="004B46FD" w:rsidRPr="004B46FD" w:rsidRDefault="004B46FD" w:rsidP="004B46FD">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4B46FD">
        <w:rPr>
          <w:rFonts w:ascii="Times New Roman" w:eastAsia="Times New Roman" w:hAnsi="Times New Roman" w:cs="Times New Roman"/>
          <w:b/>
          <w:bCs/>
          <w:color w:val="000000"/>
          <w:sz w:val="27"/>
          <w:szCs w:val="27"/>
          <w:lang w:eastAsia="en-IN"/>
        </w:rPr>
        <w:t>aggr</w:t>
      </w:r>
      <w:proofErr w:type="spellEnd"/>
      <w:proofErr w:type="gramEnd"/>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status</w:t>
      </w:r>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aggr1</w:t>
      </w:r>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-r</w:t>
      </w:r>
    </w:p>
    <w:p w:rsidR="004B46FD" w:rsidRPr="00F51BB7" w:rsidRDefault="004B46FD" w:rsidP="00F51BB7">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 xml:space="preserve">Displays the RAID information about aggregate aggr1. In the following example, we see that aggr1 is a RAID-DP aggregate protected by block checksums. It is online, and all disks are operating </w:t>
      </w:r>
      <w:r w:rsidRPr="00F51BB7">
        <w:rPr>
          <w:rFonts w:ascii="Arial" w:eastAsia="Times New Roman" w:hAnsi="Arial" w:cs="Arial"/>
          <w:color w:val="000000"/>
          <w:sz w:val="32"/>
          <w:szCs w:val="32"/>
          <w:lang w:eastAsia="en-IN"/>
        </w:rPr>
        <w:lastRenderedPageBreak/>
        <w:t>normally. The aggregate contains four disks -- two data disks, one parity disk, and one double-parity disk. Two disks are located on adapter 0b, and two on adapter 1b. The disk shelf and bay numbers for each disk are indicated. All four disks are 10,000 RPM Fibre Channel disks attached via disk channel A. The disk "Pool" attribute is displayed only if SyncMirror is licensed, which is not the case here (if SyncMirror was licensed, Pool would be either 0 or 1). The amount of disk space that is used by Data ONTAP ("Used") and is available on the disk ("Phys") is displayed in the rightmost columns.</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r w:rsidRPr="004B46FD">
        <w:rPr>
          <w:rFonts w:ascii="Courier New" w:eastAsia="Times New Roman" w:hAnsi="Courier New" w:cs="Courier New"/>
          <w:color w:val="000000"/>
          <w:sz w:val="20"/>
          <w:szCs w:val="20"/>
          <w:lang w:eastAsia="en-IN"/>
        </w:rPr>
        <w:t>Aggr</w:t>
      </w:r>
      <w:proofErr w:type="spellEnd"/>
      <w:r w:rsidRPr="004B46FD">
        <w:rPr>
          <w:rFonts w:ascii="Courier New" w:eastAsia="Times New Roman" w:hAnsi="Courier New" w:cs="Courier New"/>
          <w:color w:val="000000"/>
          <w:sz w:val="20"/>
          <w:szCs w:val="20"/>
          <w:lang w:eastAsia="en-IN"/>
        </w:rPr>
        <w:t xml:space="preserve"> aggr1 (online, </w:t>
      </w:r>
      <w:proofErr w:type="spellStart"/>
      <w:r w:rsidRPr="004B46FD">
        <w:rPr>
          <w:rFonts w:ascii="Courier New" w:eastAsia="Times New Roman" w:hAnsi="Courier New" w:cs="Courier New"/>
          <w:color w:val="000000"/>
          <w:sz w:val="20"/>
          <w:szCs w:val="20"/>
          <w:lang w:eastAsia="en-IN"/>
        </w:rPr>
        <w:t>raid_dp</w:t>
      </w:r>
      <w:proofErr w:type="spellEnd"/>
      <w:r w:rsidRPr="004B46FD">
        <w:rPr>
          <w:rFonts w:ascii="Courier New" w:eastAsia="Times New Roman" w:hAnsi="Courier New" w:cs="Courier New"/>
          <w:color w:val="000000"/>
          <w:sz w:val="20"/>
          <w:szCs w:val="20"/>
          <w:lang w:eastAsia="en-IN"/>
        </w:rPr>
        <w:t>) (block checksums)</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r w:rsidRPr="004B46FD">
        <w:rPr>
          <w:rFonts w:ascii="Courier New" w:eastAsia="Times New Roman" w:hAnsi="Courier New" w:cs="Courier New"/>
          <w:color w:val="000000"/>
          <w:sz w:val="20"/>
          <w:szCs w:val="20"/>
          <w:lang w:eastAsia="en-IN"/>
        </w:rPr>
        <w:t>Plex</w:t>
      </w:r>
      <w:proofErr w:type="spellEnd"/>
      <w:r w:rsidRPr="004B46FD">
        <w:rPr>
          <w:rFonts w:ascii="Courier New" w:eastAsia="Times New Roman" w:hAnsi="Courier New" w:cs="Courier New"/>
          <w:color w:val="000000"/>
          <w:sz w:val="20"/>
          <w:szCs w:val="20"/>
          <w:lang w:eastAsia="en-IN"/>
        </w:rPr>
        <w:t xml:space="preserve"> /aggr1/plex0 (online, normal, active)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RAID group /aggr1/plex0/rg0 (normal)</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RAID Disk </w:t>
      </w:r>
      <w:proofErr w:type="gramStart"/>
      <w:r w:rsidRPr="004B46FD">
        <w:rPr>
          <w:rFonts w:ascii="Courier New" w:eastAsia="Times New Roman" w:hAnsi="Courier New" w:cs="Courier New"/>
          <w:color w:val="000000"/>
          <w:sz w:val="20"/>
          <w:szCs w:val="20"/>
          <w:lang w:eastAsia="en-IN"/>
        </w:rPr>
        <w:t>Device  HA</w:t>
      </w:r>
      <w:proofErr w:type="gramEnd"/>
      <w:r w:rsidRPr="004B46FD">
        <w:rPr>
          <w:rFonts w:ascii="Courier New" w:eastAsia="Times New Roman" w:hAnsi="Courier New" w:cs="Courier New"/>
          <w:color w:val="000000"/>
          <w:sz w:val="20"/>
          <w:szCs w:val="20"/>
          <w:lang w:eastAsia="en-IN"/>
        </w:rPr>
        <w:t xml:space="preserve">  SHELF BAY CHAN Pool Type  RPM  Used (MB/</w:t>
      </w:r>
      <w:proofErr w:type="spellStart"/>
      <w:r w:rsidRPr="004B46FD">
        <w:rPr>
          <w:rFonts w:ascii="Courier New" w:eastAsia="Times New Roman" w:hAnsi="Courier New" w:cs="Courier New"/>
          <w:color w:val="000000"/>
          <w:sz w:val="20"/>
          <w:szCs w:val="20"/>
          <w:lang w:eastAsia="en-IN"/>
        </w:rPr>
        <w:t>blks</w:t>
      </w:r>
      <w:proofErr w:type="spellEnd"/>
      <w:r w:rsidRPr="004B46FD">
        <w:rPr>
          <w:rFonts w:ascii="Courier New" w:eastAsia="Times New Roman" w:hAnsi="Courier New" w:cs="Courier New"/>
          <w:color w:val="000000"/>
          <w:sz w:val="20"/>
          <w:szCs w:val="20"/>
          <w:lang w:eastAsia="en-IN"/>
        </w:rPr>
        <w:t>)    Phys (MB/</w:t>
      </w:r>
      <w:proofErr w:type="spellStart"/>
      <w:r w:rsidRPr="004B46FD">
        <w:rPr>
          <w:rFonts w:ascii="Courier New" w:eastAsia="Times New Roman" w:hAnsi="Courier New" w:cs="Courier New"/>
          <w:color w:val="000000"/>
          <w:sz w:val="20"/>
          <w:szCs w:val="20"/>
          <w:lang w:eastAsia="en-IN"/>
        </w:rPr>
        <w:t>blks</w:t>
      </w:r>
      <w:proofErr w:type="spellEnd"/>
      <w:r w:rsidRPr="004B46FD">
        <w:rPr>
          <w:rFonts w:ascii="Courier New" w:eastAsia="Times New Roman" w:hAnsi="Courier New" w:cs="Courier New"/>
          <w:color w:val="000000"/>
          <w:sz w:val="20"/>
          <w:szCs w:val="20"/>
          <w:lang w:eastAsia="en-IN"/>
        </w:rPr>
        <w:t>)</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 ------  ------------- ---- ---- ---- -----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proofErr w:type="gramStart"/>
      <w:r w:rsidRPr="004B46FD">
        <w:rPr>
          <w:rFonts w:ascii="Courier New" w:eastAsia="Times New Roman" w:hAnsi="Courier New" w:cs="Courier New"/>
          <w:color w:val="000000"/>
          <w:sz w:val="20"/>
          <w:szCs w:val="20"/>
          <w:lang w:eastAsia="en-IN"/>
        </w:rPr>
        <w:t>dparity</w:t>
      </w:r>
      <w:proofErr w:type="spellEnd"/>
      <w:proofErr w:type="gramEnd"/>
      <w:r w:rsidRPr="004B46FD">
        <w:rPr>
          <w:rFonts w:ascii="Courier New" w:eastAsia="Times New Roman" w:hAnsi="Courier New" w:cs="Courier New"/>
          <w:color w:val="000000"/>
          <w:sz w:val="20"/>
          <w:szCs w:val="20"/>
          <w:lang w:eastAsia="en-IN"/>
        </w:rPr>
        <w:t xml:space="preserve">   0b.16   0b    1   0   FC:A   -  FCAL 10000 136000/278528000  137104/280790184</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parity</w:t>
      </w:r>
      <w:proofErr w:type="gramEnd"/>
      <w:r w:rsidRPr="004B46FD">
        <w:rPr>
          <w:rFonts w:ascii="Courier New" w:eastAsia="Times New Roman" w:hAnsi="Courier New" w:cs="Courier New"/>
          <w:color w:val="000000"/>
          <w:sz w:val="20"/>
          <w:szCs w:val="20"/>
          <w:lang w:eastAsia="en-IN"/>
        </w:rPr>
        <w:t xml:space="preserve">    1b.96   1b    6   0   FC:A   -  FCAL 10000 136000/278528000  139072/284820800</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data</w:t>
      </w:r>
      <w:proofErr w:type="gramEnd"/>
      <w:r w:rsidRPr="004B46FD">
        <w:rPr>
          <w:rFonts w:ascii="Courier New" w:eastAsia="Times New Roman" w:hAnsi="Courier New" w:cs="Courier New"/>
          <w:color w:val="000000"/>
          <w:sz w:val="20"/>
          <w:szCs w:val="20"/>
          <w:lang w:eastAsia="en-IN"/>
        </w:rPr>
        <w:t xml:space="preserve">      0b.17   0b    1   1   FC:A   -  FCAL 10000 136000/278528000  139072/284820800</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data</w:t>
      </w:r>
      <w:proofErr w:type="gramEnd"/>
      <w:r w:rsidRPr="004B46FD">
        <w:rPr>
          <w:rFonts w:ascii="Courier New" w:eastAsia="Times New Roman" w:hAnsi="Courier New" w:cs="Courier New"/>
          <w:color w:val="000000"/>
          <w:sz w:val="20"/>
          <w:szCs w:val="20"/>
          <w:lang w:eastAsia="en-IN"/>
        </w:rPr>
        <w:t xml:space="preserve">      1b.97   1b    6   1   FC:A   -  FCAL 10000 136000/278528000  139072/284820800</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spacing w:after="0" w:line="240" w:lineRule="auto"/>
        <w:rPr>
          <w:rFonts w:ascii="Times New Roman" w:eastAsia="Times New Roman" w:hAnsi="Times New Roman" w:cs="Times New Roman"/>
          <w:sz w:val="24"/>
          <w:szCs w:val="24"/>
          <w:lang w:eastAsia="en-IN"/>
        </w:rPr>
      </w:pPr>
      <w:proofErr w:type="spellStart"/>
      <w:proofErr w:type="gramStart"/>
      <w:r w:rsidRPr="004B46FD">
        <w:rPr>
          <w:rFonts w:ascii="Times New Roman" w:eastAsia="Times New Roman" w:hAnsi="Times New Roman" w:cs="Times New Roman"/>
          <w:b/>
          <w:bCs/>
          <w:color w:val="000000"/>
          <w:sz w:val="27"/>
          <w:szCs w:val="27"/>
          <w:lang w:eastAsia="en-IN"/>
        </w:rPr>
        <w:t>aggr</w:t>
      </w:r>
      <w:proofErr w:type="spellEnd"/>
      <w:proofErr w:type="gramEnd"/>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status</w:t>
      </w:r>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aggr1</w:t>
      </w:r>
      <w:r w:rsidRPr="004B46FD">
        <w:rPr>
          <w:rFonts w:ascii="Times New Roman" w:eastAsia="Times New Roman" w:hAnsi="Times New Roman" w:cs="Times New Roman"/>
          <w:color w:val="000000"/>
          <w:sz w:val="27"/>
          <w:szCs w:val="27"/>
          <w:lang w:eastAsia="en-IN"/>
        </w:rPr>
        <w:t> </w:t>
      </w:r>
      <w:r w:rsidRPr="004B46FD">
        <w:rPr>
          <w:rFonts w:ascii="Times New Roman" w:eastAsia="Times New Roman" w:hAnsi="Times New Roman" w:cs="Times New Roman"/>
          <w:b/>
          <w:bCs/>
          <w:color w:val="000000"/>
          <w:sz w:val="27"/>
          <w:szCs w:val="27"/>
          <w:lang w:eastAsia="en-IN"/>
        </w:rPr>
        <w:t>-R</w:t>
      </w:r>
    </w:p>
    <w:p w:rsidR="004B46FD" w:rsidRPr="00F51BB7" w:rsidRDefault="004B46FD" w:rsidP="004B46FD">
      <w:p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Displays the disk information about aggregate </w:t>
      </w:r>
      <w:r w:rsidRPr="00F51BB7">
        <w:rPr>
          <w:rFonts w:ascii="Arial" w:eastAsia="Times New Roman" w:hAnsi="Arial" w:cs="Arial"/>
          <w:b/>
          <w:bCs/>
          <w:color w:val="000000"/>
          <w:sz w:val="32"/>
          <w:szCs w:val="32"/>
          <w:lang w:eastAsia="en-IN"/>
        </w:rPr>
        <w:t>aggr1</w:t>
      </w:r>
      <w:r w:rsidRPr="00F51BB7">
        <w:rPr>
          <w:rFonts w:ascii="Arial" w:eastAsia="Times New Roman" w:hAnsi="Arial" w:cs="Arial"/>
          <w:color w:val="000000"/>
          <w:sz w:val="32"/>
          <w:szCs w:val="32"/>
          <w:lang w:eastAsia="en-IN"/>
        </w:rPr>
        <w:t> as well as the corresponding VBN start and end addresses. In the following example, we see that aggr1 is an aggregate with 2 RAID groups. The first RAID group has 3 data disks and the second 1 data disk. By the VBN addresses given, we see that the data on the disks is laid out in the following order: 2c.00.3, 2c.00.4, 2c.00.6, 2c.00.9.</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r w:rsidRPr="004B46FD">
        <w:rPr>
          <w:rFonts w:ascii="Courier New" w:eastAsia="Times New Roman" w:hAnsi="Courier New" w:cs="Courier New"/>
          <w:color w:val="000000"/>
          <w:sz w:val="20"/>
          <w:szCs w:val="20"/>
          <w:lang w:eastAsia="en-IN"/>
        </w:rPr>
        <w:t>Aggr</w:t>
      </w:r>
      <w:proofErr w:type="spellEnd"/>
      <w:r w:rsidRPr="004B46FD">
        <w:rPr>
          <w:rFonts w:ascii="Courier New" w:eastAsia="Times New Roman" w:hAnsi="Courier New" w:cs="Courier New"/>
          <w:color w:val="000000"/>
          <w:sz w:val="20"/>
          <w:szCs w:val="20"/>
          <w:lang w:eastAsia="en-IN"/>
        </w:rPr>
        <w:t xml:space="preserve"> aggr1 (online, </w:t>
      </w:r>
      <w:proofErr w:type="spellStart"/>
      <w:r w:rsidRPr="004B46FD">
        <w:rPr>
          <w:rFonts w:ascii="Courier New" w:eastAsia="Times New Roman" w:hAnsi="Courier New" w:cs="Courier New"/>
          <w:color w:val="000000"/>
          <w:sz w:val="20"/>
          <w:szCs w:val="20"/>
          <w:lang w:eastAsia="en-IN"/>
        </w:rPr>
        <w:t>raid_dp</w:t>
      </w:r>
      <w:proofErr w:type="spellEnd"/>
      <w:r w:rsidRPr="004B46FD">
        <w:rPr>
          <w:rFonts w:ascii="Courier New" w:eastAsia="Times New Roman" w:hAnsi="Courier New" w:cs="Courier New"/>
          <w:color w:val="000000"/>
          <w:sz w:val="20"/>
          <w:szCs w:val="20"/>
          <w:lang w:eastAsia="en-IN"/>
        </w:rPr>
        <w:t>) (block checksums)</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r w:rsidRPr="004B46FD">
        <w:rPr>
          <w:rFonts w:ascii="Courier New" w:eastAsia="Times New Roman" w:hAnsi="Courier New" w:cs="Courier New"/>
          <w:color w:val="000000"/>
          <w:sz w:val="20"/>
          <w:szCs w:val="20"/>
          <w:lang w:eastAsia="en-IN"/>
        </w:rPr>
        <w:t>Plex</w:t>
      </w:r>
      <w:proofErr w:type="spellEnd"/>
      <w:r w:rsidRPr="004B46FD">
        <w:rPr>
          <w:rFonts w:ascii="Courier New" w:eastAsia="Times New Roman" w:hAnsi="Courier New" w:cs="Courier New"/>
          <w:color w:val="000000"/>
          <w:sz w:val="20"/>
          <w:szCs w:val="20"/>
          <w:lang w:eastAsia="en-IN"/>
        </w:rPr>
        <w:t xml:space="preserve"> /aggr1/plex0 (online, normal, active)</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RAID group /aggr1/plex0/rg0 (normal)</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lastRenderedPageBreak/>
        <w:t xml:space="preserve">        RAID Disk Device    Model Number     Serial Number     VBN Start     VBN End</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 ------    ------------     -------------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proofErr w:type="gramStart"/>
      <w:r w:rsidRPr="004B46FD">
        <w:rPr>
          <w:rFonts w:ascii="Courier New" w:eastAsia="Times New Roman" w:hAnsi="Courier New" w:cs="Courier New"/>
          <w:color w:val="000000"/>
          <w:sz w:val="20"/>
          <w:szCs w:val="20"/>
          <w:lang w:eastAsia="en-IN"/>
        </w:rPr>
        <w:t>dparity</w:t>
      </w:r>
      <w:proofErr w:type="spellEnd"/>
      <w:proofErr w:type="gramEnd"/>
      <w:r w:rsidRPr="004B46FD">
        <w:rPr>
          <w:rFonts w:ascii="Courier New" w:eastAsia="Times New Roman" w:hAnsi="Courier New" w:cs="Courier New"/>
          <w:color w:val="000000"/>
          <w:sz w:val="20"/>
          <w:szCs w:val="20"/>
          <w:lang w:eastAsia="en-IN"/>
        </w:rPr>
        <w:t xml:space="preserve">   2c.00.0    X410_HVIPC288A15 JTXT4HPJ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parity</w:t>
      </w:r>
      <w:proofErr w:type="gramEnd"/>
      <w:r w:rsidRPr="004B46FD">
        <w:rPr>
          <w:rFonts w:ascii="Courier New" w:eastAsia="Times New Roman" w:hAnsi="Courier New" w:cs="Courier New"/>
          <w:color w:val="000000"/>
          <w:sz w:val="20"/>
          <w:szCs w:val="20"/>
          <w:lang w:eastAsia="en-IN"/>
        </w:rPr>
        <w:t xml:space="preserve">    2c.00.2    X410_HVIPC288A15 JTXSZGWJ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data</w:t>
      </w:r>
      <w:proofErr w:type="gramEnd"/>
      <w:r w:rsidRPr="004B46FD">
        <w:rPr>
          <w:rFonts w:ascii="Courier New" w:eastAsia="Times New Roman" w:hAnsi="Courier New" w:cs="Courier New"/>
          <w:color w:val="000000"/>
          <w:sz w:val="20"/>
          <w:szCs w:val="20"/>
          <w:lang w:eastAsia="en-IN"/>
        </w:rPr>
        <w:t xml:space="preserve">      2c.00.3    X410_HVIPC288A15 JTXTEN2J          0             69626751</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data</w:t>
      </w:r>
      <w:proofErr w:type="gramEnd"/>
      <w:r w:rsidRPr="004B46FD">
        <w:rPr>
          <w:rFonts w:ascii="Courier New" w:eastAsia="Times New Roman" w:hAnsi="Courier New" w:cs="Courier New"/>
          <w:color w:val="000000"/>
          <w:sz w:val="20"/>
          <w:szCs w:val="20"/>
          <w:lang w:eastAsia="en-IN"/>
        </w:rPr>
        <w:t xml:space="preserve">      2c.00.4    X410_HVIPC288A15 JTXTER3J          69626752      139253503</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data</w:t>
      </w:r>
      <w:proofErr w:type="gramEnd"/>
      <w:r w:rsidRPr="004B46FD">
        <w:rPr>
          <w:rFonts w:ascii="Courier New" w:eastAsia="Times New Roman" w:hAnsi="Courier New" w:cs="Courier New"/>
          <w:color w:val="000000"/>
          <w:sz w:val="20"/>
          <w:szCs w:val="20"/>
          <w:lang w:eastAsia="en-IN"/>
        </w:rPr>
        <w:t xml:space="preserve">      2c.00.6    X410_HVIPC288A15 JTXSXXBJ          139253504     208880255</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RAID group /aggr1/plex0/rg1 (normal)</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RAID Disk Device    Model Number     Serial Number     VBN Start      VBN End</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 ------    ------------     -------------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spellStart"/>
      <w:proofErr w:type="gramStart"/>
      <w:r w:rsidRPr="004B46FD">
        <w:rPr>
          <w:rFonts w:ascii="Courier New" w:eastAsia="Times New Roman" w:hAnsi="Courier New" w:cs="Courier New"/>
          <w:color w:val="000000"/>
          <w:sz w:val="20"/>
          <w:szCs w:val="20"/>
          <w:lang w:eastAsia="en-IN"/>
        </w:rPr>
        <w:t>dparity</w:t>
      </w:r>
      <w:proofErr w:type="spellEnd"/>
      <w:proofErr w:type="gramEnd"/>
      <w:r w:rsidRPr="004B46FD">
        <w:rPr>
          <w:rFonts w:ascii="Courier New" w:eastAsia="Times New Roman" w:hAnsi="Courier New" w:cs="Courier New"/>
          <w:color w:val="000000"/>
          <w:sz w:val="20"/>
          <w:szCs w:val="20"/>
          <w:lang w:eastAsia="en-IN"/>
        </w:rPr>
        <w:t xml:space="preserve">   2c.00.7    X410_HVIPC288A15 JTXTHW8J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parity</w:t>
      </w:r>
      <w:proofErr w:type="gramEnd"/>
      <w:r w:rsidRPr="004B46FD">
        <w:rPr>
          <w:rFonts w:ascii="Courier New" w:eastAsia="Times New Roman" w:hAnsi="Courier New" w:cs="Courier New"/>
          <w:color w:val="000000"/>
          <w:sz w:val="20"/>
          <w:szCs w:val="20"/>
          <w:lang w:eastAsia="en-IN"/>
        </w:rPr>
        <w:t xml:space="preserve">    2c.00.8    X410_HVIPC288A15 JTXTH4AJ          -              -</w:t>
      </w:r>
    </w:p>
    <w:p w:rsidR="004B46FD" w:rsidRPr="004B46FD" w:rsidRDefault="004B46FD" w:rsidP="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B46FD">
        <w:rPr>
          <w:rFonts w:ascii="Courier New" w:eastAsia="Times New Roman" w:hAnsi="Courier New" w:cs="Courier New"/>
          <w:color w:val="000000"/>
          <w:sz w:val="20"/>
          <w:szCs w:val="20"/>
          <w:lang w:eastAsia="en-IN"/>
        </w:rPr>
        <w:t xml:space="preserve">        </w:t>
      </w:r>
      <w:proofErr w:type="gramStart"/>
      <w:r w:rsidRPr="004B46FD">
        <w:rPr>
          <w:rFonts w:ascii="Courier New" w:eastAsia="Times New Roman" w:hAnsi="Courier New" w:cs="Courier New"/>
          <w:color w:val="000000"/>
          <w:sz w:val="20"/>
          <w:szCs w:val="20"/>
          <w:lang w:eastAsia="en-IN"/>
        </w:rPr>
        <w:t>data</w:t>
      </w:r>
      <w:proofErr w:type="gramEnd"/>
      <w:r w:rsidRPr="004B46FD">
        <w:rPr>
          <w:rFonts w:ascii="Courier New" w:eastAsia="Times New Roman" w:hAnsi="Courier New" w:cs="Courier New"/>
          <w:color w:val="000000"/>
          <w:sz w:val="20"/>
          <w:szCs w:val="20"/>
          <w:lang w:eastAsia="en-IN"/>
        </w:rPr>
        <w:t xml:space="preserve">      2c.00.9    X410_HVIPC288A15 JTXTH6JJ          208880256      278507007</w:t>
      </w:r>
    </w:p>
    <w:p w:rsidR="004428CD" w:rsidRDefault="004428CD" w:rsidP="004428C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p>
    <w:p w:rsidR="00DC510F" w:rsidRDefault="00DC510F" w:rsidP="00DC510F">
      <w:pPr>
        <w:pStyle w:val="Heading5"/>
        <w:shd w:val="clear" w:color="auto" w:fill="FFFFFF"/>
        <w:rPr>
          <w:rFonts w:ascii="Source Sans Pro" w:hAnsi="Source Sans Pro"/>
          <w:color w:val="000000"/>
          <w:sz w:val="36"/>
          <w:szCs w:val="36"/>
        </w:rPr>
      </w:pPr>
      <w:r>
        <w:rPr>
          <w:rFonts w:ascii="Source Sans Pro" w:hAnsi="Source Sans Pro"/>
          <w:color w:val="000000"/>
          <w:sz w:val="36"/>
          <w:szCs w:val="36"/>
        </w:rPr>
        <w:t>How do you view aggregate details?</w:t>
      </w:r>
    </w:p>
    <w:p w:rsidR="00DC510F" w:rsidRPr="00F51BB7" w:rsidRDefault="00DC510F" w:rsidP="00F51BB7">
      <w:p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 xml:space="preserve">There are several commands available to </w:t>
      </w:r>
      <w:proofErr w:type="spellStart"/>
      <w:r w:rsidRPr="00F51BB7">
        <w:rPr>
          <w:rFonts w:ascii="Arial" w:eastAsia="Times New Roman" w:hAnsi="Arial" w:cs="Arial"/>
          <w:color w:val="000000"/>
          <w:sz w:val="32"/>
          <w:szCs w:val="32"/>
          <w:lang w:eastAsia="en-IN"/>
        </w:rPr>
        <w:t>to</w:t>
      </w:r>
      <w:proofErr w:type="spellEnd"/>
      <w:r w:rsidRPr="00F51BB7">
        <w:rPr>
          <w:rFonts w:ascii="Arial" w:eastAsia="Times New Roman" w:hAnsi="Arial" w:cs="Arial"/>
          <w:color w:val="000000"/>
          <w:sz w:val="32"/>
          <w:szCs w:val="32"/>
          <w:lang w:eastAsia="en-IN"/>
        </w:rPr>
        <w:t xml:space="preserve"> see aggregate details.  The specific commands are determined by the type of information required.  The most common commands are as shown.</w:t>
      </w:r>
    </w:p>
    <w:p w:rsidR="00DC510F" w:rsidRPr="00F51BB7" w:rsidRDefault="00DC510F" w:rsidP="00DC510F">
      <w:pPr>
        <w:numPr>
          <w:ilvl w:val="0"/>
          <w:numId w:val="2"/>
        </w:numPr>
        <w:shd w:val="clear" w:color="auto" w:fill="FFFFFF"/>
        <w:spacing w:before="60" w:after="60" w:line="240" w:lineRule="auto"/>
        <w:rPr>
          <w:rFonts w:ascii="Arial" w:hAnsi="Arial" w:cs="Arial"/>
          <w:color w:val="000000"/>
          <w:sz w:val="32"/>
          <w:szCs w:val="32"/>
        </w:rPr>
      </w:pPr>
      <w:r w:rsidRPr="00F51BB7">
        <w:rPr>
          <w:rFonts w:ascii="Arial" w:hAnsi="Arial" w:cs="Arial"/>
          <w:color w:val="000000"/>
          <w:sz w:val="32"/>
          <w:szCs w:val="32"/>
        </w:rPr>
        <w:t>To determine the physical size of an aggregate, use </w:t>
      </w:r>
      <w:proofErr w:type="spellStart"/>
      <w:r w:rsidRPr="00F51BB7">
        <w:rPr>
          <w:rFonts w:ascii="Arial" w:hAnsi="Arial" w:cs="Arial"/>
          <w:color w:val="000000"/>
          <w:sz w:val="32"/>
          <w:szCs w:val="32"/>
        </w:rPr>
        <w:t>df</w:t>
      </w:r>
      <w:proofErr w:type="spellEnd"/>
      <w:r w:rsidRPr="00F51BB7">
        <w:rPr>
          <w:rFonts w:ascii="Arial" w:hAnsi="Arial" w:cs="Arial"/>
          <w:color w:val="000000"/>
          <w:sz w:val="32"/>
          <w:szCs w:val="32"/>
        </w:rPr>
        <w:t xml:space="preserve"> -A &lt;aggregate name&gt;</w:t>
      </w:r>
      <w:proofErr w:type="gramStart"/>
      <w:r w:rsidRPr="00F51BB7">
        <w:rPr>
          <w:rFonts w:ascii="Arial" w:hAnsi="Arial" w:cs="Arial"/>
          <w:color w:val="000000"/>
          <w:sz w:val="32"/>
          <w:szCs w:val="32"/>
        </w:rPr>
        <w:t>  to</w:t>
      </w:r>
      <w:proofErr w:type="gramEnd"/>
      <w:r w:rsidRPr="00F51BB7">
        <w:rPr>
          <w:rFonts w:ascii="Arial" w:hAnsi="Arial" w:cs="Arial"/>
          <w:color w:val="000000"/>
          <w:sz w:val="32"/>
          <w:szCs w:val="32"/>
        </w:rPr>
        <w:t xml:space="preserve"> see the space usage for the aggregate in question.</w:t>
      </w:r>
    </w:p>
    <w:p w:rsidR="00DC510F" w:rsidRPr="00F51BB7" w:rsidRDefault="00DC510F" w:rsidP="00DC510F">
      <w:pPr>
        <w:numPr>
          <w:ilvl w:val="0"/>
          <w:numId w:val="2"/>
        </w:numPr>
        <w:shd w:val="clear" w:color="auto" w:fill="FFFFFF"/>
        <w:spacing w:before="60" w:after="60" w:line="240" w:lineRule="auto"/>
        <w:rPr>
          <w:rFonts w:ascii="Arial" w:hAnsi="Arial" w:cs="Arial"/>
          <w:color w:val="000000"/>
          <w:sz w:val="32"/>
          <w:szCs w:val="32"/>
        </w:rPr>
      </w:pPr>
      <w:r w:rsidRPr="00F51BB7">
        <w:rPr>
          <w:rFonts w:ascii="Arial" w:hAnsi="Arial" w:cs="Arial"/>
          <w:color w:val="000000"/>
          <w:sz w:val="32"/>
          <w:szCs w:val="32"/>
        </w:rPr>
        <w:t>To see the physical disks that are in a given aggregate, the </w:t>
      </w:r>
      <w:proofErr w:type="spellStart"/>
      <w:r w:rsidRPr="00F51BB7">
        <w:rPr>
          <w:rFonts w:ascii="Arial" w:hAnsi="Arial" w:cs="Arial"/>
          <w:color w:val="000000"/>
          <w:sz w:val="32"/>
          <w:szCs w:val="32"/>
        </w:rPr>
        <w:t>aggr</w:t>
      </w:r>
      <w:proofErr w:type="spellEnd"/>
      <w:r w:rsidRPr="00F51BB7">
        <w:rPr>
          <w:rFonts w:ascii="Arial" w:hAnsi="Arial" w:cs="Arial"/>
          <w:color w:val="000000"/>
          <w:sz w:val="32"/>
          <w:szCs w:val="32"/>
        </w:rPr>
        <w:t xml:space="preserve"> status -r &lt;aggregate name&gt; command can be run with an output similar to :</w:t>
      </w:r>
    </w:p>
    <w:p w:rsidR="00DC510F" w:rsidRDefault="00DC510F" w:rsidP="00DC510F">
      <w:pPr>
        <w:pStyle w:val="Heading6"/>
        <w:shd w:val="clear" w:color="auto" w:fill="FFFFFF"/>
        <w:spacing w:before="0"/>
        <w:rPr>
          <w:rFonts w:ascii="Source Sans Pro" w:hAnsi="Source Sans Pro" w:cs="Arial"/>
          <w:color w:val="000000"/>
          <w:sz w:val="30"/>
          <w:szCs w:val="30"/>
        </w:rPr>
      </w:pPr>
      <w:r>
        <w:rPr>
          <w:rFonts w:ascii="Source Sans Pro" w:hAnsi="Source Sans Pro" w:cs="Arial"/>
          <w:color w:val="000000"/>
          <w:sz w:val="30"/>
          <w:szCs w:val="30"/>
        </w:rPr>
        <w:t>7-Mode:</w:t>
      </w:r>
    </w:p>
    <w:p w:rsidR="00DC510F" w:rsidRDefault="00DC510F" w:rsidP="00DC510F">
      <w:pPr>
        <w:pStyle w:val="NormalWeb"/>
        <w:shd w:val="clear" w:color="auto" w:fill="FFFFFF"/>
        <w:rPr>
          <w:rFonts w:ascii="Arial" w:hAnsi="Arial" w:cs="Arial"/>
          <w:color w:val="000000"/>
        </w:rPr>
      </w:pPr>
      <w:r>
        <w:rPr>
          <w:rStyle w:val="Strong"/>
          <w:rFonts w:ascii="Arial" w:eastAsiaTheme="majorEastAsia" w:hAnsi="Arial" w:cs="Arial"/>
          <w:color w:val="000000"/>
        </w:rPr>
        <w:t>Example:</w:t>
      </w:r>
    </w:p>
    <w:p w:rsidR="0038797C" w:rsidRDefault="00DC510F">
      <w:pPr>
        <w:rPr>
          <w:rFonts w:ascii="Courier" w:hAnsi="Courier"/>
          <w:color w:val="000000"/>
          <w:shd w:val="clear" w:color="auto" w:fill="F2F2F2"/>
        </w:rPr>
      </w:pPr>
      <w:r>
        <w:rPr>
          <w:rFonts w:ascii="Courier" w:hAnsi="Courier"/>
          <w:color w:val="000000"/>
          <w:shd w:val="clear" w:color="auto" w:fill="F2F2F2"/>
        </w:rPr>
        <w:lastRenderedPageBreak/>
        <w:t xml:space="preserve">controller&gt; </w:t>
      </w:r>
      <w:proofErr w:type="spellStart"/>
      <w:r>
        <w:rPr>
          <w:rFonts w:ascii="Courier" w:hAnsi="Courier"/>
          <w:color w:val="000000"/>
          <w:shd w:val="clear" w:color="auto" w:fill="F2F2F2"/>
        </w:rPr>
        <w:t>aggr</w:t>
      </w:r>
      <w:proofErr w:type="spellEnd"/>
      <w:r>
        <w:rPr>
          <w:rFonts w:ascii="Courier" w:hAnsi="Courier"/>
          <w:color w:val="000000"/>
          <w:shd w:val="clear" w:color="auto" w:fill="F2F2F2"/>
        </w:rPr>
        <w:t xml:space="preserve"> status -r aggr0</w:t>
      </w:r>
      <w:r>
        <w:rPr>
          <w:rFonts w:ascii="Courier" w:hAnsi="Courier"/>
          <w:color w:val="000000"/>
        </w:rPr>
        <w:br/>
      </w:r>
      <w:r>
        <w:rPr>
          <w:rFonts w:ascii="Courier" w:hAnsi="Courier"/>
          <w:color w:val="000000"/>
          <w:shd w:val="clear" w:color="auto" w:fill="F2F2F2"/>
        </w:rPr>
        <w:t xml:space="preserve">Aggregate aggr0 (online, </w:t>
      </w:r>
      <w:proofErr w:type="spellStart"/>
      <w:r>
        <w:rPr>
          <w:rFonts w:ascii="Courier" w:hAnsi="Courier"/>
          <w:color w:val="000000"/>
          <w:shd w:val="clear" w:color="auto" w:fill="F2F2F2"/>
        </w:rPr>
        <w:t>raid_dp</w:t>
      </w:r>
      <w:proofErr w:type="spellEnd"/>
      <w:r>
        <w:rPr>
          <w:rFonts w:ascii="Courier" w:hAnsi="Courier"/>
          <w:color w:val="000000"/>
          <w:shd w:val="clear" w:color="auto" w:fill="F2F2F2"/>
        </w:rPr>
        <w:t>) (block checksums)</w:t>
      </w:r>
      <w:r>
        <w:rPr>
          <w:rFonts w:ascii="Courier" w:hAnsi="Courier"/>
          <w:color w:val="000000"/>
        </w:rPr>
        <w:br/>
      </w:r>
      <w:r>
        <w:rPr>
          <w:rFonts w:ascii="Courier" w:hAnsi="Courier"/>
          <w:color w:val="000000"/>
          <w:shd w:val="clear" w:color="auto" w:fill="F2F2F2"/>
        </w:rPr>
        <w:t xml:space="preserve">  </w:t>
      </w:r>
      <w:proofErr w:type="spellStart"/>
      <w:r>
        <w:rPr>
          <w:rFonts w:ascii="Courier" w:hAnsi="Courier"/>
          <w:color w:val="000000"/>
          <w:shd w:val="clear" w:color="auto" w:fill="F2F2F2"/>
        </w:rPr>
        <w:t>Plex</w:t>
      </w:r>
      <w:proofErr w:type="spellEnd"/>
      <w:r>
        <w:rPr>
          <w:rFonts w:ascii="Courier" w:hAnsi="Courier"/>
          <w:color w:val="000000"/>
          <w:shd w:val="clear" w:color="auto" w:fill="F2F2F2"/>
        </w:rPr>
        <w:t xml:space="preserve"> /aggr0/plex0 (online, normal, active)</w:t>
      </w:r>
      <w:r>
        <w:rPr>
          <w:rFonts w:ascii="Courier" w:hAnsi="Courier"/>
          <w:color w:val="000000"/>
        </w:rPr>
        <w:br/>
      </w:r>
      <w:r>
        <w:rPr>
          <w:rFonts w:ascii="Courier" w:hAnsi="Courier"/>
          <w:color w:val="000000"/>
          <w:shd w:val="clear" w:color="auto" w:fill="F2F2F2"/>
        </w:rPr>
        <w:t>    RAID group /aggr0/plex0/rg0 (normal)</w:t>
      </w:r>
      <w:r>
        <w:rPr>
          <w:rFonts w:ascii="Courier" w:hAnsi="Courier"/>
          <w:color w:val="000000"/>
        </w:rPr>
        <w:br/>
      </w:r>
      <w:r>
        <w:rPr>
          <w:rFonts w:ascii="Courier" w:hAnsi="Courier"/>
          <w:color w:val="000000"/>
        </w:rPr>
        <w:br/>
      </w:r>
      <w:r>
        <w:rPr>
          <w:rFonts w:ascii="Courier" w:hAnsi="Courier"/>
          <w:color w:val="000000"/>
          <w:shd w:val="clear" w:color="auto" w:fill="F2F2F2"/>
        </w:rPr>
        <w:t>      RAID Disk Device          HA  SHELF BAY CHAN Pool Type  RPM  Used (MB/</w:t>
      </w:r>
      <w:proofErr w:type="spellStart"/>
      <w:r>
        <w:rPr>
          <w:rFonts w:ascii="Courier" w:hAnsi="Courier"/>
          <w:color w:val="000000"/>
          <w:shd w:val="clear" w:color="auto" w:fill="F2F2F2"/>
        </w:rPr>
        <w:t>blks</w:t>
      </w:r>
      <w:proofErr w:type="spellEnd"/>
      <w:r>
        <w:rPr>
          <w:rFonts w:ascii="Courier" w:hAnsi="Courier"/>
          <w:color w:val="000000"/>
          <w:shd w:val="clear" w:color="auto" w:fill="F2F2F2"/>
        </w:rPr>
        <w:t>)    Phys (MB/</w:t>
      </w:r>
      <w:proofErr w:type="spellStart"/>
      <w:r>
        <w:rPr>
          <w:rFonts w:ascii="Courier" w:hAnsi="Courier"/>
          <w:color w:val="000000"/>
          <w:shd w:val="clear" w:color="auto" w:fill="F2F2F2"/>
        </w:rPr>
        <w:t>blks</w:t>
      </w:r>
      <w:proofErr w:type="spellEnd"/>
      <w:r>
        <w:rPr>
          <w:rFonts w:ascii="Courier" w:hAnsi="Courier"/>
          <w:color w:val="000000"/>
          <w:shd w:val="clear" w:color="auto" w:fill="F2F2F2"/>
        </w:rPr>
        <w:t>)</w:t>
      </w:r>
      <w:r>
        <w:rPr>
          <w:rFonts w:ascii="Courier" w:hAnsi="Courier"/>
          <w:color w:val="000000"/>
        </w:rPr>
        <w:br/>
      </w:r>
      <w:r>
        <w:rPr>
          <w:rFonts w:ascii="Courier" w:hAnsi="Courier"/>
          <w:color w:val="000000"/>
          <w:shd w:val="clear" w:color="auto" w:fill="F2F2F2"/>
        </w:rPr>
        <w:t>      --------- ------          ------------- ---- ---- ---- ----- --------------    --------------</w:t>
      </w:r>
      <w:r>
        <w:rPr>
          <w:rFonts w:ascii="Courier" w:hAnsi="Courier"/>
          <w:color w:val="000000"/>
        </w:rPr>
        <w:br/>
      </w:r>
      <w:r>
        <w:rPr>
          <w:rFonts w:ascii="Courier" w:hAnsi="Courier"/>
          <w:color w:val="000000"/>
          <w:shd w:val="clear" w:color="auto" w:fill="F2F2F2"/>
        </w:rPr>
        <w:t xml:space="preserve">      </w:t>
      </w:r>
      <w:proofErr w:type="spellStart"/>
      <w:r>
        <w:rPr>
          <w:rFonts w:ascii="Courier" w:hAnsi="Courier"/>
          <w:color w:val="000000"/>
          <w:shd w:val="clear" w:color="auto" w:fill="F2F2F2"/>
        </w:rPr>
        <w:t>dparity</w:t>
      </w:r>
      <w:proofErr w:type="spellEnd"/>
      <w:r>
        <w:rPr>
          <w:rFonts w:ascii="Courier" w:hAnsi="Courier"/>
          <w:color w:val="000000"/>
          <w:shd w:val="clear" w:color="auto" w:fill="F2F2F2"/>
        </w:rPr>
        <w:t xml:space="preserve">   0a.16           0a    1   0   FC:A   -  FCAL 15000 136000/278528000  137104/280790184</w:t>
      </w:r>
      <w:r>
        <w:rPr>
          <w:rFonts w:ascii="Courier" w:hAnsi="Courier"/>
          <w:color w:val="000000"/>
        </w:rPr>
        <w:br/>
      </w:r>
      <w:r>
        <w:rPr>
          <w:rFonts w:ascii="Courier" w:hAnsi="Courier"/>
          <w:color w:val="000000"/>
          <w:shd w:val="clear" w:color="auto" w:fill="F2F2F2"/>
        </w:rPr>
        <w:t>      parity    0a.17           0a    1   1   FC:A   -  FCAL 15000 136000/278528000  137104/280790184</w:t>
      </w:r>
      <w:r>
        <w:rPr>
          <w:rFonts w:ascii="Courier" w:hAnsi="Courier"/>
          <w:color w:val="000000"/>
        </w:rPr>
        <w:br/>
      </w:r>
      <w:r>
        <w:rPr>
          <w:rFonts w:ascii="Courier" w:hAnsi="Courier"/>
          <w:color w:val="000000"/>
          <w:shd w:val="clear" w:color="auto" w:fill="F2F2F2"/>
        </w:rPr>
        <w:t>      data      0c.00.1         0c    0   1   SA:B   -  SAS  15000 136000/278528000  280104/573653840</w:t>
      </w:r>
    </w:p>
    <w:p w:rsidR="00DC510F" w:rsidRDefault="00DC510F">
      <w:pPr>
        <w:rPr>
          <w:rFonts w:ascii="Courier" w:hAnsi="Courier"/>
          <w:color w:val="000000"/>
          <w:shd w:val="clear" w:color="auto" w:fill="F2F2F2"/>
        </w:rPr>
      </w:pPr>
    </w:p>
    <w:p w:rsidR="00DC510F" w:rsidRPr="00DC510F" w:rsidRDefault="00DC510F" w:rsidP="00DC510F">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C510F">
        <w:rPr>
          <w:rFonts w:ascii="Arial" w:eastAsia="Times New Roman" w:hAnsi="Arial" w:cs="Arial"/>
          <w:color w:val="000000"/>
          <w:sz w:val="24"/>
          <w:szCs w:val="24"/>
          <w:lang w:eastAsia="en-IN"/>
        </w:rPr>
        <w:t>To see specific aggregate details, use the following commands:</w:t>
      </w:r>
    </w:p>
    <w:p w:rsidR="00DC510F" w:rsidRPr="00DC510F" w:rsidRDefault="00DC510F" w:rsidP="00DC510F">
      <w:pPr>
        <w:shd w:val="clear" w:color="auto" w:fill="FFFFFF"/>
        <w:spacing w:beforeAutospacing="1" w:after="0" w:afterAutospacing="1" w:line="240" w:lineRule="auto"/>
        <w:rPr>
          <w:rFonts w:ascii="Arial" w:eastAsia="Times New Roman" w:hAnsi="Arial" w:cs="Arial"/>
          <w:color w:val="000000"/>
          <w:sz w:val="24"/>
          <w:szCs w:val="24"/>
          <w:lang w:eastAsia="en-IN"/>
        </w:rPr>
      </w:pPr>
      <w:r w:rsidRPr="00DC510F">
        <w:rPr>
          <w:rFonts w:ascii="Arial" w:eastAsia="Times New Roman" w:hAnsi="Arial" w:cs="Arial"/>
          <w:b/>
          <w:bCs/>
          <w:color w:val="000000"/>
          <w:sz w:val="24"/>
          <w:szCs w:val="24"/>
          <w:lang w:eastAsia="en-IN"/>
        </w:rPr>
        <w:t>7-Mode</w:t>
      </w:r>
      <w:proofErr w:type="gramStart"/>
      <w:r w:rsidRPr="00DC510F">
        <w:rPr>
          <w:rFonts w:ascii="Arial" w:eastAsia="Times New Roman" w:hAnsi="Arial" w:cs="Arial"/>
          <w:b/>
          <w:bCs/>
          <w:color w:val="000000"/>
          <w:sz w:val="24"/>
          <w:szCs w:val="24"/>
          <w:lang w:eastAsia="en-IN"/>
        </w:rPr>
        <w:t>:</w:t>
      </w:r>
      <w:proofErr w:type="gramEnd"/>
      <w:r w:rsidRPr="00DC510F">
        <w:rPr>
          <w:rFonts w:ascii="Arial" w:eastAsia="Times New Roman" w:hAnsi="Arial" w:cs="Arial"/>
          <w:color w:val="000000"/>
          <w:sz w:val="24"/>
          <w:szCs w:val="24"/>
          <w:lang w:eastAsia="en-IN"/>
        </w:rPr>
        <w:br/>
      </w:r>
      <w:r w:rsidRPr="00DC510F">
        <w:rPr>
          <w:rFonts w:ascii="Courier" w:eastAsia="Times New Roman" w:hAnsi="Courier" w:cs="Courier New"/>
          <w:color w:val="000000"/>
          <w:sz w:val="24"/>
          <w:szCs w:val="24"/>
          <w:lang w:eastAsia="en-IN"/>
        </w:rPr>
        <w:t xml:space="preserve">controller&gt; </w:t>
      </w:r>
      <w:proofErr w:type="spellStart"/>
      <w:r w:rsidRPr="00DC510F">
        <w:rPr>
          <w:rFonts w:ascii="Courier" w:eastAsia="Times New Roman" w:hAnsi="Courier" w:cs="Courier New"/>
          <w:color w:val="000000"/>
          <w:sz w:val="24"/>
          <w:szCs w:val="24"/>
          <w:lang w:eastAsia="en-IN"/>
        </w:rPr>
        <w:t>aggr</w:t>
      </w:r>
      <w:proofErr w:type="spellEnd"/>
      <w:r w:rsidRPr="00DC510F">
        <w:rPr>
          <w:rFonts w:ascii="Courier" w:eastAsia="Times New Roman" w:hAnsi="Courier" w:cs="Courier New"/>
          <w:color w:val="000000"/>
          <w:sz w:val="24"/>
          <w:szCs w:val="24"/>
          <w:lang w:eastAsia="en-IN"/>
        </w:rPr>
        <w:t xml:space="preserve"> status -v &lt;</w:t>
      </w:r>
      <w:proofErr w:type="spellStart"/>
      <w:r w:rsidRPr="00DC510F">
        <w:rPr>
          <w:rFonts w:ascii="Courier" w:eastAsia="Times New Roman" w:hAnsi="Courier" w:cs="Courier New"/>
          <w:color w:val="000000"/>
          <w:sz w:val="24"/>
          <w:szCs w:val="24"/>
          <w:lang w:eastAsia="en-IN"/>
        </w:rPr>
        <w:t>aggr</w:t>
      </w:r>
      <w:proofErr w:type="spellEnd"/>
      <w:r w:rsidRPr="00DC510F">
        <w:rPr>
          <w:rFonts w:ascii="Courier" w:eastAsia="Times New Roman" w:hAnsi="Courier" w:cs="Courier New"/>
          <w:color w:val="000000"/>
          <w:sz w:val="24"/>
          <w:szCs w:val="24"/>
          <w:lang w:eastAsia="en-IN"/>
        </w:rPr>
        <w:t xml:space="preserve"> name&gt;</w:t>
      </w:r>
    </w:p>
    <w:p w:rsidR="00DC510F" w:rsidRDefault="00DC510F" w:rsidP="00DC510F">
      <w:pPr>
        <w:pStyle w:val="Heading1"/>
        <w:rPr>
          <w:shd w:val="clear" w:color="auto" w:fill="FFFFFF"/>
        </w:rPr>
      </w:pPr>
      <w:bookmarkStart w:id="7" w:name="_Toc92665146"/>
      <w:r>
        <w:rPr>
          <w:shd w:val="clear" w:color="auto" w:fill="FFFFFF"/>
        </w:rPr>
        <w:t>Understanding aggregate and lun:</w:t>
      </w:r>
      <w:bookmarkEnd w:id="7"/>
    </w:p>
    <w:p w:rsidR="00D762E4" w:rsidRPr="00F51BB7" w:rsidRDefault="00D762E4" w:rsidP="00F51BB7">
      <w:p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An aggregate is the physical storage. It is made up of one or more raid groups of disks.</w:t>
      </w:r>
    </w:p>
    <w:p w:rsidR="00DA5E93" w:rsidRPr="00DA5E93" w:rsidRDefault="00DA5E93" w:rsidP="00F51BB7">
      <w:pPr>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 xml:space="preserve">A LUN is a logical </w:t>
      </w:r>
      <w:r w:rsidRPr="00F51BB7">
        <w:rPr>
          <w:rFonts w:ascii="Arial" w:eastAsia="Times New Roman" w:hAnsi="Arial" w:cs="Arial"/>
          <w:color w:val="000000"/>
          <w:sz w:val="32"/>
          <w:szCs w:val="32"/>
          <w:lang w:eastAsia="en-IN"/>
        </w:rPr>
        <w:t>representation</w:t>
      </w:r>
      <w:r w:rsidRPr="00DA5E93">
        <w:rPr>
          <w:rFonts w:ascii="Arial" w:eastAsia="Times New Roman" w:hAnsi="Arial" w:cs="Arial"/>
          <w:color w:val="000000"/>
          <w:sz w:val="32"/>
          <w:szCs w:val="32"/>
          <w:lang w:eastAsia="en-IN"/>
        </w:rPr>
        <w:t xml:space="preserve"> of storage. It looks like a hard disk to the client. It looks like a file inside of a volume.</w:t>
      </w:r>
    </w:p>
    <w:p w:rsidR="00DA5E93" w:rsidRPr="00DA5E93" w:rsidRDefault="00DA5E93" w:rsidP="00F51BB7">
      <w:pPr>
        <w:spacing w:before="100" w:beforeAutospacing="1" w:after="100" w:afterAutospacing="1" w:line="240" w:lineRule="auto"/>
        <w:rPr>
          <w:rFonts w:ascii="Arial" w:eastAsia="Times New Roman" w:hAnsi="Arial" w:cs="Arial"/>
          <w:color w:val="000000"/>
          <w:sz w:val="32"/>
          <w:szCs w:val="32"/>
          <w:lang w:eastAsia="en-IN"/>
        </w:rPr>
      </w:pPr>
      <w:r w:rsidRPr="00DA5E93">
        <w:rPr>
          <w:rFonts w:ascii="Arial" w:eastAsia="Times New Roman" w:hAnsi="Arial" w:cs="Arial"/>
          <w:color w:val="000000"/>
          <w:sz w:val="32"/>
          <w:szCs w:val="32"/>
          <w:lang w:eastAsia="en-IN"/>
        </w:rPr>
        <w:t> </w:t>
      </w:r>
    </w:p>
    <w:p w:rsidR="00F51BB7" w:rsidRPr="00F51BB7" w:rsidRDefault="00F51BB7" w:rsidP="00F51BB7">
      <w:p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Raid groups are protected sets of disks.  Consisting of 1 or 2 parity, and 1 or more data disks.  We don't build raid groups, they are built behind the scene when you build an aggregate.  For example:</w:t>
      </w:r>
    </w:p>
    <w:p w:rsidR="00F51BB7" w:rsidRPr="00F51BB7" w:rsidRDefault="00F51BB7" w:rsidP="00F51BB7">
      <w:p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lastRenderedPageBreak/>
        <w:t> </w:t>
      </w:r>
    </w:p>
    <w:p w:rsidR="00F51BB7" w:rsidRPr="00F51BB7" w:rsidRDefault="00F51BB7" w:rsidP="00F51BB7">
      <w:pPr>
        <w:spacing w:before="100" w:beforeAutospacing="1" w:after="100" w:afterAutospacing="1" w:line="240" w:lineRule="auto"/>
        <w:rPr>
          <w:rFonts w:ascii="Arial" w:eastAsia="Times New Roman" w:hAnsi="Arial" w:cs="Arial"/>
          <w:color w:val="000000"/>
          <w:sz w:val="32"/>
          <w:szCs w:val="32"/>
          <w:lang w:eastAsia="en-IN"/>
        </w:rPr>
      </w:pPr>
      <w:proofErr w:type="gramStart"/>
      <w:r w:rsidRPr="00F51BB7">
        <w:rPr>
          <w:rFonts w:ascii="Arial" w:eastAsia="Times New Roman" w:hAnsi="Arial" w:cs="Arial"/>
          <w:color w:val="000000"/>
          <w:sz w:val="32"/>
          <w:szCs w:val="32"/>
          <w:lang w:eastAsia="en-IN"/>
        </w:rPr>
        <w:t>in</w:t>
      </w:r>
      <w:proofErr w:type="gramEnd"/>
      <w:r w:rsidRPr="00F51BB7">
        <w:rPr>
          <w:rFonts w:ascii="Arial" w:eastAsia="Times New Roman" w:hAnsi="Arial" w:cs="Arial"/>
          <w:color w:val="000000"/>
          <w:sz w:val="32"/>
          <w:szCs w:val="32"/>
          <w:lang w:eastAsia="en-IN"/>
        </w:rPr>
        <w:t xml:space="preserve"> a default configuration you are configured for RaidDP and a 16 disk raid group (assuming FC/SAS disks).  So, if </w:t>
      </w:r>
      <w:proofErr w:type="spellStart"/>
      <w:r w:rsidRPr="00F51BB7">
        <w:rPr>
          <w:rFonts w:ascii="Arial" w:eastAsia="Times New Roman" w:hAnsi="Arial" w:cs="Arial"/>
          <w:color w:val="000000"/>
          <w:sz w:val="32"/>
          <w:szCs w:val="32"/>
          <w:lang w:eastAsia="en-IN"/>
        </w:rPr>
        <w:t>i</w:t>
      </w:r>
      <w:proofErr w:type="spellEnd"/>
      <w:r w:rsidRPr="00F51BB7">
        <w:rPr>
          <w:rFonts w:ascii="Arial" w:eastAsia="Times New Roman" w:hAnsi="Arial" w:cs="Arial"/>
          <w:color w:val="000000"/>
          <w:sz w:val="32"/>
          <w:szCs w:val="32"/>
          <w:lang w:eastAsia="en-IN"/>
        </w:rPr>
        <w:t xml:space="preserve"> create a 16 disk aggregate </w:t>
      </w:r>
      <w:proofErr w:type="spellStart"/>
      <w:r w:rsidRPr="00F51BB7">
        <w:rPr>
          <w:rFonts w:ascii="Arial" w:eastAsia="Times New Roman" w:hAnsi="Arial" w:cs="Arial"/>
          <w:color w:val="000000"/>
          <w:sz w:val="32"/>
          <w:szCs w:val="32"/>
          <w:lang w:eastAsia="en-IN"/>
        </w:rPr>
        <w:t>i</w:t>
      </w:r>
      <w:proofErr w:type="spellEnd"/>
      <w:r w:rsidRPr="00F51BB7">
        <w:rPr>
          <w:rFonts w:ascii="Arial" w:eastAsia="Times New Roman" w:hAnsi="Arial" w:cs="Arial"/>
          <w:color w:val="000000"/>
          <w:sz w:val="32"/>
          <w:szCs w:val="32"/>
          <w:lang w:eastAsia="en-IN"/>
        </w:rPr>
        <w:t xml:space="preserve"> get 1 raid group.  </w:t>
      </w:r>
      <w:proofErr w:type="gramStart"/>
      <w:r w:rsidRPr="00F51BB7">
        <w:rPr>
          <w:rFonts w:ascii="Arial" w:eastAsia="Times New Roman" w:hAnsi="Arial" w:cs="Arial"/>
          <w:color w:val="000000"/>
          <w:sz w:val="32"/>
          <w:szCs w:val="32"/>
          <w:lang w:eastAsia="en-IN"/>
        </w:rPr>
        <w:t>if</w:t>
      </w:r>
      <w:proofErr w:type="gramEnd"/>
      <w:r w:rsidRPr="00F51BB7">
        <w:rPr>
          <w:rFonts w:ascii="Arial" w:eastAsia="Times New Roman" w:hAnsi="Arial" w:cs="Arial"/>
          <w:color w:val="000000"/>
          <w:sz w:val="32"/>
          <w:szCs w:val="32"/>
          <w:lang w:eastAsia="en-IN"/>
        </w:rPr>
        <w:t xml:space="preserve"> I create a 32 disk aggregate, </w:t>
      </w:r>
      <w:proofErr w:type="spellStart"/>
      <w:r w:rsidRPr="00F51BB7">
        <w:rPr>
          <w:rFonts w:ascii="Arial" w:eastAsia="Times New Roman" w:hAnsi="Arial" w:cs="Arial"/>
          <w:color w:val="000000"/>
          <w:sz w:val="32"/>
          <w:szCs w:val="32"/>
          <w:lang w:eastAsia="en-IN"/>
        </w:rPr>
        <w:t>i</w:t>
      </w:r>
      <w:proofErr w:type="spellEnd"/>
      <w:r w:rsidRPr="00F51BB7">
        <w:rPr>
          <w:rFonts w:ascii="Arial" w:eastAsia="Times New Roman" w:hAnsi="Arial" w:cs="Arial"/>
          <w:color w:val="000000"/>
          <w:sz w:val="32"/>
          <w:szCs w:val="32"/>
          <w:lang w:eastAsia="en-IN"/>
        </w:rPr>
        <w:t xml:space="preserve"> get 2 raid groups.  Raid groups can be adjusted in size.  For FC/SAS they can be anywhere from 3 to 28 disks, with 16 being the default.  You may be tempted to change the size so I have a quick/dirty summary of reasons.</w:t>
      </w:r>
    </w:p>
    <w:p w:rsidR="00F51BB7" w:rsidRPr="00F51BB7" w:rsidRDefault="00F51BB7" w:rsidP="00F51BB7">
      <w:p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Aggregates are collections of raid groups.  Consist of one or more Raid Groups.</w:t>
      </w:r>
    </w:p>
    <w:p w:rsidR="00F51BB7" w:rsidRPr="00F51BB7" w:rsidRDefault="00F51BB7" w:rsidP="00F51BB7">
      <w:pPr>
        <w:pStyle w:val="ListParagraph"/>
        <w:numPr>
          <w:ilvl w:val="0"/>
          <w:numId w:val="5"/>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I like to think of aggregates as a big hard drive.  There are a lot of similarities in this.  When you buy a hard drive you need partition it and format it before it can be used.  Until then it’s basically raw space.  Well, that’s an aggregate.  It’s just raw space.</w:t>
      </w:r>
    </w:p>
    <w:p w:rsidR="00F51BB7" w:rsidRPr="00F51BB7" w:rsidRDefault="00F51BB7" w:rsidP="00F51BB7">
      <w:pPr>
        <w:pStyle w:val="ListParagraph"/>
        <w:numPr>
          <w:ilvl w:val="0"/>
          <w:numId w:val="4"/>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 xml:space="preserve">A volume is analogous to a partition.  It’s where you can put data.  Think of the previous analogy.  An aggregate is the raw space (hard drive), the volume is the partition, </w:t>
      </w:r>
      <w:proofErr w:type="gramStart"/>
      <w:r w:rsidRPr="00F51BB7">
        <w:rPr>
          <w:rFonts w:ascii="Arial" w:eastAsia="Times New Roman" w:hAnsi="Arial" w:cs="Arial"/>
          <w:color w:val="000000"/>
          <w:sz w:val="32"/>
          <w:szCs w:val="32"/>
          <w:lang w:eastAsia="en-IN"/>
        </w:rPr>
        <w:t>it’s</w:t>
      </w:r>
      <w:proofErr w:type="gramEnd"/>
      <w:r w:rsidRPr="00F51BB7">
        <w:rPr>
          <w:rFonts w:ascii="Arial" w:eastAsia="Times New Roman" w:hAnsi="Arial" w:cs="Arial"/>
          <w:color w:val="000000"/>
          <w:sz w:val="32"/>
          <w:szCs w:val="32"/>
          <w:lang w:eastAsia="en-IN"/>
        </w:rPr>
        <w:t xml:space="preserve"> where you put the file system and data.  Some other similarities include the ability to have multiple volumes per aggregate, just like you can have multiple partitions per hard drive.  And you can grow and shrink volumes, just like you can grow and shrink partitions.</w:t>
      </w:r>
    </w:p>
    <w:p w:rsidR="00F51BB7" w:rsidRDefault="00F51BB7" w:rsidP="00F51BB7">
      <w:pPr>
        <w:pStyle w:val="ListParagraph"/>
        <w:numPr>
          <w:ilvl w:val="0"/>
          <w:numId w:val="4"/>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 xml:space="preserve">A qtree is analogous to a subdirectory.  </w:t>
      </w:r>
      <w:proofErr w:type="gramStart"/>
      <w:r w:rsidRPr="00F51BB7">
        <w:rPr>
          <w:rFonts w:ascii="Arial" w:eastAsia="Times New Roman" w:hAnsi="Arial" w:cs="Arial"/>
          <w:color w:val="000000"/>
          <w:sz w:val="32"/>
          <w:szCs w:val="32"/>
          <w:lang w:eastAsia="en-IN"/>
        </w:rPr>
        <w:t>let’s</w:t>
      </w:r>
      <w:proofErr w:type="gramEnd"/>
      <w:r w:rsidRPr="00F51BB7">
        <w:rPr>
          <w:rFonts w:ascii="Arial" w:eastAsia="Times New Roman" w:hAnsi="Arial" w:cs="Arial"/>
          <w:color w:val="000000"/>
          <w:sz w:val="32"/>
          <w:szCs w:val="32"/>
          <w:lang w:eastAsia="en-IN"/>
        </w:rPr>
        <w:t xml:space="preserve"> continue the analogy.  Aggregate is hard drive, volume is partition, and qtree is subdirectory.  </w:t>
      </w:r>
    </w:p>
    <w:p w:rsidR="00F51BB7" w:rsidRPr="00F51BB7" w:rsidRDefault="00F51BB7" w:rsidP="00667A29">
      <w:pPr>
        <w:pStyle w:val="ListParagraph"/>
        <w:numPr>
          <w:ilvl w:val="0"/>
          <w:numId w:val="4"/>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Why use them? To sort data.  The same reason you use them on your personal PC.  There are 5 things you can do with a qtree you can't do with a directory and that’s why they aren't just called directories. </w:t>
      </w:r>
    </w:p>
    <w:p w:rsidR="00F51BB7" w:rsidRDefault="00F51BB7" w:rsidP="00F51BB7">
      <w:pPr>
        <w:pStyle w:val="NormalWeb"/>
        <w:shd w:val="clear" w:color="auto" w:fill="FFFFFF"/>
        <w:spacing w:before="0" w:beforeAutospacing="0" w:after="0" w:afterAutospacing="0"/>
        <w:ind w:left="720"/>
        <w:rPr>
          <w:rFonts w:ascii="Source Sans Pro" w:hAnsi="Source Sans Pro"/>
          <w:color w:val="4D4D4D"/>
        </w:rPr>
      </w:pPr>
    </w:p>
    <w:p w:rsidR="00F51BB7" w:rsidRDefault="00F51BB7" w:rsidP="00F51BB7">
      <w:pPr>
        <w:pStyle w:val="ListParagraph"/>
        <w:numPr>
          <w:ilvl w:val="0"/>
          <w:numId w:val="4"/>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lastRenderedPageBreak/>
        <w:t xml:space="preserve">Last but not least, LUNs.  </w:t>
      </w:r>
      <w:r>
        <w:rPr>
          <w:rFonts w:ascii="Arial" w:eastAsia="Times New Roman" w:hAnsi="Arial" w:cs="Arial"/>
          <w:color w:val="000000"/>
          <w:sz w:val="32"/>
          <w:szCs w:val="32"/>
          <w:lang w:eastAsia="en-IN"/>
        </w:rPr>
        <w:t>I</w:t>
      </w:r>
      <w:r w:rsidRPr="00F51BB7">
        <w:rPr>
          <w:rFonts w:ascii="Arial" w:eastAsia="Times New Roman" w:hAnsi="Arial" w:cs="Arial"/>
          <w:color w:val="000000"/>
          <w:sz w:val="32"/>
          <w:szCs w:val="32"/>
          <w:lang w:eastAsia="en-IN"/>
        </w:rPr>
        <w:t xml:space="preserve">t’s a logical representation of space, off your SAN.  But the normal question is when I use a LUN over a CIFS or NFS share/export.  I normally say it depends on the Application.  </w:t>
      </w:r>
    </w:p>
    <w:p w:rsidR="00F51BB7" w:rsidRPr="00F51BB7" w:rsidRDefault="00F51BB7" w:rsidP="00F51BB7">
      <w:pPr>
        <w:pStyle w:val="ListParagraph"/>
        <w:rPr>
          <w:rFonts w:ascii="Arial" w:eastAsia="Times New Roman" w:hAnsi="Arial" w:cs="Arial"/>
          <w:color w:val="000000"/>
          <w:sz w:val="32"/>
          <w:szCs w:val="32"/>
          <w:lang w:eastAsia="en-IN"/>
        </w:rPr>
      </w:pPr>
    </w:p>
    <w:p w:rsidR="00F51BB7" w:rsidRPr="00F51BB7" w:rsidRDefault="00F51BB7" w:rsidP="00F51BB7">
      <w:pPr>
        <w:pStyle w:val="ListParagraph"/>
        <w:numPr>
          <w:ilvl w:val="0"/>
          <w:numId w:val="4"/>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 xml:space="preserve">Some applications need local storage, they just can't seem to write data into a NAS (think CIFS or NFS) share.  Microsoft Exchange and SQL are this way.  They require local hard drives.  So the question is, how do we take this network storage and make it look like an internal hard drive.  The answer is a LUN.  </w:t>
      </w:r>
      <w:proofErr w:type="gramStart"/>
      <w:r w:rsidRPr="00F51BB7">
        <w:rPr>
          <w:rFonts w:ascii="Arial" w:eastAsia="Times New Roman" w:hAnsi="Arial" w:cs="Arial"/>
          <w:color w:val="000000"/>
          <w:sz w:val="32"/>
          <w:szCs w:val="32"/>
          <w:lang w:eastAsia="en-IN"/>
        </w:rPr>
        <w:t>it</w:t>
      </w:r>
      <w:proofErr w:type="gramEnd"/>
      <w:r w:rsidRPr="00F51BB7">
        <w:rPr>
          <w:rFonts w:ascii="Arial" w:eastAsia="Times New Roman" w:hAnsi="Arial" w:cs="Arial"/>
          <w:color w:val="000000"/>
          <w:sz w:val="32"/>
          <w:szCs w:val="32"/>
          <w:lang w:eastAsia="en-IN"/>
        </w:rPr>
        <w:t xml:space="preserve"> takes a bit of logical space out of the aggregate (actually just a big file sitting in a volume or qtree) and it gets mounted up on the windows box, looking like an internal hard drive.  The file system makes normal SCSI commands against it.  The SCSI commands get encapsulated in FCP or iSCSI and are sent across the network to the SAN hardware where its converted back into SCSI commands then reinterpreted as WAFL read/writes.</w:t>
      </w:r>
    </w:p>
    <w:p w:rsidR="00F51BB7" w:rsidRDefault="00F51BB7" w:rsidP="00F51BB7">
      <w:pPr>
        <w:pStyle w:val="ListParagraph"/>
        <w:spacing w:before="100" w:beforeAutospacing="1" w:after="100" w:afterAutospacing="1" w:line="240" w:lineRule="auto"/>
        <w:rPr>
          <w:rFonts w:ascii="Arial" w:eastAsia="Times New Roman" w:hAnsi="Arial" w:cs="Arial"/>
          <w:color w:val="000000"/>
          <w:sz w:val="32"/>
          <w:szCs w:val="32"/>
          <w:lang w:eastAsia="en-IN"/>
        </w:rPr>
      </w:pPr>
    </w:p>
    <w:p w:rsidR="00F51BB7" w:rsidRPr="00F51BB7" w:rsidRDefault="00F51BB7" w:rsidP="00F51BB7">
      <w:pPr>
        <w:pStyle w:val="ListParagraph"/>
        <w:numPr>
          <w:ilvl w:val="0"/>
          <w:numId w:val="4"/>
        </w:numPr>
        <w:spacing w:before="100" w:beforeAutospacing="1" w:after="100" w:afterAutospacing="1" w:line="240" w:lineRule="auto"/>
        <w:rPr>
          <w:rFonts w:ascii="Arial" w:eastAsia="Times New Roman" w:hAnsi="Arial" w:cs="Arial"/>
          <w:color w:val="000000"/>
          <w:sz w:val="32"/>
          <w:szCs w:val="32"/>
          <w:lang w:eastAsia="en-IN"/>
        </w:rPr>
      </w:pPr>
      <w:r w:rsidRPr="00F51BB7">
        <w:rPr>
          <w:rFonts w:ascii="Arial" w:eastAsia="Times New Roman" w:hAnsi="Arial" w:cs="Arial"/>
          <w:color w:val="000000"/>
          <w:sz w:val="32"/>
          <w:szCs w:val="32"/>
          <w:lang w:eastAsia="en-IN"/>
        </w:rPr>
        <w:t>Some applications know how to use a NAS for storage (think Oracle over NFS, or ESX with NFS data stores) and they don't need LUNs.  They just need access to shared space and they can store their data in it.</w:t>
      </w:r>
    </w:p>
    <w:p w:rsidR="00DA5E93" w:rsidRPr="00DA5E93" w:rsidRDefault="00DA5E93" w:rsidP="00F51BB7">
      <w:pPr>
        <w:pStyle w:val="ListParagraph"/>
        <w:spacing w:before="100" w:beforeAutospacing="1" w:after="100" w:afterAutospacing="1" w:line="240" w:lineRule="auto"/>
        <w:rPr>
          <w:rFonts w:ascii="Arial" w:eastAsia="Times New Roman" w:hAnsi="Arial" w:cs="Arial"/>
          <w:color w:val="000000"/>
          <w:sz w:val="32"/>
          <w:szCs w:val="32"/>
          <w:lang w:eastAsia="en-IN"/>
        </w:rPr>
      </w:pPr>
    </w:p>
    <w:p w:rsidR="00F51BB7" w:rsidRPr="00C63ED5" w:rsidRDefault="00C63ED5" w:rsidP="00C63ED5">
      <w:pPr>
        <w:pStyle w:val="Heading1"/>
      </w:pPr>
      <w:bookmarkStart w:id="8" w:name="_Toc92665147"/>
      <w:r w:rsidRPr="00C63ED5">
        <w:rPr>
          <w:rStyle w:val="Strong"/>
          <w:b w:val="0"/>
          <w:bCs w:val="0"/>
        </w:rPr>
        <w:t>What</w:t>
      </w:r>
      <w:r w:rsidR="00F51BB7" w:rsidRPr="00C63ED5">
        <w:rPr>
          <w:rStyle w:val="Strong"/>
          <w:b w:val="0"/>
          <w:bCs w:val="0"/>
        </w:rPr>
        <w:t xml:space="preserve"> is the use of aggregate?</w:t>
      </w:r>
      <w:bookmarkEnd w:id="8"/>
    </w:p>
    <w:p w:rsidR="00F51BB7" w:rsidRDefault="00F51BB7" w:rsidP="00F51BB7">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F51BB7" w:rsidRPr="007666BD" w:rsidRDefault="00F51BB7" w:rsidP="00F51BB7">
      <w:pPr>
        <w:pStyle w:val="NormalWeb"/>
        <w:shd w:val="clear" w:color="auto" w:fill="FFFFFF"/>
        <w:spacing w:before="0" w:beforeAutospacing="0" w:after="0" w:afterAutospacing="0"/>
        <w:rPr>
          <w:rFonts w:ascii="Arial" w:hAnsi="Arial" w:cs="Arial"/>
          <w:color w:val="4D4D4D"/>
          <w:sz w:val="32"/>
          <w:szCs w:val="32"/>
        </w:rPr>
      </w:pPr>
      <w:r w:rsidRPr="00C63ED5">
        <w:rPr>
          <w:rFonts w:ascii="Arial" w:hAnsi="Arial" w:cs="Arial"/>
          <w:color w:val="000000"/>
          <w:sz w:val="32"/>
          <w:szCs w:val="32"/>
        </w:rPr>
        <w:t xml:space="preserve">Aggregates are the raw space in your storage system.  </w:t>
      </w:r>
      <w:r w:rsidR="007666BD" w:rsidRPr="00C63ED5">
        <w:rPr>
          <w:rFonts w:ascii="Arial" w:hAnsi="Arial" w:cs="Arial"/>
          <w:color w:val="000000"/>
          <w:sz w:val="32"/>
          <w:szCs w:val="32"/>
        </w:rPr>
        <w:t>You</w:t>
      </w:r>
      <w:r w:rsidRPr="00C63ED5">
        <w:rPr>
          <w:rFonts w:ascii="Arial" w:hAnsi="Arial" w:cs="Arial"/>
          <w:color w:val="000000"/>
          <w:sz w:val="32"/>
          <w:szCs w:val="32"/>
        </w:rPr>
        <w:t xml:space="preserve"> take a bunch of individual disks and aggregate them together into aggregates.  But, an aggregate can't actually hold data, </w:t>
      </w:r>
      <w:r w:rsidR="007666BD" w:rsidRPr="00C63ED5">
        <w:rPr>
          <w:rFonts w:ascii="Arial" w:hAnsi="Arial" w:cs="Arial"/>
          <w:color w:val="000000"/>
          <w:sz w:val="32"/>
          <w:szCs w:val="32"/>
        </w:rPr>
        <w:t>it’s</w:t>
      </w:r>
      <w:r w:rsidRPr="00C63ED5">
        <w:rPr>
          <w:rFonts w:ascii="Arial" w:hAnsi="Arial" w:cs="Arial"/>
          <w:color w:val="000000"/>
          <w:sz w:val="32"/>
          <w:szCs w:val="32"/>
        </w:rPr>
        <w:t xml:space="preserve"> just raw </w:t>
      </w:r>
      <w:r w:rsidRPr="00C63ED5">
        <w:rPr>
          <w:rFonts w:ascii="Arial" w:hAnsi="Arial" w:cs="Arial"/>
          <w:color w:val="000000"/>
          <w:sz w:val="32"/>
          <w:szCs w:val="32"/>
          <w:highlight w:val="yellow"/>
        </w:rPr>
        <w:lastRenderedPageBreak/>
        <w:t xml:space="preserve">space.  </w:t>
      </w:r>
      <w:r w:rsidR="007666BD" w:rsidRPr="00C63ED5">
        <w:rPr>
          <w:rFonts w:ascii="Arial" w:hAnsi="Arial" w:cs="Arial"/>
          <w:color w:val="000000"/>
          <w:sz w:val="32"/>
          <w:szCs w:val="32"/>
          <w:highlight w:val="yellow"/>
        </w:rPr>
        <w:t>You</w:t>
      </w:r>
      <w:r w:rsidRPr="00C63ED5">
        <w:rPr>
          <w:rFonts w:ascii="Arial" w:hAnsi="Arial" w:cs="Arial"/>
          <w:color w:val="000000"/>
          <w:sz w:val="32"/>
          <w:szCs w:val="32"/>
          <w:highlight w:val="yellow"/>
        </w:rPr>
        <w:t xml:space="preserve"> then layer on partitions, which in NetApp land are called volumes.  </w:t>
      </w:r>
      <w:r w:rsidR="007666BD" w:rsidRPr="00C63ED5">
        <w:rPr>
          <w:rFonts w:ascii="Arial" w:hAnsi="Arial" w:cs="Arial"/>
          <w:color w:val="000000"/>
          <w:sz w:val="32"/>
          <w:szCs w:val="32"/>
          <w:highlight w:val="yellow"/>
        </w:rPr>
        <w:t>The</w:t>
      </w:r>
      <w:r w:rsidRPr="00C63ED5">
        <w:rPr>
          <w:rFonts w:ascii="Arial" w:hAnsi="Arial" w:cs="Arial"/>
          <w:color w:val="000000"/>
          <w:sz w:val="32"/>
          <w:szCs w:val="32"/>
          <w:highlight w:val="yellow"/>
        </w:rPr>
        <w:t xml:space="preserve"> volumes hold the data.</w:t>
      </w:r>
    </w:p>
    <w:p w:rsidR="00F51BB7" w:rsidRPr="007666BD" w:rsidRDefault="00F51BB7" w:rsidP="00F51BB7">
      <w:pPr>
        <w:pStyle w:val="NormalWeb"/>
        <w:shd w:val="clear" w:color="auto" w:fill="FFFFFF"/>
        <w:spacing w:before="0" w:beforeAutospacing="0" w:after="0" w:afterAutospacing="0"/>
        <w:rPr>
          <w:rFonts w:ascii="Arial" w:hAnsi="Arial" w:cs="Arial"/>
          <w:color w:val="4D4D4D"/>
          <w:sz w:val="32"/>
          <w:szCs w:val="32"/>
        </w:rPr>
      </w:pPr>
      <w:r w:rsidRPr="007666BD">
        <w:rPr>
          <w:rFonts w:ascii="Arial" w:hAnsi="Arial" w:cs="Arial"/>
          <w:color w:val="4D4D4D"/>
          <w:sz w:val="32"/>
          <w:szCs w:val="32"/>
        </w:rPr>
        <w:t> </w:t>
      </w:r>
    </w:p>
    <w:p w:rsidR="00F51BB7" w:rsidRPr="007666BD" w:rsidRDefault="00F51BB7" w:rsidP="00F51BB7">
      <w:pPr>
        <w:pStyle w:val="NormalWeb"/>
        <w:shd w:val="clear" w:color="auto" w:fill="FFFFFF"/>
        <w:spacing w:before="0" w:beforeAutospacing="0" w:after="0" w:afterAutospacing="0"/>
        <w:rPr>
          <w:rFonts w:ascii="Arial" w:hAnsi="Arial" w:cs="Arial"/>
          <w:color w:val="4D4D4D"/>
          <w:sz w:val="32"/>
          <w:szCs w:val="32"/>
        </w:rPr>
      </w:pPr>
      <w:r w:rsidRPr="007666BD">
        <w:rPr>
          <w:rFonts w:ascii="Arial" w:hAnsi="Arial" w:cs="Arial"/>
          <w:color w:val="4D4D4D"/>
          <w:sz w:val="32"/>
          <w:szCs w:val="32"/>
        </w:rPr>
        <w:t> </w:t>
      </w:r>
    </w:p>
    <w:p w:rsidR="00F51BB7" w:rsidRPr="007666BD" w:rsidRDefault="007666BD" w:rsidP="00F51BB7">
      <w:pPr>
        <w:pStyle w:val="NormalWeb"/>
        <w:shd w:val="clear" w:color="auto" w:fill="FFFFFF"/>
        <w:spacing w:before="0" w:beforeAutospacing="0" w:after="0" w:afterAutospacing="0"/>
        <w:rPr>
          <w:rFonts w:ascii="Arial" w:hAnsi="Arial" w:cs="Arial"/>
          <w:color w:val="4D4D4D"/>
          <w:sz w:val="32"/>
          <w:szCs w:val="32"/>
        </w:rPr>
      </w:pPr>
      <w:r w:rsidRPr="007666BD">
        <w:rPr>
          <w:rFonts w:ascii="Arial" w:hAnsi="Arial" w:cs="Arial"/>
          <w:color w:val="4D4D4D"/>
          <w:sz w:val="32"/>
          <w:szCs w:val="32"/>
        </w:rPr>
        <w:t>You</w:t>
      </w:r>
      <w:r w:rsidR="00F51BB7" w:rsidRPr="007666BD">
        <w:rPr>
          <w:rFonts w:ascii="Arial" w:hAnsi="Arial" w:cs="Arial"/>
          <w:color w:val="4D4D4D"/>
          <w:sz w:val="32"/>
          <w:szCs w:val="32"/>
        </w:rPr>
        <w:t xml:space="preserve"> make aggregates for various reasons.  For example:</w:t>
      </w:r>
    </w:p>
    <w:p w:rsidR="00F51BB7" w:rsidRPr="007666BD" w:rsidRDefault="00F51BB7" w:rsidP="00F51BB7">
      <w:pPr>
        <w:pStyle w:val="NormalWeb"/>
        <w:shd w:val="clear" w:color="auto" w:fill="FFFFFF"/>
        <w:spacing w:before="0" w:beforeAutospacing="0" w:after="0" w:afterAutospacing="0"/>
        <w:rPr>
          <w:rFonts w:ascii="Arial" w:hAnsi="Arial" w:cs="Arial"/>
          <w:color w:val="4D4D4D"/>
          <w:sz w:val="32"/>
          <w:szCs w:val="32"/>
        </w:rPr>
      </w:pPr>
      <w:r w:rsidRPr="007666BD">
        <w:rPr>
          <w:rFonts w:ascii="Arial" w:hAnsi="Arial" w:cs="Arial"/>
          <w:color w:val="4D4D4D"/>
          <w:sz w:val="32"/>
          <w:szCs w:val="32"/>
        </w:rPr>
        <w:t> </w:t>
      </w:r>
    </w:p>
    <w:p w:rsidR="00F51BB7" w:rsidRPr="00C63ED5" w:rsidRDefault="007666BD" w:rsidP="00C63ED5">
      <w:pPr>
        <w:pStyle w:val="NormalWeb"/>
        <w:numPr>
          <w:ilvl w:val="0"/>
          <w:numId w:val="11"/>
        </w:numPr>
        <w:shd w:val="clear" w:color="auto" w:fill="FFFFFF"/>
        <w:spacing w:before="0" w:beforeAutospacing="0" w:after="0" w:afterAutospacing="0"/>
        <w:rPr>
          <w:rFonts w:ascii="Arial" w:hAnsi="Arial" w:cs="Arial"/>
          <w:color w:val="000000"/>
          <w:sz w:val="32"/>
          <w:szCs w:val="32"/>
        </w:rPr>
      </w:pPr>
      <w:r w:rsidRPr="007666BD">
        <w:rPr>
          <w:rFonts w:ascii="Arial" w:hAnsi="Arial" w:cs="Arial"/>
          <w:b/>
          <w:color w:val="4D4D4D"/>
          <w:sz w:val="32"/>
          <w:szCs w:val="32"/>
        </w:rPr>
        <w:t>Performance</w:t>
      </w:r>
      <w:r w:rsidR="00F51BB7" w:rsidRPr="007666BD">
        <w:rPr>
          <w:rFonts w:ascii="Arial" w:hAnsi="Arial" w:cs="Arial"/>
          <w:b/>
          <w:color w:val="4D4D4D"/>
          <w:sz w:val="32"/>
          <w:szCs w:val="32"/>
        </w:rPr>
        <w:t xml:space="preserve"> boundaries</w:t>
      </w:r>
      <w:r w:rsidR="00F51BB7" w:rsidRPr="007666BD">
        <w:rPr>
          <w:rFonts w:ascii="Arial" w:hAnsi="Arial" w:cs="Arial"/>
          <w:color w:val="4D4D4D"/>
          <w:sz w:val="32"/>
          <w:szCs w:val="32"/>
        </w:rPr>
        <w:t xml:space="preserve"> - </w:t>
      </w:r>
      <w:r w:rsidR="00F51BB7" w:rsidRPr="00C63ED5">
        <w:rPr>
          <w:rFonts w:ascii="Arial" w:hAnsi="Arial" w:cs="Arial"/>
          <w:color w:val="000000"/>
          <w:sz w:val="32"/>
          <w:szCs w:val="32"/>
        </w:rPr>
        <w:t xml:space="preserve">a disk can only be in one aggregate.  </w:t>
      </w:r>
      <w:proofErr w:type="gramStart"/>
      <w:r w:rsidR="00F51BB7" w:rsidRPr="00C63ED5">
        <w:rPr>
          <w:rFonts w:ascii="Arial" w:hAnsi="Arial" w:cs="Arial"/>
          <w:color w:val="000000"/>
          <w:sz w:val="32"/>
          <w:szCs w:val="32"/>
        </w:rPr>
        <w:t>so</w:t>
      </w:r>
      <w:proofErr w:type="gramEnd"/>
      <w:r w:rsidR="00F51BB7" w:rsidRPr="00C63ED5">
        <w:rPr>
          <w:rFonts w:ascii="Arial" w:hAnsi="Arial" w:cs="Arial"/>
          <w:color w:val="000000"/>
          <w:sz w:val="32"/>
          <w:szCs w:val="32"/>
        </w:rPr>
        <w:t xml:space="preserve"> each aggregate has its own discreet drives.  </w:t>
      </w:r>
      <w:r w:rsidRPr="00C63ED5">
        <w:rPr>
          <w:rFonts w:ascii="Arial" w:hAnsi="Arial" w:cs="Arial"/>
          <w:color w:val="000000"/>
          <w:sz w:val="32"/>
          <w:szCs w:val="32"/>
        </w:rPr>
        <w:t>This</w:t>
      </w:r>
      <w:r w:rsidR="00F51BB7" w:rsidRPr="00C63ED5">
        <w:rPr>
          <w:rFonts w:ascii="Arial" w:hAnsi="Arial" w:cs="Arial"/>
          <w:color w:val="000000"/>
          <w:sz w:val="32"/>
          <w:szCs w:val="32"/>
        </w:rPr>
        <w:t xml:space="preserve"> lets us tune the performance of the aggregate by adding in however many spindles we need to achieve the type of performance we want.  This is kind of skewed by having Flash Cache cards and such, but </w:t>
      </w:r>
      <w:r w:rsidRPr="00C63ED5">
        <w:rPr>
          <w:rFonts w:ascii="Arial" w:hAnsi="Arial" w:cs="Arial"/>
          <w:color w:val="000000"/>
          <w:sz w:val="32"/>
          <w:szCs w:val="32"/>
        </w:rPr>
        <w:t>it’s</w:t>
      </w:r>
      <w:r w:rsidR="00F51BB7" w:rsidRPr="00C63ED5">
        <w:rPr>
          <w:rFonts w:ascii="Arial" w:hAnsi="Arial" w:cs="Arial"/>
          <w:color w:val="000000"/>
          <w:sz w:val="32"/>
          <w:szCs w:val="32"/>
        </w:rPr>
        <w:t xml:space="preserve"> still roughly correct.</w:t>
      </w:r>
    </w:p>
    <w:p w:rsidR="00F51BB7" w:rsidRPr="00C63ED5" w:rsidRDefault="00F51BB7" w:rsidP="00F51BB7">
      <w:pPr>
        <w:pStyle w:val="NormalWeb"/>
        <w:shd w:val="clear" w:color="auto" w:fill="FFFFFF"/>
        <w:spacing w:before="0" w:beforeAutospacing="0" w:after="0" w:afterAutospacing="0"/>
        <w:rPr>
          <w:rFonts w:ascii="Arial" w:hAnsi="Arial" w:cs="Arial"/>
          <w:color w:val="000000"/>
          <w:sz w:val="32"/>
          <w:szCs w:val="32"/>
        </w:rPr>
      </w:pPr>
      <w:r w:rsidRPr="00C63ED5">
        <w:rPr>
          <w:rFonts w:ascii="Arial" w:hAnsi="Arial" w:cs="Arial"/>
          <w:color w:val="000000"/>
          <w:sz w:val="32"/>
          <w:szCs w:val="32"/>
        </w:rPr>
        <w:t> </w:t>
      </w:r>
    </w:p>
    <w:p w:rsidR="00F51BB7" w:rsidRPr="00C63ED5" w:rsidRDefault="00F51BB7" w:rsidP="007666BD">
      <w:pPr>
        <w:pStyle w:val="NormalWeb"/>
        <w:numPr>
          <w:ilvl w:val="0"/>
          <w:numId w:val="6"/>
        </w:numPr>
        <w:shd w:val="clear" w:color="auto" w:fill="FFFFFF"/>
        <w:spacing w:before="0" w:beforeAutospacing="0" w:after="0" w:afterAutospacing="0"/>
        <w:rPr>
          <w:rFonts w:ascii="Arial" w:hAnsi="Arial" w:cs="Arial"/>
          <w:color w:val="000000"/>
          <w:sz w:val="32"/>
          <w:szCs w:val="32"/>
        </w:rPr>
      </w:pPr>
      <w:r w:rsidRPr="007666BD">
        <w:rPr>
          <w:rFonts w:ascii="Arial" w:hAnsi="Arial" w:cs="Arial"/>
          <w:b/>
          <w:color w:val="4D4D4D"/>
          <w:sz w:val="32"/>
          <w:szCs w:val="32"/>
        </w:rPr>
        <w:t xml:space="preserve">Shared Space boundary </w:t>
      </w:r>
      <w:r w:rsidRPr="007666BD">
        <w:rPr>
          <w:rFonts w:ascii="Arial" w:hAnsi="Arial" w:cs="Arial"/>
          <w:color w:val="4D4D4D"/>
          <w:sz w:val="32"/>
          <w:szCs w:val="32"/>
        </w:rPr>
        <w:t xml:space="preserve">- </w:t>
      </w:r>
      <w:r w:rsidRPr="00C63ED5">
        <w:rPr>
          <w:rFonts w:ascii="Arial" w:hAnsi="Arial" w:cs="Arial"/>
          <w:color w:val="000000"/>
          <w:sz w:val="32"/>
          <w:szCs w:val="32"/>
        </w:rPr>
        <w:t xml:space="preserve">All volumes in an aggregate share the hard drives in that aggregate.  </w:t>
      </w:r>
      <w:r w:rsidR="007666BD" w:rsidRPr="00C63ED5">
        <w:rPr>
          <w:rFonts w:ascii="Arial" w:hAnsi="Arial" w:cs="Arial"/>
          <w:color w:val="000000"/>
          <w:sz w:val="32"/>
          <w:szCs w:val="32"/>
        </w:rPr>
        <w:t>There</w:t>
      </w:r>
      <w:r w:rsidRPr="00C63ED5">
        <w:rPr>
          <w:rFonts w:ascii="Arial" w:hAnsi="Arial" w:cs="Arial"/>
          <w:color w:val="000000"/>
          <w:sz w:val="32"/>
          <w:szCs w:val="32"/>
        </w:rPr>
        <w:t xml:space="preserve"> is no way to prevent the volumes in an aggregate from mixing their data on the same drives.  </w:t>
      </w:r>
      <w:r w:rsidR="007666BD" w:rsidRPr="00C63ED5">
        <w:rPr>
          <w:rFonts w:ascii="Arial" w:hAnsi="Arial" w:cs="Arial"/>
          <w:color w:val="000000"/>
          <w:sz w:val="32"/>
          <w:szCs w:val="32"/>
        </w:rPr>
        <w:t>I</w:t>
      </w:r>
      <w:r w:rsidRPr="00C63ED5">
        <w:rPr>
          <w:rFonts w:ascii="Arial" w:hAnsi="Arial" w:cs="Arial"/>
          <w:color w:val="000000"/>
          <w:sz w:val="32"/>
          <w:szCs w:val="32"/>
        </w:rPr>
        <w:t xml:space="preserve"> ran into a problem at one customer that, due to regulatory concerns, couldn't have data type A mixed with data type B.  </w:t>
      </w:r>
      <w:r w:rsidR="007666BD" w:rsidRPr="00C63ED5">
        <w:rPr>
          <w:rFonts w:ascii="Arial" w:hAnsi="Arial" w:cs="Arial"/>
          <w:color w:val="000000"/>
          <w:sz w:val="32"/>
          <w:szCs w:val="32"/>
        </w:rPr>
        <w:t>The</w:t>
      </w:r>
      <w:r w:rsidRPr="00C63ED5">
        <w:rPr>
          <w:rFonts w:ascii="Arial" w:hAnsi="Arial" w:cs="Arial"/>
          <w:color w:val="000000"/>
          <w:sz w:val="32"/>
          <w:szCs w:val="32"/>
        </w:rPr>
        <w:t xml:space="preserve"> only way to achieve this is to have two aggregates.</w:t>
      </w:r>
    </w:p>
    <w:p w:rsidR="00DC510F" w:rsidRPr="0034195F" w:rsidRDefault="007666BD" w:rsidP="007666BD">
      <w:pPr>
        <w:pStyle w:val="NormalWeb"/>
        <w:numPr>
          <w:ilvl w:val="0"/>
          <w:numId w:val="6"/>
        </w:numPr>
        <w:shd w:val="clear" w:color="auto" w:fill="FFFFFF"/>
        <w:spacing w:before="0" w:beforeAutospacing="0" w:after="0" w:afterAutospacing="0"/>
        <w:rPr>
          <w:rFonts w:ascii="Arial" w:hAnsi="Arial" w:cs="Arial"/>
          <w:color w:val="000000"/>
          <w:sz w:val="32"/>
          <w:szCs w:val="32"/>
        </w:rPr>
      </w:pPr>
      <w:r w:rsidRPr="0034195F">
        <w:rPr>
          <w:rFonts w:ascii="Arial" w:hAnsi="Arial" w:cs="Arial"/>
          <w:color w:val="000000"/>
          <w:sz w:val="32"/>
          <w:szCs w:val="32"/>
        </w:rPr>
        <w:t>For volumes - you can't have a flexible volume without an aggregate.  Flex Vols are logical, Aggregates are physical.  You layer one or more flex vols on top (in side) of an aggregate.</w:t>
      </w:r>
    </w:p>
    <w:p w:rsidR="007666BD" w:rsidRDefault="007666BD" w:rsidP="007666BD">
      <w:pPr>
        <w:pStyle w:val="NormalWeb"/>
        <w:shd w:val="clear" w:color="auto" w:fill="FFFFFF"/>
        <w:spacing w:before="0" w:beforeAutospacing="0" w:after="0" w:afterAutospacing="0"/>
        <w:rPr>
          <w:rFonts w:ascii="Arial" w:hAnsi="Arial" w:cs="Arial"/>
          <w:color w:val="4D4D4D"/>
          <w:sz w:val="32"/>
          <w:szCs w:val="32"/>
        </w:rPr>
      </w:pPr>
    </w:p>
    <w:p w:rsidR="007666BD" w:rsidRDefault="007666BD" w:rsidP="007666BD">
      <w:pPr>
        <w:pStyle w:val="Heading1"/>
      </w:pPr>
      <w:bookmarkStart w:id="9" w:name="_Toc92665148"/>
      <w:r>
        <w:t>An aggregate is made of Raid Groups.</w:t>
      </w:r>
      <w:bookmarkEnd w:id="9"/>
    </w:p>
    <w:p w:rsidR="007666BD" w:rsidRDefault="007666BD" w:rsidP="007666BD">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7666BD" w:rsidRPr="002E66C8" w:rsidRDefault="007666BD" w:rsidP="007666BD">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Let’s do a few examples using the command to make an aggregate</w:t>
      </w:r>
      <w:proofErr w:type="gramStart"/>
      <w:r w:rsidRPr="002E66C8">
        <w:rPr>
          <w:rFonts w:ascii="Arial" w:hAnsi="Arial" w:cs="Arial"/>
          <w:color w:val="000000"/>
          <w:sz w:val="32"/>
          <w:szCs w:val="32"/>
        </w:rPr>
        <w:t>  "</w:t>
      </w:r>
      <w:proofErr w:type="spellStart"/>
      <w:proofErr w:type="gramEnd"/>
      <w:r w:rsidRPr="002E66C8">
        <w:rPr>
          <w:rFonts w:ascii="Arial" w:hAnsi="Arial" w:cs="Arial"/>
          <w:color w:val="000000"/>
          <w:sz w:val="32"/>
          <w:szCs w:val="32"/>
        </w:rPr>
        <w:t>aggr</w:t>
      </w:r>
      <w:proofErr w:type="spellEnd"/>
      <w:r w:rsidRPr="002E66C8">
        <w:rPr>
          <w:rFonts w:ascii="Arial" w:hAnsi="Arial" w:cs="Arial"/>
          <w:color w:val="000000"/>
          <w:sz w:val="32"/>
          <w:szCs w:val="32"/>
        </w:rPr>
        <w:t xml:space="preserve"> create aggr1 16".  </w:t>
      </w:r>
      <w:proofErr w:type="gramStart"/>
      <w:r w:rsidRPr="002E66C8">
        <w:rPr>
          <w:rFonts w:ascii="Arial" w:hAnsi="Arial" w:cs="Arial"/>
          <w:color w:val="000000"/>
          <w:sz w:val="32"/>
          <w:szCs w:val="32"/>
        </w:rPr>
        <w:t>if</w:t>
      </w:r>
      <w:proofErr w:type="gramEnd"/>
      <w:r w:rsidRPr="002E66C8">
        <w:rPr>
          <w:rFonts w:ascii="Arial" w:hAnsi="Arial" w:cs="Arial"/>
          <w:color w:val="000000"/>
          <w:sz w:val="32"/>
          <w:szCs w:val="32"/>
        </w:rPr>
        <w:t xml:space="preserve"> the default raid group size is 16, then the aggregate will have one raid group.  But, if </w:t>
      </w:r>
      <w:proofErr w:type="spellStart"/>
      <w:r w:rsidRPr="002E66C8">
        <w:rPr>
          <w:rFonts w:ascii="Arial" w:hAnsi="Arial" w:cs="Arial"/>
          <w:color w:val="000000"/>
          <w:sz w:val="32"/>
          <w:szCs w:val="32"/>
        </w:rPr>
        <w:t>i</w:t>
      </w:r>
      <w:proofErr w:type="spellEnd"/>
      <w:r w:rsidRPr="002E66C8">
        <w:rPr>
          <w:rFonts w:ascii="Arial" w:hAnsi="Arial" w:cs="Arial"/>
          <w:color w:val="000000"/>
          <w:sz w:val="32"/>
          <w:szCs w:val="32"/>
        </w:rPr>
        <w:t xml:space="preserve"> use the </w:t>
      </w:r>
      <w:r w:rsidRPr="002E66C8">
        <w:rPr>
          <w:rFonts w:ascii="Arial" w:hAnsi="Arial" w:cs="Arial"/>
          <w:color w:val="000000"/>
          <w:sz w:val="32"/>
          <w:szCs w:val="32"/>
        </w:rPr>
        <w:lastRenderedPageBreak/>
        <w:t>command "</w:t>
      </w:r>
      <w:proofErr w:type="spellStart"/>
      <w:r w:rsidRPr="002E66C8">
        <w:rPr>
          <w:rFonts w:ascii="Arial" w:hAnsi="Arial" w:cs="Arial"/>
          <w:color w:val="000000"/>
          <w:sz w:val="32"/>
          <w:szCs w:val="32"/>
        </w:rPr>
        <w:t>aggr</w:t>
      </w:r>
      <w:proofErr w:type="spellEnd"/>
      <w:r w:rsidRPr="002E66C8">
        <w:rPr>
          <w:rFonts w:ascii="Arial" w:hAnsi="Arial" w:cs="Arial"/>
          <w:color w:val="000000"/>
          <w:sz w:val="32"/>
          <w:szCs w:val="32"/>
        </w:rPr>
        <w:t xml:space="preserve"> create aggr1 32" now I have two full raid groups, but still only one aggregate.  So, the aggregate gets the performance benefit of 2 RGs worth of disks.  Notice we did NOT build a raid group.  Data ONTAP built the RG based on the default RG size.</w:t>
      </w:r>
    </w:p>
    <w:p w:rsidR="007666BD" w:rsidRDefault="007666BD" w:rsidP="007666BD">
      <w:pPr>
        <w:pStyle w:val="NormalWeb"/>
        <w:shd w:val="clear" w:color="auto" w:fill="FFFFFF"/>
        <w:spacing w:before="0" w:beforeAutospacing="0" w:after="0" w:afterAutospacing="0"/>
        <w:rPr>
          <w:rFonts w:ascii="Arial" w:hAnsi="Arial" w:cs="Arial"/>
          <w:color w:val="4D4D4D"/>
          <w:sz w:val="32"/>
          <w:szCs w:val="32"/>
        </w:rPr>
      </w:pPr>
    </w:p>
    <w:p w:rsidR="00332C3B" w:rsidRPr="00332C3B" w:rsidRDefault="00332C3B" w:rsidP="00332C3B">
      <w:pPr>
        <w:pStyle w:val="Heading1"/>
      </w:pPr>
      <w:bookmarkStart w:id="10" w:name="_Toc92665149"/>
      <w:proofErr w:type="gramStart"/>
      <w:r w:rsidRPr="00332C3B">
        <w:rPr>
          <w:b/>
          <w:bCs/>
        </w:rPr>
        <w:t>what</w:t>
      </w:r>
      <w:proofErr w:type="gramEnd"/>
      <w:r w:rsidRPr="00332C3B">
        <w:rPr>
          <w:b/>
          <w:bCs/>
        </w:rPr>
        <w:t xml:space="preserve"> happen when we give a volume directly to the user instead of LUN?</w:t>
      </w:r>
      <w:bookmarkEnd w:id="10"/>
    </w:p>
    <w:p w:rsidR="00332C3B" w:rsidRPr="00332C3B" w:rsidRDefault="00332C3B" w:rsidP="00332C3B">
      <w:pPr>
        <w:pStyle w:val="Heading1"/>
      </w:pPr>
      <w:bookmarkStart w:id="11" w:name="_Toc92665150"/>
      <w:r w:rsidRPr="00332C3B">
        <w:rPr>
          <w:b/>
          <w:bCs/>
        </w:rPr>
        <w:t>What was the difference between these two?</w:t>
      </w:r>
      <w:bookmarkEnd w:id="11"/>
    </w:p>
    <w:p w:rsidR="00332C3B" w:rsidRDefault="00332C3B" w:rsidP="00332C3B">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highlight w:val="yellow"/>
        </w:rPr>
      </w:pPr>
      <w:r w:rsidRPr="00332C3B">
        <w:rPr>
          <w:rFonts w:ascii="Arial" w:hAnsi="Arial" w:cs="Arial"/>
          <w:color w:val="4D4D4D"/>
          <w:sz w:val="32"/>
          <w:szCs w:val="32"/>
          <w:highlight w:val="yellow"/>
        </w:rPr>
        <w:t>Volumes are access via NAS protocols, CIFS/NFS</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highlight w:val="yellow"/>
        </w:rPr>
      </w:pPr>
      <w:r w:rsidRPr="00332C3B">
        <w:rPr>
          <w:rFonts w:ascii="Arial" w:hAnsi="Arial" w:cs="Arial"/>
          <w:color w:val="4D4D4D"/>
          <w:sz w:val="32"/>
          <w:szCs w:val="32"/>
          <w:highlight w:val="yellow"/>
        </w:rPr>
        <w:t> </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highlight w:val="yellow"/>
        </w:rPr>
        <w:t>LUNS are accessed via SAN protocols, iSCSI/FCP/</w:t>
      </w:r>
      <w:proofErr w:type="spellStart"/>
      <w:r w:rsidRPr="00332C3B">
        <w:rPr>
          <w:rFonts w:ascii="Arial" w:hAnsi="Arial" w:cs="Arial"/>
          <w:color w:val="4D4D4D"/>
          <w:sz w:val="32"/>
          <w:szCs w:val="32"/>
          <w:highlight w:val="yellow"/>
        </w:rPr>
        <w:t>FCoE</w:t>
      </w:r>
      <w:proofErr w:type="spellEnd"/>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rPr>
        <w:t>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In the end you can put data in a LUN, you can put data in a Volume.  It’s how you get there that’s the question.</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 </w:t>
      </w:r>
    </w:p>
    <w:p w:rsidR="00332C3B" w:rsidRPr="00332C3B" w:rsidRDefault="00332C3B" w:rsidP="00332C3B">
      <w:pPr>
        <w:pStyle w:val="Heading1"/>
        <w:rPr>
          <w:b/>
          <w:bCs/>
        </w:rPr>
      </w:pPr>
      <w:r w:rsidRPr="00332C3B">
        <w:rPr>
          <w:b/>
          <w:bCs/>
        </w:rPr>
        <w:t> </w:t>
      </w:r>
    </w:p>
    <w:p w:rsidR="00332C3B" w:rsidRPr="00332C3B" w:rsidRDefault="00332C3B" w:rsidP="00332C3B">
      <w:pPr>
        <w:pStyle w:val="Heading1"/>
        <w:rPr>
          <w:b/>
          <w:bCs/>
        </w:rPr>
      </w:pPr>
      <w:bookmarkStart w:id="12" w:name="_Toc92665151"/>
      <w:r w:rsidRPr="00332C3B">
        <w:t>Is it possible to give a volume directly in a san environment?</w:t>
      </w:r>
      <w:bookmarkEnd w:id="12"/>
    </w:p>
    <w:p w:rsidR="00332C3B" w:rsidRDefault="00332C3B" w:rsidP="00332C3B">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No</w:t>
      </w:r>
    </w:p>
    <w:p w:rsidR="00332C3B" w:rsidRDefault="00332C3B">
      <w:pPr>
        <w:rPr>
          <w:rFonts w:ascii="Arial" w:eastAsia="Times New Roman" w:hAnsi="Arial" w:cs="Arial"/>
          <w:color w:val="4D4D4D"/>
          <w:sz w:val="32"/>
          <w:szCs w:val="32"/>
          <w:lang w:eastAsia="en-IN"/>
        </w:rPr>
      </w:pPr>
      <w:r>
        <w:rPr>
          <w:rFonts w:ascii="Arial" w:hAnsi="Arial" w:cs="Arial"/>
          <w:color w:val="4D4D4D"/>
          <w:sz w:val="32"/>
          <w:szCs w:val="32"/>
        </w:rPr>
        <w:br w:type="page"/>
      </w:r>
    </w:p>
    <w:p w:rsidR="00332C3B" w:rsidRPr="00332C3B" w:rsidRDefault="00295BE0" w:rsidP="00332C3B">
      <w:pPr>
        <w:pStyle w:val="Heading1"/>
        <w:spacing w:before="0"/>
      </w:pPr>
      <w:bookmarkStart w:id="13" w:name="_Toc92665152"/>
      <w:r w:rsidRPr="00332C3B">
        <w:rPr>
          <w:b/>
          <w:bCs/>
        </w:rPr>
        <w:lastRenderedPageBreak/>
        <w:t>Aggregate raw</w:t>
      </w:r>
      <w:r w:rsidR="00332C3B" w:rsidRPr="00332C3B">
        <w:rPr>
          <w:b/>
          <w:bCs/>
        </w:rPr>
        <w:t xml:space="preserve"> space and volume-providing file </w:t>
      </w:r>
      <w:r w:rsidRPr="00332C3B">
        <w:rPr>
          <w:b/>
          <w:bCs/>
        </w:rPr>
        <w:t>system,</w:t>
      </w:r>
      <w:r w:rsidR="00332C3B" w:rsidRPr="00332C3B">
        <w:rPr>
          <w:b/>
          <w:bCs/>
        </w:rPr>
        <w:t xml:space="preserve"> the</w:t>
      </w:r>
      <w:r>
        <w:rPr>
          <w:b/>
          <w:bCs/>
        </w:rPr>
        <w:t>n</w:t>
      </w:r>
      <w:r w:rsidR="00332C3B" w:rsidRPr="00332C3B">
        <w:rPr>
          <w:b/>
          <w:bCs/>
        </w:rPr>
        <w:t xml:space="preserve"> what about Lun?</w:t>
      </w:r>
      <w:bookmarkEnd w:id="13"/>
    </w:p>
    <w:p w:rsidR="00332C3B" w:rsidRPr="00332C3B" w:rsidRDefault="00332C3B" w:rsidP="00332C3B">
      <w:pPr>
        <w:pStyle w:val="Heading1"/>
        <w:spacing w:before="0"/>
      </w:pPr>
      <w:bookmarkStart w:id="14" w:name="_Toc92665153"/>
      <w:r w:rsidRPr="00332C3B">
        <w:rPr>
          <w:b/>
          <w:bCs/>
        </w:rPr>
        <w:t>By this hierarchy what kind of function lun would provide?</w:t>
      </w:r>
      <w:bookmarkEnd w:id="14"/>
    </w:p>
    <w:p w:rsidR="00332C3B" w:rsidRDefault="00332C3B" w:rsidP="00332C3B">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Luns are logical.  They go inside a volume, or in a qtree.</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 </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rPr>
        <w:t> </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highlight w:val="yellow"/>
        </w:rPr>
        <w:t>From a netapp perspective they are really just one big file sitting inside of a volume or qtree</w:t>
      </w:r>
      <w:r w:rsidRPr="00332C3B">
        <w:rPr>
          <w:rFonts w:ascii="Arial" w:hAnsi="Arial" w:cs="Arial"/>
          <w:color w:val="4D4D4D"/>
          <w:sz w:val="32"/>
          <w:szCs w:val="32"/>
        </w:rPr>
        <w:t>.</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rPr>
        <w:t>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 xml:space="preserve">From a host perspective, they are like a volume, but use a different protocol to access them (purists will argue with that but I’m simplifying).  LUNs provide a file system, like Volumes provide a file system, the major difference is who controls the files system.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2E66C8">
        <w:rPr>
          <w:rFonts w:ascii="Arial" w:hAnsi="Arial" w:cs="Arial"/>
          <w:color w:val="000000"/>
          <w:sz w:val="32"/>
          <w:szCs w:val="32"/>
        </w:rPr>
        <w:t>With a LUN the storage system can't see the file system, all it sees is one big file.  The host mounts the file system via one of the previously mentioned protocols and lays a file system down inside. </w:t>
      </w:r>
      <w:r w:rsidRPr="00332C3B">
        <w:rPr>
          <w:rFonts w:ascii="Arial" w:hAnsi="Arial" w:cs="Arial"/>
          <w:color w:val="4D4D4D"/>
          <w:sz w:val="32"/>
          <w:szCs w:val="32"/>
        </w:rPr>
        <w:t xml:space="preserve"> </w:t>
      </w:r>
      <w:r w:rsidRPr="00332C3B">
        <w:rPr>
          <w:rFonts w:ascii="Arial" w:hAnsi="Arial" w:cs="Arial"/>
          <w:b/>
          <w:color w:val="4D4D4D"/>
          <w:sz w:val="32"/>
          <w:szCs w:val="32"/>
          <w:highlight w:val="yellow"/>
        </w:rPr>
        <w:t>The host then controls that file system</w:t>
      </w:r>
      <w:r w:rsidRPr="00332C3B">
        <w:rPr>
          <w:rFonts w:ascii="Arial" w:hAnsi="Arial" w:cs="Arial"/>
          <w:color w:val="4D4D4D"/>
          <w:sz w:val="32"/>
          <w:szCs w:val="32"/>
        </w:rPr>
        <w:t>.</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rPr>
        <w:t> </w:t>
      </w:r>
    </w:p>
    <w:p w:rsidR="00332C3B" w:rsidRDefault="00332C3B" w:rsidP="00332C3B">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t>I normally determine LUN/Volume usage by looking at the Application.  Some apps won't work across a network, Microsoft SQL and Exchange are two examples of this.  They require local disks.  LUNs look like local disks.  Some applications work just fine across the network, using NFS, like Oracle.  In the end it’s normally the application that will determine whether you get your filesystem access through a LUN or a Volume.</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rPr>
        <w:t> </w:t>
      </w:r>
    </w:p>
    <w:p w:rsidR="00332C3B" w:rsidRPr="00332C3B" w:rsidRDefault="00332C3B" w:rsidP="00332C3B">
      <w:pPr>
        <w:pStyle w:val="NormalWeb"/>
        <w:shd w:val="clear" w:color="auto" w:fill="FFFFFF"/>
        <w:spacing w:before="0" w:beforeAutospacing="0" w:after="0" w:afterAutospacing="0"/>
        <w:rPr>
          <w:rFonts w:ascii="Arial" w:hAnsi="Arial" w:cs="Arial"/>
          <w:color w:val="4D4D4D"/>
          <w:sz w:val="32"/>
          <w:szCs w:val="32"/>
        </w:rPr>
      </w:pPr>
      <w:r w:rsidRPr="00332C3B">
        <w:rPr>
          <w:rFonts w:ascii="Arial" w:hAnsi="Arial" w:cs="Arial"/>
          <w:color w:val="4D4D4D"/>
          <w:sz w:val="32"/>
          <w:szCs w:val="32"/>
        </w:rPr>
        <w:t> </w:t>
      </w:r>
    </w:p>
    <w:p w:rsidR="00332C3B" w:rsidRPr="002E66C8" w:rsidRDefault="00332C3B" w:rsidP="00332C3B">
      <w:pPr>
        <w:pStyle w:val="NormalWeb"/>
        <w:shd w:val="clear" w:color="auto" w:fill="FFFFFF"/>
        <w:spacing w:before="0" w:beforeAutospacing="0" w:after="0" w:afterAutospacing="0"/>
        <w:rPr>
          <w:rFonts w:ascii="Arial" w:hAnsi="Arial" w:cs="Arial"/>
          <w:color w:val="000000"/>
          <w:sz w:val="32"/>
          <w:szCs w:val="32"/>
        </w:rPr>
      </w:pPr>
      <w:r w:rsidRPr="002E66C8">
        <w:rPr>
          <w:rFonts w:ascii="Arial" w:hAnsi="Arial" w:cs="Arial"/>
          <w:color w:val="000000"/>
          <w:sz w:val="32"/>
          <w:szCs w:val="32"/>
        </w:rPr>
        <w:lastRenderedPageBreak/>
        <w:t xml:space="preserve">Some things like Oracle or VMware can use either LUNs or NFS volumes, so with them </w:t>
      </w:r>
      <w:proofErr w:type="gramStart"/>
      <w:r w:rsidRPr="002E66C8">
        <w:rPr>
          <w:rFonts w:ascii="Arial" w:hAnsi="Arial" w:cs="Arial"/>
          <w:color w:val="000000"/>
          <w:sz w:val="32"/>
          <w:szCs w:val="32"/>
        </w:rPr>
        <w:t>its</w:t>
      </w:r>
      <w:proofErr w:type="gramEnd"/>
      <w:r w:rsidRPr="002E66C8">
        <w:rPr>
          <w:rFonts w:ascii="Arial" w:hAnsi="Arial" w:cs="Arial"/>
          <w:color w:val="000000"/>
          <w:sz w:val="32"/>
          <w:szCs w:val="32"/>
        </w:rPr>
        <w:t xml:space="preserve"> whatever you find easier or cheaper.  I'm an NFS bigot so I tend to push that but in the end either works.</w:t>
      </w:r>
    </w:p>
    <w:p w:rsidR="007666BD" w:rsidRDefault="007666BD" w:rsidP="007666BD">
      <w:pPr>
        <w:pStyle w:val="NormalWeb"/>
        <w:shd w:val="clear" w:color="auto" w:fill="FFFFFF"/>
        <w:spacing w:before="0" w:beforeAutospacing="0" w:after="0" w:afterAutospacing="0"/>
        <w:rPr>
          <w:rFonts w:ascii="Arial" w:hAnsi="Arial" w:cs="Arial"/>
          <w:color w:val="4D4D4D"/>
          <w:sz w:val="32"/>
          <w:szCs w:val="32"/>
        </w:rPr>
      </w:pPr>
    </w:p>
    <w:p w:rsidR="00295BE0" w:rsidRPr="00295BE0" w:rsidRDefault="00295BE0" w:rsidP="00295BE0">
      <w:pPr>
        <w:pStyle w:val="Heading1"/>
        <w:spacing w:before="0"/>
        <w:rPr>
          <w:b/>
          <w:bCs/>
        </w:rPr>
      </w:pPr>
      <w:bookmarkStart w:id="15" w:name="_Toc92665154"/>
      <w:r w:rsidRPr="00295BE0">
        <w:t>From netapp perspective, volume will provide filesystem.</w:t>
      </w:r>
      <w:bookmarkEnd w:id="15"/>
    </w:p>
    <w:p w:rsidR="00295BE0" w:rsidRPr="00295BE0" w:rsidRDefault="00295BE0" w:rsidP="00295BE0">
      <w:pPr>
        <w:pStyle w:val="Heading1"/>
        <w:spacing w:before="0"/>
        <w:rPr>
          <w:b/>
          <w:bCs/>
        </w:rPr>
      </w:pPr>
      <w:bookmarkStart w:id="16" w:name="_Toc92665155"/>
      <w:r w:rsidRPr="00295BE0">
        <w:t xml:space="preserve">Here the file system you are talking about is host side filesystem or </w:t>
      </w:r>
      <w:proofErr w:type="gramStart"/>
      <w:r w:rsidRPr="00295BE0">
        <w:t>WAFL ?</w:t>
      </w:r>
      <w:bookmarkEnd w:id="16"/>
      <w:proofErr w:type="gramEnd"/>
    </w:p>
    <w:p w:rsidR="00295BE0" w:rsidRDefault="00295BE0" w:rsidP="00295BE0">
      <w:pPr>
        <w:pStyle w:val="NormalWeb"/>
        <w:shd w:val="clear" w:color="auto" w:fill="FFFFFF"/>
        <w:spacing w:before="0" w:beforeAutospacing="0" w:after="0" w:afterAutospacing="0"/>
        <w:rPr>
          <w:rFonts w:ascii="Source Sans Pro" w:hAnsi="Source Sans Pro"/>
          <w:color w:val="4D4D4D"/>
        </w:rPr>
      </w:pPr>
      <w:r>
        <w:rPr>
          <w:rFonts w:ascii="Source Sans Pro" w:hAnsi="Source Sans Pro"/>
          <w:color w:val="4D4D4D"/>
        </w:rPr>
        <w:t> </w:t>
      </w:r>
    </w:p>
    <w:p w:rsidR="00295BE0" w:rsidRPr="00295BE0" w:rsidRDefault="00BB0B64" w:rsidP="00295BE0">
      <w:pPr>
        <w:pStyle w:val="NormalWeb"/>
        <w:shd w:val="clear" w:color="auto" w:fill="FFFFFF"/>
        <w:spacing w:before="0" w:beforeAutospacing="0" w:after="0" w:afterAutospacing="0"/>
        <w:rPr>
          <w:rFonts w:ascii="Arial" w:hAnsi="Arial" w:cs="Arial"/>
          <w:color w:val="4D4D4D"/>
          <w:sz w:val="32"/>
          <w:szCs w:val="32"/>
        </w:rPr>
      </w:pPr>
      <w:r w:rsidRPr="00BB0B64">
        <w:rPr>
          <w:rFonts w:ascii="Arial" w:hAnsi="Arial" w:cs="Arial"/>
          <w:color w:val="4D4D4D"/>
          <w:sz w:val="32"/>
          <w:szCs w:val="32"/>
          <w:highlight w:val="yellow"/>
        </w:rPr>
        <w:t>The</w:t>
      </w:r>
      <w:r w:rsidR="00295BE0" w:rsidRPr="00BB0B64">
        <w:rPr>
          <w:rFonts w:ascii="Arial" w:hAnsi="Arial" w:cs="Arial"/>
          <w:color w:val="4D4D4D"/>
          <w:sz w:val="32"/>
          <w:szCs w:val="32"/>
          <w:highlight w:val="yellow"/>
        </w:rPr>
        <w:t xml:space="preserve"> underlying filesystem is always WAFL in the volume.</w:t>
      </w:r>
    </w:p>
    <w:p w:rsidR="00295BE0" w:rsidRPr="00295BE0" w:rsidRDefault="00295BE0" w:rsidP="00295BE0">
      <w:pPr>
        <w:pStyle w:val="NormalWeb"/>
        <w:shd w:val="clear" w:color="auto" w:fill="FFFFFF"/>
        <w:spacing w:before="0" w:beforeAutospacing="0" w:after="0" w:afterAutospacing="0"/>
        <w:rPr>
          <w:rFonts w:ascii="Arial" w:hAnsi="Arial" w:cs="Arial"/>
          <w:color w:val="4D4D4D"/>
          <w:sz w:val="32"/>
          <w:szCs w:val="32"/>
        </w:rPr>
      </w:pPr>
      <w:r w:rsidRPr="00295BE0">
        <w:rPr>
          <w:rFonts w:ascii="Arial" w:hAnsi="Arial" w:cs="Arial"/>
          <w:color w:val="4D4D4D"/>
          <w:sz w:val="32"/>
          <w:szCs w:val="32"/>
        </w:rPr>
        <w:t> </w:t>
      </w:r>
    </w:p>
    <w:p w:rsidR="00295BE0" w:rsidRPr="00295BE0" w:rsidRDefault="00BB0B64" w:rsidP="00295BE0">
      <w:pPr>
        <w:pStyle w:val="NormalWeb"/>
        <w:shd w:val="clear" w:color="auto" w:fill="FFFFFF"/>
        <w:spacing w:before="0" w:beforeAutospacing="0" w:after="0" w:afterAutospacing="0"/>
        <w:rPr>
          <w:rFonts w:ascii="Arial" w:hAnsi="Arial" w:cs="Arial"/>
          <w:color w:val="4D4D4D"/>
          <w:sz w:val="32"/>
          <w:szCs w:val="32"/>
        </w:rPr>
      </w:pPr>
      <w:r w:rsidRPr="002E66C8">
        <w:rPr>
          <w:rFonts w:ascii="Arial" w:hAnsi="Arial" w:cs="Arial"/>
          <w:color w:val="000000"/>
          <w:sz w:val="32"/>
          <w:szCs w:val="32"/>
        </w:rPr>
        <w:t>When</w:t>
      </w:r>
      <w:r w:rsidR="00295BE0" w:rsidRPr="002E66C8">
        <w:rPr>
          <w:rFonts w:ascii="Arial" w:hAnsi="Arial" w:cs="Arial"/>
          <w:color w:val="000000"/>
          <w:sz w:val="32"/>
          <w:szCs w:val="32"/>
        </w:rPr>
        <w:t xml:space="preserve"> you share out a volume it looks like NTFS to a windows box, or it looks like a UNIX filesystem to a </w:t>
      </w:r>
      <w:proofErr w:type="gramStart"/>
      <w:r w:rsidRPr="002E66C8">
        <w:rPr>
          <w:rFonts w:ascii="Arial" w:hAnsi="Arial" w:cs="Arial"/>
          <w:color w:val="000000"/>
          <w:sz w:val="32"/>
          <w:szCs w:val="32"/>
        </w:rPr>
        <w:t>Unix</w:t>
      </w:r>
      <w:proofErr w:type="gramEnd"/>
      <w:r w:rsidR="00295BE0" w:rsidRPr="002E66C8">
        <w:rPr>
          <w:rFonts w:ascii="Arial" w:hAnsi="Arial" w:cs="Arial"/>
          <w:color w:val="000000"/>
          <w:sz w:val="32"/>
          <w:szCs w:val="32"/>
        </w:rPr>
        <w:t xml:space="preserve"> box</w:t>
      </w:r>
      <w:r w:rsidR="00295BE0" w:rsidRPr="00295BE0">
        <w:rPr>
          <w:rFonts w:ascii="Arial" w:hAnsi="Arial" w:cs="Arial"/>
          <w:color w:val="4D4D4D"/>
          <w:sz w:val="32"/>
          <w:szCs w:val="32"/>
        </w:rPr>
        <w:t xml:space="preserve"> </w:t>
      </w:r>
      <w:r w:rsidR="00295BE0" w:rsidRPr="00BB0B64">
        <w:rPr>
          <w:rFonts w:ascii="Arial" w:hAnsi="Arial" w:cs="Arial"/>
          <w:b/>
          <w:color w:val="4D4D4D"/>
          <w:sz w:val="32"/>
          <w:szCs w:val="32"/>
          <w:highlight w:val="yellow"/>
          <w:u w:val="single"/>
        </w:rPr>
        <w:t>but in the end its just WAFL in the volume</w:t>
      </w:r>
      <w:r w:rsidR="00295BE0" w:rsidRPr="00295BE0">
        <w:rPr>
          <w:rFonts w:ascii="Arial" w:hAnsi="Arial" w:cs="Arial"/>
          <w:color w:val="4D4D4D"/>
          <w:sz w:val="32"/>
          <w:szCs w:val="32"/>
        </w:rPr>
        <w:t>.</w:t>
      </w:r>
    </w:p>
    <w:p w:rsidR="00295BE0" w:rsidRPr="00295BE0" w:rsidRDefault="00295BE0" w:rsidP="00295BE0">
      <w:pPr>
        <w:pStyle w:val="NormalWeb"/>
        <w:shd w:val="clear" w:color="auto" w:fill="FFFFFF"/>
        <w:spacing w:before="0" w:beforeAutospacing="0" w:after="0" w:afterAutospacing="0"/>
        <w:rPr>
          <w:rFonts w:ascii="Arial" w:hAnsi="Arial" w:cs="Arial"/>
          <w:color w:val="4D4D4D"/>
          <w:sz w:val="32"/>
          <w:szCs w:val="32"/>
        </w:rPr>
      </w:pPr>
      <w:r w:rsidRPr="00295BE0">
        <w:rPr>
          <w:rFonts w:ascii="Arial" w:hAnsi="Arial" w:cs="Arial"/>
          <w:color w:val="4D4D4D"/>
          <w:sz w:val="32"/>
          <w:szCs w:val="32"/>
        </w:rPr>
        <w:t> </w:t>
      </w:r>
    </w:p>
    <w:p w:rsidR="00295BE0" w:rsidRPr="00295BE0" w:rsidRDefault="00BB0B64" w:rsidP="00295BE0">
      <w:pPr>
        <w:pStyle w:val="NormalWeb"/>
        <w:shd w:val="clear" w:color="auto" w:fill="FFFFFF"/>
        <w:spacing w:before="0" w:beforeAutospacing="0" w:after="0" w:afterAutospacing="0"/>
        <w:rPr>
          <w:rFonts w:ascii="Arial" w:hAnsi="Arial" w:cs="Arial"/>
          <w:color w:val="4D4D4D"/>
          <w:sz w:val="32"/>
          <w:szCs w:val="32"/>
        </w:rPr>
      </w:pPr>
      <w:r w:rsidRPr="00BB0B64">
        <w:rPr>
          <w:rFonts w:ascii="Arial" w:hAnsi="Arial" w:cs="Arial"/>
          <w:color w:val="FF0000"/>
          <w:sz w:val="32"/>
          <w:szCs w:val="32"/>
        </w:rPr>
        <w:t>With</w:t>
      </w:r>
      <w:r w:rsidR="00295BE0" w:rsidRPr="00BB0B64">
        <w:rPr>
          <w:rFonts w:ascii="Arial" w:hAnsi="Arial" w:cs="Arial"/>
          <w:color w:val="FF0000"/>
          <w:sz w:val="32"/>
          <w:szCs w:val="32"/>
        </w:rPr>
        <w:t xml:space="preserve"> a LUN </w:t>
      </w:r>
      <w:r w:rsidRPr="00BB0B64">
        <w:rPr>
          <w:rFonts w:ascii="Arial" w:hAnsi="Arial" w:cs="Arial"/>
          <w:color w:val="FF0000"/>
          <w:sz w:val="32"/>
          <w:szCs w:val="32"/>
        </w:rPr>
        <w:t>it’s</w:t>
      </w:r>
      <w:r w:rsidR="00295BE0" w:rsidRPr="00BB0B64">
        <w:rPr>
          <w:rFonts w:ascii="Arial" w:hAnsi="Arial" w:cs="Arial"/>
          <w:color w:val="FF0000"/>
          <w:sz w:val="32"/>
          <w:szCs w:val="32"/>
        </w:rPr>
        <w:t xml:space="preserve"> a bit different</w:t>
      </w:r>
      <w:r w:rsidR="00295BE0" w:rsidRPr="00295BE0">
        <w:rPr>
          <w:rFonts w:ascii="Arial" w:hAnsi="Arial" w:cs="Arial"/>
          <w:color w:val="4D4D4D"/>
          <w:sz w:val="32"/>
          <w:szCs w:val="32"/>
        </w:rPr>
        <w:t>.</w:t>
      </w:r>
    </w:p>
    <w:p w:rsidR="00295BE0" w:rsidRPr="00295BE0" w:rsidRDefault="00295BE0" w:rsidP="00295BE0">
      <w:pPr>
        <w:pStyle w:val="NormalWeb"/>
        <w:shd w:val="clear" w:color="auto" w:fill="FFFFFF"/>
        <w:spacing w:before="0" w:beforeAutospacing="0" w:after="0" w:afterAutospacing="0"/>
        <w:rPr>
          <w:rFonts w:ascii="Arial" w:hAnsi="Arial" w:cs="Arial"/>
          <w:color w:val="4D4D4D"/>
          <w:sz w:val="32"/>
          <w:szCs w:val="32"/>
        </w:rPr>
      </w:pPr>
      <w:r w:rsidRPr="00295BE0">
        <w:rPr>
          <w:rFonts w:ascii="Arial" w:hAnsi="Arial" w:cs="Arial"/>
          <w:color w:val="4D4D4D"/>
          <w:sz w:val="32"/>
          <w:szCs w:val="32"/>
        </w:rPr>
        <w:t> </w:t>
      </w:r>
    </w:p>
    <w:p w:rsidR="00295BE0" w:rsidRPr="00295BE0" w:rsidRDefault="00BB0B64" w:rsidP="00295BE0">
      <w:pPr>
        <w:pStyle w:val="NormalWeb"/>
        <w:shd w:val="clear" w:color="auto" w:fill="FFFFFF"/>
        <w:spacing w:before="0" w:beforeAutospacing="0" w:after="0" w:afterAutospacing="0"/>
        <w:rPr>
          <w:rFonts w:ascii="Arial" w:hAnsi="Arial" w:cs="Arial"/>
          <w:color w:val="4D4D4D"/>
          <w:sz w:val="32"/>
          <w:szCs w:val="32"/>
        </w:rPr>
      </w:pPr>
      <w:r w:rsidRPr="00BB0B64">
        <w:rPr>
          <w:rFonts w:ascii="Arial" w:hAnsi="Arial" w:cs="Arial"/>
          <w:color w:val="4D4D4D"/>
          <w:sz w:val="32"/>
          <w:szCs w:val="32"/>
          <w:highlight w:val="yellow"/>
        </w:rPr>
        <w:t>You</w:t>
      </w:r>
      <w:r w:rsidR="00295BE0" w:rsidRPr="00BB0B64">
        <w:rPr>
          <w:rFonts w:ascii="Arial" w:hAnsi="Arial" w:cs="Arial"/>
          <w:color w:val="4D4D4D"/>
          <w:sz w:val="32"/>
          <w:szCs w:val="32"/>
          <w:highlight w:val="yellow"/>
        </w:rPr>
        <w:t xml:space="preserve"> first make a volume, then you put a LUN in the volume.  </w:t>
      </w:r>
      <w:r w:rsidRPr="00BB0B64">
        <w:rPr>
          <w:rFonts w:ascii="Arial" w:hAnsi="Arial" w:cs="Arial"/>
          <w:color w:val="4D4D4D"/>
          <w:sz w:val="32"/>
          <w:szCs w:val="32"/>
          <w:highlight w:val="yellow"/>
        </w:rPr>
        <w:t>The</w:t>
      </w:r>
      <w:r w:rsidR="00295BE0" w:rsidRPr="00BB0B64">
        <w:rPr>
          <w:rFonts w:ascii="Arial" w:hAnsi="Arial" w:cs="Arial"/>
          <w:color w:val="4D4D4D"/>
          <w:sz w:val="32"/>
          <w:szCs w:val="32"/>
          <w:highlight w:val="yellow"/>
        </w:rPr>
        <w:t xml:space="preserve"> volume has WAFL as the file system, the LUN looks like one big file in the volume.</w:t>
      </w:r>
    </w:p>
    <w:p w:rsidR="00295BE0" w:rsidRPr="00295BE0" w:rsidRDefault="00295BE0" w:rsidP="00295BE0">
      <w:pPr>
        <w:pStyle w:val="NormalWeb"/>
        <w:shd w:val="clear" w:color="auto" w:fill="FFFFFF"/>
        <w:spacing w:before="0" w:beforeAutospacing="0" w:after="0" w:afterAutospacing="0"/>
        <w:rPr>
          <w:rFonts w:ascii="Arial" w:hAnsi="Arial" w:cs="Arial"/>
          <w:color w:val="4D4D4D"/>
          <w:sz w:val="32"/>
          <w:szCs w:val="32"/>
        </w:rPr>
      </w:pPr>
      <w:r w:rsidRPr="00295BE0">
        <w:rPr>
          <w:rFonts w:ascii="Arial" w:hAnsi="Arial" w:cs="Arial"/>
          <w:color w:val="4D4D4D"/>
          <w:sz w:val="32"/>
          <w:szCs w:val="32"/>
        </w:rPr>
        <w:t>  </w:t>
      </w:r>
    </w:p>
    <w:p w:rsidR="00295BE0" w:rsidRPr="00BB0B64" w:rsidRDefault="00BB0B64" w:rsidP="00295BE0">
      <w:pPr>
        <w:pStyle w:val="NormalWeb"/>
        <w:shd w:val="clear" w:color="auto" w:fill="FFFFFF"/>
        <w:spacing w:before="0" w:beforeAutospacing="0" w:after="0" w:afterAutospacing="0"/>
        <w:rPr>
          <w:rFonts w:ascii="Arial" w:hAnsi="Arial" w:cs="Arial"/>
          <w:color w:val="FF0000"/>
          <w:sz w:val="32"/>
          <w:szCs w:val="32"/>
        </w:rPr>
      </w:pPr>
      <w:r w:rsidRPr="00BB0B64">
        <w:rPr>
          <w:rFonts w:ascii="Arial" w:hAnsi="Arial" w:cs="Arial"/>
          <w:color w:val="4D4D4D"/>
          <w:sz w:val="32"/>
          <w:szCs w:val="32"/>
          <w:highlight w:val="yellow"/>
        </w:rPr>
        <w:t>You</w:t>
      </w:r>
      <w:r w:rsidR="00295BE0" w:rsidRPr="00BB0B64">
        <w:rPr>
          <w:rFonts w:ascii="Arial" w:hAnsi="Arial" w:cs="Arial"/>
          <w:color w:val="4D4D4D"/>
          <w:sz w:val="32"/>
          <w:szCs w:val="32"/>
          <w:highlight w:val="yellow"/>
        </w:rPr>
        <w:t xml:space="preserve"> then connect to the storage system using a SAN protocol.  </w:t>
      </w:r>
      <w:r w:rsidRPr="00BB0B64">
        <w:rPr>
          <w:rFonts w:ascii="Arial" w:hAnsi="Arial" w:cs="Arial"/>
          <w:color w:val="4D4D4D"/>
          <w:sz w:val="32"/>
          <w:szCs w:val="32"/>
          <w:highlight w:val="yellow"/>
        </w:rPr>
        <w:t>The</w:t>
      </w:r>
      <w:r w:rsidR="00295BE0" w:rsidRPr="00BB0B64">
        <w:rPr>
          <w:rFonts w:ascii="Arial" w:hAnsi="Arial" w:cs="Arial"/>
          <w:color w:val="4D4D4D"/>
          <w:sz w:val="32"/>
          <w:szCs w:val="32"/>
          <w:highlight w:val="yellow"/>
        </w:rPr>
        <w:t xml:space="preserve"> big file we call a LUN is attached to the host via the SAN protocol and looks like a big hard drive.  </w:t>
      </w:r>
      <w:r w:rsidRPr="00BB0B64">
        <w:rPr>
          <w:rFonts w:ascii="Arial" w:hAnsi="Arial" w:cs="Arial"/>
          <w:color w:val="4D4D4D"/>
          <w:sz w:val="32"/>
          <w:szCs w:val="32"/>
          <w:highlight w:val="yellow"/>
        </w:rPr>
        <w:t>The</w:t>
      </w:r>
      <w:r w:rsidR="00295BE0" w:rsidRPr="00BB0B64">
        <w:rPr>
          <w:rFonts w:ascii="Arial" w:hAnsi="Arial" w:cs="Arial"/>
          <w:color w:val="4D4D4D"/>
          <w:sz w:val="32"/>
          <w:szCs w:val="32"/>
          <w:highlight w:val="yellow"/>
        </w:rPr>
        <w:t xml:space="preserve"> host then formats the hard drive with NTFS or whatever File system the </w:t>
      </w:r>
      <w:proofErr w:type="spellStart"/>
      <w:proofErr w:type="gramStart"/>
      <w:r w:rsidR="00295BE0" w:rsidRPr="00BB0B64">
        <w:rPr>
          <w:rFonts w:ascii="Arial" w:hAnsi="Arial" w:cs="Arial"/>
          <w:color w:val="4D4D4D"/>
          <w:sz w:val="32"/>
          <w:szCs w:val="32"/>
          <w:highlight w:val="yellow"/>
        </w:rPr>
        <w:t>unix</w:t>
      </w:r>
      <w:proofErr w:type="spellEnd"/>
      <w:proofErr w:type="gramEnd"/>
      <w:r w:rsidR="00295BE0" w:rsidRPr="00BB0B64">
        <w:rPr>
          <w:rFonts w:ascii="Arial" w:hAnsi="Arial" w:cs="Arial"/>
          <w:color w:val="4D4D4D"/>
          <w:sz w:val="32"/>
          <w:szCs w:val="32"/>
          <w:highlight w:val="yellow"/>
        </w:rPr>
        <w:t xml:space="preserve"> box is using</w:t>
      </w:r>
      <w:r w:rsidR="00295BE0" w:rsidRPr="00295BE0">
        <w:rPr>
          <w:rFonts w:ascii="Arial" w:hAnsi="Arial" w:cs="Arial"/>
          <w:color w:val="4D4D4D"/>
          <w:sz w:val="32"/>
          <w:szCs w:val="32"/>
        </w:rPr>
        <w:t xml:space="preserve">.  That file system is actually NTFS, or whatever.  </w:t>
      </w:r>
      <w:r w:rsidRPr="00BB0B64">
        <w:rPr>
          <w:rFonts w:ascii="Arial" w:hAnsi="Arial" w:cs="Arial"/>
          <w:color w:val="FF0000"/>
          <w:sz w:val="32"/>
          <w:szCs w:val="32"/>
        </w:rPr>
        <w:t>It’s</w:t>
      </w:r>
      <w:r w:rsidR="00295BE0" w:rsidRPr="00BB0B64">
        <w:rPr>
          <w:rFonts w:ascii="Arial" w:hAnsi="Arial" w:cs="Arial"/>
          <w:color w:val="FF0000"/>
          <w:sz w:val="32"/>
          <w:szCs w:val="32"/>
        </w:rPr>
        <w:t xml:space="preserve"> inside the LUN, which is big file inside of a Volume, which has WAFL as its file system.</w:t>
      </w:r>
    </w:p>
    <w:p w:rsidR="00332C3B" w:rsidRDefault="00332C3B" w:rsidP="00295BE0">
      <w:pPr>
        <w:pStyle w:val="NormalWeb"/>
        <w:shd w:val="clear" w:color="auto" w:fill="FFFFFF"/>
        <w:spacing w:before="0" w:beforeAutospacing="0" w:after="0" w:afterAutospacing="0"/>
        <w:rPr>
          <w:rFonts w:ascii="Arial" w:hAnsi="Arial" w:cs="Arial"/>
          <w:color w:val="4D4D4D"/>
          <w:sz w:val="32"/>
          <w:szCs w:val="32"/>
        </w:rPr>
      </w:pPr>
    </w:p>
    <w:p w:rsidR="007055A7" w:rsidRPr="007055A7" w:rsidRDefault="00993559" w:rsidP="00A33143">
      <w:pPr>
        <w:pStyle w:val="Heading1"/>
      </w:pPr>
      <w:hyperlink r:id="rId7" w:history="1">
        <w:bookmarkStart w:id="17" w:name="_Toc92665156"/>
        <w:r w:rsidR="007055A7" w:rsidRPr="007055A7">
          <w:t>What's the difference between a LUN and a Volume?</w:t>
        </w:r>
        <w:bookmarkEnd w:id="17"/>
      </w:hyperlink>
    </w:p>
    <w:p w:rsidR="007055A7" w:rsidRPr="00A33143" w:rsidRDefault="007055A7" w:rsidP="00A33143">
      <w:pPr>
        <w:pStyle w:val="NormalWeb"/>
        <w:shd w:val="clear" w:color="auto" w:fill="FFFFFF"/>
        <w:spacing w:before="0" w:beforeAutospacing="0" w:after="432" w:afterAutospacing="0"/>
        <w:rPr>
          <w:rFonts w:ascii="Arial" w:hAnsi="Arial" w:cs="Arial"/>
          <w:color w:val="000000"/>
          <w:sz w:val="32"/>
          <w:szCs w:val="32"/>
        </w:rPr>
      </w:pPr>
      <w:r w:rsidRPr="00A33143">
        <w:rPr>
          <w:rFonts w:ascii="Arial" w:hAnsi="Arial" w:cs="Arial"/>
          <w:color w:val="000000"/>
          <w:sz w:val="32"/>
          <w:szCs w:val="32"/>
        </w:rPr>
        <w:t>A LUN is a logical volume from the point of view of the storage. From the client point of view the LUN it is a disc volume that can be partitioned.</w:t>
      </w:r>
    </w:p>
    <w:p w:rsidR="007055A7" w:rsidRPr="00A33143" w:rsidRDefault="007055A7" w:rsidP="00A33143">
      <w:pPr>
        <w:pStyle w:val="NormalWeb"/>
        <w:shd w:val="clear" w:color="auto" w:fill="FFFFFF"/>
        <w:spacing w:before="0" w:beforeAutospacing="0" w:after="432" w:afterAutospacing="0"/>
        <w:rPr>
          <w:rFonts w:ascii="Arial" w:hAnsi="Arial" w:cs="Arial"/>
          <w:color w:val="000000"/>
          <w:sz w:val="32"/>
          <w:szCs w:val="32"/>
        </w:rPr>
      </w:pPr>
      <w:r w:rsidRPr="00A33143">
        <w:rPr>
          <w:rFonts w:ascii="Arial" w:hAnsi="Arial" w:cs="Arial"/>
          <w:color w:val="000000"/>
          <w:sz w:val="32"/>
          <w:szCs w:val="32"/>
        </w:rPr>
        <w:t>Volume is a generic term. It means a contiguous storage area. This means that you might need to partition it and that you might also need to create a filesystem. Some programs can work directly with a volume without having a partition or a filesystem. So by volume you can consider a LUN, a partition or even a file (loop-back mounted volume, DB volume), depending on the context.</w:t>
      </w:r>
    </w:p>
    <w:p w:rsidR="007055A7" w:rsidRPr="00A33143" w:rsidRDefault="007055A7" w:rsidP="00A33143">
      <w:pPr>
        <w:pStyle w:val="NormalWeb"/>
        <w:shd w:val="clear" w:color="auto" w:fill="FFFFFF"/>
        <w:spacing w:before="0" w:beforeAutospacing="0" w:after="432" w:afterAutospacing="0"/>
        <w:rPr>
          <w:rFonts w:ascii="Arial" w:hAnsi="Arial" w:cs="Arial"/>
          <w:color w:val="000000"/>
          <w:sz w:val="32"/>
          <w:szCs w:val="32"/>
        </w:rPr>
      </w:pPr>
      <w:r w:rsidRPr="00A33143">
        <w:rPr>
          <w:rFonts w:ascii="Arial" w:hAnsi="Arial" w:cs="Arial"/>
          <w:color w:val="000000"/>
          <w:sz w:val="32"/>
          <w:szCs w:val="32"/>
        </w:rPr>
        <w:t>C: and D: is, usually, a mounted disk partition. This means that the kernel expose to the programs the volume as a filesystem.</w:t>
      </w:r>
    </w:p>
    <w:p w:rsidR="007055A7" w:rsidRPr="00A33143" w:rsidRDefault="007055A7" w:rsidP="00A33143">
      <w:pPr>
        <w:pStyle w:val="NormalWeb"/>
        <w:shd w:val="clear" w:color="auto" w:fill="FFFFFF"/>
        <w:spacing w:before="0" w:beforeAutospacing="0" w:after="432" w:afterAutospacing="0"/>
        <w:rPr>
          <w:rFonts w:ascii="Arial" w:hAnsi="Arial" w:cs="Arial"/>
          <w:color w:val="000000"/>
          <w:sz w:val="32"/>
          <w:szCs w:val="32"/>
        </w:rPr>
      </w:pPr>
      <w:r w:rsidRPr="00A33143">
        <w:rPr>
          <w:rFonts w:ascii="Arial" w:hAnsi="Arial" w:cs="Arial"/>
          <w:color w:val="000000"/>
          <w:sz w:val="32"/>
          <w:szCs w:val="32"/>
        </w:rPr>
        <w:t xml:space="preserve">Oh, and you can mount the same filesystem in 2 places at once at the same time. </w:t>
      </w:r>
      <w:r w:rsidR="007065F9" w:rsidRPr="00A33143">
        <w:rPr>
          <w:rFonts w:ascii="Arial" w:hAnsi="Arial" w:cs="Arial"/>
          <w:color w:val="000000"/>
          <w:sz w:val="32"/>
          <w:szCs w:val="32"/>
        </w:rPr>
        <w:t>E.g.</w:t>
      </w:r>
      <w:r w:rsidRPr="00A33143">
        <w:rPr>
          <w:rFonts w:ascii="Arial" w:hAnsi="Arial" w:cs="Arial"/>
          <w:color w:val="000000"/>
          <w:sz w:val="32"/>
          <w:szCs w:val="32"/>
        </w:rPr>
        <w:t xml:space="preserve"> having C: D:\mountpoint\ pointing to the same partition.</w:t>
      </w:r>
    </w:p>
    <w:p w:rsidR="007055A7" w:rsidRPr="00A33143" w:rsidRDefault="007055A7" w:rsidP="00A33143">
      <w:pPr>
        <w:pStyle w:val="NormalWeb"/>
        <w:shd w:val="clear" w:color="auto" w:fill="FFFFFF"/>
        <w:spacing w:before="0" w:beforeAutospacing="0" w:after="432" w:afterAutospacing="0"/>
        <w:rPr>
          <w:rFonts w:ascii="Arial" w:hAnsi="Arial" w:cs="Arial"/>
          <w:color w:val="000000"/>
          <w:sz w:val="32"/>
          <w:szCs w:val="32"/>
        </w:rPr>
      </w:pPr>
    </w:p>
    <w:p w:rsidR="007055A7" w:rsidRPr="00A33143" w:rsidRDefault="007055A7" w:rsidP="00A33143">
      <w:pPr>
        <w:pStyle w:val="NormalWeb"/>
        <w:shd w:val="clear" w:color="auto" w:fill="FFFFFF"/>
        <w:spacing w:before="0" w:beforeAutospacing="0" w:after="432" w:afterAutospacing="0"/>
        <w:rPr>
          <w:rFonts w:ascii="Arial" w:hAnsi="Arial" w:cs="Arial"/>
          <w:color w:val="000000"/>
          <w:sz w:val="32"/>
          <w:szCs w:val="32"/>
        </w:rPr>
      </w:pPr>
      <w:r w:rsidRPr="00A33143">
        <w:rPr>
          <w:rFonts w:ascii="Arial" w:hAnsi="Arial" w:cs="Arial"/>
          <w:color w:val="000000"/>
          <w:sz w:val="32"/>
          <w:szCs w:val="32"/>
        </w:rPr>
        <w:t xml:space="preserve">A LUN has a </w:t>
      </w:r>
      <w:r w:rsidR="007065F9" w:rsidRPr="00A33143">
        <w:rPr>
          <w:rFonts w:ascii="Arial" w:hAnsi="Arial" w:cs="Arial"/>
          <w:color w:val="000000"/>
          <w:sz w:val="32"/>
          <w:szCs w:val="32"/>
        </w:rPr>
        <w:t>world-wide</w:t>
      </w:r>
      <w:r w:rsidRPr="00A33143">
        <w:rPr>
          <w:rFonts w:ascii="Arial" w:hAnsi="Arial" w:cs="Arial"/>
          <w:color w:val="000000"/>
          <w:sz w:val="32"/>
          <w:szCs w:val="32"/>
        </w:rPr>
        <w:t xml:space="preserve"> name, a Volume does not. Much the same thing otherwise</w:t>
      </w:r>
      <w:r w:rsidR="007065F9" w:rsidRPr="00A33143">
        <w:rPr>
          <w:rFonts w:ascii="Arial" w:hAnsi="Arial" w:cs="Arial"/>
          <w:color w:val="000000"/>
          <w:sz w:val="32"/>
          <w:szCs w:val="32"/>
        </w:rPr>
        <w:t>.</w:t>
      </w:r>
    </w:p>
    <w:p w:rsidR="007065F9" w:rsidRDefault="007065F9" w:rsidP="00295BE0">
      <w:pPr>
        <w:pStyle w:val="NormalWeb"/>
        <w:shd w:val="clear" w:color="auto" w:fill="FFFFFF"/>
        <w:spacing w:before="0" w:beforeAutospacing="0" w:after="0" w:afterAutospacing="0"/>
        <w:rPr>
          <w:rFonts w:ascii="Segoe UI" w:hAnsi="Segoe UI" w:cs="Segoe UI"/>
          <w:color w:val="232629"/>
          <w:sz w:val="23"/>
          <w:szCs w:val="23"/>
          <w:shd w:val="clear" w:color="auto" w:fill="FFFFFF"/>
        </w:rPr>
      </w:pPr>
    </w:p>
    <w:p w:rsidR="007065F9" w:rsidRDefault="007065F9" w:rsidP="00295BE0">
      <w:pPr>
        <w:pStyle w:val="NormalWeb"/>
        <w:shd w:val="clear" w:color="auto" w:fill="FFFFFF"/>
        <w:spacing w:before="0" w:beforeAutospacing="0" w:after="0" w:afterAutospacing="0"/>
        <w:rPr>
          <w:rFonts w:ascii="Segoe UI" w:hAnsi="Segoe UI" w:cs="Segoe UI"/>
          <w:color w:val="232629"/>
          <w:sz w:val="23"/>
          <w:szCs w:val="23"/>
          <w:shd w:val="clear" w:color="auto" w:fill="FFFFFF"/>
        </w:rPr>
      </w:pPr>
    </w:p>
    <w:p w:rsidR="007065F9" w:rsidRDefault="007065F9" w:rsidP="007065F9">
      <w:pPr>
        <w:pStyle w:val="Heading1"/>
      </w:pPr>
      <w:bookmarkStart w:id="18" w:name="_Toc92665157"/>
      <w:r>
        <w:lastRenderedPageBreak/>
        <w:t xml:space="preserve">What a FlexVol </w:t>
      </w:r>
      <w:r w:rsidRPr="007065F9">
        <w:t>volume</w:t>
      </w:r>
      <w:r>
        <w:t xml:space="preserve"> is</w:t>
      </w:r>
      <w:bookmarkEnd w:id="18"/>
    </w:p>
    <w:p w:rsidR="007065F9" w:rsidRPr="00293888" w:rsidRDefault="007065F9" w:rsidP="00293888">
      <w:pPr>
        <w:pStyle w:val="NormalWeb"/>
        <w:shd w:val="clear" w:color="auto" w:fill="FFFFFF"/>
        <w:spacing w:before="0" w:beforeAutospacing="0" w:after="432" w:afterAutospacing="0"/>
        <w:rPr>
          <w:rFonts w:ascii="Arial" w:hAnsi="Arial" w:cs="Arial"/>
          <w:color w:val="000000"/>
          <w:sz w:val="32"/>
          <w:szCs w:val="32"/>
        </w:rPr>
      </w:pPr>
      <w:r w:rsidRPr="00293888">
        <w:rPr>
          <w:rFonts w:ascii="Arial" w:hAnsi="Arial" w:cs="Arial"/>
          <w:color w:val="000000"/>
          <w:sz w:val="32"/>
          <w:szCs w:val="32"/>
        </w:rPr>
        <w:t>A FlexVol volume is a data container associated with a </w:t>
      </w:r>
      <w:r w:rsidRPr="00293888">
        <w:rPr>
          <w:sz w:val="32"/>
          <w:szCs w:val="32"/>
        </w:rPr>
        <w:t>Storage Virtual Machine (SVM)</w:t>
      </w:r>
      <w:r w:rsidRPr="00293888">
        <w:rPr>
          <w:rFonts w:ascii="Arial" w:hAnsi="Arial" w:cs="Arial"/>
          <w:color w:val="000000"/>
          <w:sz w:val="32"/>
          <w:szCs w:val="32"/>
        </w:rPr>
        <w:t> with FlexVol volumes. It gets its storage from a single associated aggregate, which it might share with other FlexVol volumes or Infinite Volumes. It can be used to contain files in a NAS environment, or LUNs in a SAN environment.</w:t>
      </w:r>
    </w:p>
    <w:p w:rsidR="007065F9" w:rsidRDefault="007065F9" w:rsidP="007065F9">
      <w:pPr>
        <w:pStyle w:val="Heading1"/>
      </w:pPr>
      <w:bookmarkStart w:id="19" w:name="_Toc92665158"/>
      <w:r>
        <w:t>What is a qtree?</w:t>
      </w:r>
      <w:bookmarkEnd w:id="19"/>
    </w:p>
    <w:p w:rsidR="007065F9" w:rsidRPr="00293888" w:rsidRDefault="007065F9" w:rsidP="00293888">
      <w:pPr>
        <w:pStyle w:val="NormalWeb"/>
        <w:shd w:val="clear" w:color="auto" w:fill="FFFFFF"/>
        <w:spacing w:before="0" w:beforeAutospacing="0" w:after="432" w:afterAutospacing="0"/>
        <w:rPr>
          <w:rFonts w:ascii="Arial" w:hAnsi="Arial" w:cs="Arial"/>
          <w:color w:val="000000"/>
          <w:sz w:val="32"/>
          <w:szCs w:val="32"/>
        </w:rPr>
      </w:pPr>
      <w:r w:rsidRPr="00293888">
        <w:rPr>
          <w:rFonts w:ascii="Arial" w:hAnsi="Arial" w:cs="Arial"/>
          <w:color w:val="000000"/>
          <w:sz w:val="32"/>
          <w:szCs w:val="32"/>
        </w:rPr>
        <w:t xml:space="preserve">A qtree is a logically defined file system that can exist as a special subdirectory of the root directory within an internal volume. You can create up to 4,995 </w:t>
      </w:r>
      <w:proofErr w:type="spellStart"/>
      <w:r w:rsidRPr="00293888">
        <w:rPr>
          <w:rFonts w:ascii="Arial" w:hAnsi="Arial" w:cs="Arial"/>
          <w:color w:val="000000"/>
          <w:sz w:val="32"/>
          <w:szCs w:val="32"/>
        </w:rPr>
        <w:t>qtrees</w:t>
      </w:r>
      <w:proofErr w:type="spellEnd"/>
      <w:r w:rsidRPr="00293888">
        <w:rPr>
          <w:rFonts w:ascii="Arial" w:hAnsi="Arial" w:cs="Arial"/>
          <w:color w:val="000000"/>
          <w:sz w:val="32"/>
          <w:szCs w:val="32"/>
        </w:rPr>
        <w:t xml:space="preserve"> per internal volume. There is no maximum for the storage system as a whole.</w:t>
      </w:r>
    </w:p>
    <w:p w:rsidR="007065F9" w:rsidRPr="00293888" w:rsidRDefault="007065F9" w:rsidP="00293888">
      <w:pPr>
        <w:pStyle w:val="NormalWeb"/>
        <w:shd w:val="clear" w:color="auto" w:fill="FFFFFF"/>
        <w:spacing w:before="0" w:beforeAutospacing="0" w:after="432" w:afterAutospacing="0"/>
        <w:rPr>
          <w:rFonts w:ascii="Arial" w:hAnsi="Arial" w:cs="Arial"/>
          <w:color w:val="000000"/>
          <w:sz w:val="32"/>
          <w:szCs w:val="32"/>
        </w:rPr>
      </w:pPr>
      <w:r w:rsidRPr="00293888">
        <w:rPr>
          <w:rFonts w:ascii="Arial" w:hAnsi="Arial" w:cs="Arial"/>
          <w:color w:val="000000"/>
          <w:sz w:val="32"/>
          <w:szCs w:val="32"/>
        </w:rPr>
        <w:t xml:space="preserve">In general, </w:t>
      </w:r>
      <w:proofErr w:type="spellStart"/>
      <w:r w:rsidRPr="00293888">
        <w:rPr>
          <w:rFonts w:ascii="Arial" w:hAnsi="Arial" w:cs="Arial"/>
          <w:color w:val="000000"/>
          <w:sz w:val="32"/>
          <w:szCs w:val="32"/>
        </w:rPr>
        <w:t>qtrees</w:t>
      </w:r>
      <w:proofErr w:type="spellEnd"/>
      <w:r w:rsidRPr="00293888">
        <w:rPr>
          <w:rFonts w:ascii="Arial" w:hAnsi="Arial" w:cs="Arial"/>
          <w:color w:val="000000"/>
          <w:sz w:val="32"/>
          <w:szCs w:val="32"/>
        </w:rPr>
        <w:t xml:space="preserve"> are similar to internal volumes. However, they have the following key differences:</w:t>
      </w:r>
    </w:p>
    <w:p w:rsidR="007065F9" w:rsidRPr="00293888" w:rsidRDefault="007065F9" w:rsidP="007065F9">
      <w:pPr>
        <w:numPr>
          <w:ilvl w:val="0"/>
          <w:numId w:val="7"/>
        </w:numPr>
        <w:spacing w:before="120" w:after="120" w:line="240" w:lineRule="auto"/>
        <w:rPr>
          <w:rFonts w:ascii="Arial" w:hAnsi="Arial" w:cs="Arial"/>
          <w:color w:val="000000"/>
          <w:sz w:val="32"/>
          <w:szCs w:val="32"/>
        </w:rPr>
      </w:pPr>
      <w:r w:rsidRPr="00293888">
        <w:rPr>
          <w:rFonts w:ascii="Arial" w:hAnsi="Arial" w:cs="Arial"/>
          <w:color w:val="000000"/>
          <w:sz w:val="32"/>
          <w:szCs w:val="32"/>
        </w:rPr>
        <w:t xml:space="preserve">Snapshot copies can be enabled or disabled for individual internal volumes but not for individual </w:t>
      </w:r>
      <w:proofErr w:type="spellStart"/>
      <w:r w:rsidRPr="00293888">
        <w:rPr>
          <w:rFonts w:ascii="Arial" w:hAnsi="Arial" w:cs="Arial"/>
          <w:color w:val="000000"/>
          <w:sz w:val="32"/>
          <w:szCs w:val="32"/>
        </w:rPr>
        <w:t>qtrees</w:t>
      </w:r>
      <w:proofErr w:type="spellEnd"/>
      <w:r w:rsidRPr="00293888">
        <w:rPr>
          <w:rFonts w:ascii="Arial" w:hAnsi="Arial" w:cs="Arial"/>
          <w:color w:val="000000"/>
          <w:sz w:val="32"/>
          <w:szCs w:val="32"/>
        </w:rPr>
        <w:t>.</w:t>
      </w:r>
    </w:p>
    <w:p w:rsidR="007065F9" w:rsidRPr="00293888" w:rsidRDefault="007065F9" w:rsidP="007065F9">
      <w:pPr>
        <w:numPr>
          <w:ilvl w:val="0"/>
          <w:numId w:val="7"/>
        </w:numPr>
        <w:spacing w:before="120" w:after="120" w:line="240" w:lineRule="auto"/>
        <w:rPr>
          <w:rFonts w:ascii="Arial" w:hAnsi="Arial" w:cs="Arial"/>
          <w:color w:val="000000"/>
          <w:sz w:val="32"/>
          <w:szCs w:val="32"/>
        </w:rPr>
      </w:pPr>
      <w:proofErr w:type="spellStart"/>
      <w:r w:rsidRPr="00293888">
        <w:rPr>
          <w:rFonts w:ascii="Arial" w:hAnsi="Arial" w:cs="Arial"/>
          <w:color w:val="000000"/>
          <w:sz w:val="32"/>
          <w:szCs w:val="32"/>
        </w:rPr>
        <w:t>Qtrees</w:t>
      </w:r>
      <w:proofErr w:type="spellEnd"/>
      <w:r w:rsidRPr="00293888">
        <w:rPr>
          <w:rFonts w:ascii="Arial" w:hAnsi="Arial" w:cs="Arial"/>
          <w:color w:val="000000"/>
          <w:sz w:val="32"/>
          <w:szCs w:val="32"/>
        </w:rPr>
        <w:t xml:space="preserve"> do not support space reservations or space guarantees.</w:t>
      </w:r>
    </w:p>
    <w:p w:rsidR="007065F9" w:rsidRPr="00293888" w:rsidRDefault="007065F9" w:rsidP="007065F9">
      <w:pPr>
        <w:numPr>
          <w:ilvl w:val="0"/>
          <w:numId w:val="7"/>
        </w:numPr>
        <w:spacing w:before="120" w:after="120" w:line="240" w:lineRule="auto"/>
        <w:rPr>
          <w:rFonts w:ascii="Arial" w:hAnsi="Arial" w:cs="Arial"/>
          <w:color w:val="000000"/>
          <w:sz w:val="32"/>
          <w:szCs w:val="32"/>
        </w:rPr>
      </w:pPr>
      <w:r w:rsidRPr="00293888">
        <w:rPr>
          <w:rFonts w:ascii="Arial" w:hAnsi="Arial" w:cs="Arial"/>
          <w:color w:val="000000"/>
          <w:sz w:val="32"/>
          <w:szCs w:val="32"/>
        </w:rPr>
        <w:t>There are no restrictions on how much disk space can be used by the qtree or how many files can exist in the qtree.</w:t>
      </w:r>
    </w:p>
    <w:p w:rsidR="007065F9" w:rsidRDefault="007065F9" w:rsidP="007065F9">
      <w:pPr>
        <w:pStyle w:val="Heading1"/>
        <w:rPr>
          <w:shd w:val="clear" w:color="auto" w:fill="FFFFFF"/>
        </w:rPr>
      </w:pPr>
      <w:bookmarkStart w:id="20" w:name="_Toc92665159"/>
      <w:r>
        <w:rPr>
          <w:shd w:val="clear" w:color="auto" w:fill="FFFFFF"/>
        </w:rPr>
        <w:lastRenderedPageBreak/>
        <w:t>Is iSCSI a SAN or NAS?</w:t>
      </w:r>
      <w:bookmarkEnd w:id="20"/>
    </w:p>
    <w:p w:rsidR="00361FFF" w:rsidRPr="00293888" w:rsidRDefault="00361FFF" w:rsidP="00361FFF">
      <w:pPr>
        <w:pStyle w:val="NormalWeb"/>
        <w:shd w:val="clear" w:color="auto" w:fill="FFFFFF"/>
        <w:spacing w:before="0" w:beforeAutospacing="0" w:after="432" w:afterAutospacing="0"/>
        <w:rPr>
          <w:rFonts w:ascii="Arial" w:hAnsi="Arial" w:cs="Arial"/>
          <w:color w:val="A4ABAE"/>
          <w:sz w:val="32"/>
          <w:szCs w:val="32"/>
        </w:rPr>
      </w:pPr>
      <w:proofErr w:type="gramStart"/>
      <w:r w:rsidRPr="00293888">
        <w:rPr>
          <w:rFonts w:ascii="Arial" w:hAnsi="Arial" w:cs="Arial"/>
          <w:color w:val="000000"/>
          <w:sz w:val="32"/>
          <w:szCs w:val="32"/>
        </w:rPr>
        <w:t>iSCSI</w:t>
      </w:r>
      <w:proofErr w:type="gramEnd"/>
      <w:r w:rsidRPr="00293888">
        <w:rPr>
          <w:rFonts w:ascii="Arial" w:hAnsi="Arial" w:cs="Arial"/>
          <w:color w:val="000000"/>
          <w:sz w:val="32"/>
          <w:szCs w:val="32"/>
        </w:rPr>
        <w:t xml:space="preserve"> is a transport layer protocol that describes how Small Computer System Interface (SCSI) packets are transferred over a network. It works by transporting data between a server and a storage device. </w:t>
      </w:r>
    </w:p>
    <w:p w:rsidR="00361FFF" w:rsidRPr="00293888" w:rsidRDefault="00361FFF" w:rsidP="00361FFF">
      <w:pPr>
        <w:pStyle w:val="NormalWeb"/>
        <w:shd w:val="clear" w:color="auto" w:fill="FFFFFF"/>
        <w:spacing w:before="0" w:beforeAutospacing="0" w:after="432" w:afterAutospacing="0"/>
        <w:rPr>
          <w:rFonts w:ascii="Arial" w:hAnsi="Arial" w:cs="Arial"/>
          <w:color w:val="A4ABAE"/>
          <w:sz w:val="32"/>
          <w:szCs w:val="32"/>
        </w:rPr>
      </w:pPr>
      <w:r w:rsidRPr="00293888">
        <w:rPr>
          <w:rFonts w:ascii="Arial" w:hAnsi="Arial" w:cs="Arial"/>
          <w:color w:val="000000"/>
          <w:sz w:val="32"/>
          <w:szCs w:val="32"/>
        </w:rPr>
        <w:t>The difference between iSCSI and NAS is that iSCSI is a data transport protocol where NAS is a </w:t>
      </w:r>
      <w:hyperlink r:id="rId8" w:tgtFrame="_blank" w:history="1">
        <w:r w:rsidRPr="00293888">
          <w:rPr>
            <w:rStyle w:val="Hyperlink"/>
            <w:rFonts w:ascii="Arial" w:hAnsi="Arial" w:cs="Arial"/>
            <w:color w:val="ECAF3F"/>
            <w:sz w:val="32"/>
            <w:szCs w:val="32"/>
          </w:rPr>
          <w:t>common way of connecting storage</w:t>
        </w:r>
      </w:hyperlink>
      <w:r w:rsidRPr="00293888">
        <w:rPr>
          <w:rFonts w:ascii="Arial" w:hAnsi="Arial" w:cs="Arial"/>
          <w:color w:val="000000"/>
          <w:sz w:val="32"/>
          <w:szCs w:val="32"/>
        </w:rPr>
        <w:t> into a shared user network. </w:t>
      </w:r>
    </w:p>
    <w:p w:rsidR="00361FFF" w:rsidRPr="00293888" w:rsidRDefault="00361FFF" w:rsidP="00361FFF">
      <w:pPr>
        <w:pStyle w:val="NormalWeb"/>
        <w:shd w:val="clear" w:color="auto" w:fill="FFFFFF"/>
        <w:spacing w:before="0" w:beforeAutospacing="0" w:after="432" w:afterAutospacing="0"/>
        <w:rPr>
          <w:rFonts w:ascii="Arial" w:hAnsi="Arial" w:cs="Arial"/>
          <w:color w:val="A4ABAE"/>
          <w:sz w:val="32"/>
          <w:szCs w:val="32"/>
        </w:rPr>
      </w:pPr>
      <w:proofErr w:type="gramStart"/>
      <w:r w:rsidRPr="00293888">
        <w:rPr>
          <w:rFonts w:ascii="Arial" w:hAnsi="Arial" w:cs="Arial"/>
          <w:color w:val="000000"/>
          <w:sz w:val="32"/>
          <w:szCs w:val="32"/>
        </w:rPr>
        <w:t>iSCSI</w:t>
      </w:r>
      <w:proofErr w:type="gramEnd"/>
      <w:r w:rsidRPr="00293888">
        <w:rPr>
          <w:rFonts w:ascii="Arial" w:hAnsi="Arial" w:cs="Arial"/>
          <w:color w:val="000000"/>
          <w:sz w:val="32"/>
          <w:szCs w:val="32"/>
        </w:rPr>
        <w:t xml:space="preserve"> is popular in the implementation of SAN systems because of their block level storage structure.</w:t>
      </w:r>
    </w:p>
    <w:p w:rsidR="00361FFF" w:rsidRPr="00293888" w:rsidRDefault="00361FFF" w:rsidP="00361FFF">
      <w:pPr>
        <w:pStyle w:val="NormalWeb"/>
        <w:shd w:val="clear" w:color="auto" w:fill="FFFFFF"/>
        <w:spacing w:before="0" w:beforeAutospacing="0" w:after="432" w:afterAutospacing="0"/>
        <w:rPr>
          <w:rFonts w:ascii="Arial" w:hAnsi="Arial" w:cs="Arial"/>
          <w:color w:val="A4ABAE"/>
          <w:sz w:val="32"/>
          <w:szCs w:val="32"/>
        </w:rPr>
      </w:pPr>
      <w:r w:rsidRPr="00293888">
        <w:rPr>
          <w:rFonts w:ascii="Arial" w:hAnsi="Arial" w:cs="Arial"/>
          <w:color w:val="000000"/>
          <w:sz w:val="32"/>
          <w:szCs w:val="32"/>
        </w:rPr>
        <w:t>When data arrives at its destination the iSCSI protocol separates the SCSI commands so that the Operating System will see the storage as a local device and allow formatting as usual.</w:t>
      </w:r>
    </w:p>
    <w:p w:rsidR="00361FFF" w:rsidRPr="00293888" w:rsidRDefault="00361FFF" w:rsidP="00361FFF">
      <w:pPr>
        <w:pStyle w:val="NormalWeb"/>
        <w:shd w:val="clear" w:color="auto" w:fill="FFFFFF"/>
        <w:spacing w:before="0" w:beforeAutospacing="0" w:after="432" w:afterAutospacing="0"/>
        <w:rPr>
          <w:rFonts w:ascii="Arial" w:hAnsi="Arial" w:cs="Arial"/>
          <w:color w:val="000000"/>
          <w:sz w:val="32"/>
          <w:szCs w:val="32"/>
        </w:rPr>
      </w:pPr>
      <w:r w:rsidRPr="00293888">
        <w:rPr>
          <w:rFonts w:ascii="Arial" w:hAnsi="Arial" w:cs="Arial"/>
          <w:color w:val="000000"/>
          <w:sz w:val="32"/>
          <w:szCs w:val="32"/>
        </w:rPr>
        <w:t>Many people use iSCSI because it uses Ethernet and requires less expensive and complex equipment to operate unlike Fibre Channel.</w:t>
      </w:r>
    </w:p>
    <w:p w:rsidR="00361FFF" w:rsidRDefault="00361FFF" w:rsidP="00361FFF">
      <w:pPr>
        <w:pStyle w:val="NormalWeb"/>
        <w:shd w:val="clear" w:color="auto" w:fill="FFFFFF"/>
        <w:spacing w:before="0" w:beforeAutospacing="0" w:after="432" w:afterAutospacing="0"/>
        <w:rPr>
          <w:rFonts w:ascii="Arial" w:hAnsi="Arial" w:cs="Arial"/>
          <w:color w:val="000000"/>
        </w:rPr>
      </w:pPr>
    </w:p>
    <w:p w:rsidR="00361FFF" w:rsidRDefault="00361FFF" w:rsidP="00361FFF">
      <w:pPr>
        <w:pStyle w:val="Heading1"/>
        <w:rPr>
          <w:rFonts w:ascii="Arial" w:hAnsi="Arial" w:cs="Arial"/>
          <w:color w:val="A4ABAE"/>
        </w:rPr>
      </w:pPr>
      <w:bookmarkStart w:id="21" w:name="_Toc92665160"/>
      <w:proofErr w:type="gramStart"/>
      <w:r>
        <w:rPr>
          <w:shd w:val="clear" w:color="auto" w:fill="FFFFFF"/>
        </w:rPr>
        <w:t>iSCSI</w:t>
      </w:r>
      <w:proofErr w:type="gramEnd"/>
      <w:r>
        <w:rPr>
          <w:shd w:val="clear" w:color="auto" w:fill="FFFFFF"/>
        </w:rPr>
        <w:t xml:space="preserve"> LUNs and Targets</w:t>
      </w:r>
      <w:bookmarkEnd w:id="21"/>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Sharing block devices via </w:t>
      </w:r>
      <w:r w:rsidRPr="00293888">
        <w:rPr>
          <w:rFonts w:ascii="Arial" w:hAnsi="Arial" w:cs="Arial"/>
          <w:color w:val="000000"/>
          <w:sz w:val="32"/>
          <w:szCs w:val="32"/>
        </w:rPr>
        <w:t>iSCSI</w:t>
      </w:r>
      <w:r w:rsidRPr="00361FFF">
        <w:rPr>
          <w:rFonts w:ascii="Arial" w:hAnsi="Arial" w:cs="Arial"/>
          <w:color w:val="000000"/>
          <w:sz w:val="32"/>
          <w:szCs w:val="32"/>
        </w:rPr>
        <w:t> is a common way to make network-attached storage available. An</w:t>
      </w:r>
      <w:r w:rsidRPr="00293888">
        <w:rPr>
          <w:rFonts w:ascii="Arial" w:hAnsi="Arial" w:cs="Arial"/>
          <w:color w:val="000000"/>
          <w:sz w:val="32"/>
          <w:szCs w:val="32"/>
        </w:rPr>
        <w:t> iSCSI LUN</w:t>
      </w:r>
      <w:r w:rsidRPr="00361FFF">
        <w:rPr>
          <w:rFonts w:ascii="Arial" w:hAnsi="Arial" w:cs="Arial"/>
          <w:color w:val="000000"/>
          <w:sz w:val="32"/>
          <w:szCs w:val="32"/>
        </w:rPr>
        <w:t> is a logical unit of storage. In </w:t>
      </w:r>
      <w:proofErr w:type="spellStart"/>
      <w:r w:rsidRPr="00293888">
        <w:rPr>
          <w:rFonts w:ascii="Arial" w:hAnsi="Arial" w:cs="Arial"/>
          <w:color w:val="000000"/>
          <w:sz w:val="32"/>
          <w:szCs w:val="32"/>
        </w:rPr>
        <w:t>SoftNAS</w:t>
      </w:r>
      <w:proofErr w:type="spellEnd"/>
      <w:r w:rsidRPr="00293888">
        <w:rPr>
          <w:rFonts w:ascii="Arial" w:hAnsi="Arial" w:cs="Arial"/>
          <w:color w:val="000000"/>
          <w:sz w:val="32"/>
          <w:szCs w:val="32"/>
        </w:rPr>
        <w:t xml:space="preserve"> Cloud®</w:t>
      </w:r>
      <w:r w:rsidRPr="00361FFF">
        <w:rPr>
          <w:rFonts w:ascii="Arial" w:hAnsi="Arial" w:cs="Arial"/>
          <w:color w:val="000000"/>
          <w:sz w:val="32"/>
          <w:szCs w:val="32"/>
        </w:rPr>
        <w:t>, the basic storage </w:t>
      </w:r>
      <w:r w:rsidRPr="00293888">
        <w:rPr>
          <w:rFonts w:ascii="Arial" w:hAnsi="Arial" w:cs="Arial"/>
          <w:color w:val="000000"/>
          <w:sz w:val="32"/>
          <w:szCs w:val="32"/>
        </w:rPr>
        <w:t>LUN</w:t>
      </w:r>
      <w:r w:rsidRPr="00361FFF">
        <w:rPr>
          <w:rFonts w:ascii="Arial" w:hAnsi="Arial" w:cs="Arial"/>
          <w:color w:val="000000"/>
          <w:sz w:val="32"/>
          <w:szCs w:val="32"/>
        </w:rPr>
        <w:t xml:space="preserve"> is a volume </w:t>
      </w:r>
      <w:r w:rsidRPr="00361FFF">
        <w:rPr>
          <w:rFonts w:ascii="Arial" w:hAnsi="Arial" w:cs="Arial"/>
          <w:color w:val="000000"/>
          <w:sz w:val="32"/>
          <w:szCs w:val="32"/>
        </w:rPr>
        <w:lastRenderedPageBreak/>
        <w:t>that is accessed as a </w:t>
      </w:r>
      <w:r w:rsidRPr="00293888">
        <w:rPr>
          <w:rFonts w:ascii="Arial" w:hAnsi="Arial" w:cs="Arial"/>
          <w:color w:val="000000"/>
          <w:sz w:val="32"/>
          <w:szCs w:val="32"/>
        </w:rPr>
        <w:t>block device</w:t>
      </w:r>
      <w:r w:rsidRPr="00361FFF">
        <w:rPr>
          <w:rFonts w:ascii="Arial" w:hAnsi="Arial" w:cs="Arial"/>
          <w:color w:val="000000"/>
          <w:sz w:val="32"/>
          <w:szCs w:val="32"/>
        </w:rPr>
        <w:t>. The block device volumes have a mount point in the </w:t>
      </w:r>
      <w:r w:rsidRPr="00293888">
        <w:rPr>
          <w:rFonts w:ascii="Arial" w:hAnsi="Arial" w:cs="Arial"/>
          <w:color w:val="000000"/>
          <w:sz w:val="32"/>
          <w:szCs w:val="32"/>
        </w:rPr>
        <w:t>Linux /dev/zvol </w:t>
      </w:r>
      <w:r w:rsidRPr="00361FFF">
        <w:rPr>
          <w:rFonts w:ascii="Arial" w:hAnsi="Arial" w:cs="Arial"/>
          <w:color w:val="000000"/>
          <w:sz w:val="32"/>
          <w:szCs w:val="32"/>
        </w:rPr>
        <w:t>filesystem because they are disk block devices.</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 </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For example, a storage pool </w:t>
      </w:r>
      <w:r w:rsidRPr="00293888">
        <w:rPr>
          <w:rFonts w:ascii="Arial" w:hAnsi="Arial" w:cs="Arial"/>
          <w:color w:val="000000"/>
          <w:sz w:val="32"/>
          <w:szCs w:val="32"/>
        </w:rPr>
        <w:t>naspool1</w:t>
      </w:r>
      <w:r w:rsidRPr="00361FFF">
        <w:rPr>
          <w:rFonts w:ascii="Arial" w:hAnsi="Arial" w:cs="Arial"/>
          <w:color w:val="000000"/>
          <w:sz w:val="32"/>
          <w:szCs w:val="32"/>
        </w:rPr>
        <w:t> with volume name </w:t>
      </w:r>
      <w:r w:rsidRPr="00293888">
        <w:rPr>
          <w:rFonts w:ascii="Arial" w:hAnsi="Arial" w:cs="Arial"/>
          <w:color w:val="000000"/>
          <w:sz w:val="32"/>
          <w:szCs w:val="32"/>
        </w:rPr>
        <w:t>lun01</w:t>
      </w:r>
      <w:r w:rsidRPr="00361FFF">
        <w:rPr>
          <w:rFonts w:ascii="Arial" w:hAnsi="Arial" w:cs="Arial"/>
          <w:color w:val="000000"/>
          <w:sz w:val="32"/>
          <w:szCs w:val="32"/>
        </w:rPr>
        <w:t> would be named</w:t>
      </w:r>
      <w:r w:rsidRPr="00293888">
        <w:rPr>
          <w:rFonts w:ascii="Arial" w:hAnsi="Arial" w:cs="Arial"/>
          <w:color w:val="000000"/>
          <w:sz w:val="32"/>
          <w:szCs w:val="32"/>
        </w:rPr>
        <w:t> /dev/zvol/naspool1/lun01</w:t>
      </w:r>
      <w:r w:rsidRPr="00361FFF">
        <w:rPr>
          <w:rFonts w:ascii="Arial" w:hAnsi="Arial" w:cs="Arial"/>
          <w:color w:val="000000"/>
          <w:sz w:val="32"/>
          <w:szCs w:val="32"/>
        </w:rPr>
        <w:t> as its mount point. These device references are links to Linux block devices used to access the volume's raw data blocks via</w:t>
      </w:r>
      <w:r w:rsidRPr="00293888">
        <w:rPr>
          <w:rFonts w:ascii="Arial" w:hAnsi="Arial" w:cs="Arial"/>
          <w:color w:val="000000"/>
          <w:sz w:val="32"/>
          <w:szCs w:val="32"/>
        </w:rPr>
        <w:t> iSCSI.</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 </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proofErr w:type="gramStart"/>
      <w:r w:rsidRPr="00293888">
        <w:rPr>
          <w:rFonts w:ascii="Arial" w:hAnsi="Arial" w:cs="Arial"/>
          <w:color w:val="000000"/>
          <w:sz w:val="32"/>
          <w:szCs w:val="32"/>
        </w:rPr>
        <w:t>iSCSI</w:t>
      </w:r>
      <w:proofErr w:type="gramEnd"/>
      <w:r w:rsidRPr="00293888">
        <w:rPr>
          <w:rFonts w:ascii="Arial" w:hAnsi="Arial" w:cs="Arial"/>
          <w:color w:val="000000"/>
          <w:sz w:val="32"/>
          <w:szCs w:val="32"/>
        </w:rPr>
        <w:t xml:space="preserve"> targets</w:t>
      </w:r>
      <w:r w:rsidRPr="00361FFF">
        <w:rPr>
          <w:rFonts w:ascii="Arial" w:hAnsi="Arial" w:cs="Arial"/>
          <w:color w:val="000000"/>
          <w:sz w:val="32"/>
          <w:szCs w:val="32"/>
        </w:rPr>
        <w:t> are used by </w:t>
      </w:r>
      <w:r w:rsidRPr="00293888">
        <w:rPr>
          <w:rFonts w:ascii="Arial" w:hAnsi="Arial" w:cs="Arial"/>
          <w:color w:val="000000"/>
          <w:sz w:val="32"/>
          <w:szCs w:val="32"/>
        </w:rPr>
        <w:t>iSCSI initiators</w:t>
      </w:r>
      <w:r w:rsidRPr="00361FFF">
        <w:rPr>
          <w:rFonts w:ascii="Arial" w:hAnsi="Arial" w:cs="Arial"/>
          <w:color w:val="000000"/>
          <w:sz w:val="32"/>
          <w:szCs w:val="32"/>
        </w:rPr>
        <w:t> to establish a network connection. The target serves up the </w:t>
      </w:r>
      <w:r w:rsidRPr="00293888">
        <w:rPr>
          <w:rFonts w:ascii="Arial" w:hAnsi="Arial" w:cs="Arial"/>
          <w:color w:val="000000"/>
          <w:sz w:val="32"/>
          <w:szCs w:val="32"/>
        </w:rPr>
        <w:t>LUNs</w:t>
      </w:r>
      <w:r w:rsidRPr="00361FFF">
        <w:rPr>
          <w:rFonts w:ascii="Arial" w:hAnsi="Arial" w:cs="Arial"/>
          <w:color w:val="000000"/>
          <w:sz w:val="32"/>
          <w:szCs w:val="32"/>
        </w:rPr>
        <w:t>, which are collections of disk blocks accessed via the </w:t>
      </w:r>
      <w:r w:rsidRPr="00293888">
        <w:rPr>
          <w:rFonts w:ascii="Arial" w:hAnsi="Arial" w:cs="Arial"/>
          <w:color w:val="000000"/>
          <w:sz w:val="32"/>
          <w:szCs w:val="32"/>
        </w:rPr>
        <w:t>iSCSI </w:t>
      </w:r>
      <w:r w:rsidRPr="00361FFF">
        <w:rPr>
          <w:rFonts w:ascii="Arial" w:hAnsi="Arial" w:cs="Arial"/>
          <w:color w:val="000000"/>
          <w:sz w:val="32"/>
          <w:szCs w:val="32"/>
        </w:rPr>
        <w:t>protocol over the network. A target can offer one or more </w:t>
      </w:r>
      <w:r w:rsidRPr="00293888">
        <w:rPr>
          <w:rFonts w:ascii="Arial" w:hAnsi="Arial" w:cs="Arial"/>
          <w:color w:val="000000"/>
          <w:sz w:val="32"/>
          <w:szCs w:val="32"/>
        </w:rPr>
        <w:t>LUNs</w:t>
      </w:r>
      <w:r w:rsidRPr="00361FFF">
        <w:rPr>
          <w:rFonts w:ascii="Arial" w:hAnsi="Arial" w:cs="Arial"/>
          <w:color w:val="000000"/>
          <w:sz w:val="32"/>
          <w:szCs w:val="32"/>
        </w:rPr>
        <w:t> to the </w:t>
      </w:r>
      <w:r w:rsidRPr="00293888">
        <w:rPr>
          <w:rFonts w:ascii="Arial" w:hAnsi="Arial" w:cs="Arial"/>
          <w:color w:val="000000"/>
          <w:sz w:val="32"/>
          <w:szCs w:val="32"/>
        </w:rPr>
        <w:t>iSCSI</w:t>
      </w:r>
      <w:r w:rsidRPr="00361FFF">
        <w:rPr>
          <w:rFonts w:ascii="Arial" w:hAnsi="Arial" w:cs="Arial"/>
          <w:color w:val="000000"/>
          <w:sz w:val="32"/>
          <w:szCs w:val="32"/>
        </w:rPr>
        <w:t> clients, who initiate a connection with the </w:t>
      </w:r>
      <w:r w:rsidRPr="00293888">
        <w:rPr>
          <w:rFonts w:ascii="Arial" w:hAnsi="Arial" w:cs="Arial"/>
          <w:color w:val="000000"/>
          <w:sz w:val="32"/>
          <w:szCs w:val="32"/>
        </w:rPr>
        <w:t>iSCSI</w:t>
      </w:r>
      <w:r w:rsidRPr="00361FFF">
        <w:rPr>
          <w:rFonts w:ascii="Arial" w:hAnsi="Arial" w:cs="Arial"/>
          <w:color w:val="000000"/>
          <w:sz w:val="32"/>
          <w:szCs w:val="32"/>
        </w:rPr>
        <w:t> server.</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 </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For example, </w:t>
      </w:r>
      <w:r w:rsidRPr="00293888">
        <w:rPr>
          <w:rFonts w:ascii="Arial" w:hAnsi="Arial" w:cs="Arial"/>
          <w:color w:val="000000"/>
          <w:sz w:val="32"/>
          <w:szCs w:val="32"/>
        </w:rPr>
        <w:t>VMware vSphere</w:t>
      </w:r>
      <w:r w:rsidRPr="00361FFF">
        <w:rPr>
          <w:rFonts w:ascii="Arial" w:hAnsi="Arial" w:cs="Arial"/>
          <w:color w:val="000000"/>
          <w:sz w:val="32"/>
          <w:szCs w:val="32"/>
        </w:rPr>
        <w:t> or</w:t>
      </w:r>
      <w:r w:rsidRPr="00293888">
        <w:rPr>
          <w:rFonts w:ascii="Arial" w:hAnsi="Arial" w:cs="Arial"/>
          <w:color w:val="000000"/>
          <w:sz w:val="32"/>
          <w:szCs w:val="32"/>
        </w:rPr>
        <w:t> Windows</w:t>
      </w:r>
      <w:r w:rsidRPr="00361FFF">
        <w:rPr>
          <w:rFonts w:ascii="Arial" w:hAnsi="Arial" w:cs="Arial"/>
          <w:color w:val="000000"/>
          <w:sz w:val="32"/>
          <w:szCs w:val="32"/>
        </w:rPr>
        <w:t> connects to the</w:t>
      </w:r>
      <w:r w:rsidRPr="00293888">
        <w:rPr>
          <w:rFonts w:ascii="Arial" w:hAnsi="Arial" w:cs="Arial"/>
          <w:color w:val="000000"/>
          <w:sz w:val="32"/>
          <w:szCs w:val="32"/>
        </w:rPr>
        <w:t> iSCSI</w:t>
      </w:r>
      <w:r w:rsidRPr="00361FFF">
        <w:rPr>
          <w:rFonts w:ascii="Arial" w:hAnsi="Arial" w:cs="Arial"/>
          <w:color w:val="000000"/>
          <w:sz w:val="32"/>
          <w:szCs w:val="32"/>
        </w:rPr>
        <w:t> server and retrieves a list of available targets. Then, for each target, the list of its published </w:t>
      </w:r>
      <w:r w:rsidRPr="00293888">
        <w:rPr>
          <w:rFonts w:ascii="Arial" w:hAnsi="Arial" w:cs="Arial"/>
          <w:color w:val="000000"/>
          <w:sz w:val="32"/>
          <w:szCs w:val="32"/>
        </w:rPr>
        <w:t>LUNs</w:t>
      </w:r>
      <w:r w:rsidRPr="00361FFF">
        <w:rPr>
          <w:rFonts w:ascii="Arial" w:hAnsi="Arial" w:cs="Arial"/>
          <w:color w:val="000000"/>
          <w:sz w:val="32"/>
          <w:szCs w:val="32"/>
        </w:rPr>
        <w:t> are available for use.</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t> </w:t>
      </w:r>
    </w:p>
    <w:p w:rsidR="00361FFF" w:rsidRPr="00361FFF" w:rsidRDefault="00361FFF" w:rsidP="00293888">
      <w:pPr>
        <w:pStyle w:val="NormalWeb"/>
        <w:shd w:val="clear" w:color="auto" w:fill="FFFFFF"/>
        <w:spacing w:before="0" w:beforeAutospacing="0" w:after="432" w:afterAutospacing="0"/>
        <w:rPr>
          <w:rFonts w:ascii="Arial" w:hAnsi="Arial" w:cs="Arial"/>
          <w:color w:val="000000"/>
          <w:sz w:val="32"/>
          <w:szCs w:val="32"/>
        </w:rPr>
      </w:pPr>
      <w:r w:rsidRPr="00361FFF">
        <w:rPr>
          <w:rFonts w:ascii="Arial" w:hAnsi="Arial" w:cs="Arial"/>
          <w:color w:val="000000"/>
          <w:sz w:val="32"/>
          <w:szCs w:val="32"/>
        </w:rPr>
        <w:lastRenderedPageBreak/>
        <w:t>Note the default is </w:t>
      </w:r>
      <w:r w:rsidRPr="00293888">
        <w:rPr>
          <w:rFonts w:ascii="Arial" w:hAnsi="Arial" w:cs="Arial"/>
          <w:color w:val="000000"/>
          <w:sz w:val="32"/>
          <w:szCs w:val="32"/>
        </w:rPr>
        <w:t>Thick Provision</w:t>
      </w:r>
      <w:r w:rsidRPr="00361FFF">
        <w:rPr>
          <w:rFonts w:ascii="Arial" w:hAnsi="Arial" w:cs="Arial"/>
          <w:color w:val="000000"/>
          <w:sz w:val="32"/>
          <w:szCs w:val="32"/>
        </w:rPr>
        <w:t>, which reserves space for the LUN at time of creation. Alternatively, choose </w:t>
      </w:r>
      <w:r w:rsidRPr="00293888">
        <w:rPr>
          <w:rFonts w:ascii="Arial" w:hAnsi="Arial" w:cs="Arial"/>
          <w:color w:val="000000"/>
          <w:sz w:val="32"/>
          <w:szCs w:val="32"/>
        </w:rPr>
        <w:t>Thin Provision</w:t>
      </w:r>
      <w:r w:rsidRPr="00361FFF">
        <w:rPr>
          <w:rFonts w:ascii="Arial" w:hAnsi="Arial" w:cs="Arial"/>
          <w:color w:val="000000"/>
          <w:sz w:val="32"/>
          <w:szCs w:val="32"/>
        </w:rPr>
        <w:t>, which will create a "sparse" LUN that only consumes space as it is actually used.</w:t>
      </w:r>
    </w:p>
    <w:p w:rsidR="00361FFF" w:rsidRPr="00361FFF" w:rsidRDefault="00361FFF" w:rsidP="00361FFF">
      <w:pPr>
        <w:shd w:val="clear" w:color="auto" w:fill="FFFFFF"/>
        <w:spacing w:after="0" w:line="240" w:lineRule="auto"/>
        <w:rPr>
          <w:rFonts w:ascii="Arial" w:eastAsia="Times New Roman" w:hAnsi="Arial" w:cs="Arial"/>
          <w:color w:val="000000"/>
          <w:lang w:eastAsia="en-IN"/>
        </w:rPr>
      </w:pPr>
      <w:r w:rsidRPr="00361FFF">
        <w:rPr>
          <w:rFonts w:ascii="Arial" w:eastAsia="Times New Roman" w:hAnsi="Arial" w:cs="Arial"/>
          <w:color w:val="000000"/>
          <w:lang w:eastAsia="en-IN"/>
        </w:rPr>
        <w:t> </w:t>
      </w:r>
    </w:p>
    <w:p w:rsidR="00361FFF" w:rsidRDefault="00552377" w:rsidP="00293888">
      <w:pPr>
        <w:pStyle w:val="Heading1"/>
      </w:pPr>
      <w:bookmarkStart w:id="22" w:name="_Toc92665161"/>
      <w:r>
        <w:t>SAN:</w:t>
      </w:r>
      <w:bookmarkEnd w:id="22"/>
    </w:p>
    <w:p w:rsidR="00552377" w:rsidRPr="00293888" w:rsidRDefault="00552377" w:rsidP="00552377">
      <w:pPr>
        <w:pStyle w:val="NormalWeb"/>
        <w:spacing w:before="180" w:beforeAutospacing="0" w:after="180" w:afterAutospacing="0" w:line="360" w:lineRule="atLeast"/>
        <w:textAlignment w:val="baseline"/>
        <w:rPr>
          <w:rFonts w:ascii="Arial" w:hAnsi="Arial" w:cs="Arial"/>
          <w:color w:val="000000"/>
          <w:sz w:val="32"/>
          <w:szCs w:val="32"/>
        </w:rPr>
      </w:pPr>
      <w:r w:rsidRPr="00293888">
        <w:rPr>
          <w:rFonts w:ascii="Arial" w:hAnsi="Arial" w:cs="Arial"/>
          <w:color w:val="000000"/>
          <w:sz w:val="32"/>
          <w:szCs w:val="32"/>
        </w:rPr>
        <w:t>A SAN is block-based storage, leveraging a high-speed architecture that connects servers to their logical disk units (LUNs). A LUN is a range of blocks provisioned from a pool of shared storage and presented to the server as a logical disk. The server partitions and formats those blocks—typically with a file system—so that it can store data on the LUN just as it would on local disk storage.</w:t>
      </w:r>
    </w:p>
    <w:p w:rsidR="00552377" w:rsidRPr="00293888" w:rsidRDefault="00552377" w:rsidP="00552377">
      <w:pPr>
        <w:pStyle w:val="NormalWeb"/>
        <w:spacing w:before="180" w:beforeAutospacing="0" w:after="0" w:afterAutospacing="0" w:line="360" w:lineRule="atLeast"/>
        <w:textAlignment w:val="baseline"/>
        <w:rPr>
          <w:rFonts w:ascii="Arial" w:hAnsi="Arial" w:cs="Arial"/>
          <w:color w:val="000000"/>
          <w:sz w:val="32"/>
          <w:szCs w:val="32"/>
        </w:rPr>
      </w:pPr>
      <w:r w:rsidRPr="00293888">
        <w:rPr>
          <w:rFonts w:ascii="Arial" w:hAnsi="Arial" w:cs="Arial"/>
          <w:color w:val="000000"/>
          <w:sz w:val="32"/>
          <w:szCs w:val="32"/>
        </w:rPr>
        <w:t>SANs make up about two-thirds of the total networked storage market. They are designed to remove single points of failure, making SANs highly available and resilient. A well-designed SAN can easily withstand multiple component or device failures.</w:t>
      </w:r>
    </w:p>
    <w:p w:rsidR="00552377" w:rsidRDefault="00552377" w:rsidP="00361FFF"/>
    <w:p w:rsidR="00552377" w:rsidRDefault="00552377" w:rsidP="00552377">
      <w:pPr>
        <w:pStyle w:val="Heading2"/>
        <w:shd w:val="clear" w:color="auto" w:fill="FFFFFF"/>
        <w:spacing w:before="960" w:after="240" w:line="660" w:lineRule="atLeast"/>
        <w:textAlignment w:val="baseline"/>
        <w:rPr>
          <w:rFonts w:ascii="Arial" w:hAnsi="Arial" w:cs="Arial"/>
          <w:b/>
          <w:bCs/>
          <w:color w:val="000000"/>
          <w:sz w:val="54"/>
          <w:szCs w:val="54"/>
        </w:rPr>
      </w:pPr>
    </w:p>
    <w:p w:rsidR="00552377" w:rsidRDefault="00552377" w:rsidP="00293888">
      <w:pPr>
        <w:pStyle w:val="Heading1"/>
      </w:pPr>
      <w:bookmarkStart w:id="23" w:name="_Toc92665162"/>
      <w:r>
        <w:t>Types of SAN</w:t>
      </w:r>
      <w:bookmarkEnd w:id="23"/>
    </w:p>
    <w:p w:rsidR="00552377" w:rsidRPr="00427380" w:rsidRDefault="00552377" w:rsidP="00552377">
      <w:pPr>
        <w:pStyle w:val="NormalWeb"/>
        <w:spacing w:before="0" w:beforeAutospacing="0" w:after="180" w:afterAutospacing="0" w:line="360" w:lineRule="atLeast"/>
        <w:textAlignment w:val="baseline"/>
        <w:rPr>
          <w:rFonts w:ascii="Arial" w:hAnsi="Arial" w:cs="Arial"/>
          <w:color w:val="000000"/>
          <w:sz w:val="32"/>
          <w:szCs w:val="32"/>
        </w:rPr>
      </w:pPr>
      <w:r w:rsidRPr="00427380">
        <w:rPr>
          <w:rFonts w:ascii="Arial" w:hAnsi="Arial" w:cs="Arial"/>
          <w:color w:val="000000"/>
          <w:sz w:val="32"/>
          <w:szCs w:val="32"/>
        </w:rPr>
        <w:t>The most common SAN protocols are:</w:t>
      </w:r>
    </w:p>
    <w:p w:rsidR="00552377" w:rsidRPr="00427380" w:rsidRDefault="00552377" w:rsidP="00552377">
      <w:pPr>
        <w:numPr>
          <w:ilvl w:val="0"/>
          <w:numId w:val="8"/>
        </w:numPr>
        <w:spacing w:after="0" w:line="360" w:lineRule="atLeast"/>
        <w:ind w:left="480"/>
        <w:textAlignment w:val="baseline"/>
        <w:rPr>
          <w:rFonts w:ascii="Arial" w:hAnsi="Arial" w:cs="Arial"/>
          <w:color w:val="000000"/>
          <w:sz w:val="32"/>
          <w:szCs w:val="32"/>
        </w:rPr>
      </w:pPr>
      <w:r w:rsidRPr="00427380">
        <w:rPr>
          <w:rStyle w:val="Strong"/>
          <w:rFonts w:ascii="Arial" w:hAnsi="Arial" w:cs="Arial"/>
          <w:color w:val="000000"/>
          <w:sz w:val="32"/>
          <w:szCs w:val="32"/>
          <w:highlight w:val="yellow"/>
          <w:bdr w:val="none" w:sz="0" w:space="0" w:color="auto" w:frame="1"/>
        </w:rPr>
        <w:lastRenderedPageBreak/>
        <w:t>Fibre Channel Protocol (FCP).</w:t>
      </w:r>
      <w:r w:rsidRPr="00427380">
        <w:rPr>
          <w:rFonts w:ascii="Arial" w:hAnsi="Arial" w:cs="Arial"/>
          <w:color w:val="000000"/>
          <w:sz w:val="32"/>
          <w:szCs w:val="32"/>
        </w:rPr>
        <w:t> The most widely used SAN or block protocol, deployed in 70% to 80% of the total SAN market. FCP uses Fibre Channel transport protocols with embedded SCSI commands.</w:t>
      </w:r>
    </w:p>
    <w:p w:rsidR="00552377" w:rsidRPr="00427380" w:rsidRDefault="00552377" w:rsidP="00552377">
      <w:pPr>
        <w:numPr>
          <w:ilvl w:val="0"/>
          <w:numId w:val="8"/>
        </w:numPr>
        <w:spacing w:after="0" w:line="360" w:lineRule="atLeast"/>
        <w:ind w:left="480"/>
        <w:textAlignment w:val="baseline"/>
        <w:rPr>
          <w:rFonts w:ascii="Arial" w:hAnsi="Arial" w:cs="Arial"/>
          <w:color w:val="000000"/>
          <w:sz w:val="32"/>
          <w:szCs w:val="32"/>
        </w:rPr>
      </w:pPr>
      <w:r w:rsidRPr="00427380">
        <w:rPr>
          <w:rStyle w:val="Strong"/>
          <w:rFonts w:ascii="Arial" w:hAnsi="Arial" w:cs="Arial"/>
          <w:color w:val="000000"/>
          <w:sz w:val="32"/>
          <w:szCs w:val="32"/>
          <w:highlight w:val="yellow"/>
          <w:bdr w:val="none" w:sz="0" w:space="0" w:color="auto" w:frame="1"/>
        </w:rPr>
        <w:t>Internet Small Computer System Interface (iSCSI).</w:t>
      </w:r>
      <w:r w:rsidRPr="00427380">
        <w:rPr>
          <w:rFonts w:ascii="Arial" w:hAnsi="Arial" w:cs="Arial"/>
          <w:color w:val="000000"/>
          <w:sz w:val="32"/>
          <w:szCs w:val="32"/>
        </w:rPr>
        <w:t xml:space="preserve"> The next largest SAN or block protocol, with approximately 10% to 15% of the market. </w:t>
      </w:r>
      <w:proofErr w:type="gramStart"/>
      <w:r w:rsidRPr="00427380">
        <w:rPr>
          <w:rFonts w:ascii="Arial" w:hAnsi="Arial" w:cs="Arial"/>
          <w:color w:val="000000"/>
          <w:sz w:val="32"/>
          <w:szCs w:val="32"/>
        </w:rPr>
        <w:t>iSCSI</w:t>
      </w:r>
      <w:proofErr w:type="gramEnd"/>
      <w:r w:rsidRPr="00427380">
        <w:rPr>
          <w:rFonts w:ascii="Arial" w:hAnsi="Arial" w:cs="Arial"/>
          <w:color w:val="000000"/>
          <w:sz w:val="32"/>
          <w:szCs w:val="32"/>
        </w:rPr>
        <w:t xml:space="preserve"> encapsulates SCSI commands inside an Ethernet frame and then uses an IP Ethernet network for transport.</w:t>
      </w:r>
    </w:p>
    <w:p w:rsidR="00552377" w:rsidRPr="00427380" w:rsidRDefault="00552377" w:rsidP="00552377">
      <w:pPr>
        <w:numPr>
          <w:ilvl w:val="0"/>
          <w:numId w:val="8"/>
        </w:numPr>
        <w:spacing w:after="0" w:line="360" w:lineRule="atLeast"/>
        <w:ind w:left="480"/>
        <w:textAlignment w:val="baseline"/>
        <w:rPr>
          <w:rFonts w:ascii="Arial" w:hAnsi="Arial" w:cs="Arial"/>
          <w:color w:val="000000"/>
          <w:sz w:val="32"/>
          <w:szCs w:val="32"/>
        </w:rPr>
      </w:pPr>
      <w:r w:rsidRPr="00427380">
        <w:rPr>
          <w:rStyle w:val="Strong"/>
          <w:rFonts w:ascii="Arial" w:hAnsi="Arial" w:cs="Arial"/>
          <w:color w:val="000000"/>
          <w:sz w:val="32"/>
          <w:szCs w:val="32"/>
          <w:highlight w:val="yellow"/>
          <w:bdr w:val="none" w:sz="0" w:space="0" w:color="auto" w:frame="1"/>
        </w:rPr>
        <w:t>Fibre Channel over Ethernet (</w:t>
      </w:r>
      <w:proofErr w:type="spellStart"/>
      <w:r w:rsidRPr="00427380">
        <w:rPr>
          <w:rStyle w:val="Strong"/>
          <w:rFonts w:ascii="Arial" w:hAnsi="Arial" w:cs="Arial"/>
          <w:color w:val="000000"/>
          <w:sz w:val="32"/>
          <w:szCs w:val="32"/>
          <w:highlight w:val="yellow"/>
          <w:bdr w:val="none" w:sz="0" w:space="0" w:color="auto" w:frame="1"/>
        </w:rPr>
        <w:t>FCoE</w:t>
      </w:r>
      <w:proofErr w:type="spellEnd"/>
      <w:r w:rsidRPr="00427380">
        <w:rPr>
          <w:rStyle w:val="Strong"/>
          <w:rFonts w:ascii="Arial" w:hAnsi="Arial" w:cs="Arial"/>
          <w:color w:val="000000"/>
          <w:sz w:val="32"/>
          <w:szCs w:val="32"/>
          <w:highlight w:val="yellow"/>
          <w:bdr w:val="none" w:sz="0" w:space="0" w:color="auto" w:frame="1"/>
        </w:rPr>
        <w:t>).</w:t>
      </w:r>
      <w:r w:rsidRPr="00427380">
        <w:rPr>
          <w:rFonts w:ascii="Arial" w:hAnsi="Arial" w:cs="Arial"/>
          <w:color w:val="000000"/>
          <w:sz w:val="32"/>
          <w:szCs w:val="32"/>
        </w:rPr>
        <w:t> </w:t>
      </w:r>
      <w:proofErr w:type="spellStart"/>
      <w:r w:rsidRPr="00427380">
        <w:rPr>
          <w:rFonts w:ascii="Arial" w:hAnsi="Arial" w:cs="Arial"/>
          <w:color w:val="000000"/>
          <w:sz w:val="32"/>
          <w:szCs w:val="32"/>
        </w:rPr>
        <w:t>FCoE</w:t>
      </w:r>
      <w:proofErr w:type="spellEnd"/>
      <w:r w:rsidRPr="00427380">
        <w:rPr>
          <w:rFonts w:ascii="Arial" w:hAnsi="Arial" w:cs="Arial"/>
          <w:color w:val="000000"/>
          <w:sz w:val="32"/>
          <w:szCs w:val="32"/>
        </w:rPr>
        <w:t xml:space="preserve"> is less than 5% of the SAN market place. It is similar to iSCSI, since it encapsulates an FC frame inside an Ethernet datagram. Then like iSCSI, it uses an IP Ethernet network for transport.</w:t>
      </w:r>
    </w:p>
    <w:p w:rsidR="00552377" w:rsidRPr="00427380" w:rsidRDefault="00552377" w:rsidP="00552377">
      <w:pPr>
        <w:numPr>
          <w:ilvl w:val="0"/>
          <w:numId w:val="8"/>
        </w:numPr>
        <w:spacing w:after="0" w:line="360" w:lineRule="atLeast"/>
        <w:ind w:left="480"/>
        <w:textAlignment w:val="baseline"/>
        <w:rPr>
          <w:rFonts w:ascii="Arial" w:hAnsi="Arial" w:cs="Arial"/>
          <w:color w:val="000000"/>
          <w:sz w:val="32"/>
          <w:szCs w:val="32"/>
        </w:rPr>
      </w:pPr>
      <w:r w:rsidRPr="00427380">
        <w:rPr>
          <w:rStyle w:val="Strong"/>
          <w:rFonts w:ascii="Arial" w:hAnsi="Arial" w:cs="Arial"/>
          <w:color w:val="000000"/>
          <w:sz w:val="32"/>
          <w:szCs w:val="32"/>
          <w:highlight w:val="yellow"/>
          <w:bdr w:val="none" w:sz="0" w:space="0" w:color="auto" w:frame="1"/>
        </w:rPr>
        <w:t>Non-Volatile Memory Express over Fibre Channel (FC-</w:t>
      </w:r>
      <w:proofErr w:type="spellStart"/>
      <w:r w:rsidRPr="00427380">
        <w:rPr>
          <w:rStyle w:val="Strong"/>
          <w:rFonts w:ascii="Arial" w:hAnsi="Arial" w:cs="Arial"/>
          <w:color w:val="000000"/>
          <w:sz w:val="32"/>
          <w:szCs w:val="32"/>
          <w:highlight w:val="yellow"/>
          <w:bdr w:val="none" w:sz="0" w:space="0" w:color="auto" w:frame="1"/>
        </w:rPr>
        <w:t>NVMe</w:t>
      </w:r>
      <w:proofErr w:type="spellEnd"/>
      <w:r w:rsidRPr="00427380">
        <w:rPr>
          <w:rStyle w:val="Strong"/>
          <w:rFonts w:ascii="Arial" w:hAnsi="Arial" w:cs="Arial"/>
          <w:color w:val="000000"/>
          <w:sz w:val="32"/>
          <w:szCs w:val="32"/>
          <w:highlight w:val="yellow"/>
          <w:bdr w:val="none" w:sz="0" w:space="0" w:color="auto" w:frame="1"/>
        </w:rPr>
        <w:t>).</w:t>
      </w:r>
      <w:r w:rsidRPr="00427380">
        <w:rPr>
          <w:rFonts w:ascii="Arial" w:hAnsi="Arial" w:cs="Arial"/>
          <w:color w:val="000000"/>
          <w:sz w:val="32"/>
          <w:szCs w:val="32"/>
        </w:rPr>
        <w:t> </w:t>
      </w:r>
      <w:proofErr w:type="spellStart"/>
      <w:r w:rsidRPr="00427380">
        <w:rPr>
          <w:rFonts w:ascii="Arial" w:hAnsi="Arial" w:cs="Arial"/>
          <w:color w:val="000000"/>
          <w:sz w:val="32"/>
          <w:szCs w:val="32"/>
        </w:rPr>
        <w:fldChar w:fldCharType="begin"/>
      </w:r>
      <w:r w:rsidRPr="00427380">
        <w:rPr>
          <w:rFonts w:ascii="Arial" w:hAnsi="Arial" w:cs="Arial"/>
          <w:color w:val="000000"/>
          <w:sz w:val="32"/>
          <w:szCs w:val="32"/>
        </w:rPr>
        <w:instrText xml:space="preserve"> HYPERLINK "https://www.netapp.com/data-storage/nvme" \o "SEO: nvme" </w:instrText>
      </w:r>
      <w:r w:rsidRPr="00427380">
        <w:rPr>
          <w:rFonts w:ascii="Arial" w:hAnsi="Arial" w:cs="Arial"/>
          <w:color w:val="000000"/>
          <w:sz w:val="32"/>
          <w:szCs w:val="32"/>
        </w:rPr>
        <w:fldChar w:fldCharType="separate"/>
      </w:r>
      <w:r w:rsidRPr="00427380">
        <w:rPr>
          <w:rStyle w:val="Hyperlink"/>
          <w:rFonts w:ascii="Arial" w:hAnsi="Arial" w:cs="Arial"/>
          <w:color w:val="000000"/>
          <w:sz w:val="32"/>
          <w:szCs w:val="32"/>
        </w:rPr>
        <w:t>NVMe</w:t>
      </w:r>
      <w:proofErr w:type="spellEnd"/>
      <w:r w:rsidRPr="00427380">
        <w:rPr>
          <w:rFonts w:ascii="Arial" w:hAnsi="Arial" w:cs="Arial"/>
          <w:color w:val="000000"/>
          <w:sz w:val="32"/>
          <w:szCs w:val="32"/>
        </w:rPr>
        <w:fldChar w:fldCharType="end"/>
      </w:r>
      <w:r w:rsidRPr="00427380">
        <w:rPr>
          <w:rFonts w:ascii="Arial" w:hAnsi="Arial" w:cs="Arial"/>
          <w:color w:val="000000"/>
          <w:sz w:val="32"/>
          <w:szCs w:val="32"/>
        </w:rPr>
        <w:t> is an interface protocol for accessing flash storage via a PCI Express (</w:t>
      </w:r>
      <w:proofErr w:type="spellStart"/>
      <w:r w:rsidRPr="00427380">
        <w:rPr>
          <w:rFonts w:ascii="Arial" w:hAnsi="Arial" w:cs="Arial"/>
          <w:color w:val="000000"/>
          <w:sz w:val="32"/>
          <w:szCs w:val="32"/>
        </w:rPr>
        <w:t>PCIe</w:t>
      </w:r>
      <w:proofErr w:type="spellEnd"/>
      <w:r w:rsidRPr="00427380">
        <w:rPr>
          <w:rFonts w:ascii="Arial" w:hAnsi="Arial" w:cs="Arial"/>
          <w:color w:val="000000"/>
          <w:sz w:val="32"/>
          <w:szCs w:val="32"/>
        </w:rPr>
        <w:t xml:space="preserve">) bus. Unlike traditional all-flash architectures, which are limited to a single, serial command queue, </w:t>
      </w:r>
      <w:proofErr w:type="spellStart"/>
      <w:r w:rsidRPr="00427380">
        <w:rPr>
          <w:rFonts w:ascii="Arial" w:hAnsi="Arial" w:cs="Arial"/>
          <w:color w:val="000000"/>
          <w:sz w:val="32"/>
          <w:szCs w:val="32"/>
        </w:rPr>
        <w:t>NVMe</w:t>
      </w:r>
      <w:proofErr w:type="spellEnd"/>
      <w:r w:rsidRPr="00427380">
        <w:rPr>
          <w:rFonts w:ascii="Arial" w:hAnsi="Arial" w:cs="Arial"/>
          <w:color w:val="000000"/>
          <w:sz w:val="32"/>
          <w:szCs w:val="32"/>
        </w:rPr>
        <w:t xml:space="preserve"> supports tens of thousands of parallel queues, each with the ability to support tens of thousands of concurrent commands.</w:t>
      </w:r>
    </w:p>
    <w:p w:rsidR="00293888" w:rsidRDefault="00293888" w:rsidP="00427380">
      <w:pPr>
        <w:pStyle w:val="Heading1"/>
      </w:pPr>
      <w:bookmarkStart w:id="24" w:name="_Toc92665163"/>
      <w:r>
        <w:t>SAN vs. NAS</w:t>
      </w:r>
      <w:bookmarkEnd w:id="24"/>
    </w:p>
    <w:p w:rsidR="00293888" w:rsidRPr="00427380" w:rsidRDefault="00293888" w:rsidP="00293888">
      <w:pPr>
        <w:pStyle w:val="NormalWeb"/>
        <w:spacing w:before="0" w:beforeAutospacing="0" w:after="180" w:afterAutospacing="0" w:line="360" w:lineRule="atLeast"/>
        <w:textAlignment w:val="baseline"/>
        <w:rPr>
          <w:rFonts w:ascii="Arial" w:hAnsi="Arial" w:cs="Arial"/>
          <w:color w:val="000000"/>
          <w:sz w:val="32"/>
          <w:szCs w:val="32"/>
        </w:rPr>
      </w:pPr>
      <w:r w:rsidRPr="00427380">
        <w:rPr>
          <w:rFonts w:ascii="Arial" w:hAnsi="Arial" w:cs="Arial"/>
          <w:color w:val="000000"/>
          <w:sz w:val="32"/>
          <w:szCs w:val="32"/>
        </w:rPr>
        <w:t>Both SAN and network-attached storage (NAS) are methods of managing storage centrally and sharing that storage with multiple hosts (servers). However, NAS is Ethernet-based, while SAN can use Ethernet and Fibre Channel. In addition, while SAN focuses on high performance and low latency, NAS focuses on ease of use, manageability, scalability, and lower total cost of ownership (TCO). Unlike SAN, NAS storage controllers partition the storage and then own the file system. Effectively this makes a NAS server look like a Windows or UNIX/Linux server to the server consuming the storage.</w:t>
      </w:r>
    </w:p>
    <w:p w:rsidR="00293888" w:rsidRDefault="00293888" w:rsidP="00427380">
      <w:pPr>
        <w:pStyle w:val="Heading1"/>
      </w:pPr>
      <w:bookmarkStart w:id="25" w:name="_Toc92665164"/>
      <w:r>
        <w:lastRenderedPageBreak/>
        <w:t>SAN Protocols</w:t>
      </w:r>
      <w:bookmarkEnd w:id="25"/>
    </w:p>
    <w:p w:rsidR="00293888" w:rsidRPr="00427380" w:rsidRDefault="00293888" w:rsidP="00293888">
      <w:pPr>
        <w:numPr>
          <w:ilvl w:val="0"/>
          <w:numId w:val="9"/>
        </w:numPr>
        <w:spacing w:after="180" w:line="360" w:lineRule="atLeast"/>
        <w:ind w:left="480"/>
        <w:textAlignment w:val="baseline"/>
        <w:rPr>
          <w:rFonts w:ascii="Arial" w:hAnsi="Arial" w:cs="Arial"/>
          <w:color w:val="000000"/>
          <w:sz w:val="32"/>
          <w:szCs w:val="32"/>
        </w:rPr>
      </w:pPr>
      <w:r w:rsidRPr="00427380">
        <w:rPr>
          <w:rFonts w:ascii="Arial" w:hAnsi="Arial" w:cs="Arial"/>
          <w:color w:val="000000"/>
          <w:sz w:val="32"/>
          <w:szCs w:val="32"/>
        </w:rPr>
        <w:t>Fibre Channel Protocol (FCP)</w:t>
      </w:r>
    </w:p>
    <w:p w:rsidR="00293888" w:rsidRPr="00427380" w:rsidRDefault="00293888" w:rsidP="00293888">
      <w:pPr>
        <w:numPr>
          <w:ilvl w:val="0"/>
          <w:numId w:val="9"/>
        </w:numPr>
        <w:spacing w:after="180" w:line="360" w:lineRule="atLeast"/>
        <w:ind w:left="480"/>
        <w:textAlignment w:val="baseline"/>
        <w:rPr>
          <w:rFonts w:ascii="Arial" w:hAnsi="Arial" w:cs="Arial"/>
          <w:color w:val="000000"/>
          <w:sz w:val="32"/>
          <w:szCs w:val="32"/>
        </w:rPr>
      </w:pPr>
      <w:r w:rsidRPr="00427380">
        <w:rPr>
          <w:rFonts w:ascii="Arial" w:hAnsi="Arial" w:cs="Arial"/>
          <w:color w:val="000000"/>
          <w:sz w:val="32"/>
          <w:szCs w:val="32"/>
        </w:rPr>
        <w:t>Internet Small Computer System Interface (iSCSI)</w:t>
      </w:r>
    </w:p>
    <w:p w:rsidR="00293888" w:rsidRPr="00427380" w:rsidRDefault="00293888" w:rsidP="00293888">
      <w:pPr>
        <w:numPr>
          <w:ilvl w:val="0"/>
          <w:numId w:val="9"/>
        </w:numPr>
        <w:spacing w:after="180" w:line="360" w:lineRule="atLeast"/>
        <w:ind w:left="480"/>
        <w:textAlignment w:val="baseline"/>
        <w:rPr>
          <w:rFonts w:ascii="Arial" w:hAnsi="Arial" w:cs="Arial"/>
          <w:color w:val="000000"/>
          <w:sz w:val="32"/>
          <w:szCs w:val="32"/>
        </w:rPr>
      </w:pPr>
      <w:r w:rsidRPr="00427380">
        <w:rPr>
          <w:rFonts w:ascii="Arial" w:hAnsi="Arial" w:cs="Arial"/>
          <w:color w:val="000000"/>
          <w:sz w:val="32"/>
          <w:szCs w:val="32"/>
        </w:rPr>
        <w:t>Fibre Channel over Ethernet (</w:t>
      </w:r>
      <w:proofErr w:type="spellStart"/>
      <w:r w:rsidRPr="00427380">
        <w:rPr>
          <w:rFonts w:ascii="Arial" w:hAnsi="Arial" w:cs="Arial"/>
          <w:color w:val="000000"/>
          <w:sz w:val="32"/>
          <w:szCs w:val="32"/>
        </w:rPr>
        <w:t>FCoE</w:t>
      </w:r>
      <w:proofErr w:type="spellEnd"/>
      <w:r w:rsidRPr="00427380">
        <w:rPr>
          <w:rFonts w:ascii="Arial" w:hAnsi="Arial" w:cs="Arial"/>
          <w:color w:val="000000"/>
          <w:sz w:val="32"/>
          <w:szCs w:val="32"/>
        </w:rPr>
        <w:t>)</w:t>
      </w:r>
    </w:p>
    <w:p w:rsidR="00293888" w:rsidRPr="00427380" w:rsidRDefault="00293888" w:rsidP="00293888">
      <w:pPr>
        <w:numPr>
          <w:ilvl w:val="0"/>
          <w:numId w:val="9"/>
        </w:numPr>
        <w:spacing w:after="180" w:line="360" w:lineRule="atLeast"/>
        <w:ind w:left="480"/>
        <w:textAlignment w:val="baseline"/>
        <w:rPr>
          <w:rFonts w:ascii="Arial" w:hAnsi="Arial" w:cs="Arial"/>
          <w:color w:val="000000"/>
          <w:sz w:val="32"/>
          <w:szCs w:val="32"/>
        </w:rPr>
      </w:pPr>
      <w:r w:rsidRPr="00427380">
        <w:rPr>
          <w:rFonts w:ascii="Arial" w:hAnsi="Arial" w:cs="Arial"/>
          <w:color w:val="000000"/>
          <w:sz w:val="32"/>
          <w:szCs w:val="32"/>
        </w:rPr>
        <w:t>Non-Volatile Memory Express over Fibre Channel (FC-</w:t>
      </w:r>
      <w:proofErr w:type="spellStart"/>
      <w:r w:rsidRPr="00427380">
        <w:rPr>
          <w:rFonts w:ascii="Arial" w:hAnsi="Arial" w:cs="Arial"/>
          <w:color w:val="000000"/>
          <w:sz w:val="32"/>
          <w:szCs w:val="32"/>
        </w:rPr>
        <w:t>NVMe</w:t>
      </w:r>
      <w:proofErr w:type="spellEnd"/>
      <w:r w:rsidRPr="00427380">
        <w:rPr>
          <w:rFonts w:ascii="Arial" w:hAnsi="Arial" w:cs="Arial"/>
          <w:color w:val="000000"/>
          <w:sz w:val="32"/>
          <w:szCs w:val="32"/>
        </w:rPr>
        <w:t>)</w:t>
      </w:r>
    </w:p>
    <w:p w:rsidR="00293888" w:rsidRDefault="00293888" w:rsidP="00427380">
      <w:pPr>
        <w:pStyle w:val="Heading1"/>
      </w:pPr>
      <w:bookmarkStart w:id="26" w:name="_Toc92665165"/>
      <w:r>
        <w:t xml:space="preserve">NAS </w:t>
      </w:r>
      <w:r w:rsidRPr="00427380">
        <w:t>Protocols</w:t>
      </w:r>
      <w:bookmarkEnd w:id="26"/>
    </w:p>
    <w:p w:rsidR="00293888" w:rsidRPr="00427380" w:rsidRDefault="00293888" w:rsidP="00293888">
      <w:pPr>
        <w:numPr>
          <w:ilvl w:val="0"/>
          <w:numId w:val="10"/>
        </w:numPr>
        <w:spacing w:after="0" w:line="360" w:lineRule="atLeast"/>
        <w:ind w:left="480"/>
        <w:textAlignment w:val="baseline"/>
        <w:rPr>
          <w:rFonts w:ascii="Arial" w:hAnsi="Arial" w:cs="Arial"/>
          <w:color w:val="000000"/>
          <w:sz w:val="32"/>
          <w:szCs w:val="32"/>
        </w:rPr>
      </w:pPr>
      <w:r w:rsidRPr="00427380">
        <w:rPr>
          <w:rStyle w:val="Strong"/>
          <w:rFonts w:ascii="Arial" w:hAnsi="Arial" w:cs="Arial"/>
          <w:color w:val="000000"/>
          <w:sz w:val="32"/>
          <w:szCs w:val="32"/>
          <w:bdr w:val="none" w:sz="0" w:space="0" w:color="auto" w:frame="1"/>
        </w:rPr>
        <w:t>Common Internet File Services / Server Message Block (CIFS/SMB).</w:t>
      </w:r>
      <w:r w:rsidRPr="00427380">
        <w:rPr>
          <w:rFonts w:ascii="Arial" w:hAnsi="Arial" w:cs="Arial"/>
          <w:color w:val="000000"/>
          <w:sz w:val="32"/>
          <w:szCs w:val="32"/>
        </w:rPr>
        <w:t> This is the protocol that Windows usually uses.</w:t>
      </w:r>
    </w:p>
    <w:p w:rsidR="00293888" w:rsidRDefault="00293888" w:rsidP="00293888">
      <w:pPr>
        <w:numPr>
          <w:ilvl w:val="0"/>
          <w:numId w:val="10"/>
        </w:numPr>
        <w:spacing w:after="0" w:line="360" w:lineRule="atLeast"/>
        <w:ind w:left="480"/>
        <w:textAlignment w:val="baseline"/>
        <w:rPr>
          <w:rFonts w:ascii="Arial" w:hAnsi="Arial" w:cs="Arial"/>
          <w:color w:val="000000"/>
        </w:rPr>
      </w:pPr>
      <w:r w:rsidRPr="00427380">
        <w:rPr>
          <w:rStyle w:val="Strong"/>
          <w:rFonts w:ascii="Arial" w:hAnsi="Arial" w:cs="Arial"/>
          <w:color w:val="000000"/>
          <w:sz w:val="32"/>
          <w:szCs w:val="32"/>
          <w:bdr w:val="none" w:sz="0" w:space="0" w:color="auto" w:frame="1"/>
        </w:rPr>
        <w:t>Network File System (NFS).</w:t>
      </w:r>
      <w:r w:rsidRPr="00427380">
        <w:rPr>
          <w:rFonts w:ascii="Arial" w:hAnsi="Arial" w:cs="Arial"/>
          <w:color w:val="000000"/>
          <w:sz w:val="32"/>
          <w:szCs w:val="32"/>
        </w:rPr>
        <w:t> NFS was first developed for use with UNIX servers and is also a common Linux protocol.</w:t>
      </w:r>
    </w:p>
    <w:p w:rsidR="00552377" w:rsidRDefault="00552377" w:rsidP="00361FFF"/>
    <w:p w:rsidR="00293888" w:rsidRDefault="00293888" w:rsidP="00427380">
      <w:pPr>
        <w:pStyle w:val="Heading1"/>
      </w:pPr>
      <w:bookmarkStart w:id="27" w:name="_Toc92665166"/>
      <w:r>
        <w:t>What is iSCSI?</w:t>
      </w:r>
      <w:bookmarkEnd w:id="27"/>
    </w:p>
    <w:p w:rsidR="00293888" w:rsidRPr="00427380" w:rsidRDefault="00293888"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The SNIA dictionary defines Internet Small Computer Systems Interface (</w:t>
      </w:r>
      <w:hyperlink r:id="rId9" w:tgtFrame="_blank" w:history="1">
        <w:r w:rsidRPr="00427380">
          <w:rPr>
            <w:rFonts w:eastAsia="Times New Roman"/>
            <w:color w:val="000000"/>
            <w:sz w:val="32"/>
            <w:szCs w:val="32"/>
            <w:lang w:eastAsia="en-IN"/>
          </w:rPr>
          <w:t>iSCSI</w:t>
        </w:r>
      </w:hyperlink>
      <w:r w:rsidRPr="00427380">
        <w:rPr>
          <w:rFonts w:ascii="Arial" w:eastAsia="Times New Roman" w:hAnsi="Arial" w:cs="Arial"/>
          <w:color w:val="000000"/>
          <w:sz w:val="32"/>
          <w:szCs w:val="32"/>
          <w:lang w:eastAsia="en-IN"/>
        </w:rPr>
        <w:t>) as a transport </w:t>
      </w:r>
      <w:hyperlink r:id="rId10" w:tgtFrame="_blank" w:history="1">
        <w:r w:rsidRPr="00427380">
          <w:rPr>
            <w:rFonts w:eastAsia="Times New Roman"/>
            <w:color w:val="000000"/>
            <w:sz w:val="32"/>
            <w:szCs w:val="32"/>
            <w:lang w:eastAsia="en-IN"/>
          </w:rPr>
          <w:t>protocol</w:t>
        </w:r>
      </w:hyperlink>
      <w:r w:rsidRPr="00427380">
        <w:rPr>
          <w:rFonts w:ascii="Arial" w:eastAsia="Times New Roman" w:hAnsi="Arial" w:cs="Arial"/>
          <w:color w:val="000000"/>
          <w:sz w:val="32"/>
          <w:szCs w:val="32"/>
          <w:lang w:eastAsia="en-IN"/>
        </w:rPr>
        <w:t> that provides for the </w:t>
      </w:r>
      <w:hyperlink r:id="rId11" w:tgtFrame="_blank" w:history="1">
        <w:r w:rsidRPr="00427380">
          <w:rPr>
            <w:rFonts w:eastAsia="Times New Roman"/>
            <w:color w:val="000000"/>
            <w:sz w:val="32"/>
            <w:szCs w:val="32"/>
            <w:lang w:eastAsia="en-IN"/>
          </w:rPr>
          <w:t>SCSI</w:t>
        </w:r>
      </w:hyperlink>
      <w:r w:rsidRPr="00427380">
        <w:rPr>
          <w:rFonts w:ascii="Arial" w:eastAsia="Times New Roman" w:hAnsi="Arial" w:cs="Arial"/>
          <w:color w:val="000000"/>
          <w:sz w:val="32"/>
          <w:szCs w:val="32"/>
          <w:lang w:eastAsia="en-IN"/>
        </w:rPr>
        <w:t> protocol to be carried over a </w:t>
      </w:r>
      <w:hyperlink r:id="rId12" w:tgtFrame="_blank" w:history="1">
        <w:r w:rsidRPr="00427380">
          <w:rPr>
            <w:rFonts w:eastAsia="Times New Roman"/>
            <w:color w:val="000000"/>
            <w:sz w:val="32"/>
            <w:szCs w:val="32"/>
            <w:lang w:eastAsia="en-IN"/>
          </w:rPr>
          <w:t>TCP</w:t>
        </w:r>
      </w:hyperlink>
      <w:r w:rsidRPr="00427380">
        <w:rPr>
          <w:rFonts w:ascii="Arial" w:eastAsia="Times New Roman" w:hAnsi="Arial" w:cs="Arial"/>
          <w:color w:val="000000"/>
          <w:sz w:val="32"/>
          <w:szCs w:val="32"/>
          <w:lang w:eastAsia="en-IN"/>
        </w:rPr>
        <w:t>-based </w:t>
      </w:r>
      <w:hyperlink r:id="rId13" w:tgtFrame="_blank" w:history="1">
        <w:r w:rsidRPr="00427380">
          <w:rPr>
            <w:rFonts w:eastAsia="Times New Roman"/>
            <w:color w:val="000000"/>
            <w:sz w:val="32"/>
            <w:szCs w:val="32"/>
            <w:lang w:eastAsia="en-IN"/>
          </w:rPr>
          <w:t>IP</w:t>
        </w:r>
      </w:hyperlink>
      <w:r w:rsidRPr="00427380">
        <w:rPr>
          <w:rFonts w:ascii="Arial" w:eastAsia="Times New Roman" w:hAnsi="Arial" w:cs="Arial"/>
          <w:color w:val="000000"/>
          <w:sz w:val="32"/>
          <w:szCs w:val="32"/>
          <w:lang w:eastAsia="en-IN"/>
        </w:rPr>
        <w:t> network, standardized by the </w:t>
      </w:r>
      <w:hyperlink r:id="rId14" w:tgtFrame="_blank" w:history="1">
        <w:r w:rsidRPr="00427380">
          <w:rPr>
            <w:rFonts w:eastAsia="Times New Roman"/>
            <w:color w:val="000000"/>
            <w:sz w:val="32"/>
            <w:szCs w:val="32"/>
            <w:lang w:eastAsia="en-IN"/>
          </w:rPr>
          <w:t>Internet Engineering Task Force</w:t>
        </w:r>
      </w:hyperlink>
      <w:r w:rsidRPr="00427380">
        <w:rPr>
          <w:rFonts w:ascii="Arial" w:eastAsia="Times New Roman" w:hAnsi="Arial" w:cs="Arial"/>
          <w:color w:val="000000"/>
          <w:sz w:val="32"/>
          <w:szCs w:val="32"/>
          <w:lang w:eastAsia="en-IN"/>
        </w:rPr>
        <w:t> and described in </w:t>
      </w:r>
      <w:hyperlink r:id="rId15" w:tgtFrame="_blank" w:history="1">
        <w:r w:rsidRPr="00427380">
          <w:rPr>
            <w:rFonts w:eastAsia="Times New Roman"/>
            <w:color w:val="000000"/>
            <w:sz w:val="32"/>
            <w:szCs w:val="32"/>
            <w:lang w:eastAsia="en-IN"/>
          </w:rPr>
          <w:t>RFC</w:t>
        </w:r>
      </w:hyperlink>
      <w:r w:rsidRPr="00427380">
        <w:rPr>
          <w:rFonts w:ascii="Arial" w:eastAsia="Times New Roman" w:hAnsi="Arial" w:cs="Arial"/>
          <w:color w:val="000000"/>
          <w:sz w:val="32"/>
          <w:szCs w:val="32"/>
          <w:lang w:eastAsia="en-IN"/>
        </w:rPr>
        <w:t> 3720.</w:t>
      </w:r>
    </w:p>
    <w:p w:rsidR="00293888" w:rsidRPr="00427380" w:rsidRDefault="00293888"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proofErr w:type="gramStart"/>
      <w:r w:rsidRPr="00427380">
        <w:rPr>
          <w:rFonts w:ascii="Arial" w:eastAsia="Times New Roman" w:hAnsi="Arial" w:cs="Arial"/>
          <w:color w:val="000000"/>
          <w:sz w:val="32"/>
          <w:szCs w:val="32"/>
          <w:lang w:eastAsia="en-IN"/>
        </w:rPr>
        <w:t>iSCSI</w:t>
      </w:r>
      <w:proofErr w:type="gramEnd"/>
      <w:r w:rsidRPr="00427380">
        <w:rPr>
          <w:rFonts w:ascii="Arial" w:eastAsia="Times New Roman" w:hAnsi="Arial" w:cs="Arial"/>
          <w:color w:val="000000"/>
          <w:sz w:val="32"/>
          <w:szCs w:val="32"/>
          <w:lang w:eastAsia="en-IN"/>
        </w:rPr>
        <w:t xml:space="preserve"> is a block protocol for storage networking and runs the very common SCSI storage protocol across a network connection which is usually </w:t>
      </w:r>
      <w:hyperlink r:id="rId16" w:tgtFrame="_blank" w:history="1">
        <w:r w:rsidRPr="00427380">
          <w:rPr>
            <w:rFonts w:eastAsia="Times New Roman"/>
            <w:color w:val="000000"/>
            <w:sz w:val="32"/>
            <w:szCs w:val="32"/>
            <w:lang w:eastAsia="en-IN"/>
          </w:rPr>
          <w:t>Ethernet</w:t>
        </w:r>
      </w:hyperlink>
      <w:r w:rsidRPr="00427380">
        <w:rPr>
          <w:rFonts w:ascii="Arial" w:eastAsia="Times New Roman" w:hAnsi="Arial" w:cs="Arial"/>
          <w:color w:val="000000"/>
          <w:sz w:val="32"/>
          <w:szCs w:val="32"/>
          <w:lang w:eastAsia="en-IN"/>
        </w:rPr>
        <w:t>.</w:t>
      </w:r>
    </w:p>
    <w:p w:rsidR="00293888" w:rsidRPr="00427380" w:rsidRDefault="00293888"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proofErr w:type="gramStart"/>
      <w:r w:rsidRPr="00427380">
        <w:rPr>
          <w:rFonts w:ascii="Arial" w:eastAsia="Times New Roman" w:hAnsi="Arial" w:cs="Arial"/>
          <w:color w:val="000000"/>
          <w:sz w:val="32"/>
          <w:szCs w:val="32"/>
          <w:lang w:eastAsia="en-IN"/>
        </w:rPr>
        <w:lastRenderedPageBreak/>
        <w:t>iSCSI</w:t>
      </w:r>
      <w:proofErr w:type="gramEnd"/>
      <w:r w:rsidRPr="00427380">
        <w:rPr>
          <w:rFonts w:ascii="Arial" w:eastAsia="Times New Roman" w:hAnsi="Arial" w:cs="Arial"/>
          <w:color w:val="000000"/>
          <w:sz w:val="32"/>
          <w:szCs w:val="32"/>
          <w:lang w:eastAsia="en-IN"/>
        </w:rPr>
        <w:t>, like </w:t>
      </w:r>
      <w:hyperlink r:id="rId17" w:tgtFrame="_blank" w:history="1">
        <w:r w:rsidRPr="00427380">
          <w:rPr>
            <w:rFonts w:eastAsia="Times New Roman"/>
            <w:color w:val="000000"/>
            <w:sz w:val="32"/>
            <w:szCs w:val="32"/>
            <w:lang w:eastAsia="en-IN"/>
          </w:rPr>
          <w:t>Fibre Channel</w:t>
        </w:r>
      </w:hyperlink>
      <w:r w:rsidRPr="00427380">
        <w:rPr>
          <w:rFonts w:ascii="Arial" w:eastAsia="Times New Roman" w:hAnsi="Arial" w:cs="Arial"/>
          <w:color w:val="000000"/>
          <w:sz w:val="32"/>
          <w:szCs w:val="32"/>
          <w:lang w:eastAsia="en-IN"/>
        </w:rPr>
        <w:t>, can be used to create a </w:t>
      </w:r>
      <w:hyperlink r:id="rId18" w:tgtFrame="_blank" w:history="1">
        <w:r w:rsidRPr="00427380">
          <w:rPr>
            <w:rFonts w:eastAsia="Times New Roman"/>
            <w:color w:val="000000"/>
            <w:sz w:val="32"/>
            <w:szCs w:val="32"/>
            <w:lang w:eastAsia="en-IN"/>
          </w:rPr>
          <w:t>Storage Area Network</w:t>
        </w:r>
      </w:hyperlink>
      <w:r w:rsidRPr="00427380">
        <w:rPr>
          <w:rFonts w:ascii="Arial" w:eastAsia="Times New Roman" w:hAnsi="Arial" w:cs="Arial"/>
          <w:color w:val="000000"/>
          <w:sz w:val="32"/>
          <w:szCs w:val="32"/>
          <w:lang w:eastAsia="en-IN"/>
        </w:rPr>
        <w:t xml:space="preserve"> (SAN). </w:t>
      </w:r>
      <w:proofErr w:type="gramStart"/>
      <w:r w:rsidRPr="00427380">
        <w:rPr>
          <w:rFonts w:ascii="Arial" w:eastAsia="Times New Roman" w:hAnsi="Arial" w:cs="Arial"/>
          <w:color w:val="000000"/>
          <w:sz w:val="32"/>
          <w:szCs w:val="32"/>
          <w:lang w:eastAsia="en-IN"/>
        </w:rPr>
        <w:t>iSCSI</w:t>
      </w:r>
      <w:proofErr w:type="gramEnd"/>
      <w:r w:rsidRPr="00427380">
        <w:rPr>
          <w:rFonts w:ascii="Arial" w:eastAsia="Times New Roman" w:hAnsi="Arial" w:cs="Arial"/>
          <w:color w:val="000000"/>
          <w:sz w:val="32"/>
          <w:szCs w:val="32"/>
          <w:lang w:eastAsia="en-IN"/>
        </w:rPr>
        <w:t xml:space="preserve"> traffic can be run over a shared network or a dedicated storage network. However, iSCSI does not support file access </w:t>
      </w:r>
      <w:hyperlink r:id="rId19" w:tgtFrame="_blank" w:history="1">
        <w:r w:rsidRPr="00427380">
          <w:rPr>
            <w:rFonts w:eastAsia="Times New Roman"/>
            <w:color w:val="000000"/>
            <w:sz w:val="32"/>
            <w:szCs w:val="32"/>
            <w:lang w:eastAsia="en-IN"/>
          </w:rPr>
          <w:t>Network Attached Storage</w:t>
        </w:r>
      </w:hyperlink>
      <w:r w:rsidRPr="00427380">
        <w:rPr>
          <w:rFonts w:ascii="Arial" w:eastAsia="Times New Roman" w:hAnsi="Arial" w:cs="Arial"/>
          <w:color w:val="000000"/>
          <w:sz w:val="32"/>
          <w:szCs w:val="32"/>
          <w:lang w:eastAsia="en-IN"/>
        </w:rPr>
        <w:t> (NAS) or </w:t>
      </w:r>
      <w:hyperlink r:id="rId20" w:tgtFrame="_blank" w:history="1">
        <w:r w:rsidRPr="00427380">
          <w:rPr>
            <w:rFonts w:eastAsia="Times New Roman"/>
            <w:color w:val="000000"/>
            <w:sz w:val="32"/>
            <w:szCs w:val="32"/>
            <w:lang w:eastAsia="en-IN"/>
          </w:rPr>
          <w:t>object storage</w:t>
        </w:r>
      </w:hyperlink>
      <w:r w:rsidRPr="00427380">
        <w:rPr>
          <w:rFonts w:ascii="Arial" w:eastAsia="Times New Roman" w:hAnsi="Arial" w:cs="Arial"/>
          <w:color w:val="000000"/>
          <w:sz w:val="32"/>
          <w:szCs w:val="32"/>
          <w:lang w:eastAsia="en-IN"/>
        </w:rPr>
        <w:t> access (they use different transport protocols).</w:t>
      </w:r>
    </w:p>
    <w:p w:rsidR="00293888" w:rsidRPr="00427380" w:rsidRDefault="00293888"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There are multiple transports that can be used for iSCSI. The most common is </w:t>
      </w:r>
      <w:hyperlink r:id="rId21" w:tgtFrame="_blank" w:history="1">
        <w:r w:rsidRPr="00427380">
          <w:rPr>
            <w:rFonts w:eastAsia="Times New Roman"/>
            <w:color w:val="000000"/>
            <w:sz w:val="32"/>
            <w:szCs w:val="32"/>
            <w:lang w:eastAsia="en-IN"/>
          </w:rPr>
          <w:t>TCP/IP</w:t>
        </w:r>
      </w:hyperlink>
      <w:r w:rsidRPr="00427380">
        <w:rPr>
          <w:rFonts w:ascii="Arial" w:eastAsia="Times New Roman" w:hAnsi="Arial" w:cs="Arial"/>
          <w:color w:val="000000"/>
          <w:sz w:val="32"/>
          <w:szCs w:val="32"/>
          <w:lang w:eastAsia="en-IN"/>
        </w:rPr>
        <w:t xml:space="preserve"> over Ethernet, but Remote Direct Memory Access (RDMA) can also be used with </w:t>
      </w:r>
      <w:proofErr w:type="spellStart"/>
      <w:r w:rsidRPr="00427380">
        <w:rPr>
          <w:rFonts w:ascii="Arial" w:eastAsia="Times New Roman" w:hAnsi="Arial" w:cs="Arial"/>
          <w:color w:val="000000"/>
          <w:sz w:val="32"/>
          <w:szCs w:val="32"/>
          <w:lang w:eastAsia="en-IN"/>
        </w:rPr>
        <w:t>iSER</w:t>
      </w:r>
      <w:proofErr w:type="spellEnd"/>
      <w:r w:rsidRPr="00427380">
        <w:rPr>
          <w:rFonts w:ascii="Arial" w:eastAsia="Times New Roman" w:hAnsi="Arial" w:cs="Arial"/>
          <w:color w:val="000000"/>
          <w:sz w:val="32"/>
          <w:szCs w:val="32"/>
          <w:lang w:eastAsia="en-IN"/>
        </w:rPr>
        <w:t xml:space="preserve">, which is iSCSI Extensions for RDMA. If using </w:t>
      </w:r>
      <w:proofErr w:type="spellStart"/>
      <w:r w:rsidRPr="00427380">
        <w:rPr>
          <w:rFonts w:ascii="Arial" w:eastAsia="Times New Roman" w:hAnsi="Arial" w:cs="Arial"/>
          <w:color w:val="000000"/>
          <w:sz w:val="32"/>
          <w:szCs w:val="32"/>
          <w:lang w:eastAsia="en-IN"/>
        </w:rPr>
        <w:t>iSER</w:t>
      </w:r>
      <w:proofErr w:type="spellEnd"/>
      <w:r w:rsidRPr="00427380">
        <w:rPr>
          <w:rFonts w:ascii="Arial" w:eastAsia="Times New Roman" w:hAnsi="Arial" w:cs="Arial"/>
          <w:color w:val="000000"/>
          <w:sz w:val="32"/>
          <w:szCs w:val="32"/>
          <w:lang w:eastAsia="en-IN"/>
        </w:rPr>
        <w:t xml:space="preserve">, the transport is </w:t>
      </w:r>
      <w:proofErr w:type="spellStart"/>
      <w:r w:rsidRPr="00427380">
        <w:rPr>
          <w:rFonts w:ascii="Arial" w:eastAsia="Times New Roman" w:hAnsi="Arial" w:cs="Arial"/>
          <w:color w:val="000000"/>
          <w:sz w:val="32"/>
          <w:szCs w:val="32"/>
          <w:lang w:eastAsia="en-IN"/>
        </w:rPr>
        <w:t>RoCE</w:t>
      </w:r>
      <w:proofErr w:type="spellEnd"/>
      <w:r w:rsidRPr="00427380">
        <w:rPr>
          <w:rFonts w:ascii="Arial" w:eastAsia="Times New Roman" w:hAnsi="Arial" w:cs="Arial"/>
          <w:color w:val="000000"/>
          <w:sz w:val="32"/>
          <w:szCs w:val="32"/>
          <w:lang w:eastAsia="en-IN"/>
        </w:rPr>
        <w:t xml:space="preserve"> or </w:t>
      </w:r>
      <w:hyperlink r:id="rId22" w:tgtFrame="_blank" w:history="1">
        <w:r w:rsidRPr="00427380">
          <w:rPr>
            <w:rFonts w:ascii="Arial" w:eastAsia="Times New Roman" w:hAnsi="Arial" w:cs="Arial"/>
            <w:color w:val="000000"/>
            <w:sz w:val="32"/>
            <w:szCs w:val="32"/>
            <w:lang w:eastAsia="en-IN"/>
          </w:rPr>
          <w:t>InfiniBand</w:t>
        </w:r>
      </w:hyperlink>
      <w:r w:rsidRPr="00427380">
        <w:rPr>
          <w:rFonts w:ascii="Arial" w:eastAsia="Times New Roman" w:hAnsi="Arial" w:cs="Arial"/>
          <w:color w:val="000000"/>
          <w:sz w:val="32"/>
          <w:szCs w:val="32"/>
          <w:lang w:eastAsia="en-IN"/>
        </w:rPr>
        <w:t xml:space="preserve"> and the underlying network is Ethernet (for </w:t>
      </w:r>
      <w:proofErr w:type="spellStart"/>
      <w:r w:rsidRPr="00427380">
        <w:rPr>
          <w:rFonts w:ascii="Arial" w:eastAsia="Times New Roman" w:hAnsi="Arial" w:cs="Arial"/>
          <w:color w:val="000000"/>
          <w:sz w:val="32"/>
          <w:szCs w:val="32"/>
          <w:lang w:eastAsia="en-IN"/>
        </w:rPr>
        <w:t>RoCE</w:t>
      </w:r>
      <w:proofErr w:type="spellEnd"/>
      <w:r w:rsidRPr="00427380">
        <w:rPr>
          <w:rFonts w:ascii="Arial" w:eastAsia="Times New Roman" w:hAnsi="Arial" w:cs="Arial"/>
          <w:color w:val="000000"/>
          <w:sz w:val="32"/>
          <w:szCs w:val="32"/>
          <w:lang w:eastAsia="en-IN"/>
        </w:rPr>
        <w:t>) or InfiniBand (for InfiniBand transport).</w:t>
      </w:r>
    </w:p>
    <w:p w:rsidR="00293888" w:rsidRPr="00427380" w:rsidRDefault="00293888"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proofErr w:type="gramStart"/>
      <w:r w:rsidRPr="00427380">
        <w:rPr>
          <w:rFonts w:ascii="Arial" w:eastAsia="Times New Roman" w:hAnsi="Arial" w:cs="Arial"/>
          <w:color w:val="000000"/>
          <w:sz w:val="32"/>
          <w:szCs w:val="32"/>
          <w:lang w:eastAsia="en-IN"/>
        </w:rPr>
        <w:t>iSCSI</w:t>
      </w:r>
      <w:proofErr w:type="gramEnd"/>
      <w:r w:rsidRPr="00427380">
        <w:rPr>
          <w:rFonts w:ascii="Arial" w:eastAsia="Times New Roman" w:hAnsi="Arial" w:cs="Arial"/>
          <w:color w:val="000000"/>
          <w:sz w:val="32"/>
          <w:szCs w:val="32"/>
          <w:lang w:eastAsia="en-IN"/>
        </w:rPr>
        <w:t xml:space="preserve"> offers good block storage performance along with low cost. It is also widely supported by all major operating systems and hypervisors and can run on standard network cards or specialized </w:t>
      </w:r>
      <w:hyperlink r:id="rId23" w:tgtFrame="_blank" w:history="1">
        <w:r w:rsidRPr="00427380">
          <w:rPr>
            <w:rFonts w:eastAsia="Times New Roman"/>
            <w:color w:val="000000"/>
            <w:sz w:val="32"/>
            <w:szCs w:val="32"/>
            <w:lang w:eastAsia="en-IN"/>
          </w:rPr>
          <w:t>Host Bus Adapters</w:t>
        </w:r>
      </w:hyperlink>
      <w:r w:rsidRPr="00427380">
        <w:rPr>
          <w:rFonts w:ascii="Arial" w:eastAsia="Times New Roman" w:hAnsi="Arial" w:cs="Arial"/>
          <w:color w:val="000000"/>
          <w:sz w:val="32"/>
          <w:szCs w:val="32"/>
          <w:lang w:eastAsia="en-IN"/>
        </w:rPr>
        <w:t> (HBAs). It is also supported by almost all enterprise storage arrays. For these reasons it has been popular for so-called “Tier 2” applications that require good, but not the best, block storage performance, and for storage that is shared by many hosts. It also is very popular among hyperscalers and large cloud service providers when they need a block storage solution that runs over Ethernet.</w:t>
      </w:r>
    </w:p>
    <w:p w:rsidR="00C2709C" w:rsidRDefault="00C2709C" w:rsidP="00427380">
      <w:pPr>
        <w:pStyle w:val="Heading1"/>
      </w:pPr>
      <w:bookmarkStart w:id="28" w:name="_Toc92665167"/>
      <w:r>
        <w:t xml:space="preserve">What is Fibre </w:t>
      </w:r>
      <w:r w:rsidRPr="00427380">
        <w:t>Channel</w:t>
      </w:r>
      <w:r>
        <w:t>?</w:t>
      </w:r>
      <w:bookmarkEnd w:id="28"/>
    </w:p>
    <w:p w:rsidR="00C2709C" w:rsidRPr="00427380" w:rsidRDefault="00993559"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hyperlink r:id="rId24" w:history="1">
        <w:r w:rsidR="00C2709C" w:rsidRPr="00427380">
          <w:rPr>
            <w:rFonts w:eastAsia="Times New Roman"/>
            <w:color w:val="000000"/>
            <w:sz w:val="32"/>
            <w:szCs w:val="32"/>
            <w:lang w:eastAsia="en-IN"/>
          </w:rPr>
          <w:t>Fibre Channel</w:t>
        </w:r>
      </w:hyperlink>
      <w:r w:rsidR="00C2709C" w:rsidRPr="00427380">
        <w:rPr>
          <w:rFonts w:ascii="Arial" w:eastAsia="Times New Roman" w:hAnsi="Arial" w:cs="Arial"/>
          <w:color w:val="000000"/>
          <w:sz w:val="32"/>
          <w:szCs w:val="32"/>
          <w:lang w:eastAsia="en-IN"/>
        </w:rPr>
        <w:t> is a high-speed data transfer </w:t>
      </w:r>
      <w:hyperlink r:id="rId25" w:tgtFrame="_blank" w:history="1">
        <w:r w:rsidR="00C2709C" w:rsidRPr="00427380">
          <w:rPr>
            <w:rFonts w:eastAsia="Times New Roman"/>
            <w:color w:val="000000"/>
            <w:sz w:val="32"/>
            <w:szCs w:val="32"/>
            <w:lang w:eastAsia="en-IN"/>
          </w:rPr>
          <w:t>protocol</w:t>
        </w:r>
      </w:hyperlink>
      <w:r w:rsidR="00C2709C" w:rsidRPr="00427380">
        <w:rPr>
          <w:rFonts w:ascii="Arial" w:eastAsia="Times New Roman" w:hAnsi="Arial" w:cs="Arial"/>
          <w:color w:val="000000"/>
          <w:sz w:val="32"/>
          <w:szCs w:val="32"/>
          <w:lang w:eastAsia="en-IN"/>
        </w:rPr>
        <w:t xml:space="preserve"> that provides in-order, lossless delivery of raw block data. It is designed to connect general purpose computers, mainframes and supercomputers to storage devices. The technology primarily supports point-to-point (two devices directly </w:t>
      </w:r>
      <w:r w:rsidR="00C2709C" w:rsidRPr="00427380">
        <w:rPr>
          <w:rFonts w:ascii="Arial" w:eastAsia="Times New Roman" w:hAnsi="Arial" w:cs="Arial"/>
          <w:color w:val="000000"/>
          <w:sz w:val="32"/>
          <w:szCs w:val="32"/>
          <w:lang w:eastAsia="en-IN"/>
        </w:rPr>
        <w:lastRenderedPageBreak/>
        <w:t>connected to each other) though most common found in switched fabric (devices connected by </w:t>
      </w:r>
      <w:hyperlink r:id="rId26" w:tgtFrame="_blank" w:history="1">
        <w:r w:rsidR="00C2709C" w:rsidRPr="00427380">
          <w:rPr>
            <w:rFonts w:eastAsia="Times New Roman"/>
            <w:color w:val="000000"/>
            <w:sz w:val="32"/>
            <w:szCs w:val="32"/>
            <w:lang w:eastAsia="en-IN"/>
          </w:rPr>
          <w:t>Fibre Channel switche</w:t>
        </w:r>
      </w:hyperlink>
      <w:r w:rsidR="00C2709C" w:rsidRPr="00427380">
        <w:rPr>
          <w:rFonts w:ascii="Arial" w:eastAsia="Times New Roman" w:hAnsi="Arial" w:cs="Arial"/>
          <w:color w:val="000000"/>
          <w:sz w:val="32"/>
          <w:szCs w:val="32"/>
          <w:lang w:eastAsia="en-IN"/>
        </w:rPr>
        <w:t>s) environments.</w:t>
      </w:r>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A </w:t>
      </w:r>
      <w:hyperlink r:id="rId27" w:history="1">
        <w:r w:rsidRPr="00427380">
          <w:rPr>
            <w:rFonts w:eastAsia="Times New Roman"/>
            <w:color w:val="000000"/>
            <w:sz w:val="32"/>
            <w:szCs w:val="32"/>
            <w:lang w:eastAsia="en-IN"/>
          </w:rPr>
          <w:t>storage area network (SAN)</w:t>
        </w:r>
      </w:hyperlink>
      <w:r w:rsidRPr="00427380">
        <w:rPr>
          <w:rFonts w:ascii="Arial" w:eastAsia="Times New Roman" w:hAnsi="Arial" w:cs="Arial"/>
          <w:color w:val="000000"/>
          <w:sz w:val="32"/>
          <w:szCs w:val="32"/>
          <w:lang w:eastAsia="en-IN"/>
        </w:rPr>
        <w:t> is a dedicated network used for storage connectivity between host servers and shared storage - typically shared </w:t>
      </w:r>
      <w:hyperlink r:id="rId28" w:tgtFrame="_blank" w:history="1">
        <w:r w:rsidRPr="00427380">
          <w:rPr>
            <w:rFonts w:eastAsia="Times New Roman"/>
            <w:color w:val="000000"/>
            <w:sz w:val="32"/>
            <w:szCs w:val="32"/>
            <w:lang w:eastAsia="en-IN"/>
          </w:rPr>
          <w:t>arrays</w:t>
        </w:r>
      </w:hyperlink>
      <w:r w:rsidRPr="00427380">
        <w:rPr>
          <w:rFonts w:ascii="Arial" w:eastAsia="Times New Roman" w:hAnsi="Arial" w:cs="Arial"/>
          <w:color w:val="000000"/>
          <w:sz w:val="32"/>
          <w:szCs w:val="32"/>
          <w:lang w:eastAsia="en-IN"/>
        </w:rPr>
        <w:t> that deliver </w:t>
      </w:r>
      <w:hyperlink r:id="rId29" w:tgtFrame="_blank" w:history="1">
        <w:r w:rsidRPr="00427380">
          <w:rPr>
            <w:rFonts w:eastAsia="Times New Roman"/>
            <w:color w:val="000000"/>
            <w:sz w:val="32"/>
            <w:szCs w:val="32"/>
            <w:lang w:eastAsia="en-IN"/>
          </w:rPr>
          <w:t>block-level</w:t>
        </w:r>
      </w:hyperlink>
      <w:r w:rsidRPr="00427380">
        <w:rPr>
          <w:rFonts w:ascii="Arial" w:eastAsia="Times New Roman" w:hAnsi="Arial" w:cs="Arial"/>
          <w:color w:val="000000"/>
          <w:sz w:val="32"/>
          <w:szCs w:val="32"/>
          <w:lang w:eastAsia="en-IN"/>
        </w:rPr>
        <w:t> data storage.</w:t>
      </w:r>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 xml:space="preserve">Fibre Channel SANs are typically deployed for low latency applications best suited to block-based storage, such as databases used for high-speed online transactional processing (OLTP), such as those found in banking, online ticketing, and virtual environments. Fibre Channel typically runs on optical </w:t>
      </w:r>
      <w:proofErr w:type="spellStart"/>
      <w:r w:rsidRPr="00427380">
        <w:rPr>
          <w:rFonts w:ascii="Arial" w:eastAsia="Times New Roman" w:hAnsi="Arial" w:cs="Arial"/>
          <w:color w:val="000000"/>
          <w:sz w:val="32"/>
          <w:szCs w:val="32"/>
          <w:lang w:eastAsia="en-IN"/>
        </w:rPr>
        <w:t>fiber</w:t>
      </w:r>
      <w:proofErr w:type="spellEnd"/>
      <w:r w:rsidRPr="00427380">
        <w:rPr>
          <w:rFonts w:ascii="Arial" w:eastAsia="Times New Roman" w:hAnsi="Arial" w:cs="Arial"/>
          <w:color w:val="000000"/>
          <w:sz w:val="32"/>
          <w:szCs w:val="32"/>
          <w:lang w:eastAsia="en-IN"/>
        </w:rPr>
        <w:t xml:space="preserve"> cables within and between data </w:t>
      </w:r>
      <w:proofErr w:type="spellStart"/>
      <w:r w:rsidRPr="00427380">
        <w:rPr>
          <w:rFonts w:ascii="Arial" w:eastAsia="Times New Roman" w:hAnsi="Arial" w:cs="Arial"/>
          <w:color w:val="000000"/>
          <w:sz w:val="32"/>
          <w:szCs w:val="32"/>
          <w:lang w:eastAsia="en-IN"/>
        </w:rPr>
        <w:t>centers</w:t>
      </w:r>
      <w:proofErr w:type="spellEnd"/>
      <w:r w:rsidRPr="00427380">
        <w:rPr>
          <w:rFonts w:ascii="Arial" w:eastAsia="Times New Roman" w:hAnsi="Arial" w:cs="Arial"/>
          <w:color w:val="000000"/>
          <w:sz w:val="32"/>
          <w:szCs w:val="32"/>
          <w:lang w:eastAsia="en-IN"/>
        </w:rPr>
        <w:t xml:space="preserve"> but can also run on copper cabling.  </w:t>
      </w:r>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Fibre Channel is a high-speed data transfer protocol that provides in-order, lossless delivery of raw block data to connect data storage to host servers. Fibre Channel fabrics can be extended over distance for </w:t>
      </w:r>
      <w:hyperlink r:id="rId30" w:tgtFrame="_blank" w:history="1">
        <w:r w:rsidRPr="00427380">
          <w:rPr>
            <w:rFonts w:eastAsia="Times New Roman"/>
            <w:color w:val="000000"/>
            <w:sz w:val="32"/>
            <w:szCs w:val="32"/>
            <w:lang w:eastAsia="en-IN"/>
          </w:rPr>
          <w:t>Disaster Recovery </w:t>
        </w:r>
      </w:hyperlink>
      <w:r w:rsidRPr="00427380">
        <w:rPr>
          <w:rFonts w:ascii="Arial" w:eastAsia="Times New Roman" w:hAnsi="Arial" w:cs="Arial"/>
          <w:color w:val="000000"/>
          <w:sz w:val="32"/>
          <w:szCs w:val="32"/>
          <w:lang w:eastAsia="en-IN"/>
        </w:rPr>
        <w:t>and </w:t>
      </w:r>
      <w:hyperlink r:id="rId31" w:tgtFrame="_blank" w:history="1">
        <w:r w:rsidRPr="00427380">
          <w:rPr>
            <w:rFonts w:eastAsia="Times New Roman"/>
            <w:color w:val="000000"/>
            <w:sz w:val="32"/>
            <w:szCs w:val="32"/>
            <w:lang w:eastAsia="en-IN"/>
          </w:rPr>
          <w:t>Business Continuance</w:t>
        </w:r>
      </w:hyperlink>
      <w:r w:rsidRPr="00427380">
        <w:rPr>
          <w:rFonts w:ascii="Arial" w:eastAsia="Times New Roman" w:hAnsi="Arial" w:cs="Arial"/>
          <w:color w:val="000000"/>
          <w:sz w:val="32"/>
          <w:szCs w:val="32"/>
          <w:lang w:eastAsia="en-IN"/>
        </w:rPr>
        <w:t xml:space="preserve"> and most </w:t>
      </w:r>
      <w:proofErr w:type="gramStart"/>
      <w:r w:rsidRPr="00427380">
        <w:rPr>
          <w:rFonts w:ascii="Arial" w:eastAsia="Times New Roman" w:hAnsi="Arial" w:cs="Arial"/>
          <w:color w:val="000000"/>
          <w:sz w:val="32"/>
          <w:szCs w:val="32"/>
          <w:lang w:eastAsia="en-IN"/>
        </w:rPr>
        <w:t>SANs</w:t>
      </w:r>
      <w:proofErr w:type="gramEnd"/>
      <w:r w:rsidRPr="00427380">
        <w:rPr>
          <w:rFonts w:ascii="Arial" w:eastAsia="Times New Roman" w:hAnsi="Arial" w:cs="Arial"/>
          <w:color w:val="000000"/>
          <w:sz w:val="32"/>
          <w:szCs w:val="32"/>
          <w:lang w:eastAsia="en-IN"/>
        </w:rPr>
        <w:t xml:space="preserve"> are typically designed with redundant fabrics.</w:t>
      </w:r>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Begun in 1988, Fibre Channel is standardized in the T11 Technical Committee of the International Committee for </w:t>
      </w:r>
      <w:hyperlink r:id="rId32" w:history="1">
        <w:r w:rsidRPr="00427380">
          <w:rPr>
            <w:rFonts w:eastAsia="Times New Roman"/>
            <w:color w:val="000000"/>
            <w:sz w:val="32"/>
            <w:szCs w:val="32"/>
            <w:lang w:eastAsia="en-IN"/>
          </w:rPr>
          <w:t>Information Technology Standards</w:t>
        </w:r>
      </w:hyperlink>
      <w:r w:rsidRPr="00427380">
        <w:rPr>
          <w:rFonts w:ascii="Arial" w:eastAsia="Times New Roman" w:hAnsi="Arial" w:cs="Arial"/>
          <w:color w:val="000000"/>
          <w:sz w:val="32"/>
          <w:szCs w:val="32"/>
          <w:lang w:eastAsia="en-IN"/>
        </w:rPr>
        <w:t> (INCITS), an </w:t>
      </w:r>
      <w:hyperlink r:id="rId33" w:history="1">
        <w:r w:rsidRPr="00427380">
          <w:rPr>
            <w:rFonts w:eastAsia="Times New Roman"/>
            <w:color w:val="000000"/>
            <w:sz w:val="32"/>
            <w:szCs w:val="32"/>
            <w:lang w:eastAsia="en-IN"/>
          </w:rPr>
          <w:t>American National Standards Institute</w:t>
        </w:r>
      </w:hyperlink>
      <w:r w:rsidRPr="00427380">
        <w:rPr>
          <w:rFonts w:ascii="Arial" w:eastAsia="Times New Roman" w:hAnsi="Arial" w:cs="Arial"/>
          <w:color w:val="000000"/>
          <w:sz w:val="32"/>
          <w:szCs w:val="32"/>
          <w:lang w:eastAsia="en-IN"/>
        </w:rPr>
        <w:t xml:space="preserve"> (ANSI)-accredited standards committee.  The Fibre Channel Physical and </w:t>
      </w:r>
      <w:proofErr w:type="spellStart"/>
      <w:r w:rsidRPr="00427380">
        <w:rPr>
          <w:rFonts w:ascii="Arial" w:eastAsia="Times New Roman" w:hAnsi="Arial" w:cs="Arial"/>
          <w:color w:val="000000"/>
          <w:sz w:val="32"/>
          <w:szCs w:val="32"/>
          <w:lang w:eastAsia="en-IN"/>
        </w:rPr>
        <w:t>Signaling</w:t>
      </w:r>
      <w:proofErr w:type="spellEnd"/>
      <w:r w:rsidRPr="00427380">
        <w:rPr>
          <w:rFonts w:ascii="Arial" w:eastAsia="Times New Roman" w:hAnsi="Arial" w:cs="Arial"/>
          <w:color w:val="000000"/>
          <w:sz w:val="32"/>
          <w:szCs w:val="32"/>
          <w:lang w:eastAsia="en-IN"/>
        </w:rPr>
        <w:t xml:space="preserve"> Interface (FC-PH) was first published in 1994. </w:t>
      </w:r>
    </w:p>
    <w:p w:rsidR="00C2709C" w:rsidRDefault="00427380" w:rsidP="00C2709C">
      <w:pPr>
        <w:pStyle w:val="Heading1"/>
      </w:pPr>
      <w:bookmarkStart w:id="29" w:name="_Toc92665168"/>
      <w:r w:rsidRPr="00C2709C">
        <w:lastRenderedPageBreak/>
        <w:t>Logical</w:t>
      </w:r>
      <w:r w:rsidR="00C2709C">
        <w:t xml:space="preserve"> unit number (LUN)</w:t>
      </w:r>
      <w:bookmarkEnd w:id="29"/>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A logical unit number (LUN) is a unique identifier for designating an individual or collection of physical or virtual storage devices that execute input/output (I/O) commands with a host computer, as defined by the Small System Computer Interface (SCSI) standard.</w:t>
      </w:r>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SCSI is a widely implemented I/O interconnect that can facilitate data exchange between servers and storage devices through transport protocols. Examples of transport protocols include Internet SCSI and Fibre Channel. An SCSI initiator in the host originates the I/O command sequence, which is then transmitted to a target endpoint or recipient storage device. A logical unit is an entity within the SCSI target that responds to the SCSI I/O command.</w:t>
      </w:r>
    </w:p>
    <w:p w:rsidR="00C2709C" w:rsidRPr="00427380" w:rsidRDefault="00C2709C" w:rsidP="00427380">
      <w:pPr>
        <w:shd w:val="clear" w:color="auto" w:fill="FFFFFF"/>
        <w:spacing w:before="100" w:beforeAutospacing="1" w:after="100" w:afterAutospacing="1" w:line="240" w:lineRule="auto"/>
        <w:rPr>
          <w:rFonts w:ascii="Arial" w:eastAsia="Times New Roman" w:hAnsi="Arial" w:cs="Arial"/>
          <w:color w:val="000000"/>
          <w:sz w:val="32"/>
          <w:szCs w:val="32"/>
          <w:lang w:eastAsia="en-IN"/>
        </w:rPr>
      </w:pPr>
      <w:r w:rsidRPr="00427380">
        <w:rPr>
          <w:rFonts w:ascii="Arial" w:eastAsia="Times New Roman" w:hAnsi="Arial" w:cs="Arial"/>
          <w:color w:val="000000"/>
          <w:sz w:val="32"/>
          <w:szCs w:val="32"/>
          <w:lang w:eastAsia="en-IN"/>
        </w:rPr>
        <w:t>LUNs are used to identify subsets of data in a disk so that the computing devices using them can execute operations.</w:t>
      </w:r>
    </w:p>
    <w:p w:rsidR="00C2709C" w:rsidRPr="00C2709C" w:rsidRDefault="00C2709C" w:rsidP="00C2709C"/>
    <w:p w:rsidR="00293888" w:rsidRPr="00552377" w:rsidRDefault="00293888" w:rsidP="00361FFF"/>
    <w:sectPr w:rsidR="00293888" w:rsidRPr="00552377" w:rsidSect="00BB5635">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1B4B"/>
    <w:multiLevelType w:val="hybridMultilevel"/>
    <w:tmpl w:val="BA562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C1099"/>
    <w:multiLevelType w:val="multilevel"/>
    <w:tmpl w:val="FA2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C22A3"/>
    <w:multiLevelType w:val="multilevel"/>
    <w:tmpl w:val="F5E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D1985"/>
    <w:multiLevelType w:val="multilevel"/>
    <w:tmpl w:val="927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159B9"/>
    <w:multiLevelType w:val="multilevel"/>
    <w:tmpl w:val="93D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F4AE9"/>
    <w:multiLevelType w:val="hybridMultilevel"/>
    <w:tmpl w:val="01BA9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87468D"/>
    <w:multiLevelType w:val="multilevel"/>
    <w:tmpl w:val="88C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04309"/>
    <w:multiLevelType w:val="multilevel"/>
    <w:tmpl w:val="C41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81012"/>
    <w:multiLevelType w:val="hybridMultilevel"/>
    <w:tmpl w:val="5F6AC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075C72"/>
    <w:multiLevelType w:val="hybridMultilevel"/>
    <w:tmpl w:val="B766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7C5767"/>
    <w:multiLevelType w:val="hybridMultilevel"/>
    <w:tmpl w:val="72EE8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9"/>
  </w:num>
  <w:num w:numId="6">
    <w:abstractNumId w:val="10"/>
  </w:num>
  <w:num w:numId="7">
    <w:abstractNumId w:val="3"/>
  </w:num>
  <w:num w:numId="8">
    <w:abstractNumId w:val="7"/>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47"/>
    <w:rsid w:val="00293888"/>
    <w:rsid w:val="00295BE0"/>
    <w:rsid w:val="002A0E47"/>
    <w:rsid w:val="002E66C8"/>
    <w:rsid w:val="00332C3B"/>
    <w:rsid w:val="0034195F"/>
    <w:rsid w:val="00361FFF"/>
    <w:rsid w:val="0038797C"/>
    <w:rsid w:val="003E79B7"/>
    <w:rsid w:val="00427380"/>
    <w:rsid w:val="004428CD"/>
    <w:rsid w:val="004B46FD"/>
    <w:rsid w:val="00552377"/>
    <w:rsid w:val="007055A7"/>
    <w:rsid w:val="007065F9"/>
    <w:rsid w:val="007666BD"/>
    <w:rsid w:val="00773AC2"/>
    <w:rsid w:val="00993559"/>
    <w:rsid w:val="009C42DC"/>
    <w:rsid w:val="00A33143"/>
    <w:rsid w:val="00BB0B64"/>
    <w:rsid w:val="00BB5635"/>
    <w:rsid w:val="00C2709C"/>
    <w:rsid w:val="00C63ED5"/>
    <w:rsid w:val="00D762E4"/>
    <w:rsid w:val="00DA5E93"/>
    <w:rsid w:val="00DC510F"/>
    <w:rsid w:val="00F51BB7"/>
    <w:rsid w:val="00F8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ED4F1-3E99-4E6F-939B-6D697295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6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4428C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DC510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428C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428CD"/>
    <w:rPr>
      <w:b/>
      <w:bCs/>
    </w:rPr>
  </w:style>
  <w:style w:type="paragraph" w:styleId="NormalWeb">
    <w:name w:val="Normal (Web)"/>
    <w:basedOn w:val="Normal"/>
    <w:uiPriority w:val="99"/>
    <w:semiHidden/>
    <w:unhideWhenUsed/>
    <w:rsid w:val="004428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428C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B46FD"/>
    <w:rPr>
      <w:color w:val="0000FF"/>
      <w:u w:val="single"/>
    </w:rPr>
  </w:style>
  <w:style w:type="character" w:customStyle="1" w:styleId="Heading2Char">
    <w:name w:val="Heading 2 Char"/>
    <w:basedOn w:val="DefaultParagraphFont"/>
    <w:link w:val="Heading2"/>
    <w:uiPriority w:val="9"/>
    <w:rsid w:val="004B46F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B4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6FD"/>
    <w:rPr>
      <w:rFonts w:ascii="Courier New" w:eastAsia="Times New Roman" w:hAnsi="Courier New" w:cs="Courier New"/>
      <w:sz w:val="20"/>
      <w:szCs w:val="20"/>
      <w:lang w:eastAsia="en-IN"/>
    </w:rPr>
  </w:style>
  <w:style w:type="character" w:customStyle="1" w:styleId="Heading6Char">
    <w:name w:val="Heading 6 Char"/>
    <w:basedOn w:val="DefaultParagraphFont"/>
    <w:link w:val="Heading6"/>
    <w:uiPriority w:val="9"/>
    <w:semiHidden/>
    <w:rsid w:val="00DC510F"/>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DC510F"/>
    <w:rPr>
      <w:rFonts w:ascii="Courier New" w:eastAsia="Times New Roman" w:hAnsi="Courier New" w:cs="Courier New"/>
      <w:sz w:val="20"/>
      <w:szCs w:val="20"/>
    </w:rPr>
  </w:style>
  <w:style w:type="paragraph" w:styleId="ListParagraph">
    <w:name w:val="List Paragraph"/>
    <w:basedOn w:val="Normal"/>
    <w:uiPriority w:val="34"/>
    <w:qFormat/>
    <w:rsid w:val="00DA5E93"/>
    <w:pPr>
      <w:ind w:left="720"/>
      <w:contextualSpacing/>
    </w:pPr>
  </w:style>
  <w:style w:type="paragraph" w:customStyle="1" w:styleId="shortdesc">
    <w:name w:val="shortdesc"/>
    <w:basedOn w:val="Normal"/>
    <w:rsid w:val="00706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7065F9"/>
  </w:style>
  <w:style w:type="paragraph" w:customStyle="1" w:styleId="p">
    <w:name w:val="p"/>
    <w:basedOn w:val="Normal"/>
    <w:rsid w:val="007065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yebrow">
    <w:name w:val="eyebrow"/>
    <w:basedOn w:val="DefaultParagraphFont"/>
    <w:rsid w:val="00C2709C"/>
  </w:style>
  <w:style w:type="paragraph" w:styleId="TOCHeading">
    <w:name w:val="TOC Heading"/>
    <w:basedOn w:val="Heading1"/>
    <w:next w:val="Normal"/>
    <w:uiPriority w:val="39"/>
    <w:unhideWhenUsed/>
    <w:qFormat/>
    <w:rsid w:val="00BB5635"/>
    <w:pPr>
      <w:outlineLvl w:val="9"/>
    </w:pPr>
    <w:rPr>
      <w:lang w:val="en-US"/>
    </w:rPr>
  </w:style>
  <w:style w:type="paragraph" w:styleId="TOC1">
    <w:name w:val="toc 1"/>
    <w:basedOn w:val="Normal"/>
    <w:next w:val="Normal"/>
    <w:autoRedefine/>
    <w:uiPriority w:val="39"/>
    <w:unhideWhenUsed/>
    <w:rsid w:val="00BB5635"/>
    <w:pPr>
      <w:spacing w:after="100"/>
    </w:pPr>
  </w:style>
  <w:style w:type="paragraph" w:styleId="TOC2">
    <w:name w:val="toc 2"/>
    <w:basedOn w:val="Normal"/>
    <w:next w:val="Normal"/>
    <w:autoRedefine/>
    <w:uiPriority w:val="39"/>
    <w:unhideWhenUsed/>
    <w:rsid w:val="00BB5635"/>
    <w:pPr>
      <w:spacing w:after="100"/>
      <w:ind w:left="220"/>
    </w:pPr>
  </w:style>
  <w:style w:type="paragraph" w:styleId="NoSpacing">
    <w:name w:val="No Spacing"/>
    <w:link w:val="NoSpacingChar"/>
    <w:uiPriority w:val="1"/>
    <w:qFormat/>
    <w:rsid w:val="00BB56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563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033">
      <w:bodyDiv w:val="1"/>
      <w:marLeft w:val="0"/>
      <w:marRight w:val="0"/>
      <w:marTop w:val="0"/>
      <w:marBottom w:val="0"/>
      <w:divBdr>
        <w:top w:val="none" w:sz="0" w:space="0" w:color="auto"/>
        <w:left w:val="none" w:sz="0" w:space="0" w:color="auto"/>
        <w:bottom w:val="none" w:sz="0" w:space="0" w:color="auto"/>
        <w:right w:val="none" w:sz="0" w:space="0" w:color="auto"/>
      </w:divBdr>
    </w:div>
    <w:div w:id="25251379">
      <w:bodyDiv w:val="1"/>
      <w:marLeft w:val="0"/>
      <w:marRight w:val="0"/>
      <w:marTop w:val="0"/>
      <w:marBottom w:val="0"/>
      <w:divBdr>
        <w:top w:val="none" w:sz="0" w:space="0" w:color="auto"/>
        <w:left w:val="none" w:sz="0" w:space="0" w:color="auto"/>
        <w:bottom w:val="none" w:sz="0" w:space="0" w:color="auto"/>
        <w:right w:val="none" w:sz="0" w:space="0" w:color="auto"/>
      </w:divBdr>
    </w:div>
    <w:div w:id="54667926">
      <w:bodyDiv w:val="1"/>
      <w:marLeft w:val="0"/>
      <w:marRight w:val="0"/>
      <w:marTop w:val="0"/>
      <w:marBottom w:val="0"/>
      <w:divBdr>
        <w:top w:val="none" w:sz="0" w:space="0" w:color="auto"/>
        <w:left w:val="none" w:sz="0" w:space="0" w:color="auto"/>
        <w:bottom w:val="none" w:sz="0" w:space="0" w:color="auto"/>
        <w:right w:val="none" w:sz="0" w:space="0" w:color="auto"/>
      </w:divBdr>
    </w:div>
    <w:div w:id="90510624">
      <w:bodyDiv w:val="1"/>
      <w:marLeft w:val="0"/>
      <w:marRight w:val="0"/>
      <w:marTop w:val="0"/>
      <w:marBottom w:val="0"/>
      <w:divBdr>
        <w:top w:val="none" w:sz="0" w:space="0" w:color="auto"/>
        <w:left w:val="none" w:sz="0" w:space="0" w:color="auto"/>
        <w:bottom w:val="none" w:sz="0" w:space="0" w:color="auto"/>
        <w:right w:val="none" w:sz="0" w:space="0" w:color="auto"/>
      </w:divBdr>
    </w:div>
    <w:div w:id="91706524">
      <w:bodyDiv w:val="1"/>
      <w:marLeft w:val="0"/>
      <w:marRight w:val="0"/>
      <w:marTop w:val="0"/>
      <w:marBottom w:val="0"/>
      <w:divBdr>
        <w:top w:val="none" w:sz="0" w:space="0" w:color="auto"/>
        <w:left w:val="none" w:sz="0" w:space="0" w:color="auto"/>
        <w:bottom w:val="none" w:sz="0" w:space="0" w:color="auto"/>
        <w:right w:val="none" w:sz="0" w:space="0" w:color="auto"/>
      </w:divBdr>
    </w:div>
    <w:div w:id="162816203">
      <w:bodyDiv w:val="1"/>
      <w:marLeft w:val="0"/>
      <w:marRight w:val="0"/>
      <w:marTop w:val="0"/>
      <w:marBottom w:val="0"/>
      <w:divBdr>
        <w:top w:val="none" w:sz="0" w:space="0" w:color="auto"/>
        <w:left w:val="none" w:sz="0" w:space="0" w:color="auto"/>
        <w:bottom w:val="none" w:sz="0" w:space="0" w:color="auto"/>
        <w:right w:val="none" w:sz="0" w:space="0" w:color="auto"/>
      </w:divBdr>
    </w:div>
    <w:div w:id="186909313">
      <w:bodyDiv w:val="1"/>
      <w:marLeft w:val="0"/>
      <w:marRight w:val="0"/>
      <w:marTop w:val="0"/>
      <w:marBottom w:val="0"/>
      <w:divBdr>
        <w:top w:val="none" w:sz="0" w:space="0" w:color="auto"/>
        <w:left w:val="none" w:sz="0" w:space="0" w:color="auto"/>
        <w:bottom w:val="none" w:sz="0" w:space="0" w:color="auto"/>
        <w:right w:val="none" w:sz="0" w:space="0" w:color="auto"/>
      </w:divBdr>
    </w:div>
    <w:div w:id="221602780">
      <w:bodyDiv w:val="1"/>
      <w:marLeft w:val="0"/>
      <w:marRight w:val="0"/>
      <w:marTop w:val="0"/>
      <w:marBottom w:val="0"/>
      <w:divBdr>
        <w:top w:val="none" w:sz="0" w:space="0" w:color="auto"/>
        <w:left w:val="none" w:sz="0" w:space="0" w:color="auto"/>
        <w:bottom w:val="none" w:sz="0" w:space="0" w:color="auto"/>
        <w:right w:val="none" w:sz="0" w:space="0" w:color="auto"/>
      </w:divBdr>
    </w:div>
    <w:div w:id="239993197">
      <w:bodyDiv w:val="1"/>
      <w:marLeft w:val="0"/>
      <w:marRight w:val="0"/>
      <w:marTop w:val="0"/>
      <w:marBottom w:val="0"/>
      <w:divBdr>
        <w:top w:val="none" w:sz="0" w:space="0" w:color="auto"/>
        <w:left w:val="none" w:sz="0" w:space="0" w:color="auto"/>
        <w:bottom w:val="none" w:sz="0" w:space="0" w:color="auto"/>
        <w:right w:val="none" w:sz="0" w:space="0" w:color="auto"/>
      </w:divBdr>
    </w:div>
    <w:div w:id="309866495">
      <w:bodyDiv w:val="1"/>
      <w:marLeft w:val="0"/>
      <w:marRight w:val="0"/>
      <w:marTop w:val="0"/>
      <w:marBottom w:val="0"/>
      <w:divBdr>
        <w:top w:val="none" w:sz="0" w:space="0" w:color="auto"/>
        <w:left w:val="none" w:sz="0" w:space="0" w:color="auto"/>
        <w:bottom w:val="none" w:sz="0" w:space="0" w:color="auto"/>
        <w:right w:val="none" w:sz="0" w:space="0" w:color="auto"/>
      </w:divBdr>
    </w:div>
    <w:div w:id="333537807">
      <w:bodyDiv w:val="1"/>
      <w:marLeft w:val="0"/>
      <w:marRight w:val="0"/>
      <w:marTop w:val="0"/>
      <w:marBottom w:val="0"/>
      <w:divBdr>
        <w:top w:val="none" w:sz="0" w:space="0" w:color="auto"/>
        <w:left w:val="none" w:sz="0" w:space="0" w:color="auto"/>
        <w:bottom w:val="none" w:sz="0" w:space="0" w:color="auto"/>
        <w:right w:val="none" w:sz="0" w:space="0" w:color="auto"/>
      </w:divBdr>
    </w:div>
    <w:div w:id="363016637">
      <w:bodyDiv w:val="1"/>
      <w:marLeft w:val="0"/>
      <w:marRight w:val="0"/>
      <w:marTop w:val="0"/>
      <w:marBottom w:val="0"/>
      <w:divBdr>
        <w:top w:val="none" w:sz="0" w:space="0" w:color="auto"/>
        <w:left w:val="none" w:sz="0" w:space="0" w:color="auto"/>
        <w:bottom w:val="none" w:sz="0" w:space="0" w:color="auto"/>
        <w:right w:val="none" w:sz="0" w:space="0" w:color="auto"/>
      </w:divBdr>
    </w:div>
    <w:div w:id="510338160">
      <w:bodyDiv w:val="1"/>
      <w:marLeft w:val="0"/>
      <w:marRight w:val="0"/>
      <w:marTop w:val="0"/>
      <w:marBottom w:val="0"/>
      <w:divBdr>
        <w:top w:val="none" w:sz="0" w:space="0" w:color="auto"/>
        <w:left w:val="none" w:sz="0" w:space="0" w:color="auto"/>
        <w:bottom w:val="none" w:sz="0" w:space="0" w:color="auto"/>
        <w:right w:val="none" w:sz="0" w:space="0" w:color="auto"/>
      </w:divBdr>
    </w:div>
    <w:div w:id="636223681">
      <w:bodyDiv w:val="1"/>
      <w:marLeft w:val="0"/>
      <w:marRight w:val="0"/>
      <w:marTop w:val="0"/>
      <w:marBottom w:val="0"/>
      <w:divBdr>
        <w:top w:val="none" w:sz="0" w:space="0" w:color="auto"/>
        <w:left w:val="none" w:sz="0" w:space="0" w:color="auto"/>
        <w:bottom w:val="none" w:sz="0" w:space="0" w:color="auto"/>
        <w:right w:val="none" w:sz="0" w:space="0" w:color="auto"/>
      </w:divBdr>
    </w:div>
    <w:div w:id="798692494">
      <w:bodyDiv w:val="1"/>
      <w:marLeft w:val="0"/>
      <w:marRight w:val="0"/>
      <w:marTop w:val="0"/>
      <w:marBottom w:val="0"/>
      <w:divBdr>
        <w:top w:val="none" w:sz="0" w:space="0" w:color="auto"/>
        <w:left w:val="none" w:sz="0" w:space="0" w:color="auto"/>
        <w:bottom w:val="none" w:sz="0" w:space="0" w:color="auto"/>
        <w:right w:val="none" w:sz="0" w:space="0" w:color="auto"/>
      </w:divBdr>
    </w:div>
    <w:div w:id="887183552">
      <w:bodyDiv w:val="1"/>
      <w:marLeft w:val="0"/>
      <w:marRight w:val="0"/>
      <w:marTop w:val="0"/>
      <w:marBottom w:val="0"/>
      <w:divBdr>
        <w:top w:val="none" w:sz="0" w:space="0" w:color="auto"/>
        <w:left w:val="none" w:sz="0" w:space="0" w:color="auto"/>
        <w:bottom w:val="none" w:sz="0" w:space="0" w:color="auto"/>
        <w:right w:val="none" w:sz="0" w:space="0" w:color="auto"/>
      </w:divBdr>
      <w:divsChild>
        <w:div w:id="220024799">
          <w:marLeft w:val="0"/>
          <w:marRight w:val="0"/>
          <w:marTop w:val="0"/>
          <w:marBottom w:val="0"/>
          <w:divBdr>
            <w:top w:val="none" w:sz="0" w:space="0" w:color="auto"/>
            <w:left w:val="none" w:sz="0" w:space="0" w:color="auto"/>
            <w:bottom w:val="none" w:sz="0" w:space="0" w:color="auto"/>
            <w:right w:val="none" w:sz="0" w:space="0" w:color="auto"/>
          </w:divBdr>
          <w:divsChild>
            <w:div w:id="733434185">
              <w:marLeft w:val="0"/>
              <w:marRight w:val="0"/>
              <w:marTop w:val="0"/>
              <w:marBottom w:val="0"/>
              <w:divBdr>
                <w:top w:val="none" w:sz="0" w:space="0" w:color="auto"/>
                <w:left w:val="none" w:sz="0" w:space="0" w:color="auto"/>
                <w:bottom w:val="none" w:sz="0" w:space="0" w:color="auto"/>
                <w:right w:val="none" w:sz="0" w:space="0" w:color="auto"/>
              </w:divBdr>
              <w:divsChild>
                <w:div w:id="1195268727">
                  <w:marLeft w:val="0"/>
                  <w:marRight w:val="0"/>
                  <w:marTop w:val="0"/>
                  <w:marBottom w:val="0"/>
                  <w:divBdr>
                    <w:top w:val="none" w:sz="0" w:space="0" w:color="auto"/>
                    <w:left w:val="none" w:sz="0" w:space="0" w:color="auto"/>
                    <w:bottom w:val="none" w:sz="0" w:space="0" w:color="auto"/>
                    <w:right w:val="none" w:sz="0" w:space="0" w:color="auto"/>
                  </w:divBdr>
                  <w:divsChild>
                    <w:div w:id="1346639031">
                      <w:marLeft w:val="0"/>
                      <w:marRight w:val="0"/>
                      <w:marTop w:val="0"/>
                      <w:marBottom w:val="0"/>
                      <w:divBdr>
                        <w:top w:val="none" w:sz="0" w:space="0" w:color="auto"/>
                        <w:left w:val="none" w:sz="0" w:space="0" w:color="auto"/>
                        <w:bottom w:val="none" w:sz="0" w:space="0" w:color="auto"/>
                        <w:right w:val="none" w:sz="0" w:space="0" w:color="auto"/>
                      </w:divBdr>
                      <w:divsChild>
                        <w:div w:id="1330404551">
                          <w:marLeft w:val="0"/>
                          <w:marRight w:val="0"/>
                          <w:marTop w:val="0"/>
                          <w:marBottom w:val="0"/>
                          <w:divBdr>
                            <w:top w:val="none" w:sz="0" w:space="0" w:color="auto"/>
                            <w:left w:val="none" w:sz="0" w:space="0" w:color="auto"/>
                            <w:bottom w:val="none" w:sz="0" w:space="0" w:color="auto"/>
                            <w:right w:val="none" w:sz="0" w:space="0" w:color="auto"/>
                          </w:divBdr>
                          <w:divsChild>
                            <w:div w:id="1870951561">
                              <w:marLeft w:val="0"/>
                              <w:marRight w:val="0"/>
                              <w:marTop w:val="0"/>
                              <w:marBottom w:val="0"/>
                              <w:divBdr>
                                <w:top w:val="none" w:sz="0" w:space="0" w:color="auto"/>
                                <w:left w:val="none" w:sz="0" w:space="0" w:color="auto"/>
                                <w:bottom w:val="none" w:sz="0" w:space="0" w:color="auto"/>
                                <w:right w:val="none" w:sz="0" w:space="0" w:color="auto"/>
                              </w:divBdr>
                              <w:divsChild>
                                <w:div w:id="1907181195">
                                  <w:marLeft w:val="0"/>
                                  <w:marRight w:val="0"/>
                                  <w:marTop w:val="0"/>
                                  <w:marBottom w:val="0"/>
                                  <w:divBdr>
                                    <w:top w:val="none" w:sz="0" w:space="0" w:color="auto"/>
                                    <w:left w:val="none" w:sz="0" w:space="0" w:color="auto"/>
                                    <w:bottom w:val="none" w:sz="0" w:space="0" w:color="auto"/>
                                    <w:right w:val="none" w:sz="0" w:space="0" w:color="auto"/>
                                  </w:divBdr>
                                  <w:divsChild>
                                    <w:div w:id="3032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409096">
      <w:bodyDiv w:val="1"/>
      <w:marLeft w:val="0"/>
      <w:marRight w:val="0"/>
      <w:marTop w:val="0"/>
      <w:marBottom w:val="0"/>
      <w:divBdr>
        <w:top w:val="none" w:sz="0" w:space="0" w:color="auto"/>
        <w:left w:val="none" w:sz="0" w:space="0" w:color="auto"/>
        <w:bottom w:val="none" w:sz="0" w:space="0" w:color="auto"/>
        <w:right w:val="none" w:sz="0" w:space="0" w:color="auto"/>
      </w:divBdr>
    </w:div>
    <w:div w:id="955796126">
      <w:bodyDiv w:val="1"/>
      <w:marLeft w:val="0"/>
      <w:marRight w:val="0"/>
      <w:marTop w:val="0"/>
      <w:marBottom w:val="0"/>
      <w:divBdr>
        <w:top w:val="none" w:sz="0" w:space="0" w:color="auto"/>
        <w:left w:val="none" w:sz="0" w:space="0" w:color="auto"/>
        <w:bottom w:val="none" w:sz="0" w:space="0" w:color="auto"/>
        <w:right w:val="none" w:sz="0" w:space="0" w:color="auto"/>
      </w:divBdr>
      <w:divsChild>
        <w:div w:id="852647327">
          <w:marLeft w:val="0"/>
          <w:marRight w:val="0"/>
          <w:marTop w:val="0"/>
          <w:marBottom w:val="0"/>
          <w:divBdr>
            <w:top w:val="none" w:sz="0" w:space="0" w:color="auto"/>
            <w:left w:val="none" w:sz="0" w:space="0" w:color="auto"/>
            <w:bottom w:val="none" w:sz="0" w:space="0" w:color="auto"/>
            <w:right w:val="none" w:sz="0" w:space="0" w:color="auto"/>
          </w:divBdr>
          <w:divsChild>
            <w:div w:id="141191240">
              <w:marLeft w:val="0"/>
              <w:marRight w:val="0"/>
              <w:marTop w:val="0"/>
              <w:marBottom w:val="0"/>
              <w:divBdr>
                <w:top w:val="none" w:sz="0" w:space="0" w:color="auto"/>
                <w:left w:val="none" w:sz="0" w:space="0" w:color="auto"/>
                <w:bottom w:val="none" w:sz="0" w:space="0" w:color="auto"/>
                <w:right w:val="none" w:sz="0" w:space="0" w:color="auto"/>
              </w:divBdr>
              <w:divsChild>
                <w:div w:id="432213377">
                  <w:marLeft w:val="0"/>
                  <w:marRight w:val="0"/>
                  <w:marTop w:val="0"/>
                  <w:marBottom w:val="0"/>
                  <w:divBdr>
                    <w:top w:val="none" w:sz="0" w:space="0" w:color="auto"/>
                    <w:left w:val="none" w:sz="0" w:space="0" w:color="auto"/>
                    <w:bottom w:val="none" w:sz="0" w:space="0" w:color="auto"/>
                    <w:right w:val="none" w:sz="0" w:space="0" w:color="auto"/>
                  </w:divBdr>
                  <w:divsChild>
                    <w:div w:id="577060385">
                      <w:marLeft w:val="0"/>
                      <w:marRight w:val="0"/>
                      <w:marTop w:val="0"/>
                      <w:marBottom w:val="0"/>
                      <w:divBdr>
                        <w:top w:val="none" w:sz="0" w:space="0" w:color="auto"/>
                        <w:left w:val="none" w:sz="0" w:space="0" w:color="auto"/>
                        <w:bottom w:val="none" w:sz="0" w:space="0" w:color="auto"/>
                        <w:right w:val="none" w:sz="0" w:space="0" w:color="auto"/>
                      </w:divBdr>
                      <w:divsChild>
                        <w:div w:id="792942656">
                          <w:marLeft w:val="0"/>
                          <w:marRight w:val="0"/>
                          <w:marTop w:val="0"/>
                          <w:marBottom w:val="0"/>
                          <w:divBdr>
                            <w:top w:val="none" w:sz="0" w:space="0" w:color="auto"/>
                            <w:left w:val="none" w:sz="0" w:space="0" w:color="auto"/>
                            <w:bottom w:val="none" w:sz="0" w:space="0" w:color="auto"/>
                            <w:right w:val="none" w:sz="0" w:space="0" w:color="auto"/>
                          </w:divBdr>
                          <w:divsChild>
                            <w:div w:id="117460001">
                              <w:marLeft w:val="0"/>
                              <w:marRight w:val="0"/>
                              <w:marTop w:val="0"/>
                              <w:marBottom w:val="0"/>
                              <w:divBdr>
                                <w:top w:val="none" w:sz="0" w:space="0" w:color="auto"/>
                                <w:left w:val="none" w:sz="0" w:space="0" w:color="auto"/>
                                <w:bottom w:val="none" w:sz="0" w:space="0" w:color="auto"/>
                                <w:right w:val="none" w:sz="0" w:space="0" w:color="auto"/>
                              </w:divBdr>
                              <w:divsChild>
                                <w:div w:id="14776515">
                                  <w:marLeft w:val="0"/>
                                  <w:marRight w:val="0"/>
                                  <w:marTop w:val="0"/>
                                  <w:marBottom w:val="0"/>
                                  <w:divBdr>
                                    <w:top w:val="none" w:sz="0" w:space="0" w:color="auto"/>
                                    <w:left w:val="none" w:sz="0" w:space="0" w:color="auto"/>
                                    <w:bottom w:val="none" w:sz="0" w:space="0" w:color="auto"/>
                                    <w:right w:val="none" w:sz="0" w:space="0" w:color="auto"/>
                                  </w:divBdr>
                                  <w:divsChild>
                                    <w:div w:id="1052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655549">
      <w:bodyDiv w:val="1"/>
      <w:marLeft w:val="0"/>
      <w:marRight w:val="0"/>
      <w:marTop w:val="0"/>
      <w:marBottom w:val="0"/>
      <w:divBdr>
        <w:top w:val="none" w:sz="0" w:space="0" w:color="auto"/>
        <w:left w:val="none" w:sz="0" w:space="0" w:color="auto"/>
        <w:bottom w:val="none" w:sz="0" w:space="0" w:color="auto"/>
        <w:right w:val="none" w:sz="0" w:space="0" w:color="auto"/>
      </w:divBdr>
    </w:div>
    <w:div w:id="1089042585">
      <w:bodyDiv w:val="1"/>
      <w:marLeft w:val="0"/>
      <w:marRight w:val="0"/>
      <w:marTop w:val="0"/>
      <w:marBottom w:val="0"/>
      <w:divBdr>
        <w:top w:val="none" w:sz="0" w:space="0" w:color="auto"/>
        <w:left w:val="none" w:sz="0" w:space="0" w:color="auto"/>
        <w:bottom w:val="none" w:sz="0" w:space="0" w:color="auto"/>
        <w:right w:val="none" w:sz="0" w:space="0" w:color="auto"/>
      </w:divBdr>
      <w:divsChild>
        <w:div w:id="1186749898">
          <w:marLeft w:val="0"/>
          <w:marRight w:val="0"/>
          <w:marTop w:val="0"/>
          <w:marBottom w:val="0"/>
          <w:divBdr>
            <w:top w:val="none" w:sz="0" w:space="0" w:color="auto"/>
            <w:left w:val="none" w:sz="0" w:space="0" w:color="auto"/>
            <w:bottom w:val="none" w:sz="0" w:space="0" w:color="auto"/>
            <w:right w:val="none" w:sz="0" w:space="0" w:color="auto"/>
          </w:divBdr>
        </w:div>
      </w:divsChild>
    </w:div>
    <w:div w:id="1346715780">
      <w:bodyDiv w:val="1"/>
      <w:marLeft w:val="0"/>
      <w:marRight w:val="0"/>
      <w:marTop w:val="0"/>
      <w:marBottom w:val="0"/>
      <w:divBdr>
        <w:top w:val="none" w:sz="0" w:space="0" w:color="auto"/>
        <w:left w:val="none" w:sz="0" w:space="0" w:color="auto"/>
        <w:bottom w:val="none" w:sz="0" w:space="0" w:color="auto"/>
        <w:right w:val="none" w:sz="0" w:space="0" w:color="auto"/>
      </w:divBdr>
    </w:div>
    <w:div w:id="1363214370">
      <w:bodyDiv w:val="1"/>
      <w:marLeft w:val="0"/>
      <w:marRight w:val="0"/>
      <w:marTop w:val="0"/>
      <w:marBottom w:val="0"/>
      <w:divBdr>
        <w:top w:val="none" w:sz="0" w:space="0" w:color="auto"/>
        <w:left w:val="none" w:sz="0" w:space="0" w:color="auto"/>
        <w:bottom w:val="none" w:sz="0" w:space="0" w:color="auto"/>
        <w:right w:val="none" w:sz="0" w:space="0" w:color="auto"/>
      </w:divBdr>
    </w:div>
    <w:div w:id="1394113688">
      <w:bodyDiv w:val="1"/>
      <w:marLeft w:val="0"/>
      <w:marRight w:val="0"/>
      <w:marTop w:val="0"/>
      <w:marBottom w:val="0"/>
      <w:divBdr>
        <w:top w:val="none" w:sz="0" w:space="0" w:color="auto"/>
        <w:left w:val="none" w:sz="0" w:space="0" w:color="auto"/>
        <w:bottom w:val="none" w:sz="0" w:space="0" w:color="auto"/>
        <w:right w:val="none" w:sz="0" w:space="0" w:color="auto"/>
      </w:divBdr>
      <w:divsChild>
        <w:div w:id="2117173176">
          <w:marLeft w:val="0"/>
          <w:marRight w:val="0"/>
          <w:marTop w:val="0"/>
          <w:marBottom w:val="0"/>
          <w:divBdr>
            <w:top w:val="none" w:sz="0" w:space="0" w:color="auto"/>
            <w:left w:val="none" w:sz="0" w:space="0" w:color="auto"/>
            <w:bottom w:val="none" w:sz="0" w:space="0" w:color="auto"/>
            <w:right w:val="none" w:sz="0" w:space="0" w:color="auto"/>
          </w:divBdr>
        </w:div>
      </w:divsChild>
    </w:div>
    <w:div w:id="1441530649">
      <w:bodyDiv w:val="1"/>
      <w:marLeft w:val="0"/>
      <w:marRight w:val="0"/>
      <w:marTop w:val="0"/>
      <w:marBottom w:val="0"/>
      <w:divBdr>
        <w:top w:val="none" w:sz="0" w:space="0" w:color="auto"/>
        <w:left w:val="none" w:sz="0" w:space="0" w:color="auto"/>
        <w:bottom w:val="none" w:sz="0" w:space="0" w:color="auto"/>
        <w:right w:val="none" w:sz="0" w:space="0" w:color="auto"/>
      </w:divBdr>
    </w:div>
    <w:div w:id="1461074123">
      <w:bodyDiv w:val="1"/>
      <w:marLeft w:val="0"/>
      <w:marRight w:val="0"/>
      <w:marTop w:val="0"/>
      <w:marBottom w:val="0"/>
      <w:divBdr>
        <w:top w:val="none" w:sz="0" w:space="0" w:color="auto"/>
        <w:left w:val="none" w:sz="0" w:space="0" w:color="auto"/>
        <w:bottom w:val="none" w:sz="0" w:space="0" w:color="auto"/>
        <w:right w:val="none" w:sz="0" w:space="0" w:color="auto"/>
      </w:divBdr>
    </w:div>
    <w:div w:id="1711108973">
      <w:bodyDiv w:val="1"/>
      <w:marLeft w:val="0"/>
      <w:marRight w:val="0"/>
      <w:marTop w:val="0"/>
      <w:marBottom w:val="0"/>
      <w:divBdr>
        <w:top w:val="none" w:sz="0" w:space="0" w:color="auto"/>
        <w:left w:val="none" w:sz="0" w:space="0" w:color="auto"/>
        <w:bottom w:val="none" w:sz="0" w:space="0" w:color="auto"/>
        <w:right w:val="none" w:sz="0" w:space="0" w:color="auto"/>
      </w:divBdr>
    </w:div>
    <w:div w:id="1711297335">
      <w:bodyDiv w:val="1"/>
      <w:marLeft w:val="0"/>
      <w:marRight w:val="0"/>
      <w:marTop w:val="0"/>
      <w:marBottom w:val="0"/>
      <w:divBdr>
        <w:top w:val="none" w:sz="0" w:space="0" w:color="auto"/>
        <w:left w:val="none" w:sz="0" w:space="0" w:color="auto"/>
        <w:bottom w:val="none" w:sz="0" w:space="0" w:color="auto"/>
        <w:right w:val="none" w:sz="0" w:space="0" w:color="auto"/>
      </w:divBdr>
    </w:div>
    <w:div w:id="1835367612">
      <w:bodyDiv w:val="1"/>
      <w:marLeft w:val="0"/>
      <w:marRight w:val="0"/>
      <w:marTop w:val="0"/>
      <w:marBottom w:val="0"/>
      <w:divBdr>
        <w:top w:val="none" w:sz="0" w:space="0" w:color="auto"/>
        <w:left w:val="none" w:sz="0" w:space="0" w:color="auto"/>
        <w:bottom w:val="none" w:sz="0" w:space="0" w:color="auto"/>
        <w:right w:val="none" w:sz="0" w:space="0" w:color="auto"/>
      </w:divBdr>
    </w:div>
    <w:div w:id="1849709268">
      <w:bodyDiv w:val="1"/>
      <w:marLeft w:val="0"/>
      <w:marRight w:val="0"/>
      <w:marTop w:val="0"/>
      <w:marBottom w:val="0"/>
      <w:divBdr>
        <w:top w:val="none" w:sz="0" w:space="0" w:color="auto"/>
        <w:left w:val="none" w:sz="0" w:space="0" w:color="auto"/>
        <w:bottom w:val="none" w:sz="0" w:space="0" w:color="auto"/>
        <w:right w:val="none" w:sz="0" w:space="0" w:color="auto"/>
      </w:divBdr>
    </w:div>
    <w:div w:id="1993829300">
      <w:bodyDiv w:val="1"/>
      <w:marLeft w:val="0"/>
      <w:marRight w:val="0"/>
      <w:marTop w:val="0"/>
      <w:marBottom w:val="0"/>
      <w:divBdr>
        <w:top w:val="none" w:sz="0" w:space="0" w:color="auto"/>
        <w:left w:val="none" w:sz="0" w:space="0" w:color="auto"/>
        <w:bottom w:val="none" w:sz="0" w:space="0" w:color="auto"/>
        <w:right w:val="none" w:sz="0" w:space="0" w:color="auto"/>
      </w:divBdr>
    </w:div>
    <w:div w:id="2044934517">
      <w:bodyDiv w:val="1"/>
      <w:marLeft w:val="0"/>
      <w:marRight w:val="0"/>
      <w:marTop w:val="0"/>
      <w:marBottom w:val="0"/>
      <w:divBdr>
        <w:top w:val="none" w:sz="0" w:space="0" w:color="auto"/>
        <w:left w:val="none" w:sz="0" w:space="0" w:color="auto"/>
        <w:bottom w:val="none" w:sz="0" w:space="0" w:color="auto"/>
        <w:right w:val="none" w:sz="0" w:space="0" w:color="auto"/>
      </w:divBdr>
    </w:div>
    <w:div w:id="21346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ia.org/education/online-dictionary/term/ip" TargetMode="External"/><Relationship Id="rId18" Type="http://schemas.openxmlformats.org/officeDocument/2006/relationships/hyperlink" Target="https://www.snia.org/education/storage_networking_primer/san/what_san" TargetMode="External"/><Relationship Id="rId26" Type="http://schemas.openxmlformats.org/officeDocument/2006/relationships/hyperlink" Target="https://www.snia.org/education/online-dictionary/term/fibre-channel-switched" TargetMode="External"/><Relationship Id="rId3" Type="http://schemas.openxmlformats.org/officeDocument/2006/relationships/numbering" Target="numbering.xml"/><Relationship Id="rId21" Type="http://schemas.openxmlformats.org/officeDocument/2006/relationships/hyperlink" Target="https://www.snia.org/education/online-dictionary/term/tcp%252fip" TargetMode="External"/><Relationship Id="rId34" Type="http://schemas.openxmlformats.org/officeDocument/2006/relationships/fontTable" Target="fontTable.xml"/><Relationship Id="rId7" Type="http://schemas.openxmlformats.org/officeDocument/2006/relationships/hyperlink" Target="https://serverfault.com/questions/395517/whats-the-difference-between-a-lun-and-a-volume" TargetMode="External"/><Relationship Id="rId12" Type="http://schemas.openxmlformats.org/officeDocument/2006/relationships/hyperlink" Target="https://www.snia.org/education/online-dictionary/term/tcp" TargetMode="External"/><Relationship Id="rId17" Type="http://schemas.openxmlformats.org/officeDocument/2006/relationships/hyperlink" Target="https://www.snia.org/education/what-is-fibre-channel" TargetMode="External"/><Relationship Id="rId25" Type="http://schemas.openxmlformats.org/officeDocument/2006/relationships/hyperlink" Target="https://www.snia.org/education/online-dictionary/term/protocol" TargetMode="External"/><Relationship Id="rId33" Type="http://schemas.openxmlformats.org/officeDocument/2006/relationships/hyperlink" Target="https://www.snia.org/education/online-dictionary/term/american-national-standards-institute" TargetMode="External"/><Relationship Id="rId2" Type="http://schemas.openxmlformats.org/officeDocument/2006/relationships/customXml" Target="../customXml/item2.xml"/><Relationship Id="rId16" Type="http://schemas.openxmlformats.org/officeDocument/2006/relationships/hyperlink" Target="https://www.snia.org/education/online-dictionary/term/ethernet" TargetMode="External"/><Relationship Id="rId20" Type="http://schemas.openxmlformats.org/officeDocument/2006/relationships/hyperlink" Target="https://www.snia.org/education/online-dictionary/term/object-storage" TargetMode="External"/><Relationship Id="rId29" Type="http://schemas.openxmlformats.org/officeDocument/2006/relationships/hyperlink" Target="https://www.snia.org/education/online-dictionary/term/bloc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nia.org/education/online-dictionary/term/scsi" TargetMode="External"/><Relationship Id="rId24" Type="http://schemas.openxmlformats.org/officeDocument/2006/relationships/hyperlink" Target="https://www.snia.org/education/online-dictionary/term/fibre-channel" TargetMode="External"/><Relationship Id="rId32" Type="http://schemas.openxmlformats.org/officeDocument/2006/relationships/hyperlink" Target="https://www.snia.org/education/online-dictionary/term/incits" TargetMode="External"/><Relationship Id="rId5" Type="http://schemas.openxmlformats.org/officeDocument/2006/relationships/settings" Target="settings.xml"/><Relationship Id="rId15" Type="http://schemas.openxmlformats.org/officeDocument/2006/relationships/hyperlink" Target="https://www.snia.org/education/online-dictionary/term/rfc" TargetMode="External"/><Relationship Id="rId23" Type="http://schemas.openxmlformats.org/officeDocument/2006/relationships/hyperlink" Target="https://www.snia.org/education/online-dictionary/term/host-bus-adapter" TargetMode="External"/><Relationship Id="rId28" Type="http://schemas.openxmlformats.org/officeDocument/2006/relationships/hyperlink" Target="https://www.snia.org/education/online-dictionary/term/storage-array" TargetMode="External"/><Relationship Id="rId10" Type="http://schemas.openxmlformats.org/officeDocument/2006/relationships/hyperlink" Target="https://www.snia.org/education/online-dictionary/term/protocol" TargetMode="External"/><Relationship Id="rId19" Type="http://schemas.openxmlformats.org/officeDocument/2006/relationships/hyperlink" Target="https://www.snia.org/education/what-is-nas" TargetMode="External"/><Relationship Id="rId31" Type="http://schemas.openxmlformats.org/officeDocument/2006/relationships/hyperlink" Target="https://www.snia.org/education/online-dictionary/term/business-continuity" TargetMode="External"/><Relationship Id="rId4" Type="http://schemas.openxmlformats.org/officeDocument/2006/relationships/styles" Target="styles.xml"/><Relationship Id="rId9" Type="http://schemas.openxmlformats.org/officeDocument/2006/relationships/hyperlink" Target="https://www.snia.org/education/online-dictionary/term/internet-small-computer-systems-interface" TargetMode="External"/><Relationship Id="rId14" Type="http://schemas.openxmlformats.org/officeDocument/2006/relationships/hyperlink" Target="https://www.snia.org/education/online-dictionary/term/internet-engineering-task-force" TargetMode="External"/><Relationship Id="rId22" Type="http://schemas.openxmlformats.org/officeDocument/2006/relationships/hyperlink" Target="https://www.snia.org/education/online-dictionary/term/infiniband" TargetMode="External"/><Relationship Id="rId27" Type="http://schemas.openxmlformats.org/officeDocument/2006/relationships/hyperlink" Target="https://www.snia.org/education/storage_networking_primer/san/what_san" TargetMode="External"/><Relationship Id="rId30" Type="http://schemas.openxmlformats.org/officeDocument/2006/relationships/hyperlink" Target="https://www.snia.org/education/online-dictionary/term/disaster-recovery" TargetMode="External"/><Relationship Id="rId35" Type="http://schemas.openxmlformats.org/officeDocument/2006/relationships/theme" Target="theme/theme1.xml"/><Relationship Id="rId8" Type="http://schemas.openxmlformats.org/officeDocument/2006/relationships/hyperlink" Target="https://www.promax.com/blog/deciding-on-san-vs-nas-for-your-data-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talks about the basic Storage terminology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39015-0C61-4690-83F5-E1B5FD21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4765</Words>
  <Characters>27164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Storage</dc:title>
  <dc:subject/>
  <dc:creator>Haramohan Sahu</dc:creator>
  <cp:keywords/>
  <dc:description/>
  <cp:lastModifiedBy>Haramohan Sahu</cp:lastModifiedBy>
  <cp:revision>23</cp:revision>
  <dcterms:created xsi:type="dcterms:W3CDTF">2022-01-09T17:05:00Z</dcterms:created>
  <dcterms:modified xsi:type="dcterms:W3CDTF">2022-01-09T18:28:00Z</dcterms:modified>
</cp:coreProperties>
</file>