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6B8E1" w14:textId="77777777" w:rsidR="00EC3782" w:rsidRDefault="00717751">
      <w:r>
        <w:t>Para inicio de testes, usar o H2 console, para descobrir qual usu</w:t>
      </w:r>
      <w:r>
        <w:rPr>
          <w:rFonts w:ascii="Helvetica" w:eastAsia="Helvetica" w:hAnsi="Helvetica" w:cs="Helvetica"/>
        </w:rPr>
        <w:t>á</w:t>
      </w:r>
      <w:r>
        <w:t>rio se logar.</w:t>
      </w:r>
    </w:p>
    <w:p w14:paraId="3A3F574C" w14:textId="77777777" w:rsidR="00717751" w:rsidRDefault="00717751">
      <w:proofErr w:type="spellStart"/>
      <w:r>
        <w:t>Logar</w:t>
      </w:r>
      <w:proofErr w:type="spellEnd"/>
      <w:r>
        <w:t xml:space="preserve"> como SA, senha vazia.</w:t>
      </w:r>
    </w:p>
    <w:p w14:paraId="2B04C3FF" w14:textId="77777777" w:rsidR="00717751" w:rsidRDefault="00717751"/>
    <w:p w14:paraId="70DFC8C1" w14:textId="77777777" w:rsidR="00717751" w:rsidRDefault="00717751">
      <w:r w:rsidRPr="00717751">
        <w:drawing>
          <wp:inline distT="0" distB="0" distL="0" distR="0" wp14:anchorId="7A0BE189" wp14:editId="34D82DD2">
            <wp:extent cx="2860273" cy="2436853"/>
            <wp:effectExtent l="0" t="0" r="1016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978" cy="24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04" w14:textId="77777777" w:rsidR="00717751" w:rsidRDefault="00717751"/>
    <w:p w14:paraId="3CC6C67E" w14:textId="77777777" w:rsidR="00717751" w:rsidRDefault="00717751">
      <w:r>
        <w:t xml:space="preserve">Os dados de </w:t>
      </w:r>
      <w:proofErr w:type="spellStart"/>
      <w:r>
        <w:t>test</w:t>
      </w:r>
      <w:proofErr w:type="spellEnd"/>
      <w:r>
        <w:t xml:space="preserve"> s</w:t>
      </w:r>
      <w:r>
        <w:rPr>
          <w:rFonts w:ascii="Helvetica" w:eastAsia="Helvetica" w:hAnsi="Helvetica" w:cs="Helvetica"/>
        </w:rPr>
        <w:t>ã</w:t>
      </w:r>
      <w:r>
        <w:t>o gerados aleatoriamente, e a senha esta criptografada. A API est</w:t>
      </w:r>
      <w:r>
        <w:rPr>
          <w:rFonts w:ascii="Helvetica" w:eastAsia="Helvetica" w:hAnsi="Helvetica" w:cs="Helvetica"/>
        </w:rPr>
        <w:t>á</w:t>
      </w:r>
      <w:r>
        <w:t xml:space="preserve"> autenticando o acesso aos recursos mediante a um </w:t>
      </w:r>
      <w:proofErr w:type="spellStart"/>
      <w:r>
        <w:t>token</w:t>
      </w:r>
      <w:proofErr w:type="spellEnd"/>
      <w:r>
        <w:t xml:space="preserve"> </w:t>
      </w:r>
      <w:proofErr w:type="gramStart"/>
      <w:r>
        <w:t>v</w:t>
      </w:r>
      <w:r>
        <w:rPr>
          <w:rFonts w:ascii="Helvetica" w:eastAsia="Helvetica" w:hAnsi="Helvetica" w:cs="Helvetica"/>
        </w:rPr>
        <w:t>á</w:t>
      </w:r>
      <w:r>
        <w:t>lido via</w:t>
      </w:r>
      <w:proofErr w:type="gramEnd"/>
      <w:r>
        <w:t xml:space="preserve"> JWT. Portanto, coletar o </w:t>
      </w:r>
      <w:proofErr w:type="spellStart"/>
      <w:r>
        <w:t>email</w:t>
      </w:r>
      <w:proofErr w:type="spellEnd"/>
      <w:r>
        <w:t xml:space="preserve"> e o c</w:t>
      </w:r>
      <w:r>
        <w:rPr>
          <w:rFonts w:ascii="Helvetica" w:eastAsia="Helvetica" w:hAnsi="Helvetica" w:cs="Helvetica"/>
        </w:rPr>
        <w:t>ó</w:t>
      </w:r>
      <w:r>
        <w:t>digo do usu</w:t>
      </w:r>
      <w:r>
        <w:rPr>
          <w:rFonts w:ascii="Helvetica" w:eastAsia="Helvetica" w:hAnsi="Helvetica" w:cs="Helvetica"/>
        </w:rPr>
        <w:t>á</w:t>
      </w:r>
      <w:r>
        <w:t>rio no qual ser</w:t>
      </w:r>
      <w:r>
        <w:rPr>
          <w:rFonts w:ascii="Helvetica" w:eastAsia="Helvetica" w:hAnsi="Helvetica" w:cs="Helvetica"/>
        </w:rPr>
        <w:t>á</w:t>
      </w:r>
      <w:r>
        <w:t xml:space="preserve"> escolhido para o </w:t>
      </w:r>
      <w:proofErr w:type="spellStart"/>
      <w:r>
        <w:t>login</w:t>
      </w:r>
      <w:proofErr w:type="spellEnd"/>
      <w:r>
        <w:t xml:space="preserve"> na tabela cliente:</w:t>
      </w:r>
    </w:p>
    <w:p w14:paraId="30B99DDA" w14:textId="77777777" w:rsidR="00717751" w:rsidRDefault="00717751"/>
    <w:p w14:paraId="5BE97203" w14:textId="77777777" w:rsidR="00717751" w:rsidRDefault="00717751">
      <w:r w:rsidRPr="00717751">
        <w:drawing>
          <wp:inline distT="0" distB="0" distL="0" distR="0" wp14:anchorId="64629E3D" wp14:editId="365D78E8">
            <wp:extent cx="4803373" cy="2071589"/>
            <wp:effectExtent l="0" t="0" r="0" b="11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880" cy="20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150" w14:textId="77777777" w:rsidR="00717751" w:rsidRDefault="00717751"/>
    <w:p w14:paraId="78EA03D4" w14:textId="77777777" w:rsidR="00717751" w:rsidRDefault="00717751"/>
    <w:p w14:paraId="44A1DDF1" w14:textId="77777777" w:rsidR="00717751" w:rsidRPr="00717751" w:rsidRDefault="00717751" w:rsidP="00717751">
      <w:pPr>
        <w:rPr>
          <w:rFonts w:ascii="Times New Roman" w:eastAsia="Times New Roman" w:hAnsi="Times New Roman" w:cs="Times New Roman"/>
          <w:lang w:eastAsia="pt-BR"/>
        </w:rPr>
      </w:pPr>
      <w:r>
        <w:t xml:space="preserve">Considerar como senha a palavra </w:t>
      </w:r>
      <w:r>
        <w:rPr>
          <w:rFonts w:ascii="Helvetica" w:eastAsia="Helvetica" w:hAnsi="Helvetica" w:cs="Helvetica"/>
        </w:rPr>
        <w:t>“</w:t>
      </w:r>
      <w:proofErr w:type="spellStart"/>
      <w:r>
        <w:t>changeit</w:t>
      </w:r>
      <w:proofErr w:type="spellEnd"/>
      <w:r>
        <w:rPr>
          <w:rFonts w:ascii="Helvetica" w:eastAsia="Helvetica" w:hAnsi="Helvetica" w:cs="Helvetica"/>
        </w:rPr>
        <w:t>”</w:t>
      </w:r>
      <w:r>
        <w:t xml:space="preserve"> +ID. Ou seja, changeit1 para o cliente de id 1 e </w:t>
      </w:r>
      <w:proofErr w:type="spellStart"/>
      <w:r>
        <w:t>email</w:t>
      </w:r>
      <w:proofErr w:type="spellEnd"/>
      <w:r>
        <w:t xml:space="preserve"> </w:t>
      </w:r>
      <w:r w:rsidRPr="00717751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pt-BR"/>
        </w:rPr>
        <w:t>jCqgwnYnHZP@yNgxqrUWIJf.com</w:t>
      </w:r>
    </w:p>
    <w:p w14:paraId="10CC3F32" w14:textId="77777777" w:rsidR="00717751" w:rsidRDefault="00717751"/>
    <w:p w14:paraId="06A11013" w14:textId="77777777" w:rsidR="00717751" w:rsidRDefault="00717751">
      <w:r>
        <w:t>Chamar os recursos pelo post, no projeto tamb</w:t>
      </w:r>
      <w:r>
        <w:rPr>
          <w:rFonts w:ascii="Helvetica" w:eastAsia="Helvetica" w:hAnsi="Helvetica" w:cs="Helvetica"/>
        </w:rPr>
        <w:t>é</w:t>
      </w:r>
      <w:r>
        <w:t xml:space="preserve">m envio o arquivo de projeto </w:t>
      </w:r>
      <w:proofErr w:type="spellStart"/>
      <w:r>
        <w:t>PostMan</w:t>
      </w:r>
      <w:proofErr w:type="spellEnd"/>
      <w:r>
        <w:t xml:space="preserve"> para testes.</w:t>
      </w:r>
    </w:p>
    <w:p w14:paraId="6BF25123" w14:textId="77777777" w:rsidR="00717751" w:rsidRDefault="00717751">
      <w:r w:rsidRPr="00717751">
        <w:lastRenderedPageBreak/>
        <w:drawing>
          <wp:inline distT="0" distB="0" distL="0" distR="0" wp14:anchorId="3AF42197" wp14:editId="42B9785E">
            <wp:extent cx="5396230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9A4F" w14:textId="77777777" w:rsidR="00717751" w:rsidRDefault="00717751"/>
    <w:p w14:paraId="396FA66F" w14:textId="77777777" w:rsidR="00717751" w:rsidRDefault="00717751">
      <w:r>
        <w:t xml:space="preserve">Colher o </w:t>
      </w:r>
      <w:proofErr w:type="spellStart"/>
      <w:r>
        <w:t>token</w:t>
      </w:r>
      <w:proofErr w:type="spellEnd"/>
      <w:r>
        <w:t xml:space="preserve"> autenticado</w:t>
      </w:r>
    </w:p>
    <w:p w14:paraId="0B50D315" w14:textId="77777777" w:rsidR="00717751" w:rsidRDefault="00717751">
      <w:r w:rsidRPr="00717751">
        <w:drawing>
          <wp:inline distT="0" distB="0" distL="0" distR="0" wp14:anchorId="604B982C" wp14:editId="4F19AAA6">
            <wp:extent cx="4871377" cy="2082574"/>
            <wp:effectExtent l="0" t="0" r="571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724" cy="20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F8A" w14:textId="77777777" w:rsidR="00717751" w:rsidRDefault="00717751"/>
    <w:p w14:paraId="479582D7" w14:textId="77777777" w:rsidR="00717751" w:rsidRDefault="00717751">
      <w:r>
        <w:t xml:space="preserve">E agregar ao cabeçalho do </w:t>
      </w:r>
      <w:proofErr w:type="spellStart"/>
      <w:r>
        <w:t>EndPoint</w:t>
      </w:r>
      <w:proofErr w:type="spellEnd"/>
      <w:r>
        <w:t xml:space="preserve"> a ser testado.</w:t>
      </w:r>
    </w:p>
    <w:p w14:paraId="4DC9468D" w14:textId="77777777" w:rsidR="00717751" w:rsidRDefault="00801309">
      <w:r w:rsidRPr="00801309">
        <w:drawing>
          <wp:inline distT="0" distB="0" distL="0" distR="0" wp14:anchorId="26B473E7" wp14:editId="73CF3756">
            <wp:extent cx="4117573" cy="1497211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089" cy="1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DE6" w14:textId="77777777" w:rsidR="00801309" w:rsidRDefault="00801309"/>
    <w:p w14:paraId="65B30FC0" w14:textId="77777777" w:rsidR="00801309" w:rsidRDefault="00801309"/>
    <w:p w14:paraId="217038BB" w14:textId="77777777" w:rsidR="00801309" w:rsidRDefault="00801309">
      <w:r>
        <w:t xml:space="preserve">Os </w:t>
      </w:r>
      <w:proofErr w:type="spellStart"/>
      <w:r>
        <w:t>EndPoints</w:t>
      </w:r>
      <w:proofErr w:type="spellEnd"/>
      <w:r>
        <w:t xml:space="preserve"> solicitados est</w:t>
      </w:r>
      <w:r>
        <w:rPr>
          <w:rFonts w:ascii="Helvetica" w:eastAsia="Helvetica" w:hAnsi="Helvetica" w:cs="Helvetica"/>
        </w:rPr>
        <w:t>ã</w:t>
      </w:r>
      <w:r>
        <w:t xml:space="preserve">o enumerados de acordo </w:t>
      </w:r>
      <w:r>
        <w:rPr>
          <w:rFonts w:ascii="Helvetica" w:eastAsia="Helvetica" w:hAnsi="Helvetica" w:cs="Helvetica"/>
        </w:rPr>
        <w:t>à</w:t>
      </w:r>
      <w:r>
        <w:t xml:space="preserve"> ordem dos requisitos:</w:t>
      </w:r>
    </w:p>
    <w:p w14:paraId="693D1AB3" w14:textId="77777777" w:rsidR="00801309" w:rsidRDefault="00801309">
      <w:r w:rsidRPr="00801309">
        <w:drawing>
          <wp:inline distT="0" distB="0" distL="0" distR="0" wp14:anchorId="6F8AD6F3" wp14:editId="3C651A18">
            <wp:extent cx="3797300" cy="3962400"/>
            <wp:effectExtent l="0" t="0" r="1270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AC7" w14:textId="77777777" w:rsidR="00801309" w:rsidRDefault="00801309"/>
    <w:p w14:paraId="011407C3" w14:textId="77777777" w:rsidR="00801309" w:rsidRDefault="00801309">
      <w:r>
        <w:t>O sexto requerimento esta contemplado no Post (1).</w:t>
      </w:r>
    </w:p>
    <w:p w14:paraId="787A73CA" w14:textId="77777777" w:rsidR="00801309" w:rsidRDefault="00801309"/>
    <w:p w14:paraId="0CB9162E" w14:textId="77777777" w:rsidR="00801309" w:rsidRDefault="00801309">
      <w:r>
        <w:t xml:space="preserve">O projeto esta em </w:t>
      </w:r>
      <w:proofErr w:type="spellStart"/>
      <w:r>
        <w:t>Springboot</w:t>
      </w:r>
      <w:proofErr w:type="spellEnd"/>
      <w:r>
        <w:t xml:space="preserve">. Pode-se levantar o servidor com a API mediante a chamada </w:t>
      </w:r>
      <w:proofErr w:type="spellStart"/>
      <w:r>
        <w:t>java</w:t>
      </w:r>
      <w:proofErr w:type="spellEnd"/>
      <w:r>
        <w:t xml:space="preserve"> pelo arquivo </w:t>
      </w:r>
      <w:proofErr w:type="spellStart"/>
      <w:r>
        <w:t>Jar</w:t>
      </w:r>
      <w:proofErr w:type="spellEnd"/>
      <w:r>
        <w:t>.</w:t>
      </w:r>
    </w:p>
    <w:p w14:paraId="3394A33A" w14:textId="77777777" w:rsidR="00801309" w:rsidRDefault="00801309"/>
    <w:p w14:paraId="6846AA9B" w14:textId="77777777" w:rsidR="00801309" w:rsidRDefault="00801309">
      <w:r>
        <w:t>No projeto est</w:t>
      </w:r>
      <w:r>
        <w:rPr>
          <w:rFonts w:ascii="Helvetica" w:eastAsia="Helvetica" w:hAnsi="Helvetica" w:cs="Helvetica"/>
        </w:rPr>
        <w:t>á</w:t>
      </w:r>
      <w:r>
        <w:t xml:space="preserve"> o arquivo </w:t>
      </w:r>
      <w:proofErr w:type="spellStart"/>
      <w:r>
        <w:t>cmd</w:t>
      </w:r>
      <w:proofErr w:type="spellEnd"/>
      <w:r>
        <w:t xml:space="preserve"> preparado.</w:t>
      </w:r>
      <w:bookmarkStart w:id="0" w:name="_GoBack"/>
      <w:bookmarkEnd w:id="0"/>
    </w:p>
    <w:sectPr w:rsidR="00801309" w:rsidSect="00872CB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751"/>
    <w:rsid w:val="00717751"/>
    <w:rsid w:val="00801309"/>
    <w:rsid w:val="00872CBE"/>
    <w:rsid w:val="00AE5372"/>
    <w:rsid w:val="00D5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3260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151</Words>
  <Characters>819</Characters>
  <Application>Microsoft Macintosh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</cp:revision>
  <dcterms:created xsi:type="dcterms:W3CDTF">2018-05-02T11:35:00Z</dcterms:created>
  <dcterms:modified xsi:type="dcterms:W3CDTF">2018-05-02T11:35:00Z</dcterms:modified>
</cp:coreProperties>
</file>