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43" w:rsidRDefault="00E2543E">
      <w:pPr>
        <w:pStyle w:val="Heading1"/>
        <w:spacing w:before="60"/>
        <w:rPr>
          <w:color w:val="FF0000"/>
        </w:rPr>
      </w:pPr>
      <w:r>
        <w:pict>
          <v:group id="_x0000_s1032" style="position:absolute;left:0;text-align:left;margin-left:30.4pt;margin-top:40.1pt;width:548.35pt;height:718.4pt;z-index:-251810816;mso-position-horizontal-relative:page;mso-position-vertical-relative:page" coordorigin="588,706" coordsize="10967,14570">
            <v:line id="_x0000_s1041" style="position:absolute" from="613,766" to="613,15060" strokecolor="#c0504d" strokeweight="2.5pt"/>
            <v:rect id="_x0000_s1040" style="position:absolute;left:588;top:706;width:10967;height:60" fillcolor="#c0504d" stroked="f"/>
            <v:line id="_x0000_s1039" style="position:absolute" from="11530,765" to="11530,15060" strokecolor="#c0504d" strokeweight="2.5pt"/>
            <v:shape id="_x0000_s1038" style="position:absolute;left:588;top:768;width:10967;height:14478" coordorigin="588,768" coordsize="10967,14478" o:spt="100" adj="0,,0" path="m588,15246r10967,m618,768r,14448e" filled="f" strokecolor="#c0504d" strokeweight="3pt">
              <v:stroke joinstyle="round"/>
              <v:formulas/>
              <v:path arrowok="t" o:connecttype="segments"/>
            </v:shape>
            <v:rect id="_x0000_s1037" style="position:absolute;left:588;top:708;width:10967;height:60" fillcolor="#c0504d" stroked="f"/>
            <v:line id="_x0000_s1036" style="position:absolute" from="11525,767" to="11525,15215" strokecolor="#c0504d" strokeweight="3pt"/>
            <v:shape id="_x0000_s1035" style="position:absolute;left:668;top:798;width:10807;height:14388" coordorigin="668,798" coordsize="10807,14388" o:spt="100" adj="0,,0" path="m668,15186r10807,m678,808r,14368m668,798r10807,m11465,807r,14368e" filled="f" strokecolor="#c0504d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098;top:2296;width:2074;height:2277">
              <v:imagedata r:id="rId5" o:title=""/>
            </v:shape>
            <v:shape id="_x0000_s1033" type="#_x0000_t75" style="position:absolute;left:5332;top:11413;width:1631;height:1578">
              <v:imagedata r:id="rId6" o:title=""/>
            </v:shape>
            <w10:wrap anchorx="page" anchory="page"/>
          </v:group>
        </w:pict>
      </w:r>
    </w:p>
    <w:p w:rsidR="00E674E3" w:rsidRDefault="001E24AE">
      <w:pPr>
        <w:pStyle w:val="Heading1"/>
        <w:spacing w:before="60"/>
      </w:pPr>
      <w:r>
        <w:rPr>
          <w:color w:val="FF0000"/>
        </w:rPr>
        <w:t>VISVESVARAYA TECHNOLOGICAL UNIVERSITY</w:t>
      </w:r>
    </w:p>
    <w:p w:rsidR="00E674E3" w:rsidRDefault="001E24AE">
      <w:pPr>
        <w:pStyle w:val="Heading2"/>
        <w:spacing w:before="62"/>
      </w:pPr>
      <w:r>
        <w:t>JnanaSangama, Belgaum-590014</w:t>
      </w: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7A7943" w:rsidRDefault="007A7943">
      <w:pPr>
        <w:ind w:left="112"/>
        <w:jc w:val="center"/>
        <w:rPr>
          <w:b/>
          <w:sz w:val="28"/>
        </w:rPr>
      </w:pPr>
    </w:p>
    <w:p w:rsidR="007A7943" w:rsidRDefault="001E24AE" w:rsidP="007A7943">
      <w:pPr>
        <w:ind w:left="112"/>
        <w:jc w:val="center"/>
        <w:rPr>
          <w:b/>
          <w:sz w:val="28"/>
        </w:rPr>
      </w:pPr>
      <w:r>
        <w:rPr>
          <w:b/>
          <w:sz w:val="28"/>
        </w:rPr>
        <w:t xml:space="preserve">A  </w:t>
      </w:r>
      <w:r w:rsidR="007A7943">
        <w:rPr>
          <w:b/>
          <w:sz w:val="28"/>
        </w:rPr>
        <w:t xml:space="preserve">DBMS Mini </w:t>
      </w:r>
      <w:r>
        <w:rPr>
          <w:b/>
          <w:sz w:val="28"/>
        </w:rPr>
        <w:t xml:space="preserve">Project Report </w:t>
      </w:r>
    </w:p>
    <w:p w:rsidR="007A7943" w:rsidRDefault="007A7943" w:rsidP="007A7943">
      <w:pPr>
        <w:ind w:left="112"/>
        <w:jc w:val="center"/>
        <w:rPr>
          <w:b/>
          <w:sz w:val="28"/>
        </w:rPr>
      </w:pPr>
    </w:p>
    <w:p w:rsidR="00E674E3" w:rsidRDefault="001E24AE" w:rsidP="007A7943">
      <w:pPr>
        <w:ind w:left="112"/>
        <w:jc w:val="center"/>
        <w:rPr>
          <w:b/>
          <w:sz w:val="28"/>
        </w:rPr>
      </w:pPr>
      <w:r>
        <w:rPr>
          <w:b/>
          <w:sz w:val="28"/>
        </w:rPr>
        <w:t>On</w:t>
      </w:r>
    </w:p>
    <w:p w:rsidR="00E674E3" w:rsidRDefault="00E674E3">
      <w:pPr>
        <w:rPr>
          <w:b/>
          <w:sz w:val="28"/>
        </w:rPr>
      </w:pPr>
    </w:p>
    <w:p w:rsidR="00E674E3" w:rsidRDefault="001E24AE">
      <w:pPr>
        <w:ind w:left="5"/>
        <w:jc w:val="center"/>
        <w:rPr>
          <w:b/>
          <w:sz w:val="32"/>
        </w:rPr>
      </w:pPr>
      <w:r>
        <w:rPr>
          <w:b/>
          <w:color w:val="365F91"/>
          <w:sz w:val="32"/>
        </w:rPr>
        <w:t>“</w:t>
      </w:r>
      <w:r w:rsidR="00555896">
        <w:rPr>
          <w:b/>
          <w:color w:val="365F91"/>
          <w:sz w:val="32"/>
        </w:rPr>
        <w:t xml:space="preserve">RESTAURANT ADVICE </w:t>
      </w:r>
      <w:r w:rsidR="00680961">
        <w:rPr>
          <w:b/>
          <w:color w:val="365F91"/>
          <w:sz w:val="32"/>
        </w:rPr>
        <w:t>MANAGEMENT</w:t>
      </w:r>
      <w:r>
        <w:rPr>
          <w:b/>
          <w:color w:val="365F91"/>
          <w:sz w:val="32"/>
        </w:rPr>
        <w:t>”</w:t>
      </w:r>
    </w:p>
    <w:p w:rsidR="00E674E3" w:rsidRDefault="00E674E3">
      <w:pPr>
        <w:rPr>
          <w:b/>
          <w:sz w:val="45"/>
        </w:rPr>
      </w:pPr>
    </w:p>
    <w:p w:rsidR="00E674E3" w:rsidRDefault="001E24AE">
      <w:pPr>
        <w:spacing w:before="1"/>
        <w:ind w:left="36"/>
        <w:jc w:val="center"/>
        <w:rPr>
          <w:b/>
          <w:sz w:val="24"/>
        </w:rPr>
      </w:pPr>
      <w:r>
        <w:rPr>
          <w:b/>
          <w:sz w:val="24"/>
        </w:rPr>
        <w:t>Submitted in Partial fulfillment</w:t>
      </w:r>
      <w:r w:rsidR="007A7943">
        <w:rPr>
          <w:b/>
          <w:sz w:val="24"/>
        </w:rPr>
        <w:t xml:space="preserve"> of the Requirements for the V</w:t>
      </w:r>
      <w:r>
        <w:rPr>
          <w:b/>
          <w:sz w:val="24"/>
        </w:rPr>
        <w:t xml:space="preserve"> Semester of the Degree of</w:t>
      </w:r>
    </w:p>
    <w:p w:rsidR="00E674E3" w:rsidRDefault="00E674E3">
      <w:pPr>
        <w:spacing w:before="10"/>
        <w:rPr>
          <w:b/>
          <w:sz w:val="20"/>
        </w:rPr>
      </w:pPr>
    </w:p>
    <w:p w:rsidR="00E674E3" w:rsidRDefault="001E24AE">
      <w:pPr>
        <w:spacing w:before="1" w:line="276" w:lineRule="auto"/>
        <w:ind w:left="3386" w:right="3342"/>
        <w:jc w:val="center"/>
        <w:rPr>
          <w:b/>
          <w:sz w:val="28"/>
        </w:rPr>
      </w:pPr>
      <w:r>
        <w:rPr>
          <w:b/>
          <w:sz w:val="28"/>
        </w:rPr>
        <w:t>Bachelor 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Engineering In</w:t>
      </w:r>
    </w:p>
    <w:p w:rsidR="00E674E3" w:rsidRDefault="001E24AE">
      <w:pPr>
        <w:spacing w:before="1" w:line="276" w:lineRule="auto"/>
        <w:ind w:left="2829" w:right="2786"/>
        <w:jc w:val="center"/>
        <w:rPr>
          <w:b/>
          <w:sz w:val="28"/>
        </w:rPr>
      </w:pPr>
      <w:r>
        <w:rPr>
          <w:b/>
          <w:sz w:val="28"/>
        </w:rPr>
        <w:t xml:space="preserve">Computer Science &amp; </w:t>
      </w:r>
      <w:r>
        <w:rPr>
          <w:b/>
          <w:spacing w:val="-3"/>
          <w:sz w:val="28"/>
        </w:rPr>
        <w:t xml:space="preserve">Engineering </w:t>
      </w:r>
      <w:r>
        <w:rPr>
          <w:b/>
          <w:sz w:val="28"/>
        </w:rPr>
        <w:t>By</w:t>
      </w:r>
    </w:p>
    <w:p w:rsidR="00E674E3" w:rsidRDefault="00555896" w:rsidP="00680961">
      <w:pPr>
        <w:tabs>
          <w:tab w:val="left" w:pos="3905"/>
        </w:tabs>
        <w:spacing w:line="321" w:lineRule="exact"/>
        <w:ind w:left="43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S.BHAVYA SRI (1CE17CS098</w:t>
      </w:r>
      <w:r w:rsidR="00680961">
        <w:rPr>
          <w:b/>
          <w:color w:val="FF0000"/>
          <w:sz w:val="28"/>
        </w:rPr>
        <w:t>)</w:t>
      </w:r>
    </w:p>
    <w:p w:rsidR="00555896" w:rsidRDefault="00555896" w:rsidP="00680961">
      <w:pPr>
        <w:tabs>
          <w:tab w:val="left" w:pos="3905"/>
        </w:tabs>
        <w:spacing w:line="321" w:lineRule="exact"/>
        <w:ind w:left="43"/>
        <w:jc w:val="center"/>
        <w:rPr>
          <w:b/>
          <w:sz w:val="28"/>
        </w:rPr>
      </w:pPr>
      <w:r>
        <w:rPr>
          <w:b/>
          <w:color w:val="FF0000"/>
          <w:sz w:val="28"/>
        </w:rPr>
        <w:t>SAHANA.N (1CE17CS103)</w:t>
      </w:r>
    </w:p>
    <w:p w:rsidR="00E674E3" w:rsidRDefault="00E674E3">
      <w:pPr>
        <w:spacing w:before="3"/>
        <w:rPr>
          <w:b/>
          <w:sz w:val="36"/>
        </w:rPr>
      </w:pPr>
    </w:p>
    <w:p w:rsidR="00E674E3" w:rsidRDefault="001E24AE" w:rsidP="007A7943">
      <w:pPr>
        <w:spacing w:before="1" w:line="278" w:lineRule="auto"/>
        <w:ind w:left="3518" w:right="3169" w:hanging="44"/>
        <w:jc w:val="center"/>
        <w:rPr>
          <w:b/>
          <w:sz w:val="28"/>
        </w:rPr>
      </w:pPr>
      <w:r>
        <w:rPr>
          <w:b/>
          <w:sz w:val="28"/>
        </w:rPr>
        <w:t xml:space="preserve">Under the Guidance of </w:t>
      </w:r>
      <w:r>
        <w:rPr>
          <w:b/>
          <w:color w:val="365F91"/>
          <w:sz w:val="28"/>
        </w:rPr>
        <w:t>Mrs. ARCHANA BHAT</w:t>
      </w:r>
    </w:p>
    <w:p w:rsidR="00E674E3" w:rsidRDefault="007A7943">
      <w:pPr>
        <w:spacing w:line="270" w:lineRule="exact"/>
        <w:ind w:left="373"/>
        <w:jc w:val="center"/>
        <w:rPr>
          <w:b/>
          <w:sz w:val="24"/>
        </w:rPr>
      </w:pPr>
      <w:r>
        <w:rPr>
          <w:b/>
          <w:color w:val="974705"/>
          <w:sz w:val="24"/>
        </w:rPr>
        <w:t xml:space="preserve">Asst. </w:t>
      </w:r>
      <w:r w:rsidR="001E24AE">
        <w:rPr>
          <w:b/>
          <w:color w:val="974705"/>
          <w:sz w:val="24"/>
        </w:rPr>
        <w:t>Professor</w:t>
      </w:r>
      <w:r>
        <w:rPr>
          <w:b/>
          <w:color w:val="974705"/>
          <w:sz w:val="24"/>
        </w:rPr>
        <w:t>,</w:t>
      </w:r>
      <w:r w:rsidR="001E24AE">
        <w:rPr>
          <w:b/>
          <w:color w:val="974705"/>
          <w:sz w:val="24"/>
        </w:rPr>
        <w:t xml:space="preserve"> Dept. of CSE</w:t>
      </w:r>
    </w:p>
    <w:p w:rsidR="00E674E3" w:rsidRDefault="00E674E3">
      <w:pPr>
        <w:rPr>
          <w:b/>
          <w:sz w:val="26"/>
        </w:rPr>
      </w:pPr>
    </w:p>
    <w:p w:rsidR="00E674E3" w:rsidRDefault="00E674E3">
      <w:pPr>
        <w:rPr>
          <w:b/>
          <w:sz w:val="26"/>
        </w:rPr>
      </w:pPr>
    </w:p>
    <w:p w:rsidR="00E674E3" w:rsidRDefault="00E674E3">
      <w:pPr>
        <w:rPr>
          <w:b/>
          <w:sz w:val="26"/>
        </w:rPr>
      </w:pPr>
    </w:p>
    <w:p w:rsidR="00E674E3" w:rsidRDefault="00E674E3">
      <w:pPr>
        <w:rPr>
          <w:b/>
          <w:sz w:val="26"/>
        </w:rPr>
      </w:pPr>
    </w:p>
    <w:p w:rsidR="00E674E3" w:rsidRDefault="00E674E3">
      <w:pPr>
        <w:rPr>
          <w:b/>
          <w:sz w:val="26"/>
        </w:rPr>
      </w:pPr>
    </w:p>
    <w:p w:rsidR="00E674E3" w:rsidRDefault="00E674E3">
      <w:pPr>
        <w:rPr>
          <w:b/>
          <w:sz w:val="26"/>
        </w:rPr>
      </w:pPr>
    </w:p>
    <w:p w:rsidR="00E674E3" w:rsidRDefault="00E674E3">
      <w:pPr>
        <w:spacing w:before="7"/>
        <w:rPr>
          <w:b/>
          <w:sz w:val="27"/>
        </w:rPr>
      </w:pPr>
    </w:p>
    <w:p w:rsidR="00E674E3" w:rsidRDefault="001E24AE">
      <w:pPr>
        <w:ind w:left="36"/>
        <w:jc w:val="center"/>
        <w:rPr>
          <w:b/>
          <w:sz w:val="36"/>
        </w:rPr>
      </w:pPr>
      <w:r>
        <w:rPr>
          <w:b/>
          <w:sz w:val="36"/>
        </w:rPr>
        <w:t>CITY ENGINEERING COLLEGE</w:t>
      </w:r>
    </w:p>
    <w:p w:rsidR="00E674E3" w:rsidRDefault="001E24AE">
      <w:pPr>
        <w:spacing w:before="2"/>
        <w:ind w:left="2512" w:right="2475"/>
        <w:jc w:val="center"/>
        <w:rPr>
          <w:b/>
          <w:sz w:val="28"/>
        </w:rPr>
      </w:pPr>
      <w:r>
        <w:rPr>
          <w:b/>
          <w:sz w:val="28"/>
        </w:rPr>
        <w:t>Doddakallasandra, Kanakapura Road, Bengaluru-560061</w:t>
      </w:r>
    </w:p>
    <w:p w:rsidR="00E674E3" w:rsidRDefault="00E674E3">
      <w:pPr>
        <w:jc w:val="center"/>
        <w:rPr>
          <w:sz w:val="28"/>
        </w:rPr>
        <w:sectPr w:rsidR="00E674E3">
          <w:type w:val="continuous"/>
          <w:pgSz w:w="12240" w:h="15840"/>
          <w:pgMar w:top="1020" w:right="1320" w:bottom="280" w:left="1280" w:header="720" w:footer="720" w:gutter="0"/>
          <w:cols w:space="720"/>
        </w:sectPr>
      </w:pPr>
    </w:p>
    <w:p w:rsidR="00E674E3" w:rsidRDefault="00E2543E">
      <w:pPr>
        <w:spacing w:before="62"/>
        <w:ind w:left="41"/>
        <w:jc w:val="center"/>
        <w:rPr>
          <w:b/>
          <w:sz w:val="36"/>
        </w:rPr>
      </w:pPr>
      <w:r>
        <w:lastRenderedPageBreak/>
        <w:pict>
          <v:group id="_x0000_s1026" style="position:absolute;left:0;text-align:left;margin-left:29.85pt;margin-top:49.1pt;width:548.35pt;height:717.7pt;z-index:-251809792;mso-position-horizontal-relative:page;mso-position-vertical-relative:page" coordorigin="634,1002" coordsize="10967,14354">
            <v:line id="_x0000_s1031" style="position:absolute" from="634,15326" to="11601,15326" strokecolor="#c0504d" strokeweight="3pt"/>
            <v:line id="_x0000_s1030" style="position:absolute" from="664,1062" to="664,15296" strokecolor="#c0504d" strokeweight="3pt"/>
            <v:shape id="_x0000_s1029" style="position:absolute;left:634;top:1032;width:10967;height:14263" coordorigin="634,1032" coordsize="10967,14263" o:spt="100" adj="0,,0" path="m634,1032r10967,m11571,1061r,14234e" filled="f" strokecolor="#c0504d" strokeweight="3pt">
              <v:stroke joinstyle="round"/>
              <v:formulas/>
              <v:path arrowok="t" o:connecttype="segments"/>
            </v:shape>
            <v:shape id="_x0000_s1028" style="position:absolute;left:714;top:1092;width:10807;height:14174" coordorigin="714,1092" coordsize="10807,14174" o:spt="100" adj="0,,0" path="m714,15266r10807,m724,1102r,14154m714,1092r10807,m11511,1101r,14154e" filled="f" strokecolor="#c0504d" strokeweight="1pt">
              <v:stroke joinstyle="round"/>
              <v:formulas/>
              <v:path arrowok="t" o:connecttype="segments"/>
            </v:shape>
            <v:shape id="_x0000_s1027" type="#_x0000_t75" style="position:absolute;left:5036;top:2884;width:2079;height:1903">
              <v:imagedata r:id="rId7" o:title=""/>
            </v:shape>
            <w10:wrap anchorx="page" anchory="page"/>
          </v:group>
        </w:pict>
      </w:r>
      <w:r w:rsidR="001E24AE">
        <w:rPr>
          <w:b/>
          <w:sz w:val="36"/>
        </w:rPr>
        <w:t>CITY ENGINEERING COLLEGE</w:t>
      </w:r>
    </w:p>
    <w:p w:rsidR="00E674E3" w:rsidRDefault="001E24AE">
      <w:pPr>
        <w:spacing w:before="1" w:line="480" w:lineRule="auto"/>
        <w:ind w:left="719" w:right="680" w:firstLine="4"/>
        <w:jc w:val="center"/>
        <w:rPr>
          <w:b/>
          <w:sz w:val="28"/>
        </w:rPr>
      </w:pPr>
      <w:r>
        <w:rPr>
          <w:b/>
          <w:sz w:val="28"/>
        </w:rPr>
        <w:t xml:space="preserve">Doddakallasandra, Kanakapura Road, Bengaluru-560061 </w:t>
      </w:r>
      <w:r>
        <w:rPr>
          <w:b/>
          <w:color w:val="FF0000"/>
          <w:sz w:val="28"/>
        </w:rPr>
        <w:t>DEPARTMENT OF COMPUTER SCIENCE AND ENGINEERING</w:t>
      </w: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rPr>
          <w:b/>
          <w:sz w:val="30"/>
        </w:rPr>
      </w:pPr>
    </w:p>
    <w:p w:rsidR="00E674E3" w:rsidRDefault="00E674E3">
      <w:pPr>
        <w:spacing w:before="6"/>
        <w:rPr>
          <w:b/>
          <w:sz w:val="34"/>
        </w:rPr>
      </w:pPr>
    </w:p>
    <w:p w:rsidR="00E674E3" w:rsidRDefault="001E24AE">
      <w:pPr>
        <w:ind w:left="100"/>
        <w:jc w:val="center"/>
        <w:rPr>
          <w:b/>
          <w:sz w:val="32"/>
        </w:rPr>
      </w:pPr>
      <w:r>
        <w:rPr>
          <w:b/>
          <w:color w:val="333333"/>
          <w:sz w:val="32"/>
        </w:rPr>
        <w:t>CERTIFICATE</w:t>
      </w:r>
    </w:p>
    <w:p w:rsidR="00E674E3" w:rsidRPr="001E24AE" w:rsidRDefault="001E24AE" w:rsidP="007A7943">
      <w:pPr>
        <w:spacing w:before="254" w:line="360" w:lineRule="auto"/>
        <w:ind w:left="160" w:right="117"/>
        <w:jc w:val="both"/>
        <w:rPr>
          <w:b/>
          <w:sz w:val="24"/>
          <w:szCs w:val="24"/>
        </w:rPr>
      </w:pPr>
      <w:r w:rsidRPr="001E24AE">
        <w:rPr>
          <w:sz w:val="24"/>
          <w:szCs w:val="24"/>
        </w:rPr>
        <w:t xml:space="preserve">Certified that the </w:t>
      </w:r>
      <w:r w:rsidR="007A7943" w:rsidRPr="001E24AE">
        <w:rPr>
          <w:sz w:val="24"/>
          <w:szCs w:val="24"/>
        </w:rPr>
        <w:t xml:space="preserve">DBMS Mini </w:t>
      </w:r>
      <w:r w:rsidRPr="001E24AE">
        <w:rPr>
          <w:sz w:val="24"/>
          <w:szCs w:val="24"/>
        </w:rPr>
        <w:t xml:space="preserve">Project work entitled </w:t>
      </w:r>
      <w:r w:rsidRPr="001E24AE">
        <w:rPr>
          <w:b/>
          <w:sz w:val="24"/>
          <w:szCs w:val="24"/>
        </w:rPr>
        <w:t>“</w:t>
      </w:r>
      <w:r w:rsidR="00555896">
        <w:rPr>
          <w:b/>
          <w:sz w:val="24"/>
          <w:szCs w:val="24"/>
        </w:rPr>
        <w:t>RESTAURANT ADVICE</w:t>
      </w:r>
      <w:r w:rsidR="00680961">
        <w:rPr>
          <w:b/>
          <w:sz w:val="24"/>
          <w:szCs w:val="24"/>
        </w:rPr>
        <w:t xml:space="preserve"> MANAGEMENT</w:t>
      </w:r>
      <w:r w:rsidRPr="001E24AE">
        <w:rPr>
          <w:b/>
          <w:sz w:val="24"/>
          <w:szCs w:val="24"/>
        </w:rPr>
        <w:t xml:space="preserve">” </w:t>
      </w:r>
      <w:r w:rsidRPr="001E24AE">
        <w:rPr>
          <w:sz w:val="24"/>
          <w:szCs w:val="24"/>
        </w:rPr>
        <w:t xml:space="preserve">has been carried out by </w:t>
      </w:r>
      <w:r w:rsidR="00555896" w:rsidRPr="00555896">
        <w:rPr>
          <w:b/>
          <w:sz w:val="24"/>
          <w:szCs w:val="24"/>
        </w:rPr>
        <w:t>S.BHAVYA SRI</w:t>
      </w:r>
      <w:r w:rsidR="00555896">
        <w:rPr>
          <w:b/>
          <w:sz w:val="24"/>
          <w:szCs w:val="24"/>
        </w:rPr>
        <w:t xml:space="preserve"> (1CE17CS098</w:t>
      </w:r>
      <w:r w:rsidR="00680961">
        <w:rPr>
          <w:b/>
          <w:sz w:val="24"/>
          <w:szCs w:val="24"/>
        </w:rPr>
        <w:t>)</w:t>
      </w:r>
      <w:r w:rsidR="00555896">
        <w:rPr>
          <w:b/>
          <w:sz w:val="24"/>
          <w:szCs w:val="24"/>
        </w:rPr>
        <w:t xml:space="preserve"> and SAHANA.N (1CE17CS103)</w:t>
      </w:r>
      <w:r w:rsidRPr="001E24AE">
        <w:rPr>
          <w:b/>
          <w:sz w:val="24"/>
          <w:szCs w:val="24"/>
        </w:rPr>
        <w:t xml:space="preserve">, </w:t>
      </w:r>
      <w:r w:rsidRPr="001E24AE">
        <w:rPr>
          <w:sz w:val="24"/>
          <w:szCs w:val="24"/>
        </w:rPr>
        <w:t xml:space="preserve">bonafide students of City Engineering College in partial fulfilment for the award of </w:t>
      </w:r>
      <w:r w:rsidRPr="001E24AE">
        <w:rPr>
          <w:b/>
          <w:sz w:val="24"/>
          <w:szCs w:val="24"/>
        </w:rPr>
        <w:t xml:space="preserve">Bachelor of Engineering in Computer Science and Engineering </w:t>
      </w:r>
      <w:r w:rsidRPr="001E24AE">
        <w:rPr>
          <w:sz w:val="24"/>
          <w:szCs w:val="24"/>
        </w:rPr>
        <w:t xml:space="preserve">of the Visveshvaraya Technological University, Belgaum during the year </w:t>
      </w:r>
      <w:r w:rsidRPr="001E24AE">
        <w:rPr>
          <w:b/>
          <w:sz w:val="24"/>
          <w:szCs w:val="24"/>
        </w:rPr>
        <w:t>2019-2020</w:t>
      </w:r>
      <w:r w:rsidRPr="001E24AE">
        <w:rPr>
          <w:sz w:val="24"/>
          <w:szCs w:val="24"/>
        </w:rPr>
        <w:t xml:space="preserve">. It is certified that all corrections/suggestions indicated for Internal Assessment have been incorporated in the Report deposited in the departmental library. The </w:t>
      </w:r>
      <w:r w:rsidR="007A7943" w:rsidRPr="001E24AE">
        <w:rPr>
          <w:sz w:val="24"/>
          <w:szCs w:val="24"/>
        </w:rPr>
        <w:t xml:space="preserve">DBMS Mini </w:t>
      </w:r>
      <w:r w:rsidRPr="001E24AE">
        <w:rPr>
          <w:sz w:val="24"/>
          <w:szCs w:val="24"/>
        </w:rPr>
        <w:t>Project Report has been approved as it satisfies the academic requirements in respect of project work prescribed for the said Degree.</w:t>
      </w:r>
    </w:p>
    <w:p w:rsidR="00E674E3" w:rsidRDefault="00E674E3">
      <w:pPr>
        <w:rPr>
          <w:sz w:val="20"/>
        </w:rPr>
      </w:pPr>
    </w:p>
    <w:p w:rsidR="00E674E3" w:rsidRDefault="00E674E3">
      <w:pPr>
        <w:rPr>
          <w:sz w:val="20"/>
        </w:rPr>
      </w:pPr>
    </w:p>
    <w:p w:rsidR="00E674E3" w:rsidRDefault="00E674E3">
      <w:pPr>
        <w:rPr>
          <w:sz w:val="20"/>
        </w:rPr>
      </w:pPr>
    </w:p>
    <w:p w:rsidR="00E674E3" w:rsidRDefault="00E674E3">
      <w:pPr>
        <w:rPr>
          <w:sz w:val="20"/>
        </w:rPr>
      </w:pPr>
    </w:p>
    <w:p w:rsidR="00E674E3" w:rsidRDefault="00E674E3">
      <w:pPr>
        <w:rPr>
          <w:sz w:val="20"/>
        </w:rPr>
      </w:pPr>
    </w:p>
    <w:p w:rsidR="00E674E3" w:rsidRDefault="00E674E3">
      <w:pPr>
        <w:spacing w:before="10" w:after="1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3862"/>
        <w:gridCol w:w="2707"/>
      </w:tblGrid>
      <w:tr w:rsidR="00E674E3">
        <w:trPr>
          <w:trHeight w:val="288"/>
        </w:trPr>
        <w:tc>
          <w:tcPr>
            <w:tcW w:w="2851" w:type="dxa"/>
          </w:tcPr>
          <w:p w:rsidR="00E674E3" w:rsidRDefault="001E24AE">
            <w:pPr>
              <w:pStyle w:val="TableParagraph"/>
              <w:spacing w:line="266" w:lineRule="exact"/>
              <w:ind w:left="23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Mrs.Archana Bhat</w:t>
            </w:r>
          </w:p>
        </w:tc>
        <w:tc>
          <w:tcPr>
            <w:tcW w:w="3862" w:type="dxa"/>
          </w:tcPr>
          <w:p w:rsidR="00E674E3" w:rsidRDefault="001E24AE">
            <w:pPr>
              <w:pStyle w:val="TableParagraph"/>
              <w:spacing w:line="266" w:lineRule="exact"/>
              <w:ind w:left="453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Mr. B Vivekavardhana Reddy</w:t>
            </w:r>
          </w:p>
        </w:tc>
        <w:tc>
          <w:tcPr>
            <w:tcW w:w="2707" w:type="dxa"/>
          </w:tcPr>
          <w:p w:rsidR="00E674E3" w:rsidRDefault="001E24AE">
            <w:pPr>
              <w:pStyle w:val="TableParagraph"/>
              <w:spacing w:line="266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Dr. V. S Rama Murthy</w:t>
            </w:r>
          </w:p>
        </w:tc>
      </w:tr>
      <w:tr w:rsidR="00E674E3">
        <w:trPr>
          <w:trHeight w:val="346"/>
        </w:trPr>
        <w:tc>
          <w:tcPr>
            <w:tcW w:w="2851" w:type="dxa"/>
          </w:tcPr>
          <w:p w:rsidR="00E674E3" w:rsidRDefault="001E24AE">
            <w:pPr>
              <w:pStyle w:val="TableParagraph"/>
              <w:spacing w:before="13"/>
              <w:ind w:left="5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Asst.Prof, Dept.of CSE</w:t>
            </w:r>
          </w:p>
        </w:tc>
        <w:tc>
          <w:tcPr>
            <w:tcW w:w="3862" w:type="dxa"/>
          </w:tcPr>
          <w:p w:rsidR="00E674E3" w:rsidRDefault="001E24AE">
            <w:pPr>
              <w:pStyle w:val="TableParagraph"/>
              <w:spacing w:before="13"/>
              <w:ind w:left="979"/>
              <w:rPr>
                <w:sz w:val="24"/>
              </w:rPr>
            </w:pPr>
            <w:r>
              <w:rPr>
                <w:color w:val="333333"/>
                <w:sz w:val="24"/>
              </w:rPr>
              <w:t>Head, Dept. of CSE</w:t>
            </w:r>
          </w:p>
        </w:tc>
        <w:tc>
          <w:tcPr>
            <w:tcW w:w="2707" w:type="dxa"/>
          </w:tcPr>
          <w:p w:rsidR="00E674E3" w:rsidRDefault="001E24AE">
            <w:pPr>
              <w:pStyle w:val="TableParagraph"/>
              <w:spacing w:before="13"/>
              <w:ind w:left="593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       </w:t>
            </w:r>
            <w:r w:rsidR="007A7943">
              <w:rPr>
                <w:color w:val="333333"/>
                <w:sz w:val="24"/>
              </w:rPr>
              <w:t xml:space="preserve">Principal </w:t>
            </w:r>
          </w:p>
        </w:tc>
      </w:tr>
      <w:tr w:rsidR="00E674E3">
        <w:trPr>
          <w:trHeight w:val="570"/>
        </w:trPr>
        <w:tc>
          <w:tcPr>
            <w:tcW w:w="2851" w:type="dxa"/>
          </w:tcPr>
          <w:p w:rsidR="00E674E3" w:rsidRDefault="00E674E3">
            <w:pPr>
              <w:pStyle w:val="TableParagraph"/>
              <w:spacing w:before="47"/>
              <w:ind w:left="769"/>
              <w:rPr>
                <w:sz w:val="24"/>
              </w:rPr>
            </w:pPr>
          </w:p>
        </w:tc>
        <w:tc>
          <w:tcPr>
            <w:tcW w:w="3862" w:type="dxa"/>
          </w:tcPr>
          <w:p w:rsidR="00E674E3" w:rsidRDefault="00E674E3">
            <w:pPr>
              <w:pStyle w:val="TableParagraph"/>
              <w:spacing w:before="47"/>
              <w:ind w:left="1429" w:right="1926"/>
              <w:jc w:val="center"/>
              <w:rPr>
                <w:sz w:val="24"/>
              </w:rPr>
            </w:pPr>
          </w:p>
        </w:tc>
        <w:tc>
          <w:tcPr>
            <w:tcW w:w="2707" w:type="dxa"/>
          </w:tcPr>
          <w:p w:rsidR="00E674E3" w:rsidRDefault="00E674E3" w:rsidP="007A7943">
            <w:pPr>
              <w:pStyle w:val="TableParagraph"/>
              <w:spacing w:before="47"/>
              <w:ind w:right="1260"/>
              <w:rPr>
                <w:sz w:val="24"/>
              </w:rPr>
            </w:pPr>
          </w:p>
        </w:tc>
      </w:tr>
      <w:tr w:rsidR="00E674E3">
        <w:trPr>
          <w:trHeight w:val="759"/>
        </w:trPr>
        <w:tc>
          <w:tcPr>
            <w:tcW w:w="2851" w:type="dxa"/>
          </w:tcPr>
          <w:p w:rsidR="00E674E3" w:rsidRDefault="00E674E3">
            <w:pPr>
              <w:pStyle w:val="TableParagraph"/>
              <w:rPr>
                <w:sz w:val="24"/>
              </w:rPr>
            </w:pPr>
          </w:p>
        </w:tc>
        <w:tc>
          <w:tcPr>
            <w:tcW w:w="3862" w:type="dxa"/>
          </w:tcPr>
          <w:p w:rsidR="00E674E3" w:rsidRDefault="00E674E3">
            <w:pPr>
              <w:pStyle w:val="TableParagraph"/>
              <w:spacing w:before="6"/>
              <w:rPr>
                <w:sz w:val="20"/>
              </w:rPr>
            </w:pPr>
          </w:p>
          <w:p w:rsidR="00E674E3" w:rsidRDefault="001E24AE">
            <w:pPr>
              <w:pStyle w:val="TableParagraph"/>
              <w:ind w:left="1099"/>
              <w:rPr>
                <w:sz w:val="24"/>
              </w:rPr>
            </w:pPr>
            <w:r>
              <w:rPr>
                <w:color w:val="333333"/>
                <w:sz w:val="24"/>
              </w:rPr>
              <w:t>External Viva</w:t>
            </w:r>
          </w:p>
        </w:tc>
        <w:tc>
          <w:tcPr>
            <w:tcW w:w="2707" w:type="dxa"/>
          </w:tcPr>
          <w:p w:rsidR="00E674E3" w:rsidRDefault="00E674E3">
            <w:pPr>
              <w:pStyle w:val="TableParagraph"/>
              <w:rPr>
                <w:sz w:val="24"/>
              </w:rPr>
            </w:pPr>
          </w:p>
        </w:tc>
      </w:tr>
      <w:tr w:rsidR="00E674E3">
        <w:trPr>
          <w:trHeight w:val="513"/>
        </w:trPr>
        <w:tc>
          <w:tcPr>
            <w:tcW w:w="2851" w:type="dxa"/>
          </w:tcPr>
          <w:p w:rsidR="00E674E3" w:rsidRDefault="00E674E3">
            <w:pPr>
              <w:pStyle w:val="TableParagraph"/>
              <w:spacing w:before="7"/>
              <w:rPr>
                <w:sz w:val="20"/>
              </w:rPr>
            </w:pPr>
          </w:p>
          <w:p w:rsidR="00E674E3" w:rsidRDefault="001E24AE"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>
              <w:rPr>
                <w:color w:val="333333"/>
                <w:sz w:val="24"/>
              </w:rPr>
              <w:t>Name of the examiners</w:t>
            </w:r>
          </w:p>
        </w:tc>
        <w:tc>
          <w:tcPr>
            <w:tcW w:w="3862" w:type="dxa"/>
          </w:tcPr>
          <w:p w:rsidR="00E674E3" w:rsidRDefault="00E674E3">
            <w:pPr>
              <w:pStyle w:val="TableParagraph"/>
              <w:rPr>
                <w:sz w:val="24"/>
              </w:rPr>
            </w:pPr>
          </w:p>
        </w:tc>
        <w:tc>
          <w:tcPr>
            <w:tcW w:w="2707" w:type="dxa"/>
          </w:tcPr>
          <w:p w:rsidR="00E674E3" w:rsidRDefault="00E674E3">
            <w:pPr>
              <w:pStyle w:val="TableParagraph"/>
              <w:spacing w:before="7"/>
              <w:rPr>
                <w:sz w:val="20"/>
              </w:rPr>
            </w:pPr>
          </w:p>
          <w:p w:rsidR="00E674E3" w:rsidRDefault="001E24AE">
            <w:pPr>
              <w:pStyle w:val="TableParagraph"/>
              <w:spacing w:line="256" w:lineRule="exact"/>
              <w:ind w:right="126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Signature with date</w:t>
            </w:r>
          </w:p>
        </w:tc>
      </w:tr>
    </w:tbl>
    <w:p w:rsidR="00E674E3" w:rsidRDefault="001E24AE">
      <w:pPr>
        <w:pStyle w:val="BodyText"/>
        <w:spacing w:before="67"/>
        <w:ind w:left="160"/>
      </w:pPr>
      <w:r>
        <w:t>1.</w:t>
      </w:r>
    </w:p>
    <w:p w:rsidR="00E674E3" w:rsidRDefault="00E674E3">
      <w:pPr>
        <w:spacing w:before="1"/>
        <w:rPr>
          <w:sz w:val="21"/>
        </w:rPr>
      </w:pPr>
    </w:p>
    <w:p w:rsidR="00E674E3" w:rsidRDefault="001E24AE">
      <w:pPr>
        <w:pStyle w:val="BodyText"/>
        <w:ind w:left="160"/>
      </w:pPr>
      <w:r>
        <w:t>2.</w:t>
      </w:r>
    </w:p>
    <w:p w:rsidR="00E2543E" w:rsidRDefault="00E2543E">
      <w:pPr>
        <w:pStyle w:val="BodyText"/>
        <w:ind w:left="160"/>
      </w:pPr>
    </w:p>
    <w:p w:rsidR="00E2543E" w:rsidRDefault="00E2543E">
      <w:pPr>
        <w:pStyle w:val="BodyText"/>
        <w:ind w:left="160"/>
      </w:pPr>
      <w:bookmarkStart w:id="0" w:name="_GoBack"/>
      <w:bookmarkEnd w:id="0"/>
    </w:p>
    <w:sectPr w:rsidR="00E2543E" w:rsidSect="00E674E3">
      <w:pgSz w:w="12240" w:h="15840"/>
      <w:pgMar w:top="13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674E3"/>
    <w:rsid w:val="001E24AE"/>
    <w:rsid w:val="00555896"/>
    <w:rsid w:val="00680961"/>
    <w:rsid w:val="007A7943"/>
    <w:rsid w:val="00E2543E"/>
    <w:rsid w:val="00E6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74E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674E3"/>
    <w:pPr>
      <w:ind w:left="3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674E3"/>
    <w:pPr>
      <w:spacing w:before="1"/>
      <w:ind w:left="4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74E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74E3"/>
  </w:style>
  <w:style w:type="paragraph" w:customStyle="1" w:styleId="TableParagraph">
    <w:name w:val="Table Paragraph"/>
    <w:basedOn w:val="Normal"/>
    <w:uiPriority w:val="1"/>
    <w:qFormat/>
    <w:rsid w:val="00E67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BhavyaSai</cp:lastModifiedBy>
  <cp:revision>5</cp:revision>
  <dcterms:created xsi:type="dcterms:W3CDTF">2019-11-23T09:44:00Z</dcterms:created>
  <dcterms:modified xsi:type="dcterms:W3CDTF">2019-11-29T12:36:00Z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2019-11-23T00:00:00Z</vt:filetime>
  </property>
</Properties>
</file>