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F82EF" w14:textId="3A9CD455" w:rsidR="00B566AE" w:rsidRDefault="00093632" w:rsidP="00C202A5">
      <w:pPr>
        <w:spacing w:line="276" w:lineRule="auto"/>
        <w:jc w:val="center"/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 xml:space="preserve"> 期末大作业报告</w:t>
      </w:r>
    </w:p>
    <w:p w14:paraId="431C5A22" w14:textId="31BAA132" w:rsidR="003142CD" w:rsidRPr="005F2FF4" w:rsidRDefault="001C7261" w:rsidP="003142CD">
      <w:pPr>
        <w:spacing w:line="276" w:lineRule="auto"/>
        <w:jc w:val="center"/>
        <w:rPr>
          <w:rFonts w:ascii="宋体" w:eastAsia="宋体" w:hAnsi="宋体" w:hint="eastAsia"/>
          <w:sz w:val="24"/>
          <w:szCs w:val="24"/>
        </w:rPr>
      </w:pPr>
      <w:r w:rsidRPr="001C7261">
        <w:rPr>
          <w:rFonts w:ascii="宋体" w:eastAsia="宋体" w:hAnsi="宋体" w:hint="eastAsia"/>
          <w:sz w:val="24"/>
          <w:szCs w:val="24"/>
        </w:rPr>
        <w:t>2200011070</w:t>
      </w:r>
      <w:r w:rsidRPr="001C7261">
        <w:rPr>
          <w:rFonts w:ascii="楷体" w:eastAsia="楷体" w:hAnsi="楷体" w:hint="eastAsia"/>
          <w:sz w:val="24"/>
          <w:szCs w:val="24"/>
        </w:rPr>
        <w:t xml:space="preserve"> </w:t>
      </w:r>
      <w:r w:rsidRPr="001C7261">
        <w:rPr>
          <w:rFonts w:ascii="宋体" w:eastAsia="宋体" w:hAnsi="宋体" w:hint="eastAsia"/>
          <w:sz w:val="24"/>
          <w:szCs w:val="24"/>
        </w:rPr>
        <w:t>王雨森</w:t>
      </w:r>
    </w:p>
    <w:p w14:paraId="59D9B9F8" w14:textId="77777777" w:rsidR="00B566AE" w:rsidRPr="005F2FF4" w:rsidRDefault="00000000" w:rsidP="00C202A5">
      <w:pPr>
        <w:pStyle w:val="a9"/>
        <w:numPr>
          <w:ilvl w:val="0"/>
          <w:numId w:val="1"/>
        </w:numPr>
        <w:spacing w:line="276" w:lineRule="auto"/>
        <w:rPr>
          <w:rFonts w:ascii="宋体" w:eastAsia="宋体" w:hAnsi="宋体" w:hint="eastAsia"/>
          <w:b/>
          <w:bCs/>
          <w:sz w:val="28"/>
          <w:szCs w:val="28"/>
        </w:rPr>
      </w:pPr>
      <w:r w:rsidRPr="005F2FF4">
        <w:rPr>
          <w:rFonts w:ascii="宋体" w:eastAsia="宋体" w:hAnsi="宋体" w:hint="eastAsia"/>
          <w:b/>
          <w:bCs/>
          <w:sz w:val="28"/>
          <w:szCs w:val="28"/>
        </w:rPr>
        <w:t>数理算法原理</w:t>
      </w:r>
    </w:p>
    <w:p w14:paraId="73FC7D87" w14:textId="4DE0509D" w:rsidR="00B566AE" w:rsidRDefault="00000000" w:rsidP="00C202A5">
      <w:pPr>
        <w:pStyle w:val="a9"/>
        <w:numPr>
          <w:ilvl w:val="1"/>
          <w:numId w:val="1"/>
        </w:num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4172B1">
        <w:rPr>
          <w:rFonts w:ascii="宋体" w:eastAsia="宋体" w:hAnsi="宋体" w:hint="eastAsia"/>
          <w:b/>
          <w:bCs/>
          <w:sz w:val="24"/>
          <w:szCs w:val="24"/>
        </w:rPr>
        <w:t>问题描述：</w:t>
      </w:r>
      <w:r>
        <w:rPr>
          <w:rFonts w:ascii="宋体" w:eastAsia="宋体" w:hAnsi="宋体" w:hint="eastAsia"/>
          <w:sz w:val="24"/>
          <w:szCs w:val="24"/>
        </w:rPr>
        <w:t xml:space="preserve">针对 </w:t>
      </w:r>
      <w:r w:rsidRPr="004607E6">
        <w:rPr>
          <w:rFonts w:ascii="Times New Roman" w:eastAsia="宋体" w:hAnsi="Times New Roman" w:cs="Times New Roman"/>
          <w:sz w:val="24"/>
          <w:szCs w:val="24"/>
        </w:rPr>
        <w:t>Sod</w:t>
      </w:r>
      <w:r>
        <w:rPr>
          <w:rFonts w:ascii="宋体" w:eastAsia="宋体" w:hAnsi="宋体" w:hint="eastAsia"/>
          <w:sz w:val="24"/>
          <w:szCs w:val="24"/>
        </w:rPr>
        <w:t xml:space="preserve"> 激波管问题</w:t>
      </w:r>
      <w:r w:rsidR="00412040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求解一维欧拉方程：</w:t>
      </w:r>
      <w:r>
        <w:rPr>
          <w:rFonts w:ascii="Cambria Math" w:eastAsia="宋体" w:hAnsi="Cambria Math"/>
          <w:i/>
          <w:sz w:val="24"/>
          <w:szCs w:val="24"/>
        </w:rPr>
        <w:br/>
      </w:r>
      <m:oMathPara>
        <m:oMath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F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(</m:t>
              </m:r>
              <m:r>
                <m:rPr>
                  <m:sty m:val="bi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U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0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</m:oMath>
      </m:oMathPara>
    </w:p>
    <w:p w14:paraId="7E9A7AD1" w14:textId="249E5CBA" w:rsidR="00471FCB" w:rsidRDefault="00471FCB" w:rsidP="00C202A5">
      <w:pPr>
        <w:spacing w:line="276" w:lineRule="auto"/>
        <w:rPr>
          <w:rFonts w:ascii="宋体" w:eastAsia="宋体" w:hAnsi="宋体" w:hint="eastAsia"/>
          <w:sz w:val="24"/>
          <w:szCs w:val="24"/>
        </w:rPr>
      </w:pPr>
      <m:oMath>
        <m:r>
          <w:rPr>
            <w:rFonts w:ascii="Cambria Math" w:eastAsia="宋体" w:hAnsi="Cambria Math" w:hint="eastAsia"/>
            <w:sz w:val="24"/>
            <w:szCs w:val="24"/>
          </w:rPr>
          <m:t>t=0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>
        <w:rPr>
          <w:rFonts w:ascii="宋体" w:eastAsia="宋体" w:hAnsi="宋体" w:hint="eastAsia"/>
          <w:sz w:val="24"/>
          <w:szCs w:val="24"/>
        </w:rPr>
        <w:t>时刻</w:t>
      </w:r>
      <w:r w:rsidR="00412040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初始条件为：</w:t>
      </w:r>
    </w:p>
    <w:p w14:paraId="07669C1D" w14:textId="43083E75" w:rsidR="00471FCB" w:rsidRDefault="00000000" w:rsidP="00C202A5">
      <w:pPr>
        <w:spacing w:line="276" w:lineRule="auto"/>
        <w:rPr>
          <w:rFonts w:eastAsia="宋体" w:hAnsi="Cambria Math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&amp;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 xml:space="preserve"> p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1, 0, 1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             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x&lt;0;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&amp;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 xml:space="preserve"> p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0.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25, 0, 0.1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，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x≥0.</m:t>
                  </m:r>
                </m:e>
              </m:eqArr>
            </m:e>
          </m:d>
        </m:oMath>
      </m:oMathPara>
    </w:p>
    <w:p w14:paraId="38689FE6" w14:textId="5DCB07D3" w:rsidR="00B566AE" w:rsidRDefault="00471FCB" w:rsidP="00C202A5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各变量及关系如下：</w:t>
      </w:r>
    </w:p>
    <w:p w14:paraId="48D6AB96" w14:textId="32FCF118" w:rsidR="00B566AE" w:rsidRPr="001B14F7" w:rsidRDefault="00EF5052" w:rsidP="00C202A5">
      <w:pPr>
        <w:spacing w:line="276" w:lineRule="auto"/>
        <w:rPr>
          <w:rFonts w:ascii="宋体" w:eastAsia="宋体" w:hAnsi="宋体" w:hint="eastAsia"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宋体" w:hAnsi="Cambria Math" w:hint="eastAsia"/>
              <w:sz w:val="24"/>
              <w:szCs w:val="24"/>
            </w:rPr>
            <m:t>U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E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eastAsia="宋体" w:hAnsi="Cambria Math" w:hint="eastAsia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ρu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+p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E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</m:oMath>
      </m:oMathPara>
    </w:p>
    <w:p w14:paraId="20CB1E23" w14:textId="7551B0D8" w:rsidR="00B566AE" w:rsidRDefault="00000000" w:rsidP="00C202A5">
      <w:pPr>
        <w:spacing w:line="276" w:lineRule="auto"/>
        <w:rPr>
          <w:rFonts w:ascii="宋体" w:eastAsia="宋体" w:hAnsi="宋体" w:hint="eastAsia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E=ρe=ρ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T+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γ-1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ρ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</m:oMath>
      </m:oMathPara>
    </w:p>
    <w:p w14:paraId="4B817198" w14:textId="77777777" w:rsidR="001A754A" w:rsidRPr="001A754A" w:rsidRDefault="00EF5052" w:rsidP="00C202A5">
      <w:pPr>
        <w:spacing w:line="276" w:lineRule="auto"/>
        <w:rPr>
          <w:rFonts w:ascii="宋体" w:eastAsia="宋体" w:hAnsi="宋体" w:hint="eastAsia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A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U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γ-3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3-γ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γ-1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γpu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γ-1</m:t>
                            </m:r>
                          </m:e>
                        </m:d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γ-2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γp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γ-1</m:t>
                            </m:r>
                          </m:e>
                        </m:d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γ-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γu</m:t>
                    </m:r>
                  </m:e>
                </m:mr>
              </m:m>
            </m:e>
          </m:d>
        </m:oMath>
      </m:oMathPara>
    </w:p>
    <w:p w14:paraId="29A7EF3B" w14:textId="75A09FFD" w:rsidR="00C202A5" w:rsidRPr="00097EB6" w:rsidRDefault="001A754A" w:rsidP="001A754A">
      <w:pPr>
        <w:spacing w:line="276" w:lineRule="auto"/>
        <w:ind w:firstLineChars="350" w:firstLine="840"/>
        <w:rPr>
          <w:rFonts w:ascii="宋体" w:eastAsia="宋体" w:hAnsi="宋体" w:hint="eastAsia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 xml:space="preserve">                                 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γ-3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(3-γ)u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γ-1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γ-1</m:t>
                        </m:r>
                      </m:den>
                    </m:f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γ-2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γ-1</m:t>
                        </m:r>
                      </m:den>
                    </m:f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γ-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γu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 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γp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ρ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.</m:t>
          </m:r>
        </m:oMath>
      </m:oMathPara>
    </w:p>
    <w:p w14:paraId="7A1744FB" w14:textId="472DD5AF" w:rsidR="001C7261" w:rsidRPr="001C7261" w:rsidRDefault="00000000" w:rsidP="00C202A5">
      <w:pPr>
        <w:pStyle w:val="a9"/>
        <w:numPr>
          <w:ilvl w:val="1"/>
          <w:numId w:val="1"/>
        </w:numPr>
        <w:spacing w:line="276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D533EE">
        <w:rPr>
          <w:rFonts w:ascii="宋体" w:eastAsia="宋体" w:hAnsi="宋体" w:hint="eastAsia"/>
          <w:b/>
          <w:bCs/>
          <w:sz w:val="24"/>
          <w:szCs w:val="24"/>
        </w:rPr>
        <w:t>激波捕捉格式</w:t>
      </w:r>
    </w:p>
    <w:p w14:paraId="3C9F62B4" w14:textId="68EC8C76" w:rsidR="00471FCB" w:rsidRPr="00882368" w:rsidRDefault="00000000" w:rsidP="00882368">
      <w:pPr>
        <w:pStyle w:val="a9"/>
        <w:numPr>
          <w:ilvl w:val="0"/>
          <w:numId w:val="6"/>
        </w:num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882368">
        <w:rPr>
          <w:rFonts w:ascii="Times New Roman" w:eastAsia="宋体" w:hAnsi="Times New Roman" w:cs="Times New Roman"/>
          <w:sz w:val="24"/>
          <w:szCs w:val="24"/>
        </w:rPr>
        <w:t>TVD</w:t>
      </w:r>
      <w:r w:rsidRPr="00882368">
        <w:rPr>
          <w:rFonts w:ascii="宋体" w:eastAsia="宋体" w:hAnsi="宋体" w:hint="eastAsia"/>
          <w:sz w:val="24"/>
          <w:szCs w:val="24"/>
        </w:rPr>
        <w:t>格式</w:t>
      </w:r>
    </w:p>
    <w:p w14:paraId="3BFF803C" w14:textId="7AC90CAC" w:rsidR="0092021C" w:rsidRPr="00097EB6" w:rsidRDefault="0092021C" w:rsidP="00C202A5">
      <w:pPr>
        <w:pStyle w:val="a9"/>
        <w:spacing w:line="276" w:lineRule="auto"/>
        <w:ind w:left="44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097EB6">
        <w:rPr>
          <w:rFonts w:ascii="Times New Roman" w:eastAsia="宋体" w:hAnsi="Times New Roman" w:cs="Times New Roman" w:hint="eastAsia"/>
          <w:sz w:val="24"/>
          <w:szCs w:val="24"/>
        </w:rPr>
        <w:t>定义总</w:t>
      </w:r>
      <w:proofErr w:type="gramEnd"/>
      <w:r w:rsidRPr="00097EB6">
        <w:rPr>
          <w:rFonts w:ascii="Times New Roman" w:eastAsia="宋体" w:hAnsi="Times New Roman" w:cs="Times New Roman" w:hint="eastAsia"/>
          <w:sz w:val="24"/>
          <w:szCs w:val="24"/>
        </w:rPr>
        <w:t>变差</w:t>
      </w:r>
    </w:p>
    <w:p w14:paraId="55C82948" w14:textId="31C23AB9" w:rsidR="0092021C" w:rsidRPr="00097EB6" w:rsidRDefault="0092021C" w:rsidP="00C202A5">
      <w:pPr>
        <w:pStyle w:val="a9"/>
        <w:spacing w:line="276" w:lineRule="auto"/>
        <w:ind w:left="440"/>
        <w:rPr>
          <w:rFonts w:ascii="宋体" w:eastAsia="宋体" w:hAnsi="宋体" w:hint="eastAsia"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TV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</m:oMath>
      </m:oMathPara>
    </w:p>
    <w:p w14:paraId="026056CF" w14:textId="3622DE1F" w:rsidR="0092021C" w:rsidRPr="00627891" w:rsidRDefault="0092021C" w:rsidP="00C202A5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627891">
        <w:rPr>
          <w:rFonts w:ascii="宋体" w:eastAsia="宋体" w:hAnsi="宋体" w:hint="eastAsia"/>
          <w:sz w:val="24"/>
          <w:szCs w:val="24"/>
        </w:rPr>
        <w:t>总变差不增</w:t>
      </w:r>
      <w:r w:rsidR="00B622AC">
        <w:rPr>
          <w:rFonts w:ascii="宋体" w:eastAsia="宋体" w:hAnsi="宋体" w:hint="eastAsia"/>
          <w:sz w:val="24"/>
          <w:szCs w:val="24"/>
        </w:rPr>
        <w:t>即为</w:t>
      </w:r>
    </w:p>
    <w:p w14:paraId="1E2155DE" w14:textId="3C00A2BF" w:rsidR="0092021C" w:rsidRPr="00097EB6" w:rsidRDefault="0092021C" w:rsidP="00C202A5">
      <w:pPr>
        <w:pStyle w:val="a9"/>
        <w:spacing w:line="276" w:lineRule="auto"/>
        <w:ind w:left="440"/>
        <w:rPr>
          <w:rFonts w:ascii="宋体" w:eastAsia="宋体" w:hAnsi="宋体" w:hint="eastAsia"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TV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="宋体" w:hAnsi="Cambria Math" w:cs="Cambria Math"/>
                      <w:sz w:val="24"/>
                      <w:szCs w:val="24"/>
                    </w:rPr>
                    <m:t>n+1</m:t>
                  </m:r>
                </m:sup>
              </m:sSup>
            </m:e>
          </m:d>
          <m:r>
            <w:rPr>
              <w:rFonts w:ascii="Cambria Math" w:eastAsia="宋体" w:hAnsi="Cambria Math"/>
              <w:sz w:val="24"/>
              <w:szCs w:val="24"/>
            </w:rPr>
            <m:t>≤</m:t>
          </m:r>
          <m:r>
            <w:rPr>
              <w:rFonts w:ascii="Cambria Math" w:eastAsia="宋体" w:hAnsi="Cambria Math" w:hint="eastAsia"/>
              <w:sz w:val="24"/>
              <w:szCs w:val="24"/>
            </w:rPr>
            <m:t>TV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="宋体" w:hAnsi="Cambria Math" w:cs="Cambria Math"/>
                      <w:sz w:val="24"/>
                      <w:szCs w:val="24"/>
                    </w:rPr>
                    <m:t>n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</m:oMath>
      </m:oMathPara>
    </w:p>
    <w:p w14:paraId="62450B90" w14:textId="11F6AF1A" w:rsidR="001D71AB" w:rsidRPr="00D64E45" w:rsidRDefault="0092021C" w:rsidP="00C202A5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B622AC">
        <w:rPr>
          <w:rFonts w:ascii="Times New Roman" w:eastAsia="宋体" w:hAnsi="Times New Roman" w:cs="Times New Roman"/>
          <w:sz w:val="24"/>
          <w:szCs w:val="24"/>
        </w:rPr>
        <w:t>TVD</w:t>
      </w:r>
      <w:r w:rsidRPr="00B622AC">
        <w:rPr>
          <w:rFonts w:ascii="宋体" w:eastAsia="宋体" w:hAnsi="宋体" w:hint="eastAsia"/>
          <w:sz w:val="24"/>
          <w:szCs w:val="24"/>
        </w:rPr>
        <w:t>格式</w:t>
      </w:r>
      <w:r w:rsidR="0049434F" w:rsidRPr="00B622AC">
        <w:rPr>
          <w:rFonts w:ascii="宋体" w:eastAsia="宋体" w:hAnsi="宋体" w:hint="eastAsia"/>
          <w:sz w:val="24"/>
          <w:szCs w:val="24"/>
        </w:rPr>
        <w:t>是一种单调保持格式</w:t>
      </w:r>
      <w:r w:rsidR="00412040">
        <w:rPr>
          <w:rFonts w:ascii="宋体" w:eastAsia="宋体" w:hAnsi="宋体" w:hint="eastAsia"/>
          <w:sz w:val="24"/>
          <w:szCs w:val="24"/>
        </w:rPr>
        <w:t>，</w:t>
      </w:r>
      <w:r w:rsidR="0049434F" w:rsidRPr="00B622AC">
        <w:rPr>
          <w:rFonts w:ascii="宋体" w:eastAsia="宋体" w:hAnsi="宋体" w:hint="eastAsia"/>
          <w:sz w:val="24"/>
          <w:szCs w:val="24"/>
        </w:rPr>
        <w:t>能够保证不产生数值</w:t>
      </w:r>
      <w:r w:rsidRPr="00B622AC">
        <w:rPr>
          <w:rFonts w:ascii="宋体" w:eastAsia="宋体" w:hAnsi="宋体" w:hint="eastAsia"/>
          <w:sz w:val="24"/>
          <w:szCs w:val="24"/>
        </w:rPr>
        <w:t>震荡</w:t>
      </w:r>
      <w:r w:rsidR="001B14F7" w:rsidRPr="00B622AC">
        <w:rPr>
          <w:rFonts w:ascii="宋体" w:eastAsia="宋体" w:hAnsi="宋体" w:hint="eastAsia"/>
          <w:sz w:val="24"/>
          <w:szCs w:val="24"/>
        </w:rPr>
        <w:t>.</w:t>
      </w:r>
      <w:r w:rsidR="00995D68" w:rsidRPr="00B622AC">
        <w:rPr>
          <w:rFonts w:ascii="Times New Roman" w:eastAsia="宋体" w:hAnsi="Times New Roman" w:cs="Times New Roman" w:hint="eastAsia"/>
          <w:sz w:val="24"/>
          <w:szCs w:val="24"/>
        </w:rPr>
        <w:t>对于守恒形式</w:t>
      </w:r>
    </w:p>
    <w:p w14:paraId="5E329702" w14:textId="74407F0C" w:rsidR="00995D68" w:rsidRPr="003719DB" w:rsidRDefault="00000000" w:rsidP="00C202A5">
      <w:pPr>
        <w:pStyle w:val="a9"/>
        <w:spacing w:line="276" w:lineRule="auto"/>
        <w:ind w:left="440"/>
        <w:rPr>
          <w:rFonts w:ascii="宋体" w:eastAsia="宋体" w:hAnsi="宋体"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w:rPr>
              <w:rFonts w:ascii="Cambria Math" w:eastAsia="宋体" w:hAnsi="Cambria Math" w:cs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∆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eastAsia="宋体" w:hAnsi="Cambria Math" w:hint="eastAsia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</m:sup>
          </m:sSubSup>
        </m:oMath>
      </m:oMathPara>
    </w:p>
    <w:p w14:paraId="73F82475" w14:textId="7DB8E1ED" w:rsidR="00B566AE" w:rsidRPr="00B622AC" w:rsidRDefault="00D64E45" w:rsidP="00C202A5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由于构造过程非常冗长</w:t>
      </w:r>
      <w:r w:rsidR="00412040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此处直接利用讲义上的结论.</w:t>
      </w:r>
      <w:r w:rsidR="007F4D09" w:rsidRPr="00B622AC">
        <w:rPr>
          <w:rFonts w:ascii="宋体" w:eastAsia="宋体" w:hAnsi="宋体" w:hint="eastAsia"/>
          <w:sz w:val="24"/>
          <w:szCs w:val="24"/>
        </w:rPr>
        <w:t>利用</w:t>
      </w:r>
      <w:r w:rsidR="001B14F7" w:rsidRPr="00B622AC">
        <w:rPr>
          <w:rFonts w:ascii="宋体" w:eastAsia="宋体" w:hAnsi="宋体" w:hint="eastAsia"/>
          <w:sz w:val="24"/>
          <w:szCs w:val="24"/>
        </w:rPr>
        <w:t>限制器构造</w:t>
      </w:r>
      <w:r w:rsidR="00794368">
        <w:rPr>
          <w:rFonts w:ascii="宋体" w:eastAsia="宋体" w:hAnsi="宋体" w:hint="eastAsia"/>
          <w:sz w:val="24"/>
          <w:szCs w:val="24"/>
        </w:rPr>
        <w:t>具有</w:t>
      </w:r>
      <w:r w:rsidR="001B14F7" w:rsidRPr="00B622AC">
        <w:rPr>
          <w:rFonts w:ascii="宋体" w:eastAsia="宋体" w:hAnsi="宋体" w:hint="eastAsia"/>
          <w:sz w:val="24"/>
          <w:szCs w:val="24"/>
        </w:rPr>
        <w:t>二阶</w:t>
      </w:r>
      <w:r w:rsidR="00794368">
        <w:rPr>
          <w:rFonts w:ascii="宋体" w:eastAsia="宋体" w:hAnsi="宋体" w:hint="eastAsia"/>
          <w:sz w:val="24"/>
          <w:szCs w:val="24"/>
        </w:rPr>
        <w:t>精度的</w:t>
      </w:r>
      <w:r w:rsidR="007F4D09" w:rsidRPr="00B622AC">
        <w:rPr>
          <w:rFonts w:ascii="Times New Roman" w:eastAsia="宋体" w:hAnsi="Times New Roman" w:cs="Times New Roman"/>
          <w:sz w:val="24"/>
          <w:szCs w:val="24"/>
        </w:rPr>
        <w:t>TVD</w:t>
      </w:r>
      <w:r w:rsidR="007F4D09" w:rsidRPr="00B622AC">
        <w:rPr>
          <w:rFonts w:ascii="宋体" w:eastAsia="宋体" w:hAnsi="宋体" w:hint="eastAsia"/>
          <w:sz w:val="24"/>
          <w:szCs w:val="24"/>
        </w:rPr>
        <w:t>格式</w:t>
      </w:r>
      <w:r w:rsidR="00412040">
        <w:rPr>
          <w:rFonts w:ascii="宋体" w:eastAsia="宋体" w:hAnsi="宋体" w:hint="eastAsia"/>
          <w:sz w:val="24"/>
          <w:szCs w:val="24"/>
        </w:rPr>
        <w:t>，</w:t>
      </w:r>
      <w:r w:rsidR="007F4D09" w:rsidRPr="00B622AC">
        <w:rPr>
          <w:rFonts w:ascii="宋体" w:eastAsia="宋体" w:hAnsi="宋体" w:hint="eastAsia"/>
          <w:sz w:val="24"/>
          <w:szCs w:val="24"/>
        </w:rPr>
        <w:t>修正通量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f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49434F" w:rsidRPr="00B622AC">
        <w:rPr>
          <w:rFonts w:ascii="宋体" w:eastAsia="宋体" w:hAnsi="宋体" w:hint="eastAsia"/>
          <w:sz w:val="24"/>
          <w:szCs w:val="24"/>
        </w:rPr>
        <w:t>的公式为</w:t>
      </w:r>
    </w:p>
    <w:p w14:paraId="14FB5CDC" w14:textId="7FD57E30" w:rsidR="00B566AE" w:rsidRPr="00097EB6" w:rsidRDefault="00000000" w:rsidP="00C202A5">
      <w:pPr>
        <w:spacing w:line="276" w:lineRule="auto"/>
        <w:rPr>
          <w:rFonts w:ascii="宋体" w:eastAsia="宋体" w:hAnsi="宋体" w:hint="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φ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)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j+1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+</m:t>
                          </m:r>
                        </m:sup>
                      </m:sSub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+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，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φ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j+1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-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j+1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</m:sup>
                      </m:sSubSup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.</m:t>
                  </m:r>
                </m:e>
              </m:eqArr>
            </m:e>
          </m:d>
        </m:oMath>
      </m:oMathPara>
    </w:p>
    <w:p w14:paraId="6BEB6B0F" w14:textId="4F468910" w:rsidR="00B566AE" w:rsidRPr="00097EB6" w:rsidRDefault="00000000" w:rsidP="00C202A5">
      <w:pPr>
        <w:spacing w:line="276" w:lineRule="auto"/>
        <w:rPr>
          <w:rFonts w:ascii="Times New Roman" w:eastAsia="宋体" w:hAnsi="Times New Roman" w:cs="Times New Roman"/>
          <w:iCs/>
          <w:sz w:val="24"/>
          <w:szCs w:val="24"/>
        </w:rPr>
      </w:pPr>
      <w:r w:rsidRPr="00097EB6">
        <w:rPr>
          <w:rFonts w:ascii="宋体" w:eastAsia="宋体" w:hAnsi="宋体" w:hint="eastAsia"/>
          <w:sz w:val="24"/>
          <w:szCs w:val="24"/>
        </w:rPr>
        <w:t>其中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c</m:t>
        </m:r>
        <m:r>
          <w:rPr>
            <w:rFonts w:ascii="Cambria Math" w:eastAsia="宋体" w:hAnsi="Cambria Math"/>
            <w:sz w:val="24"/>
            <w:szCs w:val="24"/>
          </w:rPr>
          <m:t>=σa=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a∆t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∆x</m:t>
            </m:r>
          </m:den>
        </m:f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r>
          <w:rPr>
            <w:rFonts w:ascii="Cambria Math" w:eastAsia="宋体" w:hAnsi="Cambria Math"/>
            <w:sz w:val="24"/>
            <w:szCs w:val="24"/>
          </w:rPr>
          <m:t>0&lt;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</m:d>
        <m:r>
          <w:rPr>
            <w:rFonts w:ascii="Cambria Math" w:eastAsia="宋体" w:hAnsi="Cambria Math"/>
            <w:sz w:val="24"/>
            <w:szCs w:val="24"/>
          </w:rPr>
          <m:t xml:space="preserve">&lt;1 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j-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j+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</m:den>
        </m:f>
        <m:r>
          <w:rPr>
            <w:rFonts w:ascii="Cambria Math" w:eastAsia="宋体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w:bookmarkStart w:id="0" w:name="_Hlk200894485"/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w:bookmarkEnd w:id="0"/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j-1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j+1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</m:t>
                </m:r>
              </m:sub>
            </m:sSub>
          </m:den>
        </m:f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Pr="00C202A5">
        <w:rPr>
          <w:rFonts w:ascii="宋体" w:eastAsia="宋体" w:hAnsi="宋体" w:hint="eastAsia"/>
          <w:sz w:val="24"/>
          <w:szCs w:val="24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</m:t>
                </m:r>
              </m:sub>
            </m:sSub>
          </m:den>
        </m:f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r>
          <w:rPr>
            <w:rFonts w:ascii="Cambria Math" w:eastAsia="宋体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</m:d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Pr="00AB12F6">
        <w:rPr>
          <w:rFonts w:ascii="Cambria Math" w:eastAsia="宋体" w:hAnsi="Cambria Math" w:hint="eastAsia"/>
          <w:iCs/>
          <w:sz w:val="24"/>
          <w:szCs w:val="24"/>
        </w:rPr>
        <w:t>为</w:t>
      </w:r>
      <w:r w:rsidRPr="00AB12F6">
        <w:rPr>
          <w:rFonts w:ascii="Times New Roman" w:eastAsia="宋体" w:hAnsi="Times New Roman" w:cs="Times New Roman"/>
          <w:iCs/>
          <w:sz w:val="24"/>
          <w:szCs w:val="24"/>
        </w:rPr>
        <w:t>TVD</w:t>
      </w:r>
      <w:r w:rsidRPr="00097EB6">
        <w:rPr>
          <w:rFonts w:ascii="Times New Roman" w:eastAsia="宋体" w:hAnsi="Times New Roman" w:cs="Times New Roman" w:hint="eastAsia"/>
          <w:iCs/>
          <w:sz w:val="24"/>
          <w:szCs w:val="24"/>
        </w:rPr>
        <w:t>限制器</w:t>
      </w:r>
      <w:r w:rsidR="00412040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w:r w:rsidR="00F900A3" w:rsidRPr="00097EB6">
        <w:rPr>
          <w:rFonts w:ascii="Times New Roman" w:eastAsia="宋体" w:hAnsi="Times New Roman" w:cs="Times New Roman" w:hint="eastAsia"/>
          <w:iCs/>
          <w:sz w:val="24"/>
          <w:szCs w:val="24"/>
        </w:rPr>
        <w:t>处于二阶</w:t>
      </w:r>
      <w:r w:rsidR="00F900A3" w:rsidRPr="00097EB6">
        <w:rPr>
          <w:rFonts w:ascii="Times New Roman" w:eastAsia="宋体" w:hAnsi="Times New Roman" w:cs="Times New Roman" w:hint="eastAsia"/>
          <w:iCs/>
          <w:sz w:val="24"/>
          <w:szCs w:val="24"/>
        </w:rPr>
        <w:t>TVD</w:t>
      </w:r>
      <w:r w:rsidR="00F900A3" w:rsidRPr="00097EB6">
        <w:rPr>
          <w:rFonts w:ascii="Times New Roman" w:eastAsia="宋体" w:hAnsi="Times New Roman" w:cs="Times New Roman" w:hint="eastAsia"/>
          <w:iCs/>
          <w:sz w:val="24"/>
          <w:szCs w:val="24"/>
        </w:rPr>
        <w:t>区域内</w:t>
      </w:r>
      <w:r w:rsidR="00412040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w:r w:rsidR="0049434F" w:rsidRPr="00097EB6">
        <w:rPr>
          <w:rFonts w:ascii="Times New Roman" w:eastAsia="宋体" w:hAnsi="Times New Roman" w:cs="Times New Roman" w:hint="eastAsia"/>
          <w:iCs/>
          <w:sz w:val="24"/>
          <w:szCs w:val="24"/>
        </w:rPr>
        <w:t>通常可以取</w:t>
      </w:r>
      <w:r w:rsidR="0049434F" w:rsidRPr="00097EB6">
        <w:rPr>
          <w:rFonts w:ascii="Times New Roman" w:eastAsia="宋体" w:hAnsi="Times New Roman" w:cs="Times New Roman" w:hint="eastAsia"/>
          <w:iCs/>
          <w:sz w:val="24"/>
          <w:szCs w:val="24"/>
        </w:rPr>
        <w:t xml:space="preserve">Van </w:t>
      </w:r>
      <w:r w:rsidR="00F900A3" w:rsidRPr="00097EB6">
        <w:rPr>
          <w:rFonts w:ascii="Times New Roman" w:eastAsia="宋体" w:hAnsi="Times New Roman" w:cs="Times New Roman" w:hint="eastAsia"/>
          <w:iCs/>
          <w:sz w:val="24"/>
          <w:szCs w:val="24"/>
        </w:rPr>
        <w:t>L</w:t>
      </w:r>
      <w:r w:rsidR="0049434F" w:rsidRPr="00097EB6">
        <w:rPr>
          <w:rFonts w:ascii="Times New Roman" w:eastAsia="宋体" w:hAnsi="Times New Roman" w:cs="Times New Roman" w:hint="eastAsia"/>
          <w:iCs/>
          <w:sz w:val="24"/>
          <w:szCs w:val="24"/>
        </w:rPr>
        <w:t>eer</w:t>
      </w:r>
      <w:r w:rsidR="0049434F" w:rsidRPr="00097EB6">
        <w:rPr>
          <w:rFonts w:ascii="Times New Roman" w:eastAsia="宋体" w:hAnsi="Times New Roman" w:cs="Times New Roman" w:hint="eastAsia"/>
          <w:iCs/>
          <w:sz w:val="24"/>
          <w:szCs w:val="24"/>
        </w:rPr>
        <w:t>或</w:t>
      </w:r>
      <w:proofErr w:type="spellStart"/>
      <w:r w:rsidR="0049434F" w:rsidRPr="00097EB6">
        <w:rPr>
          <w:rFonts w:ascii="Times New Roman" w:eastAsia="宋体" w:hAnsi="Times New Roman" w:cs="Times New Roman" w:hint="eastAsia"/>
          <w:iCs/>
          <w:sz w:val="24"/>
          <w:szCs w:val="24"/>
        </w:rPr>
        <w:t>Minmo</w:t>
      </w:r>
      <w:r w:rsidR="00F900A3" w:rsidRPr="00097EB6">
        <w:rPr>
          <w:rFonts w:ascii="Times New Roman" w:eastAsia="宋体" w:hAnsi="Times New Roman" w:cs="Times New Roman" w:hint="eastAsia"/>
          <w:iCs/>
          <w:sz w:val="24"/>
          <w:szCs w:val="24"/>
        </w:rPr>
        <w:t>d</w:t>
      </w:r>
      <w:proofErr w:type="spellEnd"/>
      <w:r w:rsidR="0049434F" w:rsidRPr="00097EB6">
        <w:rPr>
          <w:rFonts w:ascii="Times New Roman" w:eastAsia="宋体" w:hAnsi="Times New Roman" w:cs="Times New Roman" w:hint="eastAsia"/>
          <w:iCs/>
          <w:sz w:val="24"/>
          <w:szCs w:val="24"/>
        </w:rPr>
        <w:t>限制器</w:t>
      </w:r>
      <w:r w:rsidR="00F900A3" w:rsidRPr="00097EB6">
        <w:rPr>
          <w:rFonts w:ascii="Times New Roman" w:eastAsia="宋体" w:hAnsi="Times New Roman" w:cs="Times New Roman" w:hint="eastAsia"/>
          <w:iCs/>
          <w:sz w:val="24"/>
          <w:szCs w:val="24"/>
        </w:rPr>
        <w:t>：</w:t>
      </w:r>
    </w:p>
    <w:p w14:paraId="6F0EBBF4" w14:textId="7728C2DF" w:rsidR="001B14F7" w:rsidRPr="00756681" w:rsidRDefault="00000000" w:rsidP="00C202A5">
      <w:pPr>
        <w:spacing w:line="276" w:lineRule="auto"/>
        <w:rPr>
          <w:rFonts w:ascii="宋体" w:eastAsia="宋体" w:hAnsi="宋体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VL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r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r+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1+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r</m:t>
                  </m:r>
                </m:e>
              </m:d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，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       r≤0;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1+r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，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r&gt;0.</m:t>
                  </m:r>
                </m:e>
              </m:eqArr>
            </m:e>
          </m:d>
          <m:r>
            <m:rPr>
              <m:sty m:val="p"/>
            </m:rPr>
            <w:rPr>
              <w:rFonts w:ascii="宋体" w:eastAsia="宋体" w:hAnsi="宋体" w:hint="eastAsia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min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r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max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{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0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，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min⁡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(r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，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1)}</m:t>
              </m:r>
            </m:e>
          </m:func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       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r≤0;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，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0&lt;r≤1;</m:t>
                  </m:r>
                  <m:ctrlPr>
                    <w:rPr>
                      <w:rFonts w:ascii="Cambria Math" w:eastAsia="宋体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4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Cambria Math" w:hint="eastAsia"/>
                      <w:sz w:val="24"/>
                      <w:szCs w:val="24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 w:val="24"/>
                      <w:szCs w:val="24"/>
                    </w:rPr>
                    <m:t xml:space="preserve">       </m:t>
                  </m:r>
                  <m:r>
                    <w:rPr>
                      <w:rFonts w:ascii="Cambria Math" w:eastAsia="宋体" w:hAnsi="Cambria Math" w:cs="Cambria Math"/>
                      <w:sz w:val="24"/>
                      <w:szCs w:val="24"/>
                    </w:rPr>
                    <m:t xml:space="preserve"> r&gt;1.</m:t>
                  </m:r>
                </m:e>
              </m:eqArr>
            </m:e>
          </m:d>
        </m:oMath>
      </m:oMathPara>
    </w:p>
    <w:p w14:paraId="4D569B54" w14:textId="70158589" w:rsidR="00756681" w:rsidRDefault="00756681" w:rsidP="00C202A5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对于守恒律方程组</w:t>
      </w:r>
      <w:r w:rsidR="00412040">
        <w:rPr>
          <w:rFonts w:ascii="宋体" w:eastAsia="宋体" w:hAnsi="宋体" w:hint="eastAsia"/>
          <w:sz w:val="24"/>
          <w:szCs w:val="24"/>
        </w:rPr>
        <w:t>，</w:t>
      </w:r>
      <w:r w:rsidRPr="00B622AC">
        <w:rPr>
          <w:rFonts w:ascii="宋体" w:eastAsia="宋体" w:hAnsi="宋体" w:hint="eastAsia"/>
          <w:sz w:val="24"/>
          <w:szCs w:val="24"/>
        </w:rPr>
        <w:t>修正通量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f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Pr="00B622AC">
        <w:rPr>
          <w:rFonts w:ascii="宋体" w:eastAsia="宋体" w:hAnsi="宋体" w:hint="eastAsia"/>
          <w:sz w:val="24"/>
          <w:szCs w:val="24"/>
        </w:rPr>
        <w:t>的公式</w:t>
      </w:r>
      <w:r>
        <w:rPr>
          <w:rFonts w:ascii="宋体" w:eastAsia="宋体" w:hAnsi="宋体" w:hint="eastAsia"/>
          <w:sz w:val="24"/>
          <w:szCs w:val="24"/>
        </w:rPr>
        <w:t>可以类似写出：</w:t>
      </w:r>
    </w:p>
    <w:p w14:paraId="72F56E7C" w14:textId="5F3A9DA6" w:rsidR="00756681" w:rsidRPr="00756681" w:rsidRDefault="00000000" w:rsidP="00C202A5">
      <w:pPr>
        <w:spacing w:line="276" w:lineRule="auto"/>
        <w:rPr>
          <w:rFonts w:ascii="宋体" w:eastAsia="宋体" w:hAnsi="宋体" w:hint="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-σ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+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j+1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+</m:t>
                          </m:r>
                        </m:sup>
                      </m:sSub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+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，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j+1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+σ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-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j+1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</m:sup>
                      </m:sSubSup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.</m:t>
                  </m:r>
                </m:e>
              </m:eqArr>
            </m:e>
          </m:d>
        </m:oMath>
      </m:oMathPara>
    </w:p>
    <w:p w14:paraId="11E0BFD8" w14:textId="5289076A" w:rsidR="00D64E45" w:rsidRDefault="00756681" w:rsidP="00C202A5">
      <w:pPr>
        <w:spacing w:line="276" w:lineRule="auto"/>
        <w:rPr>
          <w:rFonts w:ascii="宋体" w:eastAsia="宋体" w:hAnsi="宋体" w:hint="eastAsia"/>
          <w:i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ϕ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diag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[</m:t>
        </m:r>
        <m:r>
          <w:rPr>
            <w:rFonts w:ascii="Cambria Math" w:eastAsia="宋体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(1)</m:t>
                </m:r>
              </m:sup>
            </m:sSubSup>
          </m:e>
        </m:d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r>
          <w:rPr>
            <w:rFonts w:ascii="Cambria Math" w:eastAsia="宋体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2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)</m:t>
                </m:r>
              </m:sup>
            </m:sSubSup>
          </m:e>
        </m:d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r>
          <w:rPr>
            <w:rFonts w:ascii="Cambria Math" w:eastAsia="宋体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3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)</m:t>
                </m:r>
              </m:sup>
            </m:sSubSup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]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>Λ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>
        <w:rPr>
          <w:rFonts w:ascii="宋体" w:eastAsia="宋体" w:hAnsi="宋体" w:hint="eastAsia"/>
          <w:iCs/>
          <w:sz w:val="24"/>
          <w:szCs w:val="24"/>
        </w:rPr>
        <w:t>是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宋体" w:hAnsi="Cambria Math" w:hint="eastAsia"/>
            <w:sz w:val="24"/>
            <w:szCs w:val="24"/>
          </w:rPr>
          <m:t>A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EF5052" w:rsidRPr="00EF5052">
        <w:rPr>
          <w:rFonts w:ascii="宋体" w:eastAsia="宋体" w:hAnsi="宋体" w:hint="eastAsia"/>
          <w:iCs/>
          <w:sz w:val="24"/>
          <w:szCs w:val="24"/>
        </w:rPr>
        <w:t>特征</w:t>
      </w:r>
      <w:r w:rsidR="00EF5052">
        <w:rPr>
          <w:rFonts w:ascii="宋体" w:eastAsia="宋体" w:hAnsi="宋体" w:hint="eastAsia"/>
          <w:iCs/>
          <w:sz w:val="24"/>
          <w:szCs w:val="24"/>
        </w:rPr>
        <w:t>值</w:t>
      </w:r>
      <w:r w:rsidR="00EF5052">
        <w:rPr>
          <w:rFonts w:ascii="宋体" w:eastAsia="宋体" w:hAnsi="宋体" w:hint="eastAsia"/>
          <w:sz w:val="24"/>
          <w:szCs w:val="24"/>
        </w:rPr>
        <w:t>分解后得到的对角阵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j+</m:t>
            </m:r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EF5052">
        <w:rPr>
          <w:rFonts w:ascii="宋体" w:eastAsia="宋体" w:hAnsi="宋体" w:hint="eastAsia"/>
          <w:iCs/>
          <w:sz w:val="24"/>
          <w:szCs w:val="24"/>
        </w:rPr>
        <w:t>可以通过</w:t>
      </w:r>
      <w:r w:rsidR="00EF5052" w:rsidRPr="00EF5052">
        <w:rPr>
          <w:rFonts w:ascii="Times New Roman" w:eastAsia="宋体" w:hAnsi="Times New Roman" w:cs="Times New Roman"/>
          <w:iCs/>
          <w:sz w:val="24"/>
          <w:szCs w:val="24"/>
        </w:rPr>
        <w:t>Roe</w:t>
      </w:r>
      <w:r w:rsidR="00EF5052">
        <w:rPr>
          <w:rFonts w:ascii="宋体" w:eastAsia="宋体" w:hAnsi="宋体" w:hint="eastAsia"/>
          <w:iCs/>
          <w:sz w:val="24"/>
          <w:szCs w:val="24"/>
        </w:rPr>
        <w:t>平均的方法求出</w:t>
      </w:r>
      <w:r w:rsidR="00044994">
        <w:rPr>
          <w:rFonts w:ascii="宋体" w:eastAsia="宋体" w:hAnsi="宋体" w:hint="eastAsia"/>
          <w:iCs/>
          <w:sz w:val="24"/>
          <w:szCs w:val="24"/>
        </w:rPr>
        <w:t>：</w:t>
      </w:r>
    </w:p>
    <w:p w14:paraId="68D7F724" w14:textId="518AA1A5" w:rsidR="00044994" w:rsidRPr="00A05196" w:rsidRDefault="00000000" w:rsidP="00C202A5">
      <w:pPr>
        <w:spacing w:line="276" w:lineRule="auto"/>
        <w:rPr>
          <w:rFonts w:ascii="宋体" w:eastAsia="宋体" w:hAnsi="宋体" w:hint="eastAsia"/>
          <w:i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&amp;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ρ</m:t>
                      </m:r>
                    </m:e>
                  </m:ac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rad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e>
                      </m:rad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e>
                      </m:rad>
                    </m:den>
                  </m:f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，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&amp;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u</m:t>
                      </m:r>
                    </m:e>
                  </m:ac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rad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e>
                      </m:rad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，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&amp;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</m:ac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rad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e>
                      </m:rad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，</m:t>
                  </m:r>
                </m:e>
              </m:eqArr>
            </m:e>
          </m:d>
        </m:oMath>
      </m:oMathPara>
    </w:p>
    <w:p w14:paraId="5DADF206" w14:textId="71303CE6" w:rsidR="00A05196" w:rsidRPr="00A05196" w:rsidRDefault="00A05196" w:rsidP="00C202A5">
      <w:pPr>
        <w:spacing w:line="276" w:lineRule="auto"/>
        <w:rPr>
          <w:rFonts w:ascii="宋体" w:eastAsia="宋体" w:hAnsi="宋体" w:hint="eastAsia"/>
          <w:iCs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H=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E+p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ρ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eastAsia="宋体" w:hAnsi="Cambria Math" w:hint="eastAsia"/>
                      <w:i/>
                      <w:iCs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γ-1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.</m:t>
          </m:r>
        </m:oMath>
      </m:oMathPara>
    </w:p>
    <w:p w14:paraId="7963057E" w14:textId="426754A0" w:rsidR="00D16521" w:rsidRPr="00882368" w:rsidRDefault="00D533EE" w:rsidP="00882368">
      <w:pPr>
        <w:pStyle w:val="a9"/>
        <w:numPr>
          <w:ilvl w:val="0"/>
          <w:numId w:val="6"/>
        </w:numPr>
        <w:spacing w:line="276" w:lineRule="auto"/>
        <w:rPr>
          <w:rFonts w:ascii="宋体" w:eastAsia="宋体" w:hAnsi="宋体" w:hint="eastAsia"/>
          <w:iCs/>
          <w:sz w:val="24"/>
          <w:szCs w:val="24"/>
        </w:rPr>
      </w:pPr>
      <w:r w:rsidRPr="00882368">
        <w:rPr>
          <w:rFonts w:ascii="Times New Roman" w:eastAsia="宋体" w:hAnsi="Times New Roman" w:cs="Times New Roman"/>
          <w:iCs/>
          <w:sz w:val="24"/>
          <w:szCs w:val="24"/>
        </w:rPr>
        <w:t>GVC</w:t>
      </w:r>
      <w:r w:rsidR="00794368" w:rsidRPr="00882368">
        <w:rPr>
          <w:rFonts w:ascii="宋体" w:eastAsia="宋体" w:hAnsi="宋体" w:hint="eastAsia"/>
          <w:iCs/>
          <w:sz w:val="24"/>
          <w:szCs w:val="24"/>
        </w:rPr>
        <w:t>格式</w:t>
      </w:r>
    </w:p>
    <w:p w14:paraId="587B8AB1" w14:textId="4FF47278" w:rsidR="00DA1321" w:rsidRPr="00097EB6" w:rsidRDefault="00DA1321" w:rsidP="00C202A5">
      <w:pPr>
        <w:pStyle w:val="a9"/>
        <w:spacing w:line="276" w:lineRule="auto"/>
        <w:ind w:left="440"/>
        <w:rPr>
          <w:rFonts w:ascii="宋体" w:eastAsia="宋体" w:hAnsi="宋体" w:hint="eastAsia"/>
          <w:iCs/>
          <w:sz w:val="24"/>
          <w:szCs w:val="24"/>
        </w:rPr>
      </w:pPr>
      <w:r w:rsidRPr="00097EB6">
        <w:rPr>
          <w:rFonts w:ascii="宋体" w:eastAsia="宋体" w:hAnsi="宋体" w:hint="eastAsia"/>
          <w:iCs/>
          <w:sz w:val="24"/>
          <w:szCs w:val="24"/>
        </w:rPr>
        <w:t>对于一阶波动方程</w:t>
      </w:r>
      <w:r w:rsidR="00412040">
        <w:rPr>
          <w:rFonts w:ascii="宋体" w:eastAsia="宋体" w:hAnsi="宋体" w:hint="eastAsia"/>
          <w:iCs/>
          <w:sz w:val="24"/>
          <w:szCs w:val="24"/>
        </w:rPr>
        <w:t>，</w:t>
      </w:r>
      <w:r w:rsidRPr="00097EB6">
        <w:rPr>
          <w:rFonts w:ascii="宋体" w:eastAsia="宋体" w:hAnsi="宋体" w:hint="eastAsia"/>
          <w:iCs/>
          <w:sz w:val="24"/>
          <w:szCs w:val="24"/>
        </w:rPr>
        <w:t>假设一个二阶精度的格式修正方程为</w:t>
      </w:r>
    </w:p>
    <w:p w14:paraId="5CB67DFF" w14:textId="52FB200D" w:rsidR="00DA1321" w:rsidRPr="006207F2" w:rsidRDefault="00000000" w:rsidP="00C202A5">
      <w:pPr>
        <w:pStyle w:val="a9"/>
        <w:spacing w:line="276" w:lineRule="auto"/>
        <w:ind w:left="440"/>
        <w:rPr>
          <w:rFonts w:ascii="宋体" w:eastAsia="宋体" w:hAnsi="宋体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u</m:t>
              </m:r>
              <m:ctrlPr>
                <w:rPr>
                  <w:rFonts w:ascii="Cambria Math" w:eastAsia="宋体" w:hAnsi="Cambria Math" w:hint="eastAsia"/>
                  <w:i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+a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n=3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b>
              </m:sSub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</m:oMath>
      </m:oMathPara>
    </w:p>
    <w:p w14:paraId="3F1B5153" w14:textId="0F5EF4D9" w:rsidR="00DA1321" w:rsidRPr="00097EB6" w:rsidRDefault="00DA1321" w:rsidP="00C202A5">
      <w:pPr>
        <w:pStyle w:val="a9"/>
        <w:spacing w:line="276" w:lineRule="auto"/>
        <w:ind w:left="0"/>
        <w:rPr>
          <w:rFonts w:ascii="宋体" w:eastAsia="宋体" w:hAnsi="宋体" w:hint="eastAsia"/>
          <w:iCs/>
          <w:sz w:val="24"/>
          <w:szCs w:val="24"/>
        </w:rPr>
      </w:pPr>
      <w:r w:rsidRPr="00097EB6">
        <w:rPr>
          <w:rFonts w:ascii="宋体" w:eastAsia="宋体" w:hAnsi="宋体" w:hint="eastAsia"/>
          <w:iCs/>
          <w:sz w:val="24"/>
          <w:szCs w:val="24"/>
        </w:rPr>
        <w:t>采用耗散比拟方法分析格式的数值特性</w:t>
      </w:r>
      <w:r w:rsidR="00412040">
        <w:rPr>
          <w:rFonts w:ascii="宋体" w:eastAsia="宋体" w:hAnsi="宋体" w:hint="eastAsia"/>
          <w:iCs/>
          <w:sz w:val="24"/>
          <w:szCs w:val="24"/>
        </w:rPr>
        <w:t>，</w:t>
      </w:r>
      <w:r w:rsidRPr="00097EB6">
        <w:rPr>
          <w:rFonts w:ascii="宋体" w:eastAsia="宋体" w:hAnsi="宋体" w:hint="eastAsia"/>
          <w:iCs/>
          <w:sz w:val="24"/>
          <w:szCs w:val="24"/>
        </w:rPr>
        <w:t>把修正方程的主导项强制写成一个二阶耗散项的形式</w:t>
      </w:r>
      <w:r w:rsidR="00412040">
        <w:rPr>
          <w:rFonts w:ascii="宋体" w:eastAsia="宋体" w:hAnsi="宋体" w:hint="eastAsia"/>
          <w:iCs/>
          <w:sz w:val="24"/>
          <w:szCs w:val="24"/>
        </w:rPr>
        <w:t>，</w:t>
      </w:r>
      <w:r w:rsidRPr="00097EB6">
        <w:rPr>
          <w:rFonts w:ascii="宋体" w:eastAsia="宋体" w:hAnsi="宋体" w:hint="eastAsia"/>
          <w:iCs/>
          <w:sz w:val="24"/>
          <w:szCs w:val="24"/>
        </w:rPr>
        <w:t>而二阶耗散项系数相当于粘性系数</w:t>
      </w:r>
      <w:r w:rsidR="00412040">
        <w:rPr>
          <w:rFonts w:ascii="宋体" w:eastAsia="宋体" w:hAnsi="宋体" w:hint="eastAsia"/>
          <w:iCs/>
          <w:sz w:val="24"/>
          <w:szCs w:val="24"/>
        </w:rPr>
        <w:t>，</w:t>
      </w:r>
      <w:r w:rsidRPr="00097EB6">
        <w:rPr>
          <w:rFonts w:ascii="宋体" w:eastAsia="宋体" w:hAnsi="宋体" w:hint="eastAsia"/>
          <w:iCs/>
          <w:sz w:val="24"/>
          <w:szCs w:val="24"/>
        </w:rPr>
        <w:t>启示性条件要求其总应该是</w:t>
      </w:r>
      <w:r w:rsidRPr="00097EB6">
        <w:rPr>
          <w:rFonts w:ascii="宋体" w:eastAsia="宋体" w:hAnsi="宋体" w:hint="eastAsia"/>
          <w:iCs/>
          <w:sz w:val="24"/>
          <w:szCs w:val="24"/>
        </w:rPr>
        <w:lastRenderedPageBreak/>
        <w:t>正的.将修正方程三阶导数项写成</w:t>
      </w:r>
    </w:p>
    <w:p w14:paraId="5B35B769" w14:textId="3E9FEBCC" w:rsidR="00DA1321" w:rsidRPr="006207F2" w:rsidRDefault="00000000" w:rsidP="00C202A5">
      <w:pPr>
        <w:pStyle w:val="a9"/>
        <w:spacing w:line="276" w:lineRule="auto"/>
        <w:ind w:left="0" w:firstLineChars="200" w:firstLine="480"/>
        <w:rPr>
          <w:rFonts w:ascii="宋体" w:eastAsia="宋体" w:hAnsi="宋体" w:hint="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3</m:t>
              </m:r>
            </m:sub>
          </m:sSub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μ</m:t>
                  </m:r>
                </m:e>
              </m:acc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∂u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x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  <m:acc>
            <m:accPr>
              <m:chr m:val="̃"/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μ</m:t>
              </m:r>
            </m:e>
          </m:acc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</m:oMath>
      </m:oMathPara>
    </w:p>
    <w:p w14:paraId="79FFB806" w14:textId="17DF79DE" w:rsidR="00DA1321" w:rsidRPr="00097EB6" w:rsidRDefault="00DA1321" w:rsidP="00C202A5">
      <w:pPr>
        <w:spacing w:line="276" w:lineRule="auto"/>
        <w:rPr>
          <w:rFonts w:ascii="宋体" w:eastAsia="宋体" w:hAnsi="宋体" w:hint="eastAsia"/>
          <w:iCs/>
          <w:sz w:val="24"/>
          <w:szCs w:val="24"/>
        </w:rPr>
      </w:pPr>
      <w:r w:rsidRPr="00097EB6">
        <w:rPr>
          <w:rFonts w:ascii="宋体" w:eastAsia="宋体" w:hAnsi="宋体" w:hint="eastAsia"/>
          <w:iCs/>
          <w:sz w:val="24"/>
          <w:szCs w:val="24"/>
        </w:rPr>
        <w:t>解</w:t>
      </w:r>
      <w:proofErr w:type="gramStart"/>
      <w:r w:rsidRPr="00097EB6">
        <w:rPr>
          <w:rFonts w:ascii="宋体" w:eastAsia="宋体" w:hAnsi="宋体" w:hint="eastAsia"/>
          <w:iCs/>
          <w:sz w:val="24"/>
          <w:szCs w:val="24"/>
        </w:rPr>
        <w:t>不</w:t>
      </w:r>
      <w:proofErr w:type="gramEnd"/>
      <w:r w:rsidRPr="00097EB6">
        <w:rPr>
          <w:rFonts w:ascii="宋体" w:eastAsia="宋体" w:hAnsi="宋体" w:hint="eastAsia"/>
          <w:iCs/>
          <w:sz w:val="24"/>
          <w:szCs w:val="24"/>
        </w:rPr>
        <w:t>波动要求耗散比拟系数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acc>
          <m:accPr>
            <m:chr m:val="̃"/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μ</m:t>
            </m:r>
          </m:e>
        </m:acc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Pr="00097EB6">
        <w:rPr>
          <w:rFonts w:ascii="宋体" w:eastAsia="宋体" w:hAnsi="宋体" w:hint="eastAsia"/>
          <w:iCs/>
          <w:sz w:val="24"/>
          <w:szCs w:val="24"/>
        </w:rPr>
        <w:t>恒正</w:t>
      </w:r>
      <w:r w:rsidR="00412040">
        <w:rPr>
          <w:rFonts w:ascii="宋体" w:eastAsia="宋体" w:hAnsi="宋体" w:hint="eastAsia"/>
          <w:iCs/>
          <w:sz w:val="24"/>
          <w:szCs w:val="24"/>
        </w:rPr>
        <w:t>，</w:t>
      </w:r>
      <w:r w:rsidR="003C0F0E" w:rsidRPr="00097EB6">
        <w:rPr>
          <w:rFonts w:ascii="宋体" w:eastAsia="宋体" w:hAnsi="宋体" w:hint="eastAsia"/>
          <w:iCs/>
          <w:sz w:val="24"/>
          <w:szCs w:val="24"/>
        </w:rPr>
        <w:t>这一原则用于指导数值格式的构造</w:t>
      </w:r>
      <w:r w:rsidR="00D533EE">
        <w:rPr>
          <w:rFonts w:ascii="宋体" w:eastAsia="宋体" w:hAnsi="宋体" w:hint="eastAsia"/>
          <w:iCs/>
          <w:sz w:val="24"/>
          <w:szCs w:val="24"/>
        </w:rPr>
        <w:t>.</w:t>
      </w:r>
    </w:p>
    <w:p w14:paraId="1B05F767" w14:textId="0DF0772D" w:rsidR="007F4D09" w:rsidRPr="00097EB6" w:rsidRDefault="003C0F0E" w:rsidP="00C202A5">
      <w:pPr>
        <w:pStyle w:val="a9"/>
        <w:spacing w:line="276" w:lineRule="auto"/>
        <w:ind w:left="0" w:firstLineChars="200" w:firstLine="480"/>
        <w:rPr>
          <w:rFonts w:ascii="宋体" w:eastAsia="宋体" w:hAnsi="宋体" w:hint="eastAsia"/>
          <w:sz w:val="24"/>
          <w:szCs w:val="24"/>
        </w:rPr>
      </w:pPr>
      <w:r w:rsidRPr="00097EB6">
        <w:rPr>
          <w:rFonts w:ascii="宋体" w:eastAsia="宋体" w:hAnsi="宋体" w:hint="eastAsia"/>
          <w:sz w:val="24"/>
          <w:szCs w:val="24"/>
        </w:rPr>
        <w:t>在间断处</w:t>
      </w:r>
      <w:r w:rsidR="00412040">
        <w:rPr>
          <w:rFonts w:ascii="宋体" w:eastAsia="宋体" w:hAnsi="宋体" w:hint="eastAsia"/>
          <w:sz w:val="24"/>
          <w:szCs w:val="24"/>
        </w:rPr>
        <w:t>，</w:t>
      </w:r>
      <w:r w:rsidRPr="00097EB6">
        <w:rPr>
          <w:rFonts w:ascii="宋体" w:eastAsia="宋体" w:hAnsi="宋体" w:hint="eastAsia"/>
          <w:sz w:val="24"/>
          <w:szCs w:val="24"/>
        </w:rPr>
        <w:t>当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&lt;0 </m:t>
        </m:r>
      </m:oMath>
      <w:r w:rsidRPr="00097EB6">
        <w:rPr>
          <w:rFonts w:ascii="宋体" w:eastAsia="宋体" w:hAnsi="宋体" w:hint="eastAsia"/>
          <w:sz w:val="24"/>
          <w:szCs w:val="24"/>
        </w:rPr>
        <w:t>时（减函数情况）</w:t>
      </w:r>
      <w:r w:rsidR="00412040">
        <w:rPr>
          <w:rFonts w:ascii="宋体" w:eastAsia="宋体" w:hAnsi="宋体" w:hint="eastAsia"/>
          <w:sz w:val="24"/>
          <w:szCs w:val="24"/>
        </w:rPr>
        <w:t>，</w:t>
      </w:r>
      <w:r w:rsidRPr="00097EB6">
        <w:rPr>
          <w:rFonts w:ascii="宋体" w:eastAsia="宋体" w:hAnsi="宋体" w:hint="eastAsia"/>
          <w:sz w:val="24"/>
          <w:szCs w:val="24"/>
        </w:rPr>
        <w:t>间断前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&lt;0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</m:oMath>
      <w:r w:rsidRPr="00097EB6">
        <w:rPr>
          <w:rFonts w:ascii="宋体" w:eastAsia="宋体" w:hAnsi="宋体" w:hint="eastAsia"/>
          <w:sz w:val="24"/>
          <w:szCs w:val="24"/>
        </w:rPr>
        <w:t>间断后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&gt;0</m:t>
        </m:r>
      </m:oMath>
      <w:r w:rsidRPr="00097EB6">
        <w:rPr>
          <w:rFonts w:ascii="宋体" w:eastAsia="宋体" w:hAnsi="宋体" w:hint="eastAsia"/>
          <w:sz w:val="24"/>
          <w:szCs w:val="24"/>
        </w:rPr>
        <w:t>；当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&gt;0 </m:t>
        </m:r>
      </m:oMath>
      <w:r w:rsidRPr="00097EB6">
        <w:rPr>
          <w:rFonts w:ascii="宋体" w:eastAsia="宋体" w:hAnsi="宋体" w:hint="eastAsia"/>
          <w:sz w:val="24"/>
          <w:szCs w:val="24"/>
        </w:rPr>
        <w:t>时（增函数情况）</w:t>
      </w:r>
      <w:r w:rsidR="00412040">
        <w:rPr>
          <w:rFonts w:ascii="宋体" w:eastAsia="宋体" w:hAnsi="宋体" w:hint="eastAsia"/>
          <w:sz w:val="24"/>
          <w:szCs w:val="24"/>
        </w:rPr>
        <w:t>，</w:t>
      </w:r>
      <w:r w:rsidRPr="00097EB6">
        <w:rPr>
          <w:rFonts w:ascii="宋体" w:eastAsia="宋体" w:hAnsi="宋体" w:hint="eastAsia"/>
          <w:sz w:val="24"/>
          <w:szCs w:val="24"/>
        </w:rPr>
        <w:t>间断前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&gt;0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</m:oMath>
      <w:r w:rsidRPr="00097EB6">
        <w:rPr>
          <w:rFonts w:ascii="宋体" w:eastAsia="宋体" w:hAnsi="宋体" w:hint="eastAsia"/>
          <w:sz w:val="24"/>
          <w:szCs w:val="24"/>
        </w:rPr>
        <w:t>间断后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&lt;0</m:t>
        </m:r>
      </m:oMath>
      <w:r w:rsidRPr="00097EB6">
        <w:rPr>
          <w:rFonts w:ascii="宋体" w:eastAsia="宋体" w:hAnsi="宋体" w:hint="eastAsia"/>
          <w:sz w:val="24"/>
          <w:szCs w:val="24"/>
        </w:rPr>
        <w:t>.因此想要得到合理的数值解</w:t>
      </w:r>
      <w:r w:rsidR="00412040">
        <w:rPr>
          <w:rFonts w:ascii="宋体" w:eastAsia="宋体" w:hAnsi="宋体" w:hint="eastAsia"/>
          <w:sz w:val="24"/>
          <w:szCs w:val="24"/>
        </w:rPr>
        <w:t>，</w:t>
      </w:r>
      <w:r w:rsidRPr="00097EB6">
        <w:rPr>
          <w:rFonts w:ascii="宋体" w:eastAsia="宋体" w:hAnsi="宋体" w:hint="eastAsia"/>
          <w:sz w:val="24"/>
          <w:szCs w:val="24"/>
        </w:rPr>
        <w:t>应该有间断前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&gt;0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</m:oMath>
      <w:r w:rsidRPr="00097EB6">
        <w:rPr>
          <w:rFonts w:ascii="宋体" w:eastAsia="宋体" w:hAnsi="宋体" w:hint="eastAsia"/>
          <w:sz w:val="24"/>
          <w:szCs w:val="24"/>
        </w:rPr>
        <w:t>间断后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&lt;0</m:t>
        </m:r>
      </m:oMath>
      <w:r w:rsidRPr="00097EB6">
        <w:rPr>
          <w:rFonts w:ascii="宋体" w:eastAsia="宋体" w:hAnsi="宋体" w:hint="eastAsia"/>
          <w:sz w:val="24"/>
          <w:szCs w:val="24"/>
        </w:rPr>
        <w:t>.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&gt;0 </m:t>
        </m:r>
      </m:oMath>
      <w:r w:rsidRPr="00097EB6">
        <w:rPr>
          <w:rFonts w:ascii="宋体" w:eastAsia="宋体" w:hAnsi="宋体" w:hint="eastAsia"/>
          <w:sz w:val="24"/>
          <w:szCs w:val="24"/>
        </w:rPr>
        <w:t>使得波速增加</w:t>
      </w:r>
      <w:r w:rsidR="00412040">
        <w:rPr>
          <w:rFonts w:ascii="宋体" w:eastAsia="宋体" w:hAnsi="宋体" w:hint="eastAsia"/>
          <w:sz w:val="24"/>
          <w:szCs w:val="24"/>
        </w:rPr>
        <w:t>，</w:t>
      </w:r>
      <w:r w:rsidRPr="00097EB6">
        <w:rPr>
          <w:rFonts w:ascii="宋体" w:eastAsia="宋体" w:hAnsi="宋体" w:hint="eastAsia"/>
          <w:sz w:val="24"/>
          <w:szCs w:val="24"/>
        </w:rPr>
        <w:t>相位超前</w:t>
      </w:r>
      <w:r w:rsidR="00412040">
        <w:rPr>
          <w:rFonts w:ascii="宋体" w:eastAsia="宋体" w:hAnsi="宋体" w:hint="eastAsia"/>
          <w:sz w:val="24"/>
          <w:szCs w:val="24"/>
        </w:rPr>
        <w:t>，</w:t>
      </w:r>
      <w:r w:rsidRPr="00097EB6">
        <w:rPr>
          <w:rFonts w:ascii="宋体" w:eastAsia="宋体" w:hAnsi="宋体" w:hint="eastAsia"/>
          <w:sz w:val="24"/>
          <w:szCs w:val="24"/>
        </w:rPr>
        <w:t>称为快格式；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&lt;0 </m:t>
        </m:r>
      </m:oMath>
      <w:r w:rsidRPr="00097EB6">
        <w:rPr>
          <w:rFonts w:ascii="宋体" w:eastAsia="宋体" w:hAnsi="宋体" w:hint="eastAsia"/>
          <w:sz w:val="24"/>
          <w:szCs w:val="24"/>
        </w:rPr>
        <w:t>使得波速减小</w:t>
      </w:r>
      <w:r w:rsidR="00412040">
        <w:rPr>
          <w:rFonts w:ascii="宋体" w:eastAsia="宋体" w:hAnsi="宋体" w:hint="eastAsia"/>
          <w:sz w:val="24"/>
          <w:szCs w:val="24"/>
        </w:rPr>
        <w:t>，</w:t>
      </w:r>
      <w:r w:rsidRPr="00097EB6">
        <w:rPr>
          <w:rFonts w:ascii="宋体" w:eastAsia="宋体" w:hAnsi="宋体" w:hint="eastAsia"/>
          <w:sz w:val="24"/>
          <w:szCs w:val="24"/>
        </w:rPr>
        <w:t>相位滞后</w:t>
      </w:r>
      <w:r w:rsidR="00412040">
        <w:rPr>
          <w:rFonts w:ascii="宋体" w:eastAsia="宋体" w:hAnsi="宋体" w:hint="eastAsia"/>
          <w:sz w:val="24"/>
          <w:szCs w:val="24"/>
        </w:rPr>
        <w:t>，</w:t>
      </w:r>
      <w:r w:rsidRPr="00097EB6">
        <w:rPr>
          <w:rFonts w:ascii="宋体" w:eastAsia="宋体" w:hAnsi="宋体" w:hint="eastAsia"/>
          <w:sz w:val="24"/>
          <w:szCs w:val="24"/>
        </w:rPr>
        <w:t>称为慢格式.</w:t>
      </w:r>
      <w:r w:rsidR="00D16521" w:rsidRPr="00097EB6">
        <w:rPr>
          <w:rFonts w:ascii="宋体" w:eastAsia="宋体" w:hAnsi="宋体" w:hint="eastAsia"/>
          <w:iCs/>
          <w:sz w:val="24"/>
          <w:szCs w:val="24"/>
        </w:rPr>
        <w:t>在间断前后</w:t>
      </w:r>
      <w:r w:rsidRPr="00097EB6">
        <w:rPr>
          <w:rFonts w:ascii="宋体" w:eastAsia="宋体" w:hAnsi="宋体" w:hint="eastAsia"/>
          <w:iCs/>
          <w:sz w:val="24"/>
          <w:szCs w:val="24"/>
        </w:rPr>
        <w:t>分别使用</w:t>
      </w:r>
      <w:r w:rsidR="00D16521" w:rsidRPr="00097EB6">
        <w:rPr>
          <w:rFonts w:ascii="宋体" w:eastAsia="宋体" w:hAnsi="宋体" w:hint="eastAsia"/>
          <w:iCs/>
          <w:sz w:val="24"/>
          <w:szCs w:val="24"/>
        </w:rPr>
        <w:t>快格式和慢格式</w:t>
      </w:r>
      <w:r w:rsidR="00412040">
        <w:rPr>
          <w:rFonts w:ascii="宋体" w:eastAsia="宋体" w:hAnsi="宋体" w:hint="eastAsia"/>
          <w:iCs/>
          <w:sz w:val="24"/>
          <w:szCs w:val="24"/>
        </w:rPr>
        <w:t>，</w:t>
      </w:r>
      <w:r w:rsidR="00D16521" w:rsidRPr="00097EB6">
        <w:rPr>
          <w:rFonts w:ascii="宋体" w:eastAsia="宋体" w:hAnsi="宋体" w:hint="eastAsia"/>
          <w:iCs/>
          <w:sz w:val="24"/>
          <w:szCs w:val="24"/>
        </w:rPr>
        <w:t>从而使得各种扰动趋向于传播到间断处</w:t>
      </w:r>
      <w:r w:rsidR="007F4D09" w:rsidRPr="00097EB6">
        <w:rPr>
          <w:rFonts w:ascii="宋体" w:eastAsia="宋体" w:hAnsi="宋体" w:hint="eastAsia"/>
          <w:iCs/>
          <w:sz w:val="24"/>
          <w:szCs w:val="24"/>
        </w:rPr>
        <w:t>.</w:t>
      </w:r>
    </w:p>
    <w:p w14:paraId="325C53E8" w14:textId="0F05FFE9" w:rsidR="00D16521" w:rsidRPr="00097EB6" w:rsidRDefault="007F4D09" w:rsidP="00C202A5">
      <w:pPr>
        <w:pStyle w:val="a9"/>
        <w:spacing w:line="276" w:lineRule="auto"/>
        <w:ind w:left="0" w:firstLineChars="200" w:firstLine="480"/>
        <w:rPr>
          <w:rFonts w:ascii="宋体" w:eastAsia="宋体" w:hAnsi="宋体" w:hint="eastAsia"/>
          <w:iCs/>
          <w:sz w:val="24"/>
          <w:szCs w:val="24"/>
        </w:rPr>
      </w:pPr>
      <w:r w:rsidRPr="00097EB6">
        <w:rPr>
          <w:rFonts w:ascii="宋体" w:eastAsia="宋体" w:hAnsi="宋体" w:hint="eastAsia"/>
          <w:iCs/>
          <w:sz w:val="24"/>
          <w:szCs w:val="24"/>
        </w:rPr>
        <w:t>以空间中心差分格式和二阶迎风格式为例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r>
          <w:rPr>
            <w:rFonts w:ascii="Cambria Math" w:eastAsia="宋体" w:hAnsi="Cambria Math" w:hint="eastAsia"/>
            <w:sz w:val="24"/>
            <w:szCs w:val="24"/>
          </w:rPr>
          <m:t>a&gt;0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D16521" w:rsidRPr="00097EB6">
        <w:rPr>
          <w:rFonts w:ascii="宋体" w:eastAsia="宋体" w:hAnsi="宋体" w:hint="eastAsia"/>
          <w:iCs/>
          <w:sz w:val="24"/>
          <w:szCs w:val="24"/>
        </w:rPr>
        <w:t>时</w:t>
      </w:r>
      <w:r w:rsidR="00412040">
        <w:rPr>
          <w:rFonts w:ascii="宋体" w:eastAsia="宋体" w:hAnsi="宋体" w:hint="eastAsia"/>
          <w:iCs/>
          <w:sz w:val="24"/>
          <w:szCs w:val="24"/>
        </w:rPr>
        <w:t>，</w:t>
      </w:r>
      <w:r w:rsidR="00D16521" w:rsidRPr="00097EB6">
        <w:rPr>
          <w:rFonts w:ascii="宋体" w:eastAsia="宋体" w:hAnsi="宋体" w:hint="eastAsia"/>
          <w:iCs/>
          <w:sz w:val="24"/>
          <w:szCs w:val="24"/>
        </w:rPr>
        <w:t>空间中心差分格式</w:t>
      </w:r>
    </w:p>
    <w:p w14:paraId="6617CD26" w14:textId="0AA5D5D6" w:rsidR="00D16521" w:rsidRPr="00097EB6" w:rsidRDefault="00000000" w:rsidP="00C202A5">
      <w:pPr>
        <w:pStyle w:val="a9"/>
        <w:spacing w:line="276" w:lineRule="auto"/>
        <w:ind w:left="0" w:firstLineChars="200" w:firstLine="480"/>
        <w:rPr>
          <w:rFonts w:ascii="宋体" w:eastAsia="宋体" w:hAnsi="宋体"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+a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j+1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j-1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2∆x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=0</m:t>
          </m:r>
        </m:oMath>
      </m:oMathPara>
    </w:p>
    <w:p w14:paraId="3A251648" w14:textId="6358255D" w:rsidR="007F4D09" w:rsidRPr="00097EB6" w:rsidRDefault="007F4D09" w:rsidP="00C202A5">
      <w:pPr>
        <w:spacing w:line="276" w:lineRule="auto"/>
        <w:rPr>
          <w:rFonts w:ascii="宋体" w:eastAsia="宋体" w:hAnsi="宋体" w:hint="eastAsia"/>
          <w:iCs/>
          <w:sz w:val="24"/>
          <w:szCs w:val="24"/>
        </w:rPr>
      </w:pPr>
      <w:r w:rsidRPr="00097EB6">
        <w:rPr>
          <w:rFonts w:ascii="宋体" w:eastAsia="宋体" w:hAnsi="宋体" w:hint="eastAsia"/>
          <w:iCs/>
          <w:sz w:val="24"/>
          <w:szCs w:val="24"/>
        </w:rPr>
        <w:t>的修正方程为</w:t>
      </w:r>
    </w:p>
    <w:p w14:paraId="7EA5F69A" w14:textId="39113744" w:rsidR="007F4D09" w:rsidRPr="006207F2" w:rsidRDefault="00000000" w:rsidP="00C202A5">
      <w:pPr>
        <w:spacing w:line="276" w:lineRule="auto"/>
        <w:rPr>
          <w:rFonts w:ascii="宋体" w:eastAsia="宋体" w:hAnsi="宋体" w:hint="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u</m:t>
              </m:r>
              <m:ctrlPr>
                <w:rPr>
                  <w:rFonts w:ascii="Cambria Math" w:eastAsia="宋体" w:hAnsi="Cambria Math" w:hint="eastAsia"/>
                  <w:i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+a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a∆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6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xxx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a∆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120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xxxxx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+⋯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</m:oMath>
      </m:oMathPara>
    </w:p>
    <w:p w14:paraId="3DEB1136" w14:textId="4BBD55FD" w:rsidR="007F4D09" w:rsidRPr="00097EB6" w:rsidRDefault="007F4D09" w:rsidP="00C202A5">
      <w:pPr>
        <w:spacing w:line="276" w:lineRule="auto"/>
        <w:rPr>
          <w:rFonts w:ascii="宋体" w:eastAsia="宋体" w:hAnsi="宋体" w:hint="eastAsia"/>
          <w:iCs/>
          <w:sz w:val="24"/>
          <w:szCs w:val="24"/>
        </w:rPr>
      </w:pPr>
      <w:r w:rsidRPr="00097EB6">
        <w:rPr>
          <w:rFonts w:ascii="宋体" w:eastAsia="宋体" w:hAnsi="宋体" w:hint="eastAsia"/>
          <w:iCs/>
          <w:sz w:val="24"/>
          <w:szCs w:val="24"/>
        </w:rPr>
        <w:t>考察其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Pr="00097EB6">
        <w:rPr>
          <w:rFonts w:ascii="宋体" w:eastAsia="宋体" w:hAnsi="宋体" w:hint="eastAsia"/>
          <w:iCs/>
          <w:sz w:val="24"/>
          <w:szCs w:val="24"/>
        </w:rPr>
        <w:t>项</w:t>
      </w:r>
      <w:r w:rsidR="00412040">
        <w:rPr>
          <w:rFonts w:ascii="宋体" w:eastAsia="宋体" w:hAnsi="宋体" w:hint="eastAsia"/>
          <w:iCs/>
          <w:sz w:val="24"/>
          <w:szCs w:val="24"/>
        </w:rPr>
        <w:t>，</w:t>
      </w:r>
      <w:r w:rsidRPr="00097EB6">
        <w:rPr>
          <w:rFonts w:ascii="宋体" w:eastAsia="宋体" w:hAnsi="宋体" w:hint="eastAsia"/>
          <w:iCs/>
          <w:sz w:val="24"/>
          <w:szCs w:val="24"/>
        </w:rPr>
        <w:t>根据修正方程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&lt;0 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</m:oMath>
      <w:r w:rsidR="003C0F0E" w:rsidRPr="00097EB6">
        <w:rPr>
          <w:rFonts w:ascii="宋体" w:eastAsia="宋体" w:hAnsi="宋体" w:hint="eastAsia"/>
          <w:iCs/>
          <w:sz w:val="24"/>
          <w:szCs w:val="24"/>
        </w:rPr>
        <w:t>满足间断后条件.而二阶迎风格式</w:t>
      </w:r>
    </w:p>
    <w:p w14:paraId="6CB0E37F" w14:textId="36CC88FE" w:rsidR="003C0F0E" w:rsidRPr="00097EB6" w:rsidRDefault="00000000" w:rsidP="00C202A5">
      <w:pPr>
        <w:pStyle w:val="a9"/>
        <w:spacing w:line="276" w:lineRule="auto"/>
        <w:ind w:left="0" w:firstLineChars="200" w:firstLine="480"/>
        <w:rPr>
          <w:rFonts w:ascii="宋体" w:eastAsia="宋体" w:hAnsi="宋体"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+a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j-1</m:t>
                  </m:r>
                </m:sub>
              </m:s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j-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2∆x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=0</m:t>
          </m:r>
        </m:oMath>
      </m:oMathPara>
    </w:p>
    <w:p w14:paraId="2DE03363" w14:textId="083ADCA7" w:rsidR="003C0F0E" w:rsidRPr="00097EB6" w:rsidRDefault="003C0F0E" w:rsidP="00C202A5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097EB6">
        <w:rPr>
          <w:rFonts w:ascii="宋体" w:eastAsia="宋体" w:hAnsi="宋体" w:hint="eastAsia"/>
          <w:sz w:val="24"/>
          <w:szCs w:val="24"/>
        </w:rPr>
        <w:t>的</w:t>
      </w:r>
      <w:r w:rsidR="001D71AB" w:rsidRPr="00097EB6">
        <w:rPr>
          <w:rFonts w:ascii="宋体" w:eastAsia="宋体" w:hAnsi="宋体" w:hint="eastAsia"/>
          <w:iCs/>
          <w:sz w:val="24"/>
          <w:szCs w:val="24"/>
        </w:rPr>
        <w:t>修正方程为</w:t>
      </w:r>
    </w:p>
    <w:p w14:paraId="1F2FDBC9" w14:textId="03BDF583" w:rsidR="007F4D09" w:rsidRPr="006207F2" w:rsidRDefault="00000000" w:rsidP="00C202A5">
      <w:pPr>
        <w:spacing w:line="276" w:lineRule="auto"/>
        <w:rPr>
          <w:rFonts w:ascii="宋体" w:eastAsia="宋体" w:hAnsi="宋体" w:hint="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u</m:t>
              </m:r>
              <m:ctrlPr>
                <w:rPr>
                  <w:rFonts w:ascii="Cambria Math" w:eastAsia="宋体" w:hAnsi="Cambria Math" w:hint="eastAsia"/>
                  <w:i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+a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a∆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xxx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a∆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4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xxxx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+⋯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</m:oMath>
      </m:oMathPara>
    </w:p>
    <w:p w14:paraId="691B1F9A" w14:textId="602B337E" w:rsidR="001D71AB" w:rsidRPr="00097EB6" w:rsidRDefault="001D71AB" w:rsidP="00C202A5">
      <w:pPr>
        <w:spacing w:line="276" w:lineRule="auto"/>
        <w:rPr>
          <w:rFonts w:ascii="宋体" w:eastAsia="宋体" w:hAnsi="宋体" w:hint="eastAsia"/>
          <w:i/>
          <w:iCs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 xml:space="preserve">c&lt;1 </m:t>
        </m:r>
      </m:oMath>
      <w:r w:rsidRPr="00097EB6">
        <w:rPr>
          <w:rFonts w:ascii="宋体" w:eastAsia="宋体" w:hAnsi="宋体" w:hint="eastAsia"/>
          <w:iCs/>
          <w:sz w:val="24"/>
          <w:szCs w:val="24"/>
        </w:rPr>
        <w:t>时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&gt;0 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</m:oMath>
      <w:r w:rsidRPr="00097EB6">
        <w:rPr>
          <w:rFonts w:ascii="宋体" w:eastAsia="宋体" w:hAnsi="宋体" w:hint="eastAsia"/>
          <w:iCs/>
          <w:sz w:val="24"/>
          <w:szCs w:val="24"/>
        </w:rPr>
        <w:t>满足间断前条件.</w:t>
      </w:r>
      <w:r w:rsidR="00995D68" w:rsidRPr="00097EB6">
        <w:rPr>
          <w:rFonts w:ascii="Cambria Math" w:eastAsia="宋体" w:hAnsi="Cambria Math" w:hint="eastAsia"/>
          <w:i/>
          <w:iCs/>
          <w:sz w:val="24"/>
          <w:szCs w:val="24"/>
        </w:rPr>
        <w:t xml:space="preserve"> </w:t>
      </w:r>
      <m:oMath>
        <m:r>
          <w:rPr>
            <w:rFonts w:ascii="Cambria Math" w:eastAsia="宋体" w:hAnsi="Cambria Math" w:hint="eastAsia"/>
            <w:sz w:val="24"/>
            <w:szCs w:val="24"/>
          </w:rPr>
          <m:t>a</m:t>
        </m:r>
        <m:r>
          <w:rPr>
            <w:rFonts w:ascii="Cambria Math" w:eastAsia="宋体" w:hAnsi="Cambria Math"/>
            <w:sz w:val="24"/>
            <w:szCs w:val="24"/>
          </w:rPr>
          <m:t>&lt;</m:t>
        </m:r>
        <m:r>
          <w:rPr>
            <w:rFonts w:ascii="Cambria Math" w:eastAsia="宋体" w:hAnsi="Cambria Math" w:hint="eastAsia"/>
            <w:sz w:val="24"/>
            <w:szCs w:val="24"/>
          </w:rPr>
          <m:t>0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995D68" w:rsidRPr="00097EB6">
        <w:rPr>
          <w:rFonts w:ascii="Cambria Math" w:eastAsia="宋体" w:hAnsi="Cambria Math" w:hint="eastAsia"/>
          <w:sz w:val="24"/>
          <w:szCs w:val="24"/>
        </w:rPr>
        <w:t>也类似分析</w:t>
      </w:r>
      <w:r w:rsidR="00412040">
        <w:rPr>
          <w:rFonts w:ascii="Cambria Math" w:eastAsia="宋体" w:hAnsi="Cambria Math" w:hint="eastAsia"/>
          <w:sz w:val="24"/>
          <w:szCs w:val="24"/>
        </w:rPr>
        <w:t>，</w:t>
      </w:r>
      <w:r w:rsidRPr="00097EB6">
        <w:rPr>
          <w:rFonts w:ascii="宋体" w:eastAsia="宋体" w:hAnsi="宋体" w:hint="eastAsia"/>
          <w:iCs/>
          <w:sz w:val="24"/>
          <w:szCs w:val="24"/>
        </w:rPr>
        <w:t>将两种格式组合起来就得到了</w:t>
      </w:r>
      <w:r w:rsidR="00794368">
        <w:rPr>
          <w:rFonts w:ascii="宋体" w:eastAsia="宋体" w:hAnsi="宋体" w:hint="eastAsia"/>
          <w:iCs/>
          <w:sz w:val="24"/>
          <w:szCs w:val="24"/>
        </w:rPr>
        <w:t>具有二阶精度的</w:t>
      </w:r>
      <w:r w:rsidRPr="00097EB6">
        <w:rPr>
          <w:rFonts w:ascii="Times New Roman" w:eastAsia="宋体" w:hAnsi="Times New Roman" w:cs="Times New Roman"/>
          <w:iCs/>
          <w:sz w:val="24"/>
          <w:szCs w:val="24"/>
        </w:rPr>
        <w:t>NND</w:t>
      </w:r>
      <w:r w:rsidRPr="00097EB6">
        <w:rPr>
          <w:rFonts w:ascii="宋体" w:eastAsia="宋体" w:hAnsi="宋体" w:hint="eastAsia"/>
          <w:iCs/>
          <w:sz w:val="24"/>
          <w:szCs w:val="24"/>
        </w:rPr>
        <w:t>格式</w:t>
      </w:r>
      <w:r w:rsidR="00995D68" w:rsidRPr="00097EB6">
        <w:rPr>
          <w:rFonts w:ascii="宋体" w:eastAsia="宋体" w:hAnsi="宋体" w:hint="eastAsia"/>
          <w:iCs/>
          <w:sz w:val="24"/>
          <w:szCs w:val="24"/>
        </w:rPr>
        <w:t>.对于通量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f</m:t>
        </m:r>
      </m:oMath>
      <w:r w:rsidR="004607E6">
        <w:rPr>
          <w:rFonts w:ascii="宋体" w:eastAsia="宋体" w:hAnsi="宋体" w:hint="eastAsia"/>
          <w:sz w:val="24"/>
          <w:szCs w:val="24"/>
        </w:rPr>
        <w:t>，</w:t>
      </w:r>
      <w:r w:rsidR="00995D68" w:rsidRPr="00097EB6">
        <w:rPr>
          <w:rFonts w:ascii="宋体" w:eastAsia="宋体" w:hAnsi="宋体" w:hint="eastAsia"/>
          <w:iCs/>
          <w:sz w:val="24"/>
          <w:szCs w:val="24"/>
        </w:rPr>
        <w:t>用</w:t>
      </w:r>
      <w:r w:rsidR="00995D68" w:rsidRPr="00097EB6">
        <w:rPr>
          <w:rFonts w:ascii="Times New Roman" w:eastAsia="宋体" w:hAnsi="Times New Roman" w:cs="Times New Roman"/>
          <w:iCs/>
          <w:sz w:val="24"/>
          <w:szCs w:val="24"/>
        </w:rPr>
        <w:t>FVS</w:t>
      </w:r>
      <w:r w:rsidR="00375346">
        <w:rPr>
          <w:rFonts w:ascii="Times New Roman" w:eastAsia="宋体" w:hAnsi="Times New Roman" w:cs="Times New Roman" w:hint="eastAsia"/>
          <w:iCs/>
          <w:sz w:val="24"/>
          <w:szCs w:val="24"/>
        </w:rPr>
        <w:t>方法</w:t>
      </w:r>
      <w:r w:rsidR="00995D68" w:rsidRPr="00097EB6">
        <w:rPr>
          <w:rFonts w:ascii="Times New Roman" w:eastAsia="宋体" w:hAnsi="Times New Roman" w:cs="Times New Roman" w:hint="eastAsia"/>
          <w:iCs/>
          <w:sz w:val="24"/>
          <w:szCs w:val="24"/>
        </w:rPr>
        <w:t>分裂成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f</m:t>
            </m: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+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995D68" w:rsidRPr="00097EB6">
        <w:rPr>
          <w:rFonts w:ascii="Times New Roman" w:eastAsia="宋体" w:hAnsi="Times New Roman" w:cs="Times New Roman" w:hint="eastAsia"/>
          <w:iCs/>
          <w:sz w:val="24"/>
          <w:szCs w:val="24"/>
        </w:rPr>
        <w:t>和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f</m:t>
            </m: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e>
          <m:sup>
            <m:r>
              <w:rPr>
                <w:rFonts w:ascii="Cambria Math" w:eastAsia="宋体" w:hAnsi="Cambria Math" w:cs="Cambria Math"/>
                <w:sz w:val="24"/>
                <w:szCs w:val="24"/>
              </w:rPr>
              <m:t>-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995D68" w:rsidRPr="00097EB6">
        <w:rPr>
          <w:rFonts w:ascii="Times New Roman" w:eastAsia="宋体" w:hAnsi="Times New Roman" w:cs="Times New Roman" w:hint="eastAsia"/>
          <w:iCs/>
          <w:sz w:val="24"/>
          <w:szCs w:val="24"/>
        </w:rPr>
        <w:t>两部分</w:t>
      </w:r>
      <w:r w:rsidR="00412040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w:r w:rsidR="00375346">
        <w:rPr>
          <w:rFonts w:ascii="Times New Roman" w:eastAsia="宋体" w:hAnsi="Times New Roman" w:cs="Times New Roman" w:hint="eastAsia"/>
          <w:iCs/>
          <w:sz w:val="24"/>
          <w:szCs w:val="24"/>
        </w:rPr>
        <w:t>于是</w:t>
      </w:r>
      <w:r w:rsidR="00097EB6" w:rsidRPr="00097EB6">
        <w:rPr>
          <w:rFonts w:ascii="Times New Roman" w:eastAsia="宋体" w:hAnsi="Times New Roman" w:cs="Times New Roman" w:hint="eastAsia"/>
          <w:iCs/>
          <w:sz w:val="24"/>
          <w:szCs w:val="24"/>
        </w:rPr>
        <w:t>得到</w:t>
      </w:r>
    </w:p>
    <w:p w14:paraId="5FB223DC" w14:textId="3FE5438E" w:rsidR="00D16521" w:rsidRPr="00097EB6" w:rsidRDefault="00000000" w:rsidP="00C202A5">
      <w:pPr>
        <w:spacing w:line="276" w:lineRule="auto"/>
        <w:rPr>
          <w:rFonts w:ascii="宋体" w:eastAsia="宋体" w:hAnsi="宋体"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宋体" w:hAnsi="Cambria Math" w:cs="Cambria Math" w:hint="eastAsia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&amp;-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3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+</m:t>
                          </m:r>
                        </m:sup>
                      </m:sSub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4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j-1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+</m:t>
                          </m:r>
                        </m:sup>
                      </m:sSubSup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j-</m:t>
                          </m:r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eastAsia="宋体" w:hAnsi="Cambria Math" w:hint="eastAsia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+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2∆x</m:t>
                      </m:r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j+1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j-1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-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2∆x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，间断前；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&amp;-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j+1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+</m:t>
                          </m:r>
                        </m:sup>
                      </m:sSub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j-1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+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2∆x</m:t>
                      </m:r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3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4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</m:t>
                          </m:r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</m:t>
                          </m:r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+2</m:t>
                          </m:r>
                          <m:ctrlPr>
                            <w:rPr>
                              <w:rFonts w:ascii="Cambria Math" w:eastAsia="宋体" w:hAnsi="Cambria Math" w:hint="eastAsia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="宋体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2∆x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，间断后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.</m:t>
                  </m:r>
                </m:e>
              </m:eqArr>
            </m:e>
          </m:d>
        </m:oMath>
      </m:oMathPara>
    </w:p>
    <w:p w14:paraId="0C278B67" w14:textId="71D30627" w:rsidR="00D16521" w:rsidRPr="00097EB6" w:rsidRDefault="00097EB6" w:rsidP="00C202A5">
      <w:pPr>
        <w:spacing w:line="276" w:lineRule="auto"/>
        <w:rPr>
          <w:rFonts w:ascii="宋体" w:eastAsia="宋体" w:hAnsi="宋体" w:hint="eastAsia"/>
          <w:iCs/>
          <w:sz w:val="24"/>
          <w:szCs w:val="24"/>
        </w:rPr>
      </w:pPr>
      <w:r w:rsidRPr="00097EB6">
        <w:rPr>
          <w:rFonts w:ascii="宋体" w:eastAsia="宋体" w:hAnsi="宋体" w:hint="eastAsia"/>
          <w:iCs/>
          <w:sz w:val="24"/>
          <w:szCs w:val="24"/>
        </w:rPr>
        <w:t>统一写成守恒形式</w:t>
      </w:r>
    </w:p>
    <w:p w14:paraId="08E3DB86" w14:textId="4AC28403" w:rsidR="00097EB6" w:rsidRPr="00097EB6" w:rsidRDefault="00000000" w:rsidP="00C202A5">
      <w:pPr>
        <w:pStyle w:val="a9"/>
        <w:spacing w:line="276" w:lineRule="auto"/>
        <w:ind w:left="440"/>
        <w:rPr>
          <w:rFonts w:ascii="宋体" w:eastAsia="宋体" w:hAnsi="宋体" w:hint="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w:rPr>
              <w:rFonts w:ascii="Cambria Math" w:eastAsia="宋体" w:hAnsi="Cambria Math" w:cs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∆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eastAsia="宋体" w:hAnsi="Cambria Math" w:hint="eastAsia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</m:sup>
          </m:sSubSup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</m:oMath>
      </m:oMathPara>
    </w:p>
    <w:p w14:paraId="44BFB086" w14:textId="32F8B9B9" w:rsidR="00097EB6" w:rsidRPr="00097EB6" w:rsidRDefault="00097EB6" w:rsidP="00C202A5">
      <w:pPr>
        <w:spacing w:line="276" w:lineRule="auto"/>
        <w:rPr>
          <w:rFonts w:ascii="宋体" w:eastAsia="宋体" w:hAnsi="宋体" w:hint="eastAsia"/>
          <w:iCs/>
          <w:sz w:val="24"/>
          <w:szCs w:val="24"/>
        </w:rPr>
      </w:pPr>
      <w:r w:rsidRPr="00097EB6">
        <w:rPr>
          <w:rFonts w:ascii="宋体" w:eastAsia="宋体" w:hAnsi="宋体" w:hint="eastAsia"/>
          <w:iCs/>
          <w:sz w:val="24"/>
          <w:szCs w:val="24"/>
        </w:rPr>
        <w:t>其中</w:t>
      </w:r>
    </w:p>
    <w:p w14:paraId="50D3CE49" w14:textId="16E599AB" w:rsidR="00097EB6" w:rsidRPr="00097EB6" w:rsidRDefault="00B60DE6" w:rsidP="00C202A5">
      <w:pPr>
        <w:spacing w:line="276" w:lineRule="auto"/>
        <w:rPr>
          <w:rFonts w:ascii="宋体" w:eastAsia="宋体" w:hAnsi="宋体" w:hint="eastAsia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="宋体" w:hAnsi="Cambria Math" w:hint="eastAsia"/>
                          <w:i/>
                          <w:iCs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，间断前；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="宋体" w:hAnsi="Cambria Math" w:hint="eastAsia"/>
                          <w:i/>
                          <w:iCs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，间断后，</m:t>
                  </m:r>
                </m:e>
              </m:eqArr>
            </m:e>
          </m:d>
          <m:r>
            <m:rPr>
              <m:sty m:val="p"/>
            </m:rPr>
            <w:rPr>
              <w:rFonts w:ascii="宋体" w:eastAsia="宋体" w:hAnsi="宋体" w:hint="eastAsia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="宋体" w:hAnsi="Cambria Math" w:hint="eastAsia"/>
                          <w:i/>
                          <w:iCs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，间断前；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="宋体" w:hAnsi="Cambria Math" w:hint="eastAsia"/>
                          <w:i/>
                          <w:iCs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，间断后，</m:t>
                  </m:r>
                </m:e>
              </m:eqArr>
            </m:e>
          </m:d>
        </m:oMath>
      </m:oMathPara>
    </w:p>
    <w:p w14:paraId="2FCB7506" w14:textId="6505C4FB" w:rsidR="00097EB6" w:rsidRPr="00225EDF" w:rsidRDefault="00097EB6" w:rsidP="00C202A5">
      <w:pPr>
        <w:spacing w:line="276" w:lineRule="auto"/>
        <w:rPr>
          <w:rFonts w:ascii="宋体" w:eastAsia="宋体" w:hAnsi="宋体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∆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±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±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j-1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±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.</m:t>
          </m:r>
        </m:oMath>
      </m:oMathPara>
    </w:p>
    <w:p w14:paraId="50A57D6C" w14:textId="3DA1B9BC" w:rsidR="00225EDF" w:rsidRDefault="00225EDF" w:rsidP="00C202A5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计算点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j,n</m:t>
            </m:r>
          </m:e>
        </m:d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>
        <w:rPr>
          <w:rFonts w:ascii="宋体" w:eastAsia="宋体" w:hAnsi="宋体" w:hint="eastAsia"/>
          <w:sz w:val="24"/>
          <w:szCs w:val="24"/>
        </w:rPr>
        <w:t>处于间断前还是间断后的判断方法是</w:t>
      </w:r>
    </w:p>
    <w:p w14:paraId="477A4DF1" w14:textId="1CE4D03D" w:rsidR="00225EDF" w:rsidRPr="00225EDF" w:rsidRDefault="00225EDF" w:rsidP="002A5613">
      <w:pPr>
        <w:spacing w:line="276" w:lineRule="auto"/>
        <w:ind w:leftChars="700" w:left="1470"/>
        <w:rPr>
          <w:rFonts w:ascii="宋体" w:eastAsia="宋体" w:hAnsi="宋体" w:hint="eastAsia"/>
          <w:i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间断前：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f</m:t>
            </m:r>
            <m:ctrlPr>
              <w:rPr>
                <w:rFonts w:ascii="Cambria Math" w:eastAsia="宋体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j-</m:t>
            </m:r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>
        <w:rPr>
          <w:rFonts w:ascii="宋体" w:eastAsia="宋体" w:hAnsi="宋体" w:hint="eastAsia"/>
          <w:sz w:val="24"/>
          <w:szCs w:val="24"/>
        </w:rPr>
        <w:t>与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f</m:t>
            </m:r>
            <m:ctrlPr>
              <w:rPr>
                <w:rFonts w:ascii="Cambria Math" w:eastAsia="宋体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</m:sub>
        </m:sSub>
      </m:oMath>
      <w:r>
        <w:rPr>
          <w:rFonts w:ascii="宋体" w:eastAsia="宋体" w:hAnsi="宋体" w:hint="eastAsia"/>
          <w:sz w:val="24"/>
          <w:szCs w:val="24"/>
        </w:rPr>
        <w:t xml:space="preserve"> 同号</w:t>
      </w:r>
      <w:r w:rsidR="00412040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且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f</m:t>
                </m:r>
                <m:ctrlPr>
                  <w:rPr>
                    <w:rFonts w:ascii="Cambria Math" w:eastAsia="宋体" w:hAnsi="Cambria Math" w:hint="eastAsia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j-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</m:e>
        </m:d>
        <m:r>
          <w:rPr>
            <w:rFonts w:ascii="Cambria Math" w:eastAsia="宋体" w:hAnsi="Cambria Math"/>
            <w:sz w:val="24"/>
            <w:szCs w:val="24"/>
          </w:rPr>
          <m:t>&lt;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f</m:t>
                </m:r>
                <m:ctrlPr>
                  <w:rPr>
                    <w:rFonts w:ascii="Cambria Math" w:eastAsia="宋体" w:hAnsi="Cambria Math" w:hint="eastAsia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j+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</m:e>
        </m:d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；</m:t>
        </m:r>
      </m:oMath>
    </w:p>
    <w:p w14:paraId="5C1254B0" w14:textId="274BDF6F" w:rsidR="00225EDF" w:rsidRPr="00225EDF" w:rsidRDefault="00225EDF" w:rsidP="002A5613">
      <w:pPr>
        <w:spacing w:line="276" w:lineRule="auto"/>
        <w:ind w:leftChars="700" w:left="1470"/>
        <w:rPr>
          <w:rFonts w:ascii="宋体" w:eastAsia="宋体" w:hAnsi="宋体" w:hint="eastAsia"/>
          <w:i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间断后：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f</m:t>
            </m:r>
            <m:ctrlPr>
              <w:rPr>
                <w:rFonts w:ascii="Cambria Math" w:eastAsia="宋体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j-</m:t>
            </m:r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>
        <w:rPr>
          <w:rFonts w:ascii="宋体" w:eastAsia="宋体" w:hAnsi="宋体" w:hint="eastAsia"/>
          <w:sz w:val="24"/>
          <w:szCs w:val="24"/>
        </w:rPr>
        <w:t>与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f</m:t>
            </m:r>
            <m:ctrlPr>
              <w:rPr>
                <w:rFonts w:ascii="Cambria Math" w:eastAsia="宋体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</m:sub>
        </m:sSub>
      </m:oMath>
      <w:r>
        <w:rPr>
          <w:rFonts w:ascii="宋体" w:eastAsia="宋体" w:hAnsi="宋体" w:hint="eastAsia"/>
          <w:sz w:val="24"/>
          <w:szCs w:val="24"/>
        </w:rPr>
        <w:t xml:space="preserve"> 同号</w:t>
      </w:r>
      <w:r w:rsidR="00412040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且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f</m:t>
                </m:r>
                <m:ctrlPr>
                  <w:rPr>
                    <w:rFonts w:ascii="Cambria Math" w:eastAsia="宋体" w:hAnsi="Cambria Math" w:hint="eastAsia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j-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</m:e>
        </m:d>
        <m:r>
          <w:rPr>
            <w:rFonts w:ascii="Cambria Math" w:eastAsia="宋体" w:hAnsi="Cambria Math"/>
            <w:sz w:val="24"/>
            <w:szCs w:val="24"/>
          </w:rPr>
          <m:t>&gt;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f</m:t>
                </m:r>
                <m:ctrlPr>
                  <w:rPr>
                    <w:rFonts w:ascii="Cambria Math" w:eastAsia="宋体" w:hAnsi="Cambria Math" w:hint="eastAsia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j+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</m:e>
        </m:d>
        <m:r>
          <w:rPr>
            <w:rFonts w:ascii="Cambria Math" w:eastAsia="宋体" w:hAnsi="Cambria Math"/>
            <w:sz w:val="24"/>
            <w:szCs w:val="24"/>
          </w:rPr>
          <m:t>.</m:t>
        </m:r>
      </m:oMath>
    </w:p>
    <w:p w14:paraId="60108386" w14:textId="0B70C6E2" w:rsidR="00225EDF" w:rsidRDefault="00225EDF" w:rsidP="00C202A5">
      <w:pPr>
        <w:spacing w:line="276" w:lineRule="auto"/>
        <w:rPr>
          <w:rFonts w:ascii="宋体" w:eastAsia="宋体" w:hAnsi="宋体" w:hint="eastAsia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于是</w:t>
      </w:r>
      <w:r w:rsidR="00412040">
        <w:rPr>
          <w:rFonts w:ascii="宋体" w:eastAsia="宋体" w:hAnsi="宋体" w:hint="eastAsia"/>
          <w:iCs/>
          <w:sz w:val="24"/>
          <w:szCs w:val="24"/>
        </w:rPr>
        <w:t>，</w:t>
      </w:r>
      <w:r w:rsidRPr="00225EDF">
        <w:rPr>
          <w:rFonts w:ascii="Times New Roman" w:eastAsia="宋体" w:hAnsi="Times New Roman" w:cs="Times New Roman"/>
          <w:iCs/>
          <w:sz w:val="24"/>
          <w:szCs w:val="24"/>
        </w:rPr>
        <w:t>NND</w:t>
      </w:r>
      <w:r>
        <w:rPr>
          <w:rFonts w:ascii="宋体" w:eastAsia="宋体" w:hAnsi="宋体" w:hint="eastAsia"/>
          <w:iCs/>
          <w:sz w:val="24"/>
          <w:szCs w:val="24"/>
        </w:rPr>
        <w:t>格式最终可以写成</w:t>
      </w:r>
    </w:p>
    <w:p w14:paraId="1F064202" w14:textId="312C63F2" w:rsidR="00225EDF" w:rsidRPr="00225EDF" w:rsidRDefault="00B60DE6" w:rsidP="00C202A5">
      <w:pPr>
        <w:spacing w:line="276" w:lineRule="auto"/>
        <w:rPr>
          <w:rFonts w:ascii="宋体" w:eastAsia="宋体" w:hAnsi="宋体" w:hint="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eastAsia="宋体" w:hAnsi="Cambria Math" w:hint="eastAsia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1</m:t>
              </m:r>
              <m:ctrlPr>
                <w:rPr>
                  <w:rFonts w:ascii="Cambria Math" w:eastAsia="宋体" w:hAnsi="Cambria Math" w:hint="eastAsia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minmod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∆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eastAsia="宋体" w:hAnsi="Cambria Math" w:cs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</m:sup>
              </m:sSubSup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，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∆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eastAsia="宋体" w:hAnsi="Cambria Math" w:cs="Cambria Math" w:hint="eastAsia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宋体" w:eastAsia="宋体" w:hAnsi="宋体" w:hint="eastAsia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+1</m:t>
              </m:r>
            </m:sub>
            <m:sup>
              <m:r>
                <w:rPr>
                  <w:rFonts w:ascii="Cambria Math" w:eastAsia="宋体" w:hAnsi="Cambria Math" w:cs="Cambria Math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eastAsia="宋体" w:hAnsi="Cambria Math" w:cs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1</m:t>
              </m:r>
              <m:ctrlPr>
                <w:rPr>
                  <w:rFonts w:ascii="Cambria Math" w:eastAsia="宋体" w:hAnsi="Cambria Math" w:hint="eastAsia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minmod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∆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eastAsia="宋体" w:hAnsi="Cambria Math" w:cs="Cambria Math" w:hint="eastAsia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宋体" w:hAnsi="Cambria Math" w:cs="Cambria Math"/>
                      <w:sz w:val="24"/>
                      <w:szCs w:val="24"/>
                    </w:rPr>
                    <m:t>-</m:t>
                  </m:r>
                </m:sup>
              </m:sSubSup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，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∆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eastAsia="宋体" w:hAnsi="Cambria Math" w:cs="Cambria Math" w:hint="eastAsia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宋体" w:hAnsi="Cambria Math" w:cs="Cambria Math"/>
                      <w:sz w:val="24"/>
                      <w:szCs w:val="24"/>
                    </w:rPr>
                    <m:t>-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</m:oMath>
      </m:oMathPara>
    </w:p>
    <w:p w14:paraId="652D8848" w14:textId="3E049E24" w:rsidR="00225EDF" w:rsidRPr="00794368" w:rsidRDefault="00225EDF" w:rsidP="00C202A5">
      <w:pPr>
        <w:spacing w:line="276" w:lineRule="auto"/>
        <w:rPr>
          <w:rFonts w:ascii="宋体" w:eastAsia="宋体" w:hAnsi="宋体" w:hint="eastAsia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minmod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，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sign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sign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min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，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w:rPr>
              <w:rFonts w:ascii="Cambria Math" w:eastAsia="宋体" w:hAnsi="Cambria Math"/>
              <w:sz w:val="24"/>
              <w:szCs w:val="24"/>
            </w:rPr>
            <m:t>.</m:t>
          </m:r>
        </m:oMath>
      </m:oMathPara>
    </w:p>
    <w:p w14:paraId="0DF3996D" w14:textId="1FE47E7D" w:rsidR="00794368" w:rsidRPr="005F2FF4" w:rsidRDefault="00794368" w:rsidP="00C202A5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对于守恒律方程组</w:t>
      </w:r>
      <w:r w:rsidR="00412040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上式仍然适用.</w:t>
      </w:r>
    </w:p>
    <w:p w14:paraId="5241E35F" w14:textId="2C5B57F6" w:rsidR="00D357FB" w:rsidRPr="00882368" w:rsidRDefault="00794368" w:rsidP="00882368">
      <w:pPr>
        <w:pStyle w:val="a9"/>
        <w:numPr>
          <w:ilvl w:val="0"/>
          <w:numId w:val="6"/>
        </w:numPr>
        <w:spacing w:line="276" w:lineRule="auto"/>
        <w:rPr>
          <w:rFonts w:ascii="Times New Roman" w:eastAsia="宋体" w:hAnsi="Times New Roman" w:cs="Times New Roman"/>
          <w:iCs/>
          <w:sz w:val="24"/>
          <w:szCs w:val="24"/>
        </w:rPr>
      </w:pPr>
      <w:r w:rsidRPr="00882368">
        <w:rPr>
          <w:rFonts w:ascii="Times New Roman" w:eastAsia="宋体" w:hAnsi="Times New Roman" w:cs="Times New Roman"/>
          <w:iCs/>
          <w:sz w:val="24"/>
          <w:szCs w:val="24"/>
        </w:rPr>
        <w:t>WENO</w:t>
      </w:r>
      <w:r w:rsidRPr="00882368">
        <w:rPr>
          <w:rFonts w:ascii="Times New Roman" w:eastAsia="宋体" w:hAnsi="Times New Roman" w:cs="Times New Roman" w:hint="eastAsia"/>
          <w:iCs/>
          <w:sz w:val="24"/>
          <w:szCs w:val="24"/>
        </w:rPr>
        <w:t>格式</w:t>
      </w:r>
    </w:p>
    <w:p w14:paraId="74245E59" w14:textId="51F1F8AE" w:rsidR="008E4206" w:rsidRDefault="00794368" w:rsidP="00C202A5">
      <w:pPr>
        <w:spacing w:line="276" w:lineRule="auto"/>
        <w:ind w:firstLineChars="200" w:firstLine="480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TVD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格式可以给出</w:t>
      </w:r>
      <w:proofErr w:type="gramStart"/>
      <w:r>
        <w:rPr>
          <w:rFonts w:ascii="Times New Roman" w:eastAsia="宋体" w:hAnsi="Times New Roman" w:cs="Times New Roman" w:hint="eastAsia"/>
          <w:iCs/>
          <w:sz w:val="24"/>
          <w:szCs w:val="24"/>
        </w:rPr>
        <w:t>二阶无波动</w:t>
      </w:r>
      <w:proofErr w:type="gramEnd"/>
      <w:r>
        <w:rPr>
          <w:rFonts w:ascii="Times New Roman" w:eastAsia="宋体" w:hAnsi="Times New Roman" w:cs="Times New Roman" w:hint="eastAsia"/>
          <w:iCs/>
          <w:sz w:val="24"/>
          <w:szCs w:val="24"/>
        </w:rPr>
        <w:t>格式</w:t>
      </w:r>
      <w:r w:rsidR="00412040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但很难给出高于二阶精度的格式</w:t>
      </w:r>
      <w:r w:rsidR="00412040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而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WENO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格式可以具有更高阶的精度</w:t>
      </w:r>
      <w:r w:rsidR="00D533EE">
        <w:rPr>
          <w:rFonts w:ascii="Times New Roman" w:eastAsia="宋体" w:hAnsi="Times New Roman" w:cs="Times New Roman" w:hint="eastAsia"/>
          <w:iCs/>
          <w:sz w:val="24"/>
          <w:szCs w:val="24"/>
        </w:rPr>
        <w:t>.</w:t>
      </w:r>
      <w:r w:rsidR="008E4206">
        <w:rPr>
          <w:rFonts w:ascii="Times New Roman" w:eastAsia="宋体" w:hAnsi="Times New Roman" w:cs="Times New Roman" w:hint="eastAsia"/>
          <w:iCs/>
          <w:sz w:val="24"/>
          <w:szCs w:val="24"/>
        </w:rPr>
        <w:t>WENO</w:t>
      </w:r>
      <w:r w:rsidR="008E4206">
        <w:rPr>
          <w:rFonts w:ascii="Times New Roman" w:eastAsia="宋体" w:hAnsi="Times New Roman" w:cs="Times New Roman" w:hint="eastAsia"/>
          <w:iCs/>
          <w:sz w:val="24"/>
          <w:szCs w:val="24"/>
        </w:rPr>
        <w:t>格式的思想是将多个基架集上给出的函数</w:t>
      </w:r>
      <w:proofErr w:type="gramStart"/>
      <w:r w:rsidR="008E4206">
        <w:rPr>
          <w:rFonts w:ascii="Times New Roman" w:eastAsia="宋体" w:hAnsi="Times New Roman" w:cs="Times New Roman" w:hint="eastAsia"/>
          <w:iCs/>
          <w:sz w:val="24"/>
          <w:szCs w:val="24"/>
        </w:rPr>
        <w:t>值根据</w:t>
      </w:r>
      <w:proofErr w:type="gramEnd"/>
      <w:r w:rsidR="008E4206">
        <w:rPr>
          <w:rFonts w:ascii="Times New Roman" w:eastAsia="宋体" w:hAnsi="Times New Roman" w:cs="Times New Roman" w:hint="eastAsia"/>
          <w:iCs/>
          <w:sz w:val="24"/>
          <w:szCs w:val="24"/>
        </w:rPr>
        <w:t>光滑性做加权组合</w:t>
      </w:r>
      <w:r w:rsidR="00412040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w:r w:rsidR="008E4206">
        <w:rPr>
          <w:rFonts w:ascii="Times New Roman" w:eastAsia="宋体" w:hAnsi="Times New Roman" w:cs="Times New Roman" w:hint="eastAsia"/>
          <w:iCs/>
          <w:sz w:val="24"/>
          <w:szCs w:val="24"/>
        </w:rPr>
        <w:t>使得</w:t>
      </w:r>
      <w:proofErr w:type="gramStart"/>
      <w:r w:rsidR="008E4206">
        <w:rPr>
          <w:rFonts w:ascii="Times New Roman" w:eastAsia="宋体" w:hAnsi="Times New Roman" w:cs="Times New Roman" w:hint="eastAsia"/>
          <w:iCs/>
          <w:sz w:val="24"/>
          <w:szCs w:val="24"/>
        </w:rPr>
        <w:t>光滑基</w:t>
      </w:r>
      <w:proofErr w:type="gramEnd"/>
      <w:r w:rsidR="008E4206">
        <w:rPr>
          <w:rFonts w:ascii="Times New Roman" w:eastAsia="宋体" w:hAnsi="Times New Roman" w:cs="Times New Roman" w:hint="eastAsia"/>
          <w:iCs/>
          <w:sz w:val="24"/>
          <w:szCs w:val="24"/>
        </w:rPr>
        <w:t>架集上的权重大</w:t>
      </w:r>
      <w:r w:rsidR="00412040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w:r w:rsidR="008E4206">
        <w:rPr>
          <w:rFonts w:ascii="Times New Roman" w:eastAsia="宋体" w:hAnsi="Times New Roman" w:cs="Times New Roman" w:hint="eastAsia"/>
          <w:iCs/>
          <w:sz w:val="24"/>
          <w:szCs w:val="24"/>
        </w:rPr>
        <w:t>间断基架集上的权重小</w:t>
      </w:r>
      <w:r w:rsidR="00412040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w:r w:rsidR="008E4206">
        <w:rPr>
          <w:rFonts w:ascii="Times New Roman" w:eastAsia="宋体" w:hAnsi="Times New Roman" w:cs="Times New Roman" w:hint="eastAsia"/>
          <w:iCs/>
          <w:sz w:val="24"/>
          <w:szCs w:val="24"/>
        </w:rPr>
        <w:t>并且当存在多个</w:t>
      </w:r>
      <w:proofErr w:type="gramStart"/>
      <w:r w:rsidR="008E4206">
        <w:rPr>
          <w:rFonts w:ascii="Times New Roman" w:eastAsia="宋体" w:hAnsi="Times New Roman" w:cs="Times New Roman" w:hint="eastAsia"/>
          <w:iCs/>
          <w:sz w:val="24"/>
          <w:szCs w:val="24"/>
        </w:rPr>
        <w:t>光滑基架集</w:t>
      </w:r>
      <w:proofErr w:type="gramEnd"/>
      <w:r w:rsidR="008E4206">
        <w:rPr>
          <w:rFonts w:ascii="Times New Roman" w:eastAsia="宋体" w:hAnsi="Times New Roman" w:cs="Times New Roman" w:hint="eastAsia"/>
          <w:iCs/>
          <w:sz w:val="24"/>
          <w:szCs w:val="24"/>
        </w:rPr>
        <w:t>时</w:t>
      </w:r>
      <w:r w:rsidR="00412040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w:r w:rsidR="008E4206">
        <w:rPr>
          <w:rFonts w:ascii="Times New Roman" w:eastAsia="宋体" w:hAnsi="Times New Roman" w:cs="Times New Roman" w:hint="eastAsia"/>
          <w:iCs/>
          <w:sz w:val="24"/>
          <w:szCs w:val="24"/>
        </w:rPr>
        <w:t>等价于扩张了基</w:t>
      </w:r>
      <w:proofErr w:type="gramStart"/>
      <w:r w:rsidR="008E4206">
        <w:rPr>
          <w:rFonts w:ascii="Times New Roman" w:eastAsia="宋体" w:hAnsi="Times New Roman" w:cs="Times New Roman" w:hint="eastAsia"/>
          <w:iCs/>
          <w:sz w:val="24"/>
          <w:szCs w:val="24"/>
        </w:rPr>
        <w:t>架点集</w:t>
      </w:r>
      <w:proofErr w:type="gramEnd"/>
      <w:r w:rsidR="00412040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w:r w:rsidR="008E4206">
        <w:rPr>
          <w:rFonts w:ascii="Times New Roman" w:eastAsia="宋体" w:hAnsi="Times New Roman" w:cs="Times New Roman" w:hint="eastAsia"/>
          <w:iCs/>
          <w:sz w:val="24"/>
          <w:szCs w:val="24"/>
        </w:rPr>
        <w:t>从而给出更高阶的近似</w:t>
      </w:r>
      <w:r w:rsidR="008E4206">
        <w:rPr>
          <w:rFonts w:ascii="Times New Roman" w:eastAsia="宋体" w:hAnsi="Times New Roman" w:cs="Times New Roman" w:hint="eastAsia"/>
          <w:iCs/>
          <w:sz w:val="24"/>
          <w:szCs w:val="24"/>
        </w:rPr>
        <w:t xml:space="preserve">. </w:t>
      </w:r>
    </w:p>
    <w:p w14:paraId="59D628F1" w14:textId="5555BAA7" w:rsidR="00794368" w:rsidRDefault="008E4206" w:rsidP="00C202A5">
      <w:pPr>
        <w:spacing w:line="276" w:lineRule="auto"/>
        <w:ind w:firstLineChars="200" w:firstLine="480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对于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k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阶精度近似</w:t>
      </w:r>
      <w:r w:rsidR="00412040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需要选取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k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proofErr w:type="gramStart"/>
      <w:r>
        <w:rPr>
          <w:rFonts w:ascii="Times New Roman" w:eastAsia="宋体" w:hAnsi="Times New Roman" w:cs="Times New Roman" w:hint="eastAsia"/>
          <w:iCs/>
          <w:sz w:val="24"/>
          <w:szCs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iCs/>
          <w:sz w:val="24"/>
          <w:szCs w:val="24"/>
        </w:rPr>
        <w:t>网格来确定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k</m:t>
        </m:r>
        <m:r>
          <w:rPr>
            <w:rFonts w:ascii="Cambria Math" w:eastAsia="宋体" w:hAnsi="Cambria Math" w:cs="Cambria Math"/>
            <w:sz w:val="24"/>
            <w:szCs w:val="24"/>
          </w:rPr>
          <m:t>-</m:t>
        </m:r>
        <m:r>
          <w:rPr>
            <w:rFonts w:ascii="Cambria Math" w:eastAsia="宋体" w:hAnsi="Cambria Math" w:cs="Cambria Math" w:hint="eastAsia"/>
            <w:sz w:val="24"/>
            <w:szCs w:val="24"/>
          </w:rPr>
          <m:t>1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次多项式中的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k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proofErr w:type="gramStart"/>
      <w:r>
        <w:rPr>
          <w:rFonts w:ascii="Times New Roman" w:eastAsia="宋体" w:hAnsi="Times New Roman" w:cs="Times New Roman" w:hint="eastAsia"/>
          <w:iCs/>
          <w:sz w:val="24"/>
          <w:szCs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iCs/>
          <w:sz w:val="24"/>
          <w:szCs w:val="24"/>
        </w:rPr>
        <w:t>系数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假设我们要在网格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j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上构造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k</m:t>
        </m:r>
        <m:r>
          <w:rPr>
            <w:rFonts w:ascii="Cambria Math" w:eastAsia="宋体" w:hAnsi="Cambria Math" w:cs="Cambria Math"/>
            <w:sz w:val="24"/>
            <w:szCs w:val="24"/>
          </w:rPr>
          <m:t>-</m:t>
        </m:r>
        <m:r>
          <w:rPr>
            <w:rFonts w:ascii="Cambria Math" w:eastAsia="宋体" w:hAnsi="Cambria Math" w:cs="Cambria Math" w:hint="eastAsia"/>
            <w:sz w:val="24"/>
            <w:szCs w:val="24"/>
          </w:rPr>
          <m:t>1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次多项式</w:t>
      </w:r>
      <w:r w:rsidR="00412040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w:r w:rsidR="00155AF7">
        <w:rPr>
          <w:rFonts w:ascii="Times New Roman" w:eastAsia="宋体" w:hAnsi="Times New Roman" w:cs="Times New Roman" w:hint="eastAsia"/>
          <w:iCs/>
          <w:sz w:val="24"/>
          <w:szCs w:val="24"/>
        </w:rPr>
        <w:t>自然要求基</w:t>
      </w:r>
      <w:proofErr w:type="gramStart"/>
      <w:r w:rsidR="00155AF7">
        <w:rPr>
          <w:rFonts w:ascii="Times New Roman" w:eastAsia="宋体" w:hAnsi="Times New Roman" w:cs="Times New Roman" w:hint="eastAsia"/>
          <w:iCs/>
          <w:sz w:val="24"/>
          <w:szCs w:val="24"/>
        </w:rPr>
        <w:t>架集中</w:t>
      </w:r>
      <w:proofErr w:type="gramEnd"/>
      <w:r w:rsidR="00155AF7">
        <w:rPr>
          <w:rFonts w:ascii="Times New Roman" w:eastAsia="宋体" w:hAnsi="Times New Roman" w:cs="Times New Roman" w:hint="eastAsia"/>
          <w:iCs/>
          <w:sz w:val="24"/>
          <w:szCs w:val="24"/>
        </w:rPr>
        <w:t>包含这个网格</w:t>
      </w:r>
      <w:r w:rsidR="00155AF7">
        <w:rPr>
          <w:rFonts w:ascii="Times New Roman" w:eastAsia="宋体" w:hAnsi="Times New Roman" w:cs="Times New Roman" w:hint="eastAsia"/>
          <w:iCs/>
          <w:sz w:val="24"/>
          <w:szCs w:val="24"/>
        </w:rPr>
        <w:t xml:space="preserve">. </w:t>
      </w:r>
      <w:r w:rsidR="00155AF7">
        <w:rPr>
          <w:rFonts w:ascii="Times New Roman" w:eastAsia="宋体" w:hAnsi="Times New Roman" w:cs="Times New Roman" w:hint="eastAsia"/>
          <w:iCs/>
          <w:sz w:val="24"/>
          <w:szCs w:val="24"/>
        </w:rPr>
        <w:t>可以顺次取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k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proofErr w:type="gramStart"/>
      <w:r w:rsidR="00155AF7">
        <w:rPr>
          <w:rFonts w:ascii="Times New Roman" w:eastAsia="宋体" w:hAnsi="Times New Roman" w:cs="Times New Roman" w:hint="eastAsia"/>
          <w:iCs/>
          <w:sz w:val="24"/>
          <w:szCs w:val="24"/>
        </w:rPr>
        <w:t>个</w:t>
      </w:r>
      <w:proofErr w:type="gramEnd"/>
      <w:r w:rsidR="00155AF7">
        <w:rPr>
          <w:rFonts w:ascii="Times New Roman" w:eastAsia="宋体" w:hAnsi="Times New Roman" w:cs="Times New Roman" w:hint="eastAsia"/>
          <w:iCs/>
          <w:sz w:val="24"/>
          <w:szCs w:val="24"/>
        </w:rPr>
        <w:t>包含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j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="00155AF7">
        <w:rPr>
          <w:rFonts w:ascii="Times New Roman" w:eastAsia="宋体" w:hAnsi="Times New Roman" w:cs="Times New Roman" w:hint="eastAsia"/>
          <w:iCs/>
          <w:sz w:val="24"/>
          <w:szCs w:val="24"/>
        </w:rPr>
        <w:t>的网格单元</w:t>
      </w:r>
    </w:p>
    <w:p w14:paraId="715D6F4E" w14:textId="52339C86" w:rsidR="00155AF7" w:rsidRPr="00C97C83" w:rsidRDefault="00000000" w:rsidP="00C202A5">
      <w:pPr>
        <w:spacing w:line="276" w:lineRule="auto"/>
        <w:ind w:firstLineChars="200" w:firstLine="480"/>
        <w:rPr>
          <w:rFonts w:ascii="Times New Roman" w:eastAsia="宋体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S</m:t>
              </m:r>
              <m:ctrlPr>
                <w:rPr>
                  <w:rFonts w:ascii="Cambria Math" w:eastAsia="宋体" w:hAnsi="Cambria Math" w:cs="Times New Roman" w:hint="eastAsia"/>
                  <w:i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j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j-r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，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⋯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，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j-r</m:t>
                  </m:r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+k</m:t>
                  </m:r>
                  <m:r>
                    <w:rPr>
                      <w:rFonts w:ascii="Cambria Math" w:eastAsia="宋体" w:hAnsi="Cambria Math" w:cs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r=0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⋯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k-1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</m:oMath>
      </m:oMathPara>
    </w:p>
    <w:p w14:paraId="432C93C2" w14:textId="3F102A55" w:rsidR="00C97C83" w:rsidRDefault="00C97C83" w:rsidP="00C202A5">
      <w:pPr>
        <w:spacing w:line="276" w:lineRule="auto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对于每个可能的基架集</w:t>
      </w:r>
      <w:r w:rsidR="00412040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都可以</w:t>
      </w:r>
      <w:r w:rsidR="00DB7785">
        <w:rPr>
          <w:rFonts w:ascii="Times New Roman" w:eastAsia="宋体" w:hAnsi="Times New Roman" w:cs="Times New Roman" w:hint="eastAsia"/>
          <w:iCs/>
          <w:sz w:val="24"/>
          <w:szCs w:val="24"/>
        </w:rPr>
        <w:t>通过</w:t>
      </w:r>
      <w:r w:rsidR="00DB7785">
        <w:rPr>
          <w:rFonts w:ascii="Times New Roman" w:eastAsia="宋体" w:hAnsi="Times New Roman" w:cs="Times New Roman" w:hint="eastAsia"/>
          <w:iCs/>
          <w:sz w:val="24"/>
          <w:szCs w:val="24"/>
        </w:rPr>
        <w:t>Lagrange</w:t>
      </w:r>
      <w:r w:rsidR="00DB7785">
        <w:rPr>
          <w:rFonts w:ascii="Times New Roman" w:eastAsia="宋体" w:hAnsi="Times New Roman" w:cs="Times New Roman" w:hint="eastAsia"/>
          <w:iCs/>
          <w:sz w:val="24"/>
          <w:szCs w:val="24"/>
        </w:rPr>
        <w:t>插值法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给出一个多项式</w:t>
      </w:r>
      <w:r w:rsidR="00412040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从而给出一个界面值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j+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="00F857BB">
        <w:rPr>
          <w:rFonts w:ascii="Times New Roman" w:eastAsia="宋体" w:hAnsi="Times New Roman" w:cs="Times New Roman" w:hint="eastAsia"/>
          <w:iCs/>
          <w:sz w:val="24"/>
          <w:szCs w:val="24"/>
        </w:rPr>
        <w:t>：</w:t>
      </w:r>
    </w:p>
    <w:p w14:paraId="183B08D7" w14:textId="2108AB88" w:rsidR="00DB7785" w:rsidRPr="006207F2" w:rsidRDefault="00000000" w:rsidP="00C202A5">
      <w:pPr>
        <w:spacing w:line="276" w:lineRule="auto"/>
        <w:ind w:firstLineChars="200" w:firstLine="480"/>
        <w:rPr>
          <w:rFonts w:ascii="Times New Roman" w:eastAsia="宋体" w:hAnsi="Times New Roman" w:cs="Times New Roman"/>
          <w:i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j+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(r)</m:t>
              </m:r>
            </m:sup>
          </m:sSubSup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l=0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rl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j-r+l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r=0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⋯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k-1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</m:oMath>
      </m:oMathPara>
    </w:p>
    <w:p w14:paraId="76D93AF5" w14:textId="63D036C5" w:rsidR="00F857BB" w:rsidRDefault="002C6734" w:rsidP="00C202A5">
      <w:pPr>
        <w:spacing w:line="276" w:lineRule="auto"/>
        <w:rPr>
          <w:rFonts w:ascii="Cambria Math" w:eastAsia="宋体" w:hAnsi="Cambria Math" w:cs="Times New Roman"/>
          <w:sz w:val="24"/>
          <w:szCs w:val="24"/>
        </w:rPr>
      </w:pPr>
      <w:r>
        <w:rPr>
          <w:rFonts w:ascii="Cambria Math" w:eastAsia="宋体" w:hAnsi="Cambria Math" w:cs="Times New Roman" w:hint="eastAsia"/>
          <w:sz w:val="24"/>
          <w:szCs w:val="24"/>
        </w:rPr>
        <w:t>将这些值做一个凸组合：</w:t>
      </w:r>
    </w:p>
    <w:p w14:paraId="24AF9806" w14:textId="4A54F57B" w:rsidR="002C6734" w:rsidRPr="002C6734" w:rsidRDefault="00000000" w:rsidP="00C202A5">
      <w:pPr>
        <w:spacing w:line="276" w:lineRule="auto"/>
        <w:rPr>
          <w:rFonts w:ascii="Cambria Math" w:eastAsia="宋体" w:hAnsi="Cambria Math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j+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r=0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(r)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</m:oMath>
      </m:oMathPara>
    </w:p>
    <w:p w14:paraId="5B5A0CF9" w14:textId="1912B6DB" w:rsidR="002C6734" w:rsidRDefault="002C6734" w:rsidP="00C202A5">
      <w:pPr>
        <w:spacing w:line="276" w:lineRule="auto"/>
        <w:rPr>
          <w:rFonts w:ascii="Cambria Math" w:eastAsia="宋体" w:hAnsi="Cambria Math" w:cs="Times New Roman"/>
          <w:sz w:val="24"/>
          <w:szCs w:val="24"/>
        </w:rPr>
      </w:pPr>
      <w:r>
        <w:rPr>
          <w:rFonts w:ascii="Cambria Math" w:eastAsia="宋体" w:hAnsi="Cambria Math" w:cs="Times New Roman" w:hint="eastAsia"/>
          <w:sz w:val="24"/>
          <w:szCs w:val="24"/>
        </w:rPr>
        <w:t>其中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Cambria Math" w:eastAsia="宋体" w:hAnsi="Cambria Math" w:cs="Times New Roman" w:hint="eastAsia"/>
          <w:sz w:val="24"/>
          <w:szCs w:val="24"/>
        </w:rPr>
        <w:t>是权系数</w:t>
      </w:r>
      <w:r w:rsidR="00412040">
        <w:rPr>
          <w:rFonts w:ascii="Cambria Math" w:eastAsia="宋体" w:hAnsi="Cambria Math" w:cs="Times New Roman" w:hint="eastAsia"/>
          <w:sz w:val="24"/>
          <w:szCs w:val="24"/>
        </w:rPr>
        <w:t>，</w:t>
      </w:r>
      <w:r>
        <w:rPr>
          <w:rFonts w:ascii="Cambria Math" w:eastAsia="宋体" w:hAnsi="Cambria Math" w:cs="Times New Roman" w:hint="eastAsia"/>
          <w:sz w:val="24"/>
          <w:szCs w:val="24"/>
        </w:rPr>
        <w:t>自然要求</w:t>
      </w:r>
      <w:proofErr w:type="gramStart"/>
      <w:r>
        <w:rPr>
          <w:rFonts w:ascii="Cambria Math" w:eastAsia="宋体" w:hAnsi="Cambria Math" w:cs="Times New Roman" w:hint="eastAsia"/>
          <w:sz w:val="24"/>
          <w:szCs w:val="24"/>
        </w:rPr>
        <w:t>光滑基架集</w:t>
      </w:r>
      <w:proofErr w:type="gramEnd"/>
      <w:r>
        <w:rPr>
          <w:rFonts w:ascii="Cambria Math" w:eastAsia="宋体" w:hAnsi="Cambria Math" w:cs="Times New Roman" w:hint="eastAsia"/>
          <w:sz w:val="24"/>
          <w:szCs w:val="24"/>
        </w:rPr>
        <w:t>对应的权系数大</w:t>
      </w:r>
      <w:r w:rsidR="00412040">
        <w:rPr>
          <w:rFonts w:ascii="Cambria Math" w:eastAsia="宋体" w:hAnsi="Cambria Math" w:cs="Times New Roman" w:hint="eastAsia"/>
          <w:sz w:val="24"/>
          <w:szCs w:val="24"/>
        </w:rPr>
        <w:t>，</w:t>
      </w:r>
      <w:r>
        <w:rPr>
          <w:rFonts w:ascii="Cambria Math" w:eastAsia="宋体" w:hAnsi="Cambria Math" w:cs="Times New Roman" w:hint="eastAsia"/>
          <w:sz w:val="24"/>
          <w:szCs w:val="24"/>
        </w:rPr>
        <w:t>包含间断的基架集权系数小</w:t>
      </w:r>
      <w:r w:rsidR="00412040">
        <w:rPr>
          <w:rFonts w:ascii="Cambria Math" w:eastAsia="宋体" w:hAnsi="Cambria Math" w:cs="Times New Roman" w:hint="eastAsia"/>
          <w:sz w:val="24"/>
          <w:szCs w:val="24"/>
        </w:rPr>
        <w:t>，</w:t>
      </w:r>
      <w:r>
        <w:rPr>
          <w:rFonts w:ascii="Cambria Math" w:eastAsia="宋体" w:hAnsi="Cambria Math" w:cs="Times New Roman" w:hint="eastAsia"/>
          <w:sz w:val="24"/>
          <w:szCs w:val="24"/>
        </w:rPr>
        <w:t>并且满足</w:t>
      </w:r>
    </w:p>
    <w:p w14:paraId="6BF9CFED" w14:textId="062DC467" w:rsidR="002C6734" w:rsidRPr="002C6734" w:rsidRDefault="00000000" w:rsidP="00C202A5">
      <w:pPr>
        <w:spacing w:line="276" w:lineRule="auto"/>
        <w:rPr>
          <w:rFonts w:ascii="Cambria Math" w:eastAsia="宋体" w:hAnsi="Cambria Math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≥0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r=0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=1.</m:t>
          </m:r>
        </m:oMath>
      </m:oMathPara>
    </w:p>
    <w:p w14:paraId="66265911" w14:textId="32B52F48" w:rsidR="002C6734" w:rsidRDefault="002C6734" w:rsidP="00C202A5">
      <w:pPr>
        <w:spacing w:line="276" w:lineRule="auto"/>
        <w:ind w:firstLine="480"/>
        <w:rPr>
          <w:rFonts w:ascii="Cambria Math" w:eastAsia="宋体" w:hAnsi="Cambria Math" w:cs="Times New Roman"/>
          <w:sz w:val="24"/>
          <w:szCs w:val="24"/>
        </w:rPr>
      </w:pPr>
      <w:r>
        <w:rPr>
          <w:rFonts w:ascii="Cambria Math" w:eastAsia="宋体" w:hAnsi="Cambria Math" w:cs="Times New Roman" w:hint="eastAsia"/>
          <w:iCs/>
          <w:sz w:val="24"/>
          <w:szCs w:val="24"/>
        </w:rPr>
        <w:t>所有的可能</w:t>
      </w:r>
      <w:proofErr w:type="gramStart"/>
      <w:r>
        <w:rPr>
          <w:rFonts w:ascii="Cambria Math" w:eastAsia="宋体" w:hAnsi="Cambria Math" w:cs="Times New Roman" w:hint="eastAsia"/>
          <w:iCs/>
          <w:sz w:val="24"/>
          <w:szCs w:val="24"/>
        </w:rPr>
        <w:t>基架集并</w:t>
      </w:r>
      <w:proofErr w:type="gramEnd"/>
      <w:r>
        <w:rPr>
          <w:rFonts w:ascii="Cambria Math" w:eastAsia="宋体" w:hAnsi="Cambria Math" w:cs="Times New Roman" w:hint="eastAsia"/>
          <w:iCs/>
          <w:sz w:val="24"/>
          <w:szCs w:val="24"/>
        </w:rPr>
        <w:t>在一起</w:t>
      </w:r>
      <w:r w:rsidR="00412040">
        <w:rPr>
          <w:rFonts w:ascii="Cambria Math" w:eastAsia="宋体" w:hAnsi="Cambria Math" w:cs="Times New Roman" w:hint="eastAsia"/>
          <w:iCs/>
          <w:sz w:val="24"/>
          <w:szCs w:val="24"/>
        </w:rPr>
        <w:t>，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总网格数是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2k</m:t>
        </m:r>
        <m:r>
          <w:rPr>
            <w:rFonts w:ascii="Cambria Math" w:eastAsia="宋体" w:hAnsi="Cambria Math" w:cs="Cambria Math"/>
            <w:sz w:val="24"/>
            <w:szCs w:val="24"/>
          </w:rPr>
          <m:t>-</m:t>
        </m:r>
        <m:r>
          <w:rPr>
            <w:rFonts w:ascii="Cambria Math" w:eastAsia="宋体" w:hAnsi="Cambria Math" w:cs="Cambria Math" w:hint="eastAsia"/>
            <w:sz w:val="24"/>
            <w:szCs w:val="24"/>
          </w:rPr>
          <m:t>1</m:t>
        </m:r>
        <m:r>
          <w:rPr>
            <w:rFonts w:ascii="Cambria Math" w:eastAsia="宋体" w:hAnsi="Cambria Math" w:cs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，</m:t>
        </m:r>
      </m:oMath>
      <w:r>
        <w:rPr>
          <w:rFonts w:ascii="Cambria Math" w:eastAsia="宋体" w:hAnsi="Cambria Math" w:cs="Times New Roman" w:hint="eastAsia"/>
          <w:sz w:val="24"/>
          <w:szCs w:val="24"/>
        </w:rPr>
        <w:t>于是</w:t>
      </w:r>
      <w:r w:rsidR="00412040">
        <w:rPr>
          <w:rFonts w:ascii="Cambria Math" w:eastAsia="宋体" w:hAnsi="Cambria Math" w:cs="Times New Roman" w:hint="eastAsia"/>
          <w:sz w:val="24"/>
          <w:szCs w:val="24"/>
        </w:rPr>
        <w:t>，</w:t>
      </w:r>
      <w:r>
        <w:rPr>
          <w:rFonts w:ascii="Cambria Math" w:eastAsia="宋体" w:hAnsi="Cambria Math" w:cs="Times New Roman" w:hint="eastAsia"/>
          <w:sz w:val="24"/>
          <w:szCs w:val="24"/>
        </w:rPr>
        <w:t>如果</w:t>
      </w:r>
      <w:r w:rsidR="00F96435">
        <w:rPr>
          <w:rFonts w:ascii="Cambria Math" w:eastAsia="宋体" w:hAnsi="Cambria Math" w:cs="Times New Roman" w:hint="eastAsia"/>
          <w:sz w:val="24"/>
          <w:szCs w:val="24"/>
        </w:rPr>
        <w:t>所有的</w:t>
      </w:r>
      <w:proofErr w:type="gramStart"/>
      <w:r w:rsidR="00F96435">
        <w:rPr>
          <w:rFonts w:ascii="Cambria Math" w:eastAsia="宋体" w:hAnsi="Cambria Math" w:cs="Times New Roman" w:hint="eastAsia"/>
          <w:sz w:val="24"/>
          <w:szCs w:val="24"/>
        </w:rPr>
        <w:t>基架集都是</w:t>
      </w:r>
      <w:proofErr w:type="gramEnd"/>
      <w:r w:rsidR="00F96435">
        <w:rPr>
          <w:rFonts w:ascii="Cambria Math" w:eastAsia="宋体" w:hAnsi="Cambria Math" w:cs="Times New Roman" w:hint="eastAsia"/>
          <w:sz w:val="24"/>
          <w:szCs w:val="24"/>
        </w:rPr>
        <w:t>光滑的</w:t>
      </w:r>
      <w:r w:rsidR="00412040">
        <w:rPr>
          <w:rFonts w:ascii="Cambria Math" w:eastAsia="宋体" w:hAnsi="Cambria Math" w:cs="Times New Roman" w:hint="eastAsia"/>
          <w:sz w:val="24"/>
          <w:szCs w:val="24"/>
        </w:rPr>
        <w:t>，</w:t>
      </w:r>
      <w:r w:rsidR="00F96435">
        <w:rPr>
          <w:rFonts w:ascii="Cambria Math" w:eastAsia="宋体" w:hAnsi="Cambria Math" w:cs="Times New Roman" w:hint="eastAsia"/>
          <w:sz w:val="24"/>
          <w:szCs w:val="24"/>
        </w:rPr>
        <w:t>我们希望有系数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="00412040">
        <w:rPr>
          <w:rFonts w:ascii="Cambria Math" w:eastAsia="宋体" w:hAnsi="Cambria Math" w:cs="Times New Roman" w:hint="eastAsia"/>
          <w:sz w:val="24"/>
          <w:szCs w:val="24"/>
        </w:rPr>
        <w:t>，使得</w:t>
      </w:r>
    </w:p>
    <w:p w14:paraId="499801BD" w14:textId="64274B56" w:rsidR="00412040" w:rsidRPr="00412040" w:rsidRDefault="00000000" w:rsidP="00C202A5">
      <w:pPr>
        <w:spacing w:line="276" w:lineRule="auto"/>
        <w:ind w:firstLine="480"/>
        <w:rPr>
          <w:rFonts w:ascii="Cambria Math" w:eastAsia="宋体" w:hAnsi="Cambria Math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j+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r=0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(r)</m:t>
                  </m:r>
                </m:sup>
              </m:sSubSup>
            </m:e>
          </m:nary>
          <m:r>
            <w:rPr>
              <w:rFonts w:ascii="Cambria Math" w:eastAsia="宋体" w:hAnsi="Cambria Math" w:cs="Times New Roman" w:hint="eastAsia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∆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2k-1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.</m:t>
          </m:r>
        </m:oMath>
      </m:oMathPara>
    </w:p>
    <w:p w14:paraId="20A779A8" w14:textId="41BF741D" w:rsidR="00412040" w:rsidRDefault="00000000" w:rsidP="00C202A5">
      <w:pPr>
        <w:spacing w:line="276" w:lineRule="auto"/>
        <w:ind w:firstLine="482"/>
        <w:rPr>
          <w:rFonts w:ascii="Cambria Math" w:eastAsia="宋体" w:hAnsi="Cambria Math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="009806B5">
        <w:rPr>
          <w:rFonts w:ascii="Cambria Math" w:eastAsia="宋体" w:hAnsi="Cambria Math" w:cs="Times New Roman" w:hint="eastAsia"/>
          <w:sz w:val="24"/>
          <w:szCs w:val="24"/>
        </w:rPr>
        <w:t>的求法是</w:t>
      </w:r>
      <w:r w:rsidR="00DB7785">
        <w:rPr>
          <w:rFonts w:ascii="Cambria Math" w:eastAsia="宋体" w:hAnsi="Cambria Math" w:cs="Times New Roman" w:hint="eastAsia"/>
          <w:sz w:val="24"/>
          <w:szCs w:val="24"/>
        </w:rPr>
        <w:t>，将</w:t>
      </w:r>
      <w:r w:rsidR="009806B5">
        <w:rPr>
          <w:rFonts w:ascii="Cambria Math" w:eastAsia="宋体" w:hAnsi="Cambria Math" w:cs="Times New Roman" w:hint="eastAsia"/>
          <w:sz w:val="24"/>
          <w:szCs w:val="24"/>
        </w:rPr>
        <w:t>所有</w:t>
      </w:r>
      <w:r w:rsidR="00DB7785">
        <w:rPr>
          <w:rFonts w:ascii="Cambria Math" w:eastAsia="宋体" w:hAnsi="Cambria Math" w:cs="Times New Roman" w:hint="eastAsia"/>
          <w:sz w:val="24"/>
          <w:szCs w:val="24"/>
        </w:rPr>
        <w:t>网格点在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="00623B01">
        <w:rPr>
          <w:rFonts w:ascii="Cambria Math" w:eastAsia="宋体" w:hAnsi="Cambria Math" w:cs="Times New Roman" w:hint="eastAsia"/>
          <w:sz w:val="24"/>
          <w:szCs w:val="24"/>
        </w:rPr>
        <w:t>处</w:t>
      </w:r>
      <w:r w:rsidR="00361341">
        <w:rPr>
          <w:rFonts w:ascii="Cambria Math" w:eastAsia="宋体" w:hAnsi="Cambria Math" w:cs="Times New Roman" w:hint="eastAsia"/>
          <w:sz w:val="24"/>
          <w:szCs w:val="24"/>
        </w:rPr>
        <w:t>进行</w:t>
      </w:r>
      <w:r w:rsidR="00623B01" w:rsidRPr="004607E6">
        <w:rPr>
          <w:rFonts w:ascii="Times New Roman" w:eastAsia="宋体" w:hAnsi="Times New Roman" w:cs="Times New Roman"/>
          <w:sz w:val="24"/>
          <w:szCs w:val="24"/>
        </w:rPr>
        <w:t>Taylor</w:t>
      </w:r>
      <w:r w:rsidR="00623B01">
        <w:rPr>
          <w:rFonts w:ascii="Cambria Math" w:eastAsia="宋体" w:hAnsi="Cambria Math" w:cs="Times New Roman" w:hint="eastAsia"/>
          <w:sz w:val="24"/>
          <w:szCs w:val="24"/>
        </w:rPr>
        <w:t>展开，然后代入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j+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(r)</m:t>
            </m:r>
          </m:sup>
        </m:sSubSup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="00623B01">
        <w:rPr>
          <w:rFonts w:ascii="Cambria Math" w:eastAsia="宋体" w:hAnsi="Cambria Math" w:cs="Times New Roman" w:hint="eastAsia"/>
          <w:sz w:val="24"/>
          <w:szCs w:val="24"/>
        </w:rPr>
        <w:t>得到含参数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="00623B01">
        <w:rPr>
          <w:rFonts w:ascii="Cambria Math" w:eastAsia="宋体" w:hAnsi="Cambria Math" w:cs="Times New Roman" w:hint="eastAsia"/>
          <w:sz w:val="24"/>
          <w:szCs w:val="24"/>
        </w:rPr>
        <w:t>的表达式，再</w:t>
      </w:r>
      <w:r w:rsidR="008B4B67">
        <w:rPr>
          <w:rFonts w:ascii="Cambria Math" w:eastAsia="宋体" w:hAnsi="Cambria Math" w:cs="Times New Roman" w:hint="eastAsia"/>
          <w:sz w:val="24"/>
          <w:szCs w:val="24"/>
        </w:rPr>
        <w:t>令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∆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x</m:t>
        </m:r>
        <m:r>
          <w:rPr>
            <w:rFonts w:ascii="Cambria Math" w:eastAsia="宋体" w:hAnsi="Cambria Math" w:cs="Times New Roman"/>
            <w:sz w:val="24"/>
            <w:szCs w:val="24"/>
          </w:rPr>
          <m:t>~∆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2k-2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="008B4B67">
        <w:rPr>
          <w:rFonts w:ascii="Cambria Math" w:eastAsia="宋体" w:hAnsi="Cambria Math" w:cs="Times New Roman" w:hint="eastAsia"/>
          <w:sz w:val="24"/>
          <w:szCs w:val="24"/>
        </w:rPr>
        <w:t>项的系数为零，具体过程比较繁琐，这里直接参考书上的结论：</w:t>
      </w:r>
    </w:p>
    <w:tbl>
      <w:tblPr>
        <w:tblStyle w:val="ad"/>
        <w:tblW w:w="0" w:type="auto"/>
        <w:jc w:val="center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92"/>
        <w:gridCol w:w="3118"/>
      </w:tblGrid>
      <w:tr w:rsidR="004566CA" w14:paraId="30713C9D" w14:textId="77777777" w:rsidTr="004172B1">
        <w:trPr>
          <w:trHeight w:val="332"/>
          <w:jc w:val="center"/>
        </w:trPr>
        <w:tc>
          <w:tcPr>
            <w:tcW w:w="426" w:type="dxa"/>
            <w:tcBorders>
              <w:left w:val="nil"/>
              <w:bottom w:val="single" w:sz="4" w:space="0" w:color="auto"/>
            </w:tcBorders>
            <w:vAlign w:val="center"/>
          </w:tcPr>
          <w:p w14:paraId="48964B3B" w14:textId="18396150" w:rsidR="004566CA" w:rsidRDefault="004566CA" w:rsidP="00C202A5">
            <w:pPr>
              <w:spacing w:line="276" w:lineRule="auto"/>
              <w:jc w:val="center"/>
              <w:rPr>
                <w:rFonts w:ascii="Cambria Math" w:eastAsia="宋体" w:hAnsi="Cambria Math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k</m:t>
                </m:r>
              </m:oMath>
            </m:oMathPara>
          </w:p>
        </w:tc>
        <w:tc>
          <w:tcPr>
            <w:tcW w:w="992" w:type="dxa"/>
            <w:vAlign w:val="center"/>
          </w:tcPr>
          <w:p w14:paraId="48D0EBA0" w14:textId="546FF64D" w:rsidR="004566CA" w:rsidRDefault="004566CA" w:rsidP="00C202A5">
            <w:pPr>
              <w:spacing w:line="276" w:lineRule="auto"/>
              <w:jc w:val="center"/>
              <w:rPr>
                <w:rFonts w:ascii="Cambria Math" w:eastAsia="宋体" w:hAnsi="Cambria Math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2k</m:t>
                </m:r>
                <m:r>
                  <w:rPr>
                    <w:rFonts w:ascii="Cambria Math" w:eastAsia="宋体" w:hAnsi="Cambria Math" w:cs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3118" w:type="dxa"/>
            <w:tcBorders>
              <w:right w:val="nil"/>
            </w:tcBorders>
            <w:vAlign w:val="center"/>
          </w:tcPr>
          <w:p w14:paraId="11EC471F" w14:textId="3063317F" w:rsidR="004566CA" w:rsidRPr="004566CA" w:rsidRDefault="00000000" w:rsidP="00C202A5">
            <w:pPr>
              <w:spacing w:line="276" w:lineRule="auto"/>
              <w:jc w:val="center"/>
              <w:rPr>
                <w:rFonts w:ascii="Cambria Math" w:eastAsia="宋体" w:hAnsi="Cambria Math" w:cs="Times New Roman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</w:tr>
      <w:tr w:rsidR="004566CA" w14:paraId="58CAEC82" w14:textId="77777777" w:rsidTr="004172B1">
        <w:trPr>
          <w:trHeight w:val="624"/>
          <w:jc w:val="center"/>
        </w:trPr>
        <w:tc>
          <w:tcPr>
            <w:tcW w:w="426" w:type="dxa"/>
            <w:tcBorders>
              <w:top w:val="single" w:sz="4" w:space="0" w:color="auto"/>
            </w:tcBorders>
            <w:vAlign w:val="center"/>
          </w:tcPr>
          <w:p w14:paraId="032F3066" w14:textId="0A7A8763" w:rsidR="004566CA" w:rsidRDefault="004566CA" w:rsidP="00C202A5">
            <w:pPr>
              <w:spacing w:line="276" w:lineRule="auto"/>
              <w:jc w:val="center"/>
              <w:rPr>
                <w:rFonts w:ascii="Cambria Math" w:eastAsia="宋体" w:hAnsi="Cambria Math" w:cs="Times New Roman"/>
                <w:iCs/>
                <w:sz w:val="24"/>
                <w:szCs w:val="24"/>
              </w:rPr>
            </w:pPr>
            <w:r>
              <w:rPr>
                <w:rFonts w:ascii="Cambria Math" w:eastAsia="宋体" w:hAnsi="Cambria Math" w:cs="Times New Roman" w:hint="eastAsia"/>
                <w:iCs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446078F8" w14:textId="21564C70" w:rsidR="004566CA" w:rsidRDefault="004566CA" w:rsidP="00C202A5">
            <w:pPr>
              <w:spacing w:line="276" w:lineRule="auto"/>
              <w:jc w:val="center"/>
              <w:rPr>
                <w:rFonts w:ascii="Cambria Math" w:eastAsia="宋体" w:hAnsi="Cambria Math" w:cs="Times New Roman"/>
                <w:iCs/>
                <w:sz w:val="24"/>
                <w:szCs w:val="24"/>
              </w:rPr>
            </w:pPr>
            <w:r>
              <w:rPr>
                <w:rFonts w:ascii="Cambria Math" w:eastAsia="宋体" w:hAnsi="Cambria Math" w:cs="Times New Roman" w:hint="eastAsia"/>
                <w:iCs/>
                <w:sz w:val="24"/>
                <w:szCs w:val="24"/>
              </w:rPr>
              <w:t>1</w:t>
            </w:r>
          </w:p>
        </w:tc>
        <w:tc>
          <w:tcPr>
            <w:tcW w:w="3118" w:type="dxa"/>
            <w:tcBorders>
              <w:right w:val="nil"/>
            </w:tcBorders>
            <w:vAlign w:val="center"/>
          </w:tcPr>
          <w:p w14:paraId="440D999D" w14:textId="2CA6845A" w:rsidR="004566CA" w:rsidRPr="004566CA" w:rsidRDefault="00000000" w:rsidP="00C202A5">
            <w:pPr>
              <w:spacing w:line="276" w:lineRule="auto"/>
              <w:jc w:val="center"/>
              <w:rPr>
                <w:rFonts w:ascii="Cambria Math" w:eastAsia="宋体" w:hAnsi="Cambria Math" w:cs="Times New Roman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</w:tr>
      <w:tr w:rsidR="004566CA" w14:paraId="366B0173" w14:textId="77777777" w:rsidTr="004172B1">
        <w:trPr>
          <w:trHeight w:val="624"/>
          <w:jc w:val="center"/>
        </w:trPr>
        <w:tc>
          <w:tcPr>
            <w:tcW w:w="426" w:type="dxa"/>
            <w:vAlign w:val="center"/>
          </w:tcPr>
          <w:p w14:paraId="7BE01436" w14:textId="19A88DB3" w:rsidR="004566CA" w:rsidRDefault="004566CA" w:rsidP="00C202A5">
            <w:pPr>
              <w:spacing w:line="276" w:lineRule="auto"/>
              <w:jc w:val="center"/>
              <w:rPr>
                <w:rFonts w:ascii="Cambria Math" w:eastAsia="宋体" w:hAnsi="Cambria Math" w:cs="Times New Roman"/>
                <w:iCs/>
                <w:sz w:val="24"/>
                <w:szCs w:val="24"/>
              </w:rPr>
            </w:pPr>
            <w:r>
              <w:rPr>
                <w:rFonts w:ascii="Cambria Math" w:eastAsia="宋体" w:hAnsi="Cambria Math" w:cs="Times New Roman" w:hint="eastAsia"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5E74456A" w14:textId="06BF37A3" w:rsidR="004566CA" w:rsidRDefault="004566CA" w:rsidP="00C202A5">
            <w:pPr>
              <w:spacing w:line="276" w:lineRule="auto"/>
              <w:jc w:val="center"/>
              <w:rPr>
                <w:rFonts w:ascii="Cambria Math" w:eastAsia="宋体" w:hAnsi="Cambria Math" w:cs="Times New Roman"/>
                <w:iCs/>
                <w:sz w:val="24"/>
                <w:szCs w:val="24"/>
              </w:rPr>
            </w:pPr>
            <w:r>
              <w:rPr>
                <w:rFonts w:ascii="Cambria Math" w:eastAsia="宋体" w:hAnsi="Cambria Math" w:cs="Times New Roman" w:hint="eastAsia"/>
                <w:iCs/>
                <w:sz w:val="24"/>
                <w:szCs w:val="24"/>
              </w:rPr>
              <w:t>3</w:t>
            </w:r>
          </w:p>
        </w:tc>
        <w:tc>
          <w:tcPr>
            <w:tcW w:w="3118" w:type="dxa"/>
            <w:tcBorders>
              <w:right w:val="nil"/>
            </w:tcBorders>
            <w:vAlign w:val="center"/>
          </w:tcPr>
          <w:p w14:paraId="2D97DFA1" w14:textId="429FD4F5" w:rsidR="004566CA" w:rsidRPr="004566CA" w:rsidRDefault="00000000" w:rsidP="00C202A5">
            <w:pPr>
              <w:spacing w:line="276" w:lineRule="auto"/>
              <w:jc w:val="center"/>
              <w:rPr>
                <w:rFonts w:ascii="Cambria Math" w:eastAsia="宋体" w:hAnsi="Cambria Math" w:cs="Times New Roman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，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</w:tr>
      <w:tr w:rsidR="004566CA" w14:paraId="3AA83192" w14:textId="77777777" w:rsidTr="004172B1">
        <w:trPr>
          <w:trHeight w:val="624"/>
          <w:jc w:val="center"/>
        </w:trPr>
        <w:tc>
          <w:tcPr>
            <w:tcW w:w="426" w:type="dxa"/>
            <w:vAlign w:val="center"/>
          </w:tcPr>
          <w:p w14:paraId="42236A13" w14:textId="7250D05C" w:rsidR="004566CA" w:rsidRDefault="004566CA" w:rsidP="00C202A5">
            <w:pPr>
              <w:spacing w:line="276" w:lineRule="auto"/>
              <w:jc w:val="center"/>
              <w:rPr>
                <w:rFonts w:ascii="Cambria Math" w:eastAsia="宋体" w:hAnsi="Cambria Math" w:cs="Times New Roman"/>
                <w:iCs/>
                <w:sz w:val="24"/>
                <w:szCs w:val="24"/>
              </w:rPr>
            </w:pPr>
            <w:r>
              <w:rPr>
                <w:rFonts w:ascii="Cambria Math" w:eastAsia="宋体" w:hAnsi="Cambria Math" w:cs="Times New Roman" w:hint="eastAsia"/>
                <w:iCs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14:paraId="63A937D0" w14:textId="70C61E9C" w:rsidR="004566CA" w:rsidRDefault="004566CA" w:rsidP="00C202A5">
            <w:pPr>
              <w:spacing w:line="276" w:lineRule="auto"/>
              <w:jc w:val="center"/>
              <w:rPr>
                <w:rFonts w:ascii="Cambria Math" w:eastAsia="宋体" w:hAnsi="Cambria Math" w:cs="Times New Roman"/>
                <w:iCs/>
                <w:sz w:val="24"/>
                <w:szCs w:val="24"/>
              </w:rPr>
            </w:pPr>
            <w:r>
              <w:rPr>
                <w:rFonts w:ascii="Cambria Math" w:eastAsia="宋体" w:hAnsi="Cambria Math" w:cs="Times New Roman" w:hint="eastAsia"/>
                <w:iCs/>
                <w:sz w:val="24"/>
                <w:szCs w:val="24"/>
              </w:rPr>
              <w:t>5</w:t>
            </w:r>
          </w:p>
        </w:tc>
        <w:tc>
          <w:tcPr>
            <w:tcW w:w="3118" w:type="dxa"/>
            <w:tcBorders>
              <w:right w:val="nil"/>
            </w:tcBorders>
            <w:vAlign w:val="center"/>
          </w:tcPr>
          <w:p w14:paraId="6DCF0964" w14:textId="465E603E" w:rsidR="004566CA" w:rsidRPr="004566CA" w:rsidRDefault="00000000" w:rsidP="00C202A5">
            <w:pPr>
              <w:spacing w:line="276" w:lineRule="auto"/>
              <w:jc w:val="center"/>
              <w:rPr>
                <w:rFonts w:ascii="Cambria Math" w:eastAsia="宋体" w:hAnsi="Cambria Math" w:cs="Times New Roman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10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，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，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</w:tr>
    </w:tbl>
    <w:p w14:paraId="6A6E737A" w14:textId="13ABFA49" w:rsidR="008B4B67" w:rsidRDefault="004566CA" w:rsidP="00C202A5">
      <w:pPr>
        <w:spacing w:line="276" w:lineRule="auto"/>
        <w:rPr>
          <w:rFonts w:ascii="Cambria Math" w:eastAsia="宋体" w:hAnsi="Cambria Math" w:cs="Times New Roman"/>
          <w:iCs/>
          <w:sz w:val="24"/>
          <w:szCs w:val="24"/>
        </w:rPr>
      </w:pPr>
      <w:r>
        <w:rPr>
          <w:rFonts w:ascii="Cambria Math" w:eastAsia="宋体" w:hAnsi="Cambria Math" w:cs="Times New Roman" w:hint="eastAsia"/>
          <w:iCs/>
          <w:sz w:val="24"/>
          <w:szCs w:val="24"/>
        </w:rPr>
        <w:t>我们选择权系数为</w:t>
      </w:r>
    </w:p>
    <w:p w14:paraId="74139C9D" w14:textId="43D70FA9" w:rsidR="004566CA" w:rsidRPr="006207F2" w:rsidRDefault="00000000" w:rsidP="00C202A5">
      <w:pPr>
        <w:spacing w:line="276" w:lineRule="auto"/>
        <w:rPr>
          <w:rFonts w:ascii="Cambria Math" w:eastAsia="宋体" w:hAnsi="Cambria Math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s=0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r=0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⋯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k-1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</m:oMath>
      </m:oMathPara>
    </w:p>
    <w:p w14:paraId="7D8795EB" w14:textId="77777777" w:rsidR="006207F2" w:rsidRDefault="006207F2" w:rsidP="00C202A5">
      <w:pPr>
        <w:spacing w:line="276" w:lineRule="auto"/>
        <w:rPr>
          <w:rFonts w:ascii="Cambria Math" w:eastAsia="宋体" w:hAnsi="Cambria Math" w:cs="Times New Roman"/>
          <w:sz w:val="24"/>
          <w:szCs w:val="24"/>
        </w:rPr>
      </w:pPr>
      <w:r>
        <w:rPr>
          <w:rFonts w:ascii="Cambria Math" w:eastAsia="宋体" w:hAnsi="Cambria Math" w:cs="Times New Roman" w:hint="eastAsia"/>
          <w:sz w:val="24"/>
          <w:szCs w:val="24"/>
        </w:rPr>
        <w:t>其中</w:t>
      </w:r>
    </w:p>
    <w:p w14:paraId="603930D1" w14:textId="398F6BB9" w:rsidR="006207F2" w:rsidRPr="006207F2" w:rsidRDefault="00000000" w:rsidP="00C202A5">
      <w:pPr>
        <w:spacing w:line="276" w:lineRule="auto"/>
        <w:rPr>
          <w:rFonts w:ascii="Cambria Math" w:eastAsia="宋体" w:hAnsi="Cambria Math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d</m:t>
                  </m:r>
                  <m:ctrlPr>
                    <w:rPr>
                      <w:rFonts w:ascii="Cambria Math" w:eastAsia="宋体" w:hAnsi="Cambria Math" w:cs="Times New Roman" w:hint="eastAsia"/>
                      <w:i/>
                      <w:iCs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ϵ+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</m:oMath>
      </m:oMathPara>
    </w:p>
    <w:p w14:paraId="29195EDD" w14:textId="4D59064C" w:rsidR="001C7261" w:rsidRDefault="006207F2" w:rsidP="00C202A5">
      <w:pPr>
        <w:spacing w:line="276" w:lineRule="auto"/>
        <w:rPr>
          <w:rFonts w:ascii="Cambria Math" w:eastAsia="宋体" w:hAnsi="Cambria Math" w:cs="Times New Roman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ϵ </m:t>
        </m:r>
      </m:oMath>
      <w:r>
        <w:rPr>
          <w:rFonts w:ascii="Cambria Math" w:eastAsia="宋体" w:hAnsi="Cambria Math" w:cs="Times New Roman" w:hint="eastAsia"/>
          <w:iCs/>
          <w:sz w:val="24"/>
          <w:szCs w:val="24"/>
        </w:rPr>
        <w:t>是防止分母为零的小正数，通常取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ϵ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10</m:t>
            </m:r>
            <m:ctrlPr>
              <w:rPr>
                <w:rFonts w:ascii="Cambria Math" w:eastAsia="宋体" w:hAnsi="Cambria Math" w:cs="Times New Roman" w:hint="eastAsia"/>
                <w:i/>
                <w:iCs/>
                <w:sz w:val="24"/>
                <w:szCs w:val="24"/>
              </w:rPr>
            </m:ctrlP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-5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Cambria Math" w:eastAsia="宋体" w:hAnsi="Cambria Math" w:cs="Times New Roman" w:hint="eastAsia"/>
          <w:iCs/>
          <w:sz w:val="24"/>
          <w:szCs w:val="24"/>
        </w:rPr>
        <w:t>.</w:t>
      </w:r>
      <w:r w:rsidRPr="006207F2">
        <w:rPr>
          <w:rFonts w:ascii="Cambria Math" w:eastAsia="宋体" w:hAnsi="Cambria Math" w:cs="Times New Roman"/>
          <w:i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Pr="006207F2">
        <w:rPr>
          <w:rFonts w:ascii="Cambria Math" w:eastAsia="宋体" w:hAnsi="Cambria Math" w:cs="Times New Roman" w:hint="eastAsia"/>
          <w:sz w:val="24"/>
          <w:szCs w:val="24"/>
        </w:rPr>
        <w:t>是</w:t>
      </w:r>
      <w:r>
        <w:rPr>
          <w:rFonts w:ascii="Cambria Math" w:eastAsia="宋体" w:hAnsi="Cambria Math" w:cs="Times New Roman" w:hint="eastAsia"/>
          <w:sz w:val="24"/>
          <w:szCs w:val="24"/>
        </w:rPr>
        <w:t>光滑指示器，如果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v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Cambria Math" w:eastAsia="宋体" w:hAnsi="Cambria Math" w:cs="Times New Roman" w:hint="eastAsia"/>
          <w:sz w:val="24"/>
          <w:szCs w:val="24"/>
        </w:rPr>
        <w:t>在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Cambria Math" w:eastAsia="宋体" w:hAnsi="Cambria Math" w:cs="Times New Roman" w:hint="eastAsia"/>
          <w:sz w:val="24"/>
          <w:szCs w:val="24"/>
        </w:rPr>
        <w:t>上光滑，则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Cambria Math" w:eastAsia="宋体" w:hAnsi="Cambria Math" w:cs="Times New Roman" w:hint="eastAsia"/>
          <w:sz w:val="24"/>
          <w:szCs w:val="24"/>
        </w:rPr>
        <w:t>，如果有间断，则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Cambria Math" w:eastAsia="宋体" w:hAnsi="Cambria Math" w:cs="Times New Roman" w:hint="eastAsia"/>
          <w:sz w:val="24"/>
          <w:szCs w:val="24"/>
        </w:rPr>
        <w:t>.</w:t>
      </w:r>
      <w:r w:rsidR="00D357FB">
        <w:rPr>
          <w:rFonts w:ascii="Cambria Math" w:eastAsia="宋体" w:hAnsi="Cambria Math" w:cs="Times New Roman" w:hint="eastAsia"/>
          <w:sz w:val="24"/>
          <w:szCs w:val="24"/>
        </w:rPr>
        <w:t xml:space="preserve"> </w:t>
      </w:r>
      <w:r w:rsidR="00D357FB">
        <w:rPr>
          <w:rFonts w:ascii="Cambria Math" w:eastAsia="宋体" w:hAnsi="Cambria Math" w:cs="Times New Roman" w:hint="eastAsia"/>
          <w:sz w:val="24"/>
          <w:szCs w:val="24"/>
        </w:rPr>
        <w:t>当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k=3 </m:t>
        </m:r>
      </m:oMath>
      <w:r w:rsidR="00D357FB">
        <w:rPr>
          <w:rFonts w:ascii="Cambria Math" w:eastAsia="宋体" w:hAnsi="Cambria Math" w:cs="Times New Roman" w:hint="eastAsia"/>
          <w:sz w:val="24"/>
          <w:szCs w:val="24"/>
        </w:rPr>
        <w:t>时，可以给出</w:t>
      </w:r>
    </w:p>
    <w:p w14:paraId="36530863" w14:textId="48EBCDB3" w:rsidR="001C7261" w:rsidRPr="00FC28F0" w:rsidRDefault="00000000" w:rsidP="002A5613">
      <w:pPr>
        <w:spacing w:line="276" w:lineRule="auto"/>
        <w:rPr>
          <w:rFonts w:ascii="Cambria Math" w:eastAsia="宋体" w:hAnsi="Cambria Math" w:cs="Times New Roman"/>
          <w:i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12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j+1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j+2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j+1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j+2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，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12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j-1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j+1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j-1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j+1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，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12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j-2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j-1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j-2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j-1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+3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. </m:t>
                  </m:r>
                </m:e>
              </m:eqArr>
            </m:e>
          </m:d>
        </m:oMath>
      </m:oMathPara>
    </w:p>
    <w:p w14:paraId="1CD0AEF8" w14:textId="597EFC45" w:rsidR="00FC28F0" w:rsidRPr="001C7261" w:rsidRDefault="00361341" w:rsidP="00C202A5">
      <w:pPr>
        <w:spacing w:line="276" w:lineRule="auto"/>
        <w:rPr>
          <w:rFonts w:ascii="Cambria Math" w:eastAsia="宋体" w:hAnsi="Cambria Math" w:cs="Times New Roman"/>
          <w:sz w:val="24"/>
          <w:szCs w:val="24"/>
        </w:rPr>
      </w:pPr>
      <w:r>
        <w:rPr>
          <w:rFonts w:ascii="Cambria Math" w:eastAsia="宋体" w:hAnsi="Cambria Math" w:cs="Times New Roman" w:hint="eastAsia"/>
          <w:sz w:val="24"/>
          <w:szCs w:val="24"/>
        </w:rPr>
        <w:t>对于传播方向反向的情况，可以将基</w:t>
      </w:r>
      <w:proofErr w:type="gramStart"/>
      <w:r>
        <w:rPr>
          <w:rFonts w:ascii="Cambria Math" w:eastAsia="宋体" w:hAnsi="Cambria Math" w:cs="Times New Roman" w:hint="eastAsia"/>
          <w:sz w:val="24"/>
          <w:szCs w:val="24"/>
        </w:rPr>
        <w:t>架集整体</w:t>
      </w:r>
      <w:proofErr w:type="gramEnd"/>
      <w:r>
        <w:rPr>
          <w:rFonts w:ascii="Cambria Math" w:eastAsia="宋体" w:hAnsi="Cambria Math" w:cs="Times New Roman" w:hint="eastAsia"/>
          <w:sz w:val="24"/>
          <w:szCs w:val="24"/>
        </w:rPr>
        <w:t>往右平移一格，然后将所有网格点在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+1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Cambria Math" w:eastAsia="宋体" w:hAnsi="Cambria Math" w:cs="Times New Roman" w:hint="eastAsia"/>
          <w:sz w:val="24"/>
          <w:szCs w:val="24"/>
        </w:rPr>
        <w:t>处进行</w:t>
      </w:r>
      <w:r w:rsidRPr="004607E6">
        <w:rPr>
          <w:rFonts w:ascii="Times New Roman" w:eastAsia="宋体" w:hAnsi="Times New Roman" w:cs="Times New Roman"/>
          <w:sz w:val="24"/>
          <w:szCs w:val="24"/>
        </w:rPr>
        <w:t>Taylor</w:t>
      </w:r>
      <w:r>
        <w:rPr>
          <w:rFonts w:ascii="Cambria Math" w:eastAsia="宋体" w:hAnsi="Cambria Math" w:cs="Times New Roman" w:hint="eastAsia"/>
          <w:sz w:val="24"/>
          <w:szCs w:val="24"/>
        </w:rPr>
        <w:t>展开，然后求得各系数</w:t>
      </w:r>
      <w:r>
        <w:rPr>
          <w:rFonts w:ascii="Cambria Math" w:eastAsia="宋体" w:hAnsi="Cambria Math" w:cs="Times New Roman" w:hint="eastAsia"/>
          <w:sz w:val="24"/>
          <w:szCs w:val="24"/>
        </w:rPr>
        <w:t xml:space="preserve">. </w:t>
      </w:r>
      <w:r>
        <w:rPr>
          <w:rFonts w:ascii="Cambria Math" w:eastAsia="宋体" w:hAnsi="Cambria Math" w:cs="Times New Roman" w:hint="eastAsia"/>
          <w:sz w:val="24"/>
          <w:szCs w:val="24"/>
        </w:rPr>
        <w:t>当然也可以根据对称性直接给出系数，只需要将</w:t>
      </w:r>
      <w:r w:rsidR="00872E8A">
        <w:rPr>
          <w:rFonts w:ascii="Cambria Math" w:eastAsia="宋体" w:hAnsi="Cambria Math" w:cs="Times New Roman" w:hint="eastAsia"/>
          <w:sz w:val="24"/>
          <w:szCs w:val="24"/>
        </w:rPr>
        <w:t>对应的</w:t>
      </w:r>
      <w:r>
        <w:rPr>
          <w:rFonts w:ascii="Cambria Math" w:eastAsia="宋体" w:hAnsi="Cambria Math" w:cs="Times New Roman" w:hint="eastAsia"/>
          <w:sz w:val="24"/>
          <w:szCs w:val="24"/>
        </w:rPr>
        <w:t>各点</w:t>
      </w:r>
      <w:r w:rsidR="00872E8A">
        <w:rPr>
          <w:rFonts w:ascii="Cambria Math" w:eastAsia="宋体" w:hAnsi="Cambria Math" w:cs="Times New Roman" w:hint="eastAsia"/>
          <w:sz w:val="24"/>
          <w:szCs w:val="24"/>
        </w:rPr>
        <w:t>倒序填入即可</w:t>
      </w:r>
      <w:r w:rsidR="00872E8A">
        <w:rPr>
          <w:rFonts w:ascii="Cambria Math" w:eastAsia="宋体" w:hAnsi="Cambria Math" w:cs="Times New Roman" w:hint="eastAsia"/>
          <w:sz w:val="24"/>
          <w:szCs w:val="24"/>
        </w:rPr>
        <w:t>.</w:t>
      </w:r>
    </w:p>
    <w:p w14:paraId="1897543B" w14:textId="09E7EBAE" w:rsidR="006207F2" w:rsidRPr="00D533EE" w:rsidRDefault="00311138" w:rsidP="00C202A5">
      <w:pPr>
        <w:pStyle w:val="a9"/>
        <w:numPr>
          <w:ilvl w:val="1"/>
          <w:numId w:val="1"/>
        </w:numPr>
        <w:spacing w:line="276" w:lineRule="auto"/>
        <w:rPr>
          <w:rFonts w:ascii="Cambria Math" w:eastAsia="宋体" w:hAnsi="Cambria Math" w:cs="Times New Roman"/>
          <w:b/>
          <w:bCs/>
          <w:iCs/>
          <w:sz w:val="24"/>
          <w:szCs w:val="24"/>
        </w:rPr>
      </w:pPr>
      <w:r w:rsidRPr="00D533EE">
        <w:rPr>
          <w:rFonts w:ascii="Cambria Math" w:eastAsia="宋体" w:hAnsi="Cambria Math" w:cs="Times New Roman" w:hint="eastAsia"/>
          <w:b/>
          <w:bCs/>
          <w:iCs/>
          <w:sz w:val="24"/>
          <w:szCs w:val="24"/>
        </w:rPr>
        <w:t>通量处理方法</w:t>
      </w:r>
    </w:p>
    <w:p w14:paraId="0DBC082C" w14:textId="641A305E" w:rsidR="00311138" w:rsidRPr="00882368" w:rsidRDefault="00D533EE" w:rsidP="00882368">
      <w:pPr>
        <w:pStyle w:val="a9"/>
        <w:numPr>
          <w:ilvl w:val="0"/>
          <w:numId w:val="7"/>
        </w:numPr>
        <w:spacing w:line="276" w:lineRule="auto"/>
        <w:rPr>
          <w:rFonts w:ascii="Cambria Math" w:eastAsia="宋体" w:hAnsi="Cambria Math" w:cs="Times New Roman"/>
          <w:iCs/>
          <w:sz w:val="24"/>
          <w:szCs w:val="24"/>
        </w:rPr>
      </w:pPr>
      <w:r w:rsidRPr="00882368">
        <w:rPr>
          <w:rFonts w:ascii="Times New Roman" w:eastAsia="宋体" w:hAnsi="Times New Roman" w:cs="Times New Roman"/>
          <w:iCs/>
          <w:sz w:val="24"/>
          <w:szCs w:val="24"/>
        </w:rPr>
        <w:t>FVS</w:t>
      </w:r>
      <w:r w:rsidRPr="00882368">
        <w:rPr>
          <w:rFonts w:ascii="Cambria Math" w:eastAsia="宋体" w:hAnsi="Cambria Math" w:cs="Times New Roman" w:hint="eastAsia"/>
          <w:iCs/>
          <w:sz w:val="24"/>
          <w:szCs w:val="24"/>
        </w:rPr>
        <w:t>方法</w:t>
      </w:r>
    </w:p>
    <w:p w14:paraId="52E0A024" w14:textId="395CCF2B" w:rsidR="00D533EE" w:rsidRDefault="00D533EE" w:rsidP="00C202A5">
      <w:pPr>
        <w:spacing w:line="276" w:lineRule="auto"/>
        <w:ind w:firstLineChars="200" w:firstLine="480"/>
        <w:rPr>
          <w:rFonts w:ascii="Cambria Math" w:eastAsia="宋体" w:hAnsi="Cambria Math" w:cs="Times New Roman"/>
          <w:iCs/>
          <w:sz w:val="24"/>
          <w:szCs w:val="24"/>
        </w:rPr>
      </w:pPr>
      <w:proofErr w:type="gramStart"/>
      <w:r w:rsidRPr="00D533EE">
        <w:rPr>
          <w:rFonts w:ascii="Cambria Math" w:eastAsia="宋体" w:hAnsi="Cambria Math" w:cs="Times New Roman" w:hint="eastAsia"/>
          <w:iCs/>
          <w:sz w:val="24"/>
          <w:szCs w:val="24"/>
        </w:rPr>
        <w:t>矢</w:t>
      </w:r>
      <w:proofErr w:type="gramEnd"/>
      <w:r w:rsidRPr="00D533EE">
        <w:rPr>
          <w:rFonts w:ascii="Cambria Math" w:eastAsia="宋体" w:hAnsi="Cambria Math" w:cs="Times New Roman" w:hint="eastAsia"/>
          <w:iCs/>
          <w:sz w:val="24"/>
          <w:szCs w:val="24"/>
        </w:rPr>
        <w:t>通量分裂方法将矢通量用某种方法分解为两部分，分解后的矢通量代表了不同的方向，可以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用适当的迎风方法处理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 xml:space="preserve">. 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这里</w:t>
      </w:r>
      <w:r w:rsidR="005F2FF4">
        <w:rPr>
          <w:rFonts w:ascii="Cambria Math" w:eastAsia="宋体" w:hAnsi="Cambria Math" w:cs="Times New Roman" w:hint="eastAsia"/>
          <w:iCs/>
          <w:sz w:val="24"/>
          <w:szCs w:val="24"/>
        </w:rPr>
        <w:t>讨论最简单的</w:t>
      </w:r>
      <w:r w:rsidRPr="004607E6">
        <w:rPr>
          <w:rFonts w:ascii="Times New Roman" w:eastAsia="宋体" w:hAnsi="Times New Roman" w:cs="Times New Roman"/>
          <w:iCs/>
          <w:sz w:val="24"/>
          <w:szCs w:val="24"/>
        </w:rPr>
        <w:t>Steger-Warming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通量分裂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.</w:t>
      </w:r>
    </w:p>
    <w:p w14:paraId="1D02C6A3" w14:textId="217F15D9" w:rsidR="00D533EE" w:rsidRDefault="00D533EE" w:rsidP="00C202A5">
      <w:pPr>
        <w:spacing w:line="276" w:lineRule="auto"/>
        <w:ind w:firstLineChars="200" w:firstLine="480"/>
        <w:rPr>
          <w:rFonts w:ascii="Cambria Math" w:eastAsia="宋体" w:hAnsi="Cambria Math" w:cs="Times New Roman"/>
          <w:bCs/>
          <w:sz w:val="24"/>
          <w:szCs w:val="24"/>
        </w:rPr>
      </w:pPr>
      <w:r>
        <w:rPr>
          <w:rFonts w:ascii="Cambria Math" w:eastAsia="宋体" w:hAnsi="Cambria Math" w:cs="Times New Roman" w:hint="eastAsia"/>
          <w:iCs/>
          <w:sz w:val="24"/>
          <w:szCs w:val="24"/>
        </w:rPr>
        <w:t>通量的</w:t>
      </w:r>
      <w:r w:rsidRPr="004607E6">
        <w:rPr>
          <w:rFonts w:ascii="Times New Roman" w:eastAsia="宋体" w:hAnsi="Times New Roman" w:cs="Times New Roman"/>
          <w:iCs/>
          <w:sz w:val="24"/>
          <w:szCs w:val="24"/>
        </w:rPr>
        <w:t>Jacobi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矩阵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宋体" w:hAnsi="Cambria Math" w:hint="eastAsia"/>
            <w:sz w:val="24"/>
            <w:szCs w:val="24"/>
          </w:rPr>
          <m:t>A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FB59FD">
        <w:rPr>
          <w:rFonts w:ascii="Cambria Math" w:eastAsia="宋体" w:hAnsi="Cambria Math" w:cs="Times New Roman" w:hint="eastAsia"/>
          <w:bCs/>
          <w:sz w:val="24"/>
          <w:szCs w:val="24"/>
        </w:rPr>
        <w:t>有若干个特征值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="00FB59FD">
        <w:rPr>
          <w:rFonts w:ascii="Cambria Math" w:eastAsia="宋体" w:hAnsi="Cambria Math" w:cs="Times New Roman" w:hint="eastAsia"/>
          <w:bCs/>
          <w:sz w:val="24"/>
          <w:szCs w:val="24"/>
        </w:rPr>
        <w:t>，首先将特征值分解为</w:t>
      </w:r>
      <w:proofErr w:type="gramStart"/>
      <w:r w:rsidR="00FB59FD">
        <w:rPr>
          <w:rFonts w:ascii="Cambria Math" w:eastAsia="宋体" w:hAnsi="Cambria Math" w:cs="Times New Roman" w:hint="eastAsia"/>
          <w:bCs/>
          <w:sz w:val="24"/>
          <w:szCs w:val="24"/>
        </w:rPr>
        <w:t>为</w:t>
      </w:r>
      <w:proofErr w:type="gramEnd"/>
      <w:r w:rsidR="00FB59FD">
        <w:rPr>
          <w:rFonts w:ascii="Cambria Math" w:eastAsia="宋体" w:hAnsi="Cambria Math" w:cs="Times New Roman" w:hint="eastAsia"/>
          <w:bCs/>
          <w:sz w:val="24"/>
          <w:szCs w:val="24"/>
        </w:rPr>
        <w:t>正负部分：</w:t>
      </w:r>
    </w:p>
    <w:p w14:paraId="7BED740E" w14:textId="050A7333" w:rsidR="00FB59FD" w:rsidRPr="00FB59FD" w:rsidRDefault="00000000" w:rsidP="00C202A5">
      <w:pPr>
        <w:spacing w:line="276" w:lineRule="auto"/>
        <w:ind w:firstLineChars="200" w:firstLine="480"/>
        <w:rPr>
          <w:rFonts w:ascii="Cambria Math" w:eastAsia="宋体" w:hAnsi="Cambria Math" w:cs="Times New Roman"/>
          <w:bCs/>
          <w:i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λ</m:t>
              </m:r>
              <m:ctrlPr>
                <w:rPr>
                  <w:rFonts w:ascii="Cambria Math" w:eastAsia="宋体" w:hAnsi="Cambria Math" w:cs="Times New Roman"/>
                  <w:bCs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  <m:ctrlPr>
                <w:rPr>
                  <w:rFonts w:ascii="Cambria Math" w:eastAsia="宋体" w:hAnsi="Cambria Math" w:cs="Times New Roman"/>
                  <w:bCs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  <m:sSubSup>
            <m:sSubSup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λ</m:t>
              </m:r>
              <m:ctrlPr>
                <w:rPr>
                  <w:rFonts w:ascii="Cambria Math" w:eastAsia="宋体" w:hAnsi="Cambria Math" w:cs="Times New Roman"/>
                  <w:bCs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  <m:ctrlPr>
                <w:rPr>
                  <w:rFonts w:ascii="Cambria Math" w:eastAsia="宋体" w:hAnsi="Cambria Math" w:cs="Times New Roman"/>
                  <w:bCs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="宋体" w:hAnsi="Cambria Math" w:cs="Cambria Math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71204993" w14:textId="68A8B072" w:rsidR="00FB59FD" w:rsidRDefault="00FB59FD" w:rsidP="00C202A5">
      <w:pPr>
        <w:spacing w:line="276" w:lineRule="auto"/>
        <w:rPr>
          <w:rFonts w:ascii="Cambria Math" w:eastAsia="宋体" w:hAnsi="Cambria Math" w:cs="Times New Roman"/>
          <w:bCs/>
          <w:sz w:val="24"/>
          <w:szCs w:val="24"/>
        </w:rPr>
      </w:pPr>
      <w:r>
        <w:rPr>
          <w:rFonts w:ascii="Cambria Math" w:eastAsia="宋体" w:hAnsi="Cambria Math" w:cs="Times New Roman" w:hint="eastAsia"/>
          <w:bCs/>
          <w:sz w:val="24"/>
          <w:szCs w:val="24"/>
        </w:rPr>
        <w:t>进而将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矩阵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宋体" w:hAnsi="Cambria Math" w:hint="eastAsia"/>
            <w:sz w:val="24"/>
            <w:szCs w:val="24"/>
          </w:rPr>
          <m:t>A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>
        <w:rPr>
          <w:rFonts w:ascii="Cambria Math" w:eastAsia="宋体" w:hAnsi="Cambria Math" w:cs="Times New Roman" w:hint="eastAsia"/>
          <w:bCs/>
          <w:sz w:val="24"/>
          <w:szCs w:val="24"/>
        </w:rPr>
        <w:t>分解成正负两部分：</w:t>
      </w:r>
    </w:p>
    <w:p w14:paraId="6E2E62A2" w14:textId="7A202100" w:rsidR="00FB59FD" w:rsidRPr="00FB59FD" w:rsidRDefault="00FB59FD" w:rsidP="00C202A5">
      <w:pPr>
        <w:spacing w:line="276" w:lineRule="auto"/>
        <w:rPr>
          <w:rFonts w:ascii="Cambria Math" w:eastAsia="宋体" w:hAnsi="Cambria Math" w:cs="Times New Roman"/>
          <w:bCs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宋体" w:hAnsi="Cambria Math" w:hint="eastAsia"/>
              <w:sz w:val="24"/>
              <w:szCs w:val="24"/>
            </w:rPr>
            <m:t>A=</m:t>
          </m:r>
          <m:sSup>
            <m:sSupPr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sup>
          </m:sSup>
          <m:r>
            <m:rPr>
              <m:sty m:val="b"/>
            </m:rPr>
            <w:rPr>
              <w:rFonts w:ascii="Cambria Math" w:eastAsia="宋体" w:hAnsi="Cambria Math"/>
              <w:sz w:val="24"/>
              <w:szCs w:val="24"/>
            </w:rPr>
            <m:t>Λ</m:t>
          </m:r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S=</m:t>
          </m:r>
          <m:sSup>
            <m:sSupPr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="宋体" w:hAnsi="Cambria Math"/>
                  <w:b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</m:sup>
              </m:sSup>
              <m:r>
                <m:rPr>
                  <m:sty m:val="b"/>
                </m:rP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S=</m:t>
          </m:r>
          <m:sSup>
            <m:sSupPr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A</m:t>
              </m:r>
              <m:ctrlPr>
                <w:rPr>
                  <w:rFonts w:ascii="Cambria Math" w:eastAsia="宋体" w:hAnsi="Cambria Math" w:hint="eastAsia"/>
                  <w:b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</m:sup>
          </m:sSup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A</m:t>
              </m:r>
              <m:ctrlPr>
                <w:rPr>
                  <w:rFonts w:ascii="Cambria Math" w:eastAsia="宋体" w:hAnsi="Cambria Math" w:hint="eastAsia"/>
                  <w:b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</m:oMath>
      </m:oMathPara>
    </w:p>
    <w:p w14:paraId="13F7CD29" w14:textId="6BA524BD" w:rsidR="00FB59FD" w:rsidRDefault="00FB59FD" w:rsidP="00C202A5">
      <w:pPr>
        <w:spacing w:line="276" w:lineRule="auto"/>
        <w:rPr>
          <w:rFonts w:ascii="Cambria Math" w:eastAsia="宋体" w:hAnsi="Cambria Math" w:cs="Times New Roman"/>
          <w:bCs/>
          <w:iCs/>
          <w:sz w:val="24"/>
          <w:szCs w:val="24"/>
        </w:rPr>
      </w:pPr>
      <w:r>
        <w:rPr>
          <w:rFonts w:ascii="Cambria Math" w:eastAsia="宋体" w:hAnsi="Cambria Math" w:cs="Times New Roman" w:hint="eastAsia"/>
          <w:bCs/>
          <w:iCs/>
          <w:sz w:val="24"/>
          <w:szCs w:val="24"/>
        </w:rPr>
        <w:t>其中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>Λ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sSup>
          <m:sSupPr>
            <m:ctrlPr>
              <w:rPr>
                <w:rFonts w:ascii="Cambria Math" w:eastAsia="宋体" w:hAnsi="Cambria Math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</m:t>
            </m:r>
          </m:sup>
        </m:sSup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Pr="00FB59FD">
        <w:rPr>
          <w:rFonts w:ascii="Cambria Math" w:eastAsia="宋体" w:hAnsi="Cambria Math" w:cs="Times New Roman" w:hint="eastAsia"/>
          <w:bCs/>
          <w:sz w:val="24"/>
          <w:szCs w:val="24"/>
        </w:rPr>
        <w:t>是</w:t>
      </w:r>
      <w:r>
        <w:rPr>
          <w:rFonts w:ascii="Cambria Math" w:eastAsia="宋体" w:hAnsi="Cambria Math" w:cs="Times New Roman" w:hint="eastAsia"/>
          <w:bCs/>
          <w:iCs/>
          <w:sz w:val="24"/>
          <w:szCs w:val="24"/>
        </w:rPr>
        <w:t>对角线上是特征值的对角矩阵，于是正负通量为</w:t>
      </w:r>
    </w:p>
    <w:p w14:paraId="67C23C38" w14:textId="264533A0" w:rsidR="00FB59FD" w:rsidRPr="00DF2119" w:rsidRDefault="00000000" w:rsidP="00C202A5">
      <w:pPr>
        <w:spacing w:line="276" w:lineRule="auto"/>
        <w:rPr>
          <w:rFonts w:ascii="Cambria Math" w:eastAsia="宋体" w:hAnsi="Cambria Math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F</m:t>
              </m:r>
              <m:ctrlPr>
                <w:rPr>
                  <w:rFonts w:ascii="Cambria Math" w:eastAsia="宋体" w:hAnsi="Cambria Math" w:cs="Times New Roman" w:hint="eastAsia"/>
                  <w:bCs/>
                  <w:i/>
                  <w:iCs/>
                  <w:sz w:val="24"/>
                  <w:szCs w:val="24"/>
                </w:rPr>
              </m:ctrlP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</m:sup>
          </m:sSup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>U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  <m:sSup>
            <m:sSup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</m:sup>
          </m:sSup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>W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.</m:t>
          </m:r>
        </m:oMath>
      </m:oMathPara>
    </w:p>
    <w:p w14:paraId="052D1C3D" w14:textId="00EC597E" w:rsidR="00DF2119" w:rsidRDefault="00DF2119" w:rsidP="00D51560">
      <w:pPr>
        <w:spacing w:line="276" w:lineRule="auto"/>
        <w:ind w:firstLine="480"/>
        <w:rPr>
          <w:rFonts w:ascii="Cambria Math" w:eastAsia="宋体" w:hAnsi="Cambria Math" w:cs="Times New Roman"/>
          <w:bCs/>
          <w:sz w:val="24"/>
          <w:szCs w:val="24"/>
        </w:rPr>
      </w:pPr>
      <w:r>
        <w:rPr>
          <w:rFonts w:ascii="Cambria Math" w:eastAsia="宋体" w:hAnsi="Cambria Math" w:cs="Times New Roman" w:hint="eastAsia"/>
          <w:iCs/>
          <w:sz w:val="24"/>
          <w:szCs w:val="24"/>
        </w:rPr>
        <w:t>还可以将特征重构方法引入</w:t>
      </w:r>
      <w:r w:rsidRPr="00D533EE">
        <w:rPr>
          <w:rFonts w:ascii="Times New Roman" w:eastAsia="宋体" w:hAnsi="Times New Roman" w:cs="Times New Roman"/>
          <w:iCs/>
          <w:sz w:val="24"/>
          <w:szCs w:val="24"/>
        </w:rPr>
        <w:t>FVS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方法，</w:t>
      </w:r>
      <w:r w:rsidR="00D51560">
        <w:rPr>
          <w:rFonts w:ascii="Times New Roman" w:eastAsia="宋体" w:hAnsi="Times New Roman" w:cs="Times New Roman" w:hint="eastAsia"/>
          <w:iCs/>
          <w:sz w:val="24"/>
          <w:szCs w:val="24"/>
        </w:rPr>
        <w:t>假设局部的</w:t>
      </w:r>
      <w:r w:rsidR="00D51560" w:rsidRPr="00375346">
        <w:rPr>
          <w:rFonts w:ascii="Times New Roman" w:eastAsia="宋体" w:hAnsi="Times New Roman" w:cs="Times New Roman"/>
          <w:iCs/>
          <w:sz w:val="24"/>
          <w:szCs w:val="24"/>
        </w:rPr>
        <w:t>Jacobi</w:t>
      </w:r>
      <w:r w:rsidR="00D51560">
        <w:rPr>
          <w:rFonts w:ascii="Cambria Math" w:eastAsia="宋体" w:hAnsi="Cambria Math" w:cs="Times New Roman" w:hint="eastAsia"/>
          <w:iCs/>
          <w:sz w:val="24"/>
          <w:szCs w:val="24"/>
        </w:rPr>
        <w:t>矩阵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宋体" w:hAnsi="Cambria Math" w:hint="eastAsia"/>
            <w:sz w:val="24"/>
            <w:szCs w:val="24"/>
          </w:rPr>
          <m:t>A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D51560">
        <w:rPr>
          <w:rFonts w:ascii="Cambria Math" w:eastAsia="宋体" w:hAnsi="Cambria Math" w:cs="Times New Roman" w:hint="eastAsia"/>
          <w:bCs/>
          <w:sz w:val="24"/>
          <w:szCs w:val="24"/>
        </w:rPr>
        <w:t>是常系数矩阵，</w:t>
      </w:r>
      <w:r w:rsidR="003E192C">
        <w:rPr>
          <w:rFonts w:ascii="Cambria Math" w:eastAsia="宋体" w:hAnsi="Cambria Math" w:cs="Times New Roman" w:hint="eastAsia"/>
          <w:bCs/>
          <w:sz w:val="24"/>
          <w:szCs w:val="24"/>
        </w:rPr>
        <w:t>设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宋体" w:hAnsi="Cambria Math" w:cs="Times New Roman" w:hint="eastAsia"/>
            <w:sz w:val="24"/>
            <w:szCs w:val="24"/>
          </w:rPr>
          <m:t>V</m:t>
        </m:r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SU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="003E192C">
        <w:rPr>
          <w:rFonts w:ascii="Cambria Math" w:eastAsia="宋体" w:hAnsi="Cambria Math" w:cs="Times New Roman" w:hint="eastAsia"/>
          <w:bCs/>
          <w:sz w:val="24"/>
          <w:szCs w:val="24"/>
        </w:rPr>
        <w:t>，</w:t>
      </w:r>
      <w:r w:rsidR="00D51560">
        <w:rPr>
          <w:rFonts w:ascii="Cambria Math" w:eastAsia="宋体" w:hAnsi="Cambria Math" w:cs="Times New Roman" w:hint="eastAsia"/>
          <w:bCs/>
          <w:sz w:val="24"/>
          <w:szCs w:val="24"/>
        </w:rPr>
        <w:t>则</w:t>
      </w:r>
    </w:p>
    <w:p w14:paraId="7FC5DC4E" w14:textId="13B3EB4C" w:rsidR="00D51560" w:rsidRPr="003E192C" w:rsidRDefault="00000000" w:rsidP="00D51560">
      <w:pPr>
        <w:spacing w:line="276" w:lineRule="auto"/>
        <w:ind w:firstLine="480"/>
        <w:rPr>
          <w:rFonts w:ascii="Cambria Math" w:eastAsia="宋体" w:hAnsi="Cambria Math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U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A</m:t>
              </m:r>
              <m:ctrlPr>
                <w:rPr>
                  <w:rFonts w:ascii="Cambria Math" w:eastAsia="宋体" w:hAnsi="Cambria Math" w:hint="eastAsia"/>
                  <w:b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sup>
          </m:sSubSup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Λ</m:t>
                              </m:r>
                              <m:ctrlPr>
                                <w:rPr>
                                  <w:rFonts w:ascii="Cambria Math" w:eastAsia="宋体" w:hAnsi="Cambria Math"/>
                                  <w:b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  <m:ctrlPr>
                                <w:rPr>
                                  <w:rFonts w:ascii="Cambria Math" w:eastAsia="宋体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U</m:t>
                          </m:r>
                          <m:ctrlPr>
                            <w:rPr>
                              <w:rFonts w:ascii="Cambria Math" w:eastAsia="宋体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sup>
          </m:sSubSup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/>
                  <w:sz w:val="24"/>
                  <w:szCs w:val="24"/>
                </w:rPr>
                <m:t>Λ</m:t>
              </m:r>
              <m:ctrlPr>
                <w:rPr>
                  <w:rFonts w:ascii="Cambria Math" w:eastAsia="宋体" w:hAnsi="Cambria Math"/>
                  <w:b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</m:oMath>
      </m:oMathPara>
    </w:p>
    <w:p w14:paraId="5637570B" w14:textId="01BF70E2" w:rsidR="003E192C" w:rsidRDefault="003E192C" w:rsidP="003E192C">
      <w:pPr>
        <w:spacing w:line="276" w:lineRule="auto"/>
        <w:rPr>
          <w:rFonts w:ascii="Cambria Math" w:eastAsia="宋体" w:hAnsi="Cambria Math" w:cs="Times New Roman"/>
          <w:sz w:val="24"/>
          <w:szCs w:val="24"/>
        </w:rPr>
      </w:pPr>
      <w:r>
        <w:rPr>
          <w:rFonts w:ascii="Cambria Math" w:eastAsia="宋体" w:hAnsi="Cambria Math" w:cs="Times New Roman" w:hint="eastAsia"/>
          <w:bCs/>
          <w:sz w:val="24"/>
          <w:szCs w:val="24"/>
        </w:rPr>
        <w:t>再设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宋体" w:hAnsi="Cambria Math" w:cs="Times New Roman" w:hint="eastAsia"/>
            <w:sz w:val="24"/>
            <w:szCs w:val="24"/>
          </w:rPr>
          <m:t>G</m:t>
        </m:r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S</m:t>
        </m:r>
        <m:r>
          <m:rPr>
            <m:sty m:val="bi"/>
          </m:rPr>
          <w:rPr>
            <w:rFonts w:ascii="Cambria Math" w:eastAsia="宋体" w:hAnsi="Cambria Math" w:hint="eastAsia"/>
            <w:sz w:val="24"/>
            <w:szCs w:val="24"/>
          </w:rPr>
          <m:t>F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>
        <w:rPr>
          <w:rFonts w:ascii="Cambria Math" w:eastAsia="宋体" w:hAnsi="Cambria Math" w:cs="Times New Roman" w:hint="eastAsia"/>
          <w:sz w:val="24"/>
          <w:szCs w:val="24"/>
        </w:rPr>
        <w:t>，则</w:t>
      </w:r>
    </w:p>
    <w:p w14:paraId="2C054040" w14:textId="1CAD2DD4" w:rsidR="003E192C" w:rsidRPr="003E192C" w:rsidRDefault="00000000" w:rsidP="003E192C">
      <w:pPr>
        <w:spacing w:line="276" w:lineRule="auto"/>
        <w:rPr>
          <w:rFonts w:ascii="Cambria Math" w:eastAsia="宋体" w:hAnsi="Cambria Math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/>
                  <w:sz w:val="24"/>
                  <w:szCs w:val="24"/>
                </w:rPr>
                <m:t>Λ</m:t>
              </m:r>
              <m:ctrlPr>
                <w:rPr>
                  <w:rFonts w:ascii="Cambria Math" w:eastAsia="宋体" w:hAnsi="Cambria Math"/>
                  <w:b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</m:oMath>
      </m:oMathPara>
    </w:p>
    <w:p w14:paraId="5D26B301" w14:textId="1DCBF03D" w:rsidR="003E192C" w:rsidRPr="003E192C" w:rsidRDefault="003E192C" w:rsidP="003E192C">
      <w:pPr>
        <w:spacing w:line="276" w:lineRule="auto"/>
        <w:rPr>
          <w:rFonts w:ascii="Cambria Math" w:eastAsia="宋体" w:hAnsi="Cambria Math" w:cs="Times New Roman"/>
          <w:bCs/>
          <w:sz w:val="24"/>
          <w:szCs w:val="24"/>
        </w:rPr>
      </w:pPr>
      <w:r>
        <w:rPr>
          <w:rFonts w:ascii="Cambria Math" w:eastAsia="宋体" w:hAnsi="Cambria Math" w:cs="Times New Roman" w:hint="eastAsia"/>
          <w:iCs/>
          <w:sz w:val="24"/>
          <w:szCs w:val="24"/>
        </w:rPr>
        <w:t>这样的</w:t>
      </w:r>
      <w:r w:rsidR="00553DBD">
        <w:rPr>
          <w:rFonts w:ascii="Cambria Math" w:eastAsia="宋体" w:hAnsi="Cambria Math" w:cs="Times New Roman" w:hint="eastAsia"/>
          <w:iCs/>
          <w:sz w:val="24"/>
          <w:szCs w:val="24"/>
        </w:rPr>
        <w:t>优点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是将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局部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的</w:t>
      </w:r>
      <w:r w:rsidRPr="004607E6">
        <w:rPr>
          <w:rFonts w:ascii="Times New Roman" w:eastAsia="宋体" w:hAnsi="Times New Roman" w:cs="Times New Roman"/>
          <w:iCs/>
          <w:sz w:val="24"/>
          <w:szCs w:val="24"/>
        </w:rPr>
        <w:t>Jacobi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矩阵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宋体" w:hAnsi="Cambria Math" w:hint="eastAsia"/>
            <w:sz w:val="24"/>
            <w:szCs w:val="24"/>
          </w:rPr>
          <m:t>A</m:t>
        </m:r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Cambria Math" w:eastAsia="宋体" w:hAnsi="Cambria Math" w:cs="Times New Roman" w:hint="eastAsia"/>
          <w:bCs/>
          <w:sz w:val="24"/>
          <w:szCs w:val="24"/>
        </w:rPr>
        <w:t>转化为对角阵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 xml:space="preserve">Λ </m:t>
        </m:r>
      </m:oMath>
      <w:r>
        <w:rPr>
          <w:rFonts w:ascii="Cambria Math" w:eastAsia="宋体" w:hAnsi="Cambria Math" w:cs="Times New Roman" w:hint="eastAsia"/>
          <w:bCs/>
          <w:sz w:val="24"/>
          <w:szCs w:val="24"/>
        </w:rPr>
        <w:t>，</w:t>
      </w:r>
      <w:r w:rsidR="00F43880">
        <w:rPr>
          <w:rFonts w:ascii="Cambria Math" w:eastAsia="宋体" w:hAnsi="Cambria Math" w:cs="Times New Roman" w:hint="eastAsia"/>
          <w:bCs/>
          <w:sz w:val="24"/>
          <w:szCs w:val="24"/>
        </w:rPr>
        <w:t>从而将变量解耦，能够严格保证局部的特征方向，缺点是需要进行大量的矩阵运算</w:t>
      </w:r>
      <w:r w:rsidR="00F43880">
        <w:rPr>
          <w:rFonts w:ascii="Cambria Math" w:eastAsia="宋体" w:hAnsi="Cambria Math" w:cs="Times New Roman" w:hint="eastAsia"/>
          <w:bCs/>
          <w:sz w:val="24"/>
          <w:szCs w:val="24"/>
        </w:rPr>
        <w:t>.</w:t>
      </w:r>
    </w:p>
    <w:p w14:paraId="1754F33B" w14:textId="4DC3F213" w:rsidR="00D533EE" w:rsidRPr="00882368" w:rsidRDefault="00D533EE" w:rsidP="00882368">
      <w:pPr>
        <w:pStyle w:val="a9"/>
        <w:numPr>
          <w:ilvl w:val="0"/>
          <w:numId w:val="7"/>
        </w:numPr>
        <w:spacing w:line="276" w:lineRule="auto"/>
        <w:rPr>
          <w:rFonts w:ascii="Cambria Math" w:eastAsia="宋体" w:hAnsi="Cambria Math" w:cs="Times New Roman"/>
          <w:iCs/>
          <w:sz w:val="24"/>
          <w:szCs w:val="24"/>
        </w:rPr>
      </w:pPr>
      <w:r w:rsidRPr="00882368">
        <w:rPr>
          <w:rFonts w:ascii="Times New Roman" w:eastAsia="宋体" w:hAnsi="Times New Roman" w:cs="Times New Roman" w:hint="eastAsia"/>
          <w:iCs/>
          <w:sz w:val="24"/>
          <w:szCs w:val="24"/>
        </w:rPr>
        <w:t>FDS</w:t>
      </w:r>
      <w:r w:rsidRPr="00882368">
        <w:rPr>
          <w:rFonts w:ascii="Times New Roman" w:eastAsia="宋体" w:hAnsi="Times New Roman" w:cs="Times New Roman" w:hint="eastAsia"/>
          <w:iCs/>
          <w:sz w:val="24"/>
          <w:szCs w:val="24"/>
        </w:rPr>
        <w:t>方法</w:t>
      </w:r>
    </w:p>
    <w:p w14:paraId="1D2B9B10" w14:textId="34C36203" w:rsidR="00FB59FD" w:rsidRPr="00375346" w:rsidRDefault="005F2FF4" w:rsidP="00C202A5">
      <w:pPr>
        <w:spacing w:line="276" w:lineRule="auto"/>
        <w:ind w:firstLineChars="200" w:firstLine="480"/>
        <w:rPr>
          <w:rFonts w:ascii="Times New Roman" w:eastAsia="宋体" w:hAnsi="Times New Roman" w:cs="Times New Roman"/>
          <w:iCs/>
          <w:sz w:val="24"/>
          <w:szCs w:val="24"/>
        </w:rPr>
      </w:pPr>
      <w:r w:rsidRPr="00375346">
        <w:rPr>
          <w:rFonts w:ascii="Times New Roman" w:eastAsia="宋体" w:hAnsi="Times New Roman" w:cs="Times New Roman"/>
          <w:iCs/>
          <w:sz w:val="24"/>
          <w:szCs w:val="24"/>
        </w:rPr>
        <w:t>通量的差分分裂方法是基于局部一维</w:t>
      </w:r>
      <w:r w:rsidRPr="00375346">
        <w:rPr>
          <w:rFonts w:ascii="Times New Roman" w:eastAsia="宋体" w:hAnsi="Times New Roman" w:cs="Times New Roman"/>
          <w:iCs/>
          <w:sz w:val="24"/>
          <w:szCs w:val="24"/>
        </w:rPr>
        <w:t>Euler</w:t>
      </w:r>
      <w:r w:rsidRPr="00375346">
        <w:rPr>
          <w:rFonts w:ascii="Times New Roman" w:eastAsia="宋体" w:hAnsi="Times New Roman" w:cs="Times New Roman"/>
          <w:iCs/>
          <w:sz w:val="24"/>
          <w:szCs w:val="24"/>
        </w:rPr>
        <w:t>方程的</w:t>
      </w:r>
      <w:r w:rsidRPr="00375346">
        <w:rPr>
          <w:rFonts w:ascii="Times New Roman" w:eastAsia="宋体" w:hAnsi="Times New Roman" w:cs="Times New Roman"/>
          <w:iCs/>
          <w:sz w:val="24"/>
          <w:szCs w:val="24"/>
        </w:rPr>
        <w:t>Riemann</w:t>
      </w:r>
      <w:r w:rsidRPr="00375346">
        <w:rPr>
          <w:rFonts w:ascii="Times New Roman" w:eastAsia="宋体" w:hAnsi="Times New Roman" w:cs="Times New Roman"/>
          <w:iCs/>
          <w:sz w:val="24"/>
          <w:szCs w:val="24"/>
        </w:rPr>
        <w:t>问题的精确解或者近似解得到的，这里讨论最简单的</w:t>
      </w:r>
      <w:r w:rsidRPr="00375346">
        <w:rPr>
          <w:rFonts w:ascii="Times New Roman" w:eastAsia="宋体" w:hAnsi="Times New Roman" w:cs="Times New Roman"/>
          <w:iCs/>
          <w:sz w:val="24"/>
          <w:szCs w:val="24"/>
        </w:rPr>
        <w:t>Roe</w:t>
      </w:r>
      <w:r w:rsidRPr="00375346">
        <w:rPr>
          <w:rFonts w:ascii="Times New Roman" w:eastAsia="宋体" w:hAnsi="Times New Roman" w:cs="Times New Roman"/>
          <w:iCs/>
          <w:sz w:val="24"/>
          <w:szCs w:val="24"/>
        </w:rPr>
        <w:t>格式</w:t>
      </w:r>
      <w:r w:rsidRPr="00375346">
        <w:rPr>
          <w:rFonts w:ascii="Times New Roman" w:eastAsia="宋体" w:hAnsi="Times New Roman" w:cs="Times New Roman"/>
          <w:iCs/>
          <w:sz w:val="24"/>
          <w:szCs w:val="24"/>
        </w:rPr>
        <w:t>.</w:t>
      </w:r>
      <w:r w:rsidR="00D50CC9" w:rsidRPr="00375346"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="00D50CC9" w:rsidRPr="00375346">
        <w:rPr>
          <w:rFonts w:ascii="Times New Roman" w:eastAsia="宋体" w:hAnsi="Times New Roman" w:cs="Times New Roman"/>
          <w:iCs/>
          <w:sz w:val="24"/>
          <w:szCs w:val="24"/>
        </w:rPr>
        <w:t>将</w:t>
      </w:r>
      <w:r w:rsidR="00D50CC9" w:rsidRPr="00375346">
        <w:rPr>
          <w:rFonts w:ascii="Times New Roman" w:eastAsia="宋体" w:hAnsi="Times New Roman" w:cs="Times New Roman"/>
          <w:iCs/>
          <w:sz w:val="24"/>
          <w:szCs w:val="24"/>
        </w:rPr>
        <w:t>Euler</w:t>
      </w:r>
      <w:r w:rsidR="00D50CC9" w:rsidRPr="00375346">
        <w:rPr>
          <w:rFonts w:ascii="Times New Roman" w:eastAsia="宋体" w:hAnsi="Times New Roman" w:cs="Times New Roman"/>
          <w:iCs/>
          <w:sz w:val="24"/>
          <w:szCs w:val="24"/>
        </w:rPr>
        <w:t>方程做局部线性化，线性化后的方程为</w:t>
      </w:r>
    </w:p>
    <w:p w14:paraId="332EA8B6" w14:textId="254CB8E6" w:rsidR="00D50CC9" w:rsidRDefault="00000000" w:rsidP="00C202A5">
      <w:pPr>
        <w:spacing w:line="276" w:lineRule="auto"/>
        <w:ind w:firstLineChars="200" w:firstLine="480"/>
        <w:rPr>
          <w:rFonts w:ascii="Cambria Math" w:eastAsia="宋体" w:hAnsi="Cambria Math" w:cs="Times New Roman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="宋体" w:hAnsi="Cambria Math" w:cs="Times New Roman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Roe</m:t>
              </m:r>
            </m:sub>
          </m:sSub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0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</m:oMath>
      </m:oMathPara>
    </w:p>
    <w:p w14:paraId="5F9CA823" w14:textId="6A5CD14C" w:rsidR="005F2FF4" w:rsidRDefault="00D50CC9" w:rsidP="00C202A5">
      <w:pPr>
        <w:spacing w:line="276" w:lineRule="auto"/>
        <w:rPr>
          <w:rFonts w:ascii="Cambria Math" w:eastAsia="宋体" w:hAnsi="Cambria Math" w:cs="Times New Roman"/>
          <w:iCs/>
          <w:sz w:val="24"/>
          <w:szCs w:val="24"/>
        </w:rPr>
      </w:pPr>
      <w:r>
        <w:rPr>
          <w:rFonts w:ascii="Cambria Math" w:eastAsia="宋体" w:hAnsi="Cambria Math" w:cs="Times New Roman" w:hint="eastAsia"/>
          <w:iCs/>
          <w:sz w:val="24"/>
          <w:szCs w:val="24"/>
        </w:rPr>
        <w:lastRenderedPageBreak/>
        <w:t>线性化后的矩阵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 xml:space="preserve">A </m:t>
        </m:r>
      </m:oMath>
      <w:r>
        <w:rPr>
          <w:rFonts w:ascii="Cambria Math" w:eastAsia="宋体" w:hAnsi="Cambria Math" w:cs="Times New Roman" w:hint="eastAsia"/>
          <w:iCs/>
          <w:sz w:val="24"/>
          <w:szCs w:val="24"/>
        </w:rPr>
        <w:t>和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U</m:t>
            </m: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Cambria Math" w:eastAsia="宋体" w:hAnsi="Cambria Math" w:cs="Times New Roman" w:hint="eastAsia"/>
          <w:iCs/>
          <w:sz w:val="24"/>
          <w:szCs w:val="24"/>
        </w:rPr>
        <w:t>与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U</m:t>
            </m: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Cambria Math" w:eastAsia="宋体" w:hAnsi="Cambria Math" w:cs="Times New Roman" w:hint="eastAsia"/>
          <w:iCs/>
          <w:sz w:val="24"/>
          <w:szCs w:val="24"/>
        </w:rPr>
        <w:t>有关，即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Roe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Roe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U</m:t>
                </m:r>
                <m:ctrlPr>
                  <w:rPr>
                    <w:rFonts w:ascii="Cambria Math" w:eastAsia="宋体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，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U</m:t>
                </m:r>
                <m:ctrlPr>
                  <w:rPr>
                    <w:rFonts w:ascii="Cambria Math" w:eastAsia="宋体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sub>
            </m:sSub>
          </m:e>
        </m:d>
      </m:oMath>
      <w:r>
        <w:rPr>
          <w:rFonts w:ascii="Cambria Math" w:eastAsia="宋体" w:hAnsi="Cambria Math" w:cs="Times New Roman" w:hint="eastAsia"/>
          <w:iCs/>
          <w:sz w:val="24"/>
          <w:szCs w:val="24"/>
        </w:rPr>
        <w:t xml:space="preserve">. 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要求线性化后的方程满足</w:t>
      </w:r>
    </w:p>
    <w:p w14:paraId="6CEAD7B6" w14:textId="67008EC6" w:rsidR="00D50CC9" w:rsidRPr="00D50CC9" w:rsidRDefault="00000000" w:rsidP="00C202A5">
      <w:pPr>
        <w:spacing w:line="276" w:lineRule="auto"/>
        <w:rPr>
          <w:rFonts w:ascii="Cambria Math" w:eastAsia="宋体" w:hAnsi="Cambria Math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F</m:t>
              </m:r>
              <m:ctrlPr>
                <w:rPr>
                  <w:rFonts w:ascii="Cambria Math" w:eastAsia="宋体" w:hAnsi="Cambria Math" w:cs="Times New Roman" w:hint="eastAsia"/>
                  <w:i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Roe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U</m:t>
                  </m: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U</m:t>
                  </m: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.</m:t>
          </m:r>
        </m:oMath>
      </m:oMathPara>
    </w:p>
    <w:p w14:paraId="368E68AB" w14:textId="29D6A2F7" w:rsidR="00D50CC9" w:rsidRPr="00375346" w:rsidRDefault="00D50CC9" w:rsidP="00C202A5">
      <w:pPr>
        <w:spacing w:line="276" w:lineRule="auto"/>
        <w:rPr>
          <w:rFonts w:ascii="Times New Roman" w:eastAsia="宋体" w:hAnsi="Times New Roman" w:cs="Times New Roman"/>
          <w:iCs/>
          <w:sz w:val="24"/>
          <w:szCs w:val="24"/>
        </w:rPr>
      </w:pPr>
      <w:r w:rsidRPr="00375346">
        <w:rPr>
          <w:rFonts w:ascii="Times New Roman" w:eastAsia="宋体" w:hAnsi="Times New Roman" w:cs="Times New Roman"/>
          <w:iCs/>
          <w:sz w:val="24"/>
          <w:szCs w:val="24"/>
        </w:rPr>
        <w:t>对于多维情况，可以仅考虑一个界面，要求界面守恒量和穿过界面的通量满足上述关系</w:t>
      </w:r>
      <w:r w:rsidRPr="00375346">
        <w:rPr>
          <w:rFonts w:ascii="Times New Roman" w:eastAsia="宋体" w:hAnsi="Times New Roman" w:cs="Times New Roman"/>
          <w:iCs/>
          <w:sz w:val="24"/>
          <w:szCs w:val="24"/>
        </w:rPr>
        <w:t xml:space="preserve">. </w:t>
      </w:r>
      <w:r w:rsidRPr="00375346">
        <w:rPr>
          <w:rFonts w:ascii="Times New Roman" w:eastAsia="宋体" w:hAnsi="Times New Roman" w:cs="Times New Roman"/>
          <w:iCs/>
          <w:sz w:val="24"/>
          <w:szCs w:val="24"/>
        </w:rPr>
        <w:t>可以证明，如果通量的</w:t>
      </w:r>
      <w:r w:rsidRPr="00375346">
        <w:rPr>
          <w:rFonts w:ascii="Times New Roman" w:eastAsia="宋体" w:hAnsi="Times New Roman" w:cs="Times New Roman"/>
          <w:iCs/>
          <w:sz w:val="24"/>
          <w:szCs w:val="24"/>
        </w:rPr>
        <w:t>Jacobi</w:t>
      </w:r>
      <w:r w:rsidRPr="00375346">
        <w:rPr>
          <w:rFonts w:ascii="Times New Roman" w:eastAsia="宋体" w:hAnsi="Times New Roman" w:cs="Times New Roman"/>
          <w:iCs/>
          <w:sz w:val="24"/>
          <w:szCs w:val="24"/>
        </w:rPr>
        <w:t>矩阵</w:t>
      </w:r>
      <w:r w:rsidR="00044994" w:rsidRPr="00375346">
        <w:rPr>
          <w:rFonts w:ascii="Times New Roman" w:eastAsia="宋体" w:hAnsi="Times New Roman" w:cs="Times New Roman"/>
          <w:iCs/>
          <w:sz w:val="24"/>
          <w:szCs w:val="24"/>
        </w:rPr>
        <w:t>中的变量用</w:t>
      </w:r>
      <w:r w:rsidR="00044994" w:rsidRPr="00375346">
        <w:rPr>
          <w:rFonts w:ascii="Times New Roman" w:eastAsia="宋体" w:hAnsi="Times New Roman" w:cs="Times New Roman"/>
          <w:iCs/>
          <w:sz w:val="24"/>
          <w:szCs w:val="24"/>
        </w:rPr>
        <w:t>Roe</w:t>
      </w:r>
      <w:r w:rsidR="00044994" w:rsidRPr="00375346">
        <w:rPr>
          <w:rFonts w:ascii="Times New Roman" w:eastAsia="宋体" w:hAnsi="Times New Roman" w:cs="Times New Roman"/>
          <w:iCs/>
          <w:sz w:val="24"/>
          <w:szCs w:val="24"/>
        </w:rPr>
        <w:t>平均量代入，所得到</w:t>
      </w:r>
      <w:r w:rsidR="00C202A5" w:rsidRPr="00375346">
        <w:rPr>
          <w:rFonts w:ascii="Times New Roman" w:eastAsia="宋体" w:hAnsi="Times New Roman" w:cs="Times New Roman"/>
          <w:iCs/>
          <w:sz w:val="24"/>
          <w:szCs w:val="24"/>
        </w:rPr>
        <w:t>的矩阵满足以上条件</w:t>
      </w:r>
      <w:r w:rsidR="00C202A5" w:rsidRPr="00375346">
        <w:rPr>
          <w:rFonts w:ascii="Times New Roman" w:eastAsia="宋体" w:hAnsi="Times New Roman" w:cs="Times New Roman"/>
          <w:iCs/>
          <w:sz w:val="24"/>
          <w:szCs w:val="24"/>
        </w:rPr>
        <w:t>.</w:t>
      </w:r>
    </w:p>
    <w:p w14:paraId="1DEAD770" w14:textId="0D43BE54" w:rsidR="00C202A5" w:rsidRDefault="00C202A5" w:rsidP="00C202A5">
      <w:pPr>
        <w:spacing w:line="276" w:lineRule="auto"/>
        <w:ind w:firstLine="480"/>
        <w:rPr>
          <w:rFonts w:ascii="Cambria Math" w:eastAsia="宋体" w:hAnsi="Cambria Math" w:cs="Times New Roman"/>
          <w:bCs/>
          <w:sz w:val="24"/>
          <w:szCs w:val="24"/>
        </w:rPr>
      </w:pPr>
      <w:r>
        <w:rPr>
          <w:rFonts w:ascii="Cambria Math" w:eastAsia="宋体" w:hAnsi="Cambria Math" w:cs="Times New Roman" w:hint="eastAsia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Roe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="00CE1674">
        <w:rPr>
          <w:rFonts w:ascii="Cambria Math" w:eastAsia="宋体" w:hAnsi="Cambria Math" w:cs="Times New Roman" w:hint="eastAsia"/>
          <w:iCs/>
          <w:sz w:val="24"/>
          <w:szCs w:val="24"/>
        </w:rPr>
        <w:t>可以</w:t>
      </w:r>
      <w:proofErr w:type="gramStart"/>
      <w:r>
        <w:rPr>
          <w:rFonts w:ascii="Cambria Math" w:eastAsia="宋体" w:hAnsi="Cambria Math" w:cs="Times New Roman" w:hint="eastAsia"/>
          <w:iCs/>
          <w:sz w:val="24"/>
          <w:szCs w:val="24"/>
        </w:rPr>
        <w:t>做对</w:t>
      </w:r>
      <w:proofErr w:type="gramEnd"/>
      <w:r>
        <w:rPr>
          <w:rFonts w:ascii="Cambria Math" w:eastAsia="宋体" w:hAnsi="Cambria Math" w:cs="Times New Roman" w:hint="eastAsia"/>
          <w:iCs/>
          <w:sz w:val="24"/>
          <w:szCs w:val="24"/>
        </w:rPr>
        <w:t>角化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Roe</m:t>
            </m:r>
          </m:sub>
        </m:sSub>
        <m:r>
          <m:rPr>
            <m:sty m:val="bi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-1</m:t>
            </m:r>
          </m:sup>
        </m:sSup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>Λ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，</m:t>
        </m:r>
      </m:oMath>
      <w:r>
        <w:rPr>
          <w:rFonts w:ascii="Cambria Math" w:eastAsia="宋体" w:hAnsi="Cambria Math" w:cs="Times New Roman" w:hint="eastAsia"/>
          <w:iCs/>
          <w:sz w:val="24"/>
          <w:szCs w:val="24"/>
        </w:rPr>
        <w:t>定义</w:t>
      </w:r>
      <w:r w:rsidR="00CE1674">
        <w:rPr>
          <w:rFonts w:ascii="Cambria Math" w:eastAsia="宋体" w:hAnsi="Cambria Math" w:cs="Times New Roman" w:hint="eastAsia"/>
          <w:iCs/>
          <w:sz w:val="24"/>
          <w:szCs w:val="24"/>
        </w:rPr>
        <w:t>平均斜率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  <m:ctrlPr>
                  <w:rPr>
                    <w:rFonts w:ascii="Cambria Math" w:eastAsia="宋体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Roe</m:t>
                </m:r>
              </m:sub>
            </m:sSub>
          </m:e>
        </m:d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-1</m:t>
            </m:r>
          </m:sup>
        </m:sSup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Λ</m:t>
            </m:r>
          </m:e>
        </m:d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S</m:t>
        </m:r>
      </m:oMath>
      <w:r>
        <w:rPr>
          <w:rFonts w:ascii="Cambria Math" w:eastAsia="宋体" w:hAnsi="Cambria Math" w:cs="Times New Roman" w:hint="eastAsia"/>
          <w:bCs/>
          <w:sz w:val="24"/>
          <w:szCs w:val="24"/>
        </w:rPr>
        <w:t>，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Λ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Cambria Math" w:eastAsia="宋体" w:hAnsi="Cambria Math" w:cs="Times New Roman" w:hint="eastAsia"/>
          <w:bCs/>
          <w:sz w:val="24"/>
          <w:szCs w:val="24"/>
        </w:rPr>
        <w:t>是对各特征值取绝对值得到的对角阵，</w:t>
      </w:r>
      <w:r w:rsidRPr="00375346">
        <w:rPr>
          <w:rFonts w:ascii="Times New Roman" w:eastAsia="宋体" w:hAnsi="Times New Roman" w:cs="Times New Roman"/>
          <w:bCs/>
          <w:sz w:val="24"/>
          <w:szCs w:val="24"/>
        </w:rPr>
        <w:t>于是</w:t>
      </w:r>
      <w:r w:rsidRPr="00375346">
        <w:rPr>
          <w:rFonts w:ascii="Times New Roman" w:eastAsia="宋体" w:hAnsi="Times New Roman" w:cs="Times New Roman"/>
          <w:bCs/>
          <w:sz w:val="24"/>
          <w:szCs w:val="24"/>
        </w:rPr>
        <w:t>Roe</w:t>
      </w:r>
      <w:r w:rsidRPr="00375346">
        <w:rPr>
          <w:rFonts w:ascii="Times New Roman" w:eastAsia="宋体" w:hAnsi="Times New Roman" w:cs="Times New Roman"/>
          <w:bCs/>
          <w:sz w:val="24"/>
          <w:szCs w:val="24"/>
        </w:rPr>
        <w:t>格式的对流通量为</w:t>
      </w:r>
    </w:p>
    <w:p w14:paraId="1ED6FD13" w14:textId="2724C800" w:rsidR="00C202A5" w:rsidRPr="00717753" w:rsidRDefault="00000000" w:rsidP="00C202A5">
      <w:pPr>
        <w:spacing w:line="276" w:lineRule="auto"/>
        <w:ind w:firstLine="480"/>
        <w:rPr>
          <w:rFonts w:ascii="Cambria Math" w:eastAsia="宋体" w:hAnsi="Cambria Math" w:cs="Times New Roman"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F</m:t>
              </m:r>
              <m:ctrlPr>
                <w:rPr>
                  <w:rFonts w:ascii="Cambria Math" w:eastAsia="宋体" w:hAnsi="Cambria Math" w:cs="Times New Roman" w:hint="eastAsia"/>
                  <w:bCs/>
                  <w:i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Roe</m:t>
                  </m:r>
                </m:sub>
              </m:sSub>
            </m:e>
          </m:d>
          <m:d>
            <m:d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e>
          </m:d>
        </m:oMath>
      </m:oMathPara>
    </w:p>
    <w:p w14:paraId="61356103" w14:textId="4B97E13B" w:rsidR="00717753" w:rsidRDefault="00717753" w:rsidP="00717753">
      <w:pPr>
        <w:pStyle w:val="a9"/>
        <w:numPr>
          <w:ilvl w:val="1"/>
          <w:numId w:val="1"/>
        </w:numPr>
        <w:spacing w:line="276" w:lineRule="auto"/>
        <w:rPr>
          <w:rFonts w:ascii="Cambria Math" w:eastAsia="宋体" w:hAnsi="Cambria Math" w:cs="Times New Roman"/>
          <w:b/>
          <w:sz w:val="24"/>
          <w:szCs w:val="24"/>
        </w:rPr>
      </w:pPr>
      <w:r w:rsidRPr="00717753">
        <w:rPr>
          <w:rFonts w:ascii="Cambria Math" w:eastAsia="宋体" w:hAnsi="Cambria Math" w:cs="Times New Roman" w:hint="eastAsia"/>
          <w:b/>
          <w:sz w:val="24"/>
          <w:szCs w:val="24"/>
        </w:rPr>
        <w:t>时间</w:t>
      </w:r>
      <w:r>
        <w:rPr>
          <w:rFonts w:ascii="Cambria Math" w:eastAsia="宋体" w:hAnsi="Cambria Math" w:cs="Times New Roman" w:hint="eastAsia"/>
          <w:b/>
          <w:sz w:val="24"/>
          <w:szCs w:val="24"/>
        </w:rPr>
        <w:t>推进格式</w:t>
      </w:r>
    </w:p>
    <w:p w14:paraId="1694155D" w14:textId="77777777" w:rsidR="00717753" w:rsidRPr="00717753" w:rsidRDefault="00717753" w:rsidP="00717753">
      <w:p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75346">
        <w:rPr>
          <w:rFonts w:ascii="Times New Roman" w:eastAsia="宋体" w:hAnsi="Times New Roman" w:cs="Times New Roman"/>
          <w:bCs/>
          <w:sz w:val="24"/>
          <w:szCs w:val="24"/>
        </w:rPr>
        <w:t>选用三阶</w:t>
      </w:r>
      <w:r w:rsidRPr="00375346">
        <w:rPr>
          <w:rFonts w:ascii="Times New Roman" w:eastAsia="宋体" w:hAnsi="Times New Roman" w:cs="Times New Roman"/>
          <w:bCs/>
          <w:sz w:val="24"/>
          <w:szCs w:val="24"/>
        </w:rPr>
        <w:t>Runge-</w:t>
      </w:r>
      <w:proofErr w:type="spellStart"/>
      <w:r w:rsidRPr="00375346">
        <w:rPr>
          <w:rFonts w:ascii="Times New Roman" w:eastAsia="宋体" w:hAnsi="Times New Roman" w:cs="Times New Roman"/>
          <w:bCs/>
          <w:sz w:val="24"/>
          <w:szCs w:val="24"/>
        </w:rPr>
        <w:t>Kutta</w:t>
      </w:r>
      <w:proofErr w:type="spellEnd"/>
      <w:r w:rsidRPr="00375346">
        <w:rPr>
          <w:rFonts w:ascii="Times New Roman" w:eastAsia="宋体" w:hAnsi="Times New Roman" w:cs="Times New Roman"/>
          <w:bCs/>
          <w:sz w:val="24"/>
          <w:szCs w:val="24"/>
        </w:rPr>
        <w:t>格式进行时间推进，针对</w:t>
      </w:r>
      <w:r w:rsidRPr="00375346">
        <w:rPr>
          <w:rFonts w:ascii="Times New Roman" w:eastAsia="宋体" w:hAnsi="Times New Roman" w:cs="Times New Roman"/>
          <w:sz w:val="24"/>
          <w:szCs w:val="24"/>
        </w:rPr>
        <w:t>一维</w:t>
      </w:r>
      <w:r w:rsidRPr="00717753">
        <w:rPr>
          <w:rFonts w:ascii="宋体" w:eastAsia="宋体" w:hAnsi="宋体" w:hint="eastAsia"/>
          <w:sz w:val="24"/>
          <w:szCs w:val="24"/>
        </w:rPr>
        <w:t>欧拉方程</w:t>
      </w:r>
    </w:p>
    <w:p w14:paraId="406965D2" w14:textId="69ACDD3C" w:rsidR="00717753" w:rsidRDefault="00000000" w:rsidP="00717753">
      <w:pPr>
        <w:pStyle w:val="a9"/>
        <w:spacing w:line="276" w:lineRule="auto"/>
        <w:ind w:left="440"/>
        <w:rPr>
          <w:rFonts w:ascii="宋体" w:eastAsia="宋体" w:hAnsi="宋体" w:hint="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F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(</m:t>
              </m:r>
              <m:r>
                <m:rPr>
                  <m:sty m:val="bi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U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0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</m:oMath>
      </m:oMathPara>
    </w:p>
    <w:p w14:paraId="074A4632" w14:textId="7ED398A6" w:rsidR="00717753" w:rsidRDefault="00717753" w:rsidP="00717753">
      <w:pPr>
        <w:spacing w:line="276" w:lineRule="auto"/>
        <w:rPr>
          <w:rFonts w:ascii="Cambria Math" w:eastAsia="宋体" w:hAnsi="Cambria Math" w:cs="Times New Roman"/>
          <w:bCs/>
          <w:sz w:val="24"/>
          <w:szCs w:val="24"/>
        </w:rPr>
      </w:pPr>
      <w:r w:rsidRPr="00717753">
        <w:rPr>
          <w:rFonts w:ascii="Cambria Math" w:eastAsia="宋体" w:hAnsi="Cambria Math" w:cs="Times New Roman" w:hint="eastAsia"/>
          <w:bCs/>
          <w:sz w:val="24"/>
          <w:szCs w:val="24"/>
        </w:rPr>
        <w:t>三</w:t>
      </w:r>
      <w:r w:rsidRPr="00375346">
        <w:rPr>
          <w:rFonts w:ascii="Times New Roman" w:eastAsia="宋体" w:hAnsi="Times New Roman" w:cs="Times New Roman"/>
          <w:bCs/>
          <w:sz w:val="24"/>
          <w:szCs w:val="24"/>
        </w:rPr>
        <w:t>阶</w:t>
      </w:r>
      <w:r w:rsidRPr="00375346">
        <w:rPr>
          <w:rFonts w:ascii="Times New Roman" w:eastAsia="宋体" w:hAnsi="Times New Roman" w:cs="Times New Roman"/>
          <w:bCs/>
          <w:sz w:val="24"/>
          <w:szCs w:val="24"/>
        </w:rPr>
        <w:t>Runge-</w:t>
      </w:r>
      <w:proofErr w:type="spellStart"/>
      <w:r w:rsidRPr="00375346">
        <w:rPr>
          <w:rFonts w:ascii="Times New Roman" w:eastAsia="宋体" w:hAnsi="Times New Roman" w:cs="Times New Roman"/>
          <w:bCs/>
          <w:sz w:val="24"/>
          <w:szCs w:val="24"/>
        </w:rPr>
        <w:t>Kutta</w:t>
      </w:r>
      <w:proofErr w:type="spellEnd"/>
      <w:r w:rsidRPr="00717753">
        <w:rPr>
          <w:rFonts w:ascii="Cambria Math" w:eastAsia="宋体" w:hAnsi="Cambria Math" w:cs="Times New Roman" w:hint="eastAsia"/>
          <w:bCs/>
          <w:sz w:val="24"/>
          <w:szCs w:val="24"/>
        </w:rPr>
        <w:t>格式的计算公式为</w:t>
      </w:r>
    </w:p>
    <w:p w14:paraId="25E8658C" w14:textId="5183704F" w:rsidR="00717753" w:rsidRPr="00814BDB" w:rsidRDefault="00000000" w:rsidP="00717753">
      <w:pPr>
        <w:spacing w:line="276" w:lineRule="auto"/>
        <w:rPr>
          <w:rFonts w:ascii="Cambria Math" w:eastAsia="宋体" w:hAnsi="Cambria Math" w:cs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U</m:t>
              </m:r>
              <m:ctrlPr>
                <w:rPr>
                  <w:rFonts w:ascii="Cambria Math" w:eastAsia="宋体" w:hAnsi="Cambria Math" w:cs="Times New Roman" w:hint="eastAsia"/>
                  <w:bCs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="宋体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U</m:t>
              </m:r>
              <m:ctrlPr>
                <w:rPr>
                  <w:rFonts w:ascii="Cambria Math" w:eastAsia="宋体" w:hAnsi="Cambria Math" w:cs="Times New Roman" w:hint="eastAsia"/>
                  <w:bCs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-∆t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="宋体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3</m:t>
              </m:r>
              <m:ctrlPr>
                <w:rPr>
                  <w:rFonts w:ascii="Cambria Math" w:eastAsia="宋体" w:hAnsi="Cambria Math" w:cs="Times New Roman" w:hint="eastAsia"/>
                  <w:bCs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4</m:t>
              </m:r>
            </m:den>
          </m:f>
          <m:sSub>
            <m:sSubPr>
              <m:ctrlPr>
                <w:rPr>
                  <w:rFonts w:ascii="Cambria Math" w:eastAsia="宋体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U</m:t>
              </m:r>
              <m:ctrlPr>
                <w:rPr>
                  <w:rFonts w:ascii="Cambria Math" w:eastAsia="宋体" w:hAnsi="Cambria Math" w:cs="Times New Roman" w:hint="eastAsia"/>
                  <w:bCs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 w:cs="Times New Roman" w:hint="eastAsia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1</m:t>
              </m:r>
              <m:ctrlPr>
                <w:rPr>
                  <w:rFonts w:ascii="Cambria Math" w:eastAsia="宋体" w:hAnsi="Cambria Math" w:cs="Times New Roman" w:hint="eastAsia"/>
                  <w:bCs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-∆t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∂x</m:t>
                  </m:r>
                </m:den>
              </m:f>
              <m:ctrlPr>
                <w:rPr>
                  <w:rFonts w:ascii="Cambria Math" w:eastAsia="宋体" w:hAnsi="Cambria Math" w:cs="Times New Roman"/>
                  <w:iCs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eastAsia="宋体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eastAsia="宋体" w:hAnsi="Cambria Math" w:cs="Times New Roman" w:hint="eastAsia"/>
                  <w:bCs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den>
          </m:f>
          <m:sSub>
            <m:sSubPr>
              <m:ctrlPr>
                <w:rPr>
                  <w:rFonts w:ascii="Cambria Math" w:eastAsia="宋体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U</m:t>
              </m:r>
              <m:ctrlPr>
                <w:rPr>
                  <w:rFonts w:ascii="Cambria Math" w:eastAsia="宋体" w:hAnsi="Cambria Math" w:cs="Times New Roman" w:hint="eastAsia"/>
                  <w:bCs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 w:cs="Times New Roman" w:hint="eastAsia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eastAsia="宋体" w:hAnsi="Cambria Math" w:cs="Times New Roman" w:hint="eastAsia"/>
                  <w:bCs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-∆t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∂x</m:t>
                  </m:r>
                </m:den>
              </m:f>
              <m:ctrlPr>
                <w:rPr>
                  <w:rFonts w:ascii="Cambria Math" w:eastAsia="宋体" w:hAnsi="Cambria Math" w:cs="Times New Roman"/>
                  <w:iCs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.</m:t>
          </m:r>
        </m:oMath>
      </m:oMathPara>
    </w:p>
    <w:p w14:paraId="272EACC3" w14:textId="1558BF91" w:rsidR="004172B1" w:rsidRDefault="004172B1" w:rsidP="004172B1">
      <w:pPr>
        <w:pStyle w:val="a9"/>
        <w:numPr>
          <w:ilvl w:val="0"/>
          <w:numId w:val="1"/>
        </w:numPr>
        <w:spacing w:line="276" w:lineRule="auto"/>
        <w:rPr>
          <w:rFonts w:ascii="宋体" w:eastAsia="宋体" w:hAnsi="宋体" w:hint="eastAsia"/>
          <w:b/>
          <w:bCs/>
          <w:sz w:val="28"/>
          <w:szCs w:val="28"/>
        </w:rPr>
      </w:pPr>
      <w:r w:rsidRPr="004172B1">
        <w:rPr>
          <w:rFonts w:ascii="宋体" w:eastAsia="宋体" w:hAnsi="宋体" w:hint="eastAsia"/>
          <w:b/>
          <w:bCs/>
          <w:sz w:val="28"/>
          <w:szCs w:val="28"/>
        </w:rPr>
        <w:t>代码生成与调试</w:t>
      </w:r>
    </w:p>
    <w:p w14:paraId="4665A1FA" w14:textId="46142658" w:rsidR="00717753" w:rsidRDefault="004172B1" w:rsidP="004172B1">
      <w:pPr>
        <w:pStyle w:val="a9"/>
        <w:numPr>
          <w:ilvl w:val="1"/>
          <w:numId w:val="1"/>
        </w:numPr>
        <w:spacing w:line="276" w:lineRule="auto"/>
        <w:rPr>
          <w:rFonts w:ascii="Cambria Math" w:eastAsia="宋体" w:hAnsi="Cambria Math" w:cs="Times New Roman"/>
          <w:b/>
          <w:sz w:val="24"/>
          <w:szCs w:val="24"/>
        </w:rPr>
      </w:pPr>
      <w:proofErr w:type="gramStart"/>
      <w:r w:rsidRPr="004172B1">
        <w:rPr>
          <w:rFonts w:ascii="Cambria Math" w:eastAsia="宋体" w:hAnsi="Cambria Math" w:cs="Times New Roman" w:hint="eastAsia"/>
          <w:b/>
          <w:sz w:val="24"/>
          <w:szCs w:val="24"/>
        </w:rPr>
        <w:t>计算域与网格</w:t>
      </w:r>
      <w:proofErr w:type="gramEnd"/>
      <w:r w:rsidRPr="004172B1">
        <w:rPr>
          <w:rFonts w:ascii="Cambria Math" w:eastAsia="宋体" w:hAnsi="Cambria Math" w:cs="Times New Roman" w:hint="eastAsia"/>
          <w:b/>
          <w:sz w:val="24"/>
          <w:szCs w:val="24"/>
        </w:rPr>
        <w:t>设置</w:t>
      </w:r>
    </w:p>
    <w:p w14:paraId="0FDFBCFF" w14:textId="317373B2" w:rsidR="004172B1" w:rsidRDefault="006344E0" w:rsidP="006344E0">
      <w:pPr>
        <w:spacing w:line="276" w:lineRule="auto"/>
        <w:ind w:firstLineChars="200" w:firstLine="480"/>
        <w:rPr>
          <w:rFonts w:ascii="Cambria Math" w:eastAsia="宋体" w:hAnsi="Cambria Math" w:cs="Times New Roman"/>
          <w:bCs/>
          <w:sz w:val="24"/>
          <w:szCs w:val="24"/>
        </w:rPr>
      </w:pPr>
      <w:r w:rsidRPr="006344E0">
        <w:rPr>
          <w:rFonts w:ascii="Cambria Math" w:eastAsia="宋体" w:hAnsi="Cambria Math" w:cs="Times New Roman" w:hint="eastAsia"/>
          <w:bCs/>
          <w:sz w:val="24"/>
          <w:szCs w:val="24"/>
        </w:rPr>
        <w:t>设定计算域为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x</m:t>
        </m:r>
        <m:r>
          <w:rPr>
            <w:rFonts w:ascii="Cambria Math" w:eastAsia="宋体" w:hAnsi="Cambria Math" w:cs="Times New Roman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Cambria Math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0.5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，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0.5</m:t>
            </m:r>
          </m:e>
        </m:d>
      </m:oMath>
      <w:r w:rsidRPr="006344E0">
        <w:rPr>
          <w:rFonts w:ascii="Cambria Math" w:eastAsia="宋体" w:hAnsi="Cambria Math" w:cs="Times New Roman" w:hint="eastAsia"/>
          <w:bCs/>
          <w:sz w:val="24"/>
          <w:szCs w:val="24"/>
        </w:rPr>
        <w:t>，这是由于该问题初始间断位于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x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=0 </m:t>
        </m:r>
      </m:oMath>
      <w:r w:rsidRPr="006344E0">
        <w:rPr>
          <w:rFonts w:ascii="Cambria Math" w:eastAsia="宋体" w:hAnsi="Cambria Math" w:cs="Times New Roman" w:hint="eastAsia"/>
          <w:bCs/>
          <w:sz w:val="24"/>
          <w:szCs w:val="24"/>
        </w:rPr>
        <w:t>处，</w:t>
      </w:r>
      <w:r w:rsidRPr="006344E0">
        <w:rPr>
          <w:rFonts w:ascii="Cambria Math" w:eastAsia="宋体" w:hAnsi="Cambria Math" w:cs="Times New Roman" w:hint="eastAsia"/>
          <w:bCs/>
          <w:sz w:val="24"/>
          <w:szCs w:val="24"/>
        </w:rPr>
        <w:t xml:space="preserve"> </w:t>
      </w:r>
      <w:r w:rsidRPr="006344E0">
        <w:rPr>
          <w:rFonts w:ascii="Cambria Math" w:eastAsia="宋体" w:hAnsi="Cambria Math" w:cs="Times New Roman" w:hint="eastAsia"/>
          <w:bCs/>
          <w:sz w:val="24"/>
          <w:szCs w:val="24"/>
        </w:rPr>
        <w:t>选择对称的计算域</w:t>
      </w:r>
      <w:r>
        <w:rPr>
          <w:rFonts w:ascii="Cambria Math" w:eastAsia="宋体" w:hAnsi="Cambria Math" w:cs="Times New Roman" w:hint="eastAsia"/>
          <w:bCs/>
          <w:sz w:val="24"/>
          <w:szCs w:val="24"/>
        </w:rPr>
        <w:t>，出于</w:t>
      </w:r>
      <w:r w:rsidRPr="006344E0">
        <w:rPr>
          <w:rFonts w:ascii="Cambria Math" w:eastAsia="宋体" w:hAnsi="Cambria Math" w:cs="Times New Roman" w:hint="eastAsia"/>
          <w:bCs/>
          <w:sz w:val="24"/>
          <w:szCs w:val="24"/>
        </w:rPr>
        <w:t>以下几点考虑：方便分析左右波动的传播</w:t>
      </w:r>
      <w:r>
        <w:rPr>
          <w:rFonts w:ascii="Cambria Math" w:eastAsia="宋体" w:hAnsi="Cambria Math" w:cs="Times New Roman" w:hint="eastAsia"/>
          <w:bCs/>
          <w:sz w:val="24"/>
          <w:szCs w:val="24"/>
        </w:rPr>
        <w:t>；</w:t>
      </w:r>
      <w:r w:rsidRPr="006344E0">
        <w:rPr>
          <w:rFonts w:ascii="Cambria Math" w:eastAsia="宋体" w:hAnsi="Cambria Math" w:cs="Times New Roman" w:hint="eastAsia"/>
          <w:bCs/>
          <w:sz w:val="24"/>
          <w:szCs w:val="24"/>
        </w:rPr>
        <w:t>激波、接触</w:t>
      </w:r>
      <w:r>
        <w:rPr>
          <w:rFonts w:ascii="Cambria Math" w:eastAsia="宋体" w:hAnsi="Cambria Math" w:cs="Times New Roman" w:hint="eastAsia"/>
          <w:bCs/>
          <w:sz w:val="24"/>
          <w:szCs w:val="24"/>
        </w:rPr>
        <w:t>间断</w:t>
      </w:r>
      <w:r w:rsidRPr="006344E0">
        <w:rPr>
          <w:rFonts w:ascii="Cambria Math" w:eastAsia="宋体" w:hAnsi="Cambria Math" w:cs="Times New Roman" w:hint="eastAsia"/>
          <w:bCs/>
          <w:sz w:val="24"/>
          <w:szCs w:val="24"/>
        </w:rPr>
        <w:t>和</w:t>
      </w:r>
      <w:r>
        <w:rPr>
          <w:rFonts w:ascii="Cambria Math" w:eastAsia="宋体" w:hAnsi="Cambria Math" w:cs="Times New Roman" w:hint="eastAsia"/>
          <w:bCs/>
          <w:sz w:val="24"/>
          <w:szCs w:val="24"/>
        </w:rPr>
        <w:t>膨胀</w:t>
      </w:r>
      <w:r w:rsidRPr="006344E0">
        <w:rPr>
          <w:rFonts w:ascii="Cambria Math" w:eastAsia="宋体" w:hAnsi="Cambria Math" w:cs="Times New Roman" w:hint="eastAsia"/>
          <w:bCs/>
          <w:sz w:val="24"/>
          <w:szCs w:val="24"/>
        </w:rPr>
        <w:t>波在数值实验时间内不会接触边界；简化后续可视化和比较操作</w:t>
      </w:r>
      <w:r>
        <w:rPr>
          <w:rFonts w:ascii="Cambria Math" w:eastAsia="宋体" w:hAnsi="Cambria Math" w:cs="Times New Roman" w:hint="eastAsia"/>
          <w:bCs/>
          <w:sz w:val="24"/>
          <w:szCs w:val="24"/>
        </w:rPr>
        <w:t>，</w:t>
      </w:r>
      <w:r w:rsidRPr="006344E0">
        <w:rPr>
          <w:rFonts w:ascii="Cambria Math" w:eastAsia="宋体" w:hAnsi="Cambria Math" w:cs="Times New Roman" w:hint="eastAsia"/>
          <w:bCs/>
          <w:sz w:val="24"/>
          <w:szCs w:val="24"/>
        </w:rPr>
        <w:t>便于与参考文献中的经典解进行对比</w:t>
      </w:r>
      <w:r w:rsidR="00017D2F">
        <w:rPr>
          <w:rFonts w:ascii="Cambria Math" w:eastAsia="宋体" w:hAnsi="Cambria Math" w:cs="Times New Roman" w:hint="eastAsia"/>
          <w:bCs/>
          <w:sz w:val="24"/>
          <w:szCs w:val="24"/>
        </w:rPr>
        <w:t>.</w:t>
      </w:r>
    </w:p>
    <w:p w14:paraId="5D09B6FB" w14:textId="3B8F3072" w:rsidR="006344E0" w:rsidRDefault="006344E0" w:rsidP="006344E0">
      <w:pPr>
        <w:spacing w:line="276" w:lineRule="auto"/>
        <w:ind w:firstLineChars="200" w:firstLine="48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Cambria Math" w:eastAsia="宋体" w:hAnsi="Cambria Math" w:cs="Times New Roman" w:hint="eastAsia"/>
          <w:bCs/>
          <w:sz w:val="24"/>
          <w:szCs w:val="24"/>
        </w:rPr>
        <w:t>网格设置为均匀网格，</w:t>
      </w:r>
      <w:r w:rsidRPr="006344E0">
        <w:rPr>
          <w:rFonts w:ascii="Cambria Math" w:eastAsia="宋体" w:hAnsi="Cambria Math" w:cs="Times New Roman" w:hint="eastAsia"/>
          <w:bCs/>
          <w:sz w:val="24"/>
          <w:szCs w:val="24"/>
        </w:rPr>
        <w:t>网格数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N=1000</m:t>
        </m:r>
      </m:oMath>
      <w:r>
        <w:rPr>
          <w:rFonts w:ascii="Cambria Math" w:eastAsia="宋体" w:hAnsi="Cambria Math" w:cs="Times New Roman" w:hint="eastAsia"/>
          <w:bCs/>
          <w:sz w:val="24"/>
          <w:szCs w:val="24"/>
        </w:rPr>
        <w:t>，</w:t>
      </w:r>
      <w:r w:rsidR="00017D2F">
        <w:rPr>
          <w:rFonts w:ascii="Cambria Math" w:eastAsia="宋体" w:hAnsi="Cambria Math" w:cs="Times New Roman" w:hint="eastAsia"/>
          <w:bCs/>
          <w:sz w:val="24"/>
          <w:szCs w:val="24"/>
        </w:rPr>
        <w:t>既能保证较好的激波捕捉能力和计</w:t>
      </w:r>
      <w:r w:rsidR="00017D2F" w:rsidRPr="00375346">
        <w:rPr>
          <w:rFonts w:ascii="Times New Roman" w:eastAsia="宋体" w:hAnsi="Times New Roman" w:cs="Times New Roman"/>
          <w:bCs/>
          <w:sz w:val="24"/>
          <w:szCs w:val="24"/>
        </w:rPr>
        <w:t>算精度，也有较好的计算效率</w:t>
      </w:r>
      <w:r w:rsidR="00017D2F" w:rsidRPr="00375346">
        <w:rPr>
          <w:rFonts w:ascii="Times New Roman" w:eastAsia="宋体" w:hAnsi="Times New Roman" w:cs="Times New Roman"/>
          <w:bCs/>
          <w:sz w:val="24"/>
          <w:szCs w:val="24"/>
        </w:rPr>
        <w:t xml:space="preserve">. </w:t>
      </w:r>
      <w:r w:rsidR="00017D2F" w:rsidRPr="00375346">
        <w:rPr>
          <w:rFonts w:ascii="Times New Roman" w:eastAsia="宋体" w:hAnsi="Times New Roman" w:cs="Times New Roman"/>
          <w:bCs/>
          <w:sz w:val="24"/>
          <w:szCs w:val="24"/>
        </w:rPr>
        <w:t>网格划分选取均匀分布，原因如下：均匀网格便于实现</w:t>
      </w:r>
      <w:r w:rsidR="00017D2F" w:rsidRPr="00375346">
        <w:rPr>
          <w:rFonts w:ascii="Times New Roman" w:eastAsia="宋体" w:hAnsi="Times New Roman" w:cs="Times New Roman"/>
          <w:bCs/>
          <w:sz w:val="24"/>
          <w:szCs w:val="24"/>
        </w:rPr>
        <w:t>TVD</w:t>
      </w:r>
      <w:r w:rsidR="00017D2F" w:rsidRPr="0037534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="00017D2F" w:rsidRPr="00375346">
        <w:rPr>
          <w:rFonts w:ascii="Times New Roman" w:eastAsia="宋体" w:hAnsi="Times New Roman" w:cs="Times New Roman"/>
          <w:bCs/>
          <w:sz w:val="24"/>
          <w:szCs w:val="24"/>
        </w:rPr>
        <w:t>GVC</w:t>
      </w:r>
      <w:r w:rsidR="00017D2F" w:rsidRPr="0037534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="00017D2F" w:rsidRPr="00375346">
        <w:rPr>
          <w:rFonts w:ascii="Times New Roman" w:eastAsia="宋体" w:hAnsi="Times New Roman" w:cs="Times New Roman"/>
          <w:bCs/>
          <w:sz w:val="24"/>
          <w:szCs w:val="24"/>
        </w:rPr>
        <w:t>WENO</w:t>
      </w:r>
      <w:r w:rsidR="00017D2F">
        <w:rPr>
          <w:rFonts w:ascii="Times New Roman" w:eastAsia="宋体" w:hAnsi="Times New Roman" w:cs="Times New Roman" w:hint="eastAsia"/>
          <w:bCs/>
          <w:sz w:val="24"/>
          <w:szCs w:val="24"/>
        </w:rPr>
        <w:t>格式；</w:t>
      </w:r>
      <w:r w:rsidR="00017D2F" w:rsidRPr="00017D2F">
        <w:rPr>
          <w:rFonts w:ascii="Times New Roman" w:eastAsia="宋体" w:hAnsi="Times New Roman" w:cs="Times New Roman" w:hint="eastAsia"/>
          <w:bCs/>
          <w:sz w:val="24"/>
          <w:szCs w:val="24"/>
        </w:rPr>
        <w:t>网格精度在所有区域</w:t>
      </w:r>
      <w:r w:rsidR="00DF2119">
        <w:rPr>
          <w:rFonts w:ascii="Times New Roman" w:eastAsia="宋体" w:hAnsi="Times New Roman" w:cs="Times New Roman" w:hint="eastAsia"/>
          <w:bCs/>
          <w:sz w:val="24"/>
          <w:szCs w:val="24"/>
        </w:rPr>
        <w:t>都保持</w:t>
      </w:r>
      <w:r w:rsidR="00017D2F" w:rsidRPr="00017D2F">
        <w:rPr>
          <w:rFonts w:ascii="Times New Roman" w:eastAsia="宋体" w:hAnsi="Times New Roman" w:cs="Times New Roman" w:hint="eastAsia"/>
          <w:bCs/>
          <w:sz w:val="24"/>
          <w:szCs w:val="24"/>
        </w:rPr>
        <w:t>一致</w:t>
      </w:r>
      <w:r w:rsidR="00017D2F">
        <w:rPr>
          <w:rFonts w:ascii="Times New Roman" w:eastAsia="宋体" w:hAnsi="Times New Roman" w:cs="Times New Roman" w:hint="eastAsia"/>
          <w:bCs/>
          <w:sz w:val="24"/>
          <w:szCs w:val="24"/>
        </w:rPr>
        <w:t>；</w:t>
      </w:r>
      <w:r w:rsidR="00017D2F" w:rsidRPr="00017D2F">
        <w:rPr>
          <w:rFonts w:ascii="Times New Roman" w:eastAsia="宋体" w:hAnsi="Times New Roman" w:cs="Times New Roman" w:hint="eastAsia"/>
          <w:bCs/>
          <w:sz w:val="24"/>
          <w:szCs w:val="24"/>
        </w:rPr>
        <w:t>对于一维激波管问题，均匀网格</w:t>
      </w:r>
      <w:r w:rsidR="00DF2119">
        <w:rPr>
          <w:rFonts w:ascii="Times New Roman" w:eastAsia="宋体" w:hAnsi="Times New Roman" w:cs="Times New Roman" w:hint="eastAsia"/>
          <w:bCs/>
          <w:sz w:val="24"/>
          <w:szCs w:val="24"/>
        </w:rPr>
        <w:t>对于</w:t>
      </w:r>
      <w:r w:rsidR="00017D2F" w:rsidRPr="00017D2F">
        <w:rPr>
          <w:rFonts w:ascii="Times New Roman" w:eastAsia="宋体" w:hAnsi="Times New Roman" w:cs="Times New Roman" w:hint="eastAsia"/>
          <w:bCs/>
          <w:sz w:val="24"/>
          <w:szCs w:val="24"/>
        </w:rPr>
        <w:t>激波、接触间断</w:t>
      </w:r>
      <w:r w:rsidR="00017D2F" w:rsidRPr="006344E0">
        <w:rPr>
          <w:rFonts w:ascii="Cambria Math" w:eastAsia="宋体" w:hAnsi="Cambria Math" w:cs="Times New Roman" w:hint="eastAsia"/>
          <w:bCs/>
          <w:sz w:val="24"/>
          <w:szCs w:val="24"/>
        </w:rPr>
        <w:t>和</w:t>
      </w:r>
      <w:r w:rsidR="00017D2F">
        <w:rPr>
          <w:rFonts w:ascii="Cambria Math" w:eastAsia="宋体" w:hAnsi="Cambria Math" w:cs="Times New Roman" w:hint="eastAsia"/>
          <w:bCs/>
          <w:sz w:val="24"/>
          <w:szCs w:val="24"/>
        </w:rPr>
        <w:t>膨胀</w:t>
      </w:r>
      <w:r w:rsidR="00017D2F" w:rsidRPr="00017D2F">
        <w:rPr>
          <w:rFonts w:ascii="Times New Roman" w:eastAsia="宋体" w:hAnsi="Times New Roman" w:cs="Times New Roman" w:hint="eastAsia"/>
          <w:bCs/>
          <w:sz w:val="24"/>
          <w:szCs w:val="24"/>
        </w:rPr>
        <w:t>波</w:t>
      </w:r>
      <w:r w:rsidR="00DF2119">
        <w:rPr>
          <w:rFonts w:ascii="Times New Roman" w:eastAsia="宋体" w:hAnsi="Times New Roman" w:cs="Times New Roman" w:hint="eastAsia"/>
          <w:bCs/>
          <w:sz w:val="24"/>
          <w:szCs w:val="24"/>
        </w:rPr>
        <w:t>的</w:t>
      </w:r>
      <w:r w:rsidR="00017D2F" w:rsidRPr="00017D2F">
        <w:rPr>
          <w:rFonts w:ascii="Times New Roman" w:eastAsia="宋体" w:hAnsi="Times New Roman" w:cs="Times New Roman" w:hint="eastAsia"/>
          <w:bCs/>
          <w:sz w:val="24"/>
          <w:szCs w:val="24"/>
        </w:rPr>
        <w:t>捕捉</w:t>
      </w:r>
      <w:r w:rsidR="00DF2119">
        <w:rPr>
          <w:rFonts w:ascii="Times New Roman" w:eastAsia="宋体" w:hAnsi="Times New Roman" w:cs="Times New Roman" w:hint="eastAsia"/>
          <w:bCs/>
          <w:sz w:val="24"/>
          <w:szCs w:val="24"/>
        </w:rPr>
        <w:t>能力已经相当好</w:t>
      </w:r>
      <w:r w:rsidR="00017D2F">
        <w:rPr>
          <w:rFonts w:ascii="Times New Roman" w:eastAsia="宋体" w:hAnsi="Times New Roman" w:cs="Times New Roman" w:hint="eastAsia"/>
          <w:bCs/>
          <w:sz w:val="24"/>
          <w:szCs w:val="24"/>
        </w:rPr>
        <w:t>.</w:t>
      </w:r>
    </w:p>
    <w:p w14:paraId="718B56D8" w14:textId="4668FFBA" w:rsidR="00DF2119" w:rsidRDefault="003142CD" w:rsidP="00DF2119">
      <w:pPr>
        <w:pStyle w:val="a9"/>
        <w:numPr>
          <w:ilvl w:val="1"/>
          <w:numId w:val="1"/>
        </w:numPr>
        <w:spacing w:line="276" w:lineRule="auto"/>
        <w:rPr>
          <w:rFonts w:ascii="Cambria Math" w:eastAsia="宋体" w:hAnsi="Cambria Math" w:cs="Times New Roman"/>
          <w:b/>
          <w:sz w:val="24"/>
          <w:szCs w:val="24"/>
        </w:rPr>
      </w:pPr>
      <w:r>
        <w:rPr>
          <w:rFonts w:ascii="Cambria Math" w:eastAsia="宋体" w:hAnsi="Cambria Math" w:cs="Times New Roman" w:hint="eastAsia"/>
          <w:b/>
          <w:sz w:val="24"/>
          <w:szCs w:val="24"/>
        </w:rPr>
        <w:t>变量的初始化</w:t>
      </w:r>
    </w:p>
    <w:p w14:paraId="0FA415C1" w14:textId="165698DF" w:rsidR="003142CD" w:rsidRDefault="003142CD" w:rsidP="003142CD">
      <w:pPr>
        <w:spacing w:line="276" w:lineRule="auto"/>
        <w:rPr>
          <w:rFonts w:ascii="Cambria Math" w:eastAsia="宋体" w:hAnsi="Cambria Math" w:cs="Times New Roman"/>
          <w:sz w:val="24"/>
          <w:szCs w:val="24"/>
        </w:rPr>
      </w:pPr>
      <w:r>
        <w:rPr>
          <w:rFonts w:ascii="Cambria Math" w:eastAsia="宋体" w:hAnsi="Cambria Math" w:cs="Times New Roman" w:hint="eastAsia"/>
          <w:bCs/>
          <w:sz w:val="24"/>
          <w:szCs w:val="24"/>
        </w:rPr>
        <w:t xml:space="preserve">    </w:t>
      </w:r>
      <w:r w:rsidR="00D56489" w:rsidRPr="006344E0">
        <w:rPr>
          <w:rFonts w:ascii="Cambria Math" w:eastAsia="宋体" w:hAnsi="Cambria Math" w:cs="Times New Roman" w:hint="eastAsia"/>
          <w:bCs/>
          <w:sz w:val="24"/>
          <w:szCs w:val="24"/>
        </w:rPr>
        <w:t>网格数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N=1000</m:t>
        </m:r>
      </m:oMath>
      <w:r w:rsidR="00D56489">
        <w:rPr>
          <w:rFonts w:ascii="Cambria Math" w:eastAsia="宋体" w:hAnsi="Cambria Math" w:cs="Times New Roman" w:hint="eastAsia"/>
          <w:sz w:val="24"/>
          <w:szCs w:val="24"/>
        </w:rPr>
        <w:t>，守恒变量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U</m:t>
            </m:r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3×N</m:t>
            </m:r>
          </m:sub>
        </m:sSub>
      </m:oMath>
      <w:r w:rsidR="00D56489">
        <w:rPr>
          <w:rFonts w:ascii="Cambria Math" w:eastAsia="宋体" w:hAnsi="Cambria Math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γ=1.4</m:t>
        </m:r>
      </m:oMath>
      <w:r w:rsidR="00D56489">
        <w:rPr>
          <w:rFonts w:ascii="Cambria Math" w:eastAsia="宋体" w:hAnsi="Cambria Math" w:cs="Times New Roman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CFL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=0.9</m:t>
        </m:r>
      </m:oMath>
      <w:r w:rsidR="00D56489">
        <w:rPr>
          <w:rFonts w:ascii="Cambria Math" w:eastAsia="宋体" w:hAnsi="Cambria Math" w:cs="Times New Roman" w:hint="eastAsia"/>
          <w:sz w:val="24"/>
          <w:szCs w:val="24"/>
        </w:rPr>
        <w:t>，网格步长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dx=1.0/N</m:t>
        </m:r>
      </m:oMath>
      <w:r w:rsidR="00D56489">
        <w:rPr>
          <w:rFonts w:ascii="Cambria Math" w:eastAsia="宋体" w:hAnsi="Cambria Math" w:cs="Times New Roman" w:hint="eastAsia"/>
          <w:sz w:val="24"/>
          <w:szCs w:val="24"/>
        </w:rPr>
        <w:t>，</w:t>
      </w:r>
      <w:r w:rsidR="00D56489">
        <w:rPr>
          <w:rFonts w:ascii="Cambria Math" w:eastAsia="宋体" w:hAnsi="Cambria Math" w:cs="Times New Roman" w:hint="eastAsia"/>
          <w:sz w:val="24"/>
          <w:szCs w:val="24"/>
        </w:rPr>
        <w:lastRenderedPageBreak/>
        <w:t>终止时间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max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0.2</m:t>
        </m:r>
      </m:oMath>
      <w:r w:rsidR="00D56489">
        <w:rPr>
          <w:rFonts w:ascii="Cambria Math" w:eastAsia="宋体" w:hAnsi="Cambria Math" w:cs="Times New Roman" w:hint="eastAsia"/>
          <w:sz w:val="24"/>
          <w:szCs w:val="24"/>
        </w:rPr>
        <w:t>，</w:t>
      </w:r>
      <w:r w:rsidR="00F41D07">
        <w:rPr>
          <w:rFonts w:ascii="Cambria Math" w:eastAsia="宋体" w:hAnsi="Cambria Math" w:cs="Times New Roman" w:hint="eastAsia"/>
          <w:sz w:val="24"/>
          <w:szCs w:val="24"/>
        </w:rPr>
        <w:t>动态时间步长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dt=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CFL</m:t>
            </m:r>
            <m:r>
              <w:rPr>
                <w:rFonts w:ascii="Cambria Math" w:eastAsia="宋体" w:hAnsi="Cambria Math" w:cs="Cambria Math"/>
                <w:sz w:val="24"/>
                <w:szCs w:val="24"/>
              </w:rPr>
              <m:t>∙</m:t>
            </m:r>
            <m:r>
              <w:rPr>
                <w:rFonts w:ascii="Cambria Math" w:eastAsia="宋体" w:hAnsi="Cambria Math" w:cs="Cambria Math" w:hint="eastAsia"/>
                <w:sz w:val="24"/>
                <w:szCs w:val="24"/>
              </w:rPr>
              <m:t>dx</m:t>
            </m:r>
          </m:num>
          <m:den>
            <m:func>
              <m:funcPr>
                <m:ctrlPr>
                  <w:rPr>
                    <w:rFonts w:ascii="Cambria Math" w:eastAsia="宋体" w:hAnsi="Cambria Math" w:cs="Times New Roman"/>
                    <w:iCs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</w:rPr>
                      <m:t>max</m:t>
                    </m:r>
                  </m:e>
                  <m:li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+c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</m:e>
            </m:func>
          </m:den>
        </m:f>
      </m:oMath>
      <w:r w:rsidR="00F41D07">
        <w:rPr>
          <w:rFonts w:ascii="Cambria Math" w:eastAsia="宋体" w:hAnsi="Cambria Math" w:cs="Times New Roman" w:hint="eastAsia"/>
          <w:sz w:val="24"/>
          <w:szCs w:val="24"/>
        </w:rPr>
        <w:t>.</w:t>
      </w:r>
    </w:p>
    <w:p w14:paraId="37113ABF" w14:textId="7F51B264" w:rsidR="00F41D07" w:rsidRDefault="00F41D07" w:rsidP="00F41D07">
      <w:pPr>
        <w:pStyle w:val="a9"/>
        <w:numPr>
          <w:ilvl w:val="1"/>
          <w:numId w:val="1"/>
        </w:numPr>
        <w:spacing w:line="276" w:lineRule="auto"/>
        <w:rPr>
          <w:rFonts w:ascii="Cambria Math" w:eastAsia="宋体" w:hAnsi="Cambria Math" w:cs="Times New Roman"/>
          <w:b/>
          <w:sz w:val="24"/>
          <w:szCs w:val="24"/>
        </w:rPr>
      </w:pPr>
      <w:r>
        <w:rPr>
          <w:rFonts w:ascii="Cambria Math" w:eastAsia="宋体" w:hAnsi="Cambria Math" w:cs="Times New Roman" w:hint="eastAsia"/>
          <w:b/>
          <w:sz w:val="24"/>
          <w:szCs w:val="24"/>
        </w:rPr>
        <w:t>时间推进流程</w:t>
      </w:r>
    </w:p>
    <w:p w14:paraId="3028CDD4" w14:textId="0E4A1783" w:rsidR="00F41D07" w:rsidRDefault="00882368" w:rsidP="00882368">
      <w:pPr>
        <w:pStyle w:val="a9"/>
        <w:numPr>
          <w:ilvl w:val="0"/>
          <w:numId w:val="8"/>
        </w:numPr>
        <w:spacing w:line="276" w:lineRule="auto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FVS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方法</w:t>
      </w:r>
    </w:p>
    <w:p w14:paraId="460F2509" w14:textId="49AF685B" w:rsidR="00882368" w:rsidRDefault="00882368" w:rsidP="00882368">
      <w:pPr>
        <w:pStyle w:val="a9"/>
        <w:numPr>
          <w:ilvl w:val="0"/>
          <w:numId w:val="9"/>
        </w:numPr>
        <w:spacing w:line="276" w:lineRule="auto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使用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Steger-Warming</w:t>
      </w:r>
      <w:proofErr w:type="gramStart"/>
      <w:r>
        <w:rPr>
          <w:rFonts w:ascii="Times New Roman" w:eastAsia="宋体" w:hAnsi="Times New Roman" w:cs="Times New Roman" w:hint="eastAsia"/>
          <w:bCs/>
          <w:sz w:val="24"/>
          <w:szCs w:val="24"/>
        </w:rPr>
        <w:t>矢</w:t>
      </w:r>
      <w:proofErr w:type="gramEnd"/>
      <w:r>
        <w:rPr>
          <w:rFonts w:ascii="Times New Roman" w:eastAsia="宋体" w:hAnsi="Times New Roman" w:cs="Times New Roman" w:hint="eastAsia"/>
          <w:bCs/>
          <w:sz w:val="24"/>
          <w:szCs w:val="24"/>
        </w:rPr>
        <w:t>通量分解方法，计算所有网格点处的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F</m:t>
            </m:r>
            <m:ctrlPr>
              <w:rPr>
                <w:rFonts w:ascii="Cambria Math" w:eastAsia="宋体" w:hAnsi="Cambria Math" w:cs="Times New Roman" w:hint="eastAsia"/>
                <w:bCs/>
                <w:i/>
                <w:sz w:val="24"/>
                <w:szCs w:val="24"/>
              </w:rPr>
            </m:ctrlP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</m:sup>
        </m:sSup>
      </m:oMath>
      <w:r>
        <w:rPr>
          <w:rFonts w:ascii="Times New Roman" w:eastAsia="宋体" w:hAnsi="Times New Roman" w:cs="Times New Roman" w:hint="eastAsia"/>
          <w:bCs/>
          <w:sz w:val="24"/>
          <w:szCs w:val="24"/>
        </w:rPr>
        <w:t>、</w:t>
      </w:r>
      <m:oMath>
        <m:sSup>
          <m:sSupPr>
            <m:ctrlPr>
              <w:rPr>
                <w:rFonts w:ascii="Cambria Math" w:eastAsia="宋体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F</m:t>
            </m:r>
            <m:ctrlPr>
              <w:rPr>
                <w:rFonts w:ascii="Cambria Math" w:eastAsia="宋体" w:hAnsi="Cambria Math" w:cs="Times New Roman" w:hint="eastAsia"/>
                <w:bCs/>
                <w:i/>
                <w:sz w:val="24"/>
                <w:szCs w:val="24"/>
              </w:rPr>
            </m:ctrlPr>
          </m:e>
          <m:sup>
            <m:r>
              <w:rPr>
                <w:rFonts w:ascii="Cambria Math" w:eastAsia="宋体" w:hAnsi="Cambria Math" w:cs="Cambria Math"/>
                <w:sz w:val="24"/>
                <w:szCs w:val="24"/>
              </w:rPr>
              <m:t>-</m:t>
            </m:r>
          </m:sup>
        </m:sSup>
      </m:oMath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关键公式如下</w:t>
      </w:r>
    </w:p>
    <w:p w14:paraId="0A10DA99" w14:textId="07EDD9F1" w:rsidR="00882368" w:rsidRPr="005808D2" w:rsidRDefault="00882368" w:rsidP="00882368">
      <w:pPr>
        <w:pStyle w:val="a9"/>
        <w:spacing w:line="276" w:lineRule="auto"/>
        <w:rPr>
          <w:rFonts w:ascii="Times New Roman" w:eastAsia="宋体" w:hAnsi="Times New Roman" w:cs="Times New Roman"/>
          <w:bCs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=u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  <m:sSub>
            <m:sSubPr>
              <m:ctrlPr>
                <w:rPr>
                  <w:rFonts w:ascii="Cambria Math" w:eastAsia="宋体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=u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+c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  <m:sSub>
            <m:sSubPr>
              <m:ctrlPr>
                <w:rPr>
                  <w:rFonts w:ascii="Cambria Math" w:eastAsia="宋体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=u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-c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  <m:sSubSup>
            <m:sSubSupPr>
              <m:ctrlPr>
                <w:rPr>
                  <w:rFonts w:ascii="Cambria Math" w:eastAsia="宋体" w:hAnsi="Cambria Math" w:cs="Times New Roman"/>
                  <w:bCs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±</m:t>
              </m:r>
            </m:sup>
          </m:sSubSup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ϵ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</m:oMath>
      </m:oMathPara>
    </w:p>
    <w:p w14:paraId="735FBC40" w14:textId="314B6D17" w:rsidR="005808D2" w:rsidRPr="00882368" w:rsidRDefault="005808D2" w:rsidP="00882368">
      <w:pPr>
        <w:pStyle w:val="a9"/>
        <w:spacing w:line="276" w:lineRule="auto"/>
        <w:rPr>
          <w:rFonts w:ascii="Times New Roman" w:eastAsia="宋体" w:hAnsi="Times New Roman" w:cs="Times New Roman" w:hint="eastAsia"/>
          <w:bCs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F</m:t>
              </m:r>
              <m:ctrlPr>
                <w:rPr>
                  <w:rFonts w:ascii="Cambria Math" w:eastAsia="宋体" w:hAnsi="Cambria Math" w:cs="Times New Roman" w:hint="eastAsia"/>
                  <w:bCs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±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2γ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γ-1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±</m:t>
                        </m:r>
                      </m:sup>
                    </m:sSub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±</m:t>
                        </m:r>
                      </m:sup>
                    </m:sSub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±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γ-1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±</m:t>
                        </m:r>
                      </m:sup>
                    </m:sSub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u+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±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u+c</m:t>
                        </m:r>
                      </m:e>
                    </m:d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±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u</m:t>
                        </m:r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γ-1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±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3-γ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±</m:t>
                                </m:r>
                              </m:sup>
                            </m:sSubSup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±</m:t>
                                </m:r>
                              </m:sup>
                            </m:sSubSup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2(γ-1)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±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u+c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±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u</m:t>
                                </m:r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5536E5DC" w14:textId="2D78D069" w:rsidR="00882368" w:rsidRDefault="00882368" w:rsidP="00882368">
      <w:pPr>
        <w:pStyle w:val="a9"/>
        <w:numPr>
          <w:ilvl w:val="0"/>
          <w:numId w:val="9"/>
        </w:numPr>
        <w:spacing w:line="276" w:lineRule="auto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使用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TVD/GVC/WENO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格式重构</w:t>
      </w:r>
      <w:r w:rsidR="005808D2">
        <w:rPr>
          <w:rFonts w:ascii="Times New Roman" w:eastAsia="宋体" w:hAnsi="Times New Roman" w:cs="Times New Roman" w:hint="eastAsia"/>
          <w:bCs/>
          <w:sz w:val="24"/>
          <w:szCs w:val="24"/>
        </w:rPr>
        <w:t>，关键公式如下</w:t>
      </w:r>
    </w:p>
    <w:p w14:paraId="2328A121" w14:textId="12982FBB" w:rsidR="00CD5EE0" w:rsidRDefault="00CD5EE0" w:rsidP="00CD5EE0">
      <w:pPr>
        <w:pStyle w:val="a9"/>
        <w:spacing w:line="276" w:lineRule="auto"/>
        <w:rPr>
          <w:rFonts w:ascii="Times New Roman" w:eastAsia="宋体" w:hAnsi="Times New Roman" w:cs="Times New Roman" w:hint="eastAsia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TVD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：</w:t>
      </w:r>
    </w:p>
    <w:p w14:paraId="35210B08" w14:textId="648DEFC0" w:rsidR="00855BEB" w:rsidRPr="00855BEB" w:rsidRDefault="005808D2" w:rsidP="00855BEB">
      <w:pPr>
        <w:pStyle w:val="a9"/>
        <w:spacing w:line="276" w:lineRule="auto"/>
        <w:rPr>
          <w:rFonts w:ascii="宋体" w:eastAsia="宋体" w:hAnsi="宋体"/>
          <w:i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-σ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j+1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</m:sup>
                      </m:sSub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，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j+1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+σ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j+1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，</m:t>
                  </m:r>
                </m:e>
              </m:eqArr>
            </m:e>
          </m:d>
          <m:r>
            <w:rPr>
              <w:rFonts w:ascii="宋体" w:eastAsia="宋体" w:hAnsi="宋体" w:hint="eastAsia"/>
              <w:sz w:val="24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ϕ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diag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，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，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3</m:t>
                          </m:r>
                        </m:e>
                      </m:d>
                    </m:sup>
                  </m:sSubSup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  <m:r>
            <w:rPr>
              <w:rFonts w:ascii="宋体" w:eastAsia="宋体" w:hAnsi="宋体" w:hint="eastAsia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</m:d>
            </m:sup>
          </m:sSubSup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∆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eastAsia="宋体" w:hAnsi="Cambria Math" w:hint="eastAsia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∆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eastAsia="宋体" w:hAnsi="Cambria Math" w:hint="eastAsia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bSup>
            </m:den>
          </m:f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j-1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j+1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</m:oMath>
      </m:oMathPara>
    </w:p>
    <w:p w14:paraId="65C80211" w14:textId="54AABCFD" w:rsidR="00CD5EE0" w:rsidRPr="00855BEB" w:rsidRDefault="00CD5EE0" w:rsidP="00855BEB">
      <w:pPr>
        <w:pStyle w:val="a9"/>
        <w:spacing w:line="276" w:lineRule="auto"/>
        <w:ind w:left="1560" w:firstLineChars="100" w:firstLine="240"/>
        <w:rPr>
          <w:rFonts w:ascii="宋体" w:eastAsia="宋体" w:hAnsi="宋体" w:hint="eastAsia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j+</m:t>
            </m:r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>
        <w:rPr>
          <w:rFonts w:ascii="宋体" w:eastAsia="宋体" w:hAnsi="宋体" w:hint="eastAsia"/>
          <w:iCs/>
          <w:sz w:val="24"/>
          <w:szCs w:val="24"/>
        </w:rPr>
        <w:t>由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j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>
        <w:rPr>
          <w:rFonts w:ascii="宋体" w:eastAsia="宋体" w:hAnsi="宋体" w:hint="eastAsia"/>
          <w:iCs/>
          <w:sz w:val="24"/>
          <w:szCs w:val="24"/>
        </w:rPr>
        <w:t>和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j+1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>
        <w:rPr>
          <w:rFonts w:ascii="宋体" w:eastAsia="宋体" w:hAnsi="宋体" w:hint="eastAsia"/>
          <w:iCs/>
          <w:sz w:val="24"/>
          <w:szCs w:val="24"/>
        </w:rPr>
        <w:t>两点的</w:t>
      </w:r>
      <w:r w:rsidRPr="00EF5052">
        <w:rPr>
          <w:rFonts w:ascii="Times New Roman" w:eastAsia="宋体" w:hAnsi="Times New Roman" w:cs="Times New Roman"/>
          <w:iCs/>
          <w:sz w:val="24"/>
          <w:szCs w:val="24"/>
        </w:rPr>
        <w:t>Roe</w:t>
      </w:r>
      <w:r>
        <w:rPr>
          <w:rFonts w:ascii="宋体" w:eastAsia="宋体" w:hAnsi="宋体" w:hint="eastAsia"/>
          <w:iCs/>
          <w:sz w:val="24"/>
          <w:szCs w:val="24"/>
        </w:rPr>
        <w:t>平均求出：</w:t>
      </w:r>
    </w:p>
    <w:p w14:paraId="4504360B" w14:textId="77777777" w:rsidR="00CD5EE0" w:rsidRPr="00A05196" w:rsidRDefault="00CD5EE0" w:rsidP="00CD5EE0">
      <w:pPr>
        <w:spacing w:line="276" w:lineRule="auto"/>
        <w:rPr>
          <w:rFonts w:ascii="宋体" w:eastAsia="宋体" w:hAnsi="宋体" w:hint="eastAsia"/>
          <w:i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&amp;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ρ</m:t>
                      </m:r>
                    </m:e>
                  </m:ac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rad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e>
                      </m:rad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e>
                      </m:rad>
                    </m:den>
                  </m:f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，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&amp;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u</m:t>
                      </m:r>
                    </m:e>
                  </m:ac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rad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e>
                      </m:rad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，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&amp;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</m:ac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rad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e>
                      </m:rad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，</m:t>
                  </m:r>
                </m:e>
              </m:eqArr>
            </m:e>
          </m:d>
        </m:oMath>
      </m:oMathPara>
    </w:p>
    <w:p w14:paraId="4D9A251A" w14:textId="77777777" w:rsidR="00CD5EE0" w:rsidRPr="00A05196" w:rsidRDefault="00CD5EE0" w:rsidP="00CD5EE0">
      <w:pPr>
        <w:spacing w:line="276" w:lineRule="auto"/>
        <w:rPr>
          <w:rFonts w:ascii="宋体" w:eastAsia="宋体" w:hAnsi="宋体" w:hint="eastAsia"/>
          <w:iCs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H=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E+p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ρ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eastAsia="宋体" w:hAnsi="Cambria Math" w:hint="eastAsia"/>
                      <w:i/>
                      <w:iCs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γ-1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.</m:t>
          </m:r>
        </m:oMath>
      </m:oMathPara>
    </w:p>
    <w:p w14:paraId="470732C3" w14:textId="3AFE0CC2" w:rsidR="005808D2" w:rsidRDefault="00CD5EE0" w:rsidP="005808D2">
      <w:pPr>
        <w:pStyle w:val="a9"/>
        <w:spacing w:line="276" w:lineRule="auto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GVC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：</w:t>
      </w:r>
    </w:p>
    <w:p w14:paraId="1354DCF2" w14:textId="4A4C6A85" w:rsidR="00855BEB" w:rsidRPr="00225EDF" w:rsidRDefault="00B60DE6" w:rsidP="00855BEB">
      <w:pPr>
        <w:spacing w:line="276" w:lineRule="auto"/>
        <w:rPr>
          <w:rFonts w:ascii="宋体" w:eastAsia="宋体" w:hAnsi="宋体" w:hint="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eastAsia="宋体" w:hAnsi="Cambria Math" w:hint="eastAsia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1</m:t>
              </m:r>
              <m:ctrlPr>
                <w:rPr>
                  <w:rFonts w:ascii="Cambria Math" w:eastAsia="宋体" w:hAnsi="Cambria Math" w:hint="eastAsia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minmod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∆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eastAsia="宋体" w:hAnsi="Cambria Math" w:cs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</m:sup>
              </m:sSubSup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，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∆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eastAsia="宋体" w:hAnsi="Cambria Math" w:cs="Cambria Math" w:hint="eastAsia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宋体" w:eastAsia="宋体" w:hAnsi="宋体" w:hint="eastAsia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+1</m:t>
              </m:r>
            </m:sub>
            <m:sup>
              <m:r>
                <w:rPr>
                  <w:rFonts w:ascii="Cambria Math" w:eastAsia="宋体" w:hAnsi="Cambria Math" w:cs="Cambria Math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eastAsia="宋体" w:hAnsi="Cambria Math" w:cs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1</m:t>
              </m:r>
              <m:ctrlPr>
                <w:rPr>
                  <w:rFonts w:ascii="Cambria Math" w:eastAsia="宋体" w:hAnsi="Cambria Math" w:hint="eastAsia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minmod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∆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eastAsia="宋体" w:hAnsi="Cambria Math" w:cs="Cambria Math" w:hint="eastAsia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宋体" w:hAnsi="Cambria Math" w:cs="Cambria Math"/>
                      <w:sz w:val="24"/>
                      <w:szCs w:val="24"/>
                    </w:rPr>
                    <m:t>-</m:t>
                  </m:r>
                </m:sup>
              </m:sSubSup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，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∆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eastAsia="宋体" w:hAnsi="Cambria Math" w:cs="Cambria Math" w:hint="eastAsia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宋体" w:hAnsi="Cambria Math" w:cs="Cambria Math"/>
                      <w:sz w:val="24"/>
                      <w:szCs w:val="24"/>
                    </w:rPr>
                    <m:t>-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</m:oMath>
      </m:oMathPara>
    </w:p>
    <w:p w14:paraId="39ACFE97" w14:textId="77777777" w:rsidR="00855BEB" w:rsidRPr="00794368" w:rsidRDefault="00855BEB" w:rsidP="00855BEB">
      <w:pPr>
        <w:spacing w:line="276" w:lineRule="auto"/>
        <w:rPr>
          <w:rFonts w:ascii="宋体" w:eastAsia="宋体" w:hAnsi="宋体" w:hint="eastAsia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minmod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，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sign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sign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min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，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w:rPr>
              <w:rFonts w:ascii="Cambria Math" w:eastAsia="宋体" w:hAnsi="Cambria Math"/>
              <w:sz w:val="24"/>
              <w:szCs w:val="24"/>
            </w:rPr>
            <m:t>.</m:t>
          </m:r>
        </m:oMath>
      </m:oMathPara>
    </w:p>
    <w:p w14:paraId="0644C1E3" w14:textId="537962F9" w:rsidR="00CD5EE0" w:rsidRDefault="00855BEB" w:rsidP="005808D2">
      <w:pPr>
        <w:pStyle w:val="a9"/>
        <w:spacing w:line="276" w:lineRule="auto"/>
        <w:rPr>
          <w:rFonts w:ascii="Times New Roman" w:eastAsia="宋体" w:hAnsi="Times New Roman" w:cs="Times New Roman" w:hint="eastAsia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WENO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阶）</w:t>
      </w:r>
      <w:r w:rsidR="00B23626">
        <w:rPr>
          <w:rFonts w:ascii="Times New Roman" w:eastAsia="宋体" w:hAnsi="Times New Roman" w:cs="Times New Roman" w:hint="eastAsia"/>
          <w:bCs/>
          <w:sz w:val="24"/>
          <w:szCs w:val="24"/>
        </w:rPr>
        <w:t>正向通量：（负向通量将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="宋体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j-2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，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j-1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，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，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j+1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，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j+2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="00B23626">
        <w:rPr>
          <w:rFonts w:ascii="Times New Roman" w:eastAsia="宋体" w:hAnsi="Times New Roman" w:cs="Times New Roman" w:hint="eastAsia"/>
          <w:bCs/>
          <w:sz w:val="24"/>
          <w:szCs w:val="24"/>
        </w:rPr>
        <w:t>换成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="宋体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+3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，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+2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，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+1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，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，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  <m:r>
              <w:rPr>
                <w:rFonts w:ascii="Cambria Math" w:eastAsia="宋体" w:hAnsi="Cambria Math" w:cs="Cambria Math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1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="00B23626">
        <w:rPr>
          <w:rFonts w:ascii="Times New Roman" w:eastAsia="宋体" w:hAnsi="Times New Roman" w:cs="Times New Roman" w:hint="eastAsia"/>
          <w:bCs/>
          <w:sz w:val="24"/>
          <w:szCs w:val="24"/>
        </w:rPr>
        <w:t>即可）</w:t>
      </w:r>
    </w:p>
    <w:p w14:paraId="5B0E7D75" w14:textId="64787C52" w:rsidR="00B23626" w:rsidRPr="00FC28F0" w:rsidRDefault="00855BEB" w:rsidP="00B23626">
      <w:pPr>
        <w:spacing w:line="276" w:lineRule="auto"/>
        <w:rPr>
          <w:rFonts w:ascii="Cambria Math" w:eastAsia="宋体" w:hAnsi="Cambria Math" w:cs="Times New Roman"/>
          <w:i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bCs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ascii="Cambria Math" w:eastAsia="宋体" w:hAnsi="Cambria Math" w:cs="Times New Roman" w:hint="eastAsia"/>
                          <w:bCs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j-2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j-1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，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ascii="Cambria Math" w:eastAsia="宋体" w:hAnsi="Cambria Math" w:cs="Times New Roman" w:hint="eastAsia"/>
                          <w:bCs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="宋体" w:hAnsi="Cambria Math" w:cs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j-</m:t>
                      </m:r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</m:t>
                      </m:r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，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ascii="Cambria Math" w:eastAsia="宋体" w:hAnsi="Cambria Math" w:cs="Times New Roman" w:hint="eastAsia"/>
                          <w:bCs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</m:t>
                      </m:r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+1</m:t>
                      </m:r>
                    </m:sub>
                  </m:sSub>
                  <m:r>
                    <w:rPr>
                      <w:rFonts w:ascii="Cambria Math" w:eastAsia="宋体" w:hAnsi="Cambria Math" w:cs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</m:t>
                      </m:r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+2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.</m:t>
                  </m:r>
                </m:e>
              </m:eqArr>
            </m:e>
          </m:d>
          <m:r>
            <w:rPr>
              <w:rFonts w:ascii="Times New Roman" w:eastAsia="宋体" w:hAnsi="Times New Roman" w:cs="Times New Roman"/>
              <w:bCs/>
              <w:iCs/>
              <w:sz w:val="24"/>
              <w:szCs w:val="24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12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="宋体" w:hAnsi="Cambria Math" w:cs="Times New Roman" w:hint="eastAsia"/>
                                  <w:sz w:val="24"/>
                                  <w:szCs w:val="24"/>
                                </w:rPr>
                                <m:t>+1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="宋体" w:hAnsi="Cambria Math" w:cs="Times New Roman" w:hint="eastAsia"/>
                                  <w:sz w:val="24"/>
                                  <w:szCs w:val="24"/>
                                </w:rPr>
                                <m:t>+2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="宋体" w:hAnsi="Cambria Math" w:cs="Times New Roman" w:hint="eastAsia"/>
                                  <w:sz w:val="24"/>
                                  <w:szCs w:val="24"/>
                                </w:rPr>
                                <m:t>+1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="宋体" w:hAnsi="Cambria Math" w:cs="Times New Roman" w:hint="eastAsia"/>
                                  <w:sz w:val="24"/>
                                  <w:szCs w:val="24"/>
                                </w:rPr>
                                <m:t>+2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，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12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j-1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="宋体" w:hAnsi="Cambria Math" w:cs="Times New Roman" w:hint="eastAsia"/>
                                  <w:sz w:val="24"/>
                                  <w:szCs w:val="24"/>
                                </w:rPr>
                                <m:t>+1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j-1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="宋体" w:hAnsi="Cambria Math" w:cs="Times New Roman" w:hint="eastAsia"/>
                                  <w:sz w:val="24"/>
                                  <w:szCs w:val="24"/>
                                </w:rPr>
                                <m:t>+1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，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12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j-</m:t>
                              </m:r>
                              <m:r>
                                <w:rPr>
                                  <w:rFonts w:ascii="Cambria Math" w:eastAsia="宋体" w:hAnsi="Cambria Math" w:cs="Times New Roman" w:hint="eastAsia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j-1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j-2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j-1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+3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. </m:t>
                  </m:r>
                </m:e>
              </m:eqArr>
            </m:e>
          </m:d>
        </m:oMath>
      </m:oMathPara>
    </w:p>
    <w:p w14:paraId="0F43A556" w14:textId="50519507" w:rsidR="00855BEB" w:rsidRPr="00814BDB" w:rsidRDefault="00B23626" w:rsidP="005808D2">
      <w:pPr>
        <w:pStyle w:val="a9"/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s=0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d</m:t>
                  </m:r>
                  <m:ctrlPr>
                    <w:rPr>
                      <w:rFonts w:ascii="Cambria Math" w:eastAsia="宋体" w:hAnsi="Cambria Math" w:cs="Times New Roman" w:hint="eastAsia"/>
                      <w:i/>
                      <w:iCs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ϵ+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3</m:t>
              </m:r>
              <m:ctrlPr>
                <w:rPr>
                  <w:rFonts w:ascii="Cambria Math" w:eastAsia="宋体" w:hAnsi="Cambria Math" w:cs="Times New Roman" w:hint="eastAsia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3</m:t>
              </m:r>
              <m:ctrlPr>
                <w:rPr>
                  <w:rFonts w:ascii="Cambria Math" w:eastAsia="宋体" w:hAnsi="Cambria Math" w:cs="Times New Roman" w:hint="eastAsia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1</m:t>
              </m:r>
              <m:ctrlPr>
                <w:rPr>
                  <w:rFonts w:ascii="Cambria Math" w:eastAsia="宋体" w:hAnsi="Cambria Math" w:cs="Times New Roman" w:hint="eastAsia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10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.</m:t>
          </m:r>
        </m:oMath>
      </m:oMathPara>
    </w:p>
    <w:p w14:paraId="0813EDD2" w14:textId="03D1DFEB" w:rsidR="00814BDB" w:rsidRPr="00814BDB" w:rsidRDefault="00814BDB" w:rsidP="005808D2">
      <w:pPr>
        <w:pStyle w:val="a9"/>
        <w:spacing w:line="276" w:lineRule="auto"/>
        <w:rPr>
          <w:rFonts w:ascii="Times New Roman" w:eastAsia="宋体" w:hAnsi="Times New Roman" w:cs="Times New Roman" w:hint="eastAsia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注：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f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宋体" w:hAnsi="Times New Roman" w:cs="Times New Roman" w:hint="eastAsia"/>
          <w:bCs/>
          <w:sz w:val="24"/>
          <w:szCs w:val="24"/>
        </w:rPr>
        <w:t>表示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宋体" w:hAnsi="Cambria Math" w:cs="Times New Roman" w:hint="eastAsia"/>
            <w:sz w:val="24"/>
            <w:szCs w:val="24"/>
          </w:rPr>
          <m:t>F</m:t>
        </m:r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宋体" w:hAnsi="Times New Roman" w:cs="Times New Roman" w:hint="eastAsia"/>
          <w:bCs/>
          <w:sz w:val="24"/>
          <w:szCs w:val="24"/>
        </w:rPr>
        <w:t>的分量，应逐分量重构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宋体" w:hAnsi="Cambria Math" w:cs="Times New Roman" w:hint="eastAsia"/>
            <w:sz w:val="24"/>
            <w:szCs w:val="24"/>
          </w:rPr>
          <m:t>F</m:t>
        </m:r>
      </m:oMath>
      <w:r w:rsidRPr="00814BDB">
        <w:rPr>
          <w:rFonts w:ascii="Times New Roman" w:eastAsia="宋体" w:hAnsi="Times New Roman" w:cs="Times New Roman" w:hint="eastAsia"/>
          <w:bCs/>
          <w:sz w:val="24"/>
          <w:szCs w:val="24"/>
        </w:rPr>
        <w:t>.</w:t>
      </w:r>
    </w:p>
    <w:p w14:paraId="0ECC0570" w14:textId="57AAD766" w:rsidR="005808D2" w:rsidRPr="00814BDB" w:rsidRDefault="00B23626" w:rsidP="00882368">
      <w:pPr>
        <w:pStyle w:val="a9"/>
        <w:numPr>
          <w:ilvl w:val="0"/>
          <w:numId w:val="9"/>
        </w:numPr>
        <w:spacing w:line="276" w:lineRule="auto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计算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∂</m:t>
            </m:r>
            <m:r>
              <m:rPr>
                <m:sty m:val="bi"/>
              </m:rPr>
              <w:rPr>
                <w:rFonts w:ascii="Cambria Math" w:eastAsia="宋体" w:hAnsi="Cambria Math" w:hint="eastAsia"/>
                <w:sz w:val="24"/>
                <w:szCs w:val="24"/>
              </w:rPr>
              <m:t>F</m:t>
            </m:r>
            <m:r>
              <w:rPr>
                <w:rFonts w:ascii="Cambria Math" w:eastAsia="宋体" w:hAnsi="Cambria Math"/>
                <w:sz w:val="24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eastAsia="宋体" w:hAnsi="Cambria Math" w:hint="eastAsia"/>
                <w:sz w:val="24"/>
                <w:szCs w:val="24"/>
              </w:rPr>
              <m:t>U</m:t>
            </m:r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∂x</m:t>
            </m:r>
          </m:den>
        </m:f>
      </m:oMath>
      <w:r w:rsidR="00814BDB">
        <w:rPr>
          <w:rFonts w:ascii="Times New Roman" w:eastAsia="宋体" w:hAnsi="Times New Roman" w:cs="Times New Roman" w:hint="eastAsia"/>
          <w:iCs/>
          <w:sz w:val="24"/>
          <w:szCs w:val="24"/>
        </w:rPr>
        <w:t>.</w:t>
      </w:r>
    </w:p>
    <w:p w14:paraId="5E9F7D21" w14:textId="7A16D2CC" w:rsidR="00814BDB" w:rsidRPr="00814BDB" w:rsidRDefault="00814BDB" w:rsidP="00814BDB">
      <w:pPr>
        <w:pStyle w:val="a9"/>
        <w:spacing w:line="276" w:lineRule="auto"/>
        <w:rPr>
          <w:rFonts w:ascii="Times New Roman" w:eastAsia="宋体" w:hAnsi="Times New Roman" w:cs="Times New Roman" w:hint="eastAsia"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F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(</m:t>
              </m:r>
              <m:r>
                <m:rPr>
                  <m:sty m:val="bi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U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∆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</m:acc>
              <m:ctrlPr>
                <w:rPr>
                  <w:rFonts w:ascii="Cambria Math" w:eastAsia="宋体" w:hAnsi="Cambria Math" w:hint="eastAsia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eastAsia="宋体" w:hAnsi="Cambria Math" w:hint="eastAsia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</m:acc>
              <m:ctrlPr>
                <w:rPr>
                  <w:rFonts w:ascii="Cambria Math" w:eastAsia="宋体" w:hAnsi="Cambria Math" w:hint="eastAsia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eastAsia="宋体" w:hAnsi="Cambria Math" w:cs="Times New Roman"/>
              <w:sz w:val="24"/>
              <w:szCs w:val="24"/>
            </w:rPr>
            <m:t>.</m:t>
          </m:r>
        </m:oMath>
      </m:oMathPara>
    </w:p>
    <w:p w14:paraId="0475FC25" w14:textId="035001B9" w:rsidR="00814BDB" w:rsidRPr="00D85399" w:rsidRDefault="00814BDB" w:rsidP="00882368">
      <w:pPr>
        <w:pStyle w:val="a9"/>
        <w:numPr>
          <w:ilvl w:val="0"/>
          <w:numId w:val="9"/>
        </w:numPr>
        <w:spacing w:line="276" w:lineRule="auto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使用</w:t>
      </w:r>
      <w:proofErr w:type="spellStart"/>
      <w:r>
        <w:rPr>
          <w:rFonts w:ascii="Times New Roman" w:eastAsia="宋体" w:hAnsi="Times New Roman" w:cs="Times New Roman" w:hint="eastAsia"/>
          <w:bCs/>
          <w:sz w:val="24"/>
          <w:szCs w:val="24"/>
        </w:rPr>
        <w:t>i</w:t>
      </w:r>
      <w:proofErr w:type="spellEnd"/>
      <w:r>
        <w:rPr>
          <w:rFonts w:ascii="Times New Roman" w:eastAsia="宋体" w:hAnsi="Times New Roman" w:cs="Times New Roman" w:hint="eastAsia"/>
          <w:bCs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ii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iii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中计算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∂</m:t>
            </m:r>
            <m:r>
              <m:rPr>
                <m:sty m:val="bi"/>
              </m:rPr>
              <w:rPr>
                <w:rFonts w:ascii="Cambria Math" w:eastAsia="宋体" w:hAnsi="Cambria Math" w:hint="eastAsia"/>
                <w:sz w:val="24"/>
                <w:szCs w:val="24"/>
              </w:rPr>
              <m:t>F</m:t>
            </m:r>
            <m:r>
              <w:rPr>
                <w:rFonts w:ascii="Cambria Math" w:eastAsia="宋体" w:hAnsi="Cambria Math"/>
                <w:sz w:val="24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eastAsia="宋体" w:hAnsi="Cambria Math" w:hint="eastAsia"/>
                <w:sz w:val="24"/>
                <w:szCs w:val="24"/>
              </w:rPr>
              <m:t>U</m:t>
            </m:r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∂x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的函数进行时间推进，使用</w:t>
      </w:r>
      <w:r w:rsidRPr="00717753">
        <w:rPr>
          <w:rFonts w:ascii="Cambria Math" w:eastAsia="宋体" w:hAnsi="Cambria Math" w:cs="Times New Roman" w:hint="eastAsia"/>
          <w:bCs/>
          <w:sz w:val="24"/>
          <w:szCs w:val="24"/>
        </w:rPr>
        <w:t>三</w:t>
      </w:r>
      <w:r w:rsidRPr="00375346">
        <w:rPr>
          <w:rFonts w:ascii="Times New Roman" w:eastAsia="宋体" w:hAnsi="Times New Roman" w:cs="Times New Roman"/>
          <w:bCs/>
          <w:sz w:val="24"/>
          <w:szCs w:val="24"/>
        </w:rPr>
        <w:t>阶</w:t>
      </w:r>
      <w:r w:rsidRPr="00375346">
        <w:rPr>
          <w:rFonts w:ascii="Times New Roman" w:eastAsia="宋体" w:hAnsi="Times New Roman" w:cs="Times New Roman"/>
          <w:bCs/>
          <w:sz w:val="24"/>
          <w:szCs w:val="24"/>
        </w:rPr>
        <w:t>Runge-</w:t>
      </w:r>
      <w:proofErr w:type="spellStart"/>
      <w:r w:rsidRPr="00375346">
        <w:rPr>
          <w:rFonts w:ascii="Times New Roman" w:eastAsia="宋体" w:hAnsi="Times New Roman" w:cs="Times New Roman"/>
          <w:bCs/>
          <w:sz w:val="24"/>
          <w:szCs w:val="24"/>
        </w:rPr>
        <w:t>Kutta</w:t>
      </w:r>
      <w:proofErr w:type="spellEnd"/>
      <w:r w:rsidRPr="00375346">
        <w:rPr>
          <w:rFonts w:ascii="Times New Roman" w:eastAsia="宋体" w:hAnsi="Times New Roman" w:cs="Times New Roman"/>
          <w:bCs/>
          <w:sz w:val="24"/>
          <w:szCs w:val="24"/>
        </w:rPr>
        <w:t>：</w:t>
      </w:r>
    </w:p>
    <w:p w14:paraId="7C58D863" w14:textId="77777777" w:rsidR="00D85399" w:rsidRPr="00D85399" w:rsidRDefault="00D85399" w:rsidP="00D85399">
      <w:pPr>
        <w:pStyle w:val="a9"/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U</m:t>
              </m:r>
              <m:ctrlPr>
                <w:rPr>
                  <w:rFonts w:ascii="Cambria Math" w:eastAsia="宋体" w:hAnsi="Cambria Math" w:cs="Times New Roman" w:hint="eastAsia"/>
                  <w:bCs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="宋体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U</m:t>
              </m:r>
              <m:ctrlPr>
                <w:rPr>
                  <w:rFonts w:ascii="Cambria Math" w:eastAsia="宋体" w:hAnsi="Cambria Math" w:cs="Times New Roman" w:hint="eastAsia"/>
                  <w:bCs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-∆t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="宋体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3</m:t>
              </m:r>
              <m:ctrlPr>
                <w:rPr>
                  <w:rFonts w:ascii="Cambria Math" w:eastAsia="宋体" w:hAnsi="Cambria Math" w:cs="Times New Roman" w:hint="eastAsia"/>
                  <w:bCs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4</m:t>
              </m:r>
            </m:den>
          </m:f>
          <m:sSub>
            <m:sSubPr>
              <m:ctrlPr>
                <w:rPr>
                  <w:rFonts w:ascii="Cambria Math" w:eastAsia="宋体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U</m:t>
              </m:r>
              <m:ctrlPr>
                <w:rPr>
                  <w:rFonts w:ascii="Cambria Math" w:eastAsia="宋体" w:hAnsi="Cambria Math" w:cs="Times New Roman" w:hint="eastAsia"/>
                  <w:bCs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 w:cs="Times New Roman" w:hint="eastAsia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1</m:t>
              </m:r>
              <m:ctrlPr>
                <w:rPr>
                  <w:rFonts w:ascii="Cambria Math" w:eastAsia="宋体" w:hAnsi="Cambria Math" w:cs="Times New Roman" w:hint="eastAsia"/>
                  <w:bCs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-∆t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∂x</m:t>
                  </m:r>
                </m:den>
              </m:f>
              <m:ctrlPr>
                <w:rPr>
                  <w:rFonts w:ascii="Cambria Math" w:eastAsia="宋体" w:hAnsi="Cambria Math" w:cs="Times New Roman"/>
                  <w:iCs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eastAsia="宋体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eastAsia="宋体" w:hAnsi="Cambria Math" w:cs="Times New Roman" w:hint="eastAsia"/>
                  <w:bCs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den>
          </m:f>
          <m:sSub>
            <m:sSubPr>
              <m:ctrlPr>
                <w:rPr>
                  <w:rFonts w:ascii="Cambria Math" w:eastAsia="宋体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U</m:t>
              </m:r>
              <m:ctrlPr>
                <w:rPr>
                  <w:rFonts w:ascii="Cambria Math" w:eastAsia="宋体" w:hAnsi="Cambria Math" w:cs="Times New Roman" w:hint="eastAsia"/>
                  <w:bCs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 w:cs="Times New Roman" w:hint="eastAsia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eastAsia="宋体" w:hAnsi="Cambria Math" w:cs="Times New Roman" w:hint="eastAsia"/>
                  <w:bCs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-∆t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∂x</m:t>
                  </m:r>
                </m:den>
              </m:f>
              <m:ctrlPr>
                <w:rPr>
                  <w:rFonts w:ascii="Cambria Math" w:eastAsia="宋体" w:hAnsi="Cambria Math" w:cs="Times New Roman"/>
                  <w:iCs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.</m:t>
          </m:r>
        </m:oMath>
      </m:oMathPara>
    </w:p>
    <w:p w14:paraId="7B6E7174" w14:textId="6582DE6B" w:rsidR="00D85399" w:rsidRPr="00D85399" w:rsidRDefault="00D85399" w:rsidP="00D85399">
      <w:pPr>
        <w:spacing w:line="276" w:lineRule="auto"/>
        <w:ind w:firstLineChars="300" w:firstLine="720"/>
        <w:rPr>
          <w:rFonts w:ascii="Times New Roman" w:eastAsia="宋体" w:hAnsi="Times New Roman" w:cs="Times New Roman" w:hint="eastAsia"/>
          <w:sz w:val="24"/>
          <w:szCs w:val="24"/>
        </w:rPr>
      </w:pPr>
      <w:r w:rsidRPr="00D85399">
        <w:rPr>
          <w:rFonts w:ascii="Times New Roman" w:eastAsia="宋体" w:hAnsi="Times New Roman" w:cs="Times New Roman" w:hint="eastAsia"/>
          <w:bCs/>
          <w:sz w:val="24"/>
          <w:szCs w:val="24"/>
        </w:rPr>
        <w:t>如果使用</w:t>
      </w:r>
      <w:r w:rsidRPr="004607E6">
        <w:rPr>
          <w:rFonts w:ascii="Times New Roman" w:eastAsia="宋体" w:hAnsi="Times New Roman" w:cs="Times New Roman" w:hint="eastAsia"/>
          <w:b/>
          <w:sz w:val="24"/>
          <w:szCs w:val="24"/>
        </w:rPr>
        <w:t>特征重构</w:t>
      </w:r>
      <w:r w:rsidRPr="00D85399">
        <w:rPr>
          <w:rFonts w:ascii="Times New Roman" w:eastAsia="宋体" w:hAnsi="Times New Roman" w:cs="Times New Roman" w:hint="eastAsia"/>
          <w:bCs/>
          <w:sz w:val="24"/>
          <w:szCs w:val="24"/>
        </w:rPr>
        <w:t>，步骤需要稍作修改：</w:t>
      </w:r>
    </w:p>
    <w:p w14:paraId="57B66023" w14:textId="77777777" w:rsidR="00D85399" w:rsidRDefault="00D85399" w:rsidP="00D85399">
      <w:pPr>
        <w:pStyle w:val="a9"/>
        <w:numPr>
          <w:ilvl w:val="0"/>
          <w:numId w:val="10"/>
        </w:numPr>
        <w:spacing w:line="276" w:lineRule="auto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使用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Steger-Warming</w:t>
      </w:r>
      <w:proofErr w:type="gramStart"/>
      <w:r>
        <w:rPr>
          <w:rFonts w:ascii="Times New Roman" w:eastAsia="宋体" w:hAnsi="Times New Roman" w:cs="Times New Roman" w:hint="eastAsia"/>
          <w:bCs/>
          <w:sz w:val="24"/>
          <w:szCs w:val="24"/>
        </w:rPr>
        <w:t>矢</w:t>
      </w:r>
      <w:proofErr w:type="gramEnd"/>
      <w:r>
        <w:rPr>
          <w:rFonts w:ascii="Times New Roman" w:eastAsia="宋体" w:hAnsi="Times New Roman" w:cs="Times New Roman" w:hint="eastAsia"/>
          <w:bCs/>
          <w:sz w:val="24"/>
          <w:szCs w:val="24"/>
        </w:rPr>
        <w:t>通量分解方法，计算所有网格点处的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F</m:t>
            </m:r>
            <m:ctrlPr>
              <w:rPr>
                <w:rFonts w:ascii="Cambria Math" w:eastAsia="宋体" w:hAnsi="Cambria Math" w:cs="Times New Roman" w:hint="eastAsia"/>
                <w:bCs/>
                <w:i/>
                <w:sz w:val="24"/>
                <w:szCs w:val="24"/>
              </w:rPr>
            </m:ctrlP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</m:sup>
        </m:sSup>
      </m:oMath>
      <w:r>
        <w:rPr>
          <w:rFonts w:ascii="Times New Roman" w:eastAsia="宋体" w:hAnsi="Times New Roman" w:cs="Times New Roman" w:hint="eastAsia"/>
          <w:bCs/>
          <w:sz w:val="24"/>
          <w:szCs w:val="24"/>
        </w:rPr>
        <w:t>、</w:t>
      </w:r>
      <m:oMath>
        <m:sSup>
          <m:sSupPr>
            <m:ctrlPr>
              <w:rPr>
                <w:rFonts w:ascii="Cambria Math" w:eastAsia="宋体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F</m:t>
            </m:r>
            <m:ctrlPr>
              <w:rPr>
                <w:rFonts w:ascii="Cambria Math" w:eastAsia="宋体" w:hAnsi="Cambria Math" w:cs="Times New Roman" w:hint="eastAsia"/>
                <w:bCs/>
                <w:i/>
                <w:sz w:val="24"/>
                <w:szCs w:val="24"/>
              </w:rPr>
            </m:ctrlPr>
          </m:e>
          <m:sup>
            <m:r>
              <w:rPr>
                <w:rFonts w:ascii="Cambria Math" w:eastAsia="宋体" w:hAnsi="Cambria Math" w:cs="Cambria Math"/>
                <w:sz w:val="24"/>
                <w:szCs w:val="24"/>
              </w:rPr>
              <m:t>-</m:t>
            </m:r>
          </m:sup>
        </m:sSup>
      </m:oMath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. </w:t>
      </w:r>
    </w:p>
    <w:p w14:paraId="3E0BFA43" w14:textId="2C64EF5E" w:rsidR="00D85399" w:rsidRDefault="00D85399" w:rsidP="00D85399">
      <w:pPr>
        <w:pStyle w:val="a9"/>
        <w:numPr>
          <w:ilvl w:val="0"/>
          <w:numId w:val="10"/>
        </w:numPr>
        <w:spacing w:line="276" w:lineRule="auto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针对每一个点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j </m:t>
        </m:r>
      </m:oMath>
      <w:r>
        <w:rPr>
          <w:rFonts w:ascii="Times New Roman" w:eastAsia="宋体" w:hAnsi="Times New Roman" w:cs="Times New Roman" w:hint="eastAsia"/>
          <w:bCs/>
          <w:sz w:val="24"/>
          <w:szCs w:val="24"/>
        </w:rPr>
        <w:t>计算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Roe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平均后的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Jacobi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矩阵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j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den>
            </m:f>
          </m:sub>
        </m:sSub>
        <m:r>
          <m:rPr>
            <m:sty m:val="bi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sSubSup>
          <m:sSubSupPr>
            <m:ctrlPr>
              <w:rPr>
                <w:rFonts w:ascii="Cambria Math" w:eastAsia="宋体" w:hAnsi="Cambria Math"/>
                <w:b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S</m:t>
            </m:r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  <m:r>
              <w:rPr>
                <w:rFonts w:ascii="Cambria Math" w:eastAsia="宋体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-1</m:t>
            </m: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up>
        </m:sSubSup>
        <m:sSub>
          <m:sSubPr>
            <m:ctrlPr>
              <w:rPr>
                <w:rFonts w:ascii="Cambria Math" w:eastAsia="宋体" w:hAnsi="Cambria Math"/>
                <w:b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Λ</m:t>
            </m:r>
            <m:ctrlPr>
              <w:rPr>
                <w:rFonts w:ascii="Cambria Math" w:eastAsia="宋体" w:hAnsi="Cambria Math"/>
                <w:b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j+</m:t>
            </m:r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S</m:t>
            </m:r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j+</m:t>
            </m:r>
            <m:f>
              <m:fPr>
                <m:ctrlPr>
                  <w:rPr>
                    <w:rFonts w:ascii="Cambria Math" w:eastAsia="宋体" w:hAnsi="Cambria Math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</m:sub>
        </m:sSub>
      </m:oMath>
      <w:r>
        <w:rPr>
          <w:rFonts w:ascii="Times New Roman" w:eastAsia="宋体" w:hAnsi="Times New Roman" w:cs="Times New Roman" w:hint="eastAsia"/>
          <w:bCs/>
          <w:sz w:val="24"/>
          <w:szCs w:val="24"/>
        </w:rPr>
        <w:t>.</w:t>
      </w:r>
    </w:p>
    <w:p w14:paraId="2444F44A" w14:textId="79558E0E" w:rsidR="00D85399" w:rsidRDefault="00D85399" w:rsidP="00D85399">
      <w:pPr>
        <w:pStyle w:val="a9"/>
        <w:numPr>
          <w:ilvl w:val="0"/>
          <w:numId w:val="10"/>
        </w:numPr>
        <w:spacing w:line="276" w:lineRule="auto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lastRenderedPageBreak/>
        <w:t>将基</w:t>
      </w:r>
      <w:proofErr w:type="gramStart"/>
      <w:r>
        <w:rPr>
          <w:rFonts w:ascii="Times New Roman" w:eastAsia="宋体" w:hAnsi="Times New Roman" w:cs="Times New Roman" w:hint="eastAsia"/>
          <w:bCs/>
          <w:sz w:val="24"/>
          <w:szCs w:val="24"/>
        </w:rPr>
        <w:t>架点转换到特征</w:t>
      </w:r>
      <w:proofErr w:type="gramEnd"/>
      <w:r>
        <w:rPr>
          <w:rFonts w:ascii="Times New Roman" w:eastAsia="宋体" w:hAnsi="Times New Roman" w:cs="Times New Roman" w:hint="eastAsia"/>
          <w:bCs/>
          <w:sz w:val="24"/>
          <w:szCs w:val="24"/>
        </w:rPr>
        <w:t>空间：</w:t>
      </w:r>
      <m:oMath>
        <m:sSubSup>
          <m:sSubSupPr>
            <m:ctrlPr>
              <w:rPr>
                <w:rFonts w:ascii="Cambria Math" w:eastAsia="宋体" w:hAnsi="Cambria Math" w:cs="Times New Roman"/>
                <w:bCs/>
                <w:i/>
                <w:sz w:val="24"/>
                <w:szCs w:val="24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="宋体" w:hAnsi="Cambria Math" w:cs="Times New Roman"/>
                    <w:bCs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±</m:t>
            </m:r>
          </m:sup>
        </m:sSubSup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S</m:t>
            </m:r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j+</m:t>
            </m:r>
            <m:f>
              <m:fPr>
                <m:ctrlPr>
                  <w:rPr>
                    <w:rFonts w:ascii="Cambria Math" w:eastAsia="宋体" w:hAnsi="Cambria Math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</m:sub>
        </m:sSub>
        <m:sSubSup>
          <m:sSubSupPr>
            <m:ctrlPr>
              <w:rPr>
                <w:rFonts w:ascii="Cambria Math" w:eastAsia="宋体" w:hAnsi="Cambria Math" w:cs="Times New Roman"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F</m:t>
            </m:r>
            <m:ctrlPr>
              <w:rPr>
                <w:rFonts w:ascii="Cambria Math" w:eastAsia="宋体" w:hAnsi="Cambria Math" w:cs="Times New Roman" w:hint="eastAsia"/>
                <w:b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±</m:t>
            </m:r>
          </m:sup>
        </m:sSubSup>
      </m:oMath>
      <w:r w:rsidR="00B60DE6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k</m:t>
        </m:r>
        <m:r>
          <w:rPr>
            <w:rFonts w:ascii="Cambria Math" w:eastAsia="宋体" w:hAnsi="Cambria Math" w:cs="Times New Roman"/>
            <w:sz w:val="24"/>
            <w:szCs w:val="24"/>
          </w:rPr>
          <m:t>=j-2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⋯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，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j+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2</m:t>
        </m:r>
      </m:oMath>
      <w:r w:rsidR="00B60DE6">
        <w:rPr>
          <w:rFonts w:ascii="Times New Roman" w:eastAsia="宋体" w:hAnsi="Times New Roman" w:cs="Times New Roman" w:hint="eastAsia"/>
          <w:bCs/>
          <w:sz w:val="24"/>
          <w:szCs w:val="24"/>
        </w:rPr>
        <w:t>.</w:t>
      </w:r>
    </w:p>
    <w:p w14:paraId="0A3BBF04" w14:textId="4A30F10A" w:rsidR="00B60DE6" w:rsidRDefault="00B60DE6" w:rsidP="00D85399">
      <w:pPr>
        <w:pStyle w:val="a9"/>
        <w:numPr>
          <w:ilvl w:val="0"/>
          <w:numId w:val="10"/>
        </w:numPr>
        <w:spacing w:line="276" w:lineRule="auto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在特征空间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使用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TVD/GVC/WENO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格式重构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="宋体" w:hAnsi="Cambria Math" w:cs="Times New Roman"/>
                <w:bCs/>
                <w:i/>
                <w:sz w:val="24"/>
                <w:szCs w:val="24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="宋体" w:hAnsi="Cambria Math" w:cs="Times New Roman"/>
                    <w:bCs/>
                    <w:i/>
                    <w:sz w:val="24"/>
                    <w:szCs w:val="24"/>
                  </w:rPr>
                </m:ctrlPr>
              </m:accPr>
              <m:e>
                <m:acc>
                  <m:accPr>
                    <m:ctrlPr>
                      <w:rPr>
                        <w:rFonts w:ascii="Cambria Math" w:eastAsia="宋体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F</m:t>
                    </m:r>
                  </m:e>
                </m:acc>
              </m:e>
            </m:acc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j+</m:t>
            </m:r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宋体" w:hAnsi="Cambria Math" w:cs="Times New Roman" w:hint="eastAsia"/>
                    <w:bCs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±</m:t>
            </m:r>
          </m:sup>
        </m:sSubSup>
      </m:oMath>
      <w:r>
        <w:rPr>
          <w:rFonts w:ascii="Times New Roman" w:eastAsia="宋体" w:hAnsi="Times New Roman" w:cs="Times New Roman" w:hint="eastAsia"/>
          <w:bCs/>
          <w:sz w:val="24"/>
          <w:szCs w:val="24"/>
        </w:rPr>
        <w:t>.</w:t>
      </w:r>
    </w:p>
    <w:p w14:paraId="6E2743D3" w14:textId="47107B27" w:rsidR="00B60DE6" w:rsidRPr="004607E6" w:rsidRDefault="00B60DE6" w:rsidP="00D85399">
      <w:pPr>
        <w:pStyle w:val="a9"/>
        <w:numPr>
          <w:ilvl w:val="0"/>
          <w:numId w:val="10"/>
        </w:numPr>
        <w:spacing w:line="276" w:lineRule="auto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还原到物理空间：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j+</m:t>
            </m:r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ascii="Cambria Math" w:eastAsia="宋体" w:hAnsi="Cambria Math" w:hint="eastAsia"/>
            <w:sz w:val="24"/>
            <w:szCs w:val="24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acc>
              <m:acc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j+</m:t>
            </m:r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+</m:t>
            </m:r>
          </m:sup>
        </m:sSubSup>
        <m:r>
          <w:rPr>
            <w:rFonts w:ascii="Cambria Math" w:eastAsia="宋体" w:hAnsi="Cambria Math" w:hint="eastAsia"/>
            <w:sz w:val="24"/>
            <w:szCs w:val="24"/>
          </w:rPr>
          <m:t>+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acc>
              <m:acc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j+</m:t>
            </m:r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</m:sup>
        </m:sSubSup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sSubSup>
          <m:sSubSupPr>
            <m:ctrlPr>
              <w:rPr>
                <w:rFonts w:ascii="Cambria Math" w:eastAsia="宋体" w:hAnsi="Cambria Math"/>
                <w:b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S</m:t>
            </m:r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  <m:r>
              <w:rPr>
                <w:rFonts w:ascii="Cambria Math" w:eastAsia="宋体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-1</m:t>
            </m: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up>
        </m:sSubSup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 w:cs="Times New Roman"/>
                    <w:bCs/>
                    <w:i/>
                    <w:sz w:val="24"/>
                    <w:szCs w:val="24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eastAsia="宋体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acc>
                      <m:accPr>
                        <m:ctrlPr>
                          <w:rPr>
                            <w:rFonts w:ascii="Cambria Math" w:eastAsia="宋体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</m:acc>
                  </m:e>
                </m:acc>
              </m:e>
              <m:sub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j+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宋体" w:hAnsi="Cambria Math" w:cs="Times New Roman" w:hint="eastAsia"/>
                        <w:bCs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</m:sup>
            </m:sSubSup>
            <m:r>
              <w:rPr>
                <w:rFonts w:ascii="Cambria Math" w:eastAsia="宋体" w:hAnsi="Cambria Math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eastAsia="宋体" w:hAnsi="Cambria Math" w:cs="Times New Roman"/>
                    <w:bCs/>
                    <w:i/>
                    <w:sz w:val="24"/>
                    <w:szCs w:val="24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eastAsia="宋体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acc>
                      <m:accPr>
                        <m:ctrlPr>
                          <w:rPr>
                            <w:rFonts w:ascii="Cambria Math" w:eastAsia="宋体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</m:acc>
                  </m:e>
                </m:acc>
              </m:e>
              <m:sub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j+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宋体" w:hAnsi="Cambria Math" w:cs="Times New Roman" w:hint="eastAsia"/>
                        <w:bCs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</m:t>
                </m:r>
              </m:sup>
            </m:sSubSup>
          </m:e>
        </m:d>
      </m:oMath>
      <w:r w:rsidR="004607E6"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p w14:paraId="75E33A4A" w14:textId="74458DED" w:rsidR="004607E6" w:rsidRPr="004607E6" w:rsidRDefault="004607E6" w:rsidP="00D85399">
      <w:pPr>
        <w:pStyle w:val="a9"/>
        <w:numPr>
          <w:ilvl w:val="0"/>
          <w:numId w:val="10"/>
        </w:numPr>
        <w:spacing w:line="276" w:lineRule="auto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计算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∂</m:t>
            </m:r>
            <m:r>
              <m:rPr>
                <m:sty m:val="bi"/>
              </m:rPr>
              <w:rPr>
                <w:rFonts w:ascii="Cambria Math" w:eastAsia="宋体" w:hAnsi="Cambria Math" w:hint="eastAsia"/>
                <w:sz w:val="24"/>
                <w:szCs w:val="24"/>
              </w:rPr>
              <m:t>F</m:t>
            </m:r>
            <m:r>
              <w:rPr>
                <w:rFonts w:ascii="Cambria Math" w:eastAsia="宋体" w:hAnsi="Cambria Math"/>
                <w:sz w:val="24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eastAsia="宋体" w:hAnsi="Cambria Math" w:hint="eastAsia"/>
                <w:sz w:val="24"/>
                <w:szCs w:val="24"/>
              </w:rPr>
              <m:t>U</m:t>
            </m:r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∂x</m:t>
            </m:r>
          </m:den>
        </m:f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.</w:t>
      </w:r>
    </w:p>
    <w:p w14:paraId="075B3BE0" w14:textId="23156F32" w:rsidR="004607E6" w:rsidRPr="004607E6" w:rsidRDefault="004607E6" w:rsidP="004607E6">
      <w:pPr>
        <w:pStyle w:val="a9"/>
        <w:numPr>
          <w:ilvl w:val="0"/>
          <w:numId w:val="10"/>
        </w:numPr>
        <w:spacing w:line="276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717753">
        <w:rPr>
          <w:rFonts w:ascii="Cambria Math" w:eastAsia="宋体" w:hAnsi="Cambria Math" w:cs="Times New Roman" w:hint="eastAsia"/>
          <w:bCs/>
          <w:sz w:val="24"/>
          <w:szCs w:val="24"/>
        </w:rPr>
        <w:t>三</w:t>
      </w:r>
      <w:r w:rsidRPr="00375346">
        <w:rPr>
          <w:rFonts w:ascii="Times New Roman" w:eastAsia="宋体" w:hAnsi="Times New Roman" w:cs="Times New Roman"/>
          <w:bCs/>
          <w:sz w:val="24"/>
          <w:szCs w:val="24"/>
        </w:rPr>
        <w:t>阶</w:t>
      </w:r>
      <w:r w:rsidRPr="00375346">
        <w:rPr>
          <w:rFonts w:ascii="Times New Roman" w:eastAsia="宋体" w:hAnsi="Times New Roman" w:cs="Times New Roman"/>
          <w:bCs/>
          <w:sz w:val="24"/>
          <w:szCs w:val="24"/>
        </w:rPr>
        <w:t>Runge-</w:t>
      </w:r>
      <w:proofErr w:type="spellStart"/>
      <w:r w:rsidRPr="00375346">
        <w:rPr>
          <w:rFonts w:ascii="Times New Roman" w:eastAsia="宋体" w:hAnsi="Times New Roman" w:cs="Times New Roman"/>
          <w:bCs/>
          <w:sz w:val="24"/>
          <w:szCs w:val="24"/>
        </w:rPr>
        <w:t>Kutta</w:t>
      </w:r>
      <w:proofErr w:type="spellEnd"/>
      <w:r>
        <w:rPr>
          <w:rFonts w:ascii="Cambria Math" w:eastAsia="宋体" w:hAnsi="Cambria Math" w:cs="Times New Roman" w:hint="eastAsia"/>
          <w:bCs/>
          <w:sz w:val="24"/>
          <w:szCs w:val="24"/>
        </w:rPr>
        <w:t>时间推进</w:t>
      </w:r>
      <w:r>
        <w:rPr>
          <w:rFonts w:ascii="Cambria Math" w:eastAsia="宋体" w:hAnsi="Cambria Math" w:cs="Times New Roman" w:hint="eastAsia"/>
          <w:bCs/>
          <w:sz w:val="24"/>
          <w:szCs w:val="24"/>
        </w:rPr>
        <w:t>.</w:t>
      </w:r>
    </w:p>
    <w:p w14:paraId="70D82C20" w14:textId="5AFB17A3" w:rsidR="004607E6" w:rsidRPr="004607E6" w:rsidRDefault="004607E6" w:rsidP="004607E6">
      <w:pPr>
        <w:pStyle w:val="a9"/>
        <w:numPr>
          <w:ilvl w:val="0"/>
          <w:numId w:val="8"/>
        </w:numPr>
        <w:spacing w:line="276" w:lineRule="auto"/>
        <w:rPr>
          <w:rFonts w:ascii="Times New Roman" w:eastAsia="宋体" w:hAnsi="Times New Roman" w:cs="Times New Roman" w:hint="eastAsia"/>
          <w:bCs/>
          <w:sz w:val="24"/>
          <w:szCs w:val="24"/>
        </w:rPr>
      </w:pPr>
      <w:r w:rsidRPr="004607E6">
        <w:rPr>
          <w:rFonts w:ascii="Times New Roman" w:eastAsia="宋体" w:hAnsi="Times New Roman" w:cs="Times New Roman" w:hint="eastAsia"/>
          <w:bCs/>
          <w:sz w:val="24"/>
          <w:szCs w:val="24"/>
        </w:rPr>
        <w:t>FDS</w:t>
      </w:r>
      <w:r w:rsidRPr="004607E6">
        <w:rPr>
          <w:rFonts w:ascii="Times New Roman" w:eastAsia="宋体" w:hAnsi="Times New Roman" w:cs="Times New Roman" w:hint="eastAsia"/>
          <w:bCs/>
          <w:sz w:val="24"/>
          <w:szCs w:val="24"/>
        </w:rPr>
        <w:t>方法</w:t>
      </w:r>
    </w:p>
    <w:p w14:paraId="51FE4C7F" w14:textId="5E986AE6" w:rsidR="004607E6" w:rsidRPr="004607E6" w:rsidRDefault="004607E6" w:rsidP="004607E6">
      <w:pPr>
        <w:pStyle w:val="a9"/>
        <w:numPr>
          <w:ilvl w:val="0"/>
          <w:numId w:val="11"/>
        </w:numPr>
        <w:spacing w:line="276" w:lineRule="auto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用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Roe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平均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方法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计算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j</m:t>
        </m:r>
        <m:r>
          <w:rPr>
            <w:rFonts w:ascii="Cambria Math" w:eastAsia="宋体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宋体" w:hAnsi="Times New Roman" w:cs="Times New Roman" w:hint="eastAsia"/>
          <w:bCs/>
          <w:sz w:val="24"/>
          <w:szCs w:val="24"/>
        </w:rPr>
        <w:t>点处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Jacobi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矩阵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的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Roe</m:t>
            </m:r>
          </m:sub>
        </m:sSub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.</w:t>
      </w:r>
    </w:p>
    <w:p w14:paraId="7A0CD031" w14:textId="01AE5830" w:rsidR="004607E6" w:rsidRPr="00375346" w:rsidRDefault="004607E6" w:rsidP="004607E6">
      <w:pPr>
        <w:pStyle w:val="a9"/>
        <w:numPr>
          <w:ilvl w:val="0"/>
          <w:numId w:val="11"/>
        </w:numPr>
        <w:spacing w:line="276" w:lineRule="auto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计算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j+</m:t>
            </m:r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，关键公式如下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62B16B51" w14:textId="2FA137C1" w:rsidR="00375346" w:rsidRPr="00375346" w:rsidRDefault="00375346" w:rsidP="00375346">
      <w:pPr>
        <w:pStyle w:val="a9"/>
        <w:spacing w:line="276" w:lineRule="auto"/>
        <w:rPr>
          <w:rFonts w:ascii="Times New Roman" w:eastAsia="宋体" w:hAnsi="Times New Roman" w:cs="Times New Roman" w:hint="eastAsia"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j+1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Roe</m:t>
                  </m:r>
                </m:sub>
              </m:sSub>
            </m:e>
          </m:d>
          <m:d>
            <m:d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j+1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.</m:t>
          </m:r>
        </m:oMath>
      </m:oMathPara>
    </w:p>
    <w:p w14:paraId="6E532C5F" w14:textId="50344067" w:rsidR="00375346" w:rsidRPr="00375346" w:rsidRDefault="00375346" w:rsidP="004607E6">
      <w:pPr>
        <w:pStyle w:val="a9"/>
        <w:numPr>
          <w:ilvl w:val="0"/>
          <w:numId w:val="11"/>
        </w:numPr>
        <w:spacing w:line="276" w:lineRule="auto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计算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∂</m:t>
            </m:r>
            <m:r>
              <m:rPr>
                <m:sty m:val="bi"/>
              </m:rPr>
              <w:rPr>
                <w:rFonts w:ascii="Cambria Math" w:eastAsia="宋体" w:hAnsi="Cambria Math" w:hint="eastAsia"/>
                <w:sz w:val="24"/>
                <w:szCs w:val="24"/>
              </w:rPr>
              <m:t>F</m:t>
            </m:r>
            <m:r>
              <w:rPr>
                <w:rFonts w:ascii="Cambria Math" w:eastAsia="宋体" w:hAnsi="Cambria Math"/>
                <w:sz w:val="24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eastAsia="宋体" w:hAnsi="Cambria Math" w:hint="eastAsia"/>
                <w:sz w:val="24"/>
                <w:szCs w:val="24"/>
              </w:rPr>
              <m:t>U</m:t>
            </m:r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∂x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hint="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∆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den>
        </m:f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j+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j-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</m:e>
        </m:d>
        <m:r>
          <w:rPr>
            <w:rFonts w:ascii="Cambria Math" w:eastAsia="宋体" w:hAnsi="Cambria Math"/>
            <w:sz w:val="24"/>
            <w:szCs w:val="24"/>
          </w:rPr>
          <m:t>.</m:t>
        </m:r>
      </m:oMath>
    </w:p>
    <w:p w14:paraId="750908AB" w14:textId="136A6D12" w:rsidR="00375346" w:rsidRPr="004607E6" w:rsidRDefault="00375346" w:rsidP="004607E6">
      <w:pPr>
        <w:pStyle w:val="a9"/>
        <w:numPr>
          <w:ilvl w:val="0"/>
          <w:numId w:val="11"/>
        </w:numPr>
        <w:spacing w:line="276" w:lineRule="auto"/>
        <w:rPr>
          <w:rFonts w:ascii="Times New Roman" w:eastAsia="宋体" w:hAnsi="Times New Roman" w:cs="Times New Roman" w:hint="eastAsia"/>
          <w:bCs/>
          <w:sz w:val="24"/>
          <w:szCs w:val="24"/>
        </w:rPr>
      </w:pPr>
      <w:r w:rsidRPr="00717753">
        <w:rPr>
          <w:rFonts w:ascii="Cambria Math" w:eastAsia="宋体" w:hAnsi="Cambria Math" w:cs="Times New Roman" w:hint="eastAsia"/>
          <w:bCs/>
          <w:sz w:val="24"/>
          <w:szCs w:val="24"/>
        </w:rPr>
        <w:t>三</w:t>
      </w:r>
      <w:r w:rsidRPr="00375346">
        <w:rPr>
          <w:rFonts w:ascii="Times New Roman" w:eastAsia="宋体" w:hAnsi="Times New Roman" w:cs="Times New Roman"/>
          <w:bCs/>
          <w:sz w:val="24"/>
          <w:szCs w:val="24"/>
        </w:rPr>
        <w:t>阶</w:t>
      </w:r>
      <w:r w:rsidRPr="00375346">
        <w:rPr>
          <w:rFonts w:ascii="Times New Roman" w:eastAsia="宋体" w:hAnsi="Times New Roman" w:cs="Times New Roman"/>
          <w:bCs/>
          <w:sz w:val="24"/>
          <w:szCs w:val="24"/>
        </w:rPr>
        <w:t>Runge-</w:t>
      </w:r>
      <w:proofErr w:type="spellStart"/>
      <w:r w:rsidRPr="00375346">
        <w:rPr>
          <w:rFonts w:ascii="Times New Roman" w:eastAsia="宋体" w:hAnsi="Times New Roman" w:cs="Times New Roman"/>
          <w:bCs/>
          <w:sz w:val="24"/>
          <w:szCs w:val="24"/>
        </w:rPr>
        <w:t>Kutta</w:t>
      </w:r>
      <w:proofErr w:type="spellEnd"/>
      <w:r>
        <w:rPr>
          <w:rFonts w:ascii="Cambria Math" w:eastAsia="宋体" w:hAnsi="Cambria Math" w:cs="Times New Roman" w:hint="eastAsia"/>
          <w:bCs/>
          <w:sz w:val="24"/>
          <w:szCs w:val="24"/>
        </w:rPr>
        <w:t>时间推进</w:t>
      </w:r>
      <w:r>
        <w:rPr>
          <w:rFonts w:ascii="Cambria Math" w:eastAsia="宋体" w:hAnsi="Cambria Math" w:cs="Times New Roman" w:hint="eastAsia"/>
          <w:bCs/>
          <w:sz w:val="24"/>
          <w:szCs w:val="24"/>
        </w:rPr>
        <w:t>.</w:t>
      </w:r>
    </w:p>
    <w:p w14:paraId="4F45CB23" w14:textId="77777777" w:rsidR="00375346" w:rsidRPr="004607E6" w:rsidRDefault="00375346" w:rsidP="004607E6">
      <w:pPr>
        <w:spacing w:line="276" w:lineRule="auto"/>
        <w:ind w:left="360"/>
        <w:rPr>
          <w:rFonts w:ascii="Times New Roman" w:eastAsia="宋体" w:hAnsi="Times New Roman" w:cs="Times New Roman" w:hint="eastAsia"/>
          <w:bCs/>
          <w:sz w:val="24"/>
          <w:szCs w:val="24"/>
        </w:rPr>
      </w:pPr>
    </w:p>
    <w:p w14:paraId="17185AB0" w14:textId="77777777" w:rsidR="00017D2F" w:rsidRPr="004607E6" w:rsidRDefault="00017D2F" w:rsidP="004607E6">
      <w:pPr>
        <w:pStyle w:val="a9"/>
        <w:spacing w:line="276" w:lineRule="auto"/>
        <w:ind w:left="360"/>
        <w:rPr>
          <w:rFonts w:ascii="Cambria Math" w:eastAsia="宋体" w:hAnsi="Cambria Math" w:cs="Times New Roman" w:hint="eastAsia"/>
          <w:bCs/>
          <w:sz w:val="24"/>
          <w:szCs w:val="24"/>
        </w:rPr>
      </w:pPr>
    </w:p>
    <w:sectPr w:rsidR="00017D2F" w:rsidRPr="00460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576D8"/>
    <w:multiLevelType w:val="multilevel"/>
    <w:tmpl w:val="AAC83838"/>
    <w:lvl w:ilvl="0">
      <w:start w:val="1"/>
      <w:numFmt w:val="japaneseCounting"/>
      <w:suff w:val="nothing"/>
      <w:lvlText w:val="%1、"/>
      <w:lvlJc w:val="left"/>
      <w:pPr>
        <w:ind w:left="720" w:hanging="720"/>
      </w:pPr>
      <w:rPr>
        <w:rFonts w:ascii="宋体" w:eastAsia="宋体" w:hAnsi="宋体" w:cstheme="minorBidi"/>
      </w:rPr>
    </w:lvl>
    <w:lvl w:ilvl="1">
      <w:start w:val="1"/>
      <w:numFmt w:val="decimal"/>
      <w:lvlText w:val="%2."/>
      <w:lvlJc w:val="left"/>
      <w:pPr>
        <w:ind w:left="440" w:hanging="440"/>
      </w:pPr>
      <w:rPr>
        <w:rFonts w:ascii="宋体" w:eastAsia="宋体" w:hAnsi="宋体"/>
        <w:b/>
        <w:bCs/>
      </w:r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B0D654C"/>
    <w:multiLevelType w:val="hybridMultilevel"/>
    <w:tmpl w:val="0E3EE222"/>
    <w:lvl w:ilvl="0" w:tplc="D5F00D9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E97349D"/>
    <w:multiLevelType w:val="hybridMultilevel"/>
    <w:tmpl w:val="11381794"/>
    <w:lvl w:ilvl="0" w:tplc="8D46564C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225182B"/>
    <w:multiLevelType w:val="hybridMultilevel"/>
    <w:tmpl w:val="E04AF1F8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0A30D59"/>
    <w:multiLevelType w:val="hybridMultilevel"/>
    <w:tmpl w:val="6ACEE0E8"/>
    <w:lvl w:ilvl="0" w:tplc="A32C72E0">
      <w:start w:val="1"/>
      <w:numFmt w:val="upperLetter"/>
      <w:suff w:val="nothing"/>
      <w:lvlText w:val="%1．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1C901342">
      <w:start w:val="1"/>
      <w:numFmt w:val="upperLetter"/>
      <w:suff w:val="nothing"/>
      <w:lvlText w:val="%3."/>
      <w:lvlJc w:val="left"/>
      <w:pPr>
        <w:ind w:left="442" w:hanging="442"/>
      </w:pPr>
      <w:rPr>
        <w:rFonts w:ascii="宋体" w:eastAsia="宋体" w:hAnsi="宋体" w:hint="eastAsia"/>
        <w:b w:val="0"/>
        <w:bCs/>
      </w:r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BCC35DB"/>
    <w:multiLevelType w:val="hybridMultilevel"/>
    <w:tmpl w:val="7452CE28"/>
    <w:lvl w:ilvl="0" w:tplc="FFFFFFFF">
      <w:start w:val="1"/>
      <w:numFmt w:val="lowerRoman"/>
      <w:lvlText w:val="%1."/>
      <w:lvlJc w:val="left"/>
      <w:pPr>
        <w:ind w:left="72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61E4432A"/>
    <w:multiLevelType w:val="hybridMultilevel"/>
    <w:tmpl w:val="4434F9EA"/>
    <w:lvl w:ilvl="0" w:tplc="84AAD966">
      <w:start w:val="1"/>
      <w:numFmt w:val="upperLetter"/>
      <w:lvlText w:val="%1."/>
      <w:lvlJc w:val="left"/>
      <w:pPr>
        <w:ind w:left="0" w:firstLine="442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40"/>
      </w:pPr>
    </w:lvl>
    <w:lvl w:ilvl="2" w:tplc="0409001B" w:tentative="1">
      <w:start w:val="1"/>
      <w:numFmt w:val="lowerRoman"/>
      <w:lvlText w:val="%3."/>
      <w:lvlJc w:val="right"/>
      <w:pPr>
        <w:ind w:left="1762" w:hanging="440"/>
      </w:pPr>
    </w:lvl>
    <w:lvl w:ilvl="3" w:tplc="0409000F" w:tentative="1">
      <w:start w:val="1"/>
      <w:numFmt w:val="decimal"/>
      <w:lvlText w:val="%4."/>
      <w:lvlJc w:val="left"/>
      <w:pPr>
        <w:ind w:left="2202" w:hanging="440"/>
      </w:pPr>
    </w:lvl>
    <w:lvl w:ilvl="4" w:tplc="04090019" w:tentative="1">
      <w:start w:val="1"/>
      <w:numFmt w:val="lowerLetter"/>
      <w:lvlText w:val="%5)"/>
      <w:lvlJc w:val="left"/>
      <w:pPr>
        <w:ind w:left="2642" w:hanging="440"/>
      </w:pPr>
    </w:lvl>
    <w:lvl w:ilvl="5" w:tplc="0409001B" w:tentative="1">
      <w:start w:val="1"/>
      <w:numFmt w:val="lowerRoman"/>
      <w:lvlText w:val="%6."/>
      <w:lvlJc w:val="right"/>
      <w:pPr>
        <w:ind w:left="3082" w:hanging="440"/>
      </w:pPr>
    </w:lvl>
    <w:lvl w:ilvl="6" w:tplc="0409000F" w:tentative="1">
      <w:start w:val="1"/>
      <w:numFmt w:val="decimal"/>
      <w:lvlText w:val="%7."/>
      <w:lvlJc w:val="left"/>
      <w:pPr>
        <w:ind w:left="3522" w:hanging="440"/>
      </w:pPr>
    </w:lvl>
    <w:lvl w:ilvl="7" w:tplc="04090019" w:tentative="1">
      <w:start w:val="1"/>
      <w:numFmt w:val="lowerLetter"/>
      <w:lvlText w:val="%8)"/>
      <w:lvlJc w:val="left"/>
      <w:pPr>
        <w:ind w:left="3962" w:hanging="440"/>
      </w:pPr>
    </w:lvl>
    <w:lvl w:ilvl="8" w:tplc="0409001B" w:tentative="1">
      <w:start w:val="1"/>
      <w:numFmt w:val="lowerRoman"/>
      <w:lvlText w:val="%9."/>
      <w:lvlJc w:val="right"/>
      <w:pPr>
        <w:ind w:left="4402" w:hanging="440"/>
      </w:pPr>
    </w:lvl>
  </w:abstractNum>
  <w:abstractNum w:abstractNumId="7" w15:restartNumberingAfterBreak="0">
    <w:nsid w:val="62E35E52"/>
    <w:multiLevelType w:val="hybridMultilevel"/>
    <w:tmpl w:val="7452CE28"/>
    <w:lvl w:ilvl="0" w:tplc="0C7EBF22">
      <w:start w:val="1"/>
      <w:numFmt w:val="lowerRoman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8" w15:restartNumberingAfterBreak="0">
    <w:nsid w:val="64073989"/>
    <w:multiLevelType w:val="hybridMultilevel"/>
    <w:tmpl w:val="6FEC25AE"/>
    <w:lvl w:ilvl="0" w:tplc="515248FC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E841E07"/>
    <w:multiLevelType w:val="multilevel"/>
    <w:tmpl w:val="6E841E07"/>
    <w:lvl w:ilvl="0">
      <w:start w:val="1"/>
      <w:numFmt w:val="upperLetter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0792A84"/>
    <w:multiLevelType w:val="hybridMultilevel"/>
    <w:tmpl w:val="7452CE28"/>
    <w:lvl w:ilvl="0" w:tplc="FFFFFFFF">
      <w:start w:val="1"/>
      <w:numFmt w:val="lowerRoman"/>
      <w:lvlText w:val="%1."/>
      <w:lvlJc w:val="left"/>
      <w:pPr>
        <w:ind w:left="72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191064572">
    <w:abstractNumId w:val="0"/>
  </w:num>
  <w:num w:numId="2" w16cid:durableId="357001223">
    <w:abstractNumId w:val="9"/>
  </w:num>
  <w:num w:numId="3" w16cid:durableId="1711876789">
    <w:abstractNumId w:val="3"/>
  </w:num>
  <w:num w:numId="4" w16cid:durableId="1027021052">
    <w:abstractNumId w:val="4"/>
  </w:num>
  <w:num w:numId="5" w16cid:durableId="1174690546">
    <w:abstractNumId w:val="6"/>
  </w:num>
  <w:num w:numId="6" w16cid:durableId="195236622">
    <w:abstractNumId w:val="8"/>
  </w:num>
  <w:num w:numId="7" w16cid:durableId="339235650">
    <w:abstractNumId w:val="2"/>
  </w:num>
  <w:num w:numId="8" w16cid:durableId="676810052">
    <w:abstractNumId w:val="1"/>
  </w:num>
  <w:num w:numId="9" w16cid:durableId="92365492">
    <w:abstractNumId w:val="7"/>
  </w:num>
  <w:num w:numId="10" w16cid:durableId="888030782">
    <w:abstractNumId w:val="10"/>
  </w:num>
  <w:num w:numId="11" w16cid:durableId="14907107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9A8"/>
    <w:rsid w:val="00017D2F"/>
    <w:rsid w:val="00044994"/>
    <w:rsid w:val="00064D7E"/>
    <w:rsid w:val="00093632"/>
    <w:rsid w:val="00097EB6"/>
    <w:rsid w:val="00155AF7"/>
    <w:rsid w:val="001871E2"/>
    <w:rsid w:val="00187C2E"/>
    <w:rsid w:val="00194FD1"/>
    <w:rsid w:val="001A0A8C"/>
    <w:rsid w:val="001A754A"/>
    <w:rsid w:val="001B14F7"/>
    <w:rsid w:val="001C64B2"/>
    <w:rsid w:val="001C7261"/>
    <w:rsid w:val="001D71AB"/>
    <w:rsid w:val="00225EDF"/>
    <w:rsid w:val="00240C6C"/>
    <w:rsid w:val="00255E27"/>
    <w:rsid w:val="00267D75"/>
    <w:rsid w:val="00281A8B"/>
    <w:rsid w:val="002A32E7"/>
    <w:rsid w:val="002A5613"/>
    <w:rsid w:val="002C6734"/>
    <w:rsid w:val="00311138"/>
    <w:rsid w:val="003142CD"/>
    <w:rsid w:val="00322062"/>
    <w:rsid w:val="00361341"/>
    <w:rsid w:val="003719DB"/>
    <w:rsid w:val="00375346"/>
    <w:rsid w:val="003C0F0E"/>
    <w:rsid w:val="003E192C"/>
    <w:rsid w:val="00412040"/>
    <w:rsid w:val="004172B1"/>
    <w:rsid w:val="0044093C"/>
    <w:rsid w:val="004566CA"/>
    <w:rsid w:val="004607E6"/>
    <w:rsid w:val="00471FCB"/>
    <w:rsid w:val="0049434F"/>
    <w:rsid w:val="0049593E"/>
    <w:rsid w:val="00500878"/>
    <w:rsid w:val="00510AFB"/>
    <w:rsid w:val="00553DBD"/>
    <w:rsid w:val="005740D4"/>
    <w:rsid w:val="005808D2"/>
    <w:rsid w:val="0058441A"/>
    <w:rsid w:val="005F140E"/>
    <w:rsid w:val="005F2FF4"/>
    <w:rsid w:val="005F7FE6"/>
    <w:rsid w:val="006207F2"/>
    <w:rsid w:val="00623B01"/>
    <w:rsid w:val="00627891"/>
    <w:rsid w:val="006344E0"/>
    <w:rsid w:val="00636A8D"/>
    <w:rsid w:val="006B6A09"/>
    <w:rsid w:val="006C4F3C"/>
    <w:rsid w:val="006E09A8"/>
    <w:rsid w:val="00717753"/>
    <w:rsid w:val="0073043D"/>
    <w:rsid w:val="00756681"/>
    <w:rsid w:val="00794368"/>
    <w:rsid w:val="007A607D"/>
    <w:rsid w:val="007F4D09"/>
    <w:rsid w:val="00814BDB"/>
    <w:rsid w:val="00855BEB"/>
    <w:rsid w:val="00861379"/>
    <w:rsid w:val="00872E8A"/>
    <w:rsid w:val="00882368"/>
    <w:rsid w:val="008B4B67"/>
    <w:rsid w:val="008E4206"/>
    <w:rsid w:val="008E6F1D"/>
    <w:rsid w:val="0092021C"/>
    <w:rsid w:val="00927F59"/>
    <w:rsid w:val="0094560B"/>
    <w:rsid w:val="009708B8"/>
    <w:rsid w:val="009806B5"/>
    <w:rsid w:val="00995D68"/>
    <w:rsid w:val="009A5D5C"/>
    <w:rsid w:val="00A05196"/>
    <w:rsid w:val="00A10219"/>
    <w:rsid w:val="00A4309B"/>
    <w:rsid w:val="00AB12F6"/>
    <w:rsid w:val="00AD2189"/>
    <w:rsid w:val="00B23626"/>
    <w:rsid w:val="00B35629"/>
    <w:rsid w:val="00B566AE"/>
    <w:rsid w:val="00B60DE6"/>
    <w:rsid w:val="00B622AC"/>
    <w:rsid w:val="00BA583D"/>
    <w:rsid w:val="00BB1176"/>
    <w:rsid w:val="00BC289F"/>
    <w:rsid w:val="00C202A5"/>
    <w:rsid w:val="00C30CDE"/>
    <w:rsid w:val="00C97C83"/>
    <w:rsid w:val="00CD5EE0"/>
    <w:rsid w:val="00CE1674"/>
    <w:rsid w:val="00CF1306"/>
    <w:rsid w:val="00D16521"/>
    <w:rsid w:val="00D22D82"/>
    <w:rsid w:val="00D26FA4"/>
    <w:rsid w:val="00D357FB"/>
    <w:rsid w:val="00D50CC9"/>
    <w:rsid w:val="00D51560"/>
    <w:rsid w:val="00D533EE"/>
    <w:rsid w:val="00D56489"/>
    <w:rsid w:val="00D64E45"/>
    <w:rsid w:val="00D84988"/>
    <w:rsid w:val="00D85399"/>
    <w:rsid w:val="00DA1321"/>
    <w:rsid w:val="00DB571B"/>
    <w:rsid w:val="00DB7785"/>
    <w:rsid w:val="00DE1279"/>
    <w:rsid w:val="00DF2119"/>
    <w:rsid w:val="00E2648C"/>
    <w:rsid w:val="00E32D3C"/>
    <w:rsid w:val="00EA1185"/>
    <w:rsid w:val="00EB478D"/>
    <w:rsid w:val="00EF5052"/>
    <w:rsid w:val="00EF6E8B"/>
    <w:rsid w:val="00F41D07"/>
    <w:rsid w:val="00F43880"/>
    <w:rsid w:val="00F57FDF"/>
    <w:rsid w:val="00F857BB"/>
    <w:rsid w:val="00F900A3"/>
    <w:rsid w:val="00F96435"/>
    <w:rsid w:val="00FB2FAC"/>
    <w:rsid w:val="00FB59FD"/>
    <w:rsid w:val="00FC28F0"/>
    <w:rsid w:val="00FF650C"/>
    <w:rsid w:val="2D8B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3A38"/>
  <w15:docId w15:val="{91AD2C99-BF2E-4DB6-B21F-7D29AB0D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明显引用 字符"/>
    <w:basedOn w:val="a0"/>
    <w:link w:val="aa"/>
    <w:uiPriority w:val="30"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qFormat/>
    <w:rPr>
      <w:color w:val="666666"/>
    </w:rPr>
  </w:style>
  <w:style w:type="table" w:styleId="ad">
    <w:name w:val="Table Grid"/>
    <w:basedOn w:val="a1"/>
    <w:uiPriority w:val="39"/>
    <w:rsid w:val="00456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3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3C661-928E-48D9-AD1B-12235008F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10</Pages>
  <Words>1565</Words>
  <Characters>8923</Characters>
  <Application>Microsoft Office Word</Application>
  <DocSecurity>0</DocSecurity>
  <Lines>74</Lines>
  <Paragraphs>20</Paragraphs>
  <ScaleCrop>false</ScaleCrop>
  <Company/>
  <LinksUpToDate>false</LinksUpToDate>
  <CharactersWithSpaces>10468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雨森 王</dc:creator>
  <cp:lastModifiedBy>雨森 王</cp:lastModifiedBy>
  <cp:revision>48</cp:revision>
  <dcterms:created xsi:type="dcterms:W3CDTF">2025-06-14T05:35:00Z</dcterms:created>
  <dcterms:modified xsi:type="dcterms:W3CDTF">2025-06-18T07:22:00Z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eyJoZGlkIjoiYTZmNjEyOWE3YzU4YTA3MmJjMDlhNGE5NTQ1MGQzNDMiLCJ1c2VySWQiOiIzMTM0NjU1MTkifQ==</vt:lpwstr>
  </property>
  <property fmtid="{D5CDD505-2E9C-101B-9397-08002B2CF9AE}" pid="3" name="KSOProductBuildVer">
    <vt:lpwstr>2052-12.1.0.21541</vt:lpwstr>
  </property>
  <property fmtid="{D5CDD505-2E9C-101B-9397-08002B2CF9AE}" pid="4" name="ICV">
    <vt:lpwstr>5FD571A1DF8A4234B8EB64E9223232F1_12</vt:lpwstr>
  </property>
</Properties>
</file>