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53" w:rsidRPr="00476D53" w:rsidRDefault="005E7D12" w:rsidP="00476D53">
      <w:pPr>
        <w:jc w:val="center"/>
        <w:rPr>
          <w:b/>
          <w:sz w:val="36"/>
          <w:szCs w:val="36"/>
        </w:rPr>
      </w:pPr>
      <w:r w:rsidRPr="005E7D12">
        <w:rPr>
          <w:rFonts w:hint="eastAsia"/>
          <w:b/>
          <w:sz w:val="36"/>
          <w:szCs w:val="36"/>
        </w:rPr>
        <w:t>数据化运营平台系统架构</w:t>
      </w:r>
    </w:p>
    <w:p w:rsidR="005E7D12" w:rsidRDefault="005E7D12"/>
    <w:p w:rsidR="00476D53" w:rsidRPr="00476D53" w:rsidRDefault="00476D53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28"/>
        <w:gridCol w:w="3228"/>
      </w:tblGrid>
      <w:tr w:rsidR="005E7D12" w:rsidTr="005E7D12">
        <w:trPr>
          <w:trHeight w:val="413"/>
          <w:jc w:val="center"/>
        </w:trPr>
        <w:tc>
          <w:tcPr>
            <w:tcW w:w="3228" w:type="dxa"/>
          </w:tcPr>
          <w:p w:rsidR="005E7D12" w:rsidRDefault="005E7D12">
            <w:r>
              <w:rPr>
                <w:rFonts w:hint="eastAsia"/>
              </w:rPr>
              <w:t>版本</w:t>
            </w:r>
          </w:p>
        </w:tc>
        <w:tc>
          <w:tcPr>
            <w:tcW w:w="3228" w:type="dxa"/>
          </w:tcPr>
          <w:p w:rsidR="005E7D12" w:rsidRDefault="005E7D12">
            <w:r>
              <w:rPr>
                <w:rFonts w:hint="eastAsia"/>
              </w:rPr>
              <w:t>1.0</w:t>
            </w:r>
            <w:r w:rsidR="0008366D">
              <w:rPr>
                <w:rFonts w:hint="eastAsia"/>
              </w:rPr>
              <w:t>.0</w:t>
            </w:r>
          </w:p>
        </w:tc>
      </w:tr>
      <w:tr w:rsidR="005E7D12" w:rsidTr="005E7D12">
        <w:trPr>
          <w:trHeight w:val="413"/>
          <w:jc w:val="center"/>
        </w:trPr>
        <w:tc>
          <w:tcPr>
            <w:tcW w:w="3228" w:type="dxa"/>
          </w:tcPr>
          <w:p w:rsidR="005E7D12" w:rsidRDefault="005E7D12">
            <w:r>
              <w:rPr>
                <w:rFonts w:hint="eastAsia"/>
              </w:rPr>
              <w:t>作者</w:t>
            </w:r>
          </w:p>
        </w:tc>
        <w:tc>
          <w:tcPr>
            <w:tcW w:w="3228" w:type="dxa"/>
          </w:tcPr>
          <w:p w:rsidR="005E7D12" w:rsidRDefault="005E7D12">
            <w:r>
              <w:rPr>
                <w:rFonts w:hint="eastAsia"/>
              </w:rPr>
              <w:t>张海</w:t>
            </w:r>
          </w:p>
        </w:tc>
      </w:tr>
      <w:tr w:rsidR="005E7D12" w:rsidTr="005E7D12">
        <w:trPr>
          <w:trHeight w:val="426"/>
          <w:jc w:val="center"/>
        </w:trPr>
        <w:tc>
          <w:tcPr>
            <w:tcW w:w="3228" w:type="dxa"/>
          </w:tcPr>
          <w:p w:rsidR="005E7D12" w:rsidRDefault="005E7D12">
            <w:r>
              <w:rPr>
                <w:rFonts w:hint="eastAsia"/>
              </w:rPr>
              <w:t>最后更新日期</w:t>
            </w:r>
          </w:p>
        </w:tc>
        <w:tc>
          <w:tcPr>
            <w:tcW w:w="3228" w:type="dxa"/>
          </w:tcPr>
          <w:p w:rsidR="005E7D12" w:rsidRDefault="005E7D12">
            <w:r>
              <w:rPr>
                <w:rFonts w:hint="eastAsia"/>
              </w:rPr>
              <w:t>2017.05.01</w:t>
            </w:r>
          </w:p>
        </w:tc>
      </w:tr>
    </w:tbl>
    <w:p w:rsidR="009A7FC3" w:rsidRDefault="009A7FC3"/>
    <w:p w:rsidR="00476D53" w:rsidRDefault="00476D53"/>
    <w:p w:rsidR="008A39B5" w:rsidRDefault="008A39B5" w:rsidP="008A39B5">
      <w:pPr>
        <w:pStyle w:val="1"/>
      </w:pPr>
      <w:bookmarkStart w:id="0" w:name="_Toc481588278"/>
      <w:r>
        <w:rPr>
          <w:rFonts w:hint="eastAsia"/>
        </w:rPr>
        <w:t>目录</w:t>
      </w:r>
      <w:bookmarkEnd w:id="0"/>
    </w:p>
    <w:p w:rsidR="00534D0F" w:rsidRDefault="00BD632B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1588278" w:history="1">
        <w:r w:rsidR="00534D0F" w:rsidRPr="004B795B">
          <w:rPr>
            <w:rStyle w:val="a7"/>
            <w:noProof/>
          </w:rPr>
          <w:t>目录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_Toc481588278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1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11"/>
        <w:tabs>
          <w:tab w:val="right" w:leader="dot" w:pos="8296"/>
        </w:tabs>
        <w:rPr>
          <w:noProof/>
        </w:rPr>
      </w:pPr>
      <w:hyperlink w:anchor="_Toc481588279" w:history="1">
        <w:r w:rsidR="00534D0F" w:rsidRPr="004B795B">
          <w:rPr>
            <w:rStyle w:val="a7"/>
            <w:noProof/>
          </w:rPr>
          <w:t>1.</w:t>
        </w:r>
        <w:r w:rsidR="00534D0F" w:rsidRPr="004B795B">
          <w:rPr>
            <w:rStyle w:val="a7"/>
            <w:noProof/>
          </w:rPr>
          <w:t>项目介绍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_Toc481588279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2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0" w:history="1">
        <w:r w:rsidR="00534D0F" w:rsidRPr="004B795B">
          <w:rPr>
            <w:rStyle w:val="a7"/>
            <w:noProof/>
          </w:rPr>
          <w:t>1.1.</w:t>
        </w:r>
        <w:r w:rsidR="00534D0F" w:rsidRPr="004B795B">
          <w:rPr>
            <w:rStyle w:val="a7"/>
            <w:noProof/>
          </w:rPr>
          <w:t>项目说明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_Toc481588280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2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1" w:history="1">
        <w:r w:rsidR="00534D0F" w:rsidRPr="004B795B">
          <w:rPr>
            <w:rStyle w:val="a7"/>
            <w:noProof/>
          </w:rPr>
          <w:t>1.2.</w:t>
        </w:r>
        <w:r w:rsidR="00534D0F" w:rsidRPr="004B795B">
          <w:rPr>
            <w:rStyle w:val="a7"/>
            <w:noProof/>
          </w:rPr>
          <w:t>系统架构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_Toc481588281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2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2" w:history="1">
        <w:r w:rsidR="00534D0F" w:rsidRPr="004B795B">
          <w:rPr>
            <w:rStyle w:val="a7"/>
            <w:noProof/>
          </w:rPr>
          <w:t>1.3.</w:t>
        </w:r>
        <w:r w:rsidR="00534D0F" w:rsidRPr="004B795B">
          <w:rPr>
            <w:rStyle w:val="a7"/>
            <w:noProof/>
          </w:rPr>
          <w:t>组织结构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_Toc481588282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3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3" w:history="1">
        <w:r w:rsidR="00534D0F" w:rsidRPr="004B795B">
          <w:rPr>
            <w:rStyle w:val="a7"/>
            <w:noProof/>
          </w:rPr>
          <w:t>1.4.</w:t>
        </w:r>
        <w:r w:rsidR="00534D0F" w:rsidRPr="004B795B">
          <w:rPr>
            <w:rStyle w:val="a7"/>
            <w:noProof/>
          </w:rPr>
          <w:t>依赖关系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_Toc481588283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4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4" w:history="1">
        <w:r w:rsidR="00534D0F" w:rsidRPr="004B795B">
          <w:rPr>
            <w:rStyle w:val="a7"/>
            <w:noProof/>
          </w:rPr>
          <w:t>1.5.</w:t>
        </w:r>
        <w:r w:rsidR="00534D0F" w:rsidRPr="004B795B">
          <w:rPr>
            <w:rStyle w:val="a7"/>
            <w:noProof/>
          </w:rPr>
          <w:t>技术选型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_Toc481588284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4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11"/>
        <w:tabs>
          <w:tab w:val="right" w:leader="dot" w:pos="8296"/>
        </w:tabs>
        <w:rPr>
          <w:noProof/>
        </w:rPr>
      </w:pPr>
      <w:hyperlink w:anchor="_Toc481588285" w:history="1">
        <w:r w:rsidR="00534D0F" w:rsidRPr="004B795B">
          <w:rPr>
            <w:rStyle w:val="a7"/>
            <w:noProof/>
          </w:rPr>
          <w:t>2.</w:t>
        </w:r>
        <w:r w:rsidR="00534D0F" w:rsidRPr="004B795B">
          <w:rPr>
            <w:rStyle w:val="a7"/>
            <w:noProof/>
          </w:rPr>
          <w:t>开发指南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_Toc481588285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5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6" w:history="1">
        <w:r w:rsidR="00534D0F" w:rsidRPr="004B795B">
          <w:rPr>
            <w:rStyle w:val="a7"/>
            <w:noProof/>
          </w:rPr>
          <w:t>2.1.</w:t>
        </w:r>
        <w:r w:rsidR="00534D0F" w:rsidRPr="004B795B">
          <w:rPr>
            <w:rStyle w:val="a7"/>
            <w:noProof/>
          </w:rPr>
          <w:t>开发环境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_Toc481588286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5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7" w:history="1">
        <w:r w:rsidR="00534D0F" w:rsidRPr="004B795B">
          <w:rPr>
            <w:rStyle w:val="a7"/>
            <w:noProof/>
          </w:rPr>
          <w:t>2.2.</w:t>
        </w:r>
        <w:r w:rsidR="00534D0F" w:rsidRPr="004B795B">
          <w:rPr>
            <w:rStyle w:val="a7"/>
            <w:noProof/>
          </w:rPr>
          <w:t>开发工具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_Toc481588287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5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8" w:history="1">
        <w:r w:rsidR="00534D0F" w:rsidRPr="004B795B">
          <w:rPr>
            <w:rStyle w:val="a7"/>
            <w:noProof/>
          </w:rPr>
          <w:t>2.3.</w:t>
        </w:r>
        <w:r w:rsidR="00534D0F" w:rsidRPr="004B795B">
          <w:rPr>
            <w:rStyle w:val="a7"/>
            <w:noProof/>
          </w:rPr>
          <w:t>部署方式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_Toc481588288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5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89" w:history="1">
        <w:r w:rsidR="00534D0F" w:rsidRPr="004B795B">
          <w:rPr>
            <w:rStyle w:val="a7"/>
            <w:noProof/>
          </w:rPr>
          <w:t>2.4.</w:t>
        </w:r>
        <w:r w:rsidR="00534D0F" w:rsidRPr="004B795B">
          <w:rPr>
            <w:rStyle w:val="a7"/>
            <w:noProof/>
          </w:rPr>
          <w:t>拓扑图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_Toc481588289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6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11"/>
        <w:tabs>
          <w:tab w:val="right" w:leader="dot" w:pos="8296"/>
        </w:tabs>
        <w:rPr>
          <w:noProof/>
        </w:rPr>
      </w:pPr>
      <w:hyperlink w:anchor="_Toc481588290" w:history="1">
        <w:r w:rsidR="00534D0F" w:rsidRPr="004B795B">
          <w:rPr>
            <w:rStyle w:val="a7"/>
            <w:noProof/>
          </w:rPr>
          <w:t>3.</w:t>
        </w:r>
        <w:r w:rsidR="00534D0F" w:rsidRPr="004B795B">
          <w:rPr>
            <w:rStyle w:val="a7"/>
            <w:noProof/>
          </w:rPr>
          <w:t>框架规范约定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_Toc481588290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6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91" w:history="1">
        <w:r w:rsidR="00534D0F" w:rsidRPr="004B795B">
          <w:rPr>
            <w:rStyle w:val="a7"/>
            <w:noProof/>
          </w:rPr>
          <w:t>应用分层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_Toc481588291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7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92" w:history="1">
        <w:r w:rsidR="00534D0F" w:rsidRPr="004B795B">
          <w:rPr>
            <w:rStyle w:val="a7"/>
            <w:noProof/>
          </w:rPr>
          <w:t>约定优于配置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_Toc481588292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8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93" w:history="1">
        <w:r w:rsidR="00534D0F" w:rsidRPr="004B795B">
          <w:rPr>
            <w:rStyle w:val="a7"/>
            <w:noProof/>
          </w:rPr>
          <w:t>3.1.</w:t>
        </w:r>
        <w:r w:rsidR="00534D0F" w:rsidRPr="004B795B">
          <w:rPr>
            <w:rStyle w:val="a7"/>
            <w:noProof/>
          </w:rPr>
          <w:t>命名规约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_Toc481588293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8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94" w:history="1">
        <w:r w:rsidR="00534D0F" w:rsidRPr="004B795B">
          <w:rPr>
            <w:rStyle w:val="a7"/>
            <w:noProof/>
          </w:rPr>
          <w:t>3.2.</w:t>
        </w:r>
        <w:r w:rsidR="00534D0F" w:rsidRPr="004B795B">
          <w:rPr>
            <w:rStyle w:val="a7"/>
            <w:noProof/>
          </w:rPr>
          <w:t>常量定义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_Toc481588294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10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95" w:history="1">
        <w:r w:rsidR="00534D0F" w:rsidRPr="004B795B">
          <w:rPr>
            <w:rStyle w:val="a7"/>
            <w:noProof/>
          </w:rPr>
          <w:t>3.3.</w:t>
        </w:r>
        <w:r w:rsidR="00534D0F" w:rsidRPr="004B795B">
          <w:rPr>
            <w:rStyle w:val="a7"/>
            <w:noProof/>
          </w:rPr>
          <w:t>格式规约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_Toc481588295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10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21"/>
        <w:tabs>
          <w:tab w:val="right" w:leader="dot" w:pos="8296"/>
        </w:tabs>
        <w:rPr>
          <w:noProof/>
        </w:rPr>
      </w:pPr>
      <w:hyperlink w:anchor="_Toc481588296" w:history="1">
        <w:r w:rsidR="00534D0F" w:rsidRPr="004B795B">
          <w:rPr>
            <w:rStyle w:val="a7"/>
            <w:noProof/>
          </w:rPr>
          <w:t xml:space="preserve">3.4. ORM </w:t>
        </w:r>
        <w:r w:rsidR="00534D0F" w:rsidRPr="004B795B">
          <w:rPr>
            <w:rStyle w:val="a7"/>
            <w:noProof/>
          </w:rPr>
          <w:t>规约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_Toc481588296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11</w:t>
        </w:r>
        <w:r w:rsidR="00534D0F">
          <w:rPr>
            <w:noProof/>
            <w:webHidden/>
          </w:rPr>
          <w:fldChar w:fldCharType="end"/>
        </w:r>
      </w:hyperlink>
    </w:p>
    <w:p w:rsidR="00534D0F" w:rsidRDefault="005D0DB2">
      <w:pPr>
        <w:pStyle w:val="11"/>
        <w:tabs>
          <w:tab w:val="right" w:leader="dot" w:pos="8296"/>
        </w:tabs>
        <w:rPr>
          <w:noProof/>
        </w:rPr>
      </w:pPr>
      <w:hyperlink w:anchor="_Toc481588297" w:history="1">
        <w:r w:rsidR="00534D0F" w:rsidRPr="004B795B">
          <w:rPr>
            <w:rStyle w:val="a7"/>
            <w:noProof/>
          </w:rPr>
          <w:t>4.Dubbo</w:t>
        </w:r>
        <w:r w:rsidR="00534D0F" w:rsidRPr="004B795B">
          <w:rPr>
            <w:rStyle w:val="a7"/>
            <w:noProof/>
          </w:rPr>
          <w:t>在线文档</w:t>
        </w:r>
        <w:r w:rsidR="00534D0F">
          <w:rPr>
            <w:noProof/>
            <w:webHidden/>
          </w:rPr>
          <w:tab/>
        </w:r>
        <w:r w:rsidR="00534D0F">
          <w:rPr>
            <w:noProof/>
            <w:webHidden/>
          </w:rPr>
          <w:fldChar w:fldCharType="begin"/>
        </w:r>
        <w:r w:rsidR="00534D0F">
          <w:rPr>
            <w:noProof/>
            <w:webHidden/>
          </w:rPr>
          <w:instrText xml:space="preserve"> PAGEREF _Toc481588297 \h </w:instrText>
        </w:r>
        <w:r w:rsidR="00534D0F">
          <w:rPr>
            <w:noProof/>
            <w:webHidden/>
          </w:rPr>
        </w:r>
        <w:r w:rsidR="00534D0F">
          <w:rPr>
            <w:noProof/>
            <w:webHidden/>
          </w:rPr>
          <w:fldChar w:fldCharType="separate"/>
        </w:r>
        <w:r w:rsidR="00534D0F">
          <w:rPr>
            <w:noProof/>
            <w:webHidden/>
          </w:rPr>
          <w:t>11</w:t>
        </w:r>
        <w:r w:rsidR="00534D0F">
          <w:rPr>
            <w:noProof/>
            <w:webHidden/>
          </w:rPr>
          <w:fldChar w:fldCharType="end"/>
        </w:r>
      </w:hyperlink>
    </w:p>
    <w:p w:rsidR="009A7FC3" w:rsidRDefault="00BD632B">
      <w:r>
        <w:fldChar w:fldCharType="end"/>
      </w:r>
    </w:p>
    <w:p w:rsidR="009A7FC3" w:rsidRDefault="009A7FC3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EF6EFA" w:rsidRDefault="00EF6EFA"/>
    <w:p w:rsidR="005E7D12" w:rsidRDefault="00AF37D4" w:rsidP="00AF37D4">
      <w:pPr>
        <w:pStyle w:val="1"/>
      </w:pPr>
      <w:bookmarkStart w:id="1" w:name="_Toc481588279"/>
      <w:r>
        <w:rPr>
          <w:rFonts w:hint="eastAsia"/>
        </w:rPr>
        <w:t>1</w:t>
      </w:r>
      <w:r w:rsidR="00E4521B">
        <w:rPr>
          <w:rFonts w:hint="eastAsia"/>
        </w:rPr>
        <w:t>.</w:t>
      </w:r>
      <w:r>
        <w:rPr>
          <w:rFonts w:hint="eastAsia"/>
        </w:rPr>
        <w:t>项目介绍</w:t>
      </w:r>
      <w:bookmarkEnd w:id="1"/>
    </w:p>
    <w:p w:rsidR="00AF37D4" w:rsidRDefault="00AF37D4" w:rsidP="00AF37D4">
      <w:pPr>
        <w:pStyle w:val="2"/>
      </w:pPr>
      <w:bookmarkStart w:id="2" w:name="_Toc481588280"/>
      <w:r>
        <w:rPr>
          <w:rFonts w:hint="eastAsia"/>
        </w:rPr>
        <w:t>1.1.</w:t>
      </w:r>
      <w:r>
        <w:rPr>
          <w:rFonts w:hint="eastAsia"/>
        </w:rPr>
        <w:t>项目说明</w:t>
      </w:r>
      <w:bookmarkEnd w:id="2"/>
    </w:p>
    <w:p w:rsidR="005E7D12" w:rsidRPr="003A20C1" w:rsidRDefault="00764E1A" w:rsidP="003A20C1">
      <w:pPr>
        <w:ind w:firstLine="420"/>
        <w:rPr>
          <w:sz w:val="18"/>
          <w:szCs w:val="18"/>
        </w:rPr>
      </w:pPr>
      <w:r w:rsidRPr="003A20C1">
        <w:rPr>
          <w:rFonts w:hint="eastAsia"/>
          <w:sz w:val="18"/>
          <w:szCs w:val="18"/>
        </w:rPr>
        <w:t>基于</w:t>
      </w:r>
      <w:r w:rsidRPr="003A20C1">
        <w:rPr>
          <w:rFonts w:hint="eastAsia"/>
          <w:sz w:val="18"/>
          <w:szCs w:val="18"/>
        </w:rPr>
        <w:t>Spring+SpringMVC+Mybatis+Dubbo</w:t>
      </w:r>
      <w:r w:rsidRPr="003A20C1">
        <w:rPr>
          <w:rFonts w:hint="eastAsia"/>
          <w:sz w:val="18"/>
          <w:szCs w:val="18"/>
        </w:rPr>
        <w:t>分布式开发系统架构</w:t>
      </w:r>
      <w:r w:rsidR="00CD0CE4" w:rsidRPr="003A20C1">
        <w:rPr>
          <w:rFonts w:hint="eastAsia"/>
          <w:sz w:val="18"/>
          <w:szCs w:val="18"/>
        </w:rPr>
        <w:t>。</w:t>
      </w:r>
    </w:p>
    <w:p w:rsidR="008956FA" w:rsidRDefault="008956FA" w:rsidP="008956FA">
      <w:pPr>
        <w:pStyle w:val="2"/>
      </w:pPr>
      <w:bookmarkStart w:id="3" w:name="_Toc481588281"/>
      <w:r>
        <w:rPr>
          <w:rFonts w:hint="eastAsia"/>
        </w:rPr>
        <w:t>1.2.</w:t>
      </w:r>
      <w:r>
        <w:rPr>
          <w:rFonts w:hint="eastAsia"/>
        </w:rPr>
        <w:t>系统架构</w:t>
      </w:r>
      <w:bookmarkEnd w:id="3"/>
    </w:p>
    <w:p w:rsidR="0094568E" w:rsidRPr="0094568E" w:rsidRDefault="0094568E" w:rsidP="0094568E">
      <w:pPr>
        <w:rPr>
          <w:sz w:val="18"/>
          <w:szCs w:val="18"/>
        </w:rPr>
      </w:pPr>
      <w:r w:rsidRPr="0094568E">
        <w:rPr>
          <w:rFonts w:ascii="Helvetica" w:hAnsi="Helvetica" w:cs="Helvetica"/>
          <w:color w:val="40485B"/>
          <w:sz w:val="18"/>
          <w:szCs w:val="18"/>
          <w:shd w:val="clear" w:color="auto" w:fill="FFFFFF"/>
        </w:rPr>
        <w:t>对外暴露统一规范的接口</w:t>
      </w:r>
    </w:p>
    <w:p w:rsidR="008956FA" w:rsidRDefault="00086D72">
      <w:r>
        <w:rPr>
          <w:noProof/>
        </w:rPr>
        <w:drawing>
          <wp:inline distT="0" distB="0" distL="0" distR="0" wp14:anchorId="5D5E4B49" wp14:editId="525810E5">
            <wp:extent cx="5274310" cy="40418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FA" w:rsidRDefault="008956FA"/>
    <w:p w:rsidR="00E4521B" w:rsidRDefault="00AF37D4" w:rsidP="00AF37D4">
      <w:pPr>
        <w:pStyle w:val="2"/>
      </w:pPr>
      <w:bookmarkStart w:id="4" w:name="_Toc481588282"/>
      <w:r>
        <w:rPr>
          <w:rFonts w:hint="eastAsia"/>
        </w:rPr>
        <w:lastRenderedPageBreak/>
        <w:t>1.</w:t>
      </w:r>
      <w:r w:rsidR="008956FA">
        <w:rPr>
          <w:rFonts w:hint="eastAsia"/>
        </w:rPr>
        <w:t>3</w:t>
      </w:r>
      <w:r w:rsidR="00E4521B">
        <w:rPr>
          <w:rFonts w:hint="eastAsia"/>
        </w:rPr>
        <w:t>.</w:t>
      </w:r>
      <w:r>
        <w:rPr>
          <w:rFonts w:hint="eastAsia"/>
        </w:rPr>
        <w:t>组织结构</w:t>
      </w:r>
      <w:bookmarkEnd w:id="4"/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b/>
          <w:sz w:val="24"/>
          <w:szCs w:val="24"/>
        </w:rPr>
      </w:pPr>
      <w:r w:rsidRPr="001E523D">
        <w:rPr>
          <w:b/>
          <w:sz w:val="24"/>
          <w:szCs w:val="24"/>
        </w:rPr>
        <w:t>portal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├─</w:t>
      </w:r>
      <w:r w:rsidR="00CD20F5" w:rsidRPr="001E523D">
        <w:rPr>
          <w:rFonts w:hint="eastAsia"/>
          <w:b/>
          <w:sz w:val="24"/>
          <w:szCs w:val="24"/>
        </w:rPr>
        <w:t xml:space="preserve">doc </w:t>
      </w:r>
      <w:r w:rsidRPr="001E523D">
        <w:rPr>
          <w:rFonts w:hint="eastAsia"/>
          <w:b/>
          <w:sz w:val="24"/>
          <w:szCs w:val="24"/>
        </w:rPr>
        <w:t>项目文档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├─</w:t>
      </w:r>
      <w:r w:rsidRPr="001E523D">
        <w:rPr>
          <w:rFonts w:hint="eastAsia"/>
          <w:b/>
          <w:sz w:val="24"/>
          <w:szCs w:val="24"/>
        </w:rPr>
        <w:t xml:space="preserve">portal-common </w:t>
      </w:r>
      <w:r w:rsidR="00C2590E" w:rsidRPr="001E523D">
        <w:rPr>
          <w:rFonts w:hint="eastAsia"/>
          <w:b/>
          <w:sz w:val="24"/>
          <w:szCs w:val="24"/>
        </w:rPr>
        <w:tab/>
      </w:r>
      <w:r w:rsidRPr="001E523D">
        <w:rPr>
          <w:rFonts w:hint="eastAsia"/>
          <w:b/>
          <w:sz w:val="24"/>
          <w:szCs w:val="24"/>
        </w:rPr>
        <w:t>公共</w:t>
      </w:r>
      <w:r w:rsidR="003F43DA" w:rsidRPr="003F43DA">
        <w:rPr>
          <w:rFonts w:hint="eastAsia"/>
          <w:b/>
          <w:szCs w:val="21"/>
          <w:highlight w:val="yellow"/>
        </w:rPr>
        <w:t>模块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├─</w:t>
      </w:r>
      <w:r w:rsidRPr="001E523D">
        <w:rPr>
          <w:rFonts w:hint="eastAsia"/>
          <w:sz w:val="24"/>
          <w:szCs w:val="24"/>
        </w:rPr>
        <w:t xml:space="preserve">db </w:t>
      </w:r>
      <w:r w:rsidRPr="003F43DA">
        <w:rPr>
          <w:rFonts w:hint="eastAsia"/>
          <w:szCs w:val="21"/>
        </w:rPr>
        <w:t>多数据源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├─</w:t>
      </w:r>
      <w:r w:rsidRPr="001E523D">
        <w:rPr>
          <w:rFonts w:hint="eastAsia"/>
          <w:sz w:val="24"/>
          <w:szCs w:val="24"/>
        </w:rPr>
        <w:t xml:space="preserve">model </w:t>
      </w:r>
      <w:r w:rsidRPr="003F43DA">
        <w:rPr>
          <w:rFonts w:hint="eastAsia"/>
          <w:szCs w:val="21"/>
        </w:rPr>
        <w:t>实体类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└─</w:t>
      </w:r>
      <w:r w:rsidRPr="001E523D">
        <w:rPr>
          <w:rFonts w:hint="eastAsia"/>
          <w:sz w:val="24"/>
          <w:szCs w:val="24"/>
        </w:rPr>
        <w:t xml:space="preserve">util </w:t>
      </w:r>
      <w:r w:rsidRPr="003F43DA">
        <w:rPr>
          <w:rFonts w:hint="eastAsia"/>
          <w:szCs w:val="21"/>
        </w:rPr>
        <w:t>工具类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├─</w:t>
      </w:r>
      <w:r w:rsidRPr="001E523D">
        <w:rPr>
          <w:rFonts w:hint="eastAsia"/>
          <w:b/>
          <w:sz w:val="24"/>
          <w:szCs w:val="24"/>
        </w:rPr>
        <w:t xml:space="preserve">portal-dao </w:t>
      </w:r>
      <w:r w:rsidR="00C2590E" w:rsidRPr="001E523D">
        <w:rPr>
          <w:rFonts w:hint="eastAsia"/>
          <w:b/>
          <w:sz w:val="24"/>
          <w:szCs w:val="24"/>
        </w:rPr>
        <w:tab/>
      </w:r>
      <w:r w:rsidRPr="003F43DA">
        <w:rPr>
          <w:rFonts w:hint="eastAsia"/>
          <w:b/>
          <w:szCs w:val="21"/>
        </w:rPr>
        <w:t>数据持久层</w:t>
      </w:r>
      <w:r w:rsidR="003F43DA" w:rsidRPr="003F43DA">
        <w:rPr>
          <w:rFonts w:hint="eastAsia"/>
          <w:b/>
          <w:szCs w:val="21"/>
          <w:highlight w:val="yellow"/>
        </w:rPr>
        <w:t>模块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├─</w:t>
      </w:r>
      <w:r w:rsidRPr="001E523D">
        <w:rPr>
          <w:rFonts w:hint="eastAsia"/>
          <w:sz w:val="24"/>
          <w:szCs w:val="24"/>
        </w:rPr>
        <w:t xml:space="preserve">mapper </w:t>
      </w:r>
      <w:r w:rsidR="003F43DA">
        <w:rPr>
          <w:sz w:val="24"/>
          <w:szCs w:val="24"/>
        </w:rPr>
        <w:tab/>
      </w:r>
      <w:r w:rsidR="003F43DA">
        <w:rPr>
          <w:sz w:val="24"/>
          <w:szCs w:val="24"/>
        </w:rPr>
        <w:tab/>
      </w:r>
      <w:r w:rsidR="003F43DA">
        <w:rPr>
          <w:sz w:val="24"/>
          <w:szCs w:val="24"/>
        </w:rPr>
        <w:tab/>
        <w:t xml:space="preserve">  </w:t>
      </w:r>
      <w:r w:rsidRPr="00E532EF">
        <w:rPr>
          <w:rFonts w:hint="eastAsia"/>
          <w:szCs w:val="21"/>
        </w:rPr>
        <w:t>持久化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└─</w:t>
      </w:r>
      <w:r w:rsidRPr="001E523D">
        <w:rPr>
          <w:rFonts w:hint="eastAsia"/>
          <w:sz w:val="24"/>
          <w:szCs w:val="24"/>
        </w:rPr>
        <w:t>mapper.xml mybatise</w:t>
      </w:r>
      <w:r w:rsidR="00F62644" w:rsidRPr="001E523D">
        <w:rPr>
          <w:rFonts w:hint="eastAsia"/>
          <w:sz w:val="24"/>
          <w:szCs w:val="24"/>
        </w:rPr>
        <w:t xml:space="preserve"> </w:t>
      </w:r>
      <w:r w:rsidRPr="00E532EF">
        <w:rPr>
          <w:rFonts w:hint="eastAsia"/>
          <w:szCs w:val="21"/>
        </w:rPr>
        <w:t>配置文件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</w:p>
    <w:p w:rsidR="00650EB0" w:rsidRPr="00E532EF" w:rsidRDefault="00650EB0" w:rsidP="001E523D">
      <w:pPr>
        <w:spacing w:line="300" w:lineRule="exact"/>
        <w:ind w:leftChars="200" w:left="420"/>
        <w:contextualSpacing/>
        <w:rPr>
          <w:b/>
          <w:szCs w:val="21"/>
        </w:rPr>
      </w:pPr>
      <w:r w:rsidRPr="001E523D">
        <w:rPr>
          <w:rFonts w:hint="eastAsia"/>
          <w:sz w:val="24"/>
          <w:szCs w:val="24"/>
        </w:rPr>
        <w:t>├─</w:t>
      </w:r>
      <w:r w:rsidR="00DA530B" w:rsidRPr="001E523D">
        <w:rPr>
          <w:rFonts w:hint="eastAsia"/>
          <w:b/>
          <w:sz w:val="24"/>
          <w:szCs w:val="24"/>
        </w:rPr>
        <w:t>portal</w:t>
      </w:r>
      <w:r w:rsidRPr="001E523D">
        <w:rPr>
          <w:rFonts w:hint="eastAsia"/>
          <w:b/>
          <w:sz w:val="24"/>
          <w:szCs w:val="24"/>
        </w:rPr>
        <w:t>-api</w:t>
      </w:r>
      <w:r w:rsidR="00DA530B" w:rsidRPr="001E523D">
        <w:rPr>
          <w:b/>
          <w:sz w:val="24"/>
          <w:szCs w:val="24"/>
        </w:rPr>
        <w:t>-service-parent</w:t>
      </w:r>
      <w:r w:rsidR="00C2590E" w:rsidRPr="001E523D">
        <w:rPr>
          <w:rFonts w:hint="eastAsia"/>
          <w:b/>
          <w:sz w:val="24"/>
          <w:szCs w:val="24"/>
        </w:rPr>
        <w:tab/>
      </w:r>
      <w:r w:rsidR="00CD20F5" w:rsidRPr="001E523D">
        <w:rPr>
          <w:rFonts w:hint="eastAsia"/>
          <w:b/>
          <w:sz w:val="24"/>
          <w:szCs w:val="24"/>
        </w:rPr>
        <w:t xml:space="preserve"> </w:t>
      </w:r>
      <w:r w:rsidR="003F0197" w:rsidRPr="00E532EF">
        <w:rPr>
          <w:b/>
          <w:szCs w:val="21"/>
        </w:rPr>
        <w:t>RPC</w:t>
      </w:r>
      <w:r w:rsidRPr="00E532EF">
        <w:rPr>
          <w:rFonts w:hint="eastAsia"/>
          <w:b/>
          <w:szCs w:val="21"/>
        </w:rPr>
        <w:t>接口</w:t>
      </w:r>
      <w:r w:rsidR="00DA530B" w:rsidRPr="00E532EF">
        <w:rPr>
          <w:rFonts w:hint="eastAsia"/>
          <w:b/>
          <w:szCs w:val="21"/>
        </w:rPr>
        <w:t>服务模块</w:t>
      </w:r>
      <w:r w:rsidR="000B5CA6" w:rsidRPr="00E532EF">
        <w:rPr>
          <w:rFonts w:hint="eastAsia"/>
          <w:b/>
          <w:szCs w:val="21"/>
        </w:rPr>
        <w:t>（暴露</w:t>
      </w:r>
      <w:r w:rsidR="00E83A56" w:rsidRPr="00E532EF">
        <w:rPr>
          <w:rFonts w:hint="eastAsia"/>
          <w:b/>
          <w:szCs w:val="21"/>
        </w:rPr>
        <w:t>成</w:t>
      </w:r>
      <w:r w:rsidR="00E83A56" w:rsidRPr="00E532EF">
        <w:rPr>
          <w:rFonts w:hint="eastAsia"/>
          <w:b/>
          <w:szCs w:val="21"/>
        </w:rPr>
        <w:t>RPC</w:t>
      </w:r>
      <w:r w:rsidR="00E83A56" w:rsidRPr="00E532EF">
        <w:rPr>
          <w:rFonts w:hint="eastAsia"/>
          <w:b/>
          <w:szCs w:val="21"/>
        </w:rPr>
        <w:t>接口</w:t>
      </w:r>
      <w:r w:rsidR="000B5CA6" w:rsidRPr="00E532EF">
        <w:rPr>
          <w:rFonts w:hint="eastAsia"/>
          <w:b/>
          <w:szCs w:val="21"/>
        </w:rPr>
        <w:t>）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├─</w:t>
      </w:r>
      <w:r w:rsidR="00DA530B" w:rsidRPr="001E523D">
        <w:rPr>
          <w:rFonts w:hint="eastAsia"/>
          <w:b/>
          <w:sz w:val="24"/>
          <w:szCs w:val="24"/>
        </w:rPr>
        <w:t>portal-api-interface</w:t>
      </w:r>
      <w:r w:rsidR="00C2590E" w:rsidRPr="001E523D">
        <w:rPr>
          <w:rFonts w:hint="eastAsia"/>
          <w:sz w:val="24"/>
          <w:szCs w:val="24"/>
        </w:rPr>
        <w:tab/>
      </w:r>
      <w:r w:rsidR="00493D44">
        <w:rPr>
          <w:sz w:val="24"/>
          <w:szCs w:val="24"/>
        </w:rPr>
        <w:tab/>
      </w:r>
      <w:r w:rsidR="00DA530B" w:rsidRPr="00E532EF">
        <w:rPr>
          <w:rFonts w:hint="eastAsia"/>
          <w:szCs w:val="21"/>
        </w:rPr>
        <w:t>r</w:t>
      </w:r>
      <w:r w:rsidR="00DA530B" w:rsidRPr="00E532EF">
        <w:rPr>
          <w:szCs w:val="21"/>
        </w:rPr>
        <w:t>pc</w:t>
      </w:r>
      <w:r w:rsidR="00DA530B" w:rsidRPr="00E532EF">
        <w:rPr>
          <w:rFonts w:hint="eastAsia"/>
          <w:szCs w:val="21"/>
        </w:rPr>
        <w:t>服务接口包</w:t>
      </w:r>
      <w:r w:rsidR="003F43DA" w:rsidRPr="003F43DA">
        <w:rPr>
          <w:rFonts w:hint="eastAsia"/>
          <w:b/>
          <w:szCs w:val="21"/>
          <w:highlight w:val="yellow"/>
        </w:rPr>
        <w:t>模块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└─</w:t>
      </w:r>
      <w:r w:rsidR="00DA530B" w:rsidRPr="001E523D">
        <w:rPr>
          <w:rFonts w:hint="eastAsia"/>
          <w:b/>
          <w:sz w:val="24"/>
          <w:szCs w:val="24"/>
        </w:rPr>
        <w:t>portal-a</w:t>
      </w:r>
      <w:r w:rsidR="00DA530B" w:rsidRPr="001E523D">
        <w:rPr>
          <w:b/>
          <w:sz w:val="24"/>
          <w:szCs w:val="24"/>
        </w:rPr>
        <w:t>pi-service</w:t>
      </w:r>
      <w:r w:rsidR="00DA530B" w:rsidRPr="001E523D">
        <w:rPr>
          <w:sz w:val="24"/>
          <w:szCs w:val="24"/>
        </w:rPr>
        <w:tab/>
      </w:r>
      <w:r w:rsidR="00DA530B" w:rsidRPr="001E523D">
        <w:rPr>
          <w:sz w:val="24"/>
          <w:szCs w:val="24"/>
        </w:rPr>
        <w:tab/>
      </w:r>
      <w:r w:rsidR="00DA530B" w:rsidRPr="00E532EF">
        <w:rPr>
          <w:szCs w:val="21"/>
        </w:rPr>
        <w:t xml:space="preserve">rpc </w:t>
      </w:r>
      <w:r w:rsidR="00DA530B" w:rsidRPr="00E532EF">
        <w:rPr>
          <w:rFonts w:hint="eastAsia"/>
          <w:szCs w:val="21"/>
        </w:rPr>
        <w:t>业务逻辑</w:t>
      </w:r>
      <w:r w:rsidR="003F43DA" w:rsidRPr="003F43DA">
        <w:rPr>
          <w:rFonts w:hint="eastAsia"/>
          <w:b/>
          <w:szCs w:val="21"/>
          <w:highlight w:val="yellow"/>
        </w:rPr>
        <w:t>模块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</w:p>
    <w:p w:rsidR="00650EB0" w:rsidRPr="00E532EF" w:rsidRDefault="00650EB0" w:rsidP="001E523D">
      <w:pPr>
        <w:spacing w:line="300" w:lineRule="exact"/>
        <w:ind w:leftChars="200" w:left="420"/>
        <w:contextualSpacing/>
        <w:rPr>
          <w:szCs w:val="21"/>
        </w:rPr>
      </w:pPr>
      <w:r w:rsidRPr="00E532EF">
        <w:rPr>
          <w:rFonts w:hint="eastAsia"/>
          <w:sz w:val="28"/>
          <w:szCs w:val="28"/>
        </w:rPr>
        <w:t>├─</w:t>
      </w:r>
      <w:r w:rsidR="003F0197" w:rsidRPr="00E532EF">
        <w:rPr>
          <w:rFonts w:hint="eastAsia"/>
          <w:b/>
          <w:sz w:val="28"/>
          <w:szCs w:val="28"/>
        </w:rPr>
        <w:t>portal-ad</w:t>
      </w:r>
      <w:r w:rsidR="003F0197" w:rsidRPr="00E532EF">
        <w:rPr>
          <w:b/>
          <w:sz w:val="28"/>
          <w:szCs w:val="28"/>
        </w:rPr>
        <w:t>min</w:t>
      </w:r>
      <w:r w:rsidR="003F0197" w:rsidRPr="00E532EF">
        <w:rPr>
          <w:rFonts w:hint="eastAsia"/>
          <w:b/>
          <w:sz w:val="28"/>
          <w:szCs w:val="28"/>
        </w:rPr>
        <w:t>-service-parent</w:t>
      </w:r>
      <w:r w:rsidR="003F0197" w:rsidRPr="001E523D">
        <w:rPr>
          <w:rFonts w:hint="eastAsia"/>
          <w:b/>
          <w:sz w:val="24"/>
          <w:szCs w:val="24"/>
        </w:rPr>
        <w:t xml:space="preserve">  </w:t>
      </w:r>
      <w:r w:rsidR="003F0197" w:rsidRPr="00E532EF">
        <w:rPr>
          <w:rFonts w:hint="eastAsia"/>
          <w:b/>
          <w:szCs w:val="21"/>
        </w:rPr>
        <w:t>后台管理服务</w:t>
      </w:r>
      <w:r w:rsidR="003F43DA" w:rsidRPr="003F43DA">
        <w:rPr>
          <w:rFonts w:hint="eastAsia"/>
          <w:b/>
          <w:szCs w:val="21"/>
          <w:highlight w:val="yellow"/>
        </w:rPr>
        <w:t>模块</w:t>
      </w:r>
      <w:r w:rsidR="000B5CA6" w:rsidRPr="00E532EF">
        <w:rPr>
          <w:rFonts w:hint="eastAsia"/>
          <w:b/>
          <w:szCs w:val="21"/>
        </w:rPr>
        <w:t>（不暴露成</w:t>
      </w:r>
      <w:r w:rsidR="000B5CA6" w:rsidRPr="00E532EF">
        <w:rPr>
          <w:rFonts w:hint="eastAsia"/>
          <w:b/>
          <w:szCs w:val="21"/>
        </w:rPr>
        <w:t>RPC</w:t>
      </w:r>
      <w:r w:rsidR="000B5CA6" w:rsidRPr="00E532EF">
        <w:rPr>
          <w:rFonts w:hint="eastAsia"/>
          <w:b/>
          <w:szCs w:val="21"/>
        </w:rPr>
        <w:t>接口）</w:t>
      </w:r>
    </w:p>
    <w:p w:rsidR="003F0197" w:rsidRPr="001E523D" w:rsidRDefault="003F0197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├─</w:t>
      </w:r>
      <w:r w:rsidRPr="001E523D">
        <w:rPr>
          <w:rFonts w:hint="eastAsia"/>
          <w:b/>
          <w:sz w:val="24"/>
          <w:szCs w:val="24"/>
        </w:rPr>
        <w:t>portal-api-interface</w:t>
      </w:r>
      <w:r w:rsidRPr="001E523D">
        <w:rPr>
          <w:rFonts w:hint="eastAsia"/>
          <w:sz w:val="24"/>
          <w:szCs w:val="24"/>
        </w:rPr>
        <w:tab/>
      </w:r>
      <w:r w:rsidR="00493D44">
        <w:rPr>
          <w:sz w:val="24"/>
          <w:szCs w:val="24"/>
        </w:rPr>
        <w:tab/>
      </w:r>
      <w:r w:rsidRPr="00E532EF">
        <w:rPr>
          <w:rFonts w:hint="eastAsia"/>
          <w:szCs w:val="21"/>
        </w:rPr>
        <w:t>后台管理服务接口包</w:t>
      </w:r>
      <w:r w:rsidR="003F43DA" w:rsidRPr="003F43DA">
        <w:rPr>
          <w:rFonts w:hint="eastAsia"/>
          <w:b/>
          <w:szCs w:val="21"/>
          <w:highlight w:val="yellow"/>
        </w:rPr>
        <w:t>模块</w:t>
      </w:r>
    </w:p>
    <w:p w:rsidR="003F0197" w:rsidRPr="001E523D" w:rsidRDefault="003F0197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└─</w:t>
      </w:r>
      <w:r w:rsidRPr="001E523D">
        <w:rPr>
          <w:rFonts w:hint="eastAsia"/>
          <w:b/>
          <w:sz w:val="24"/>
          <w:szCs w:val="24"/>
        </w:rPr>
        <w:t>portal-a</w:t>
      </w:r>
      <w:r w:rsidRPr="001E523D">
        <w:rPr>
          <w:b/>
          <w:sz w:val="24"/>
          <w:szCs w:val="24"/>
        </w:rPr>
        <w:t>pi-service</w:t>
      </w:r>
      <w:r w:rsidRPr="001E523D">
        <w:rPr>
          <w:sz w:val="24"/>
          <w:szCs w:val="24"/>
        </w:rPr>
        <w:tab/>
      </w:r>
      <w:r w:rsidRPr="001E523D">
        <w:rPr>
          <w:sz w:val="24"/>
          <w:szCs w:val="24"/>
        </w:rPr>
        <w:tab/>
      </w:r>
      <w:r w:rsidRPr="00E532EF">
        <w:rPr>
          <w:rFonts w:hint="eastAsia"/>
          <w:szCs w:val="21"/>
        </w:rPr>
        <w:t>后台管理业务</w:t>
      </w:r>
      <w:r w:rsidR="003F43DA">
        <w:rPr>
          <w:rFonts w:hint="eastAsia"/>
          <w:szCs w:val="21"/>
        </w:rPr>
        <w:t>逻辑</w:t>
      </w:r>
      <w:r w:rsidR="003F43DA" w:rsidRPr="003F43DA">
        <w:rPr>
          <w:rFonts w:hint="eastAsia"/>
          <w:b/>
          <w:szCs w:val="21"/>
          <w:highlight w:val="yellow"/>
        </w:rPr>
        <w:t>模块</w:t>
      </w:r>
    </w:p>
    <w:p w:rsidR="00650EB0" w:rsidRPr="001E523D" w:rsidRDefault="00650EB0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</w:p>
    <w:p w:rsidR="00805DA2" w:rsidRPr="00E532EF" w:rsidRDefault="00805DA2" w:rsidP="001E523D">
      <w:pPr>
        <w:spacing w:line="300" w:lineRule="exact"/>
        <w:ind w:leftChars="200" w:left="420"/>
        <w:contextualSpacing/>
        <w:rPr>
          <w:szCs w:val="21"/>
        </w:rPr>
      </w:pPr>
      <w:r w:rsidRPr="00E532EF">
        <w:rPr>
          <w:rFonts w:hint="eastAsia"/>
          <w:sz w:val="28"/>
          <w:szCs w:val="28"/>
        </w:rPr>
        <w:t>├─</w:t>
      </w:r>
      <w:r w:rsidRPr="00E532EF">
        <w:rPr>
          <w:rFonts w:hint="eastAsia"/>
          <w:b/>
          <w:sz w:val="28"/>
          <w:szCs w:val="28"/>
        </w:rPr>
        <w:t>portal-</w:t>
      </w:r>
      <w:r w:rsidR="009B3729" w:rsidRPr="00E532EF">
        <w:rPr>
          <w:rFonts w:hint="eastAsia"/>
          <w:b/>
          <w:sz w:val="28"/>
          <w:szCs w:val="28"/>
        </w:rPr>
        <w:t>web</w:t>
      </w:r>
      <w:r w:rsidR="009B3729" w:rsidRPr="00E532EF">
        <w:rPr>
          <w:b/>
          <w:sz w:val="28"/>
          <w:szCs w:val="28"/>
        </w:rPr>
        <w:t>app</w:t>
      </w:r>
      <w:r w:rsidRPr="00E532EF">
        <w:rPr>
          <w:rFonts w:hint="eastAsia"/>
          <w:b/>
          <w:sz w:val="28"/>
          <w:szCs w:val="28"/>
        </w:rPr>
        <w:t xml:space="preserve">  </w:t>
      </w:r>
      <w:r w:rsidR="009B3729" w:rsidRPr="00E532EF">
        <w:rPr>
          <w:rFonts w:hint="eastAsia"/>
          <w:b/>
          <w:szCs w:val="21"/>
        </w:rPr>
        <w:t>webapp</w:t>
      </w:r>
      <w:r w:rsidR="009B3729" w:rsidRPr="00E532EF">
        <w:rPr>
          <w:rFonts w:hint="eastAsia"/>
          <w:b/>
          <w:szCs w:val="21"/>
        </w:rPr>
        <w:t>应用</w:t>
      </w:r>
      <w:r w:rsidR="009B3729" w:rsidRPr="003F43DA">
        <w:rPr>
          <w:rFonts w:hint="eastAsia"/>
          <w:b/>
          <w:szCs w:val="21"/>
          <w:highlight w:val="yellow"/>
        </w:rPr>
        <w:t>模块</w:t>
      </w:r>
    </w:p>
    <w:p w:rsidR="00805DA2" w:rsidRPr="001E523D" w:rsidRDefault="00805DA2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├─</w:t>
      </w:r>
      <w:r w:rsidRPr="001E523D">
        <w:rPr>
          <w:rFonts w:hint="eastAsia"/>
          <w:b/>
          <w:sz w:val="24"/>
          <w:szCs w:val="24"/>
        </w:rPr>
        <w:t>portal</w:t>
      </w:r>
      <w:r w:rsidR="000B5CA6" w:rsidRPr="001E523D">
        <w:rPr>
          <w:rFonts w:hint="eastAsia"/>
          <w:b/>
          <w:sz w:val="24"/>
          <w:szCs w:val="24"/>
        </w:rPr>
        <w:t>-api</w:t>
      </w:r>
      <w:r w:rsidRPr="001E523D">
        <w:rPr>
          <w:rFonts w:hint="eastAsia"/>
          <w:sz w:val="24"/>
          <w:szCs w:val="24"/>
        </w:rPr>
        <w:tab/>
      </w:r>
      <w:r w:rsidR="00554B22" w:rsidRPr="001E523D">
        <w:rPr>
          <w:sz w:val="24"/>
          <w:szCs w:val="24"/>
        </w:rPr>
        <w:tab/>
      </w:r>
      <w:r w:rsidR="00E532EF">
        <w:rPr>
          <w:sz w:val="24"/>
          <w:szCs w:val="24"/>
        </w:rPr>
        <w:tab/>
      </w:r>
      <w:r w:rsidR="000B5CA6" w:rsidRPr="00E532EF">
        <w:rPr>
          <w:rFonts w:hint="eastAsia"/>
          <w:szCs w:val="21"/>
        </w:rPr>
        <w:t>api</w:t>
      </w:r>
      <w:r w:rsidR="000B5CA6" w:rsidRPr="00E532EF">
        <w:rPr>
          <w:rFonts w:hint="eastAsia"/>
          <w:szCs w:val="21"/>
        </w:rPr>
        <w:t>接口总线系统</w:t>
      </w:r>
      <w:r w:rsidR="003F43DA" w:rsidRPr="003F43DA">
        <w:rPr>
          <w:rFonts w:hint="eastAsia"/>
          <w:b/>
          <w:szCs w:val="21"/>
          <w:highlight w:val="yellow"/>
        </w:rPr>
        <w:t>模块</w:t>
      </w:r>
    </w:p>
    <w:p w:rsidR="00805DA2" w:rsidRPr="001E523D" w:rsidRDefault="00805DA2" w:rsidP="001E523D">
      <w:pPr>
        <w:spacing w:line="300" w:lineRule="exact"/>
        <w:ind w:leftChars="200" w:left="420"/>
        <w:contextualSpacing/>
        <w:rPr>
          <w:sz w:val="24"/>
          <w:szCs w:val="24"/>
        </w:rPr>
      </w:pPr>
      <w:r w:rsidRPr="001E523D">
        <w:rPr>
          <w:rFonts w:hint="eastAsia"/>
          <w:sz w:val="24"/>
          <w:szCs w:val="24"/>
        </w:rPr>
        <w:t>│</w:t>
      </w:r>
      <w:r w:rsidRPr="001E523D">
        <w:rPr>
          <w:rFonts w:hint="eastAsia"/>
          <w:sz w:val="24"/>
          <w:szCs w:val="24"/>
        </w:rPr>
        <w:t xml:space="preserve">  </w:t>
      </w:r>
      <w:r w:rsidRPr="001E523D">
        <w:rPr>
          <w:rFonts w:hint="eastAsia"/>
          <w:sz w:val="24"/>
          <w:szCs w:val="24"/>
        </w:rPr>
        <w:t>└─</w:t>
      </w:r>
      <w:r w:rsidRPr="001E523D">
        <w:rPr>
          <w:rFonts w:hint="eastAsia"/>
          <w:b/>
          <w:sz w:val="24"/>
          <w:szCs w:val="24"/>
        </w:rPr>
        <w:t>portal-</w:t>
      </w:r>
      <w:r w:rsidR="000B5CA6" w:rsidRPr="001E523D">
        <w:rPr>
          <w:rFonts w:hint="eastAsia"/>
          <w:b/>
          <w:sz w:val="24"/>
          <w:szCs w:val="24"/>
        </w:rPr>
        <w:t>ad</w:t>
      </w:r>
      <w:r w:rsidR="000B5CA6" w:rsidRPr="001E523D">
        <w:rPr>
          <w:b/>
          <w:sz w:val="24"/>
          <w:szCs w:val="24"/>
        </w:rPr>
        <w:t>min</w:t>
      </w:r>
      <w:r w:rsidRPr="001E523D">
        <w:rPr>
          <w:sz w:val="24"/>
          <w:szCs w:val="24"/>
        </w:rPr>
        <w:tab/>
      </w:r>
      <w:r w:rsidRPr="001E523D">
        <w:rPr>
          <w:sz w:val="24"/>
          <w:szCs w:val="24"/>
        </w:rPr>
        <w:tab/>
      </w:r>
      <w:r w:rsidR="000B5CA6" w:rsidRPr="00E532EF">
        <w:rPr>
          <w:rFonts w:hint="eastAsia"/>
          <w:szCs w:val="21"/>
        </w:rPr>
        <w:t>后台管理系统</w:t>
      </w:r>
      <w:r w:rsidR="003F43DA" w:rsidRPr="003F43DA">
        <w:rPr>
          <w:rFonts w:hint="eastAsia"/>
          <w:b/>
          <w:szCs w:val="21"/>
          <w:highlight w:val="yellow"/>
        </w:rPr>
        <w:t>模块</w:t>
      </w:r>
    </w:p>
    <w:p w:rsidR="00E4521B" w:rsidRDefault="00E4521B"/>
    <w:p w:rsidR="00805DA2" w:rsidRDefault="00805DA2">
      <w:pPr>
        <w:widowControl/>
        <w:jc w:val="left"/>
        <w:rPr>
          <w:szCs w:val="21"/>
        </w:rPr>
      </w:pPr>
    </w:p>
    <w:p w:rsidR="00DA530B" w:rsidRDefault="00DA530B">
      <w:pPr>
        <w:widowControl/>
        <w:jc w:val="left"/>
      </w:pPr>
      <w:r>
        <w:br w:type="page"/>
      </w:r>
    </w:p>
    <w:p w:rsidR="00DA530B" w:rsidRDefault="00DA530B"/>
    <w:p w:rsidR="00DA530B" w:rsidRDefault="00DA530B"/>
    <w:p w:rsidR="00AF37D4" w:rsidRDefault="00D6742B" w:rsidP="00D6742B">
      <w:pPr>
        <w:pStyle w:val="2"/>
      </w:pPr>
      <w:bookmarkStart w:id="5" w:name="_Toc481588283"/>
      <w:r>
        <w:rPr>
          <w:rFonts w:hint="eastAsia"/>
        </w:rPr>
        <w:t>1.</w:t>
      </w:r>
      <w:r w:rsidR="008956FA">
        <w:rPr>
          <w:rFonts w:hint="eastAsia"/>
        </w:rPr>
        <w:t>4</w:t>
      </w:r>
      <w:r w:rsidR="00AF37D4">
        <w:rPr>
          <w:rFonts w:hint="eastAsia"/>
        </w:rPr>
        <w:t>.</w:t>
      </w:r>
      <w:r w:rsidR="00AF37D4">
        <w:rPr>
          <w:rFonts w:hint="eastAsia"/>
        </w:rPr>
        <w:t>依赖关系</w:t>
      </w:r>
      <w:bookmarkEnd w:id="5"/>
    </w:p>
    <w:p w:rsidR="005D0DB2" w:rsidRPr="005D0DB2" w:rsidRDefault="005D0DB2" w:rsidP="005D0DB2">
      <w:pPr>
        <w:rPr>
          <w:rFonts w:hint="eastAsia"/>
        </w:rPr>
      </w:pPr>
      <w:bookmarkStart w:id="6" w:name="_GoBack"/>
      <w:bookmarkEnd w:id="6"/>
      <w:r>
        <w:rPr>
          <w:rFonts w:hint="eastAsia"/>
          <w:noProof/>
        </w:rPr>
        <w:drawing>
          <wp:inline distT="0" distB="0" distL="0" distR="0">
            <wp:extent cx="5270500" cy="2156460"/>
            <wp:effectExtent l="0" t="0" r="6350" b="0"/>
            <wp:docPr id="8" name="图片 8" descr="C:\Users\zhanghai\AppData\Local\Microsoft\Windows\INetCache\Content.Word\关系依赖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i\AppData\Local\Microsoft\Windows\INetCache\Content.Word\关系依赖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D4" w:rsidRDefault="00B87779" w:rsidP="00356721">
      <w:pPr>
        <w:jc w:val="center"/>
      </w:pPr>
      <w:r>
        <w:rPr>
          <w:noProof/>
        </w:rPr>
        <w:drawing>
          <wp:inline distT="0" distB="0" distL="0" distR="0" wp14:anchorId="38C70578" wp14:editId="1B29032E">
            <wp:extent cx="5274310" cy="3695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4" w:rsidRDefault="00AF37D4"/>
    <w:p w:rsidR="00E4521B" w:rsidRDefault="00D6742B" w:rsidP="00D6742B">
      <w:pPr>
        <w:pStyle w:val="2"/>
      </w:pPr>
      <w:bookmarkStart w:id="7" w:name="_Toc481588284"/>
      <w:r>
        <w:rPr>
          <w:rFonts w:hint="eastAsia"/>
        </w:rPr>
        <w:t>1.</w:t>
      </w:r>
      <w:r w:rsidR="008956FA">
        <w:rPr>
          <w:rFonts w:hint="eastAsia"/>
        </w:rPr>
        <w:t>5</w:t>
      </w:r>
      <w:r w:rsidR="00E4521B">
        <w:rPr>
          <w:rFonts w:hint="eastAsia"/>
        </w:rPr>
        <w:t>.</w:t>
      </w:r>
      <w:r w:rsidR="00AF37D4">
        <w:rPr>
          <w:rFonts w:hint="eastAsia"/>
        </w:rPr>
        <w:t>技术选型</w:t>
      </w:r>
      <w:bookmarkEnd w:id="7"/>
    </w:p>
    <w:tbl>
      <w:tblPr>
        <w:tblW w:w="7104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2"/>
        <w:gridCol w:w="3522"/>
      </w:tblGrid>
      <w:tr w:rsidR="001A7012" w:rsidRPr="001A7012" w:rsidTr="00834394">
        <w:trPr>
          <w:trHeight w:val="21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b/>
                <w:bCs/>
                <w:color w:val="40485B"/>
                <w:kern w:val="0"/>
                <w:sz w:val="18"/>
                <w:szCs w:val="18"/>
              </w:rPr>
              <w:t>技术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b/>
                <w:bCs/>
                <w:color w:val="40485B"/>
                <w:kern w:val="0"/>
                <w:sz w:val="18"/>
                <w:szCs w:val="18"/>
              </w:rPr>
              <w:t>名称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Spring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容器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proofErr w:type="spellStart"/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lastRenderedPageBreak/>
              <w:t>SpringMVC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MVC</w:t>
            </w: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框架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proofErr w:type="spellStart"/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MyBatis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ORM</w:t>
            </w: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框架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Druid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数据库连接池</w:t>
            </w:r>
          </w:p>
        </w:tc>
      </w:tr>
      <w:tr w:rsidR="001A7012" w:rsidRPr="001A7012" w:rsidTr="00834394">
        <w:trPr>
          <w:trHeight w:val="21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proofErr w:type="spellStart"/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ZooKeeper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分布式协调服务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proofErr w:type="spellStart"/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Dubbo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分布式服务框架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proofErr w:type="spellStart"/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分布式缓存数据库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Log4J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日志组件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Swagger2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接口测试框架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proofErr w:type="spellStart"/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数据序列化</w:t>
            </w:r>
          </w:p>
        </w:tc>
      </w:tr>
      <w:tr w:rsidR="001A7012" w:rsidRPr="001A7012" w:rsidTr="00834394">
        <w:trPr>
          <w:trHeight w:val="21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持续集成工具</w:t>
            </w:r>
          </w:p>
        </w:tc>
      </w:tr>
      <w:tr w:rsidR="001A7012" w:rsidRPr="001A7012" w:rsidTr="00834394">
        <w:trPr>
          <w:trHeight w:val="211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Maven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012" w:rsidRPr="001A7012" w:rsidRDefault="001A7012" w:rsidP="001A7012">
            <w:pPr>
              <w:widowControl/>
              <w:jc w:val="left"/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</w:pPr>
            <w:r w:rsidRPr="001A7012">
              <w:rPr>
                <w:rFonts w:ascii="Helvetica" w:eastAsia="宋体" w:hAnsi="Helvetica" w:cs="Helvetica"/>
                <w:color w:val="40485B"/>
                <w:kern w:val="0"/>
                <w:sz w:val="18"/>
                <w:szCs w:val="18"/>
              </w:rPr>
              <w:t>项目构建管理</w:t>
            </w:r>
          </w:p>
        </w:tc>
      </w:tr>
    </w:tbl>
    <w:p w:rsidR="00E4521B" w:rsidRDefault="00E4521B"/>
    <w:p w:rsidR="00AF37D4" w:rsidRDefault="00D6742B" w:rsidP="00AF37D4">
      <w:pPr>
        <w:pStyle w:val="1"/>
      </w:pPr>
      <w:bookmarkStart w:id="8" w:name="_Toc481588285"/>
      <w:r>
        <w:rPr>
          <w:rFonts w:hint="eastAsia"/>
        </w:rPr>
        <w:t>2</w:t>
      </w:r>
      <w:r w:rsidR="00AF37D4">
        <w:rPr>
          <w:rFonts w:hint="eastAsia"/>
        </w:rPr>
        <w:t>.开发指南</w:t>
      </w:r>
      <w:bookmarkEnd w:id="8"/>
    </w:p>
    <w:p w:rsidR="00E4521B" w:rsidRDefault="00D6742B" w:rsidP="00D6742B">
      <w:pPr>
        <w:pStyle w:val="2"/>
      </w:pPr>
      <w:bookmarkStart w:id="9" w:name="_Toc481588286"/>
      <w:r>
        <w:rPr>
          <w:rFonts w:hint="eastAsia"/>
        </w:rPr>
        <w:t>2.1</w:t>
      </w:r>
      <w:r w:rsidR="00E4521B">
        <w:rPr>
          <w:rFonts w:hint="eastAsia"/>
        </w:rPr>
        <w:t>.</w:t>
      </w:r>
      <w:r w:rsidR="00AF37D4">
        <w:rPr>
          <w:rFonts w:hint="eastAsia"/>
        </w:rPr>
        <w:t>开发环境</w:t>
      </w:r>
      <w:bookmarkEnd w:id="9"/>
    </w:p>
    <w:p w:rsidR="005E32D9" w:rsidRPr="005E32D9" w:rsidRDefault="005E32D9" w:rsidP="005E37BA">
      <w:pPr>
        <w:ind w:leftChars="200" w:left="420"/>
        <w:rPr>
          <w:sz w:val="18"/>
          <w:szCs w:val="18"/>
        </w:rPr>
      </w:pPr>
      <w:r w:rsidRPr="005E32D9">
        <w:rPr>
          <w:sz w:val="18"/>
          <w:szCs w:val="18"/>
        </w:rPr>
        <w:t>Jdk7</w:t>
      </w:r>
      <w:r w:rsidRPr="005E32D9">
        <w:rPr>
          <w:rFonts w:hint="eastAsia"/>
          <w:sz w:val="18"/>
          <w:szCs w:val="18"/>
        </w:rPr>
        <w:t>+</w:t>
      </w:r>
    </w:p>
    <w:p w:rsidR="005E32D9" w:rsidRPr="005E32D9" w:rsidRDefault="005E32D9" w:rsidP="005E37BA">
      <w:pPr>
        <w:ind w:leftChars="200" w:left="420"/>
        <w:rPr>
          <w:sz w:val="18"/>
          <w:szCs w:val="18"/>
        </w:rPr>
      </w:pPr>
      <w:r w:rsidRPr="005E32D9">
        <w:rPr>
          <w:sz w:val="18"/>
          <w:szCs w:val="18"/>
        </w:rPr>
        <w:t>Mysql5.5</w:t>
      </w:r>
      <w:r w:rsidRPr="005E32D9">
        <w:rPr>
          <w:rFonts w:hint="eastAsia"/>
          <w:sz w:val="18"/>
          <w:szCs w:val="18"/>
        </w:rPr>
        <w:t>+</w:t>
      </w:r>
    </w:p>
    <w:p w:rsidR="005E32D9" w:rsidRPr="005E32D9" w:rsidRDefault="005E32D9" w:rsidP="005E37BA">
      <w:pPr>
        <w:ind w:leftChars="200" w:left="420"/>
        <w:rPr>
          <w:sz w:val="18"/>
          <w:szCs w:val="18"/>
        </w:rPr>
      </w:pPr>
      <w:proofErr w:type="spellStart"/>
      <w:r w:rsidRPr="005E32D9">
        <w:rPr>
          <w:sz w:val="18"/>
          <w:szCs w:val="18"/>
        </w:rPr>
        <w:t>Redis</w:t>
      </w:r>
      <w:proofErr w:type="spellEnd"/>
    </w:p>
    <w:p w:rsidR="005E32D9" w:rsidRPr="005E32D9" w:rsidRDefault="005E32D9" w:rsidP="005E37BA">
      <w:pPr>
        <w:ind w:leftChars="200" w:left="420"/>
        <w:rPr>
          <w:sz w:val="18"/>
          <w:szCs w:val="18"/>
        </w:rPr>
      </w:pPr>
      <w:r w:rsidRPr="005E32D9">
        <w:rPr>
          <w:sz w:val="18"/>
          <w:szCs w:val="18"/>
        </w:rPr>
        <w:t>Zookeeper</w:t>
      </w:r>
    </w:p>
    <w:p w:rsidR="005E32D9" w:rsidRPr="005E32D9" w:rsidRDefault="005E32D9" w:rsidP="005E37BA">
      <w:pPr>
        <w:ind w:leftChars="200" w:left="420"/>
        <w:rPr>
          <w:sz w:val="18"/>
          <w:szCs w:val="18"/>
        </w:rPr>
      </w:pPr>
      <w:proofErr w:type="spellStart"/>
      <w:r w:rsidRPr="005E32D9">
        <w:rPr>
          <w:sz w:val="18"/>
          <w:szCs w:val="18"/>
        </w:rPr>
        <w:t>Dubbo</w:t>
      </w:r>
      <w:proofErr w:type="spellEnd"/>
      <w:r w:rsidRPr="005E32D9">
        <w:rPr>
          <w:sz w:val="18"/>
          <w:szCs w:val="18"/>
        </w:rPr>
        <w:t>-admin</w:t>
      </w:r>
    </w:p>
    <w:p w:rsidR="005E32D9" w:rsidRDefault="005E32D9" w:rsidP="005E32D9">
      <w:pPr>
        <w:pStyle w:val="2"/>
      </w:pPr>
      <w:bookmarkStart w:id="10" w:name="_Toc481588287"/>
      <w:r>
        <w:rPr>
          <w:rFonts w:hint="eastAsia"/>
        </w:rPr>
        <w:t>2.2.</w:t>
      </w:r>
      <w:r>
        <w:rPr>
          <w:rFonts w:hint="eastAsia"/>
        </w:rPr>
        <w:t>开发工具</w:t>
      </w:r>
      <w:bookmarkEnd w:id="10"/>
    </w:p>
    <w:p w:rsidR="005E32D9" w:rsidRPr="005E32D9" w:rsidRDefault="005E32D9" w:rsidP="005E37BA">
      <w:pPr>
        <w:ind w:leftChars="200" w:left="420"/>
        <w:rPr>
          <w:sz w:val="18"/>
          <w:szCs w:val="18"/>
        </w:rPr>
      </w:pPr>
      <w:proofErr w:type="spellStart"/>
      <w:r w:rsidRPr="005E32D9">
        <w:rPr>
          <w:rFonts w:hint="eastAsia"/>
          <w:sz w:val="18"/>
          <w:szCs w:val="18"/>
        </w:rPr>
        <w:t>MySql</w:t>
      </w:r>
      <w:proofErr w:type="spellEnd"/>
      <w:r w:rsidRPr="005E32D9">
        <w:rPr>
          <w:rFonts w:hint="eastAsia"/>
          <w:sz w:val="18"/>
          <w:szCs w:val="18"/>
        </w:rPr>
        <w:t xml:space="preserve">: </w:t>
      </w:r>
      <w:r w:rsidRPr="005E32D9">
        <w:rPr>
          <w:rFonts w:hint="eastAsia"/>
          <w:sz w:val="18"/>
          <w:szCs w:val="18"/>
        </w:rPr>
        <w:t>数据库</w:t>
      </w:r>
    </w:p>
    <w:p w:rsidR="005E32D9" w:rsidRPr="005E32D9" w:rsidRDefault="005E32D9" w:rsidP="005E37BA">
      <w:pPr>
        <w:ind w:leftChars="200" w:left="420"/>
        <w:rPr>
          <w:sz w:val="18"/>
          <w:szCs w:val="18"/>
        </w:rPr>
      </w:pPr>
      <w:r w:rsidRPr="005E32D9">
        <w:rPr>
          <w:rFonts w:hint="eastAsia"/>
          <w:sz w:val="18"/>
          <w:szCs w:val="18"/>
        </w:rPr>
        <w:t xml:space="preserve">Tomcat: </w:t>
      </w:r>
      <w:r w:rsidRPr="005E32D9">
        <w:rPr>
          <w:rFonts w:hint="eastAsia"/>
          <w:sz w:val="18"/>
          <w:szCs w:val="18"/>
        </w:rPr>
        <w:t>应用服务器</w:t>
      </w:r>
    </w:p>
    <w:p w:rsidR="005E32D9" w:rsidRPr="005E32D9" w:rsidRDefault="005E32D9" w:rsidP="005E37BA">
      <w:pPr>
        <w:ind w:leftChars="200" w:left="420"/>
        <w:rPr>
          <w:sz w:val="18"/>
          <w:szCs w:val="18"/>
        </w:rPr>
      </w:pPr>
      <w:r w:rsidRPr="005E32D9">
        <w:rPr>
          <w:rFonts w:hint="eastAsia"/>
          <w:sz w:val="18"/>
          <w:szCs w:val="18"/>
        </w:rPr>
        <w:t xml:space="preserve">IntelliJ IDEA: </w:t>
      </w:r>
      <w:r w:rsidRPr="005E32D9">
        <w:rPr>
          <w:rFonts w:hint="eastAsia"/>
          <w:sz w:val="18"/>
          <w:szCs w:val="18"/>
        </w:rPr>
        <w:t>开发</w:t>
      </w:r>
      <w:r w:rsidRPr="005E32D9">
        <w:rPr>
          <w:rFonts w:hint="eastAsia"/>
          <w:sz w:val="18"/>
          <w:szCs w:val="18"/>
        </w:rPr>
        <w:t>IDE</w:t>
      </w:r>
    </w:p>
    <w:p w:rsidR="00AF37D4" w:rsidRPr="005E32D9" w:rsidRDefault="005E32D9" w:rsidP="005E37BA">
      <w:pPr>
        <w:ind w:leftChars="200" w:left="420"/>
        <w:rPr>
          <w:sz w:val="18"/>
          <w:szCs w:val="18"/>
        </w:rPr>
      </w:pPr>
      <w:proofErr w:type="spellStart"/>
      <w:r w:rsidRPr="005E32D9">
        <w:rPr>
          <w:rFonts w:hint="eastAsia"/>
          <w:sz w:val="18"/>
          <w:szCs w:val="18"/>
        </w:rPr>
        <w:t>Navicat</w:t>
      </w:r>
      <w:proofErr w:type="spellEnd"/>
      <w:r w:rsidRPr="005E32D9">
        <w:rPr>
          <w:rFonts w:hint="eastAsia"/>
          <w:sz w:val="18"/>
          <w:szCs w:val="18"/>
        </w:rPr>
        <w:t xml:space="preserve"> for MySQL: </w:t>
      </w:r>
      <w:r w:rsidRPr="005E32D9">
        <w:rPr>
          <w:rFonts w:hint="eastAsia"/>
          <w:sz w:val="18"/>
          <w:szCs w:val="18"/>
        </w:rPr>
        <w:t>数据库客户端</w:t>
      </w:r>
    </w:p>
    <w:p w:rsidR="00AF37D4" w:rsidRDefault="005E32D9" w:rsidP="00D6742B">
      <w:pPr>
        <w:pStyle w:val="2"/>
      </w:pPr>
      <w:bookmarkStart w:id="11" w:name="_Toc481588288"/>
      <w:r>
        <w:rPr>
          <w:rFonts w:hint="eastAsia"/>
        </w:rPr>
        <w:t>2.3</w:t>
      </w:r>
      <w:r w:rsidR="00AF37D4">
        <w:rPr>
          <w:rFonts w:hint="eastAsia"/>
        </w:rPr>
        <w:t>.</w:t>
      </w:r>
      <w:r w:rsidR="00AF37D4">
        <w:rPr>
          <w:rFonts w:hint="eastAsia"/>
        </w:rPr>
        <w:t>部署方式</w:t>
      </w:r>
      <w:bookmarkEnd w:id="11"/>
    </w:p>
    <w:p w:rsidR="00CE1A24" w:rsidRPr="00CE1A24" w:rsidRDefault="00CE1A24" w:rsidP="005E37BA">
      <w:pPr>
        <w:ind w:leftChars="200" w:left="420"/>
        <w:rPr>
          <w:sz w:val="18"/>
          <w:szCs w:val="18"/>
        </w:rPr>
      </w:pPr>
      <w:r w:rsidRPr="00CE1A24">
        <w:rPr>
          <w:rFonts w:hint="eastAsia"/>
          <w:sz w:val="18"/>
          <w:szCs w:val="18"/>
        </w:rPr>
        <w:t xml:space="preserve">- </w:t>
      </w:r>
      <w:r w:rsidRPr="00CE1A24">
        <w:rPr>
          <w:rFonts w:hint="eastAsia"/>
          <w:sz w:val="18"/>
          <w:szCs w:val="18"/>
        </w:rPr>
        <w:t>启动流程：优先</w:t>
      </w:r>
      <w:r w:rsidR="00A91C99">
        <w:rPr>
          <w:rFonts w:hint="eastAsia"/>
          <w:sz w:val="18"/>
          <w:szCs w:val="18"/>
        </w:rPr>
        <w:t>api</w:t>
      </w:r>
      <w:r w:rsidRPr="00CE1A24">
        <w:rPr>
          <w:rFonts w:hint="eastAsia"/>
          <w:sz w:val="18"/>
          <w:szCs w:val="18"/>
        </w:rPr>
        <w:t>-service</w:t>
      </w:r>
      <w:r w:rsidRPr="00CE1A24">
        <w:rPr>
          <w:rFonts w:hint="eastAsia"/>
          <w:sz w:val="18"/>
          <w:szCs w:val="18"/>
        </w:rPr>
        <w:t>服务提供者，再启动其他</w:t>
      </w:r>
      <w:r w:rsidRPr="00CE1A24">
        <w:rPr>
          <w:rFonts w:hint="eastAsia"/>
          <w:sz w:val="18"/>
          <w:szCs w:val="18"/>
        </w:rPr>
        <w:t>webapp</w:t>
      </w:r>
      <w:r w:rsidRPr="00CE1A24">
        <w:rPr>
          <w:rFonts w:hint="eastAsia"/>
          <w:sz w:val="18"/>
          <w:szCs w:val="18"/>
        </w:rPr>
        <w:t>服务消费者</w:t>
      </w:r>
    </w:p>
    <w:p w:rsidR="00AF37D4" w:rsidRPr="00CE1A24" w:rsidRDefault="00CE1A24" w:rsidP="005E37BA">
      <w:pPr>
        <w:ind w:leftChars="200" w:left="420"/>
        <w:rPr>
          <w:sz w:val="18"/>
          <w:szCs w:val="18"/>
        </w:rPr>
      </w:pPr>
      <w:r w:rsidRPr="00CE1A24">
        <w:rPr>
          <w:rFonts w:hint="eastAsia"/>
          <w:sz w:val="18"/>
          <w:szCs w:val="18"/>
        </w:rPr>
        <w:t xml:space="preserve">- </w:t>
      </w:r>
      <w:r w:rsidRPr="00CE1A24">
        <w:rPr>
          <w:rFonts w:hint="eastAsia"/>
          <w:sz w:val="18"/>
          <w:szCs w:val="18"/>
        </w:rPr>
        <w:t>扩展流程：可扩展和拆分</w:t>
      </w:r>
      <w:r w:rsidR="002E6ACD">
        <w:rPr>
          <w:sz w:val="18"/>
          <w:szCs w:val="18"/>
        </w:rPr>
        <w:t>interface</w:t>
      </w:r>
      <w:r w:rsidRPr="00CE1A24">
        <w:rPr>
          <w:rFonts w:hint="eastAsia"/>
          <w:sz w:val="18"/>
          <w:szCs w:val="18"/>
        </w:rPr>
        <w:t>和</w:t>
      </w:r>
      <w:r w:rsidRPr="00CE1A24">
        <w:rPr>
          <w:rFonts w:hint="eastAsia"/>
          <w:sz w:val="18"/>
          <w:szCs w:val="18"/>
        </w:rPr>
        <w:t>service</w:t>
      </w:r>
      <w:r w:rsidRPr="00CE1A24">
        <w:rPr>
          <w:rFonts w:hint="eastAsia"/>
          <w:sz w:val="18"/>
          <w:szCs w:val="18"/>
        </w:rPr>
        <w:t>模块，可按微服务拆分或场景拆分</w:t>
      </w:r>
    </w:p>
    <w:p w:rsidR="00A17E54" w:rsidRPr="00A17E54" w:rsidRDefault="00A17E54" w:rsidP="005E37BA">
      <w:pPr>
        <w:ind w:leftChars="200" w:left="420"/>
        <w:rPr>
          <w:sz w:val="18"/>
          <w:szCs w:val="18"/>
        </w:rPr>
      </w:pPr>
      <w:r w:rsidRPr="00A17E54">
        <w:rPr>
          <w:rFonts w:hint="eastAsia"/>
          <w:sz w:val="18"/>
          <w:szCs w:val="18"/>
        </w:rPr>
        <w:lastRenderedPageBreak/>
        <w:t>- war</w:t>
      </w:r>
      <w:r w:rsidRPr="00A17E54">
        <w:rPr>
          <w:rFonts w:hint="eastAsia"/>
          <w:sz w:val="18"/>
          <w:szCs w:val="18"/>
        </w:rPr>
        <w:t>包项目：使用</w:t>
      </w:r>
      <w:r w:rsidRPr="00A17E54">
        <w:rPr>
          <w:rFonts w:hint="eastAsia"/>
          <w:sz w:val="18"/>
          <w:szCs w:val="18"/>
        </w:rPr>
        <w:t>tomcat</w:t>
      </w:r>
      <w:r w:rsidRPr="00A17E54">
        <w:rPr>
          <w:rFonts w:hint="eastAsia"/>
          <w:sz w:val="18"/>
          <w:szCs w:val="18"/>
        </w:rPr>
        <w:t>等</w:t>
      </w:r>
      <w:r w:rsidRPr="00A17E54">
        <w:rPr>
          <w:rFonts w:hint="eastAsia"/>
          <w:sz w:val="18"/>
          <w:szCs w:val="18"/>
        </w:rPr>
        <w:t>web</w:t>
      </w:r>
      <w:r w:rsidRPr="00A17E54">
        <w:rPr>
          <w:rFonts w:hint="eastAsia"/>
          <w:sz w:val="18"/>
          <w:szCs w:val="18"/>
        </w:rPr>
        <w:t>容器启动</w:t>
      </w:r>
    </w:p>
    <w:p w:rsidR="00E4521B" w:rsidRDefault="002E6ACD" w:rsidP="001A7012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- api</w:t>
      </w:r>
      <w:r w:rsidR="00A17E54" w:rsidRPr="00A17E54">
        <w:rPr>
          <w:rFonts w:hint="eastAsia"/>
          <w:sz w:val="18"/>
          <w:szCs w:val="18"/>
        </w:rPr>
        <w:t>-service</w:t>
      </w:r>
      <w:r w:rsidR="00A17E54" w:rsidRPr="00A17E54">
        <w:rPr>
          <w:rFonts w:hint="eastAsia"/>
          <w:sz w:val="18"/>
          <w:szCs w:val="18"/>
        </w:rPr>
        <w:t>服务提供者</w:t>
      </w:r>
      <w:r w:rsidR="00A17E54" w:rsidRPr="00A17E54">
        <w:rPr>
          <w:rFonts w:hint="eastAsia"/>
          <w:sz w:val="18"/>
          <w:szCs w:val="18"/>
        </w:rPr>
        <w:t>jar</w:t>
      </w:r>
      <w:r w:rsidR="00A17E54">
        <w:rPr>
          <w:rFonts w:hint="eastAsia"/>
          <w:sz w:val="18"/>
          <w:szCs w:val="18"/>
        </w:rPr>
        <w:t>包：执行</w:t>
      </w:r>
      <w:r w:rsidR="00A17E54" w:rsidRPr="00A17E54">
        <w:rPr>
          <w:rFonts w:hint="eastAsia"/>
          <w:sz w:val="18"/>
          <w:szCs w:val="18"/>
        </w:rPr>
        <w:t>打包后的</w:t>
      </w:r>
      <w:r>
        <w:rPr>
          <w:rFonts w:hint="eastAsia"/>
          <w:sz w:val="18"/>
          <w:szCs w:val="18"/>
        </w:rPr>
        <w:t>xxx-api</w:t>
      </w:r>
      <w:r w:rsidR="00A17E54">
        <w:rPr>
          <w:rFonts w:hint="eastAsia"/>
          <w:sz w:val="18"/>
          <w:szCs w:val="18"/>
        </w:rPr>
        <w:t>-service.jar</w:t>
      </w:r>
    </w:p>
    <w:p w:rsidR="00291EF7" w:rsidRDefault="0083708D" w:rsidP="00291EF7">
      <w:pPr>
        <w:pStyle w:val="2"/>
      </w:pPr>
      <w:bookmarkStart w:id="12" w:name="_Toc481588289"/>
      <w:r>
        <w:rPr>
          <w:rFonts w:hint="eastAsia"/>
        </w:rPr>
        <w:t>2.4</w:t>
      </w:r>
      <w:r w:rsidR="00291EF7">
        <w:rPr>
          <w:rFonts w:hint="eastAsia"/>
        </w:rPr>
        <w:t>.</w:t>
      </w:r>
      <w:r>
        <w:rPr>
          <w:rFonts w:hint="eastAsia"/>
        </w:rPr>
        <w:t>拓扑图</w:t>
      </w:r>
      <w:bookmarkEnd w:id="12"/>
    </w:p>
    <w:p w:rsidR="00291EF7" w:rsidRPr="001A7012" w:rsidRDefault="00E23982" w:rsidP="003E5164">
      <w:pPr>
        <w:ind w:leftChars="200" w:left="4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F1BF26B" wp14:editId="4211001E">
            <wp:extent cx="4779264" cy="35844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921" cy="35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4" w:rsidRDefault="00D6742B" w:rsidP="0097663B">
      <w:pPr>
        <w:pStyle w:val="1"/>
      </w:pPr>
      <w:bookmarkStart w:id="13" w:name="_Toc481588290"/>
      <w:r>
        <w:rPr>
          <w:rFonts w:hint="eastAsia"/>
        </w:rPr>
        <w:t>3</w:t>
      </w:r>
      <w:r w:rsidR="00AF37D4">
        <w:rPr>
          <w:rFonts w:hint="eastAsia"/>
        </w:rPr>
        <w:t>.框架规范约定</w:t>
      </w:r>
      <w:bookmarkEnd w:id="13"/>
    </w:p>
    <w:p w:rsidR="00AF37D4" w:rsidRDefault="0055269A" w:rsidP="0055269A">
      <w:pPr>
        <w:pStyle w:val="2"/>
      </w:pPr>
      <w:bookmarkStart w:id="14" w:name="_Toc481588291"/>
      <w:r>
        <w:rPr>
          <w:rFonts w:hint="eastAsia"/>
        </w:rPr>
        <w:lastRenderedPageBreak/>
        <w:t>应用</w:t>
      </w:r>
      <w:r w:rsidR="00EC0948">
        <w:rPr>
          <w:rFonts w:hint="eastAsia"/>
        </w:rPr>
        <w:t>分层</w:t>
      </w:r>
      <w:bookmarkEnd w:id="14"/>
    </w:p>
    <w:p w:rsidR="00024404" w:rsidRPr="00024404" w:rsidRDefault="00024404" w:rsidP="00024404">
      <w:r>
        <w:rPr>
          <w:noProof/>
        </w:rPr>
        <w:drawing>
          <wp:inline distT="0" distB="0" distL="0" distR="0" wp14:anchorId="27144CEE" wp14:editId="1CF30F98">
            <wp:extent cx="5274310" cy="3987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9A" w:rsidRDefault="00144FE0" w:rsidP="0055269A">
      <w:r>
        <w:rPr>
          <w:noProof/>
        </w:rPr>
        <w:drawing>
          <wp:inline distT="0" distB="0" distL="0" distR="0" wp14:anchorId="732119F4" wp14:editId="068DFBD2">
            <wp:extent cx="5274310" cy="3949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9A" w:rsidRDefault="0055269A" w:rsidP="0055269A">
      <w:pPr>
        <w:pStyle w:val="2"/>
      </w:pPr>
      <w:bookmarkStart w:id="15" w:name="_Toc481588292"/>
      <w:r w:rsidRPr="0055269A">
        <w:rPr>
          <w:rFonts w:hint="eastAsia"/>
        </w:rPr>
        <w:lastRenderedPageBreak/>
        <w:t>约定优于配置</w:t>
      </w:r>
      <w:bookmarkEnd w:id="15"/>
    </w:p>
    <w:p w:rsidR="00F13CDD" w:rsidRDefault="00D92568" w:rsidP="00F13CDD">
      <w:pPr>
        <w:ind w:firstLine="420"/>
      </w:pPr>
      <w:r>
        <w:rPr>
          <w:rFonts w:hint="eastAsia"/>
        </w:rPr>
        <w:t>#</w:t>
      </w:r>
      <w:r w:rsidR="00F13CDD">
        <w:rPr>
          <w:rFonts w:hint="eastAsia"/>
        </w:rPr>
        <w:t>不导入无用的包</w:t>
      </w:r>
    </w:p>
    <w:p w:rsidR="00F13CDD" w:rsidRDefault="00D92568" w:rsidP="00F13CDD">
      <w:pPr>
        <w:ind w:firstLine="420"/>
      </w:pPr>
      <w:r>
        <w:rPr>
          <w:rFonts w:hint="eastAsia"/>
        </w:rPr>
        <w:t>#</w:t>
      </w:r>
      <w:r w:rsidR="00D4018C">
        <w:rPr>
          <w:rFonts w:hint="eastAsia"/>
        </w:rPr>
        <w:t>代码格式化</w:t>
      </w:r>
    </w:p>
    <w:p w:rsidR="00D4018C" w:rsidRDefault="00D92568" w:rsidP="00D92568">
      <w:pPr>
        <w:ind w:firstLine="420"/>
      </w:pPr>
      <w:r>
        <w:rPr>
          <w:rFonts w:hint="eastAsia"/>
        </w:rPr>
        <w:t>#</w:t>
      </w:r>
      <w:r w:rsidR="00D4018C">
        <w:rPr>
          <w:rFonts w:hint="eastAsia"/>
        </w:rPr>
        <w:t>业务逻辑块必须添加注释</w:t>
      </w:r>
    </w:p>
    <w:p w:rsidR="00D92568" w:rsidRPr="00F13CDD" w:rsidRDefault="00D92568" w:rsidP="00D92568">
      <w:pPr>
        <w:ind w:firstLine="420"/>
      </w:pPr>
    </w:p>
    <w:p w:rsidR="009F3682" w:rsidRDefault="00D92568" w:rsidP="0082056F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 xml:space="preserve"> service</w:t>
      </w:r>
      <w:r w:rsidR="009F3682" w:rsidRPr="00645B16">
        <w:rPr>
          <w:rFonts w:hint="eastAsia"/>
          <w:b/>
          <w:szCs w:val="21"/>
        </w:rPr>
        <w:t>类</w:t>
      </w:r>
      <w:r w:rsidR="009F3682" w:rsidRPr="00645B16">
        <w:rPr>
          <w:rFonts w:hint="eastAsia"/>
          <w:szCs w:val="21"/>
        </w:rPr>
        <w:t>，需要在叫名</w:t>
      </w:r>
      <w:r w:rsidR="009F3682" w:rsidRPr="00645B16">
        <w:rPr>
          <w:rFonts w:hint="eastAsia"/>
          <w:szCs w:val="21"/>
        </w:rPr>
        <w:t>`service`</w:t>
      </w:r>
      <w:r w:rsidR="009F3682" w:rsidRPr="00645B16">
        <w:rPr>
          <w:rFonts w:hint="eastAsia"/>
          <w:szCs w:val="21"/>
        </w:rPr>
        <w:t>的包下，并以</w:t>
      </w:r>
      <w:r w:rsidR="009F3682" w:rsidRPr="00645B16">
        <w:rPr>
          <w:rFonts w:hint="eastAsia"/>
          <w:szCs w:val="21"/>
        </w:rPr>
        <w:t>`Service`</w:t>
      </w:r>
      <w:r w:rsidR="009F3682" w:rsidRPr="00645B16">
        <w:rPr>
          <w:rFonts w:hint="eastAsia"/>
          <w:szCs w:val="21"/>
        </w:rPr>
        <w:t>结尾，如</w:t>
      </w:r>
      <w:r w:rsidR="009F3682" w:rsidRPr="00645B16">
        <w:rPr>
          <w:rFonts w:hint="eastAsia"/>
          <w:szCs w:val="21"/>
        </w:rPr>
        <w:t>`</w:t>
      </w:r>
      <w:proofErr w:type="spellStart"/>
      <w:r w:rsidR="009F3682" w:rsidRPr="00645B16">
        <w:rPr>
          <w:rFonts w:hint="eastAsia"/>
          <w:szCs w:val="21"/>
        </w:rPr>
        <w:t>SysStartLogServiceImpl</w:t>
      </w:r>
      <w:proofErr w:type="spellEnd"/>
      <w:r w:rsidR="009F3682" w:rsidRPr="00645B16">
        <w:rPr>
          <w:rFonts w:hint="eastAsia"/>
          <w:szCs w:val="21"/>
        </w:rPr>
        <w:t>`</w:t>
      </w:r>
    </w:p>
    <w:p w:rsidR="00645B16" w:rsidRPr="00645B16" w:rsidRDefault="00645B16" w:rsidP="0082056F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>controller</w:t>
      </w:r>
      <w:r w:rsidR="009F3682" w:rsidRPr="00645B16">
        <w:rPr>
          <w:rFonts w:hint="eastAsia"/>
          <w:b/>
          <w:szCs w:val="21"/>
        </w:rPr>
        <w:t>类</w:t>
      </w:r>
      <w:r w:rsidR="009F3682" w:rsidRPr="00645B16">
        <w:rPr>
          <w:rFonts w:hint="eastAsia"/>
          <w:szCs w:val="21"/>
        </w:rPr>
        <w:t>，需要在以</w:t>
      </w:r>
      <w:r w:rsidR="009F3682" w:rsidRPr="00645B16">
        <w:rPr>
          <w:rFonts w:hint="eastAsia"/>
          <w:szCs w:val="21"/>
        </w:rPr>
        <w:t>`controller`</w:t>
      </w:r>
      <w:r w:rsidR="009F3682" w:rsidRPr="00645B16">
        <w:rPr>
          <w:rFonts w:hint="eastAsia"/>
          <w:szCs w:val="21"/>
        </w:rPr>
        <w:t>结尾的包下，类名以</w:t>
      </w:r>
      <w:r w:rsidR="009F3682" w:rsidRPr="00645B16">
        <w:rPr>
          <w:rFonts w:hint="eastAsia"/>
          <w:szCs w:val="21"/>
        </w:rPr>
        <w:t>Controller</w:t>
      </w:r>
      <w:r w:rsidR="009F3682" w:rsidRPr="00645B16">
        <w:rPr>
          <w:rFonts w:hint="eastAsia"/>
          <w:szCs w:val="21"/>
        </w:rPr>
        <w:t>结尾，如</w:t>
      </w:r>
      <w:r w:rsidR="009F3682" w:rsidRPr="00645B16">
        <w:rPr>
          <w:rFonts w:hint="eastAsia"/>
          <w:szCs w:val="21"/>
        </w:rPr>
        <w:t>`SysStartLogController.java`</w:t>
      </w:r>
      <w:r w:rsidR="009F3682" w:rsidRPr="00645B16">
        <w:rPr>
          <w:rFonts w:hint="eastAsia"/>
          <w:szCs w:val="21"/>
        </w:rPr>
        <w:t>，并继承</w:t>
      </w:r>
      <w:r w:rsidR="009F3682" w:rsidRPr="00645B16">
        <w:rPr>
          <w:rFonts w:hint="eastAsia"/>
          <w:szCs w:val="21"/>
        </w:rPr>
        <w:t>`</w:t>
      </w:r>
      <w:proofErr w:type="spellStart"/>
      <w:r w:rsidR="009F3682" w:rsidRPr="00645B16">
        <w:rPr>
          <w:rFonts w:hint="eastAsia"/>
          <w:szCs w:val="21"/>
        </w:rPr>
        <w:t>BaseController</w:t>
      </w:r>
      <w:proofErr w:type="spellEnd"/>
      <w:r w:rsidR="009F3682" w:rsidRPr="00645B16">
        <w:rPr>
          <w:rFonts w:hint="eastAsia"/>
          <w:szCs w:val="21"/>
        </w:rPr>
        <w:t>`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>mapper.xml</w:t>
      </w:r>
      <w:r w:rsidR="009F3682" w:rsidRPr="00645B16">
        <w:rPr>
          <w:rFonts w:hint="eastAsia"/>
          <w:szCs w:val="21"/>
        </w:rPr>
        <w:t>，需要在名叫</w:t>
      </w:r>
      <w:r w:rsidR="009F3682" w:rsidRPr="00645B16">
        <w:rPr>
          <w:rFonts w:hint="eastAsia"/>
          <w:szCs w:val="21"/>
        </w:rPr>
        <w:t>`mapper`</w:t>
      </w:r>
      <w:r w:rsidR="009F3682" w:rsidRPr="00645B16">
        <w:rPr>
          <w:rFonts w:hint="eastAsia"/>
          <w:szCs w:val="21"/>
        </w:rPr>
        <w:t>的包下，并以</w:t>
      </w:r>
      <w:r w:rsidR="009F3682" w:rsidRPr="00645B16">
        <w:rPr>
          <w:rFonts w:hint="eastAsia"/>
          <w:szCs w:val="21"/>
        </w:rPr>
        <w:t>`Mapper.xml`</w:t>
      </w:r>
      <w:r w:rsidR="009F3682" w:rsidRPr="00645B16">
        <w:rPr>
          <w:rFonts w:hint="eastAsia"/>
          <w:szCs w:val="21"/>
        </w:rPr>
        <w:t>结尾，如</w:t>
      </w:r>
      <w:r w:rsidR="00B531C6" w:rsidRPr="00645B16">
        <w:rPr>
          <w:rFonts w:hint="eastAsia"/>
          <w:szCs w:val="21"/>
        </w:rPr>
        <w:t>SysStartLog</w:t>
      </w:r>
      <w:r w:rsidR="009F3682" w:rsidRPr="00645B16">
        <w:rPr>
          <w:rFonts w:hint="eastAsia"/>
          <w:szCs w:val="21"/>
        </w:rPr>
        <w:t>Mapper.xml`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>mapper</w:t>
      </w:r>
      <w:r w:rsidR="009F3682" w:rsidRPr="00645B16">
        <w:rPr>
          <w:rFonts w:hint="eastAsia"/>
          <w:b/>
          <w:szCs w:val="21"/>
        </w:rPr>
        <w:t>接口</w:t>
      </w:r>
      <w:r w:rsidR="009F3682" w:rsidRPr="00645B16">
        <w:rPr>
          <w:rFonts w:hint="eastAsia"/>
          <w:szCs w:val="21"/>
        </w:rPr>
        <w:t>，需要在名叫</w:t>
      </w:r>
      <w:r w:rsidR="009F3682" w:rsidRPr="00645B16">
        <w:rPr>
          <w:rFonts w:hint="eastAsia"/>
          <w:szCs w:val="21"/>
        </w:rPr>
        <w:t>`mapper`</w:t>
      </w:r>
      <w:r w:rsidR="009F3682" w:rsidRPr="00645B16">
        <w:rPr>
          <w:rFonts w:hint="eastAsia"/>
          <w:szCs w:val="21"/>
        </w:rPr>
        <w:t>的包下，并以</w:t>
      </w:r>
      <w:r w:rsidR="009F3682" w:rsidRPr="00645B16">
        <w:rPr>
          <w:rFonts w:hint="eastAsia"/>
          <w:szCs w:val="21"/>
        </w:rPr>
        <w:t>`Mapper`</w:t>
      </w:r>
      <w:r w:rsidR="009F3682" w:rsidRPr="00645B16">
        <w:rPr>
          <w:rFonts w:hint="eastAsia"/>
          <w:szCs w:val="21"/>
        </w:rPr>
        <w:t>结尾，如</w:t>
      </w:r>
      <w:r w:rsidR="009F3682" w:rsidRPr="00645B16">
        <w:rPr>
          <w:rFonts w:hint="eastAsia"/>
          <w:szCs w:val="21"/>
        </w:rPr>
        <w:t>`</w:t>
      </w:r>
      <w:r w:rsidR="00B531C6" w:rsidRPr="00645B16">
        <w:rPr>
          <w:rFonts w:hint="eastAsia"/>
          <w:szCs w:val="21"/>
        </w:rPr>
        <w:t>SysStartLog</w:t>
      </w:r>
      <w:r w:rsidR="009F3682" w:rsidRPr="00645B16">
        <w:rPr>
          <w:rFonts w:hint="eastAsia"/>
          <w:szCs w:val="21"/>
        </w:rPr>
        <w:t>Mapper.java`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>model</w:t>
      </w:r>
      <w:r w:rsidR="009F3682" w:rsidRPr="00645B16">
        <w:rPr>
          <w:rFonts w:hint="eastAsia"/>
          <w:b/>
          <w:szCs w:val="21"/>
        </w:rPr>
        <w:t>实体类</w:t>
      </w:r>
      <w:r w:rsidR="009F3682" w:rsidRPr="00645B16">
        <w:rPr>
          <w:rFonts w:hint="eastAsia"/>
          <w:szCs w:val="21"/>
        </w:rPr>
        <w:t>，需要在名叫</w:t>
      </w:r>
      <w:r w:rsidR="009F3682" w:rsidRPr="00645B16">
        <w:rPr>
          <w:rFonts w:hint="eastAsia"/>
          <w:szCs w:val="21"/>
        </w:rPr>
        <w:t>`model`</w:t>
      </w:r>
      <w:r w:rsidR="009F3682" w:rsidRPr="00645B16">
        <w:rPr>
          <w:rFonts w:hint="eastAsia"/>
          <w:szCs w:val="21"/>
        </w:rPr>
        <w:t>的包下，命名规则为数据表转驼峰规则，如</w:t>
      </w:r>
      <w:r w:rsidR="009F3682" w:rsidRPr="00645B16">
        <w:rPr>
          <w:rFonts w:hint="eastAsia"/>
          <w:szCs w:val="21"/>
        </w:rPr>
        <w:t>`</w:t>
      </w:r>
      <w:r w:rsidR="00322701" w:rsidRPr="00645B16">
        <w:rPr>
          <w:rFonts w:hint="eastAsia"/>
          <w:szCs w:val="21"/>
        </w:rPr>
        <w:t>SysStartLog</w:t>
      </w:r>
      <w:r w:rsidR="009F3682" w:rsidRPr="00645B16">
        <w:rPr>
          <w:rFonts w:hint="eastAsia"/>
          <w:szCs w:val="21"/>
        </w:rPr>
        <w:t>.java`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 xml:space="preserve"> spring</w:t>
      </w:r>
      <w:r w:rsidR="009F3682" w:rsidRPr="00645B16">
        <w:rPr>
          <w:rFonts w:hint="eastAsia"/>
          <w:b/>
          <w:szCs w:val="21"/>
        </w:rPr>
        <w:t>配置文件</w:t>
      </w:r>
      <w:r w:rsidR="009F3682" w:rsidRPr="00645B16">
        <w:rPr>
          <w:rFonts w:hint="eastAsia"/>
          <w:szCs w:val="21"/>
        </w:rPr>
        <w:t>，命名规则为</w:t>
      </w:r>
      <w:r w:rsidR="009F3682" w:rsidRPr="00645B16">
        <w:rPr>
          <w:rFonts w:hint="eastAsia"/>
          <w:szCs w:val="21"/>
        </w:rPr>
        <w:t>`</w:t>
      </w:r>
      <w:proofErr w:type="spellStart"/>
      <w:r w:rsidR="009F3682" w:rsidRPr="00645B16">
        <w:rPr>
          <w:rFonts w:hint="eastAsia"/>
          <w:szCs w:val="21"/>
        </w:rPr>
        <w:t>applicationContext</w:t>
      </w:r>
      <w:proofErr w:type="spellEnd"/>
      <w:r w:rsidR="009F3682" w:rsidRPr="00645B16">
        <w:rPr>
          <w:rFonts w:hint="eastAsia"/>
          <w:szCs w:val="21"/>
        </w:rPr>
        <w:t>-*.xml`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9F3682" w:rsidP="00A72BC3">
      <w:pPr>
        <w:ind w:leftChars="200" w:left="420"/>
        <w:rPr>
          <w:szCs w:val="21"/>
        </w:rPr>
      </w:pPr>
      <w:r w:rsidRPr="00645B16">
        <w:rPr>
          <w:rFonts w:hint="eastAsia"/>
          <w:b/>
          <w:szCs w:val="21"/>
        </w:rPr>
        <w:t xml:space="preserve">- </w:t>
      </w:r>
      <w:r w:rsidRPr="00645B16">
        <w:rPr>
          <w:rFonts w:hint="eastAsia"/>
          <w:b/>
          <w:szCs w:val="21"/>
        </w:rPr>
        <w:t>类名</w:t>
      </w:r>
      <w:r w:rsidRPr="00645B16">
        <w:rPr>
          <w:rFonts w:hint="eastAsia"/>
          <w:szCs w:val="21"/>
        </w:rPr>
        <w:t>：首字母大写驼峰规则；方法名：首字母小写驼峰规则；常量：全大写；变量：首字母小写驼峰规则，尽量非缩写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proofErr w:type="spellStart"/>
      <w:r w:rsidR="009F3682" w:rsidRPr="00645B16">
        <w:rPr>
          <w:rFonts w:hint="eastAsia"/>
          <w:b/>
          <w:szCs w:val="21"/>
        </w:rPr>
        <w:t>springmvc</w:t>
      </w:r>
      <w:proofErr w:type="spellEnd"/>
      <w:r w:rsidR="009F3682" w:rsidRPr="00645B16">
        <w:rPr>
          <w:rFonts w:hint="eastAsia"/>
          <w:szCs w:val="21"/>
        </w:rPr>
        <w:t>配置加到对应模块的</w:t>
      </w:r>
      <w:r w:rsidR="009F3682" w:rsidRPr="00645B16">
        <w:rPr>
          <w:rFonts w:hint="eastAsia"/>
          <w:szCs w:val="21"/>
        </w:rPr>
        <w:t>`springMVC-servlet.xml`</w:t>
      </w:r>
      <w:r w:rsidR="009F3682" w:rsidRPr="00645B16">
        <w:rPr>
          <w:rFonts w:hint="eastAsia"/>
          <w:szCs w:val="21"/>
        </w:rPr>
        <w:t>文件里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>配置文件</w:t>
      </w:r>
      <w:r w:rsidR="009F3682" w:rsidRPr="00645B16">
        <w:rPr>
          <w:rFonts w:hint="eastAsia"/>
          <w:szCs w:val="21"/>
        </w:rPr>
        <w:t>放到</w:t>
      </w:r>
      <w:r w:rsidR="009F3682" w:rsidRPr="00645B16">
        <w:rPr>
          <w:rFonts w:hint="eastAsia"/>
          <w:szCs w:val="21"/>
        </w:rPr>
        <w:t>`</w:t>
      </w:r>
      <w:proofErr w:type="spellStart"/>
      <w:r w:rsidR="009F3682" w:rsidRPr="00645B16">
        <w:rPr>
          <w:rFonts w:hint="eastAsia"/>
          <w:szCs w:val="21"/>
        </w:rPr>
        <w:t>src</w:t>
      </w:r>
      <w:proofErr w:type="spellEnd"/>
      <w:r w:rsidR="009F3682" w:rsidRPr="00645B16">
        <w:rPr>
          <w:rFonts w:hint="eastAsia"/>
          <w:szCs w:val="21"/>
        </w:rPr>
        <w:t>/main/resources`</w:t>
      </w:r>
      <w:r w:rsidR="009F3682" w:rsidRPr="00645B16">
        <w:rPr>
          <w:rFonts w:hint="eastAsia"/>
          <w:szCs w:val="21"/>
        </w:rPr>
        <w:t>目录下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>静态资源文件</w:t>
      </w:r>
      <w:r w:rsidR="009F3682" w:rsidRPr="00645B16">
        <w:rPr>
          <w:rFonts w:hint="eastAsia"/>
          <w:szCs w:val="21"/>
        </w:rPr>
        <w:t>放到</w:t>
      </w:r>
      <w:r w:rsidR="009F3682" w:rsidRPr="00645B16">
        <w:rPr>
          <w:rFonts w:hint="eastAsia"/>
          <w:szCs w:val="21"/>
        </w:rPr>
        <w:t>`</w:t>
      </w:r>
      <w:proofErr w:type="spellStart"/>
      <w:r w:rsidR="009F3682" w:rsidRPr="00645B16">
        <w:rPr>
          <w:rFonts w:hint="eastAsia"/>
          <w:szCs w:val="21"/>
        </w:rPr>
        <w:t>src</w:t>
      </w:r>
      <w:proofErr w:type="spellEnd"/>
      <w:r w:rsidR="009F3682" w:rsidRPr="00645B16">
        <w:rPr>
          <w:rFonts w:hint="eastAsia"/>
          <w:szCs w:val="21"/>
        </w:rPr>
        <w:t>/main/</w:t>
      </w:r>
      <w:proofErr w:type="spellStart"/>
      <w:r w:rsidR="009F3682" w:rsidRPr="00645B16">
        <w:rPr>
          <w:rFonts w:hint="eastAsia"/>
          <w:szCs w:val="21"/>
        </w:rPr>
        <w:t>webapp</w:t>
      </w:r>
      <w:proofErr w:type="spellEnd"/>
      <w:r w:rsidR="009F3682" w:rsidRPr="00645B16">
        <w:rPr>
          <w:rFonts w:hint="eastAsia"/>
          <w:szCs w:val="21"/>
        </w:rPr>
        <w:t>/resources`</w:t>
      </w:r>
      <w:r w:rsidR="009F3682" w:rsidRPr="00645B16">
        <w:rPr>
          <w:rFonts w:hint="eastAsia"/>
          <w:szCs w:val="21"/>
        </w:rPr>
        <w:t>目录下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b/>
          <w:szCs w:val="21"/>
        </w:rPr>
        <w:t xml:space="preserve"> </w:t>
      </w:r>
      <w:proofErr w:type="spellStart"/>
      <w:r w:rsidR="009F3682" w:rsidRPr="00645B16">
        <w:rPr>
          <w:rFonts w:hint="eastAsia"/>
          <w:b/>
          <w:szCs w:val="21"/>
        </w:rPr>
        <w:t>jsp</w:t>
      </w:r>
      <w:proofErr w:type="spellEnd"/>
      <w:r w:rsidR="009F3682" w:rsidRPr="00645B16">
        <w:rPr>
          <w:rFonts w:hint="eastAsia"/>
          <w:b/>
          <w:szCs w:val="21"/>
        </w:rPr>
        <w:t>文件</w:t>
      </w:r>
      <w:r w:rsidR="009F3682" w:rsidRPr="00645B16">
        <w:rPr>
          <w:rFonts w:hint="eastAsia"/>
          <w:szCs w:val="21"/>
        </w:rPr>
        <w:t>，需要在</w:t>
      </w:r>
      <w:r w:rsidR="009F3682" w:rsidRPr="00645B16">
        <w:rPr>
          <w:rFonts w:hint="eastAsia"/>
          <w:szCs w:val="21"/>
        </w:rPr>
        <w:t>`/WEB-INF/</w:t>
      </w:r>
      <w:proofErr w:type="spellStart"/>
      <w:r w:rsidR="009F3682" w:rsidRPr="00645B16">
        <w:rPr>
          <w:rFonts w:hint="eastAsia"/>
          <w:szCs w:val="21"/>
        </w:rPr>
        <w:t>jsp</w:t>
      </w:r>
      <w:proofErr w:type="spellEnd"/>
      <w:r w:rsidR="009F3682" w:rsidRPr="00645B16">
        <w:rPr>
          <w:rFonts w:hint="eastAsia"/>
          <w:szCs w:val="21"/>
        </w:rPr>
        <w:t>`</w:t>
      </w:r>
      <w:r w:rsidR="009F3682" w:rsidRPr="00645B16">
        <w:rPr>
          <w:rFonts w:hint="eastAsia"/>
          <w:szCs w:val="21"/>
        </w:rPr>
        <w:t>目录下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szCs w:val="21"/>
        </w:rPr>
        <w:t xml:space="preserve"> `</w:t>
      </w:r>
      <w:proofErr w:type="spellStart"/>
      <w:r w:rsidR="009F3682" w:rsidRPr="00645B16">
        <w:rPr>
          <w:rFonts w:hint="eastAsia"/>
          <w:szCs w:val="21"/>
        </w:rPr>
        <w:t>RequestMapping</w:t>
      </w:r>
      <w:proofErr w:type="spellEnd"/>
      <w:r w:rsidR="009F3682" w:rsidRPr="00645B16">
        <w:rPr>
          <w:rFonts w:hint="eastAsia"/>
          <w:szCs w:val="21"/>
        </w:rPr>
        <w:t>`</w:t>
      </w:r>
      <w:r w:rsidR="009F3682" w:rsidRPr="00645B16">
        <w:rPr>
          <w:rFonts w:hint="eastAsia"/>
          <w:szCs w:val="21"/>
        </w:rPr>
        <w:t>和返回物理试图路径的</w:t>
      </w:r>
      <w:proofErr w:type="spellStart"/>
      <w:r w:rsidR="009F3682" w:rsidRPr="00645B16">
        <w:rPr>
          <w:rFonts w:hint="eastAsia"/>
          <w:szCs w:val="21"/>
        </w:rPr>
        <w:t>url</w:t>
      </w:r>
      <w:proofErr w:type="spellEnd"/>
      <w:r w:rsidR="009F3682" w:rsidRPr="00645B16">
        <w:rPr>
          <w:rFonts w:hint="eastAsia"/>
          <w:szCs w:val="21"/>
        </w:rPr>
        <w:t>尽量写全路径，如：</w:t>
      </w:r>
      <w:r w:rsidR="009F3682" w:rsidRPr="00645B16">
        <w:rPr>
          <w:rFonts w:hint="eastAsia"/>
          <w:szCs w:val="21"/>
        </w:rPr>
        <w:t>`@</w:t>
      </w:r>
      <w:proofErr w:type="spellStart"/>
      <w:r w:rsidR="009F3682" w:rsidRPr="00645B16">
        <w:rPr>
          <w:rFonts w:hint="eastAsia"/>
          <w:szCs w:val="21"/>
        </w:rPr>
        <w:t>RequestMapping</w:t>
      </w:r>
      <w:proofErr w:type="spellEnd"/>
      <w:r w:rsidR="009F3682" w:rsidRPr="00645B16">
        <w:rPr>
          <w:rFonts w:hint="eastAsia"/>
          <w:szCs w:val="21"/>
        </w:rPr>
        <w:t>("/manage")`</w:t>
      </w:r>
      <w:r w:rsidR="009F3682" w:rsidRPr="00645B16">
        <w:rPr>
          <w:rFonts w:hint="eastAsia"/>
          <w:szCs w:val="21"/>
        </w:rPr>
        <w:t>、</w:t>
      </w:r>
      <w:r w:rsidR="009F3682" w:rsidRPr="00645B16">
        <w:rPr>
          <w:rFonts w:hint="eastAsia"/>
          <w:szCs w:val="21"/>
        </w:rPr>
        <w:t>`return "/manage/index"`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szCs w:val="21"/>
        </w:rPr>
        <w:t>`</w:t>
      </w:r>
      <w:proofErr w:type="spellStart"/>
      <w:r w:rsidR="009F3682" w:rsidRPr="00645B16">
        <w:rPr>
          <w:rFonts w:hint="eastAsia"/>
          <w:szCs w:val="21"/>
        </w:rPr>
        <w:t>RequestMapping</w:t>
      </w:r>
      <w:proofErr w:type="spellEnd"/>
      <w:r w:rsidR="009F3682" w:rsidRPr="00645B16">
        <w:rPr>
          <w:rFonts w:hint="eastAsia"/>
          <w:szCs w:val="21"/>
        </w:rPr>
        <w:t>`</w:t>
      </w:r>
      <w:r w:rsidR="009F3682" w:rsidRPr="00645B16">
        <w:rPr>
          <w:rFonts w:hint="eastAsia"/>
          <w:szCs w:val="21"/>
        </w:rPr>
        <w:t>指定</w:t>
      </w:r>
      <w:r w:rsidR="009F3682" w:rsidRPr="00645B16">
        <w:rPr>
          <w:rFonts w:hint="eastAsia"/>
          <w:szCs w:val="21"/>
        </w:rPr>
        <w:t>method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9F3682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szCs w:val="21"/>
        </w:rPr>
        <w:t xml:space="preserve"> </w:t>
      </w:r>
      <w:r w:rsidR="009F3682" w:rsidRPr="00645B16">
        <w:rPr>
          <w:rFonts w:hint="eastAsia"/>
          <w:szCs w:val="21"/>
        </w:rPr>
        <w:t>模块命名为</w:t>
      </w:r>
      <w:r w:rsidR="009F3682" w:rsidRPr="00645B16">
        <w:rPr>
          <w:rFonts w:hint="eastAsia"/>
          <w:szCs w:val="21"/>
        </w:rPr>
        <w:t>`</w:t>
      </w:r>
      <w:r w:rsidR="009F3682" w:rsidRPr="00645B16">
        <w:rPr>
          <w:rFonts w:hint="eastAsia"/>
          <w:szCs w:val="21"/>
        </w:rPr>
        <w:t>项目</w:t>
      </w:r>
      <w:r w:rsidR="009F3682" w:rsidRPr="00645B16">
        <w:rPr>
          <w:rFonts w:hint="eastAsia"/>
          <w:szCs w:val="21"/>
        </w:rPr>
        <w:t>`-`</w:t>
      </w:r>
      <w:r w:rsidR="009F3682" w:rsidRPr="00645B16">
        <w:rPr>
          <w:rFonts w:hint="eastAsia"/>
          <w:szCs w:val="21"/>
        </w:rPr>
        <w:t>子项目</w:t>
      </w:r>
      <w:r w:rsidR="009F3682" w:rsidRPr="00645B16">
        <w:rPr>
          <w:rFonts w:hint="eastAsia"/>
          <w:szCs w:val="21"/>
        </w:rPr>
        <w:t>`-`</w:t>
      </w:r>
      <w:r w:rsidR="009F3682" w:rsidRPr="00645B16">
        <w:rPr>
          <w:rFonts w:hint="eastAsia"/>
          <w:szCs w:val="21"/>
        </w:rPr>
        <w:t>业务</w:t>
      </w:r>
      <w:r w:rsidR="009F3682" w:rsidRPr="00645B16">
        <w:rPr>
          <w:rFonts w:hint="eastAsia"/>
          <w:szCs w:val="21"/>
        </w:rPr>
        <w:t>`</w:t>
      </w:r>
      <w:r w:rsidR="009F3682" w:rsidRPr="00645B16">
        <w:rPr>
          <w:rFonts w:hint="eastAsia"/>
          <w:szCs w:val="21"/>
        </w:rPr>
        <w:t>，如</w:t>
      </w:r>
      <w:r w:rsidR="009F3682" w:rsidRPr="00645B16">
        <w:rPr>
          <w:rFonts w:hint="eastAsia"/>
          <w:szCs w:val="21"/>
        </w:rPr>
        <w:t>`</w:t>
      </w:r>
      <w:proofErr w:type="spellStart"/>
      <w:r w:rsidR="009F3682" w:rsidRPr="00645B16">
        <w:rPr>
          <w:rFonts w:hint="eastAsia"/>
          <w:szCs w:val="21"/>
        </w:rPr>
        <w:t>yonghui</w:t>
      </w:r>
      <w:proofErr w:type="spellEnd"/>
      <w:r w:rsidR="009F3682" w:rsidRPr="00645B16">
        <w:rPr>
          <w:rFonts w:hint="eastAsia"/>
          <w:szCs w:val="21"/>
        </w:rPr>
        <w:t>-portal-server`</w:t>
      </w:r>
    </w:p>
    <w:p w:rsidR="00645B16" w:rsidRPr="00645B16" w:rsidRDefault="00645B16" w:rsidP="00A72BC3">
      <w:pPr>
        <w:ind w:leftChars="200" w:left="420"/>
        <w:rPr>
          <w:szCs w:val="21"/>
        </w:rPr>
      </w:pPr>
    </w:p>
    <w:p w:rsidR="00AF37D4" w:rsidRDefault="00D92568" w:rsidP="00A72BC3">
      <w:pPr>
        <w:ind w:leftChars="200" w:left="420"/>
        <w:rPr>
          <w:szCs w:val="21"/>
        </w:rPr>
      </w:pPr>
      <w:r>
        <w:rPr>
          <w:rFonts w:hint="eastAsia"/>
        </w:rPr>
        <w:t>#</w:t>
      </w:r>
      <w:r w:rsidR="009F3682" w:rsidRPr="00645B16">
        <w:rPr>
          <w:rFonts w:hint="eastAsia"/>
          <w:szCs w:val="21"/>
        </w:rPr>
        <w:t xml:space="preserve"> </w:t>
      </w:r>
      <w:r w:rsidR="009F3682" w:rsidRPr="00645B16">
        <w:rPr>
          <w:rFonts w:hint="eastAsia"/>
          <w:szCs w:val="21"/>
        </w:rPr>
        <w:t>数据表命名为：</w:t>
      </w:r>
      <w:r w:rsidR="009F3682" w:rsidRPr="00645B16">
        <w:rPr>
          <w:rFonts w:hint="eastAsia"/>
          <w:szCs w:val="21"/>
        </w:rPr>
        <w:t>`</w:t>
      </w:r>
      <w:r w:rsidR="009F3682" w:rsidRPr="00645B16">
        <w:rPr>
          <w:rFonts w:hint="eastAsia"/>
          <w:szCs w:val="21"/>
        </w:rPr>
        <w:t>子系统</w:t>
      </w:r>
      <w:r w:rsidR="009F3682" w:rsidRPr="00645B16">
        <w:rPr>
          <w:rFonts w:hint="eastAsia"/>
          <w:szCs w:val="21"/>
        </w:rPr>
        <w:t>`_`</w:t>
      </w:r>
      <w:r w:rsidR="009F3682" w:rsidRPr="00645B16">
        <w:rPr>
          <w:rFonts w:hint="eastAsia"/>
          <w:szCs w:val="21"/>
        </w:rPr>
        <w:t>表</w:t>
      </w:r>
      <w:r w:rsidR="009F3682" w:rsidRPr="00645B16">
        <w:rPr>
          <w:rFonts w:hint="eastAsia"/>
          <w:szCs w:val="21"/>
        </w:rPr>
        <w:t>`</w:t>
      </w:r>
      <w:r w:rsidR="009F3682" w:rsidRPr="00645B16">
        <w:rPr>
          <w:rFonts w:hint="eastAsia"/>
          <w:szCs w:val="21"/>
        </w:rPr>
        <w:t>，如</w:t>
      </w:r>
      <w:r w:rsidR="009F3682" w:rsidRPr="00645B16">
        <w:rPr>
          <w:rFonts w:hint="eastAsia"/>
          <w:szCs w:val="21"/>
        </w:rPr>
        <w:t>`</w:t>
      </w:r>
      <w:proofErr w:type="spellStart"/>
      <w:r w:rsidR="009F3682" w:rsidRPr="00645B16">
        <w:rPr>
          <w:rFonts w:hint="eastAsia"/>
          <w:szCs w:val="21"/>
        </w:rPr>
        <w:t>partal_user</w:t>
      </w:r>
      <w:proofErr w:type="spellEnd"/>
      <w:r w:rsidR="009F3682" w:rsidRPr="00645B16">
        <w:rPr>
          <w:rFonts w:hint="eastAsia"/>
          <w:szCs w:val="21"/>
        </w:rPr>
        <w:t>`</w:t>
      </w:r>
    </w:p>
    <w:p w:rsidR="00296202" w:rsidRDefault="00296202" w:rsidP="00A72BC3">
      <w:pPr>
        <w:ind w:leftChars="200" w:left="420"/>
        <w:rPr>
          <w:szCs w:val="21"/>
        </w:rPr>
      </w:pPr>
    </w:p>
    <w:p w:rsidR="0055269A" w:rsidRDefault="0055269A" w:rsidP="00A72BC3">
      <w:pPr>
        <w:ind w:leftChars="200" w:left="420"/>
        <w:rPr>
          <w:szCs w:val="21"/>
        </w:rPr>
      </w:pPr>
    </w:p>
    <w:p w:rsidR="00296202" w:rsidRDefault="006A51CE" w:rsidP="00E95849">
      <w:pPr>
        <w:pStyle w:val="2"/>
      </w:pPr>
      <w:bookmarkStart w:id="16" w:name="_Toc481588293"/>
      <w:r>
        <w:rPr>
          <w:rFonts w:hint="eastAsia"/>
        </w:rPr>
        <w:lastRenderedPageBreak/>
        <w:t>3.1.</w:t>
      </w:r>
      <w:r w:rsidR="00296202">
        <w:t>命名规约</w:t>
      </w:r>
      <w:bookmarkEnd w:id="16"/>
    </w:p>
    <w:p w:rsidR="00345F40" w:rsidRDefault="00E95849" w:rsidP="00E95849">
      <w:r>
        <w:t xml:space="preserve">1.  </w:t>
      </w:r>
      <w:r>
        <w:t>代码中的命名均不能以下划线或美元符号开始，也不能以下划线或美元符号结束。</w:t>
      </w:r>
      <w:r>
        <w:t xml:space="preserve"> </w:t>
      </w:r>
    </w:p>
    <w:p w:rsidR="00E95849" w:rsidRDefault="00E95849" w:rsidP="00E95849">
      <w:r>
        <w:t>反例：</w:t>
      </w:r>
      <w:r>
        <w:t xml:space="preserve"> _name / __name / $Object / name_ / name$ / Object$ </w:t>
      </w:r>
    </w:p>
    <w:p w:rsidR="00E95849" w:rsidRDefault="00E95849" w:rsidP="00E95849"/>
    <w:p w:rsidR="00345F40" w:rsidRDefault="00E95849" w:rsidP="00E95849">
      <w:r>
        <w:t xml:space="preserve">2.  </w:t>
      </w:r>
      <w:r>
        <w:t>代码中的命名严禁使用拼音与英文混合的方式，更不允许直接使用中文的方式。</w:t>
      </w:r>
      <w:r>
        <w:t xml:space="preserve"> </w:t>
      </w:r>
      <w:r>
        <w:t>说明：正确的英文拼写和语法可以让阅读者易于理解，避免歧义。注意，即使纯拼音命名方式</w:t>
      </w:r>
      <w:r>
        <w:t xml:space="preserve"> </w:t>
      </w:r>
      <w:r>
        <w:t>也要避免采用。</w:t>
      </w:r>
      <w:r>
        <w:t xml:space="preserve"> </w:t>
      </w:r>
    </w:p>
    <w:p w:rsidR="00345F40" w:rsidRDefault="00E95849" w:rsidP="00E95849">
      <w:r>
        <w:t>反例：</w:t>
      </w:r>
      <w:r>
        <w:t xml:space="preserve"> </w:t>
      </w:r>
      <w:proofErr w:type="spellStart"/>
      <w:r>
        <w:t>DaZhePromotion</w:t>
      </w:r>
      <w:proofErr w:type="spellEnd"/>
      <w:r>
        <w:t xml:space="preserve"> [</w:t>
      </w:r>
      <w:r>
        <w:t>打折</w:t>
      </w:r>
      <w:r>
        <w:t xml:space="preserve">] / </w:t>
      </w:r>
      <w:proofErr w:type="spellStart"/>
      <w:r>
        <w:t>getPingfenByName</w:t>
      </w:r>
      <w:proofErr w:type="spellEnd"/>
      <w:r>
        <w:t>() [</w:t>
      </w:r>
      <w:r>
        <w:t>评分</w:t>
      </w:r>
      <w:r>
        <w:t xml:space="preserve">] / </w:t>
      </w:r>
      <w:proofErr w:type="spellStart"/>
      <w:r>
        <w:t>int</w:t>
      </w:r>
      <w:proofErr w:type="spellEnd"/>
      <w:r>
        <w:t xml:space="preserve"> </w:t>
      </w:r>
      <w:r>
        <w:t>某变量</w:t>
      </w:r>
      <w:r>
        <w:t xml:space="preserve"> = 3 </w:t>
      </w:r>
    </w:p>
    <w:p w:rsidR="00E95849" w:rsidRDefault="00E95849" w:rsidP="00E95849">
      <w:r>
        <w:t>正例：</w:t>
      </w:r>
      <w:r>
        <w:t xml:space="preserve"> </w:t>
      </w:r>
      <w:proofErr w:type="spellStart"/>
      <w:r>
        <w:t>alibaba</w:t>
      </w:r>
      <w:proofErr w:type="spellEnd"/>
      <w:r>
        <w:t xml:space="preserve"> / </w:t>
      </w:r>
      <w:proofErr w:type="spellStart"/>
      <w:r>
        <w:t>taobao</w:t>
      </w:r>
      <w:proofErr w:type="spellEnd"/>
      <w:r>
        <w:t xml:space="preserve"> / </w:t>
      </w:r>
      <w:proofErr w:type="spellStart"/>
      <w:r>
        <w:t>youku</w:t>
      </w:r>
      <w:proofErr w:type="spellEnd"/>
      <w:r>
        <w:t xml:space="preserve"> / </w:t>
      </w:r>
      <w:proofErr w:type="spellStart"/>
      <w:r>
        <w:t>hangzhou</w:t>
      </w:r>
      <w:proofErr w:type="spellEnd"/>
      <w:r>
        <w:t xml:space="preserve"> </w:t>
      </w:r>
      <w:r>
        <w:t>等国际通用的名称，可视同英文。</w:t>
      </w:r>
      <w:r>
        <w:t xml:space="preserve"> </w:t>
      </w:r>
    </w:p>
    <w:p w:rsidR="00E95849" w:rsidRDefault="00E95849" w:rsidP="00E95849"/>
    <w:p w:rsidR="00E95849" w:rsidRDefault="00E95849" w:rsidP="00E95849">
      <w:r>
        <w:t xml:space="preserve">3. </w:t>
      </w:r>
      <w:r>
        <w:t>类名使用</w:t>
      </w:r>
      <w:r>
        <w:t xml:space="preserve"> </w:t>
      </w:r>
      <w:proofErr w:type="spellStart"/>
      <w:r>
        <w:t>UpperCamelCase</w:t>
      </w:r>
      <w:proofErr w:type="spellEnd"/>
      <w:r>
        <w:t xml:space="preserve"> </w:t>
      </w:r>
      <w:r>
        <w:t>风格，必须遵从驼峰形式，但以下情形例外：（领域模型</w:t>
      </w:r>
      <w:r>
        <w:t xml:space="preserve"> </w:t>
      </w:r>
      <w:r>
        <w:t>的相关命名）</w:t>
      </w:r>
      <w:r>
        <w:t xml:space="preserve">DO / BO / DTO / VO </w:t>
      </w:r>
      <w:r>
        <w:t>等。</w:t>
      </w:r>
      <w:r>
        <w:t xml:space="preserve"> </w:t>
      </w:r>
      <w:r>
        <w:t>正例：</w:t>
      </w:r>
      <w:proofErr w:type="spellStart"/>
      <w:r>
        <w:t>MarcoPolo</w:t>
      </w:r>
      <w:proofErr w:type="spellEnd"/>
      <w:r>
        <w:t xml:space="preserve"> / </w:t>
      </w:r>
      <w:proofErr w:type="spellStart"/>
      <w:r>
        <w:t>UserDO</w:t>
      </w:r>
      <w:proofErr w:type="spellEnd"/>
      <w:r>
        <w:t xml:space="preserve"> / </w:t>
      </w:r>
      <w:proofErr w:type="spellStart"/>
      <w:r>
        <w:t>XmlService</w:t>
      </w:r>
      <w:proofErr w:type="spellEnd"/>
      <w:r>
        <w:t xml:space="preserve"> / </w:t>
      </w:r>
      <w:proofErr w:type="spellStart"/>
      <w:r>
        <w:t>TcpUdpDeal</w:t>
      </w:r>
      <w:proofErr w:type="spellEnd"/>
      <w:r>
        <w:t xml:space="preserve"> / </w:t>
      </w:r>
      <w:proofErr w:type="spellStart"/>
      <w:r>
        <w:t>TaPromotion</w:t>
      </w:r>
      <w:proofErr w:type="spellEnd"/>
      <w:r>
        <w:t xml:space="preserve"> </w:t>
      </w:r>
      <w:r>
        <w:t>反例：</w:t>
      </w:r>
      <w:proofErr w:type="spellStart"/>
      <w:r>
        <w:t>macroPolo</w:t>
      </w:r>
      <w:proofErr w:type="spellEnd"/>
      <w:r>
        <w:t xml:space="preserve"> / </w:t>
      </w:r>
      <w:proofErr w:type="spellStart"/>
      <w:r>
        <w:t>UserDo</w:t>
      </w:r>
      <w:proofErr w:type="spellEnd"/>
      <w:r>
        <w:t xml:space="preserve"> / </w:t>
      </w:r>
      <w:proofErr w:type="spellStart"/>
      <w:r>
        <w:t>XMLService</w:t>
      </w:r>
      <w:proofErr w:type="spellEnd"/>
      <w:r>
        <w:t xml:space="preserve"> / </w:t>
      </w:r>
      <w:proofErr w:type="spellStart"/>
      <w:r>
        <w:t>TCPUDPDeal</w:t>
      </w:r>
      <w:proofErr w:type="spellEnd"/>
      <w:r>
        <w:t xml:space="preserve"> / </w:t>
      </w:r>
      <w:proofErr w:type="spellStart"/>
      <w:r>
        <w:t>TAPromotion</w:t>
      </w:r>
      <w:proofErr w:type="spellEnd"/>
      <w:r>
        <w:t xml:space="preserve"> </w:t>
      </w:r>
    </w:p>
    <w:p w:rsidR="00E95849" w:rsidRDefault="00E95849" w:rsidP="00E95849"/>
    <w:p w:rsidR="00E95849" w:rsidRDefault="00E95849" w:rsidP="00E95849">
      <w:r>
        <w:t xml:space="preserve">4. </w:t>
      </w:r>
      <w:r>
        <w:t>方法名、参数名、成员变量、局部变量都统一使用</w:t>
      </w:r>
      <w:r>
        <w:t xml:space="preserve"> </w:t>
      </w:r>
      <w:proofErr w:type="spellStart"/>
      <w:r>
        <w:t>lowerCamelCase</w:t>
      </w:r>
      <w:proofErr w:type="spellEnd"/>
      <w:r>
        <w:t xml:space="preserve"> </w:t>
      </w:r>
      <w:r>
        <w:t>风格，必须遵从</w:t>
      </w:r>
      <w:r>
        <w:t xml:space="preserve"> </w:t>
      </w:r>
      <w:r>
        <w:t>驼峰形式。</w:t>
      </w:r>
      <w:r>
        <w:t xml:space="preserve"> </w:t>
      </w:r>
      <w:r>
        <w:t>正例：</w:t>
      </w:r>
      <w:r>
        <w:t xml:space="preserve"> </w:t>
      </w:r>
      <w:proofErr w:type="spellStart"/>
      <w:r>
        <w:t>localValue</w:t>
      </w:r>
      <w:proofErr w:type="spellEnd"/>
      <w:r>
        <w:t xml:space="preserve"> / </w:t>
      </w:r>
      <w:proofErr w:type="spellStart"/>
      <w:r>
        <w:t>getHttpMessage</w:t>
      </w:r>
      <w:proofErr w:type="spellEnd"/>
      <w:r>
        <w:t xml:space="preserve">() / </w:t>
      </w:r>
      <w:proofErr w:type="spellStart"/>
      <w:r>
        <w:t>inputUserId</w:t>
      </w:r>
      <w:proofErr w:type="spellEnd"/>
      <w:r>
        <w:t xml:space="preserve"> </w:t>
      </w:r>
    </w:p>
    <w:p w:rsidR="00E95849" w:rsidRDefault="00E95849" w:rsidP="00E95849"/>
    <w:p w:rsidR="00E95849" w:rsidRDefault="00E95849" w:rsidP="00E95849">
      <w:r>
        <w:t xml:space="preserve">5. </w:t>
      </w:r>
      <w:r>
        <w:t>常量命名全部大写，单词间用下划线隔开，力求语义表达完整清楚，不要嫌名字长。</w:t>
      </w:r>
      <w:r>
        <w:t xml:space="preserve"> </w:t>
      </w:r>
      <w:r>
        <w:t>正例：</w:t>
      </w:r>
      <w:r>
        <w:t xml:space="preserve"> MAX_STOCK_COUNT </w:t>
      </w:r>
      <w:r>
        <w:t>反例：</w:t>
      </w:r>
      <w:r>
        <w:t xml:space="preserve"> MAX_COUNT </w:t>
      </w:r>
    </w:p>
    <w:p w:rsidR="00E95849" w:rsidRDefault="00E95849" w:rsidP="00E95849"/>
    <w:p w:rsidR="00E95849" w:rsidRDefault="00E95849" w:rsidP="00E95849">
      <w:r>
        <w:t xml:space="preserve">6. </w:t>
      </w:r>
      <w:r>
        <w:t>抽象类命名使用</w:t>
      </w:r>
      <w:r>
        <w:t xml:space="preserve"> Abstract </w:t>
      </w:r>
      <w:r>
        <w:t>或</w:t>
      </w:r>
      <w:r>
        <w:t xml:space="preserve"> Base </w:t>
      </w:r>
      <w:r>
        <w:t>开头；异常类命名使用</w:t>
      </w:r>
      <w:r>
        <w:t xml:space="preserve"> Exception </w:t>
      </w:r>
      <w:r>
        <w:t>结尾；测试类</w:t>
      </w:r>
      <w:r>
        <w:t xml:space="preserve"> </w:t>
      </w:r>
      <w:r>
        <w:t>命名以它要测试的类的名称开始，以</w:t>
      </w:r>
      <w:r>
        <w:t xml:space="preserve"> Test </w:t>
      </w:r>
      <w:r>
        <w:t>结尾。</w:t>
      </w:r>
      <w:r>
        <w:t xml:space="preserve"> </w:t>
      </w:r>
    </w:p>
    <w:p w:rsidR="00E95849" w:rsidRDefault="00E95849" w:rsidP="00E95849"/>
    <w:p w:rsidR="00345F40" w:rsidRDefault="00E95849" w:rsidP="00E95849">
      <w:r>
        <w:t xml:space="preserve">7. </w:t>
      </w:r>
      <w:r>
        <w:t>中括号是数组类型的一部分，数组定义如下：</w:t>
      </w:r>
      <w:r>
        <w:t xml:space="preserve">String[] </w:t>
      </w:r>
      <w:proofErr w:type="spellStart"/>
      <w:r>
        <w:t>args</w:t>
      </w:r>
      <w:proofErr w:type="spellEnd"/>
      <w:r>
        <w:t xml:space="preserve">; </w:t>
      </w:r>
    </w:p>
    <w:p w:rsidR="00E95849" w:rsidRDefault="00E95849" w:rsidP="00E95849">
      <w:r>
        <w:t>反例：请勿使用</w:t>
      </w:r>
      <w:r>
        <w:t xml:space="preserve"> String </w:t>
      </w:r>
      <w:proofErr w:type="spellStart"/>
      <w:r>
        <w:t>args</w:t>
      </w:r>
      <w:proofErr w:type="spellEnd"/>
      <w:r>
        <w:t>[]</w:t>
      </w:r>
      <w:r>
        <w:t>的方式来定义。</w:t>
      </w:r>
    </w:p>
    <w:p w:rsidR="00E95849" w:rsidRDefault="00E95849" w:rsidP="00E95849"/>
    <w:p w:rsidR="00345F40" w:rsidRDefault="00E95849" w:rsidP="00E95849">
      <w:r>
        <w:t xml:space="preserve">8. POJO </w:t>
      </w:r>
      <w:r>
        <w:t>类中布尔类型的变量，都不要加</w:t>
      </w:r>
      <w:r>
        <w:t xml:space="preserve"> is</w:t>
      </w:r>
      <w:r>
        <w:t>，否则部分框架解析会引起序列化错误。</w:t>
      </w:r>
      <w:r>
        <w:t xml:space="preserve"> </w:t>
      </w:r>
    </w:p>
    <w:p w:rsidR="00E95849" w:rsidRDefault="00E95849" w:rsidP="00E95849">
      <w:r>
        <w:t>反例：定义为基本数据类型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>；的属性，它的方法也是</w:t>
      </w:r>
      <w:r>
        <w:t xml:space="preserve"> </w:t>
      </w:r>
      <w:proofErr w:type="spellStart"/>
      <w:r>
        <w:t>isSuccess</w:t>
      </w:r>
      <w:proofErr w:type="spellEnd"/>
      <w:r>
        <w:t>()</w:t>
      </w:r>
      <w:r>
        <w:t>，</w:t>
      </w:r>
      <w:r>
        <w:t xml:space="preserve">RPC </w:t>
      </w:r>
      <w:r>
        <w:t>框架在反向解析的时候，</w:t>
      </w:r>
      <w:r>
        <w:t>“</w:t>
      </w:r>
      <w:r>
        <w:t>以为</w:t>
      </w:r>
      <w:r>
        <w:t>”</w:t>
      </w:r>
      <w:r>
        <w:t>对应的属性名称是</w:t>
      </w:r>
      <w:r>
        <w:t xml:space="preserve"> success</w:t>
      </w:r>
      <w:r>
        <w:t>，导致属性获取不到，进而抛出异</w:t>
      </w:r>
      <w:r>
        <w:t xml:space="preserve"> </w:t>
      </w:r>
      <w:r>
        <w:t>常。</w:t>
      </w:r>
      <w:r>
        <w:t xml:space="preserve"> </w:t>
      </w:r>
    </w:p>
    <w:p w:rsidR="00E95849" w:rsidRDefault="00E95849" w:rsidP="00E95849"/>
    <w:p w:rsidR="00345F40" w:rsidRDefault="00E95849" w:rsidP="00E95849">
      <w:r>
        <w:t xml:space="preserve">9. </w:t>
      </w:r>
      <w:r>
        <w:t>包名统一使用小写，点分隔符之间有且仅有一个自然语义的英语单词。包名统一使用</w:t>
      </w:r>
      <w:r>
        <w:t xml:space="preserve"> </w:t>
      </w:r>
      <w:r>
        <w:t>单数形式，但是类名如果有复数含义，类名可以使用复数形式。</w:t>
      </w:r>
      <w:r>
        <w:t xml:space="preserve"> </w:t>
      </w:r>
    </w:p>
    <w:p w:rsidR="00E95849" w:rsidRDefault="00E95849" w:rsidP="00E95849">
      <w:r>
        <w:t>正例：</w:t>
      </w:r>
      <w:r>
        <w:t xml:space="preserve"> </w:t>
      </w:r>
      <w:r>
        <w:t>应用工具类包名为</w:t>
      </w:r>
      <w:r>
        <w:t xml:space="preserve"> </w:t>
      </w:r>
      <w:proofErr w:type="spellStart"/>
      <w:r>
        <w:t>com.alibaba.open.util</w:t>
      </w:r>
      <w:proofErr w:type="spellEnd"/>
      <w:r>
        <w:t>、类名为</w:t>
      </w:r>
      <w:r>
        <w:t xml:space="preserve"> </w:t>
      </w:r>
      <w:proofErr w:type="spellStart"/>
      <w:r>
        <w:t>MessageUtils</w:t>
      </w:r>
      <w:proofErr w:type="spellEnd"/>
      <w:r>
        <w:t>（此规则参考</w:t>
      </w:r>
      <w:r>
        <w:t xml:space="preserve"> spring </w:t>
      </w:r>
      <w:r>
        <w:t>的框架结构）</w:t>
      </w:r>
      <w:r>
        <w:t xml:space="preserve"> </w:t>
      </w:r>
    </w:p>
    <w:p w:rsidR="00E95849" w:rsidRDefault="00E95849" w:rsidP="00E95849"/>
    <w:p w:rsidR="00345F40" w:rsidRDefault="00E95849" w:rsidP="00E95849">
      <w:r>
        <w:t xml:space="preserve">10. </w:t>
      </w:r>
      <w:r>
        <w:t>杜绝完全不规范的缩写，避免望文不知义。</w:t>
      </w:r>
      <w:r>
        <w:t xml:space="preserve"> </w:t>
      </w:r>
    </w:p>
    <w:p w:rsidR="00E95849" w:rsidRDefault="00E95849" w:rsidP="00E95849">
      <w:r>
        <w:t>反例：</w:t>
      </w:r>
      <w:r>
        <w:t xml:space="preserve"> </w:t>
      </w:r>
      <w:proofErr w:type="spellStart"/>
      <w:r>
        <w:t>AbstractClass</w:t>
      </w:r>
      <w:proofErr w:type="spellEnd"/>
      <w:r>
        <w:t>“</w:t>
      </w:r>
      <w:r>
        <w:t>缩写</w:t>
      </w:r>
      <w:r>
        <w:t>”</w:t>
      </w:r>
      <w:r>
        <w:t>命名成</w:t>
      </w:r>
      <w:r>
        <w:t xml:space="preserve"> </w:t>
      </w:r>
      <w:proofErr w:type="spellStart"/>
      <w:r>
        <w:t>AbsClass</w:t>
      </w:r>
      <w:proofErr w:type="spellEnd"/>
      <w:r>
        <w:t>；</w:t>
      </w:r>
      <w:r>
        <w:t>condition“</w:t>
      </w:r>
      <w:r>
        <w:t>缩写</w:t>
      </w:r>
      <w:r>
        <w:t>”</w:t>
      </w:r>
      <w:r>
        <w:t>命名成</w:t>
      </w:r>
      <w:r>
        <w:t xml:space="preserve"> </w:t>
      </w:r>
      <w:proofErr w:type="spellStart"/>
      <w:r>
        <w:t>condi</w:t>
      </w:r>
      <w:proofErr w:type="spellEnd"/>
      <w:r>
        <w:t>，此类</w:t>
      </w:r>
      <w:r>
        <w:t xml:space="preserve"> </w:t>
      </w:r>
      <w:r>
        <w:t>随意缩写严重降低了代码的可阅读性。</w:t>
      </w:r>
    </w:p>
    <w:p w:rsidR="00AC4C8B" w:rsidRDefault="00AC4C8B" w:rsidP="00E95849"/>
    <w:p w:rsidR="00345F40" w:rsidRDefault="00AC4C8B" w:rsidP="00E95849">
      <w:r>
        <w:t>1</w:t>
      </w:r>
      <w:r>
        <w:rPr>
          <w:rFonts w:hint="eastAsia"/>
        </w:rPr>
        <w:t>1</w:t>
      </w:r>
      <w:r>
        <w:t xml:space="preserve">. </w:t>
      </w:r>
      <w:r>
        <w:t>接口和实现类的命名有两套规则：</w:t>
      </w:r>
      <w:r>
        <w:t xml:space="preserve"> </w:t>
      </w:r>
    </w:p>
    <w:p w:rsidR="00AC4C8B" w:rsidRDefault="00AC4C8B" w:rsidP="00E95849">
      <w:r>
        <w:t>对于</w:t>
      </w:r>
      <w:r>
        <w:t xml:space="preserve"> Service </w:t>
      </w:r>
      <w:r>
        <w:t>和</w:t>
      </w:r>
      <w:r>
        <w:t xml:space="preserve"> DAO </w:t>
      </w:r>
      <w:r>
        <w:t>类，基于</w:t>
      </w:r>
      <w:r>
        <w:t xml:space="preserve"> SOA </w:t>
      </w:r>
      <w:r>
        <w:t>的理念，暴露出来的服务一定是接口，内部</w:t>
      </w:r>
      <w:r>
        <w:t xml:space="preserve"> </w:t>
      </w:r>
      <w:r>
        <w:t>的实现类用</w:t>
      </w:r>
      <w:r>
        <w:t xml:space="preserve"> </w:t>
      </w:r>
      <w:proofErr w:type="spellStart"/>
      <w:r>
        <w:t>Impl</w:t>
      </w:r>
      <w:proofErr w:type="spellEnd"/>
      <w:r>
        <w:t xml:space="preserve"> </w:t>
      </w:r>
      <w:r>
        <w:t>的后缀与接口区别。</w:t>
      </w:r>
      <w:r>
        <w:t xml:space="preserve"> </w:t>
      </w:r>
      <w:r>
        <w:t>正例：</w:t>
      </w:r>
      <w:proofErr w:type="spellStart"/>
      <w:r>
        <w:t>CacheServiceImpl</w:t>
      </w:r>
      <w:proofErr w:type="spellEnd"/>
      <w:r>
        <w:t xml:space="preserve"> </w:t>
      </w:r>
      <w:r>
        <w:t>实现</w:t>
      </w:r>
      <w:r>
        <w:t xml:space="preserve"> </w:t>
      </w:r>
      <w:proofErr w:type="spellStart"/>
      <w:r>
        <w:t>CacheService</w:t>
      </w:r>
      <w:proofErr w:type="spellEnd"/>
      <w:r>
        <w:t xml:space="preserve"> </w:t>
      </w:r>
      <w:r>
        <w:t>接口。</w:t>
      </w:r>
    </w:p>
    <w:p w:rsidR="00AC4C8B" w:rsidRDefault="00AC4C8B" w:rsidP="00E95849"/>
    <w:p w:rsidR="00AC4C8B" w:rsidRDefault="00AC4C8B" w:rsidP="00AC4C8B">
      <w:pPr>
        <w:pStyle w:val="2"/>
      </w:pPr>
      <w:bookmarkStart w:id="17" w:name="_Toc481588294"/>
      <w:r>
        <w:rPr>
          <w:rFonts w:hint="eastAsia"/>
        </w:rPr>
        <w:t>3.2.</w:t>
      </w:r>
      <w:r>
        <w:t>常量定义</w:t>
      </w:r>
      <w:bookmarkEnd w:id="17"/>
    </w:p>
    <w:p w:rsidR="00904B6F" w:rsidRDefault="00904B6F" w:rsidP="00AC4C8B">
      <w:r>
        <w:t xml:space="preserve">1. </w:t>
      </w:r>
      <w:r>
        <w:t>【强制】不允许出现任何魔法值（即未经定义的常量）直接出现在代码中。</w:t>
      </w:r>
      <w:r>
        <w:t xml:space="preserve"> </w:t>
      </w:r>
      <w:r>
        <w:t>反例：</w:t>
      </w:r>
      <w:r>
        <w:t xml:space="preserve"> String key="</w:t>
      </w:r>
      <w:proofErr w:type="spellStart"/>
      <w:r>
        <w:t>Id#taobao</w:t>
      </w:r>
      <w:proofErr w:type="spellEnd"/>
      <w:r>
        <w:t>_"+</w:t>
      </w:r>
      <w:proofErr w:type="spellStart"/>
      <w:r>
        <w:t>tradeId</w:t>
      </w:r>
      <w:proofErr w:type="spellEnd"/>
      <w:r>
        <w:t>；</w:t>
      </w:r>
      <w:r>
        <w:t xml:space="preserve"> </w:t>
      </w:r>
      <w:proofErr w:type="spellStart"/>
      <w:r>
        <w:t>cache.put</w:t>
      </w:r>
      <w:proofErr w:type="spellEnd"/>
      <w:r>
        <w:t xml:space="preserve">(key, value); </w:t>
      </w:r>
    </w:p>
    <w:p w:rsidR="00904B6F" w:rsidRDefault="00904B6F" w:rsidP="00AC4C8B"/>
    <w:p w:rsidR="00AC4C8B" w:rsidRDefault="00904B6F" w:rsidP="00AC4C8B">
      <w:r>
        <w:t xml:space="preserve">2. </w:t>
      </w:r>
      <w:r>
        <w:t>【强制】</w:t>
      </w:r>
      <w:r>
        <w:t xml:space="preserve">long </w:t>
      </w:r>
      <w:r>
        <w:t>或者</w:t>
      </w:r>
      <w:r>
        <w:t xml:space="preserve"> Long </w:t>
      </w:r>
      <w:r>
        <w:t>初始赋值时，必须使用大写的</w:t>
      </w:r>
      <w:r>
        <w:t xml:space="preserve"> L</w:t>
      </w:r>
      <w:r>
        <w:t>，不能是小写的</w:t>
      </w:r>
      <w:r>
        <w:t xml:space="preserve"> l</w:t>
      </w:r>
      <w:r>
        <w:t>，小写容易跟数字</w:t>
      </w:r>
      <w:r>
        <w:t xml:space="preserve"> 1 </w:t>
      </w:r>
      <w:r>
        <w:t>混淆，造成误解。</w:t>
      </w:r>
      <w:r>
        <w:t xml:space="preserve"> </w:t>
      </w:r>
      <w:r>
        <w:t>说明：</w:t>
      </w:r>
      <w:r>
        <w:t xml:space="preserve">Long a = 2l; </w:t>
      </w:r>
      <w:r>
        <w:t>写的是数字的</w:t>
      </w:r>
      <w:r>
        <w:t xml:space="preserve"> 21</w:t>
      </w:r>
      <w:r>
        <w:t>，还是</w:t>
      </w:r>
      <w:r>
        <w:t xml:space="preserve"> Long </w:t>
      </w:r>
      <w:r>
        <w:t>型的</w:t>
      </w:r>
      <w:r>
        <w:t xml:space="preserve"> 2?</w:t>
      </w:r>
    </w:p>
    <w:p w:rsidR="008326EC" w:rsidRDefault="008326EC" w:rsidP="00AC4C8B"/>
    <w:p w:rsidR="008326EC" w:rsidRDefault="008326EC" w:rsidP="008326EC">
      <w:pPr>
        <w:pStyle w:val="2"/>
      </w:pPr>
      <w:bookmarkStart w:id="18" w:name="_Toc481588295"/>
      <w:r>
        <w:rPr>
          <w:rFonts w:hint="eastAsia"/>
        </w:rPr>
        <w:t>3.3.</w:t>
      </w:r>
      <w:r>
        <w:t>格式规约</w:t>
      </w:r>
      <w:bookmarkEnd w:id="18"/>
    </w:p>
    <w:p w:rsidR="009E5AA7" w:rsidRDefault="009E5AA7" w:rsidP="009E5AA7">
      <w:r>
        <w:t xml:space="preserve">1. </w:t>
      </w:r>
      <w:r>
        <w:t>【强制】大括号的使用约定。如果是大括号内为空，则简洁地写成</w:t>
      </w:r>
      <w:r>
        <w:t>{}</w:t>
      </w:r>
      <w:r>
        <w:t>即可，不需要换行；如果</w:t>
      </w:r>
      <w:r>
        <w:t xml:space="preserve"> </w:t>
      </w:r>
      <w:r>
        <w:t>是非空代码块则：</w:t>
      </w:r>
      <w:r>
        <w:t xml:space="preserve"> </w:t>
      </w:r>
    </w:p>
    <w:p w:rsidR="009E5AA7" w:rsidRDefault="009E5AA7" w:rsidP="009E5AA7">
      <w:pPr>
        <w:ind w:leftChars="200" w:left="420"/>
      </w:pPr>
      <w:r>
        <w:t>1</w:t>
      </w:r>
      <w:r>
        <w:t>）</w:t>
      </w:r>
      <w:r>
        <w:t xml:space="preserve"> </w:t>
      </w:r>
      <w:r>
        <w:t>左大括号前不换行。</w:t>
      </w:r>
      <w:r>
        <w:t xml:space="preserve"> </w:t>
      </w:r>
    </w:p>
    <w:p w:rsidR="009E5AA7" w:rsidRDefault="009E5AA7" w:rsidP="009E5AA7">
      <w:pPr>
        <w:ind w:leftChars="200" w:left="420"/>
      </w:pPr>
      <w:r>
        <w:t>2</w:t>
      </w:r>
      <w:r>
        <w:t>）</w:t>
      </w:r>
      <w:r>
        <w:t xml:space="preserve"> </w:t>
      </w:r>
      <w:r>
        <w:t>左大括号后换行。</w:t>
      </w:r>
      <w:r>
        <w:t xml:space="preserve"> </w:t>
      </w:r>
    </w:p>
    <w:p w:rsidR="009E5AA7" w:rsidRDefault="009E5AA7" w:rsidP="009E5AA7">
      <w:pPr>
        <w:ind w:leftChars="200" w:left="420"/>
      </w:pPr>
      <w:r>
        <w:t>3</w:t>
      </w:r>
      <w:r>
        <w:t>）</w:t>
      </w:r>
      <w:r>
        <w:t xml:space="preserve"> </w:t>
      </w:r>
      <w:r>
        <w:t>右大括号前换行。</w:t>
      </w:r>
      <w:r>
        <w:t xml:space="preserve"> </w:t>
      </w:r>
    </w:p>
    <w:p w:rsidR="009E5AA7" w:rsidRDefault="009E5AA7" w:rsidP="009E5AA7">
      <w:pPr>
        <w:ind w:leftChars="200" w:left="420"/>
      </w:pPr>
      <w:r>
        <w:t>4</w:t>
      </w:r>
      <w:r>
        <w:t>）</w:t>
      </w:r>
      <w:r>
        <w:t xml:space="preserve"> </w:t>
      </w:r>
      <w:r>
        <w:t>右大括号后还有</w:t>
      </w:r>
      <w:r>
        <w:t xml:space="preserve"> else </w:t>
      </w:r>
      <w:r>
        <w:t>等代码则不换行；表示终止右大括号后必须换行。</w:t>
      </w:r>
      <w:r>
        <w:t xml:space="preserve"> </w:t>
      </w:r>
    </w:p>
    <w:p w:rsidR="009E5AA7" w:rsidRDefault="009E5AA7" w:rsidP="009E5AA7"/>
    <w:p w:rsidR="009E5AA7" w:rsidRDefault="009E5AA7" w:rsidP="009E5AA7">
      <w:r>
        <w:t xml:space="preserve">2. </w:t>
      </w:r>
      <w:r>
        <w:t>【强制】</w:t>
      </w:r>
      <w:r>
        <w:t xml:space="preserve"> </w:t>
      </w:r>
      <w:r>
        <w:t>左括号和后一个字符之间不出现空格；同样，右括号和前一个字符之间也不出现空</w:t>
      </w:r>
      <w:r>
        <w:t xml:space="preserve"> </w:t>
      </w:r>
      <w:r>
        <w:t>格。详见第</w:t>
      </w:r>
      <w:r>
        <w:t xml:space="preserve"> 5 </w:t>
      </w:r>
      <w:r>
        <w:t>条下方正例提示。</w:t>
      </w:r>
      <w:r>
        <w:t xml:space="preserve"> </w:t>
      </w:r>
    </w:p>
    <w:p w:rsidR="009E5AA7" w:rsidRDefault="009E5AA7" w:rsidP="009E5AA7"/>
    <w:p w:rsidR="009E5AA7" w:rsidRDefault="009E5AA7" w:rsidP="009E5AA7">
      <w:r>
        <w:t xml:space="preserve">3. </w:t>
      </w:r>
      <w:r>
        <w:t>【强制】</w:t>
      </w:r>
      <w:r>
        <w:t xml:space="preserve">if/for/while/switch/do </w:t>
      </w:r>
      <w:r>
        <w:t>等保留字与左右括号之间都必须加空格。</w:t>
      </w:r>
      <w:r>
        <w:t xml:space="preserve"> </w:t>
      </w:r>
    </w:p>
    <w:p w:rsidR="009E5AA7" w:rsidRDefault="009E5AA7" w:rsidP="009E5AA7"/>
    <w:p w:rsidR="00720C82" w:rsidRDefault="009E5AA7" w:rsidP="009E5AA7">
      <w:r>
        <w:t xml:space="preserve">4. </w:t>
      </w:r>
      <w:r>
        <w:t>【强制】任何运算符左右必须加一个空格。</w:t>
      </w:r>
      <w:r>
        <w:t xml:space="preserve"> </w:t>
      </w:r>
    </w:p>
    <w:p w:rsidR="009E5AA7" w:rsidRDefault="009E5AA7" w:rsidP="009E5AA7">
      <w:r>
        <w:t>说明：运算符包括赋值运算符</w:t>
      </w:r>
      <w:r>
        <w:t>=</w:t>
      </w:r>
      <w:r>
        <w:t>、逻辑运算符</w:t>
      </w:r>
      <w:r>
        <w:t>&amp;&amp;</w:t>
      </w:r>
      <w:r>
        <w:t>、加减乘除符号、三目运行符等。</w:t>
      </w:r>
    </w:p>
    <w:p w:rsidR="006F1C8B" w:rsidRDefault="006F1C8B" w:rsidP="009E5AA7"/>
    <w:p w:rsidR="00720C82" w:rsidRDefault="006F1C8B" w:rsidP="009E5AA7">
      <w:r>
        <w:t xml:space="preserve">5. </w:t>
      </w:r>
      <w:r>
        <w:t>【强制】缩进采用</w:t>
      </w:r>
      <w:r>
        <w:t xml:space="preserve"> 4 </w:t>
      </w:r>
      <w:r>
        <w:t>个空格，禁止使用</w:t>
      </w:r>
      <w:r>
        <w:t xml:space="preserve"> tab </w:t>
      </w:r>
      <w:r>
        <w:t>字符。</w:t>
      </w:r>
      <w:r>
        <w:t xml:space="preserve"> </w:t>
      </w:r>
    </w:p>
    <w:p w:rsidR="006F1C8B" w:rsidRDefault="006F1C8B" w:rsidP="009E5AA7">
      <w:r>
        <w:t>说明：如果使用</w:t>
      </w:r>
      <w:r>
        <w:t xml:space="preserve"> tab </w:t>
      </w:r>
      <w:r>
        <w:t>缩进，必须设置</w:t>
      </w:r>
      <w:r>
        <w:t xml:space="preserve"> 1 </w:t>
      </w:r>
      <w:r>
        <w:t>个</w:t>
      </w:r>
      <w:r>
        <w:t xml:space="preserve"> tab </w:t>
      </w:r>
      <w:r>
        <w:t>为</w:t>
      </w:r>
      <w:r>
        <w:t xml:space="preserve"> 4 </w:t>
      </w:r>
      <w:r>
        <w:t>个空格。</w:t>
      </w:r>
      <w:r>
        <w:t xml:space="preserve">IDEA </w:t>
      </w:r>
      <w:r>
        <w:t>设置</w:t>
      </w:r>
      <w:r>
        <w:t xml:space="preserve"> tab </w:t>
      </w:r>
      <w:r>
        <w:t>为</w:t>
      </w:r>
      <w:r>
        <w:t xml:space="preserve"> 4 </w:t>
      </w:r>
      <w:r>
        <w:t>个空格时，</w:t>
      </w:r>
      <w:r>
        <w:t xml:space="preserve"> </w:t>
      </w:r>
      <w:r>
        <w:t>请勿勾选</w:t>
      </w:r>
      <w:r>
        <w:t xml:space="preserve"> Use tab character</w:t>
      </w:r>
      <w:r>
        <w:t>；而在</w:t>
      </w:r>
      <w:r>
        <w:t xml:space="preserve"> eclipse </w:t>
      </w:r>
      <w:r>
        <w:t>中，必须勾选</w:t>
      </w:r>
      <w:r>
        <w:t xml:space="preserve"> insert spaces for tabs</w:t>
      </w:r>
      <w:r>
        <w:t>。</w:t>
      </w:r>
    </w:p>
    <w:p w:rsidR="006F1C8B" w:rsidRDefault="008C1719" w:rsidP="009E5AA7">
      <w:r>
        <w:t>正例：</w:t>
      </w:r>
      <w:r>
        <w:t xml:space="preserve"> </w:t>
      </w:r>
      <w:r>
        <w:t>（涉及</w:t>
      </w:r>
      <w:r>
        <w:t xml:space="preserve"> 1-5 </w:t>
      </w:r>
      <w:r>
        <w:t>点）</w:t>
      </w:r>
    </w:p>
    <w:p w:rsidR="006F1C8B" w:rsidRDefault="008C1719" w:rsidP="009E5AA7">
      <w:r>
        <w:rPr>
          <w:noProof/>
        </w:rPr>
        <w:drawing>
          <wp:inline distT="0" distB="0" distL="0" distR="0" wp14:anchorId="5499484F" wp14:editId="5D029DE4">
            <wp:extent cx="5274310" cy="2144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10" w:rsidRDefault="00627710" w:rsidP="009E5AA7"/>
    <w:p w:rsidR="00627710" w:rsidRDefault="00627710" w:rsidP="009E5AA7">
      <w:r>
        <w:t xml:space="preserve">6. </w:t>
      </w:r>
      <w:r>
        <w:t>【强制】单行字符数限制不超过</w:t>
      </w:r>
      <w:r>
        <w:t xml:space="preserve"> 120 </w:t>
      </w:r>
      <w:r>
        <w:t>个，超出需要换行，换行时遵循如下原则：</w:t>
      </w:r>
      <w:r>
        <w:t xml:space="preserve"> </w:t>
      </w:r>
    </w:p>
    <w:p w:rsidR="00627710" w:rsidRDefault="00627710" w:rsidP="009E5AA7">
      <w:r>
        <w:t>1</w:t>
      </w:r>
      <w:r>
        <w:t>）</w:t>
      </w:r>
      <w:r>
        <w:t xml:space="preserve"> </w:t>
      </w:r>
      <w:r>
        <w:t>第二行相对第一行缩进</w:t>
      </w:r>
      <w:r>
        <w:t xml:space="preserve"> 4 </w:t>
      </w:r>
      <w:r>
        <w:t>个空格，从第三行开始，不再继续缩进，参考示例。</w:t>
      </w:r>
      <w:r>
        <w:t xml:space="preserve"> </w:t>
      </w:r>
    </w:p>
    <w:p w:rsidR="00627710" w:rsidRDefault="00627710" w:rsidP="009E5AA7">
      <w:r>
        <w:t>2</w:t>
      </w:r>
      <w:r>
        <w:t>）</w:t>
      </w:r>
      <w:r>
        <w:t xml:space="preserve"> </w:t>
      </w:r>
      <w:r>
        <w:t>运算符与下文一起换行。</w:t>
      </w:r>
      <w:r>
        <w:t xml:space="preserve"> </w:t>
      </w:r>
    </w:p>
    <w:p w:rsidR="00627710" w:rsidRDefault="00627710" w:rsidP="009E5AA7">
      <w:r>
        <w:t>3</w:t>
      </w:r>
      <w:r>
        <w:t>）</w:t>
      </w:r>
      <w:r>
        <w:t xml:space="preserve"> </w:t>
      </w:r>
      <w:r>
        <w:t>方法调用的点符号与下文一起换行。</w:t>
      </w:r>
      <w:r>
        <w:t xml:space="preserve"> </w:t>
      </w:r>
    </w:p>
    <w:p w:rsidR="00627710" w:rsidRDefault="00627710" w:rsidP="009E5AA7">
      <w:r>
        <w:t>4</w:t>
      </w:r>
      <w:r>
        <w:t>）</w:t>
      </w:r>
      <w:r>
        <w:t xml:space="preserve"> </w:t>
      </w:r>
      <w:r>
        <w:t>在多个参数超长，逗号后进行换行。</w:t>
      </w:r>
      <w:r>
        <w:t xml:space="preserve"> </w:t>
      </w:r>
    </w:p>
    <w:p w:rsidR="00627710" w:rsidRDefault="00627710" w:rsidP="009E5AA7">
      <w:r>
        <w:t>5</w:t>
      </w:r>
      <w:r>
        <w:t>）</w:t>
      </w:r>
      <w:r>
        <w:t xml:space="preserve"> </w:t>
      </w:r>
      <w:r>
        <w:t>在括号前不要换行，见反例。</w:t>
      </w:r>
    </w:p>
    <w:p w:rsidR="00627710" w:rsidRDefault="00627710" w:rsidP="009E5AA7">
      <w:r>
        <w:rPr>
          <w:noProof/>
        </w:rPr>
        <w:drawing>
          <wp:inline distT="0" distB="0" distL="0" distR="0" wp14:anchorId="466B2D38" wp14:editId="1F7F9EA3">
            <wp:extent cx="5274310" cy="2385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33" w:rsidRDefault="00F45033" w:rsidP="009E5AA7"/>
    <w:p w:rsidR="00F45033" w:rsidRDefault="00F45033" w:rsidP="009E5AA7">
      <w:r>
        <w:t xml:space="preserve">7. </w:t>
      </w:r>
      <w:r>
        <w:t>【强制】方法参数在定义和传入时，多个参数逗号后边必须加空格。</w:t>
      </w:r>
      <w:r>
        <w:t xml:space="preserve"> </w:t>
      </w:r>
    </w:p>
    <w:p w:rsidR="00F45033" w:rsidRDefault="00F45033" w:rsidP="009E5AA7">
      <w:r>
        <w:t>正例：下例中实参的</w:t>
      </w:r>
      <w:r>
        <w:t>"a",</w:t>
      </w:r>
      <w:r>
        <w:t>后边必须要有一个空格。</w:t>
      </w:r>
      <w:r>
        <w:t xml:space="preserve"> method("a", "b", "c");</w:t>
      </w:r>
    </w:p>
    <w:p w:rsidR="00F45033" w:rsidRDefault="00F45033" w:rsidP="009E5AA7"/>
    <w:p w:rsidR="00F45033" w:rsidRDefault="00F45033" w:rsidP="009E5AA7">
      <w:r>
        <w:t xml:space="preserve">8. </w:t>
      </w:r>
      <w:r>
        <w:t>【强制】</w:t>
      </w:r>
      <w:r>
        <w:t xml:space="preserve">IDE </w:t>
      </w:r>
      <w:r>
        <w:t>的</w:t>
      </w:r>
      <w:r>
        <w:t xml:space="preserve"> text file encoding </w:t>
      </w:r>
      <w:r>
        <w:t>设置为</w:t>
      </w:r>
      <w:r>
        <w:t xml:space="preserve"> UTF-8;</w:t>
      </w:r>
    </w:p>
    <w:p w:rsidR="00F45033" w:rsidRDefault="00F45033" w:rsidP="009E5AA7">
      <w:r>
        <w:t xml:space="preserve"> IDE </w:t>
      </w:r>
      <w:r>
        <w:t>中文件的换行符使用</w:t>
      </w:r>
      <w:r>
        <w:t xml:space="preserve"> Unix </w:t>
      </w:r>
      <w:r>
        <w:t>格式，</w:t>
      </w:r>
      <w:r>
        <w:t xml:space="preserve"> </w:t>
      </w:r>
      <w:r>
        <w:t>不要使用</w:t>
      </w:r>
      <w:r>
        <w:t xml:space="preserve"> windows </w:t>
      </w:r>
      <w:r>
        <w:t>格式。</w:t>
      </w:r>
    </w:p>
    <w:p w:rsidR="00D14095" w:rsidRDefault="00D14095" w:rsidP="009E5AA7"/>
    <w:p w:rsidR="00D14095" w:rsidRDefault="00D14095" w:rsidP="00D14095">
      <w:pPr>
        <w:pStyle w:val="2"/>
      </w:pPr>
      <w:bookmarkStart w:id="19" w:name="_Toc481588296"/>
      <w:r>
        <w:rPr>
          <w:rFonts w:hint="eastAsia"/>
        </w:rPr>
        <w:t>3.4.</w:t>
      </w:r>
      <w:r w:rsidRPr="00D14095">
        <w:t xml:space="preserve"> </w:t>
      </w:r>
      <w:r>
        <w:t xml:space="preserve">ORM </w:t>
      </w:r>
      <w:r>
        <w:t>规约</w:t>
      </w:r>
      <w:bookmarkEnd w:id="19"/>
    </w:p>
    <w:p w:rsidR="00A635F8" w:rsidRDefault="00770C2A" w:rsidP="00D14095">
      <w:r>
        <w:t xml:space="preserve">1. </w:t>
      </w:r>
      <w:r>
        <w:t>【强制】在表查询中，一律不要使用</w:t>
      </w:r>
      <w:r>
        <w:t xml:space="preserve"> * </w:t>
      </w:r>
      <w:r>
        <w:t>作为查询的字段列表，需要哪些字段必须明确写明。</w:t>
      </w:r>
      <w:r>
        <w:t xml:space="preserve"> </w:t>
      </w:r>
    </w:p>
    <w:p w:rsidR="00A635F8" w:rsidRDefault="00770C2A" w:rsidP="00D14095">
      <w:r>
        <w:t>说明：</w:t>
      </w:r>
    </w:p>
    <w:p w:rsidR="00A635F8" w:rsidRDefault="00770C2A" w:rsidP="00D14095">
      <w:r>
        <w:t>1</w:t>
      </w:r>
      <w:r>
        <w:t>）增加查询分析器解析成本。</w:t>
      </w:r>
    </w:p>
    <w:p w:rsidR="00D14095" w:rsidRDefault="00770C2A" w:rsidP="00D14095">
      <w:r>
        <w:t>2</w:t>
      </w:r>
      <w:r>
        <w:t>）增减字段容易与</w:t>
      </w:r>
      <w:r>
        <w:t xml:space="preserve"> </w:t>
      </w:r>
      <w:proofErr w:type="spellStart"/>
      <w:r>
        <w:t>resultMap</w:t>
      </w:r>
      <w:proofErr w:type="spellEnd"/>
      <w:r>
        <w:t xml:space="preserve"> </w:t>
      </w:r>
      <w:r>
        <w:t>配置不一致。</w:t>
      </w:r>
    </w:p>
    <w:p w:rsidR="00A635F8" w:rsidRDefault="00A635F8" w:rsidP="00D14095"/>
    <w:p w:rsidR="00A635F8" w:rsidRPr="00D14095" w:rsidRDefault="00A635F8" w:rsidP="00D14095">
      <w:r>
        <w:rPr>
          <w:rFonts w:hint="eastAsia"/>
        </w:rPr>
        <w:t>2</w:t>
      </w:r>
      <w:r>
        <w:t xml:space="preserve">. </w:t>
      </w:r>
      <w:r>
        <w:t>【强制】</w:t>
      </w:r>
      <w:r>
        <w:t xml:space="preserve">xml </w:t>
      </w:r>
      <w:r>
        <w:t>配置中参数注意使用：</w:t>
      </w:r>
      <w:r>
        <w:t>#{}</w:t>
      </w:r>
      <w:r>
        <w:t>，</w:t>
      </w:r>
      <w:r>
        <w:t>#</w:t>
      </w:r>
      <w:proofErr w:type="spellStart"/>
      <w:r>
        <w:t>param</w:t>
      </w:r>
      <w:proofErr w:type="spellEnd"/>
      <w:r>
        <w:t xml:space="preserve"># </w:t>
      </w:r>
      <w:r>
        <w:t>不要使用</w:t>
      </w:r>
      <w:r>
        <w:t xml:space="preserve">${} </w:t>
      </w:r>
      <w:r>
        <w:t>此种方式容易出现</w:t>
      </w:r>
      <w:r>
        <w:t xml:space="preserve"> SQL </w:t>
      </w:r>
      <w:r>
        <w:t>注</w:t>
      </w:r>
      <w:r>
        <w:t xml:space="preserve"> </w:t>
      </w:r>
      <w:r>
        <w:t>入。</w:t>
      </w:r>
    </w:p>
    <w:p w:rsidR="00A25391" w:rsidRDefault="00A25391" w:rsidP="00A25391">
      <w:pPr>
        <w:pStyle w:val="1"/>
      </w:pPr>
      <w:bookmarkStart w:id="20" w:name="_Toc481588297"/>
      <w:r>
        <w:rPr>
          <w:rFonts w:hint="eastAsia"/>
        </w:rPr>
        <w:t>4.Dubbo在线文档</w:t>
      </w:r>
      <w:bookmarkEnd w:id="20"/>
    </w:p>
    <w:p w:rsidR="00A25391" w:rsidRDefault="005D0DB2" w:rsidP="00795D74">
      <w:hyperlink r:id="rId13" w:history="1">
        <w:r w:rsidR="00D14902" w:rsidRPr="007E3819">
          <w:rPr>
            <w:rStyle w:val="a7"/>
          </w:rPr>
          <w:t>http://dubbo.io/</w:t>
        </w:r>
      </w:hyperlink>
    </w:p>
    <w:p w:rsidR="00D14902" w:rsidRDefault="00D14902" w:rsidP="00795D74"/>
    <w:p w:rsidR="00A25391" w:rsidRPr="009F3682" w:rsidRDefault="00A25391" w:rsidP="00A72BC3">
      <w:pPr>
        <w:ind w:leftChars="200" w:left="420"/>
        <w:rPr>
          <w:sz w:val="15"/>
          <w:szCs w:val="15"/>
        </w:rPr>
      </w:pPr>
    </w:p>
    <w:sectPr w:rsidR="00A25391" w:rsidRPr="009F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3B"/>
    <w:rsid w:val="00013D72"/>
    <w:rsid w:val="00024404"/>
    <w:rsid w:val="0008366D"/>
    <w:rsid w:val="00086D72"/>
    <w:rsid w:val="000B5CA6"/>
    <w:rsid w:val="00144FE0"/>
    <w:rsid w:val="001A7012"/>
    <w:rsid w:val="001E4888"/>
    <w:rsid w:val="001E523D"/>
    <w:rsid w:val="00212ECB"/>
    <w:rsid w:val="00263E00"/>
    <w:rsid w:val="0027513B"/>
    <w:rsid w:val="00291EF7"/>
    <w:rsid w:val="00296202"/>
    <w:rsid w:val="002E6ACD"/>
    <w:rsid w:val="002F09F0"/>
    <w:rsid w:val="00322701"/>
    <w:rsid w:val="00345673"/>
    <w:rsid w:val="00345F40"/>
    <w:rsid w:val="00356721"/>
    <w:rsid w:val="003A20C1"/>
    <w:rsid w:val="003E5164"/>
    <w:rsid w:val="003F0197"/>
    <w:rsid w:val="003F43DA"/>
    <w:rsid w:val="00447556"/>
    <w:rsid w:val="00476D53"/>
    <w:rsid w:val="00476F1F"/>
    <w:rsid w:val="00493D44"/>
    <w:rsid w:val="00534D0F"/>
    <w:rsid w:val="0055269A"/>
    <w:rsid w:val="00554B22"/>
    <w:rsid w:val="0059714E"/>
    <w:rsid w:val="005D0DB2"/>
    <w:rsid w:val="005E32D9"/>
    <w:rsid w:val="005E37BA"/>
    <w:rsid w:val="005E7D12"/>
    <w:rsid w:val="00627710"/>
    <w:rsid w:val="00645B16"/>
    <w:rsid w:val="00650EB0"/>
    <w:rsid w:val="006A51CE"/>
    <w:rsid w:val="006B34F2"/>
    <w:rsid w:val="006F1C8B"/>
    <w:rsid w:val="00720C82"/>
    <w:rsid w:val="007535B4"/>
    <w:rsid w:val="00764E1A"/>
    <w:rsid w:val="00770C2A"/>
    <w:rsid w:val="00795D74"/>
    <w:rsid w:val="00805DA2"/>
    <w:rsid w:val="0082056F"/>
    <w:rsid w:val="008326EC"/>
    <w:rsid w:val="00834394"/>
    <w:rsid w:val="0083708D"/>
    <w:rsid w:val="00850176"/>
    <w:rsid w:val="0088732C"/>
    <w:rsid w:val="008956FA"/>
    <w:rsid w:val="008A07EB"/>
    <w:rsid w:val="008A39B5"/>
    <w:rsid w:val="008C1719"/>
    <w:rsid w:val="00904B6F"/>
    <w:rsid w:val="0094568E"/>
    <w:rsid w:val="0097663B"/>
    <w:rsid w:val="009A7FC3"/>
    <w:rsid w:val="009B3729"/>
    <w:rsid w:val="009B7D73"/>
    <w:rsid w:val="009E5AA7"/>
    <w:rsid w:val="009F3682"/>
    <w:rsid w:val="00A17E54"/>
    <w:rsid w:val="00A25391"/>
    <w:rsid w:val="00A635F8"/>
    <w:rsid w:val="00A72BC3"/>
    <w:rsid w:val="00A85D0C"/>
    <w:rsid w:val="00A91C99"/>
    <w:rsid w:val="00AC4C8B"/>
    <w:rsid w:val="00AF37D4"/>
    <w:rsid w:val="00B531C6"/>
    <w:rsid w:val="00B87779"/>
    <w:rsid w:val="00BD2062"/>
    <w:rsid w:val="00BD632B"/>
    <w:rsid w:val="00C2590E"/>
    <w:rsid w:val="00C268C8"/>
    <w:rsid w:val="00C375EC"/>
    <w:rsid w:val="00C77B4F"/>
    <w:rsid w:val="00C96C2F"/>
    <w:rsid w:val="00CA7D10"/>
    <w:rsid w:val="00CC09EF"/>
    <w:rsid w:val="00CD0CE4"/>
    <w:rsid w:val="00CD20F5"/>
    <w:rsid w:val="00CE1A24"/>
    <w:rsid w:val="00D14095"/>
    <w:rsid w:val="00D14902"/>
    <w:rsid w:val="00D4018C"/>
    <w:rsid w:val="00D6742B"/>
    <w:rsid w:val="00D92568"/>
    <w:rsid w:val="00DA530B"/>
    <w:rsid w:val="00E23982"/>
    <w:rsid w:val="00E4521B"/>
    <w:rsid w:val="00E532EF"/>
    <w:rsid w:val="00E83A56"/>
    <w:rsid w:val="00E95849"/>
    <w:rsid w:val="00EC0948"/>
    <w:rsid w:val="00EF6EFA"/>
    <w:rsid w:val="00F13CDD"/>
    <w:rsid w:val="00F45033"/>
    <w:rsid w:val="00F62644"/>
    <w:rsid w:val="00F963F1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3315"/>
  <w15:docId w15:val="{77A67FB2-3440-473C-879F-4202747A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268C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68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6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6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268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8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6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68C8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268C8"/>
    <w:rPr>
      <w:b/>
      <w:bCs/>
    </w:rPr>
  </w:style>
  <w:style w:type="character" w:customStyle="1" w:styleId="40">
    <w:name w:val="标题 4 字符"/>
    <w:basedOn w:val="a0"/>
    <w:link w:val="4"/>
    <w:uiPriority w:val="9"/>
    <w:rsid w:val="00C268C8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268C8"/>
    <w:rPr>
      <w:i/>
      <w:iCs/>
    </w:rPr>
  </w:style>
  <w:style w:type="paragraph" w:styleId="a5">
    <w:name w:val="List Paragraph"/>
    <w:basedOn w:val="a"/>
    <w:uiPriority w:val="34"/>
    <w:qFormat/>
    <w:rsid w:val="00C268C8"/>
    <w:pPr>
      <w:ind w:firstLineChars="200" w:firstLine="420"/>
    </w:pPr>
  </w:style>
  <w:style w:type="table" w:styleId="a6">
    <w:name w:val="Table Grid"/>
    <w:basedOn w:val="a1"/>
    <w:uiPriority w:val="59"/>
    <w:rsid w:val="005E7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A7012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13D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3D7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D632B"/>
  </w:style>
  <w:style w:type="paragraph" w:styleId="21">
    <w:name w:val="toc 2"/>
    <w:basedOn w:val="a"/>
    <w:next w:val="a"/>
    <w:autoRedefine/>
    <w:uiPriority w:val="39"/>
    <w:unhideWhenUsed/>
    <w:rsid w:val="00BD632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ubbo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941A-DB5C-49D4-8398-0D83EDFE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zhanghai</cp:lastModifiedBy>
  <cp:revision>95</cp:revision>
  <dcterms:created xsi:type="dcterms:W3CDTF">2017-04-30T06:00:00Z</dcterms:created>
  <dcterms:modified xsi:type="dcterms:W3CDTF">2017-05-04T05:57:00Z</dcterms:modified>
</cp:coreProperties>
</file>