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81" w:line="409" w:lineRule="exact"/>
        <w:jc w:val="righ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809090"/>
          <w:spacing w:val="-21"/>
          <w:position w:val="2"/>
        </w:rPr>
        <w:t>001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3040"/>
        <w:spacing w:before="113" w:line="219" w:lineRule="auto"/>
        <w:rPr>
          <w:sz w:val="35"/>
          <w:szCs w:val="35"/>
        </w:rPr>
      </w:pPr>
      <w:r>
        <w:rPr>
          <w:sz w:val="35"/>
          <w:szCs w:val="35"/>
          <w:spacing w:val="-7"/>
        </w:rPr>
        <w:t>代</w:t>
      </w:r>
      <w:r>
        <w:rPr>
          <w:sz w:val="35"/>
          <w:szCs w:val="35"/>
          <w:spacing w:val="108"/>
        </w:rPr>
        <w:t xml:space="preserve"> </w:t>
      </w:r>
      <w:r>
        <w:rPr>
          <w:sz w:val="35"/>
          <w:szCs w:val="35"/>
          <w:spacing w:val="-7"/>
        </w:rPr>
        <w:t>序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right="505" w:firstLine="409"/>
        <w:spacing w:before="72" w:line="295" w:lineRule="auto"/>
        <w:jc w:val="both"/>
        <w:rPr/>
      </w:pPr>
      <w:r>
        <w:rPr>
          <w:spacing w:val="-6"/>
        </w:rPr>
        <w:t>认识云启主任已是多年，常闻其老师、同事、</w:t>
      </w:r>
      <w:r>
        <w:rPr>
          <w:spacing w:val="-7"/>
        </w:rPr>
        <w:t>同道、学生和患者对其均</w:t>
      </w:r>
      <w:r>
        <w:rPr/>
        <w:t xml:space="preserve"> </w:t>
      </w:r>
      <w:r>
        <w:rPr>
          <w:spacing w:val="-7"/>
        </w:rPr>
        <w:t>是翘首称颂。自从吾儿中西医结合肿瘤专业学习毕业后，从师于云启主任门</w:t>
      </w:r>
      <w:r>
        <w:rPr>
          <w:spacing w:val="14"/>
        </w:rPr>
        <w:t xml:space="preserve"> </w:t>
      </w:r>
      <w:r>
        <w:rPr>
          <w:spacing w:val="-7"/>
        </w:rPr>
        <w:t>下数年，我俩接触更是频繁，彼此心意相连，互通信息，交流心得，已成莫</w:t>
      </w:r>
      <w:r>
        <w:rPr/>
        <w:t xml:space="preserve"> </w:t>
      </w:r>
      <w:r>
        <w:rPr>
          <w:spacing w:val="-7"/>
        </w:rPr>
        <w:t>逆之交。耳濡目染之余，人们常品其高尚的医德，精湛的技业，对肿瘤中西</w:t>
      </w:r>
      <w:r>
        <w:rPr>
          <w:spacing w:val="6"/>
        </w:rPr>
        <w:t xml:space="preserve"> </w:t>
      </w:r>
      <w:r>
        <w:rPr>
          <w:spacing w:val="-11"/>
        </w:rPr>
        <w:t>医结合诊治的独到见解和与众不同的诊治方法，深深的铭刻吾心。</w:t>
      </w:r>
    </w:p>
    <w:p>
      <w:pPr>
        <w:pStyle w:val="BodyText"/>
        <w:ind w:right="419" w:firstLine="409"/>
        <w:spacing w:before="25" w:line="294" w:lineRule="auto"/>
        <w:jc w:val="both"/>
        <w:rPr/>
      </w:pPr>
      <w:r>
        <w:rPr>
          <w:spacing w:val="-7"/>
        </w:rPr>
        <w:t>据有关资料显示，目前我国恶性肿瘤的发病率和确诊率以跃居超过心脑</w:t>
      </w:r>
      <w:r>
        <w:rPr>
          <w:spacing w:val="8"/>
        </w:rPr>
        <w:t xml:space="preserve">  </w:t>
      </w:r>
      <w:r>
        <w:rPr>
          <w:spacing w:val="-7"/>
        </w:rPr>
        <w:t>血管病成为致死原因的第一位。国内多学科综合治疗已成为肿瘤治疗进展的</w:t>
      </w:r>
      <w:r>
        <w:rPr>
          <w:spacing w:val="3"/>
        </w:rPr>
        <w:t xml:space="preserve">  </w:t>
      </w:r>
      <w:r>
        <w:rPr>
          <w:spacing w:val="-7"/>
        </w:rPr>
        <w:t>主要方向，尤其在中医、中药、中西医结合治疗方面，逐步得到业界的认可</w:t>
      </w:r>
      <w:r>
        <w:rPr/>
        <w:t xml:space="preserve">  </w:t>
      </w:r>
      <w:r>
        <w:rPr>
          <w:spacing w:val="-7"/>
        </w:rPr>
        <w:t>和发展。云启主任三十余年如一日，精心耕耘在中医、中药、中西医结合治</w:t>
      </w:r>
      <w:r>
        <w:rPr>
          <w:spacing w:val="4"/>
        </w:rPr>
        <w:t xml:space="preserve">  </w:t>
      </w:r>
      <w:r>
        <w:rPr>
          <w:spacing w:val="-7"/>
        </w:rPr>
        <w:t>疗肿瘤的这块土地上，刻苦探索治疗肿瘤之道。他根据自己多年的临床经验</w:t>
      </w:r>
      <w:r>
        <w:rPr/>
        <w:t xml:space="preserve">  </w:t>
      </w:r>
      <w:r>
        <w:rPr>
          <w:spacing w:val="-6"/>
        </w:rPr>
        <w:t>在传承中医传统精粹的基础上，深入钻研，博采众长，不</w:t>
      </w:r>
      <w:r>
        <w:rPr>
          <w:spacing w:val="-7"/>
        </w:rPr>
        <w:t>断创新，形成了自</w:t>
      </w:r>
      <w:r>
        <w:rPr/>
        <w:t xml:space="preserve"> </w:t>
      </w:r>
      <w:r>
        <w:rPr>
          <w:spacing w:val="-13"/>
        </w:rPr>
        <w:t>己独特的学术思想。并提出了因人、因病而异，采用“中医综合疗法”</w:t>
      </w:r>
      <w:r>
        <w:rPr>
          <w:spacing w:val="-14"/>
        </w:rPr>
        <w:t>“中西</w:t>
      </w:r>
      <w:r>
        <w:rPr/>
        <w:t xml:space="preserve">  </w:t>
      </w:r>
      <w:r>
        <w:rPr>
          <w:spacing w:val="-13"/>
        </w:rPr>
        <w:t>医结合优势互补”“辨病为主、辩证为辅、病证结合”“温通疗法”“顾护中</w:t>
      </w:r>
      <w:r>
        <w:rPr>
          <w:spacing w:val="3"/>
        </w:rPr>
        <w:t xml:space="preserve"> </w:t>
      </w:r>
      <w:r>
        <w:rPr>
          <w:spacing w:val="-16"/>
        </w:rPr>
        <w:t>焦”“扶正祛邪兼顾，强调邪去正自安”“重视虫类</w:t>
      </w:r>
      <w:r>
        <w:rPr>
          <w:spacing w:val="-17"/>
        </w:rPr>
        <w:t>药物的应用”及“中药膏、</w:t>
      </w:r>
      <w:r>
        <w:rPr/>
        <w:t xml:space="preserve"> </w:t>
      </w:r>
      <w:r>
        <w:rPr>
          <w:spacing w:val="-7"/>
        </w:rPr>
        <w:t>丹、丸、散的配合应用”等，并在此基础上针对不同部位、不同阶段，以及</w:t>
      </w:r>
      <w:r>
        <w:rPr/>
        <w:t xml:space="preserve">  </w:t>
      </w:r>
      <w:r>
        <w:rPr>
          <w:spacing w:val="-7"/>
        </w:rPr>
        <w:t>患者的不同体质、不同临床表现的各类肿瘤，总结出了独门专方。如治疗肺</w:t>
      </w:r>
      <w:r>
        <w:rPr/>
        <w:t xml:space="preserve">  </w:t>
      </w:r>
      <w:r>
        <w:rPr>
          <w:spacing w:val="-6"/>
        </w:rPr>
        <w:t>癌的“肺复康方”,治疗肝癌的“肝复方”,治疗胃癌的“胃复方”等11个自</w:t>
      </w:r>
      <w:r>
        <w:rPr>
          <w:spacing w:val="4"/>
        </w:rPr>
        <w:t xml:space="preserve"> </w:t>
      </w:r>
      <w:r>
        <w:rPr>
          <w:spacing w:val="-12"/>
        </w:rPr>
        <w:t>创复方，均取得可喜的疗效且活人无数。</w:t>
      </w:r>
    </w:p>
    <w:p>
      <w:pPr>
        <w:pStyle w:val="BodyText"/>
        <w:ind w:right="419" w:firstLine="409"/>
        <w:spacing w:before="70" w:line="303" w:lineRule="auto"/>
        <w:jc w:val="both"/>
        <w:rPr/>
      </w:pPr>
      <w:r>
        <w:rPr>
          <w:spacing w:val="-7"/>
        </w:rPr>
        <w:t>记得几年前，我的一位亲友因患肝癌，因年龄、病情等原因不能手术及</w:t>
      </w:r>
      <w:r>
        <w:rPr>
          <w:spacing w:val="8"/>
        </w:rPr>
        <w:t xml:space="preserve">  </w:t>
      </w:r>
      <w:r>
        <w:rPr>
          <w:spacing w:val="-7"/>
        </w:rPr>
        <w:t>放化疗等治疗。云启主任赐方遣药，取“肝复方加减”取得满意的疗效。又</w:t>
      </w:r>
      <w:r>
        <w:rPr/>
        <w:t xml:space="preserve">  </w:t>
      </w:r>
      <w:r>
        <w:rPr>
          <w:spacing w:val="-7"/>
        </w:rPr>
        <w:t>悉闻一患者因患食道癌，放化疗效果欠佳，水米难进，云启主任施以“威灵</w:t>
      </w:r>
      <w:r>
        <w:rPr>
          <w:spacing w:val="1"/>
        </w:rPr>
        <w:t xml:space="preserve">  </w:t>
      </w:r>
      <w:r>
        <w:rPr>
          <w:spacing w:val="-7"/>
        </w:rPr>
        <w:t>仙”等多种中药制膏浸润吞服之法，很快解除患者吞咽之苦，为后续治疗打</w:t>
      </w:r>
      <w:r>
        <w:rPr/>
        <w:t xml:space="preserve">  </w:t>
      </w:r>
      <w:r>
        <w:rPr>
          <w:spacing w:val="-4"/>
        </w:rPr>
        <w:t>通了用药之道。再目睹一同行朋友之父，患股骨下段软骨肉瘤，瘫卧不立，</w:t>
      </w:r>
      <w:r>
        <w:rPr>
          <w:spacing w:val="1"/>
        </w:rPr>
        <w:t xml:space="preserve"> </w:t>
      </w:r>
      <w:r>
        <w:rPr>
          <w:spacing w:val="-10"/>
        </w:rPr>
        <w:t>难以自行，终日疼痛不已，云启主任详审其病症后，</w:t>
      </w:r>
      <w:r>
        <w:rPr>
          <w:spacing w:val="-11"/>
        </w:rPr>
        <w:t>认为其病遂与阳气虚弱、</w:t>
      </w:r>
      <w:r>
        <w:rPr/>
        <w:t xml:space="preserve"> </w:t>
      </w:r>
      <w:r>
        <w:rPr>
          <w:spacing w:val="-7"/>
        </w:rPr>
        <w:t>不得温化而致血液凝聚之症，乃属于中医“阴疽”之疾。拟投“阳和汤”加</w:t>
      </w:r>
    </w:p>
    <w:p>
      <w:pPr>
        <w:spacing w:line="303" w:lineRule="auto"/>
        <w:sectPr>
          <w:pgSz w:w="9980" w:h="13950"/>
          <w:pgMar w:top="993" w:right="970" w:bottom="0" w:left="1459" w:header="0" w:footer="0" w:gutter="0"/>
        </w:sectPr>
        <w:rPr/>
      </w:pPr>
    </w:p>
    <w:p>
      <w:pPr>
        <w:pStyle w:val="BodyText"/>
        <w:spacing w:before="76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90A090"/>
          <w:spacing w:val="-18"/>
          <w:position w:val="4"/>
        </w:rPr>
        <w:t>002</w:t>
      </w:r>
      <w:r>
        <w:rPr>
          <w:rFonts w:ascii="Arial" w:hAnsi="Arial" w:eastAsia="Arial" w:cs="Arial"/>
          <w:sz w:val="28"/>
          <w:szCs w:val="28"/>
          <w:color w:val="90A090"/>
          <w:spacing w:val="1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7"/>
          <w:position w:val="9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6"/>
          <w:position w:val="9"/>
        </w:rPr>
        <w:t xml:space="preserve">     </w:t>
      </w:r>
      <w:r>
        <w:rPr>
          <w:sz w:val="17"/>
          <w:szCs w:val="17"/>
          <w:spacing w:val="7"/>
          <w:position w:val="1"/>
        </w:rPr>
        <w:t>王云启治癌验案录</w:t>
      </w:r>
    </w:p>
    <w:p>
      <w:pPr>
        <w:pStyle w:val="BodyText"/>
        <w:ind w:left="499"/>
        <w:spacing w:before="280" w:line="298" w:lineRule="auto"/>
        <w:jc w:val="both"/>
        <w:rPr/>
      </w:pPr>
      <w:r>
        <w:rPr>
          <w:spacing w:val="-5"/>
        </w:rPr>
        <w:t>减治之，取其“温通”之意，从温阳补血，</w:t>
      </w:r>
      <w:r>
        <w:rPr>
          <w:color w:val="305070"/>
          <w:spacing w:val="-5"/>
        </w:rPr>
        <w:t>散寒通滞，</w:t>
      </w:r>
      <w:r>
        <w:rPr>
          <w:spacing w:val="-5"/>
        </w:rPr>
        <w:t>强筋健骨立法入手，</w:t>
      </w:r>
      <w:r>
        <w:rPr>
          <w:spacing w:val="1"/>
        </w:rPr>
        <w:t xml:space="preserve">  </w:t>
      </w:r>
      <w:r>
        <w:rPr>
          <w:spacing w:val="-7"/>
        </w:rPr>
        <w:t>连服十余剂，患者病症大为改善，相关西医检查检测</w:t>
      </w:r>
      <w:r>
        <w:rPr>
          <w:spacing w:val="-8"/>
        </w:rPr>
        <w:t>指标明显好转，并已能</w:t>
      </w:r>
      <w:r>
        <w:rPr/>
        <w:t xml:space="preserve">  </w:t>
      </w:r>
      <w:r>
        <w:rPr>
          <w:spacing w:val="-8"/>
        </w:rPr>
        <w:t>自行步覆。类似案例举不胜举。难怪还在患者中流传，云启</w:t>
      </w:r>
      <w:r>
        <w:rPr>
          <w:spacing w:val="-9"/>
        </w:rPr>
        <w:t>主任有“王神仙”</w:t>
      </w:r>
      <w:r>
        <w:rPr/>
        <w:t xml:space="preserve"> </w:t>
      </w:r>
      <w:r>
        <w:rPr>
          <w:spacing w:val="-10"/>
        </w:rPr>
        <w:t>美誉之称。</w:t>
      </w:r>
    </w:p>
    <w:p>
      <w:pPr>
        <w:pStyle w:val="BodyText"/>
        <w:ind w:left="499" w:right="81" w:firstLine="440"/>
        <w:spacing w:before="5" w:line="293" w:lineRule="auto"/>
        <w:jc w:val="both"/>
        <w:rPr/>
      </w:pPr>
      <w:r>
        <w:rPr>
          <w:spacing w:val="-8"/>
        </w:rPr>
        <w:t>云启主任系我省著名中医肿瘤专家，省级名中医，身兼数职，常年坚守</w:t>
      </w:r>
      <w:r>
        <w:rPr>
          <w:spacing w:val="6"/>
        </w:rPr>
        <w:t xml:space="preserve">  </w:t>
      </w:r>
      <w:r>
        <w:rPr>
          <w:spacing w:val="-7"/>
        </w:rPr>
        <w:t>在临床一线工作，其每年门诊、住院诊疗量均居</w:t>
      </w:r>
      <w:r>
        <w:rPr>
          <w:spacing w:val="-8"/>
        </w:rPr>
        <w:t>全院前列。他常常带病坚持</w:t>
      </w:r>
      <w:r>
        <w:rPr/>
        <w:t xml:space="preserve">  </w:t>
      </w:r>
      <w:r>
        <w:rPr>
          <w:spacing w:val="-7"/>
        </w:rPr>
        <w:t>工作，把患者当亲人，以院为家。记得几年前我和云启</w:t>
      </w:r>
      <w:r>
        <w:rPr>
          <w:spacing w:val="-8"/>
        </w:rPr>
        <w:t>主任的老师、云启主</w:t>
      </w:r>
      <w:r>
        <w:rPr/>
        <w:t xml:space="preserve">  </w:t>
      </w:r>
      <w:r>
        <w:rPr>
          <w:spacing w:val="-11"/>
        </w:rPr>
        <w:t>任三人邀约、天色已晚，已逾下班时间数小时，可仍未见云启主任如约而至，</w:t>
      </w:r>
      <w:r>
        <w:rPr>
          <w:spacing w:val="13"/>
        </w:rPr>
        <w:t xml:space="preserve"> </w:t>
      </w:r>
      <w:r>
        <w:rPr>
          <w:spacing w:val="-7"/>
        </w:rPr>
        <w:t>我们只好同往云启主任诊室探过究竟，不料其诊室内依然挤满就诊患者，只</w:t>
      </w:r>
      <w:r>
        <w:rPr>
          <w:spacing w:val="11"/>
        </w:rPr>
        <w:t xml:space="preserve"> </w:t>
      </w:r>
      <w:r>
        <w:rPr>
          <w:spacing w:val="-7"/>
        </w:rPr>
        <w:t>见云启主仍然给每位患者进行耐心细致的诊治，我们见后也不忍心打扰，只</w:t>
      </w:r>
      <w:r>
        <w:rPr>
          <w:spacing w:val="11"/>
        </w:rPr>
        <w:t xml:space="preserve"> </w:t>
      </w:r>
      <w:r>
        <w:rPr>
          <w:spacing w:val="-7"/>
        </w:rPr>
        <w:t>好静待。听其同事们说，此类情况，云启主任算是家常</w:t>
      </w:r>
      <w:r>
        <w:rPr>
          <w:spacing w:val="-8"/>
        </w:rPr>
        <w:t>便饭了。为了患者在</w:t>
      </w:r>
      <w:r>
        <w:rPr/>
        <w:t xml:space="preserve">  </w:t>
      </w:r>
      <w:r>
        <w:rPr>
          <w:spacing w:val="-7"/>
        </w:rPr>
        <w:t>门诊“加号”应诊，加班加点也是常态，可云启主</w:t>
      </w:r>
      <w:r>
        <w:rPr>
          <w:spacing w:val="-8"/>
        </w:rPr>
        <w:t>任从无怨言。同事们也送</w:t>
      </w:r>
      <w:r>
        <w:rPr/>
        <w:t xml:space="preserve">  </w:t>
      </w:r>
      <w:r>
        <w:rPr>
          <w:spacing w:val="-10"/>
        </w:rPr>
        <w:t>其美名——“拼命三郎”,实属当之无愧。</w:t>
      </w:r>
    </w:p>
    <w:p>
      <w:pPr>
        <w:pStyle w:val="BodyText"/>
        <w:ind w:left="499" w:right="180" w:firstLine="440"/>
        <w:spacing w:before="51" w:line="295" w:lineRule="auto"/>
        <w:jc w:val="both"/>
        <w:rPr/>
      </w:pPr>
      <w:r>
        <w:rPr>
          <w:spacing w:val="-15"/>
        </w:rPr>
        <w:t>云启主任“心忧天下疾，敢为杏林先。”的湖湘中医文化之精神底蕴，毫</w:t>
      </w:r>
      <w:r>
        <w:rPr>
          <w:spacing w:val="17"/>
        </w:rPr>
        <w:t xml:space="preserve"> </w:t>
      </w:r>
      <w:r>
        <w:rPr>
          <w:color w:val="405060"/>
          <w:spacing w:val="-7"/>
        </w:rPr>
        <w:t>无保留地将其数十年临症心得、</w:t>
      </w:r>
      <w:r>
        <w:rPr>
          <w:spacing w:val="-7"/>
        </w:rPr>
        <w:t>体会、经验、集腋成裘</w:t>
      </w:r>
      <w:r>
        <w:rPr>
          <w:spacing w:val="-8"/>
        </w:rPr>
        <w:t>，联供后学深探，实</w:t>
      </w:r>
      <w:r>
        <w:rPr/>
        <w:t xml:space="preserve"> </w:t>
      </w:r>
      <w:r>
        <w:rPr>
          <w:spacing w:val="-3"/>
        </w:rPr>
        <w:t>属难能可贵!愿本书的出版能在中医</w:t>
      </w:r>
      <w:r>
        <w:rPr>
          <w:spacing w:val="81"/>
        </w:rPr>
        <w:t xml:space="preserve"> </w:t>
      </w:r>
      <w:r>
        <w:rPr>
          <w:spacing w:val="-3"/>
        </w:rPr>
        <w:t>中药、中西医结合诊治</w:t>
      </w:r>
      <w:r>
        <w:rPr>
          <w:spacing w:val="-4"/>
        </w:rPr>
        <w:t>肿瘤中起到承</w:t>
      </w:r>
      <w:r>
        <w:rPr/>
        <w:t xml:space="preserve"> </w:t>
      </w:r>
      <w:r>
        <w:rPr>
          <w:spacing w:val="-13"/>
        </w:rPr>
        <w:t>前启后，继承创新的作用。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6900"/>
        <w:spacing w:before="72" w:line="220" w:lineRule="auto"/>
        <w:rPr/>
      </w:pPr>
      <w:r>
        <w:rPr>
          <w:spacing w:val="-3"/>
        </w:rPr>
        <w:t>王天民</w:t>
      </w:r>
    </w:p>
    <w:p>
      <w:pPr>
        <w:pStyle w:val="BodyText"/>
        <w:ind w:left="6060"/>
        <w:spacing w:before="107" w:line="219" w:lineRule="auto"/>
        <w:rPr/>
      </w:pPr>
      <w:r>
        <w:rPr>
          <w:spacing w:val="-6"/>
        </w:rPr>
        <w:t>二○二三年正月</w:t>
      </w:r>
    </w:p>
    <w:p>
      <w:pPr>
        <w:spacing w:line="219" w:lineRule="auto"/>
        <w:sectPr>
          <w:pgSz w:w="9980" w:h="13950"/>
          <w:pgMar w:top="1019" w:right="1318" w:bottom="0" w:left="959" w:header="0" w:footer="0" w:gutter="0"/>
        </w:sectPr>
        <w:rPr/>
      </w:pPr>
    </w:p>
    <w:p>
      <w:pPr>
        <w:spacing w:before="81" w:line="409" w:lineRule="exact"/>
        <w:jc w:val="righ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809090"/>
          <w:spacing w:val="-21"/>
          <w:position w:val="2"/>
        </w:rPr>
        <w:t>001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019"/>
        <w:spacing w:before="107" w:line="219" w:lineRule="auto"/>
        <w:rPr>
          <w:sz w:val="33"/>
          <w:szCs w:val="33"/>
        </w:rPr>
      </w:pPr>
      <w:r>
        <w:rPr>
          <w:sz w:val="33"/>
          <w:szCs w:val="33"/>
          <w:spacing w:val="-12"/>
        </w:rPr>
        <w:t>名医小传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110" w:right="490" w:firstLine="430"/>
        <w:spacing w:before="71" w:line="294" w:lineRule="auto"/>
        <w:jc w:val="both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2146329</wp:posOffset>
            </wp:positionH>
            <wp:positionV relativeFrom="paragraph">
              <wp:posOffset>2220059</wp:posOffset>
            </wp:positionV>
            <wp:extent cx="2489164" cy="315601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9164" cy="315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7"/>
        </w:rPr>
        <w:t>王云启(1963一),男，湖南慈利人，1987年毕业于</w:t>
      </w:r>
      <w:r>
        <w:rPr>
          <w:spacing w:val="6"/>
        </w:rPr>
        <w:t>湖南中医学院(现</w:t>
      </w:r>
      <w:r>
        <w:rPr/>
        <w:t xml:space="preserve"> </w:t>
      </w:r>
      <w:r>
        <w:rPr/>
        <w:t>湖南中医药大学),任湖南省肿瘤医院中医、中西医结</w:t>
      </w:r>
      <w:r>
        <w:rPr>
          <w:spacing w:val="-1"/>
        </w:rPr>
        <w:t>合区中心主任、科主</w:t>
      </w:r>
      <w:r>
        <w:rPr/>
        <w:t xml:space="preserve"> </w:t>
      </w:r>
      <w:r>
        <w:rPr>
          <w:spacing w:val="-7"/>
        </w:rPr>
        <w:t>任，硕士研究生导师，第四批湖南省名中医，湖南省</w:t>
      </w:r>
      <w:r>
        <w:rPr>
          <w:spacing w:val="-8"/>
        </w:rPr>
        <w:t>第四批老中医专家学术</w:t>
      </w:r>
      <w:r>
        <w:rPr/>
        <w:t xml:space="preserve"> </w:t>
      </w:r>
      <w:r>
        <w:rPr>
          <w:spacing w:val="-7"/>
        </w:rPr>
        <w:t>经验继承工作指导老师，从事中医、中西医结合肿瘤临床诊治工作</w:t>
      </w:r>
      <w:r>
        <w:rPr>
          <w:spacing w:val="-8"/>
        </w:rPr>
        <w:t>34年。通</w:t>
      </w:r>
      <w:r>
        <w:rPr/>
        <w:t xml:space="preserve"> </w:t>
      </w:r>
      <w:r>
        <w:rPr>
          <w:spacing w:val="-7"/>
        </w:rPr>
        <w:t>晓中医经典，谙熟方药，一直刻苦探索中医、中西医结合治疗肿瘤</w:t>
      </w:r>
      <w:r>
        <w:rPr>
          <w:spacing w:val="-8"/>
        </w:rPr>
        <w:t>之道，临</w:t>
      </w:r>
      <w:r>
        <w:rPr/>
        <w:t xml:space="preserve"> </w:t>
      </w:r>
      <w:r>
        <w:rPr>
          <w:spacing w:val="-7"/>
        </w:rPr>
        <w:t>证善于将系统化、规范化西医治疗与个体化辨证、分阶段辨病的中医</w:t>
      </w:r>
      <w:r>
        <w:rPr>
          <w:spacing w:val="-8"/>
        </w:rPr>
        <w:t>治疗相</w:t>
      </w:r>
      <w:r>
        <w:rPr/>
        <w:t xml:space="preserve"> </w:t>
      </w:r>
      <w:r>
        <w:rPr>
          <w:spacing w:val="-7"/>
        </w:rPr>
        <w:t>结合，打破传统单一治疗途径，使肿瘤患者获得良好康疗效果</w:t>
      </w:r>
      <w:r>
        <w:rPr>
          <w:spacing w:val="-8"/>
        </w:rPr>
        <w:t>，是国内外著</w:t>
      </w:r>
      <w:r>
        <w:rPr/>
        <w:t xml:space="preserve"> </w:t>
      </w:r>
      <w:r>
        <w:rPr>
          <w:color w:val="303050"/>
          <w:spacing w:val="-7"/>
        </w:rPr>
        <w:t>名的中医肿瘤专家。擅长鼻咽癌、肺癌、</w:t>
      </w:r>
      <w:r>
        <w:rPr>
          <w:color w:val="606040"/>
          <w:spacing w:val="-7"/>
        </w:rPr>
        <w:t>胃肠癌</w:t>
      </w:r>
      <w:r>
        <w:rPr>
          <w:color w:val="606040"/>
          <w:spacing w:val="-8"/>
        </w:rPr>
        <w:t>、</w:t>
      </w:r>
      <w:r>
        <w:rPr>
          <w:color w:val="706050"/>
          <w:spacing w:val="-8"/>
        </w:rPr>
        <w:t>肝癌、乳腺癌、恶</w:t>
      </w:r>
      <w:r>
        <w:rPr>
          <w:spacing w:val="-8"/>
        </w:rPr>
        <w:t>性淋巴</w:t>
      </w:r>
      <w:r>
        <w:rPr/>
        <w:t xml:space="preserve"> </w:t>
      </w:r>
      <w:r>
        <w:rPr>
          <w:spacing w:val="-6"/>
        </w:rPr>
        <w:t>瘤、肾癌、妇科肿瘤及脑肿瘤等中西医结合治疗及运用中医药减轻放疗、化</w:t>
      </w:r>
      <w:r>
        <w:rPr>
          <w:spacing w:val="6"/>
        </w:rPr>
        <w:t xml:space="preserve"> </w:t>
      </w:r>
      <w:r>
        <w:rPr>
          <w:spacing w:val="-10"/>
        </w:rPr>
        <w:t>疗毒副反应等内科诊治。</w:t>
      </w:r>
    </w:p>
    <w:p>
      <w:pPr>
        <w:pStyle w:val="BodyText"/>
        <w:ind w:right="4639" w:firstLine="529"/>
        <w:spacing w:before="45" w:line="294" w:lineRule="auto"/>
        <w:jc w:val="both"/>
        <w:rPr/>
      </w:pPr>
      <w:r>
        <w:rPr>
          <w:spacing w:val="1"/>
        </w:rPr>
        <w:t>任湖南省抗癌协会中西医 </w:t>
      </w:r>
      <w:r>
        <w:rPr>
          <w:spacing w:val="-4"/>
        </w:rPr>
        <w:t>整合肿瘤专业委员会主任委员、</w:t>
      </w:r>
      <w:r>
        <w:rPr>
          <w:spacing w:val="4"/>
        </w:rPr>
        <w:t xml:space="preserve"> </w:t>
      </w:r>
      <w:r>
        <w:rPr>
          <w:spacing w:val="6"/>
        </w:rPr>
        <w:t>中华中医药学会肿瘤专业委员</w:t>
      </w:r>
      <w:r>
        <w:rPr>
          <w:spacing w:val="1"/>
        </w:rPr>
        <w:t xml:space="preserve"> </w:t>
      </w:r>
      <w:r>
        <w:rPr>
          <w:spacing w:val="7"/>
        </w:rPr>
        <w:t>会委员，湖南省中医药和中西</w:t>
      </w:r>
      <w:r>
        <w:rPr>
          <w:spacing w:val="10"/>
        </w:rPr>
        <w:t xml:space="preserve"> </w:t>
      </w:r>
      <w:r>
        <w:rPr>
          <w:spacing w:val="7"/>
        </w:rPr>
        <w:t>医结合学会肿瘤专业委员会副</w:t>
      </w:r>
      <w:r>
        <w:rPr/>
        <w:t xml:space="preserve"> </w:t>
      </w:r>
      <w:r>
        <w:rPr>
          <w:spacing w:val="-9"/>
        </w:rPr>
        <w:t>主任委员，《肿瘤药学》杂志副</w:t>
      </w:r>
      <w:r>
        <w:rPr>
          <w:spacing w:val="12"/>
        </w:rPr>
        <w:t xml:space="preserve"> </w:t>
      </w:r>
      <w:r>
        <w:rPr>
          <w:spacing w:val="7"/>
        </w:rPr>
        <w:t>主编，《湖南中医杂志》编委 </w:t>
      </w:r>
      <w:r>
        <w:rPr>
          <w:spacing w:val="24"/>
        </w:rPr>
        <w:t>等。发表学术论文60篇，任</w:t>
      </w:r>
      <w:r>
        <w:rPr>
          <w:spacing w:val="6"/>
        </w:rPr>
        <w:t xml:space="preserve"> </w:t>
      </w:r>
      <w:r>
        <w:rPr>
          <w:spacing w:val="-10"/>
        </w:rPr>
        <w:t>《中华肿瘤治疗大成》《中医内</w:t>
      </w:r>
      <w:r>
        <w:rPr>
          <w:spacing w:val="8"/>
        </w:rPr>
        <w:t xml:space="preserve"> </w:t>
      </w:r>
      <w:r>
        <w:rPr>
          <w:spacing w:val="7"/>
        </w:rPr>
        <w:t>科治疗大成》常务编委，主持</w:t>
      </w:r>
      <w:r>
        <w:rPr>
          <w:spacing w:val="9"/>
        </w:rPr>
        <w:t xml:space="preserve"> </w:t>
      </w:r>
      <w:r>
        <w:rPr>
          <w:spacing w:val="7"/>
        </w:rPr>
        <w:t>或参与多项科研课题，编写著</w:t>
      </w:r>
      <w:r>
        <w:rPr>
          <w:spacing w:val="6"/>
        </w:rPr>
        <w:t xml:space="preserve"> </w:t>
      </w:r>
      <w:r>
        <w:rPr>
          <w:spacing w:val="17"/>
        </w:rPr>
        <w:t>作多本。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690"/>
        <w:spacing w:before="56" w:line="219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2020年王云启获评第四批湖南省名中医</w:t>
      </w:r>
    </w:p>
    <w:p>
      <w:pPr>
        <w:spacing w:line="219" w:lineRule="auto"/>
        <w:sectPr>
          <w:pgSz w:w="9980" w:h="13950"/>
          <w:pgMar w:top="993" w:right="970" w:bottom="0" w:left="1339" w:header="0" w:footer="0" w:gutter="0"/>
        </w:sectPr>
        <w:rPr>
          <w:sz w:val="17"/>
          <w:szCs w:val="17"/>
        </w:rPr>
      </w:pPr>
    </w:p>
    <w:p>
      <w:pPr>
        <w:pStyle w:val="BodyText"/>
        <w:spacing w:before="73" w:line="368" w:lineRule="exact"/>
        <w:rPr>
          <w:sz w:val="17"/>
          <w:szCs w:val="17"/>
        </w:rPr>
      </w:pPr>
      <w:r>
        <w:rPr>
          <w:rFonts w:ascii="Arial" w:hAnsi="Arial" w:eastAsia="Arial" w:cs="Arial"/>
          <w:sz w:val="27"/>
          <w:szCs w:val="27"/>
          <w:color w:val="A0A0A0"/>
          <w:spacing w:val="3"/>
          <w:position w:val="2"/>
        </w:rPr>
        <w:t>00</w:t>
      </w:r>
      <w:r>
        <w:rPr>
          <w:rFonts w:ascii="Arial" w:hAnsi="Arial" w:eastAsia="Arial" w:cs="Arial"/>
          <w:sz w:val="27"/>
          <w:szCs w:val="27"/>
          <w:color w:val="A09090"/>
          <w:spacing w:val="3"/>
          <w:position w:val="2"/>
        </w:rPr>
        <w:t>2 </w:t>
      </w:r>
      <w:r>
        <w:rPr>
          <w:rFonts w:ascii="Times New Roman" w:hAnsi="Times New Roman" w:eastAsia="Times New Roman" w:cs="Times New Roman"/>
          <w:sz w:val="20"/>
          <w:szCs w:val="20"/>
          <w:spacing w:val="3"/>
          <w:position w:val="7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position w:val="7"/>
        </w:rPr>
        <w:t xml:space="preserve">    </w:t>
      </w:r>
      <w:r>
        <w:rPr>
          <w:sz w:val="17"/>
          <w:szCs w:val="17"/>
          <w:spacing w:val="3"/>
          <w:position w:val="2"/>
        </w:rPr>
        <w:t>王云启治癌验案录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3060"/>
        <w:spacing w:before="78" w:line="22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对患者“诚”于心</w:t>
      </w:r>
    </w:p>
    <w:p>
      <w:pPr>
        <w:pStyle w:val="BodyText"/>
        <w:ind w:left="499" w:firstLine="409"/>
        <w:spacing w:before="242" w:line="294" w:lineRule="auto"/>
        <w:jc w:val="both"/>
        <w:rPr/>
      </w:pPr>
      <w:r>
        <w:rPr>
          <w:spacing w:val="-6"/>
        </w:rPr>
        <w:t>三十余年如一日坚守医院，深受广大患者信</w:t>
      </w:r>
      <w:r>
        <w:rPr>
          <w:spacing w:val="-7"/>
        </w:rPr>
        <w:t>服，门诊挂号一票难求。虽</w:t>
      </w:r>
      <w:r>
        <w:rPr/>
        <w:t xml:space="preserve">  </w:t>
      </w:r>
      <w:r>
        <w:rPr>
          <w:spacing w:val="-4"/>
        </w:rPr>
        <w:t>已近花甲，但王云启仍坚持每周四天出诊，除了半天雷打不动的20个挂号，</w:t>
      </w:r>
      <w:r>
        <w:rPr>
          <w:spacing w:val="5"/>
        </w:rPr>
        <w:t xml:space="preserve"> </w:t>
      </w:r>
      <w:r>
        <w:rPr>
          <w:spacing w:val="-7"/>
        </w:rPr>
        <w:t>还要临时再加15个号，尽管如此，还是一号难求。因此，在中西结合科病室</w:t>
      </w:r>
      <w:r>
        <w:rPr>
          <w:spacing w:val="3"/>
        </w:rPr>
        <w:t xml:space="preserve">  </w:t>
      </w:r>
      <w:r>
        <w:rPr>
          <w:spacing w:val="-7"/>
        </w:rPr>
        <w:t>便一直存在一个奇怪的现象：每次王云启教授看完门诊返回办公室时，身后</w:t>
      </w:r>
      <w:r>
        <w:rPr>
          <w:spacing w:val="2"/>
        </w:rPr>
        <w:t xml:space="preserve">  </w:t>
      </w:r>
      <w:r>
        <w:rPr>
          <w:spacing w:val="-7"/>
        </w:rPr>
        <w:t>总是跟着一群慕名而来的患者。这些患者在门诊挂不到号，便跟着来到王云</w:t>
      </w:r>
      <w:r>
        <w:rPr>
          <w:spacing w:val="1"/>
        </w:rPr>
        <w:t xml:space="preserve">  </w:t>
      </w:r>
      <w:r>
        <w:rPr>
          <w:spacing w:val="-7"/>
        </w:rPr>
        <w:t>启的办公室。即使已经过了他的门诊时间，早已疲惫不堪的他还是将患者一</w:t>
      </w:r>
      <w:r>
        <w:rPr/>
        <w:t xml:space="preserve">  </w:t>
      </w:r>
      <w:r>
        <w:rPr>
          <w:spacing w:val="-4"/>
        </w:rPr>
        <w:t>一诊完，因加号而错过了就餐时间的王云启，常常在诊室用盒饭应付了事。</w:t>
      </w:r>
      <w:r>
        <w:rPr>
          <w:spacing w:val="1"/>
        </w:rPr>
        <w:t xml:space="preserve"> </w:t>
      </w:r>
      <w:r>
        <w:rPr>
          <w:spacing w:val="-4"/>
        </w:rPr>
        <w:t>多年的超负荷工作，主云启教授患有较严重的腰肌劳损等病症，常常腰背、</w:t>
      </w:r>
      <w:r>
        <w:rPr>
          <w:spacing w:val="1"/>
        </w:rPr>
        <w:t xml:space="preserve"> </w:t>
      </w:r>
      <w:r>
        <w:rPr>
          <w:spacing w:val="-10"/>
        </w:rPr>
        <w:t>肩颈部疼痛难忍，身患糖尿病十余年，也无暇顾及。</w:t>
      </w:r>
      <w:r>
        <w:rPr>
          <w:spacing w:val="-11"/>
        </w:rPr>
        <w:t>但他从未休过一天公假，</w:t>
      </w:r>
      <w:r>
        <w:rPr/>
        <w:t xml:space="preserve"> </w:t>
      </w:r>
      <w:r>
        <w:rPr>
          <w:spacing w:val="-13"/>
        </w:rPr>
        <w:t>即使在因病住院期间，也是一打完点滴就立刻回到岗位照顾病患。“把患者当</w:t>
      </w:r>
      <w:r>
        <w:rPr/>
        <w:t xml:space="preserve">  </w:t>
      </w:r>
      <w:r>
        <w:rPr>
          <w:spacing w:val="-10"/>
        </w:rPr>
        <w:t>做家人，把医院当做家里”,他对待患者总是充满着诚心、细心与耐心，</w:t>
      </w:r>
      <w:r>
        <w:rPr>
          <w:spacing w:val="-11"/>
        </w:rPr>
        <w:t>不但</w:t>
      </w:r>
      <w:r>
        <w:rPr/>
        <w:t xml:space="preserve">  </w:t>
      </w:r>
      <w:r>
        <w:rPr>
          <w:spacing w:val="-7"/>
        </w:rPr>
        <w:t>亲自为患者敷药，就连开得药方如何使用、煎熬，都要亲自对每个患者解释</w:t>
      </w:r>
      <w:r>
        <w:rPr/>
        <w:t xml:space="preserve">  </w:t>
      </w:r>
      <w:r>
        <w:rPr>
          <w:spacing w:val="-5"/>
        </w:rPr>
        <w:t>清楚。</w:t>
      </w:r>
    </w:p>
    <w:p>
      <w:pPr>
        <w:ind w:firstLine="1670"/>
        <w:spacing w:before="76" w:line="3630" w:lineRule="exact"/>
        <w:rPr/>
      </w:pPr>
      <w:r>
        <w:rPr>
          <w:position w:val="-72"/>
        </w:rPr>
        <w:drawing>
          <wp:inline distT="0" distB="0" distL="0" distR="0">
            <wp:extent cx="3016237" cy="230500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6237" cy="230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80"/>
        <w:spacing w:before="158" w:line="219" w:lineRule="auto"/>
        <w:rPr>
          <w:sz w:val="20"/>
          <w:szCs w:val="20"/>
        </w:rPr>
      </w:pPr>
      <w:r>
        <w:rPr>
          <w:sz w:val="20"/>
          <w:szCs w:val="20"/>
          <w:spacing w:val="-17"/>
        </w:rPr>
        <w:t>为患者敷药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3060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对医术“精”于心</w:t>
      </w:r>
    </w:p>
    <w:p>
      <w:pPr>
        <w:pStyle w:val="BodyText"/>
        <w:ind w:left="499" w:right="81" w:firstLine="409"/>
        <w:spacing w:before="285" w:line="312" w:lineRule="auto"/>
        <w:rPr/>
      </w:pPr>
      <w:r>
        <w:rPr>
          <w:spacing w:val="-6"/>
        </w:rPr>
        <w:t>坚持刻苦探索中医、中西医结合治疗肿瘤之道。</w:t>
      </w:r>
      <w:r>
        <w:rPr>
          <w:color w:val="604040"/>
          <w:spacing w:val="-6"/>
        </w:rPr>
        <w:t>根据自己多年</w:t>
      </w:r>
      <w:r>
        <w:rPr>
          <w:color w:val="604040"/>
          <w:spacing w:val="-7"/>
        </w:rPr>
        <w:t>的临床经</w:t>
      </w:r>
      <w:r>
        <w:rPr>
          <w:color w:val="604040"/>
        </w:rPr>
        <w:t xml:space="preserve"> </w:t>
      </w:r>
      <w:r>
        <w:rPr>
          <w:spacing w:val="-7"/>
        </w:rPr>
        <w:t>验，王云启教授在传承中医传统精粹的基础上深入钻研、不断创新，形成了</w:t>
      </w:r>
    </w:p>
    <w:p>
      <w:pPr>
        <w:spacing w:line="312" w:lineRule="auto"/>
        <w:sectPr>
          <w:pgSz w:w="9980" w:h="13950"/>
          <w:pgMar w:top="1062" w:right="1390" w:bottom="0" w:left="959" w:header="0" w:footer="0" w:gutter="0"/>
        </w:sectPr>
        <w:rPr/>
      </w:pP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440" w:lineRule="exact"/>
        <w:rPr/>
      </w:pPr>
      <w:r>
        <w:rPr>
          <w:position w:val="-68"/>
        </w:rPr>
        <w:drawing>
          <wp:inline distT="0" distB="0" distL="0" distR="0">
            <wp:extent cx="1873242" cy="218444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3242" cy="21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29"/>
        <w:spacing w:before="158" w:line="220" w:lineRule="auto"/>
        <w:rPr>
          <w:sz w:val="20"/>
          <w:szCs w:val="20"/>
        </w:rPr>
      </w:pPr>
      <w:r>
        <w:rPr>
          <w:sz w:val="20"/>
          <w:szCs w:val="20"/>
          <w:spacing w:val="-10"/>
        </w:rPr>
        <w:t>制作艾灸</w:t>
      </w:r>
    </w:p>
    <w:p>
      <w:pPr>
        <w:spacing w:line="9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74" w:line="382" w:lineRule="exact"/>
        <w:jc w:val="righ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A0A090"/>
          <w:spacing w:val="-18"/>
          <w:position w:val="2"/>
        </w:rPr>
        <w:t>0</w:t>
      </w:r>
      <w:r>
        <w:rPr>
          <w:rFonts w:ascii="Arial" w:hAnsi="Arial" w:eastAsia="Arial" w:cs="Arial"/>
          <w:sz w:val="28"/>
          <w:szCs w:val="28"/>
          <w:color w:val="A0A090"/>
          <w:spacing w:val="-17"/>
          <w:position w:val="2"/>
        </w:rPr>
        <w:t>0</w:t>
      </w:r>
      <w:r>
        <w:rPr>
          <w:rFonts w:ascii="Arial" w:hAnsi="Arial" w:eastAsia="Arial" w:cs="Arial"/>
          <w:sz w:val="28"/>
          <w:szCs w:val="28"/>
          <w:color w:val="A0A090"/>
          <w:spacing w:val="-13"/>
          <w:position w:val="2"/>
        </w:rPr>
        <w:t>3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3460" w:lineRule="exact"/>
        <w:rPr/>
      </w:pPr>
      <w:r>
        <w:rPr>
          <w:position w:val="-69"/>
        </w:rPr>
        <w:drawing>
          <wp:inline distT="0" distB="0" distL="0" distR="0">
            <wp:extent cx="2616227" cy="219711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6227" cy="219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99"/>
        <w:spacing w:before="177" w:line="219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错过就餐时间，和着外卖菜汤吃药</w:t>
      </w:r>
    </w:p>
    <w:p>
      <w:pPr>
        <w:spacing w:line="219" w:lineRule="auto"/>
        <w:sectPr>
          <w:pgSz w:w="9980" w:h="13950"/>
          <w:pgMar w:top="1019" w:right="988" w:bottom="0" w:left="980" w:header="0" w:footer="0" w:gutter="0"/>
          <w:cols w:equalWidth="0" w:num="2">
            <w:col w:w="3330" w:space="100"/>
            <w:col w:w="4582" w:space="0"/>
          </w:cols>
        </w:sectPr>
        <w:rPr>
          <w:sz w:val="17"/>
          <w:szCs w:val="17"/>
        </w:rPr>
      </w:pPr>
    </w:p>
    <w:p>
      <w:pPr>
        <w:pStyle w:val="BodyText"/>
        <w:ind w:left="359" w:right="411" w:firstLine="109"/>
        <w:spacing w:before="217" w:line="298" w:lineRule="auto"/>
        <w:jc w:val="both"/>
        <w:rPr/>
      </w:pPr>
      <w:r>
        <w:rPr>
          <w:color w:val="605030"/>
        </w:rPr>
        <w:t>自</w:t>
      </w:r>
      <w:r>
        <w:rPr/>
        <w:t>己独特的学术思想，提出“温通”等中医综</w:t>
      </w:r>
      <w:r>
        <w:rPr>
          <w:spacing w:val="-1"/>
        </w:rPr>
        <w:t>合疗法治疗恶性肿瘤，主张</w:t>
      </w:r>
      <w:r>
        <w:rPr/>
        <w:t xml:space="preserve">  </w:t>
      </w:r>
      <w:r>
        <w:rPr>
          <w:spacing w:val="-7"/>
        </w:rPr>
        <w:t>“非常之病用非常之药”运用合理大剂量中药治疗恶性肿瘤。讲究辨病</w:t>
      </w:r>
      <w:r>
        <w:rPr>
          <w:spacing w:val="-8"/>
        </w:rPr>
        <w:t>为主，</w:t>
      </w:r>
      <w:r>
        <w:rPr/>
        <w:t xml:space="preserve"> </w:t>
      </w:r>
      <w:r>
        <w:rPr>
          <w:spacing w:val="4"/>
        </w:rPr>
        <w:t>辨证为辅、病证结合，把虫类药运用得炉火纯青，总结出了11个“独</w:t>
      </w:r>
      <w:r>
        <w:rPr>
          <w:spacing w:val="3"/>
        </w:rPr>
        <w:t>门秘</w:t>
      </w:r>
      <w:r>
        <w:rPr/>
        <w:t xml:space="preserve"> </w:t>
      </w:r>
      <w:r>
        <w:rPr>
          <w:spacing w:val="-6"/>
        </w:rPr>
        <w:t>方”,大大延长了肿瘤病患的生存时间、减轻了肿治疗过程中的副作用。尤其</w:t>
      </w:r>
      <w:r>
        <w:rPr>
          <w:spacing w:val="2"/>
        </w:rPr>
        <w:t xml:space="preserve"> </w:t>
      </w:r>
      <w:r>
        <w:rPr>
          <w:spacing w:val="-4"/>
        </w:rPr>
        <w:t>在肺癌、消化道肿瘤、鼻咽癌、恶性淋巴瘤、乳腺癌等恶性肿瘤的治疗中取</w:t>
      </w:r>
      <w:r>
        <w:rPr>
          <w:spacing w:val="5"/>
        </w:rPr>
        <w:t xml:space="preserve">  </w:t>
      </w:r>
      <w:r>
        <w:rPr>
          <w:spacing w:val="-3"/>
        </w:rPr>
        <w:t>得了显著疗效，使中晚期癌症患者生存期得到延长，其疗效达省内乃</w:t>
      </w:r>
      <w:r>
        <w:rPr>
          <w:spacing w:val="-4"/>
        </w:rPr>
        <w:t>至国内</w:t>
      </w:r>
      <w:r>
        <w:rPr/>
        <w:t xml:space="preserve"> </w:t>
      </w:r>
      <w:r>
        <w:rPr>
          <w:spacing w:val="-4"/>
        </w:rPr>
        <w:t>先进水平。正是这种对生命的敬畏和工作的用心，在挑战癌魔时，他屡屡创</w:t>
      </w:r>
      <w:r>
        <w:rPr>
          <w:spacing w:val="8"/>
        </w:rPr>
        <w:t xml:space="preserve">  </w:t>
      </w:r>
      <w:r>
        <w:rPr>
          <w:spacing w:val="-7"/>
        </w:rPr>
        <w:t>造生命的奇迹，在许多肿瘤患者的眼中，王云启是他们的“救命稻草”,不少</w:t>
      </w:r>
      <w:r>
        <w:rPr>
          <w:spacing w:val="7"/>
        </w:rPr>
        <w:t xml:space="preserve">  </w:t>
      </w:r>
      <w:r>
        <w:rPr>
          <w:spacing w:val="-10"/>
        </w:rPr>
        <w:t>患友更是称他为“神医”。</w:t>
      </w:r>
    </w:p>
    <w:p>
      <w:pPr>
        <w:ind w:firstLine="2599"/>
        <w:spacing w:line="3310" w:lineRule="exact"/>
        <w:rPr/>
      </w:pPr>
      <w:r>
        <w:rPr>
          <w:position w:val="-66"/>
        </w:rPr>
        <w:drawing>
          <wp:inline distT="0" distB="0" distL="0" distR="0">
            <wp:extent cx="1790667" cy="210188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0667" cy="210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90"/>
        <w:spacing w:before="146" w:line="184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在图书</w:t>
      </w:r>
      <w:r>
        <w:rPr>
          <w:sz w:val="17"/>
          <w:szCs w:val="17"/>
          <w:u w:val="single" w:color="auto"/>
          <w:spacing w:val="8"/>
        </w:rPr>
        <w:t>室查</w:t>
      </w:r>
      <w:r>
        <w:rPr>
          <w:sz w:val="17"/>
          <w:szCs w:val="17"/>
          <w:spacing w:val="8"/>
        </w:rPr>
        <w:t>找资料</w:t>
      </w:r>
    </w:p>
    <w:p>
      <w:pPr>
        <w:spacing w:line="184" w:lineRule="auto"/>
        <w:sectPr>
          <w:type w:val="continuous"/>
          <w:pgSz w:w="9980" w:h="13950"/>
          <w:pgMar w:top="1019" w:right="988" w:bottom="0" w:left="980" w:header="0" w:footer="0" w:gutter="0"/>
          <w:cols w:equalWidth="0" w:num="1">
            <w:col w:w="8012" w:space="0"/>
          </w:cols>
        </w:sectPr>
        <w:rPr>
          <w:sz w:val="17"/>
          <w:szCs w:val="17"/>
        </w:rPr>
      </w:pP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2919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仁心仁术，济众博施</w:t>
      </w:r>
    </w:p>
    <w:p>
      <w:pPr>
        <w:pStyle w:val="BodyText"/>
        <w:ind w:left="369" w:firstLine="540"/>
        <w:spacing w:before="233" w:line="294" w:lineRule="auto"/>
        <w:jc w:val="both"/>
        <w:rPr/>
      </w:pPr>
      <w:r>
        <w:rPr>
          <w:spacing w:val="-11"/>
        </w:rPr>
        <w:t>一生坚守临床一线，率先提出中医综合疗法——内服结合外用、膏、丹、</w:t>
      </w:r>
      <w:r>
        <w:rPr>
          <w:spacing w:val="1"/>
        </w:rPr>
        <w:t xml:space="preserve"> </w:t>
      </w:r>
      <w:r>
        <w:rPr>
          <w:spacing w:val="-1"/>
        </w:rPr>
        <w:t>丸、散、药浴等治疗肿瘤患者腹水、胸水等疑难杂症，取得了显著的疗效。</w:t>
      </w:r>
      <w:r>
        <w:rPr>
          <w:spacing w:val="2"/>
        </w:rPr>
        <w:t xml:space="preserve"> </w:t>
      </w:r>
      <w:r>
        <w:rPr>
          <w:spacing w:val="-4"/>
        </w:rPr>
        <w:t>对患者细心、耐心、充满爱心，甘于奉献，精益求精，</w:t>
      </w:r>
      <w:r>
        <w:rPr>
          <w:color w:val="406070"/>
          <w:spacing w:val="-4"/>
        </w:rPr>
        <w:t>力求把每个细节做到</w:t>
      </w:r>
      <w:r>
        <w:rPr>
          <w:color w:val="406070"/>
          <w:spacing w:val="3"/>
        </w:rPr>
        <w:t xml:space="preserve">  </w:t>
      </w:r>
      <w:r>
        <w:rPr>
          <w:color w:val="102040"/>
          <w:spacing w:val="-4"/>
        </w:rPr>
        <w:t>极</w:t>
      </w:r>
      <w:r>
        <w:rPr>
          <w:color w:val="102040"/>
          <w:spacing w:val="-41"/>
        </w:rPr>
        <w:t xml:space="preserve"> </w:t>
      </w:r>
      <w:r>
        <w:rPr>
          <w:color w:val="102040"/>
          <w:spacing w:val="-4"/>
        </w:rPr>
        <w:t>致</w:t>
      </w:r>
      <w:r>
        <w:rPr>
          <w:color w:val="102040"/>
          <w:spacing w:val="-50"/>
        </w:rPr>
        <w:t xml:space="preserve"> </w:t>
      </w:r>
      <w:r>
        <w:rPr>
          <w:color w:val="102040"/>
          <w:spacing w:val="-4"/>
        </w:rPr>
        <w:t>，</w:t>
      </w:r>
      <w:r>
        <w:rPr>
          <w:spacing w:val="-4"/>
        </w:rPr>
        <w:t>展现当代大医的风范。由于学贯中西，疗效卓著,享誉海内外，慕名</w:t>
      </w:r>
      <w:r>
        <w:rPr/>
        <w:t xml:space="preserve"> </w:t>
      </w:r>
      <w:r>
        <w:rPr>
          <w:spacing w:val="-1"/>
        </w:rPr>
        <w:t>求医者众多，患者覆盖国内及海外，年门诊人数连续数年排名全院前三名。</w:t>
      </w:r>
      <w:r>
        <w:rPr>
          <w:spacing w:val="2"/>
        </w:rPr>
        <w:t xml:space="preserve"> </w:t>
      </w:r>
      <w:r>
        <w:rPr>
          <w:color w:val="406070"/>
        </w:rPr>
        <w:t>近五年里，门诊出诊时长长达7500小时，</w:t>
      </w:r>
      <w:r>
        <w:rPr/>
        <w:t>门诊</w:t>
      </w:r>
      <w:r>
        <w:rPr>
          <w:spacing w:val="-1"/>
        </w:rPr>
        <w:t>量累计达45000余人次，病房</w:t>
      </w:r>
      <w:r>
        <w:rPr/>
        <w:t xml:space="preserve">  </w:t>
      </w:r>
      <w:r>
        <w:rPr>
          <w:spacing w:val="6"/>
        </w:rPr>
        <w:t>义务接诊病患时长9100小时，累计多达550</w:t>
      </w:r>
      <w:r>
        <w:rPr>
          <w:spacing w:val="5"/>
        </w:rPr>
        <w:t>00余人次，平均每日工作10小</w:t>
      </w:r>
      <w:r>
        <w:rPr/>
        <w:t xml:space="preserve">  </w:t>
      </w:r>
      <w:r>
        <w:rPr>
          <w:spacing w:val="-4"/>
        </w:rPr>
        <w:t>时。门诊挂号长期处于一票难求的局面，许多患者为了能挂上号凌晨就来医</w:t>
      </w:r>
      <w:r>
        <w:rPr>
          <w:spacing w:val="2"/>
        </w:rPr>
        <w:t xml:space="preserve">  </w:t>
      </w:r>
      <w:r>
        <w:rPr>
          <w:spacing w:val="-7"/>
        </w:rPr>
        <w:t>院排队，为了满足患者的就诊需求，王云启教授</w:t>
      </w:r>
      <w:r>
        <w:rPr>
          <w:spacing w:val="-8"/>
        </w:rPr>
        <w:t>常常牺牲休息时间。他常说：</w:t>
      </w:r>
      <w:r>
        <w:rPr/>
        <w:t xml:space="preserve"> </w:t>
      </w:r>
      <w:r>
        <w:rPr>
          <w:spacing w:val="-10"/>
        </w:rPr>
        <w:t>“做医生，就要有一种精神，这种精神就是敬业”。其实，他走着所</w:t>
      </w:r>
      <w:r>
        <w:rPr>
          <w:spacing w:val="-11"/>
        </w:rPr>
        <w:t>有医生必</w:t>
      </w:r>
      <w:r>
        <w:rPr/>
        <w:t xml:space="preserve">  </w:t>
      </w:r>
      <w:r>
        <w:rPr>
          <w:spacing w:val="-4"/>
        </w:rPr>
        <w:t>走的道路，做着医生必须做的事，不同的是，他比别人更执着、更投入、更</w:t>
      </w:r>
      <w:r>
        <w:rPr/>
        <w:t xml:space="preserve">  </w:t>
      </w:r>
      <w:r>
        <w:rPr>
          <w:spacing w:val="30"/>
        </w:rPr>
        <w:t>勤奋。</w:t>
      </w:r>
    </w:p>
    <w:p>
      <w:pPr>
        <w:pStyle w:val="BodyText"/>
        <w:ind w:left="479" w:right="20" w:firstLine="430"/>
        <w:spacing w:before="65" w:line="294" w:lineRule="auto"/>
        <w:jc w:val="both"/>
        <w:rPr/>
      </w:pPr>
      <w:r>
        <w:rPr>
          <w:spacing w:val="-7"/>
        </w:rPr>
        <w:t>把真情献给广大患者和他所钟爱的医学事业，满腔热情为患者服务，用</w:t>
      </w:r>
      <w:r>
        <w:rPr>
          <w:spacing w:val="1"/>
        </w:rPr>
        <w:t xml:space="preserve"> </w:t>
      </w:r>
      <w:r>
        <w:rPr>
          <w:spacing w:val="-7"/>
        </w:rPr>
        <w:t>真诚、仁慈的心对待每一位患者。就诊的患者经常</w:t>
      </w:r>
      <w:r>
        <w:rPr>
          <w:spacing w:val="-8"/>
        </w:rPr>
        <w:t>患有恶性肿瘤同时伴随高</w:t>
      </w:r>
      <w:r>
        <w:rPr/>
        <w:t xml:space="preserve"> </w:t>
      </w:r>
      <w:r>
        <w:rPr>
          <w:spacing w:val="-11"/>
        </w:rPr>
        <w:t>血压、糖尿病、心脏病、脑梗死、肾功能衰竭、病毒性肝炎</w:t>
      </w:r>
      <w:r>
        <w:rPr>
          <w:spacing w:val="-12"/>
        </w:rPr>
        <w:t>等合并症的情况，</w:t>
      </w:r>
      <w:r>
        <w:rPr/>
        <w:t xml:space="preserve"> </w:t>
      </w:r>
      <w:r>
        <w:rPr>
          <w:spacing w:val="-7"/>
        </w:rPr>
        <w:t>在看病下药的时候，他再三斟酌，一味药一味药地</w:t>
      </w:r>
      <w:r>
        <w:rPr>
          <w:spacing w:val="-8"/>
        </w:rPr>
        <w:t>比对，思考剂量以及联合</w:t>
      </w:r>
      <w:r>
        <w:rPr/>
        <w:t xml:space="preserve"> </w:t>
      </w:r>
      <w:r>
        <w:rPr>
          <w:spacing w:val="-7"/>
        </w:rPr>
        <w:t>用药可能出现的反应，非常的费神，但不管有多累</w:t>
      </w:r>
      <w:r>
        <w:rPr>
          <w:spacing w:val="-8"/>
        </w:rPr>
        <w:t>，他都为每一个患者认真</w:t>
      </w:r>
      <w:r>
        <w:rPr/>
        <w:t xml:space="preserve"> </w:t>
      </w:r>
      <w:r>
        <w:rPr>
          <w:spacing w:val="-7"/>
        </w:rPr>
        <w:t>号脉、谨慎下药、保证患者的最大疗效，尽最大能力减少患者口服中药后出</w:t>
      </w:r>
    </w:p>
    <w:p>
      <w:pPr>
        <w:pStyle w:val="BodyText"/>
        <w:ind w:left="479"/>
        <w:spacing w:line="220" w:lineRule="auto"/>
        <w:rPr/>
      </w:pPr>
      <w:r>
        <w:rPr>
          <w:color w:val="503020"/>
          <w:spacing w:val="-10"/>
        </w:rPr>
        <w:t>现的不良反应。</w:t>
      </w:r>
    </w:p>
    <w:p>
      <w:pPr>
        <w:pStyle w:val="BodyText"/>
        <w:ind w:left="479" w:right="80" w:firstLine="430"/>
        <w:spacing w:before="117" w:line="295" w:lineRule="auto"/>
        <w:jc w:val="both"/>
        <w:rPr/>
      </w:pPr>
      <w:r>
        <w:rPr>
          <w:spacing w:val="-7"/>
        </w:rPr>
        <w:t>他怀着对中医事业的热爱，以高尚的医德医风、精湛的医术赢得了广大</w:t>
      </w:r>
      <w:r>
        <w:rPr>
          <w:spacing w:val="6"/>
        </w:rPr>
        <w:t xml:space="preserve"> </w:t>
      </w:r>
      <w:r>
        <w:rPr>
          <w:spacing w:val="-7"/>
        </w:rPr>
        <w:t>医务工作者和患者对他的信任和尊敬。他用三十四年</w:t>
      </w:r>
      <w:r>
        <w:rPr>
          <w:spacing w:val="-8"/>
        </w:rPr>
        <w:t>如一日的不懈坚持，实</w:t>
      </w:r>
      <w:r>
        <w:rPr/>
        <w:t xml:space="preserve"> </w:t>
      </w:r>
      <w:r>
        <w:rPr>
          <w:spacing w:val="-7"/>
        </w:rPr>
        <w:t>现着一辈子当一名好医生的人生追求。他修医德，行</w:t>
      </w:r>
      <w:r>
        <w:rPr>
          <w:spacing w:val="-8"/>
        </w:rPr>
        <w:t>仁术，怀救苦之心，做</w:t>
      </w:r>
      <w:r>
        <w:rPr/>
        <w:t xml:space="preserve"> </w:t>
      </w:r>
      <w:r>
        <w:rPr>
          <w:spacing w:val="-11"/>
        </w:rPr>
        <w:t>苍生大医，一切为了人民，一切为了患者。</w:t>
      </w:r>
    </w:p>
    <w:p>
      <w:pPr>
        <w:spacing w:line="295" w:lineRule="auto"/>
        <w:sectPr>
          <w:headerReference w:type="default" r:id="rId6"/>
          <w:pgSz w:w="9980" w:h="13950"/>
          <w:pgMar w:top="1498" w:right="1399" w:bottom="0" w:left="980" w:header="1082" w:footer="0" w:gutter="0"/>
        </w:sectPr>
        <w:rPr/>
      </w:pP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firstLine="2790"/>
        <w:spacing w:line="1420" w:lineRule="exact"/>
        <w:rPr/>
      </w:pPr>
      <w:r>
        <w:rPr>
          <w:position w:val="-28"/>
        </w:rPr>
        <w:drawing>
          <wp:inline distT="0" distB="0" distL="0" distR="0">
            <wp:extent cx="908071" cy="90176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8071" cy="90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209"/>
        <w:spacing w:before="268" w:line="227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-50"/>
        </w:rPr>
        <w:t>目录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2" w:line="220" w:lineRule="auto"/>
        <w:rPr/>
      </w:pPr>
      <w:r>
        <w:rPr>
          <w:spacing w:val="2"/>
        </w:rPr>
        <w:t>总论</w:t>
      </w:r>
      <w:r>
        <w:rPr>
          <w:spacing w:val="55"/>
        </w:rPr>
        <w:t xml:space="preserve"> </w:t>
      </w:r>
      <w:r>
        <w:rPr>
          <w:spacing w:val="2"/>
        </w:rPr>
        <w:t>肿瘤治疗探析 …………………………………………………………</w:t>
      </w:r>
    </w:p>
    <w:p>
      <w:pPr>
        <w:pStyle w:val="BodyText"/>
        <w:ind w:left="669"/>
        <w:spacing w:before="95" w:line="219" w:lineRule="auto"/>
        <w:rPr/>
      </w:pPr>
      <w:r>
        <w:rPr>
          <w:spacing w:val="3"/>
        </w:rPr>
        <w:t>第一章 肿瘤治疗的现状</w:t>
      </w:r>
      <w:r>
        <w:rPr>
          <w:spacing w:val="40"/>
        </w:rPr>
        <w:t xml:space="preserve"> </w:t>
      </w:r>
      <w:r>
        <w:rPr>
          <w:spacing w:val="3"/>
        </w:rPr>
        <w:t>…………………………</w:t>
      </w:r>
      <w:r>
        <w:rPr>
          <w:spacing w:val="2"/>
        </w:rPr>
        <w:t>…………………</w:t>
      </w:r>
    </w:p>
    <w:p>
      <w:pPr>
        <w:pStyle w:val="BodyText"/>
        <w:ind w:left="669"/>
        <w:spacing w:before="119" w:line="219" w:lineRule="auto"/>
        <w:rPr/>
      </w:pPr>
      <w:r>
        <w:rPr>
          <w:spacing w:val="3"/>
        </w:rPr>
        <w:t>第二章 肿瘤中医治疗的困境</w:t>
      </w:r>
      <w:r>
        <w:rPr>
          <w:spacing w:val="31"/>
        </w:rPr>
        <w:t xml:space="preserve"> </w:t>
      </w:r>
      <w:r>
        <w:rPr>
          <w:spacing w:val="3"/>
        </w:rPr>
        <w:t>……………………</w:t>
      </w:r>
      <w:r>
        <w:rPr>
          <w:spacing w:val="2"/>
        </w:rPr>
        <w:t>…………………</w:t>
      </w:r>
    </w:p>
    <w:p>
      <w:pPr>
        <w:pStyle w:val="BodyText"/>
        <w:ind w:left="669"/>
        <w:spacing w:before="89" w:line="219" w:lineRule="auto"/>
        <w:rPr/>
      </w:pPr>
      <w:r>
        <w:rPr>
          <w:spacing w:val="4"/>
        </w:rPr>
        <w:t>第三章 中医综合疗法  ……………………………………………</w:t>
      </w:r>
    </w:p>
    <w:p>
      <w:pPr>
        <w:pStyle w:val="BodyText"/>
        <w:ind w:left="669"/>
        <w:spacing w:before="129" w:line="219" w:lineRule="auto"/>
        <w:rPr/>
      </w:pPr>
      <w:r>
        <w:rPr>
          <w:spacing w:val="3"/>
        </w:rPr>
        <w:t>第四章</w:t>
      </w:r>
      <w:r>
        <w:rPr>
          <w:spacing w:val="32"/>
        </w:rPr>
        <w:t xml:space="preserve"> </w:t>
      </w:r>
      <w:r>
        <w:rPr>
          <w:spacing w:val="3"/>
        </w:rPr>
        <w:t>中西结合，优势互补 …………………</w:t>
      </w:r>
      <w:r>
        <w:rPr>
          <w:spacing w:val="2"/>
        </w:rPr>
        <w:t>……………………</w:t>
      </w:r>
    </w:p>
    <w:p>
      <w:pPr>
        <w:pStyle w:val="BodyText"/>
        <w:ind w:left="669"/>
        <w:spacing w:before="89" w:line="219" w:lineRule="auto"/>
        <w:rPr/>
      </w:pPr>
      <w:r>
        <w:rPr>
          <w:spacing w:val="2"/>
        </w:rPr>
        <w:t>第五章 辨病为主、辩证为辅、病证结合</w:t>
      </w:r>
      <w:r>
        <w:rPr>
          <w:spacing w:val="62"/>
        </w:rPr>
        <w:t xml:space="preserve"> </w:t>
      </w:r>
      <w:r>
        <w:rPr>
          <w:spacing w:val="2"/>
        </w:rPr>
        <w:t>…………………………</w:t>
      </w:r>
    </w:p>
    <w:p>
      <w:pPr>
        <w:pStyle w:val="BodyText"/>
        <w:ind w:left="669"/>
        <w:spacing w:before="129" w:line="219" w:lineRule="auto"/>
        <w:rPr/>
      </w:pPr>
      <w:r>
        <w:rPr/>
        <w:t>第六章 重视温通疗法  ………………………………………………</w:t>
      </w:r>
    </w:p>
    <w:p>
      <w:pPr>
        <w:pStyle w:val="BodyText"/>
        <w:ind w:left="669"/>
        <w:spacing w:before="89" w:line="219" w:lineRule="auto"/>
        <w:rPr/>
      </w:pPr>
      <w:r>
        <w:rPr>
          <w:spacing w:val="4"/>
        </w:rPr>
        <w:t>第七章 始终顾护中焦  ……………………………………………</w:t>
      </w:r>
    </w:p>
    <w:p>
      <w:pPr>
        <w:pStyle w:val="BodyText"/>
        <w:ind w:left="669"/>
        <w:spacing w:before="128" w:line="219" w:lineRule="auto"/>
        <w:rPr/>
      </w:pPr>
      <w:r>
        <w:rPr>
          <w:spacing w:val="3"/>
        </w:rPr>
        <w:t>第八章 扶正祛邪兼顾，强调邪去正自安 …………………………</w:t>
      </w:r>
    </w:p>
    <w:p>
      <w:pPr>
        <w:pStyle w:val="BodyText"/>
        <w:ind w:left="669"/>
        <w:spacing w:before="110" w:line="219" w:lineRule="auto"/>
        <w:rPr/>
      </w:pPr>
      <w:r>
        <w:rPr>
          <w:spacing w:val="4"/>
        </w:rPr>
        <w:t>第九章 虫类药的灵活运用 …………………………………………</w:t>
      </w:r>
    </w:p>
    <w:p>
      <w:pPr>
        <w:pStyle w:val="BodyText"/>
        <w:ind w:right="95" w:firstLine="669"/>
        <w:spacing w:before="90" w:line="274" w:lineRule="auto"/>
        <w:rPr/>
      </w:pPr>
      <w:r>
        <w:rPr>
          <w:spacing w:val="2"/>
        </w:rPr>
        <w:t>第十章 常用组方与药对</w:t>
      </w:r>
      <w:r>
        <w:rPr>
          <w:spacing w:val="50"/>
        </w:rPr>
        <w:t xml:space="preserve"> </w:t>
      </w:r>
      <w:r>
        <w:rPr>
          <w:spacing w:val="2"/>
        </w:rPr>
        <w:t>……………………………………………</w:t>
      </w:r>
      <w:r>
        <w:rPr/>
        <w:t xml:space="preserve"> </w:t>
      </w:r>
      <w:r>
        <w:rPr>
          <w:spacing w:val="2"/>
        </w:rPr>
        <w:t>各论</w:t>
      </w:r>
      <w:r>
        <w:rPr>
          <w:spacing w:val="54"/>
        </w:rPr>
        <w:t xml:space="preserve"> </w:t>
      </w:r>
      <w:r>
        <w:rPr>
          <w:spacing w:val="2"/>
        </w:rPr>
        <w:t>肿瘤治疗验案 …………………………………………………………</w:t>
      </w:r>
    </w:p>
    <w:p>
      <w:pPr>
        <w:pStyle w:val="BodyText"/>
        <w:ind w:left="669"/>
        <w:spacing w:before="96" w:line="219" w:lineRule="auto"/>
        <w:rPr/>
      </w:pPr>
      <w:r>
        <w:rPr/>
        <w:t>第一章 头颈部肿瘤</w:t>
      </w:r>
      <w:r>
        <w:rPr>
          <w:spacing w:val="107"/>
        </w:rPr>
        <w:t xml:space="preserve"> </w:t>
      </w:r>
      <w:r>
        <w:rPr/>
        <w:t>…………………………………………………</w:t>
      </w:r>
    </w:p>
    <w:p>
      <w:pPr>
        <w:pStyle w:val="BodyText"/>
        <w:ind w:left="1099"/>
        <w:spacing w:before="100" w:line="219" w:lineRule="auto"/>
        <w:rPr/>
      </w:pPr>
      <w:r>
        <w:rPr>
          <w:spacing w:val="-3"/>
        </w:rPr>
        <w:t>一</w:t>
      </w:r>
      <w:r>
        <w:rPr>
          <w:spacing w:val="-51"/>
        </w:rPr>
        <w:t xml:space="preserve"> </w:t>
      </w:r>
      <w:r>
        <w:rPr>
          <w:spacing w:val="-3"/>
        </w:rPr>
        <w:t>、甲状腺癌</w:t>
      </w:r>
      <w:r>
        <w:rPr>
          <w:spacing w:val="36"/>
        </w:rPr>
        <w:t xml:space="preserve"> </w:t>
      </w:r>
      <w:r>
        <w:rPr>
          <w:spacing w:val="-3"/>
        </w:rPr>
        <w:t>……………………………………………………</w:t>
      </w:r>
    </w:p>
    <w:p>
      <w:pPr>
        <w:pStyle w:val="BodyText"/>
        <w:ind w:left="1099"/>
        <w:spacing w:before="109" w:line="219" w:lineRule="auto"/>
        <w:rPr/>
      </w:pPr>
      <w:r>
        <w:rPr>
          <w:spacing w:val="-2"/>
        </w:rPr>
        <w:t>二</w:t>
      </w:r>
      <w:r>
        <w:rPr>
          <w:spacing w:val="-39"/>
        </w:rPr>
        <w:t xml:space="preserve"> </w:t>
      </w:r>
      <w:r>
        <w:rPr>
          <w:spacing w:val="-2"/>
        </w:rPr>
        <w:t>、鼻咽癌 ………………………………………………………</w:t>
      </w:r>
    </w:p>
    <w:p>
      <w:pPr>
        <w:pStyle w:val="BodyText"/>
        <w:ind w:left="1099"/>
        <w:spacing w:before="120" w:line="220" w:lineRule="auto"/>
        <w:rPr/>
      </w:pPr>
      <w:r>
        <w:rPr>
          <w:spacing w:val="-2"/>
        </w:rPr>
        <w:t>三</w:t>
      </w:r>
      <w:r>
        <w:rPr>
          <w:spacing w:val="-39"/>
        </w:rPr>
        <w:t xml:space="preserve"> </w:t>
      </w:r>
      <w:r>
        <w:rPr>
          <w:spacing w:val="-2"/>
        </w:rPr>
        <w:t>、喉癌 …………………………………………………………</w:t>
      </w:r>
    </w:p>
    <w:p>
      <w:pPr>
        <w:pStyle w:val="BodyText"/>
        <w:ind w:left="669"/>
        <w:spacing w:before="85" w:line="219" w:lineRule="auto"/>
        <w:rPr/>
      </w:pPr>
      <w:r>
        <w:rPr>
          <w:spacing w:val="1"/>
        </w:rPr>
        <w:t>第二章</w:t>
      </w:r>
      <w:r>
        <w:rPr>
          <w:spacing w:val="49"/>
        </w:rPr>
        <w:t xml:space="preserve"> </w:t>
      </w:r>
      <w:r>
        <w:rPr>
          <w:spacing w:val="1"/>
        </w:rPr>
        <w:t>胸部肿瘤 ……………………………………………………</w:t>
      </w:r>
    </w:p>
    <w:p>
      <w:pPr>
        <w:pStyle w:val="BodyText"/>
        <w:ind w:left="1099"/>
        <w:spacing w:before="132" w:line="220" w:lineRule="auto"/>
        <w:rPr/>
      </w:pPr>
      <w:r>
        <w:rPr>
          <w:spacing w:val="-3"/>
        </w:rPr>
        <w:t>一</w:t>
      </w:r>
      <w:r>
        <w:rPr>
          <w:spacing w:val="-32"/>
        </w:rPr>
        <w:t xml:space="preserve"> </w:t>
      </w:r>
      <w:r>
        <w:rPr>
          <w:spacing w:val="-3"/>
        </w:rPr>
        <w:t>、肺癌 …………………………………………………………</w:t>
      </w:r>
    </w:p>
    <w:p>
      <w:pPr>
        <w:pStyle w:val="BodyText"/>
        <w:ind w:left="1099"/>
        <w:spacing w:before="107" w:line="220" w:lineRule="auto"/>
        <w:rPr/>
      </w:pPr>
      <w:r>
        <w:rPr>
          <w:spacing w:val="-2"/>
        </w:rPr>
        <w:t>二</w:t>
      </w:r>
      <w:r>
        <w:rPr>
          <w:spacing w:val="-46"/>
        </w:rPr>
        <w:t xml:space="preserve"> </w:t>
      </w:r>
      <w:r>
        <w:rPr>
          <w:spacing w:val="-2"/>
        </w:rPr>
        <w:t>、乳腺癌 ………………………………………………</w:t>
      </w:r>
      <w:r>
        <w:rPr>
          <w:spacing w:val="-3"/>
        </w:rPr>
        <w:t>………</w:t>
      </w:r>
    </w:p>
    <w:p>
      <w:pPr>
        <w:pStyle w:val="BodyText"/>
        <w:ind w:left="669"/>
        <w:spacing w:before="86" w:line="219" w:lineRule="auto"/>
        <w:rPr/>
      </w:pPr>
      <w:r>
        <w:rPr>
          <w:spacing w:val="2"/>
        </w:rPr>
        <w:t>第三章</w:t>
      </w:r>
      <w:r>
        <w:rPr>
          <w:spacing w:val="31"/>
        </w:rPr>
        <w:t xml:space="preserve"> </w:t>
      </w:r>
      <w:r>
        <w:rPr>
          <w:spacing w:val="2"/>
        </w:rPr>
        <w:t>消化系统肿瘤 ………………………………………………</w:t>
      </w:r>
    </w:p>
    <w:p>
      <w:pPr>
        <w:pStyle w:val="BodyText"/>
        <w:ind w:left="1099"/>
        <w:spacing w:before="121" w:line="219" w:lineRule="auto"/>
        <w:rPr/>
      </w:pPr>
      <w:r>
        <w:rPr>
          <w:spacing w:val="-2"/>
        </w:rPr>
        <w:t>一</w:t>
      </w:r>
      <w:r>
        <w:rPr>
          <w:spacing w:val="-39"/>
        </w:rPr>
        <w:t xml:space="preserve"> </w:t>
      </w:r>
      <w:r>
        <w:rPr>
          <w:spacing w:val="-2"/>
        </w:rPr>
        <w:t>、食管癌 ………………………………………………………</w:t>
      </w:r>
    </w:p>
    <w:p>
      <w:pPr>
        <w:pStyle w:val="BodyText"/>
        <w:ind w:left="1099"/>
        <w:spacing w:before="117" w:line="219" w:lineRule="auto"/>
        <w:rPr/>
      </w:pPr>
      <w:r>
        <w:rPr>
          <w:spacing w:val="-6"/>
        </w:rPr>
        <w:t>二</w:t>
      </w:r>
      <w:r>
        <w:rPr>
          <w:spacing w:val="-47"/>
        </w:rPr>
        <w:t xml:space="preserve"> </w:t>
      </w:r>
      <w:r>
        <w:rPr>
          <w:spacing w:val="-6"/>
        </w:rPr>
        <w:t>、胃</w:t>
      </w:r>
      <w:r>
        <w:rPr>
          <w:spacing w:val="-26"/>
        </w:rPr>
        <w:t xml:space="preserve"> </w:t>
      </w:r>
      <w:r>
        <w:rPr>
          <w:spacing w:val="-6"/>
        </w:rPr>
        <w:t>癌</w:t>
      </w:r>
      <w:r>
        <w:rPr>
          <w:spacing w:val="26"/>
        </w:rPr>
        <w:t xml:space="preserve"> </w:t>
      </w:r>
      <w:r>
        <w:rPr>
          <w:spacing w:val="-6"/>
        </w:rPr>
        <w:t>…………………………………………………………</w:t>
      </w:r>
    </w:p>
    <w:p>
      <w:pPr>
        <w:pStyle w:val="BodyText"/>
        <w:ind w:left="1099"/>
        <w:spacing w:before="111" w:line="220" w:lineRule="auto"/>
        <w:rPr/>
      </w:pPr>
      <w:r>
        <w:rPr>
          <w:spacing w:val="-2"/>
        </w:rPr>
        <w:t>三</w:t>
      </w:r>
      <w:r>
        <w:rPr>
          <w:spacing w:val="-39"/>
        </w:rPr>
        <w:t xml:space="preserve"> </w:t>
      </w:r>
      <w:r>
        <w:rPr>
          <w:spacing w:val="-2"/>
        </w:rPr>
        <w:t>、肝癌 …………………………………………………………</w:t>
      </w:r>
    </w:p>
    <w:p>
      <w:pPr>
        <w:pStyle w:val="BodyText"/>
        <w:ind w:left="1099"/>
        <w:spacing w:before="78" w:line="220" w:lineRule="auto"/>
        <w:rPr/>
      </w:pPr>
      <w:r>
        <w:rPr>
          <w:spacing w:val="-3"/>
        </w:rPr>
        <w:t>四</w:t>
      </w:r>
      <w:r>
        <w:rPr>
          <w:spacing w:val="-22"/>
        </w:rPr>
        <w:t xml:space="preserve"> </w:t>
      </w:r>
      <w:r>
        <w:rPr>
          <w:spacing w:val="-3"/>
        </w:rPr>
        <w:t>、胰腺癌 ………………………………………………………</w:t>
      </w:r>
    </w:p>
    <w:p>
      <w:pPr>
        <w:spacing w:line="220" w:lineRule="auto"/>
        <w:sectPr>
          <w:headerReference w:type="default" r:id="rId7"/>
          <w:pgSz w:w="9980" w:h="13950"/>
          <w:pgMar w:top="400" w:right="1497" w:bottom="0" w:left="1449" w:header="0" w:footer="0" w:gutter="0"/>
        </w:sectPr>
        <w:rPr/>
      </w:pPr>
    </w:p>
    <w:p>
      <w:pPr>
        <w:spacing w:line="348" w:lineRule="auto"/>
        <w:rPr>
          <w:rFonts w:ascii="Arial"/>
          <w:sz w:val="21"/>
        </w:rPr>
      </w:pPr>
      <w:r/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spacing w:before="81" w:line="207" w:lineRule="auto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b/>
          <w:bCs/>
          <w:color w:val="90A090"/>
          <w:spacing w:val="2"/>
          <w:position w:val="1"/>
        </w:rPr>
        <w:t>002</w:t>
      </w:r>
      <w:r>
        <w:rPr>
          <w:rFonts w:ascii="Arial" w:hAnsi="Arial" w:eastAsia="Arial" w:cs="Arial"/>
          <w:sz w:val="28"/>
          <w:szCs w:val="28"/>
          <w:b/>
          <w:bCs/>
          <w:color w:val="90A090"/>
          <w:spacing w:val="7"/>
          <w:position w:val="1"/>
        </w:rPr>
        <w:t xml:space="preserve">     </w:t>
      </w:r>
      <w:r>
        <w:rPr>
          <w:sz w:val="17"/>
          <w:szCs w:val="17"/>
          <w:spacing w:val="2"/>
        </w:rPr>
        <w:t>王云启治癌验案录</w:t>
      </w:r>
    </w:p>
    <w:p>
      <w:pPr>
        <w:pStyle w:val="BodyText"/>
        <w:ind w:left="1599"/>
        <w:spacing w:before="299" w:line="219" w:lineRule="auto"/>
        <w:rPr/>
      </w:pPr>
      <w:r>
        <w:rPr/>
        <w:t>五、胆囊癌 ………………………………………………………</w:t>
      </w:r>
    </w:p>
    <w:p>
      <w:pPr>
        <w:pStyle w:val="BodyText"/>
        <w:ind w:left="1599"/>
        <w:spacing w:before="109" w:line="220" w:lineRule="auto"/>
        <w:rPr/>
      </w:pPr>
      <w:r>
        <w:rPr/>
        <w:t>六、结直肠癌  …………………………………………………</w:t>
      </w:r>
    </w:p>
    <w:p>
      <w:pPr>
        <w:pStyle w:val="BodyText"/>
        <w:ind w:left="1170"/>
        <w:spacing w:before="95" w:line="219" w:lineRule="auto"/>
        <w:rPr/>
      </w:pPr>
      <w:r>
        <w:rPr>
          <w:spacing w:val="3"/>
        </w:rPr>
        <w:t>第四章</w:t>
      </w:r>
      <w:r>
        <w:rPr>
          <w:spacing w:val="38"/>
        </w:rPr>
        <w:t xml:space="preserve"> </w:t>
      </w:r>
      <w:r>
        <w:rPr>
          <w:spacing w:val="3"/>
        </w:rPr>
        <w:t>妇科肿瘤  ……………………………………</w:t>
      </w:r>
      <w:r>
        <w:rPr>
          <w:spacing w:val="2"/>
        </w:rPr>
        <w:t>……………</w:t>
      </w:r>
    </w:p>
    <w:p>
      <w:pPr>
        <w:pStyle w:val="BodyText"/>
        <w:ind w:left="1599"/>
        <w:spacing w:before="120" w:line="219" w:lineRule="auto"/>
        <w:rPr/>
      </w:pPr>
      <w:r>
        <w:rPr>
          <w:spacing w:val="-1"/>
        </w:rPr>
        <w:t>一、子宫内膜癌</w:t>
      </w:r>
      <w:r>
        <w:rPr>
          <w:spacing w:val="36"/>
        </w:rPr>
        <w:t xml:space="preserve"> </w:t>
      </w:r>
      <w:r>
        <w:rPr>
          <w:spacing w:val="-1"/>
        </w:rPr>
        <w:t>…………………………………………</w:t>
      </w:r>
      <w:r>
        <w:rPr>
          <w:spacing w:val="-2"/>
        </w:rPr>
        <w:t>………</w:t>
      </w:r>
    </w:p>
    <w:p>
      <w:pPr>
        <w:pStyle w:val="BodyText"/>
        <w:ind w:left="1599"/>
        <w:spacing w:before="109" w:line="219" w:lineRule="auto"/>
        <w:rPr/>
      </w:pPr>
      <w:r>
        <w:rPr>
          <w:spacing w:val="-2"/>
        </w:rPr>
        <w:t>二</w:t>
      </w:r>
      <w:r>
        <w:rPr>
          <w:spacing w:val="-46"/>
        </w:rPr>
        <w:t xml:space="preserve"> </w:t>
      </w:r>
      <w:r>
        <w:rPr>
          <w:spacing w:val="-2"/>
        </w:rPr>
        <w:t>、卵巢癌 ………………………………………………</w:t>
      </w:r>
      <w:r>
        <w:rPr>
          <w:spacing w:val="-3"/>
        </w:rPr>
        <w:t>………</w:t>
      </w:r>
    </w:p>
    <w:p>
      <w:pPr>
        <w:pStyle w:val="BodyText"/>
        <w:ind w:left="1170"/>
        <w:spacing w:before="87" w:line="219" w:lineRule="auto"/>
        <w:rPr/>
      </w:pPr>
      <w:r>
        <w:rPr>
          <w:spacing w:val="4"/>
        </w:rPr>
        <w:t>第五章 骨软组织肿瘤  ……………………………………………</w:t>
      </w:r>
    </w:p>
    <w:p>
      <w:pPr>
        <w:pStyle w:val="BodyText"/>
        <w:ind w:left="490" w:right="78" w:firstLine="680"/>
        <w:spacing w:before="86" w:line="271" w:lineRule="auto"/>
        <w:rPr>
          <w:sz w:val="24"/>
          <w:szCs w:val="24"/>
        </w:rPr>
      </w:pPr>
      <w:r>
        <w:rPr>
          <w:spacing w:val="4"/>
        </w:rPr>
        <w:t>第六章 恶性淋巴瘤 ………………………</w:t>
      </w:r>
      <w:r>
        <w:rPr>
          <w:spacing w:val="3"/>
        </w:rPr>
        <w:t>…………………………</w:t>
      </w:r>
      <w:r>
        <w:rPr/>
        <w:t xml:space="preserve"> </w:t>
      </w:r>
      <w:r>
        <w:rPr>
          <w:sz w:val="24"/>
          <w:szCs w:val="24"/>
          <w:spacing w:val="-1"/>
        </w:rPr>
        <w:t>后 记……………………………………………………………………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4"/>
        </w:rPr>
        <w:t>附录 ……………………………………………………</w:t>
      </w:r>
      <w:r>
        <w:rPr>
          <w:sz w:val="24"/>
          <w:szCs w:val="24"/>
          <w:spacing w:val="-5"/>
        </w:rPr>
        <w:t>…………………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参考文献  ………………………………………………………………</w:t>
      </w:r>
    </w:p>
    <w:p>
      <w:pPr>
        <w:spacing w:line="271" w:lineRule="auto"/>
        <w:sectPr>
          <w:pgSz w:w="9980" w:h="13950"/>
          <w:pgMar w:top="400" w:right="1497" w:bottom="0" w:left="959" w:header="0" w:footer="0" w:gutter="0"/>
        </w:sectPr>
        <w:rPr>
          <w:sz w:val="24"/>
          <w:szCs w:val="24"/>
        </w:rPr>
      </w:pPr>
    </w:p>
    <w:p>
      <w:pPr>
        <w:spacing w:line="13937" w:lineRule="exact"/>
        <w:rPr/>
      </w:pPr>
      <w:r>
        <w:rPr>
          <w:position w:val="-278"/>
        </w:rPr>
        <w:drawing>
          <wp:inline distT="0" distB="0" distL="0" distR="0">
            <wp:extent cx="6337300" cy="885014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00" cy="885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937" w:lineRule="exact"/>
        <w:sectPr>
          <w:footerReference w:type="default" r:id="rId9"/>
          <w:pgSz w:w="9980" w:h="13950"/>
          <w:pgMar w:top="1" w:right="0" w:bottom="1" w:left="0" w:header="0" w:footer="0" w:gutter="0"/>
        </w:sectPr>
        <w:rPr/>
      </w:pP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A0A0A0"/>
          <w:spacing w:val="2"/>
          <w:position w:val="3"/>
        </w:rPr>
        <w:t>00</w:t>
      </w:r>
      <w:r>
        <w:rPr>
          <w:rFonts w:ascii="Arial" w:hAnsi="Arial" w:eastAsia="Arial" w:cs="Arial"/>
          <w:sz w:val="28"/>
          <w:szCs w:val="28"/>
          <w:color w:val="A090A0"/>
          <w:spacing w:val="2"/>
          <w:position w:val="3"/>
        </w:rPr>
        <w:t>2 </w:t>
      </w:r>
      <w:r>
        <w:rPr>
          <w:rFonts w:ascii="Times New Roman" w:hAnsi="Times New Roman" w:eastAsia="Times New Roman" w:cs="Times New Roman"/>
          <w:sz w:val="20"/>
          <w:szCs w:val="20"/>
          <w:spacing w:val="2"/>
          <w:position w:val="9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position w:val="9"/>
        </w:rPr>
        <w:t xml:space="preserve">    </w:t>
      </w:r>
      <w:r>
        <w:rPr>
          <w:sz w:val="17"/>
          <w:szCs w:val="17"/>
          <w:spacing w:val="2"/>
          <w:position w:val="2"/>
        </w:rPr>
        <w:t>王云启治癌验案录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290"/>
        <w:spacing w:before="104" w:line="219" w:lineRule="auto"/>
        <w:rPr>
          <w:sz w:val="32"/>
          <w:szCs w:val="32"/>
        </w:rPr>
      </w:pPr>
      <w:r>
        <w:rPr>
          <w:sz w:val="32"/>
          <w:szCs w:val="32"/>
          <w:spacing w:val="-4"/>
        </w:rPr>
        <w:t>第一章  肿瘤治疗的现状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509" w:firstLine="409"/>
        <w:spacing w:before="71" w:line="294" w:lineRule="auto"/>
        <w:jc w:val="both"/>
        <w:rPr/>
      </w:pPr>
      <w:r>
        <w:rPr>
          <w:spacing w:val="-10"/>
        </w:rPr>
        <w:t>随着社会的不断发展，肿瘤已成为严重危及人类</w:t>
      </w:r>
      <w:r>
        <w:rPr>
          <w:spacing w:val="-11"/>
        </w:rPr>
        <w:t>生命健康的常见多发病，</w:t>
      </w:r>
      <w:r>
        <w:rPr/>
        <w:t xml:space="preserve"> </w:t>
      </w:r>
      <w:r>
        <w:rPr>
          <w:spacing w:val="-3"/>
        </w:rPr>
        <w:t>据2022年2月国家癌症中心发布了最新一期的全国癌症统计数据显示：我国</w:t>
      </w:r>
      <w:r>
        <w:rPr>
          <w:spacing w:val="6"/>
        </w:rPr>
        <w:t xml:space="preserve"> </w:t>
      </w:r>
      <w:r>
        <w:rPr>
          <w:spacing w:val="-7"/>
        </w:rPr>
        <w:t>整体癌症粗发病率仍持续上升，我国癌症实际负</w:t>
      </w:r>
      <w:r>
        <w:rPr>
          <w:spacing w:val="-8"/>
        </w:rPr>
        <w:t>担沉重，每年恶性肿瘤所致</w:t>
      </w:r>
      <w:r>
        <w:rPr/>
        <w:t xml:space="preserve">  </w:t>
      </w:r>
      <w:r>
        <w:rPr>
          <w:spacing w:val="-7"/>
        </w:rPr>
        <w:t>的医疗花费超过2200亿。</w:t>
      </w:r>
      <w:r>
        <w:rPr>
          <w:color w:val="305050"/>
          <w:spacing w:val="-7"/>
        </w:rPr>
        <w:t>中国已经成为了名副其实的“癌症大国”。在我国</w:t>
      </w:r>
      <w:r>
        <w:rPr>
          <w:color w:val="305050"/>
          <w:spacing w:val="16"/>
        </w:rPr>
        <w:t xml:space="preserve"> </w:t>
      </w:r>
      <w:r>
        <w:rPr>
          <w:spacing w:val="-11"/>
        </w:rPr>
        <w:t>癌症发病首位：男性为肺癌，女性为乳腺癌。我国传统高发的食管癌、胃癌、</w:t>
      </w:r>
      <w:r>
        <w:rPr>
          <w:spacing w:val="13"/>
        </w:rPr>
        <w:t xml:space="preserve"> </w:t>
      </w:r>
      <w:r>
        <w:rPr>
          <w:spacing w:val="-7"/>
        </w:rPr>
        <w:t>肝癌等肿瘤呈现持续下降趋势，但疾病负担仍然较重。城</w:t>
      </w:r>
      <w:r>
        <w:rPr>
          <w:spacing w:val="-8"/>
        </w:rPr>
        <w:t>乡对比发现：城市</w:t>
      </w:r>
      <w:r>
        <w:rPr/>
        <w:t xml:space="preserve">  </w:t>
      </w:r>
      <w:r>
        <w:rPr>
          <w:spacing w:val="-7"/>
        </w:rPr>
        <w:t>地区的发病率略高于农村，而死亡率农村略高于城</w:t>
      </w:r>
      <w:r>
        <w:rPr>
          <w:spacing w:val="-8"/>
        </w:rPr>
        <w:t>市。农村医疗资源的相对</w:t>
      </w:r>
      <w:r>
        <w:rPr/>
        <w:t xml:space="preserve">  </w:t>
      </w:r>
      <w:r>
        <w:rPr>
          <w:spacing w:val="-7"/>
        </w:rPr>
        <w:t>匮乏，防癌意识相对薄弱，导致农村恶性肿瘤死亡率仍偏高。</w:t>
      </w:r>
      <w:r>
        <w:rPr>
          <w:spacing w:val="-8"/>
        </w:rPr>
        <w:t>癌症正超过心</w:t>
      </w:r>
      <w:r>
        <w:rPr/>
        <w:t xml:space="preserve">  </w:t>
      </w:r>
      <w:r>
        <w:rPr>
          <w:spacing w:val="-7"/>
        </w:rPr>
        <w:t>脑血管病成为致死原因的第一位。癌症的预防和治疗正成为全世界科学家日</w:t>
      </w:r>
      <w:r>
        <w:rPr>
          <w:spacing w:val="18"/>
        </w:rPr>
        <w:t xml:space="preserve"> </w:t>
      </w:r>
      <w:r>
        <w:rPr>
          <w:spacing w:val="-11"/>
        </w:rPr>
        <w:t>益关注的研究热点。</w:t>
      </w:r>
    </w:p>
    <w:p>
      <w:pPr>
        <w:pStyle w:val="BodyText"/>
        <w:ind w:left="509" w:firstLine="409"/>
        <w:spacing w:before="63" w:line="295" w:lineRule="auto"/>
        <w:jc w:val="both"/>
        <w:rPr/>
      </w:pPr>
      <w:r>
        <w:rPr>
          <w:spacing w:val="-7"/>
        </w:rPr>
        <w:t>但可喜的是，近年来，恶性肿瘤生存率呈现逐渐上升趋势，</w:t>
      </w:r>
      <w:r>
        <w:rPr>
          <w:color w:val="506070"/>
          <w:spacing w:val="-7"/>
        </w:rPr>
        <w:t>目前我国恶</w:t>
      </w:r>
      <w:r>
        <w:rPr>
          <w:color w:val="506070"/>
          <w:spacing w:val="3"/>
        </w:rPr>
        <w:t xml:space="preserve">  </w:t>
      </w:r>
      <w:r>
        <w:rPr>
          <w:spacing w:val="-3"/>
        </w:rPr>
        <w:t>性肿瘤的5年相对生存率与10年前相比有所提高，但是</w:t>
      </w:r>
      <w:r>
        <w:rPr>
          <w:spacing w:val="-4"/>
        </w:rPr>
        <w:t>与发达国家还有很大</w:t>
      </w:r>
      <w:r>
        <w:rPr/>
        <w:t xml:space="preserve"> </w:t>
      </w:r>
      <w:r>
        <w:rPr>
          <w:spacing w:val="-4"/>
        </w:rPr>
        <w:t>差距。主要原因可能与我国许多患者就诊已是中晚期，</w:t>
      </w:r>
      <w:r>
        <w:rPr>
          <w:spacing w:val="-5"/>
        </w:rPr>
        <w:t>早期病例筛查较少、</w:t>
      </w:r>
      <w:r>
        <w:rPr/>
        <w:t xml:space="preserve"> </w:t>
      </w:r>
      <w:r>
        <w:rPr>
          <w:spacing w:val="-4"/>
        </w:rPr>
        <w:t>早诊率低以及临床诊治不规范等相关。因此，在我国大</w:t>
      </w:r>
      <w:r>
        <w:rPr>
          <w:spacing w:val="-5"/>
        </w:rPr>
        <w:t>力开展肿瘤的预防、</w:t>
      </w:r>
      <w:r>
        <w:rPr/>
        <w:t xml:space="preserve"> </w:t>
      </w:r>
      <w:r>
        <w:rPr>
          <w:spacing w:val="-10"/>
        </w:rPr>
        <w:t>早期筛查、早期诊治以及规范化治疗尤其重要。</w:t>
      </w:r>
    </w:p>
    <w:p>
      <w:pPr>
        <w:pStyle w:val="BodyText"/>
        <w:ind w:left="509" w:firstLine="409"/>
        <w:spacing w:before="33" w:line="286" w:lineRule="auto"/>
        <w:jc w:val="both"/>
        <w:rPr/>
      </w:pPr>
      <w:r>
        <w:rPr>
          <w:spacing w:val="-10"/>
        </w:rPr>
        <w:t>恶性肿瘤的发病与有害环境因素、不良生活方式</w:t>
      </w:r>
      <w:r>
        <w:rPr>
          <w:spacing w:val="-11"/>
        </w:rPr>
        <w:t>及遗传易感性密切相关，</w:t>
      </w:r>
      <w:r>
        <w:rPr/>
        <w:t xml:space="preserve"> </w:t>
      </w:r>
      <w:r>
        <w:rPr>
          <w:spacing w:val="-7"/>
        </w:rPr>
        <w:t>其发病机制复杂，病毒、烷化剂、烟草、金属、某些药物</w:t>
      </w:r>
      <w:r>
        <w:rPr>
          <w:spacing w:val="-8"/>
        </w:rPr>
        <w:t>、黄曲霉素、电离</w:t>
      </w:r>
      <w:r>
        <w:rPr/>
        <w:t xml:space="preserve">  </w:t>
      </w:r>
      <w:r>
        <w:rPr>
          <w:spacing w:val="-7"/>
        </w:rPr>
        <w:t>辐射、紫外线等都与肿瘤的发生息息相关，肿瘤血</w:t>
      </w:r>
      <w:r>
        <w:rPr>
          <w:spacing w:val="-8"/>
        </w:rPr>
        <w:t>管生成、微环境等的改变</w:t>
      </w:r>
      <w:r>
        <w:rPr/>
        <w:t xml:space="preserve">  </w:t>
      </w:r>
      <w:r>
        <w:rPr>
          <w:spacing w:val="-7"/>
        </w:rPr>
        <w:t>促进了肿瘤的侵袭和转移。随着科学技术水平的提高</w:t>
      </w:r>
      <w:r>
        <w:rPr>
          <w:spacing w:val="-8"/>
        </w:rPr>
        <w:t>，目前对肿瘤的治疗包</w:t>
      </w:r>
      <w:r>
        <w:rPr/>
        <w:t xml:space="preserve">  </w:t>
      </w:r>
      <w:r>
        <w:rPr>
          <w:spacing w:val="-7"/>
        </w:rPr>
        <w:t>括手术、化疗、放疗、微创治疗、靶向治疗、免疫检查点抑</w:t>
      </w:r>
      <w:r>
        <w:rPr>
          <w:spacing w:val="-8"/>
        </w:rPr>
        <w:t>制剂等，肿瘤巳</w:t>
      </w:r>
      <w:r>
        <w:rPr/>
        <w:t xml:space="preserve">  </w:t>
      </w:r>
      <w:r>
        <w:rPr>
          <w:spacing w:val="-7"/>
        </w:rPr>
        <w:t>经成为可被控制的慢性疾病。在肿瘤的临床治疗中，</w:t>
      </w:r>
      <w:r>
        <w:rPr>
          <w:color w:val="204060"/>
          <w:spacing w:val="-7"/>
        </w:rPr>
        <w:t>手术、化疗、放疗、中</w:t>
      </w:r>
      <w:r>
        <w:rPr>
          <w:color w:val="204060"/>
          <w:spacing w:val="3"/>
        </w:rPr>
        <w:t xml:space="preserve"> </w:t>
      </w:r>
      <w:r>
        <w:rPr>
          <w:spacing w:val="-11"/>
        </w:rPr>
        <w:t>西医综合治疗等传统治疗方法都各有特点和优势，但也都有其局限性与缺陷。</w:t>
      </w:r>
    </w:p>
    <w:p>
      <w:pPr>
        <w:pStyle w:val="BodyText"/>
        <w:ind w:left="919"/>
        <w:spacing w:before="256" w:line="219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一</w:t>
      </w:r>
      <w:r>
        <w:rPr>
          <w:sz w:val="24"/>
          <w:szCs w:val="24"/>
          <w:spacing w:val="-61"/>
        </w:rPr>
        <w:t xml:space="preserve"> </w:t>
      </w:r>
      <w:r>
        <w:rPr>
          <w:sz w:val="24"/>
          <w:szCs w:val="24"/>
          <w:spacing w:val="-5"/>
        </w:rPr>
        <w:t>、外科治疗</w:t>
      </w:r>
    </w:p>
    <w:p>
      <w:pPr>
        <w:pStyle w:val="BodyText"/>
        <w:ind w:left="919"/>
        <w:spacing w:before="235" w:line="219" w:lineRule="auto"/>
        <w:rPr/>
      </w:pPr>
      <w:r>
        <w:rPr>
          <w:spacing w:val="-6"/>
        </w:rPr>
        <w:t>外科手术是治疗实体肿瘤的有效方法，通过手术</w:t>
      </w:r>
      <w:r>
        <w:rPr>
          <w:spacing w:val="-7"/>
        </w:rPr>
        <w:t>切除病灶一些患者可以</w:t>
      </w:r>
    </w:p>
    <w:p>
      <w:pPr>
        <w:spacing w:line="219" w:lineRule="auto"/>
        <w:sectPr>
          <w:pgSz w:w="9980" w:h="13950"/>
          <w:pgMar w:top="400" w:right="1399" w:bottom="400" w:left="949" w:header="0" w:footer="0" w:gutter="0"/>
        </w:sectPr>
        <w:rPr/>
      </w:pP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before="80" w:line="382" w:lineRule="exact"/>
        <w:jc w:val="righ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A0A090"/>
          <w:spacing w:val="-18"/>
          <w:position w:val="2"/>
        </w:rPr>
        <w:t>0</w:t>
      </w:r>
      <w:r>
        <w:rPr>
          <w:rFonts w:ascii="Arial" w:hAnsi="Arial" w:eastAsia="Arial" w:cs="Arial"/>
          <w:sz w:val="28"/>
          <w:szCs w:val="28"/>
          <w:color w:val="A0A090"/>
          <w:spacing w:val="-17"/>
          <w:position w:val="2"/>
        </w:rPr>
        <w:t>0</w:t>
      </w:r>
      <w:r>
        <w:rPr>
          <w:rFonts w:ascii="Arial" w:hAnsi="Arial" w:eastAsia="Arial" w:cs="Arial"/>
          <w:sz w:val="28"/>
          <w:szCs w:val="28"/>
          <w:color w:val="A0A090"/>
          <w:spacing w:val="-13"/>
          <w:position w:val="2"/>
        </w:rPr>
        <w:t>3</w:t>
      </w:r>
    </w:p>
    <w:p>
      <w:pPr>
        <w:pStyle w:val="BodyText"/>
        <w:ind w:right="499"/>
        <w:spacing w:before="283" w:line="294" w:lineRule="auto"/>
        <w:jc w:val="both"/>
        <w:rPr/>
      </w:pPr>
      <w:r>
        <w:rPr>
          <w:spacing w:val="-7"/>
        </w:rPr>
        <w:t>达到治愈。但手术切除范围常较大，需要根据肿瘤的性质、病变的范围</w:t>
      </w:r>
      <w:r>
        <w:rPr>
          <w:spacing w:val="-8"/>
        </w:rPr>
        <w:t>、区</w:t>
      </w:r>
      <w:r>
        <w:rPr/>
        <w:t xml:space="preserve"> </w:t>
      </w:r>
      <w:r>
        <w:rPr>
          <w:spacing w:val="-7"/>
        </w:rPr>
        <w:t>域淋巴结等情况做出正确的分期，从而选择正确手术方式，同时患者的一般</w:t>
      </w:r>
      <w:r>
        <w:rPr>
          <w:spacing w:val="9"/>
        </w:rPr>
        <w:t xml:space="preserve"> </w:t>
      </w:r>
      <w:r>
        <w:rPr>
          <w:spacing w:val="-7"/>
        </w:rPr>
        <w:t>情况、手术对正常生理功能的影响、并发症及死亡率也是被考虑的因素。一</w:t>
      </w:r>
      <w:r>
        <w:rPr>
          <w:spacing w:val="11"/>
        </w:rPr>
        <w:t xml:space="preserve"> </w:t>
      </w:r>
      <w:r>
        <w:rPr>
          <w:spacing w:val="-7"/>
        </w:rPr>
        <w:t>部分患者有时手术仅能达到姑息治疗的目的，或与其他治疗方法配合达到最</w:t>
      </w:r>
      <w:r>
        <w:rPr>
          <w:spacing w:val="10"/>
        </w:rPr>
        <w:t xml:space="preserve"> </w:t>
      </w:r>
      <w:r>
        <w:rPr>
          <w:spacing w:val="-7"/>
        </w:rPr>
        <w:t>佳的疗效。</w:t>
      </w:r>
    </w:p>
    <w:p>
      <w:pPr>
        <w:pStyle w:val="BodyText"/>
        <w:ind w:right="494" w:firstLine="419"/>
        <w:spacing w:before="15" w:line="295" w:lineRule="auto"/>
        <w:jc w:val="both"/>
        <w:rPr/>
      </w:pPr>
      <w:r>
        <w:rPr>
          <w:spacing w:val="-7"/>
        </w:rPr>
        <w:t>微创外科治疗正日益成为许多外科疾病的首选治疗方式，如电视胸腔镜</w:t>
      </w:r>
      <w:r>
        <w:rPr>
          <w:spacing w:val="16"/>
        </w:rPr>
        <w:t xml:space="preserve"> </w:t>
      </w:r>
      <w:r>
        <w:rPr>
          <w:spacing w:val="-7"/>
        </w:rPr>
        <w:t>手术、腹腔镜手术等在肿瘤领域取得了令人瞩目的成果，不仅减少了患者的</w:t>
      </w:r>
      <w:r>
        <w:rPr>
          <w:spacing w:val="16"/>
        </w:rPr>
        <w:t xml:space="preserve"> </w:t>
      </w:r>
      <w:r>
        <w:rPr>
          <w:spacing w:val="-11"/>
        </w:rPr>
        <w:t>痛苦，缩短了术后康复时间，同时达到了治疗的目的。</w:t>
      </w:r>
    </w:p>
    <w:p>
      <w:pPr>
        <w:pStyle w:val="BodyText"/>
        <w:ind w:left="419"/>
        <w:spacing w:before="187" w:line="219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二、局部治疗</w:t>
      </w:r>
    </w:p>
    <w:p>
      <w:pPr>
        <w:pStyle w:val="BodyText"/>
        <w:ind w:right="499" w:firstLine="419"/>
        <w:spacing w:before="257" w:line="294" w:lineRule="auto"/>
        <w:jc w:val="both"/>
        <w:rPr/>
      </w:pPr>
      <w:r>
        <w:rPr>
          <w:spacing w:val="-7"/>
        </w:rPr>
        <w:t>近年来，局部治疗技术的成熟及广泛应用，</w:t>
      </w:r>
      <w:r>
        <w:rPr>
          <w:color w:val="504040"/>
          <w:spacing w:val="-7"/>
        </w:rPr>
        <w:t>在肝癌等肿瘤治疗中地位不</w:t>
      </w:r>
      <w:r>
        <w:rPr>
          <w:color w:val="504040"/>
          <w:spacing w:val="18"/>
        </w:rPr>
        <w:t xml:space="preserve"> </w:t>
      </w:r>
      <w:r>
        <w:rPr>
          <w:spacing w:val="-7"/>
        </w:rPr>
        <w:t>断提升，如经动脉灌注化疗与栓塞疗法、经导管减压术、内支架治疗肿瘤性</w:t>
      </w:r>
      <w:r>
        <w:rPr>
          <w:spacing w:val="8"/>
        </w:rPr>
        <w:t xml:space="preserve"> </w:t>
      </w:r>
      <w:r>
        <w:rPr>
          <w:color w:val="406070"/>
          <w:spacing w:val="-7"/>
        </w:rPr>
        <w:t>管腔狭窄、热</w:t>
      </w:r>
      <w:r>
        <w:rPr>
          <w:spacing w:val="-7"/>
        </w:rPr>
        <w:t>疗、微波治疗、射频治疗、激光治疗、冷冻治疗等在临床广泛</w:t>
      </w:r>
      <w:r>
        <w:rPr>
          <w:spacing w:val="10"/>
        </w:rPr>
        <w:t xml:space="preserve"> </w:t>
      </w:r>
      <w:r>
        <w:rPr>
          <w:spacing w:val="-7"/>
        </w:rPr>
        <w:t>应用，这些治疗方法比外科手术创伤小，尤其对不能或不愿手术而又不能接</w:t>
      </w:r>
      <w:r>
        <w:rPr>
          <w:spacing w:val="8"/>
        </w:rPr>
        <w:t xml:space="preserve"> </w:t>
      </w:r>
      <w:r>
        <w:rPr>
          <w:spacing w:val="-7"/>
        </w:rPr>
        <w:t>受放疗或化疗的老年肿瘤患者，更能发挥其治疗优势，在减轻肿瘤压迫、改</w:t>
      </w:r>
      <w:r>
        <w:rPr>
          <w:spacing w:val="9"/>
        </w:rPr>
        <w:t xml:space="preserve"> </w:t>
      </w:r>
      <w:r>
        <w:rPr>
          <w:spacing w:val="-11"/>
        </w:rPr>
        <w:t>善症状方面疗效显著。</w:t>
      </w:r>
    </w:p>
    <w:p>
      <w:pPr>
        <w:pStyle w:val="BodyText"/>
        <w:ind w:left="419"/>
        <w:spacing w:before="206" w:line="220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三、放射治疗</w:t>
      </w:r>
    </w:p>
    <w:p>
      <w:pPr>
        <w:pStyle w:val="BodyText"/>
        <w:ind w:right="401" w:firstLine="419"/>
        <w:spacing w:before="264" w:line="294" w:lineRule="auto"/>
        <w:jc w:val="both"/>
        <w:rPr/>
      </w:pPr>
      <w:r>
        <w:rPr>
          <w:spacing w:val="-10"/>
        </w:rPr>
        <w:t>自放射线被发现能治疗恶性肿瘤后，随着放疗设备的进步、技术的改进，</w:t>
      </w:r>
      <w:r>
        <w:rPr/>
        <w:t xml:space="preserve"> </w:t>
      </w:r>
      <w:r>
        <w:rPr>
          <w:spacing w:val="-7"/>
        </w:rPr>
        <w:t>放射治疗已成为肿瘤常规治疗的三大治疗手段之一，在许多肿瘤治疗中作用</w:t>
      </w:r>
      <w:r>
        <w:rPr/>
        <w:t xml:space="preserve">  </w:t>
      </w:r>
      <w:r>
        <w:rPr>
          <w:color w:val="406070"/>
          <w:spacing w:val="-3"/>
        </w:rPr>
        <w:t>明显，如头颈部</w:t>
      </w:r>
      <w:r>
        <w:rPr>
          <w:spacing w:val="-3"/>
        </w:rPr>
        <w:t>肿瘤，直肠癌、乳腺癌、脑瘤等，约2</w:t>
      </w:r>
      <w:r>
        <w:rPr>
          <w:spacing w:val="-4"/>
        </w:rPr>
        <w:t>/3的肿瘤患者在某个</w:t>
      </w:r>
      <w:r>
        <w:rPr/>
        <w:t xml:space="preserve">  </w:t>
      </w:r>
      <w:r>
        <w:rPr>
          <w:spacing w:val="-10"/>
        </w:rPr>
        <w:t>病程接受放射治疗，放射治疗有根治性、姑息性治疗等，随着三维适行放疗、</w:t>
      </w:r>
      <w:r>
        <w:rPr/>
        <w:t xml:space="preserve"> </w:t>
      </w:r>
      <w:r>
        <w:rPr>
          <w:spacing w:val="-7"/>
        </w:rPr>
        <w:t>调强放疗、立体定向放射手术、γ刀、质子和重离子放疗等技术的应用，使</w:t>
      </w:r>
      <w:r>
        <w:rPr>
          <w:spacing w:val="5"/>
        </w:rPr>
        <w:t xml:space="preserve">  </w:t>
      </w:r>
      <w:r>
        <w:rPr>
          <w:spacing w:val="-7"/>
        </w:rPr>
        <w:t>得肿瘤积累了更高的剂量，</w:t>
      </w:r>
      <w:r>
        <w:rPr>
          <w:color w:val="606080"/>
          <w:spacing w:val="-7"/>
        </w:rPr>
        <w:t>对周围组织影响更小。</w:t>
      </w:r>
      <w:r>
        <w:rPr>
          <w:spacing w:val="-7"/>
        </w:rPr>
        <w:t>同时通过药物诱导等，放</w:t>
      </w:r>
      <w:r>
        <w:rPr>
          <w:spacing w:val="4"/>
        </w:rPr>
        <w:t xml:space="preserve">  </w:t>
      </w:r>
      <w:r>
        <w:rPr>
          <w:spacing w:val="-7"/>
        </w:rPr>
        <w:t>疗的敏感性大大增加。</w:t>
      </w:r>
      <w:r>
        <w:rPr>
          <w:color w:val="504040"/>
          <w:spacing w:val="-7"/>
        </w:rPr>
        <w:t>但同时因放射性肺炎、</w:t>
      </w:r>
      <w:r>
        <w:rPr>
          <w:spacing w:val="-7"/>
        </w:rPr>
        <w:t>脑炎、皮炎等的发生也大大降</w:t>
      </w:r>
      <w:r>
        <w:rPr>
          <w:spacing w:val="5"/>
        </w:rPr>
        <w:t xml:space="preserve">  </w:t>
      </w:r>
      <w:r>
        <w:rPr>
          <w:spacing w:val="-9"/>
        </w:rPr>
        <w:t>低了临床应用。</w:t>
      </w:r>
    </w:p>
    <w:p>
      <w:pPr>
        <w:pStyle w:val="BodyText"/>
        <w:ind w:left="419"/>
        <w:spacing w:before="197" w:line="220" w:lineRule="auto"/>
        <w:rPr>
          <w:sz w:val="24"/>
          <w:szCs w:val="24"/>
        </w:rPr>
      </w:pPr>
      <w:r>
        <w:rPr>
          <w:sz w:val="24"/>
          <w:szCs w:val="24"/>
          <w:spacing w:val="-12"/>
        </w:rPr>
        <w:t>四</w:t>
      </w:r>
      <w:r>
        <w:rPr>
          <w:sz w:val="24"/>
          <w:szCs w:val="24"/>
          <w:spacing w:val="-39"/>
        </w:rPr>
        <w:t xml:space="preserve"> </w:t>
      </w:r>
      <w:r>
        <w:rPr>
          <w:sz w:val="24"/>
          <w:szCs w:val="24"/>
          <w:spacing w:val="-12"/>
        </w:rPr>
        <w:t>、药物治疗</w:t>
      </w:r>
    </w:p>
    <w:p>
      <w:pPr>
        <w:pStyle w:val="BodyText"/>
        <w:ind w:right="494" w:firstLine="419"/>
        <w:spacing w:before="263" w:line="295" w:lineRule="auto"/>
        <w:jc w:val="both"/>
        <w:rPr/>
      </w:pPr>
      <w:r>
        <w:rPr>
          <w:spacing w:val="-7"/>
        </w:rPr>
        <w:t>肿瘤的药物治疗可以追溯到中国古代砷剂的应用，肿瘤的药物治疗不断</w:t>
      </w:r>
      <w:r>
        <w:rPr>
          <w:spacing w:val="15"/>
        </w:rPr>
        <w:t xml:space="preserve"> </w:t>
      </w:r>
      <w:r>
        <w:rPr>
          <w:spacing w:val="-7"/>
        </w:rPr>
        <w:t>发展，包括化学药物、分子靶向药物、生物因子等。化学药物由于其肿瘤的</w:t>
      </w:r>
      <w:r>
        <w:rPr>
          <w:spacing w:val="16"/>
        </w:rPr>
        <w:t xml:space="preserve"> </w:t>
      </w:r>
      <w:r>
        <w:rPr>
          <w:spacing w:val="-7"/>
        </w:rPr>
        <w:t>药物敏感和耐药性、不良反应、远期毒性等限制了其应用，对晚期患者来说</w:t>
      </w:r>
    </w:p>
    <w:p>
      <w:pPr>
        <w:spacing w:line="295" w:lineRule="auto"/>
        <w:sectPr>
          <w:pgSz w:w="9980" w:h="13950"/>
          <w:pgMar w:top="400" w:right="988" w:bottom="400" w:left="1449" w:header="0" w:footer="0" w:gutter="0"/>
        </w:sectPr>
        <w:rPr/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77" w:line="368" w:lineRule="exact"/>
        <w:rPr>
          <w:sz w:val="17"/>
          <w:szCs w:val="17"/>
        </w:rPr>
      </w:pPr>
      <w:r>
        <w:rPr>
          <w:rFonts w:ascii="Arial" w:hAnsi="Arial" w:eastAsia="Arial" w:cs="Arial"/>
          <w:sz w:val="27"/>
          <w:szCs w:val="27"/>
          <w:color w:val="90A0A0"/>
          <w:position w:val="3"/>
        </w:rPr>
        <w:t>004 </w:t>
      </w:r>
      <w:r>
        <w:rPr>
          <w:rFonts w:ascii="Times New Roman" w:hAnsi="Times New Roman" w:eastAsia="Times New Roman" w:cs="Times New Roman"/>
          <w:sz w:val="26"/>
          <w:szCs w:val="26"/>
          <w:position w:val="4"/>
        </w:rPr>
        <w:t>e</w:t>
      </w:r>
      <w:r>
        <w:rPr>
          <w:rFonts w:ascii="Times New Roman" w:hAnsi="Times New Roman" w:eastAsia="Times New Roman" w:cs="Times New Roman"/>
          <w:sz w:val="26"/>
          <w:szCs w:val="26"/>
          <w:spacing w:val="17"/>
          <w:position w:val="4"/>
        </w:rPr>
        <w:t xml:space="preserve">   </w:t>
      </w:r>
      <w:r>
        <w:rPr>
          <w:sz w:val="17"/>
          <w:szCs w:val="17"/>
          <w:position w:val="2"/>
        </w:rPr>
        <w:t>王云启治癌验案录</w:t>
      </w:r>
    </w:p>
    <w:p>
      <w:pPr>
        <w:pStyle w:val="BodyText"/>
        <w:ind w:left="469" w:right="96"/>
        <w:spacing w:before="286" w:line="294" w:lineRule="auto"/>
        <w:jc w:val="both"/>
        <w:rPr/>
      </w:pPr>
      <w:r>
        <w:rPr>
          <w:spacing w:val="-7"/>
        </w:rPr>
        <w:t>局部肿瘤负荷大以及肿瘤细胞的多药耐药现象，疗效</w:t>
      </w:r>
      <w:r>
        <w:rPr>
          <w:spacing w:val="-8"/>
        </w:rPr>
        <w:t>并不理想。目前针对参</w:t>
      </w:r>
      <w:r>
        <w:rPr/>
        <w:t xml:space="preserve"> </w:t>
      </w:r>
      <w:r>
        <w:rPr>
          <w:spacing w:val="-7"/>
        </w:rPr>
        <w:t>与肿瘤发生、发展的细胞信号转导通路的重要的靶点研制的</w:t>
      </w:r>
      <w:r>
        <w:rPr>
          <w:spacing w:val="-8"/>
        </w:rPr>
        <w:t>分子靶向药物广</w:t>
      </w:r>
      <w:r>
        <w:rPr/>
        <w:t xml:space="preserve"> </w:t>
      </w:r>
      <w:r>
        <w:rPr>
          <w:spacing w:val="-7"/>
        </w:rPr>
        <w:t>泛应用。肿瘤的药物治疗已进入了分子靶向时代，</w:t>
      </w:r>
      <w:r>
        <w:rPr>
          <w:spacing w:val="-8"/>
        </w:rPr>
        <w:t>抗肿瘤药物的研究是朝靶</w:t>
      </w:r>
      <w:r>
        <w:rPr/>
        <w:t xml:space="preserve"> </w:t>
      </w:r>
      <w:r>
        <w:rPr>
          <w:spacing w:val="-12"/>
        </w:rPr>
        <w:t>向更强、毒性更低、疗效更佳的方向发展。</w:t>
      </w:r>
    </w:p>
    <w:p>
      <w:pPr>
        <w:pStyle w:val="BodyText"/>
        <w:ind w:left="899"/>
        <w:spacing w:before="178" w:line="220" w:lineRule="auto"/>
        <w:rPr>
          <w:sz w:val="24"/>
          <w:szCs w:val="24"/>
        </w:rPr>
      </w:pPr>
      <w:r>
        <w:rPr>
          <w:sz w:val="24"/>
          <w:szCs w:val="24"/>
          <w:spacing w:val="-8"/>
        </w:rPr>
        <w:t>五</w:t>
      </w:r>
      <w:r>
        <w:rPr>
          <w:sz w:val="24"/>
          <w:szCs w:val="24"/>
          <w:spacing w:val="-63"/>
        </w:rPr>
        <w:t xml:space="preserve"> </w:t>
      </w:r>
      <w:r>
        <w:rPr>
          <w:sz w:val="24"/>
          <w:szCs w:val="24"/>
          <w:spacing w:val="-8"/>
        </w:rPr>
        <w:t>、中医治疗</w:t>
      </w:r>
    </w:p>
    <w:p>
      <w:pPr>
        <w:pStyle w:val="BodyText"/>
        <w:ind w:left="469" w:firstLine="430"/>
        <w:spacing w:before="264" w:line="294" w:lineRule="auto"/>
        <w:jc w:val="both"/>
        <w:rPr/>
      </w:pPr>
      <w:r>
        <w:rPr>
          <w:spacing w:val="-4"/>
        </w:rPr>
        <w:t>中医药是我国伟大的宝库，在古籍中，已有不少关于治</w:t>
      </w:r>
      <w:r>
        <w:rPr>
          <w:spacing w:val="-5"/>
        </w:rPr>
        <w:t>疗肿瘤的记载，</w:t>
      </w:r>
      <w:r>
        <w:rPr/>
        <w:t xml:space="preserve"> </w:t>
      </w:r>
      <w:r>
        <w:rPr>
          <w:spacing w:val="-7"/>
        </w:rPr>
        <w:t>在中医治疗中，强调“天人合一”的整体治疗以及“辨证论治”的个体</w:t>
      </w:r>
      <w:r>
        <w:rPr>
          <w:spacing w:val="-8"/>
        </w:rPr>
        <w:t>化治</w:t>
      </w:r>
      <w:r>
        <w:rPr/>
        <w:t xml:space="preserve">  </w:t>
      </w:r>
      <w:r>
        <w:rPr>
          <w:spacing w:val="-7"/>
        </w:rPr>
        <w:t>疗，通过辨病与辨证相结合，突出在辨病的基础上</w:t>
      </w:r>
      <w:r>
        <w:rPr>
          <w:spacing w:val="-8"/>
        </w:rPr>
        <w:t>辨证治疗，从而达到治疗</w:t>
      </w:r>
      <w:r>
        <w:rPr/>
        <w:t xml:space="preserve">  </w:t>
      </w:r>
      <w:r>
        <w:rPr>
          <w:spacing w:val="-7"/>
        </w:rPr>
        <w:t>肿瘤的目的。其治疗原则有“扶正祛邪，标本缓急，治未病，</w:t>
      </w:r>
      <w:r>
        <w:rPr>
          <w:color w:val="506050"/>
          <w:spacing w:val="-8"/>
        </w:rPr>
        <w:t>因人因时因地</w:t>
      </w:r>
      <w:r>
        <w:rPr>
          <w:color w:val="506050"/>
        </w:rPr>
        <w:t xml:space="preserve">  </w:t>
      </w:r>
      <w:r>
        <w:rPr>
          <w:spacing w:val="-11"/>
        </w:rPr>
        <w:t>制宜”等。以“清热解毒、活血化瘀、软坚散结、以毒攻毒”等为主要治法，</w:t>
      </w:r>
      <w:r>
        <w:rPr>
          <w:spacing w:val="13"/>
        </w:rPr>
        <w:t xml:space="preserve"> </w:t>
      </w:r>
      <w:r>
        <w:rPr>
          <w:spacing w:val="-11"/>
        </w:rPr>
        <w:t>对一些晚期肿瘤的治疗，在改善癌因性疲乏、减轻化疗毒副作用、姑息治疗、</w:t>
      </w:r>
      <w:r>
        <w:rPr>
          <w:spacing w:val="13"/>
        </w:rPr>
        <w:t xml:space="preserve"> </w:t>
      </w:r>
      <w:r>
        <w:rPr>
          <w:spacing w:val="-4"/>
        </w:rPr>
        <w:t>改善术后状态等方面疗效显著,通过外治、内服配合，对改善症状、改善生</w:t>
      </w:r>
      <w:r>
        <w:rPr/>
        <w:t xml:space="preserve">  </w:t>
      </w:r>
      <w:r>
        <w:rPr>
          <w:spacing w:val="-11"/>
        </w:rPr>
        <w:t>活质量，延长生存期、控制肿瘤等具有不可替代的作用。</w:t>
      </w:r>
    </w:p>
    <w:p>
      <w:pPr>
        <w:pStyle w:val="BodyText"/>
        <w:ind w:left="469" w:right="81" w:firstLine="430"/>
        <w:spacing w:before="51" w:line="309" w:lineRule="auto"/>
        <w:jc w:val="both"/>
        <w:rPr>
          <w:sz w:val="21"/>
          <w:szCs w:val="21"/>
        </w:rPr>
      </w:pPr>
      <w:r>
        <w:rPr>
          <w:sz w:val="21"/>
          <w:szCs w:val="21"/>
          <w:spacing w:val="2"/>
        </w:rPr>
        <w:t>虽然肿瘤的治疗取得了较大的进步，但同时我们也应该看到在我国因早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3"/>
        </w:rPr>
        <w:t>诊早筛查等实行不够广泛，导致肿瘤预防难，发现时分期偏晚，从而导致肿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瘤治疗效果差、复发转移率高，治疗时副作用大等</w:t>
      </w:r>
      <w:r>
        <w:rPr>
          <w:sz w:val="21"/>
          <w:szCs w:val="21"/>
          <w:spacing w:val="2"/>
        </w:rPr>
        <w:t>都在一定程度上限制了疗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效，且基层医院诊疗水平参差不齐、不按规范治疗、诊疗均质化程度低等进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4"/>
        </w:rPr>
        <w:t>一步加剧了肿瘤治疗的难点。</w:t>
      </w:r>
    </w:p>
    <w:p>
      <w:pPr>
        <w:spacing w:line="309" w:lineRule="auto"/>
        <w:sectPr>
          <w:pgSz w:w="9980" w:h="13950"/>
          <w:pgMar w:top="400" w:right="1409" w:bottom="400" w:left="980" w:header="0" w:footer="0" w:gutter="0"/>
        </w:sectPr>
        <w:rPr>
          <w:sz w:val="21"/>
          <w:szCs w:val="21"/>
        </w:rPr>
      </w:pPr>
    </w:p>
    <w:p>
      <w:pPr>
        <w:spacing w:line="305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5384797</wp:posOffset>
            </wp:positionH>
            <wp:positionV relativeFrom="page">
              <wp:posOffset>0</wp:posOffset>
            </wp:positionV>
            <wp:extent cx="6350" cy="914437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14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before="81" w:line="381" w:lineRule="exact"/>
        <w:jc w:val="righ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909090"/>
          <w:spacing w:val="-14"/>
          <w:position w:val="2"/>
        </w:rPr>
        <w:t>0</w:t>
      </w:r>
      <w:r>
        <w:rPr>
          <w:rFonts w:ascii="Arial" w:hAnsi="Arial" w:eastAsia="Arial" w:cs="Arial"/>
          <w:sz w:val="28"/>
          <w:szCs w:val="28"/>
          <w:color w:val="909090"/>
          <w:spacing w:val="-13"/>
          <w:position w:val="2"/>
        </w:rPr>
        <w:t>0</w:t>
      </w:r>
      <w:r>
        <w:rPr>
          <w:rFonts w:ascii="Arial" w:hAnsi="Arial" w:eastAsia="Arial" w:cs="Arial"/>
          <w:sz w:val="28"/>
          <w:szCs w:val="28"/>
          <w:color w:val="909090"/>
          <w:spacing w:val="-12"/>
          <w:position w:val="2"/>
        </w:rPr>
        <w:t>5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460"/>
        <w:spacing w:before="101" w:line="219" w:lineRule="auto"/>
        <w:rPr>
          <w:sz w:val="31"/>
          <w:szCs w:val="31"/>
        </w:rPr>
      </w:pPr>
      <w:r>
        <w:rPr>
          <w:sz w:val="31"/>
          <w:szCs w:val="31"/>
          <w:spacing w:val="5"/>
        </w:rPr>
        <w:t>第二章  肿瘤中医治疗的困境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right="420" w:firstLine="409"/>
        <w:spacing w:before="72" w:line="294" w:lineRule="auto"/>
        <w:jc w:val="both"/>
        <w:rPr/>
      </w:pPr>
      <w:r>
        <w:rPr>
          <w:spacing w:val="-6"/>
        </w:rPr>
        <w:t>中医药治疗恶性肿瘤已有数千年历史，中医药治疗</w:t>
      </w:r>
      <w:r>
        <w:rPr>
          <w:spacing w:val="-7"/>
        </w:rPr>
        <w:t>也是我国肿瘤治疗的</w:t>
      </w:r>
      <w:r>
        <w:rPr/>
        <w:t xml:space="preserve"> </w:t>
      </w:r>
      <w:r>
        <w:rPr>
          <w:spacing w:val="-6"/>
        </w:rPr>
        <w:t>特色之一，在临床广泛应用，疗效确切，为肿瘤</w:t>
      </w:r>
      <w:r>
        <w:rPr>
          <w:spacing w:val="-7"/>
        </w:rPr>
        <w:t>综合治疗中不可或缺的一部</w:t>
      </w:r>
      <w:r>
        <w:rPr/>
        <w:t xml:space="preserve"> </w:t>
      </w:r>
      <w:r>
        <w:rPr>
          <w:spacing w:val="-7"/>
        </w:rPr>
        <w:t>分，发挥了重要作用。中医药在治疗恶性肿瘤中始终坚持“以人为本，带瘤</w:t>
      </w:r>
      <w:r>
        <w:rPr>
          <w:spacing w:val="1"/>
        </w:rPr>
        <w:t xml:space="preserve"> </w:t>
      </w:r>
      <w:r>
        <w:rPr>
          <w:spacing w:val="-11"/>
        </w:rPr>
        <w:t>生存”的理念，配合辨证论治、扶正祛邪等方法，对放化疗的增敏减毒作用、</w:t>
      </w:r>
      <w:r>
        <w:rPr>
          <w:spacing w:val="3"/>
        </w:rPr>
        <w:t xml:space="preserve"> </w:t>
      </w:r>
      <w:r>
        <w:rPr>
          <w:spacing w:val="-4"/>
        </w:rPr>
        <w:t>术后调补促进机体康复、预防转移与复发等疗效显著,能显著延长患者生存</w:t>
      </w:r>
      <w:r>
        <w:rPr>
          <w:spacing w:val="10"/>
        </w:rPr>
        <w:t xml:space="preserve"> </w:t>
      </w:r>
      <w:r>
        <w:rPr>
          <w:spacing w:val="-7"/>
        </w:rPr>
        <w:t>期、提高生活质量。然而，中医药治疗肿瘤其疗效常受到质疑，特别是在循</w:t>
      </w:r>
      <w:r>
        <w:rPr/>
        <w:t xml:space="preserve"> </w:t>
      </w:r>
      <w:r>
        <w:rPr>
          <w:spacing w:val="-11"/>
        </w:rPr>
        <w:t>证医学的时代大背景下，中医药治疗癌症常被认为缺乏“科学证据”。因此，</w:t>
      </w:r>
      <w:r>
        <w:rPr>
          <w:spacing w:val="3"/>
        </w:rPr>
        <w:t xml:space="preserve"> </w:t>
      </w:r>
      <w:r>
        <w:rPr>
          <w:spacing w:val="-10"/>
        </w:rPr>
        <w:t>如何破解中医治疗肿瘤的困境，是我们需要探讨的问题。</w:t>
      </w:r>
    </w:p>
    <w:p>
      <w:pPr>
        <w:pStyle w:val="BodyText"/>
        <w:ind w:left="409"/>
        <w:spacing w:before="194" w:line="219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一</w:t>
      </w:r>
      <w:r>
        <w:rPr>
          <w:sz w:val="24"/>
          <w:szCs w:val="24"/>
          <w:spacing w:val="-60"/>
        </w:rPr>
        <w:t xml:space="preserve"> </w:t>
      </w:r>
      <w:r>
        <w:rPr>
          <w:sz w:val="24"/>
          <w:szCs w:val="24"/>
          <w:spacing w:val="-4"/>
        </w:rPr>
        <w:t>、肿瘤局部的消除尚不够明显</w:t>
      </w:r>
    </w:p>
    <w:p>
      <w:pPr>
        <w:pStyle w:val="BodyText"/>
        <w:ind w:right="491" w:firstLine="409"/>
        <w:spacing w:before="273" w:line="296" w:lineRule="auto"/>
        <w:jc w:val="both"/>
        <w:rPr/>
      </w:pPr>
      <w:r>
        <w:rPr>
          <w:spacing w:val="-6"/>
        </w:rPr>
        <w:t>从近年的研究看，肿瘤的中医治疗中针对肿瘤本身的局部</w:t>
      </w:r>
      <w:r>
        <w:rPr>
          <w:spacing w:val="-7"/>
        </w:rPr>
        <w:t>治疗较少，肿</w:t>
      </w:r>
      <w:r>
        <w:rPr/>
        <w:t xml:space="preserve"> </w:t>
      </w:r>
      <w:r>
        <w:rPr>
          <w:spacing w:val="-7"/>
        </w:rPr>
        <w:t>瘤的局部消除不够明显，无法达到与西医治疗相似的结果，这也在一方面制</w:t>
      </w:r>
      <w:r>
        <w:rPr>
          <w:spacing w:val="8"/>
        </w:rPr>
        <w:t xml:space="preserve"> </w:t>
      </w:r>
      <w:r>
        <w:rPr>
          <w:spacing w:val="-11"/>
        </w:rPr>
        <w:t>约了中医肿瘤的发展，常常受到质疑。</w:t>
      </w:r>
    </w:p>
    <w:p>
      <w:pPr>
        <w:pStyle w:val="BodyText"/>
        <w:ind w:left="409"/>
        <w:spacing w:before="164" w:line="220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二</w:t>
      </w:r>
      <w:r>
        <w:rPr>
          <w:sz w:val="24"/>
          <w:szCs w:val="24"/>
          <w:spacing w:val="-60"/>
        </w:rPr>
        <w:t xml:space="preserve"> </w:t>
      </w:r>
      <w:r>
        <w:rPr>
          <w:sz w:val="24"/>
          <w:szCs w:val="24"/>
          <w:spacing w:val="-3"/>
        </w:rPr>
        <w:t>、缺乏中医肿瘤规范化方案</w:t>
      </w:r>
    </w:p>
    <w:p>
      <w:pPr>
        <w:pStyle w:val="BodyText"/>
        <w:ind w:right="487" w:firstLine="409"/>
        <w:spacing w:before="251" w:line="303" w:lineRule="auto"/>
        <w:jc w:val="both"/>
        <w:rPr/>
      </w:pPr>
      <w:r>
        <w:rPr>
          <w:spacing w:val="-6"/>
        </w:rPr>
        <w:t>虽然近些年在肿瘤治疗规范中可见中医药治疗部分，但仍缺乏独立</w:t>
      </w:r>
      <w:r>
        <w:rPr>
          <w:spacing w:val="-7"/>
        </w:rPr>
        <w:t>的中</w:t>
      </w:r>
      <w:r>
        <w:rPr/>
        <w:t xml:space="preserve"> </w:t>
      </w:r>
      <w:r>
        <w:rPr>
          <w:spacing w:val="-7"/>
        </w:rPr>
        <w:t>医肿瘤规范，不利于中医肿瘤治疗的推广和疗效评价，同时也使得在中医肿</w:t>
      </w:r>
      <w:r>
        <w:rPr>
          <w:spacing w:val="9"/>
        </w:rPr>
        <w:t xml:space="preserve"> </w:t>
      </w:r>
      <w:r>
        <w:rPr>
          <w:spacing w:val="-10"/>
        </w:rPr>
        <w:t>瘤的治疗过程中缺乏依据。</w:t>
      </w:r>
    </w:p>
    <w:p>
      <w:pPr>
        <w:pStyle w:val="BodyText"/>
        <w:ind w:left="409"/>
        <w:spacing w:before="187" w:line="219" w:lineRule="auto"/>
        <w:rPr>
          <w:sz w:val="24"/>
          <w:szCs w:val="24"/>
        </w:rPr>
      </w:pPr>
      <w:r>
        <w:rPr>
          <w:sz w:val="24"/>
          <w:szCs w:val="24"/>
        </w:rPr>
        <w:t>三、中医肿瘤的专业技术人才缺乏，良莠不齐</w:t>
      </w:r>
    </w:p>
    <w:p>
      <w:pPr>
        <w:pStyle w:val="BodyText"/>
        <w:ind w:right="498" w:firstLine="409"/>
        <w:spacing w:before="235" w:line="296" w:lineRule="auto"/>
        <w:jc w:val="both"/>
        <w:rPr/>
      </w:pPr>
      <w:r>
        <w:rPr>
          <w:spacing w:val="-7"/>
        </w:rPr>
        <w:t>特别是在不发达地区，医疗资源分布不均，可继承的少，中医肿瘤专业</w:t>
      </w:r>
      <w:r>
        <w:rPr>
          <w:spacing w:val="13"/>
        </w:rPr>
        <w:t xml:space="preserve"> </w:t>
      </w:r>
      <w:r>
        <w:rPr>
          <w:spacing w:val="-7"/>
        </w:rPr>
        <w:t>课程较粗泛，名老中医经验的继承和整理不足，不利于偏远地区的中医肿瘤</w:t>
      </w:r>
      <w:r>
        <w:rPr>
          <w:spacing w:val="1"/>
        </w:rPr>
        <w:t xml:space="preserve"> </w:t>
      </w:r>
      <w:r>
        <w:rPr>
          <w:spacing w:val="-11"/>
        </w:rPr>
        <w:t>的发展。</w:t>
      </w:r>
    </w:p>
    <w:p>
      <w:pPr>
        <w:spacing w:line="296" w:lineRule="auto"/>
        <w:sectPr>
          <w:pgSz w:w="9980" w:h="13950"/>
          <w:pgMar w:top="400" w:right="989" w:bottom="400" w:left="1459" w:header="0" w:footer="0" w:gutter="0"/>
        </w:sectPr>
        <w:rPr/>
      </w:pP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spacing w:before="86" w:line="409" w:lineRule="exact"/>
        <w:rPr>
          <w:sz w:val="17"/>
          <w:szCs w:val="17"/>
        </w:rPr>
      </w:pPr>
      <w:r>
        <w:rPr>
          <w:rFonts w:ascii="Arial" w:hAnsi="Arial" w:eastAsia="Arial" w:cs="Arial"/>
          <w:sz w:val="30"/>
          <w:szCs w:val="30"/>
          <w:color w:val="90A0A0"/>
          <w:spacing w:val="-2"/>
          <w:position w:val="3"/>
        </w:rPr>
        <w:t>006     </w:t>
      </w:r>
      <w:r>
        <w:rPr>
          <w:sz w:val="17"/>
          <w:szCs w:val="17"/>
          <w:spacing w:val="-2"/>
          <w:position w:val="2"/>
        </w:rPr>
        <w:t>王云启治癌验案录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899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四、缺乏大型临床研究报道</w:t>
      </w:r>
    </w:p>
    <w:p>
      <w:pPr>
        <w:pStyle w:val="BodyText"/>
        <w:ind w:left="490" w:right="9" w:firstLine="409"/>
        <w:spacing w:before="244" w:line="305" w:lineRule="auto"/>
        <w:rPr/>
      </w:pPr>
      <w:r>
        <w:rPr>
          <w:spacing w:val="-7"/>
        </w:rPr>
        <w:t>目前针对中医肿瘤的大型临床研究开展较少，对于中医肿瘤的临床应用</w:t>
      </w:r>
      <w:r>
        <w:rPr>
          <w:spacing w:val="12"/>
        </w:rPr>
        <w:t xml:space="preserve"> </w:t>
      </w:r>
      <w:r>
        <w:rPr>
          <w:spacing w:val="-11"/>
        </w:rPr>
        <w:t>开展受限，无法大力推广，甚至被西医边缘化，不</w:t>
      </w:r>
      <w:r>
        <w:rPr>
          <w:spacing w:val="-12"/>
        </w:rPr>
        <w:t>受重视。</w:t>
      </w:r>
    </w:p>
    <w:p>
      <w:pPr>
        <w:pStyle w:val="BodyText"/>
        <w:ind w:left="899"/>
        <w:spacing w:before="166" w:line="22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五、国际化发展受限</w:t>
      </w:r>
    </w:p>
    <w:p>
      <w:pPr>
        <w:pStyle w:val="BodyText"/>
        <w:ind w:left="490" w:right="6" w:firstLine="409"/>
        <w:spacing w:before="272" w:line="295" w:lineRule="auto"/>
        <w:jc w:val="both"/>
        <w:rPr/>
      </w:pPr>
      <w:r>
        <w:rPr>
          <w:spacing w:val="-7"/>
        </w:rPr>
        <w:t>中医药因其复杂性，药物的稳定性等原因始终在国际市场受到制约，无</w:t>
      </w:r>
      <w:r>
        <w:rPr>
          <w:spacing w:val="15"/>
        </w:rPr>
        <w:t xml:space="preserve"> </w:t>
      </w:r>
      <w:r>
        <w:rPr>
          <w:spacing w:val="-7"/>
        </w:rPr>
        <w:t>法在国际上大力推广，在中医肿瘤发展中，如何通过各种考验走出一条国际</w:t>
      </w:r>
      <w:r>
        <w:rPr/>
        <w:t xml:space="preserve"> </w:t>
      </w:r>
      <w:r>
        <w:rPr>
          <w:spacing w:val="-11"/>
        </w:rPr>
        <w:t>化发展道路任重而道远。</w:t>
      </w:r>
    </w:p>
    <w:p>
      <w:pPr>
        <w:pStyle w:val="BodyText"/>
        <w:ind w:left="899"/>
        <w:spacing w:before="156" w:line="219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六</w:t>
      </w:r>
      <w:r>
        <w:rPr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4"/>
        </w:rPr>
        <w:t>、与互联网等先进技术融合较少</w:t>
      </w:r>
    </w:p>
    <w:p>
      <w:pPr>
        <w:pStyle w:val="BodyText"/>
        <w:ind w:left="490" w:firstLine="409"/>
        <w:spacing w:before="255" w:line="294" w:lineRule="auto"/>
        <w:jc w:val="both"/>
        <w:rPr/>
      </w:pPr>
      <w:r>
        <w:rPr>
          <w:spacing w:val="-6"/>
        </w:rPr>
        <w:t>随着全球互联网高速发展，我国互联网医疗已进</w:t>
      </w:r>
      <w:r>
        <w:rPr>
          <w:spacing w:val="-7"/>
        </w:rPr>
        <w:t>入高速发展期，如何利</w:t>
      </w:r>
      <w:r>
        <w:rPr/>
        <w:t xml:space="preserve"> </w:t>
      </w:r>
      <w:r>
        <w:rPr>
          <w:spacing w:val="-4"/>
        </w:rPr>
        <w:t>用互联网+改变就医模式，让就医更加方便快捷，改善</w:t>
      </w:r>
      <w:r>
        <w:rPr>
          <w:spacing w:val="-5"/>
        </w:rPr>
        <w:t>偏远地区就医困难等</w:t>
      </w:r>
      <w:r>
        <w:rPr/>
        <w:t xml:space="preserve"> </w:t>
      </w:r>
      <w:r>
        <w:rPr>
          <w:spacing w:val="-7"/>
        </w:rPr>
        <w:t>局面，同时结合中医肿瘤防治具有长期性、疑难性、反复治疗、成本</w:t>
      </w:r>
      <w:r>
        <w:rPr>
          <w:spacing w:val="-8"/>
        </w:rPr>
        <w:t>高等特</w:t>
      </w:r>
      <w:r>
        <w:rPr/>
        <w:t xml:space="preserve"> </w:t>
      </w:r>
      <w:r>
        <w:rPr>
          <w:spacing w:val="-7"/>
        </w:rPr>
        <w:t>点，打造出一条适合中医肿瘤的互联网十的道路，用现代化的方法进行科学</w:t>
      </w:r>
      <w:r>
        <w:rPr>
          <w:spacing w:val="1"/>
        </w:rPr>
        <w:t xml:space="preserve"> </w:t>
      </w:r>
      <w:r>
        <w:rPr>
          <w:spacing w:val="-11"/>
        </w:rPr>
        <w:t>研究是传统中医药的必然之路。</w:t>
      </w:r>
    </w:p>
    <w:p>
      <w:pPr>
        <w:spacing w:line="294" w:lineRule="auto"/>
        <w:sectPr>
          <w:pgSz w:w="9980" w:h="13950"/>
          <w:pgMar w:top="400" w:right="1484" w:bottom="400" w:left="969" w:header="0" w:footer="0" w:gutter="0"/>
        </w:sectPr>
        <w:rPr/>
      </w:pP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before="81" w:line="381" w:lineRule="exact"/>
        <w:jc w:val="righ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809080"/>
          <w:spacing w:val="-18"/>
          <w:position w:val="2"/>
        </w:rPr>
        <w:t>0</w:t>
      </w:r>
      <w:r>
        <w:rPr>
          <w:rFonts w:ascii="Arial" w:hAnsi="Arial" w:eastAsia="Arial" w:cs="Arial"/>
          <w:sz w:val="28"/>
          <w:szCs w:val="28"/>
          <w:color w:val="809080"/>
          <w:spacing w:val="-17"/>
          <w:position w:val="2"/>
        </w:rPr>
        <w:t>0</w:t>
      </w:r>
      <w:r>
        <w:rPr>
          <w:rFonts w:ascii="Arial" w:hAnsi="Arial" w:eastAsia="Arial" w:cs="Arial"/>
          <w:sz w:val="28"/>
          <w:szCs w:val="28"/>
          <w:color w:val="809080"/>
          <w:spacing w:val="-13"/>
          <w:position w:val="2"/>
        </w:rPr>
        <w:t>7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930"/>
        <w:spacing w:before="107" w:line="219" w:lineRule="auto"/>
        <w:rPr>
          <w:sz w:val="33"/>
          <w:szCs w:val="33"/>
        </w:rPr>
      </w:pPr>
      <w:r>
        <w:rPr>
          <w:sz w:val="33"/>
          <w:szCs w:val="33"/>
          <w:spacing w:val="-7"/>
        </w:rPr>
        <w:t>第三章</w:t>
      </w:r>
      <w:r>
        <w:rPr>
          <w:sz w:val="33"/>
          <w:szCs w:val="33"/>
          <w:spacing w:val="98"/>
        </w:rPr>
        <w:t xml:space="preserve"> </w:t>
      </w:r>
      <w:r>
        <w:rPr>
          <w:sz w:val="33"/>
          <w:szCs w:val="33"/>
          <w:spacing w:val="-7"/>
        </w:rPr>
        <w:t>中医综合疗法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right="421" w:firstLine="420"/>
        <w:spacing w:before="71" w:line="296" w:lineRule="auto"/>
        <w:jc w:val="both"/>
        <w:rPr/>
      </w:pPr>
      <w:r>
        <w:rPr>
          <w:spacing w:val="-6"/>
        </w:rPr>
        <w:t>中医对肿瘤的认识和治疗已有数千年的历史，早</w:t>
      </w:r>
      <w:r>
        <w:rPr>
          <w:spacing w:val="-7"/>
        </w:rPr>
        <w:t>在3500年前的殷商甲骨</w:t>
      </w:r>
      <w:r>
        <w:rPr/>
        <w:t xml:space="preserve"> </w:t>
      </w:r>
      <w:r>
        <w:rPr>
          <w:spacing w:val="-5"/>
        </w:rPr>
        <w:t>文中就有“瘤”字的出现。三国至唐阶段就已经明确了肿瘤慢性病的特点，</w:t>
      </w:r>
      <w:r>
        <w:rPr>
          <w:spacing w:val="14"/>
        </w:rPr>
        <w:t xml:space="preserve"> </w:t>
      </w:r>
      <w:r>
        <w:rPr>
          <w:spacing w:val="-7"/>
        </w:rPr>
        <w:t>明清时期已经对肿瘤有较为全面而完整的病因病机认识。中医认为，肿瘤的</w:t>
      </w:r>
      <w:r>
        <w:rPr>
          <w:spacing w:val="6"/>
        </w:rPr>
        <w:t xml:space="preserve"> </w:t>
      </w:r>
      <w:r>
        <w:rPr>
          <w:spacing w:val="-10"/>
        </w:rPr>
        <w:t>发生乃正气不足，脏腑功能失调，气滞、血瘀、痰凝、毒聚相互胶结，</w:t>
      </w:r>
      <w:r>
        <w:rPr>
          <w:color w:val="405070"/>
          <w:spacing w:val="-10"/>
        </w:rPr>
        <w:t>形 成</w:t>
      </w:r>
      <w:r>
        <w:rPr>
          <w:color w:val="405070"/>
        </w:rPr>
        <w:t xml:space="preserve"> </w:t>
      </w:r>
      <w:r>
        <w:rPr>
          <w:spacing w:val="-7"/>
        </w:rPr>
        <w:t>实体，即为肿瘤，具有生命属性，致病因素多样，病程较长，正虚与邪实关</w:t>
      </w:r>
      <w:r>
        <w:rPr/>
        <w:t xml:space="preserve"> </w:t>
      </w:r>
      <w:r>
        <w:rPr>
          <w:spacing w:val="-5"/>
        </w:rPr>
        <w:t>系不断转变，局部属实，全身属虚，需要分阶段治疗，因此治法也是多样。</w:t>
      </w:r>
      <w:r>
        <w:rPr>
          <w:spacing w:val="14"/>
        </w:rPr>
        <w:t xml:space="preserve"> </w:t>
      </w:r>
      <w:r>
        <w:rPr/>
        <w:t>其研究理论依据多从生物学水平宏观角度加以探</w:t>
      </w:r>
      <w:r>
        <w:rPr>
          <w:spacing w:val="-1"/>
        </w:rPr>
        <w:t>索，强调整体观念和辨证</w:t>
      </w:r>
      <w:r>
        <w:rPr/>
        <w:t xml:space="preserve"> </w:t>
      </w:r>
      <w:r>
        <w:rPr>
          <w:spacing w:val="-10"/>
        </w:rPr>
        <w:t>论治。</w:t>
      </w:r>
    </w:p>
    <w:p>
      <w:pPr>
        <w:pStyle w:val="BodyText"/>
        <w:ind w:left="420"/>
        <w:spacing w:before="192" w:line="219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一</w:t>
      </w:r>
      <w:r>
        <w:rPr>
          <w:sz w:val="24"/>
          <w:szCs w:val="24"/>
          <w:spacing w:val="-56"/>
        </w:rPr>
        <w:t xml:space="preserve"> </w:t>
      </w:r>
      <w:r>
        <w:rPr>
          <w:sz w:val="24"/>
          <w:szCs w:val="24"/>
          <w:spacing w:val="-6"/>
        </w:rPr>
        <w:t>、中医肿瘤的病因病机</w:t>
      </w:r>
    </w:p>
    <w:p>
      <w:pPr>
        <w:pStyle w:val="BodyText"/>
        <w:ind w:right="497" w:firstLine="420"/>
        <w:spacing w:before="257" w:line="300" w:lineRule="auto"/>
        <w:jc w:val="both"/>
        <w:rPr/>
      </w:pPr>
      <w:r>
        <w:rPr>
          <w:spacing w:val="-7"/>
        </w:rPr>
        <w:t>中医病因学说认为，疾病的发生和发展都是正邪关系变化的结果。正指</w:t>
      </w:r>
      <w:r>
        <w:rPr>
          <w:spacing w:val="10"/>
        </w:rPr>
        <w:t xml:space="preserve"> </w:t>
      </w:r>
      <w:r>
        <w:rPr>
          <w:spacing w:val="-13"/>
        </w:rPr>
        <w:t>正气，包括人体的功能活动和抗病能力。邪指邪气，泛</w:t>
      </w:r>
      <w:r>
        <w:rPr>
          <w:spacing w:val="-14"/>
        </w:rPr>
        <w:t>指各种致病因素。《素</w:t>
      </w:r>
      <w:r>
        <w:rPr/>
        <w:t xml:space="preserve"> </w:t>
      </w:r>
      <w:r>
        <w:rPr>
          <w:color w:val="A05020"/>
          <w:spacing w:val="-23"/>
        </w:rPr>
        <w:t>问</w:t>
      </w:r>
      <w:r>
        <w:rPr>
          <w:color w:val="A05020"/>
          <w:spacing w:val="-47"/>
        </w:rPr>
        <w:t xml:space="preserve"> </w:t>
      </w:r>
      <w:r>
        <w:rPr>
          <w:spacing w:val="-23"/>
        </w:rPr>
        <w:t>·刺法论》云：“正气内存，邪不可干”。《素问</w:t>
      </w:r>
      <w:r>
        <w:rPr>
          <w:spacing w:val="-32"/>
        </w:rPr>
        <w:t xml:space="preserve"> </w:t>
      </w:r>
      <w:r>
        <w:rPr>
          <w:spacing w:val="-23"/>
        </w:rPr>
        <w:t>·评</w:t>
      </w:r>
      <w:r>
        <w:rPr>
          <w:spacing w:val="-24"/>
        </w:rPr>
        <w:t>热病论》云：“邪之所</w:t>
      </w:r>
      <w:r>
        <w:rPr/>
        <w:t xml:space="preserve"> </w:t>
      </w:r>
      <w:r>
        <w:rPr>
          <w:spacing w:val="-14"/>
        </w:rPr>
        <w:t>凑，其气必虚”。正邪斗争贯穿肿瘤的发生和发展整个过程。</w:t>
      </w:r>
    </w:p>
    <w:p>
      <w:pPr>
        <w:pStyle w:val="BodyText"/>
        <w:ind w:left="420"/>
        <w:spacing w:before="1" w:line="220" w:lineRule="auto"/>
        <w:rPr/>
      </w:pPr>
      <w:r>
        <w:rPr>
          <w:rFonts w:ascii="Times New Roman" w:hAnsi="Times New Roman" w:eastAsia="Times New Roman" w:cs="Times New Roman"/>
          <w:spacing w:val="-8"/>
        </w:rPr>
        <w:t>1.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spacing w:val="-8"/>
        </w:rPr>
        <w:t>病因</w:t>
      </w:r>
    </w:p>
    <w:p>
      <w:pPr>
        <w:pStyle w:val="BodyText"/>
        <w:ind w:right="502" w:firstLine="420"/>
        <w:spacing w:before="95" w:line="295" w:lineRule="auto"/>
        <w:rPr/>
      </w:pPr>
      <w:r>
        <w:rPr>
          <w:spacing w:val="-7"/>
        </w:rPr>
        <w:t>外因：中医基础理论认为当人体被外邪所侵，均可影响脏腑功能，阻碍</w:t>
      </w:r>
      <w:r>
        <w:rPr>
          <w:spacing w:val="4"/>
        </w:rPr>
        <w:t xml:space="preserve"> </w:t>
      </w:r>
      <w:r>
        <w:rPr>
          <w:spacing w:val="-7"/>
        </w:rPr>
        <w:t>气血运行，导致疾病发生。当风、寒、暑、湿、燥、火六种致病因素侵袭人</w:t>
      </w:r>
      <w:r>
        <w:rPr/>
        <w:t xml:space="preserve"> </w:t>
      </w:r>
      <w:r>
        <w:rPr>
          <w:spacing w:val="-11"/>
        </w:rPr>
        <w:t>体，伤津灼阴、痰湿凝聚、寒湿不化则形成有形之邪。</w:t>
      </w:r>
    </w:p>
    <w:p>
      <w:pPr>
        <w:pStyle w:val="BodyText"/>
        <w:ind w:right="488" w:firstLine="420"/>
        <w:spacing w:before="8" w:line="294" w:lineRule="auto"/>
        <w:jc w:val="both"/>
        <w:rPr/>
      </w:pPr>
      <w:r>
        <w:rPr>
          <w:spacing w:val="-7"/>
        </w:rPr>
        <w:t>内因：七情内伤、饮食不节、劳逸失度、久病伤正、年老体衰等均可导</w:t>
      </w:r>
      <w:r>
        <w:rPr>
          <w:spacing w:val="10"/>
        </w:rPr>
        <w:t xml:space="preserve"> </w:t>
      </w:r>
      <w:r>
        <w:rPr>
          <w:spacing w:val="-7"/>
        </w:rPr>
        <w:t>致正气内虚，进而导致阴阳气血失调，这是罹患肿瘤的主要病理基础，</w:t>
      </w:r>
      <w:r>
        <w:rPr>
          <w:spacing w:val="-8"/>
        </w:rPr>
        <w:t>脏腑</w:t>
      </w:r>
      <w:r>
        <w:rPr/>
        <w:t xml:space="preserve"> </w:t>
      </w:r>
      <w:r>
        <w:rPr>
          <w:spacing w:val="-7"/>
        </w:rPr>
        <w:t>亏虚是疾病发生的内在因素。无论外因或是内因都是两种或多种因素综合作</w:t>
      </w:r>
      <w:r>
        <w:rPr>
          <w:spacing w:val="4"/>
        </w:rPr>
        <w:t xml:space="preserve"> </w:t>
      </w:r>
      <w:r>
        <w:rPr>
          <w:spacing w:val="-7"/>
        </w:rPr>
        <w:t>用于机体而发病，尤以脏腑虚亏，是肿瘤发病的先决条件。人体一切疾病的</w:t>
      </w:r>
      <w:r>
        <w:rPr>
          <w:spacing w:val="6"/>
        </w:rPr>
        <w:t xml:space="preserve"> </w:t>
      </w:r>
      <w:r>
        <w:rPr>
          <w:spacing w:val="-7"/>
        </w:rPr>
        <w:t>发生发展都可以从正邪两方面关系的变化来分析，肿瘤的发病及演变过程就</w:t>
      </w:r>
      <w:r>
        <w:rPr/>
        <w:t xml:space="preserve"> </w:t>
      </w:r>
      <w:r>
        <w:rPr>
          <w:spacing w:val="-7"/>
        </w:rPr>
        <w:t>是正邪斗争的过程，正气的盛衰决定着疾病的进退变化，在整个疾病过程中</w:t>
      </w:r>
      <w:r>
        <w:rPr>
          <w:spacing w:val="13"/>
        </w:rPr>
        <w:t xml:space="preserve"> </w:t>
      </w:r>
      <w:r>
        <w:rPr>
          <w:spacing w:val="-7"/>
        </w:rPr>
        <w:t>占据主导地位。在正气亏虚的基础上，各种致病因素共同作用，最终形成癌</w:t>
      </w:r>
    </w:p>
    <w:p>
      <w:pPr>
        <w:spacing w:line="294" w:lineRule="auto"/>
        <w:sectPr>
          <w:pgSz w:w="9980" w:h="13950"/>
          <w:pgMar w:top="400" w:right="988" w:bottom="400" w:left="1459" w:header="0" w:footer="0" w:gutter="0"/>
        </w:sectPr>
        <w:rPr/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90A0A0"/>
          <w:position w:val="4"/>
        </w:rPr>
        <w:t>00</w:t>
      </w:r>
      <w:r>
        <w:rPr>
          <w:rFonts w:ascii="Arial" w:hAnsi="Arial" w:eastAsia="Arial" w:cs="Arial"/>
          <w:sz w:val="28"/>
          <w:szCs w:val="28"/>
          <w:color w:val="A0A0A0"/>
          <w:position w:val="4"/>
        </w:rPr>
        <w:t>8 </w:t>
      </w:r>
      <w:r>
        <w:rPr>
          <w:rFonts w:ascii="Times New Roman" w:hAnsi="Times New Roman" w:eastAsia="Times New Roman" w:cs="Times New Roman"/>
          <w:sz w:val="20"/>
          <w:szCs w:val="20"/>
          <w:position w:val="5"/>
        </w:rPr>
        <w:t>e     </w:t>
      </w:r>
      <w:r>
        <w:rPr>
          <w:sz w:val="17"/>
          <w:szCs w:val="17"/>
        </w:rPr>
        <w:t>王云启治癌验案录</w:t>
      </w:r>
    </w:p>
    <w:p>
      <w:pPr>
        <w:pStyle w:val="BodyText"/>
        <w:ind w:left="499" w:right="93"/>
        <w:spacing w:before="301" w:line="306" w:lineRule="auto"/>
        <w:rPr/>
      </w:pPr>
      <w:r>
        <w:rPr>
          <w:spacing w:val="-9"/>
        </w:rPr>
        <w:t>毒</w:t>
      </w:r>
      <w:r>
        <w:rPr>
          <w:spacing w:val="-47"/>
        </w:rPr>
        <w:t xml:space="preserve"> </w:t>
      </w:r>
      <w:r>
        <w:rPr>
          <w:spacing w:val="-9"/>
        </w:rPr>
        <w:t>，</w:t>
      </w:r>
      <w:r>
        <w:rPr>
          <w:color w:val="306090"/>
          <w:spacing w:val="-9"/>
        </w:rPr>
        <w:t>其属阴性，属实性，</w:t>
      </w:r>
      <w:r>
        <w:rPr>
          <w:color w:val="506070"/>
          <w:spacing w:val="-9"/>
        </w:rPr>
        <w:t>具有致痛性，隐伏性、淤阻性、暗耗性、凶险性的</w:t>
      </w:r>
      <w:r>
        <w:rPr>
          <w:color w:val="506070"/>
        </w:rPr>
        <w:t xml:space="preserve"> </w:t>
      </w:r>
      <w:r>
        <w:rPr>
          <w:spacing w:val="-5"/>
        </w:rPr>
        <w:t>特点。</w:t>
      </w:r>
    </w:p>
    <w:p>
      <w:pPr>
        <w:pStyle w:val="BodyText"/>
        <w:ind w:left="909"/>
        <w:spacing w:line="218" w:lineRule="auto"/>
        <w:rPr/>
      </w:pPr>
      <w:r>
        <w:rPr>
          <w:rFonts w:ascii="Times New Roman" w:hAnsi="Times New Roman" w:eastAsia="Times New Roman" w:cs="Times New Roman"/>
          <w:spacing w:val="-3"/>
        </w:rPr>
        <w:t>2.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spacing w:val="-3"/>
        </w:rPr>
        <w:t>病机</w:t>
      </w:r>
    </w:p>
    <w:p>
      <w:pPr>
        <w:pStyle w:val="BodyText"/>
        <w:ind w:left="499" w:right="100" w:firstLine="409"/>
        <w:spacing w:before="80" w:line="303" w:lineRule="auto"/>
        <w:rPr/>
      </w:pPr>
      <w:r>
        <w:rPr>
          <w:spacing w:val="-7"/>
        </w:rPr>
        <w:t>中医肿瘤病机的特点是器质性改变而产生的形态学变化，而且重点反应</w:t>
      </w:r>
      <w:r>
        <w:rPr>
          <w:spacing w:val="5"/>
        </w:rPr>
        <w:t xml:space="preserve"> </w:t>
      </w:r>
      <w:r>
        <w:rPr>
          <w:spacing w:val="-7"/>
        </w:rPr>
        <w:t>功能变化对机体的影响。是一个以全身为虚、局部</w:t>
      </w:r>
      <w:r>
        <w:rPr>
          <w:spacing w:val="-8"/>
        </w:rPr>
        <w:t>为实的疾病。总体病机分</w:t>
      </w:r>
      <w:r>
        <w:rPr/>
        <w:t xml:space="preserve"> </w:t>
      </w:r>
      <w:r>
        <w:rPr>
          <w:spacing w:val="-11"/>
        </w:rPr>
        <w:t>为脏腑失调、气机阻滞、瘀血凝滞、痰浊湿聚、毒热内结五种。</w:t>
      </w:r>
    </w:p>
    <w:p>
      <w:pPr>
        <w:pStyle w:val="BodyText"/>
        <w:ind w:left="909"/>
        <w:spacing w:before="148" w:line="220" w:lineRule="auto"/>
        <w:rPr>
          <w:sz w:val="24"/>
          <w:szCs w:val="24"/>
        </w:rPr>
      </w:pPr>
      <w:r>
        <w:rPr>
          <w:sz w:val="24"/>
          <w:szCs w:val="24"/>
        </w:rPr>
        <w:t>二、中医肿瘤的治则治法</w:t>
      </w:r>
    </w:p>
    <w:p>
      <w:pPr>
        <w:pStyle w:val="BodyText"/>
        <w:ind w:left="499" w:firstLine="409"/>
        <w:spacing w:before="274" w:line="294" w:lineRule="auto"/>
        <w:jc w:val="both"/>
        <w:rPr/>
      </w:pPr>
      <w:r>
        <w:rPr>
          <w:spacing w:val="-6"/>
        </w:rPr>
        <w:t>对于恶性肿瘤的治疗由来已久，中医历代医家在肿瘤防治方</w:t>
      </w:r>
      <w:r>
        <w:rPr>
          <w:spacing w:val="-7"/>
        </w:rPr>
        <w:t>面积累了丰</w:t>
      </w:r>
      <w:r>
        <w:rPr/>
        <w:t xml:space="preserve"> </w:t>
      </w:r>
      <w:r>
        <w:rPr>
          <w:spacing w:val="-4"/>
        </w:rPr>
        <w:t>富的经验，随着中医学的不断发展与进步，以及现代肿</w:t>
      </w:r>
      <w:r>
        <w:rPr>
          <w:spacing w:val="-5"/>
        </w:rPr>
        <w:t>瘤学的创立与发展，</w:t>
      </w:r>
      <w:r>
        <w:rPr/>
        <w:t xml:space="preserve"> </w:t>
      </w:r>
      <w:r>
        <w:rPr>
          <w:spacing w:val="-7"/>
        </w:rPr>
        <w:t>特别是现代肿瘤临床学方面的不断进步，中医对恶</w:t>
      </w:r>
      <w:r>
        <w:rPr>
          <w:spacing w:val="-8"/>
        </w:rPr>
        <w:t>性肿瘤有了更全面更深入</w:t>
      </w:r>
      <w:r>
        <w:rPr/>
        <w:t xml:space="preserve">  </w:t>
      </w:r>
      <w:r>
        <w:rPr>
          <w:spacing w:val="-4"/>
        </w:rPr>
        <w:t>的认知，当代中医对恶性肿瘤的治疗已在古人的基础上</w:t>
      </w:r>
      <w:r>
        <w:rPr>
          <w:spacing w:val="-5"/>
        </w:rPr>
        <w:t>结合现代中医理论，</w:t>
      </w:r>
      <w:r>
        <w:rPr/>
        <w:t xml:space="preserve"> </w:t>
      </w:r>
      <w:r>
        <w:rPr>
          <w:spacing w:val="-7"/>
        </w:rPr>
        <w:t>通过临床实践中的不断总结、提炼、归纳，建立了恶性肿</w:t>
      </w:r>
      <w:r>
        <w:rPr>
          <w:spacing w:val="-8"/>
        </w:rPr>
        <w:t>瘤治疗中大家所公</w:t>
      </w:r>
      <w:r>
        <w:rPr/>
        <w:t xml:space="preserve">  </w:t>
      </w:r>
      <w:r>
        <w:rPr>
          <w:spacing w:val="-11"/>
        </w:rPr>
        <w:t>认的治则治法。其中治则主要有早诊早治、既病防变；辨证论治、三因制宜；</w:t>
      </w:r>
      <w:r>
        <w:rPr>
          <w:spacing w:val="13"/>
        </w:rPr>
        <w:t xml:space="preserve"> </w:t>
      </w:r>
      <w:r>
        <w:rPr>
          <w:spacing w:val="-7"/>
        </w:rPr>
        <w:t>扶正祛邪；调和阴阳；标本缓急；中西结合，</w:t>
      </w:r>
      <w:r>
        <w:rPr>
          <w:spacing w:val="-8"/>
        </w:rPr>
        <w:t>综合治疗。治法有扶正培本法</w:t>
      </w:r>
      <w:r>
        <w:rPr/>
        <w:t xml:space="preserve">  </w:t>
      </w:r>
      <w:r>
        <w:rPr>
          <w:spacing w:val="-7"/>
        </w:rPr>
        <w:t>(健脾理气法、滋阴补血法、养阴生津法、温肾壮阳法)、理气活血法、清热</w:t>
      </w:r>
      <w:r>
        <w:rPr/>
        <w:t xml:space="preserve">  </w:t>
      </w:r>
      <w:r>
        <w:rPr>
          <w:spacing w:val="-10"/>
        </w:rPr>
        <w:t>解毒法、软坚散结法、化痰祛湿、以毒攻毒法。</w:t>
      </w:r>
    </w:p>
    <w:p>
      <w:pPr>
        <w:pStyle w:val="BodyText"/>
        <w:ind w:left="909"/>
        <w:spacing w:before="36" w:line="220" w:lineRule="auto"/>
        <w:rPr/>
      </w:pPr>
      <w:r>
        <w:rPr>
          <w:rFonts w:ascii="Times New Roman" w:hAnsi="Times New Roman" w:eastAsia="Times New Roman" w:cs="Times New Roman"/>
          <w:spacing w:val="-7"/>
        </w:rPr>
        <w:t>1.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spacing w:val="-7"/>
        </w:rPr>
        <w:t>中医肿瘤治则</w:t>
      </w:r>
    </w:p>
    <w:p>
      <w:pPr>
        <w:pStyle w:val="BodyText"/>
        <w:ind w:left="499" w:firstLine="409"/>
        <w:spacing w:before="117" w:line="294" w:lineRule="auto"/>
        <w:jc w:val="both"/>
        <w:rPr/>
      </w:pPr>
      <w:r>
        <w:rPr>
          <w:color w:val="805040"/>
          <w:spacing w:val="-3"/>
        </w:rPr>
        <w:t>1) </w:t>
      </w:r>
      <w:r>
        <w:rPr>
          <w:spacing w:val="-3"/>
        </w:rPr>
        <w:t>早诊早治，既病防变：肿瘤的早发现、早诊断、早治</w:t>
      </w:r>
      <w:r>
        <w:rPr>
          <w:spacing w:val="-4"/>
        </w:rPr>
        <w:t>疗属于二级预</w:t>
      </w:r>
      <w:r>
        <w:rPr/>
        <w:t xml:space="preserve">  </w:t>
      </w:r>
      <w:r>
        <w:rPr>
          <w:spacing w:val="1"/>
        </w:rPr>
        <w:t>防</w:t>
      </w:r>
      <w:r>
        <w:rPr>
          <w:color w:val="305070"/>
          <w:spacing w:val="1"/>
        </w:rPr>
        <w:t>，是提高肿瘤疗效的关键。</w:t>
      </w:r>
      <w:r>
        <w:rPr>
          <w:spacing w:val="1"/>
        </w:rPr>
        <w:t>有资料报道，早期(即</w:t>
      </w:r>
      <w:r>
        <w:rPr>
          <w:rFonts w:ascii="Times New Roman" w:hAnsi="Times New Roman" w:eastAsia="Times New Roman" w:cs="Times New Roman"/>
          <w:spacing w:val="1"/>
        </w:rPr>
        <w:t>I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1"/>
        </w:rPr>
        <w:t>期)子宫颈癌、乳腺</w:t>
      </w:r>
      <w:r>
        <w:rPr/>
        <w:t xml:space="preserve">  </w:t>
      </w:r>
      <w:r>
        <w:rPr>
          <w:spacing w:val="3"/>
        </w:rPr>
        <w:t>癌、胃癌、食管癌的5年治愈率已达90%,早期</w:t>
      </w:r>
      <w:r>
        <w:rPr>
          <w:spacing w:val="2"/>
        </w:rPr>
        <w:t>绒癌和早期睾丸精原细胞瘤</w:t>
      </w:r>
      <w:r>
        <w:rPr/>
        <w:t xml:space="preserve">  </w:t>
      </w:r>
      <w:r>
        <w:rPr>
          <w:spacing w:val="8"/>
        </w:rPr>
        <w:t>的治愈率已接近100%,早期的微小肝癌5年治愈率也可达70%以上。1984</w:t>
      </w:r>
      <w:r>
        <w:rPr>
          <w:spacing w:val="5"/>
        </w:rPr>
        <w:t xml:space="preserve">  </w:t>
      </w:r>
      <w:r>
        <w:rPr>
          <w:spacing w:val="-8"/>
        </w:rPr>
        <w:t>年 ，</w:t>
      </w:r>
      <w:r>
        <w:rPr>
          <w:rFonts w:ascii="Times New Roman" w:hAnsi="Times New Roman" w:eastAsia="Times New Roman" w:cs="Times New Roman"/>
          <w:spacing w:val="-8"/>
        </w:rPr>
        <w:t>WHO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8"/>
        </w:rPr>
        <w:t>就指出：通过早发现，早诊断，采取</w:t>
      </w:r>
      <w:r>
        <w:rPr>
          <w:spacing w:val="-9"/>
        </w:rPr>
        <w:t>手术、放射、药物治疗，估</w:t>
      </w:r>
      <w:r>
        <w:rPr/>
        <w:t xml:space="preserve">  </w:t>
      </w:r>
      <w:r>
        <w:rPr>
          <w:spacing w:val="-1"/>
        </w:rPr>
        <w:t>计有1/3的癌症是可以治愈的。所以早发现和早诊断具有十分重要的意义，</w:t>
      </w:r>
      <w:r>
        <w:rPr>
          <w:spacing w:val="3"/>
        </w:rPr>
        <w:t xml:space="preserve"> </w:t>
      </w:r>
      <w:r>
        <w:rPr>
          <w:spacing w:val="-17"/>
        </w:rPr>
        <w:t>历代中医学家都较重视疾病的早防早治，如《素问</w:t>
      </w:r>
      <w:r>
        <w:rPr>
          <w:spacing w:val="-22"/>
        </w:rPr>
        <w:t xml:space="preserve"> </w:t>
      </w:r>
      <w:r>
        <w:rPr>
          <w:spacing w:val="-17"/>
        </w:rPr>
        <w:t>·</w:t>
      </w:r>
      <w:r>
        <w:rPr>
          <w:spacing w:val="-83"/>
        </w:rPr>
        <w:t xml:space="preserve"> </w:t>
      </w:r>
      <w:r>
        <w:rPr>
          <w:spacing w:val="-17"/>
        </w:rPr>
        <w:t>四气调神论》云：“是故</w:t>
      </w:r>
      <w:r>
        <w:rPr/>
        <w:t xml:space="preserve">  </w:t>
      </w:r>
      <w:r>
        <w:rPr>
          <w:spacing w:val="-10"/>
        </w:rPr>
        <w:t>圣人不治已病而治未病，不治已乱而治未乱，此之谓</w:t>
      </w:r>
      <w:r>
        <w:rPr>
          <w:spacing w:val="-11"/>
        </w:rPr>
        <w:t>也”,强调消灭疾病于萌</w:t>
      </w:r>
      <w:r>
        <w:rPr/>
        <w:t xml:space="preserve">  </w:t>
      </w:r>
      <w:r>
        <w:rPr>
          <w:spacing w:val="-7"/>
        </w:rPr>
        <w:t>芽状态。早期诊治，强调掌握好不同疾病的发生、</w:t>
      </w:r>
      <w:r>
        <w:rPr>
          <w:spacing w:val="-8"/>
        </w:rPr>
        <w:t>发展变化过程及其传变规</w:t>
      </w:r>
      <w:r>
        <w:rPr/>
        <w:t xml:space="preserve">  </w:t>
      </w:r>
      <w:r>
        <w:rPr>
          <w:spacing w:val="-7"/>
        </w:rPr>
        <w:t>律，病初即能及时作出正确的诊断，从而进行及时有效和彻底</w:t>
      </w:r>
      <w:r>
        <w:rPr>
          <w:spacing w:val="-8"/>
        </w:rPr>
        <w:t>的治疗。疾病</w:t>
      </w:r>
      <w:r>
        <w:rPr/>
        <w:t xml:space="preserve">  </w:t>
      </w:r>
      <w:r>
        <w:rPr>
          <w:spacing w:val="-7"/>
        </w:rPr>
        <w:t>尚在初期，病位较浅，</w:t>
      </w:r>
      <w:r>
        <w:rPr>
          <w:color w:val="305070"/>
          <w:spacing w:val="-7"/>
        </w:rPr>
        <w:t>病情多轻，正气未衰，</w:t>
      </w:r>
      <w:r>
        <w:rPr>
          <w:spacing w:val="-7"/>
        </w:rPr>
        <w:t>病较易治，因而传变</w:t>
      </w:r>
      <w:r>
        <w:rPr>
          <w:spacing w:val="-8"/>
        </w:rPr>
        <w:t>较少。如</w:t>
      </w:r>
      <w:r>
        <w:rPr/>
        <w:t xml:space="preserve">  </w:t>
      </w:r>
      <w:r>
        <w:rPr>
          <w:spacing w:val="-7"/>
        </w:rPr>
        <w:t>不及时诊治，病邪就有可能步步深入，使病情愈趋复杂、深重</w:t>
      </w:r>
      <w:r>
        <w:rPr>
          <w:spacing w:val="-8"/>
        </w:rPr>
        <w:t>，治疗也就愈</w:t>
      </w:r>
      <w:r>
        <w:rPr/>
        <w:t xml:space="preserve">  </w:t>
      </w:r>
      <w:r>
        <w:rPr>
          <w:spacing w:val="-10"/>
        </w:rPr>
        <w:t>加困难了。治未病包含三个方面：未病先防、既病防变、已病防渐。</w:t>
      </w:r>
    </w:p>
    <w:p>
      <w:pPr>
        <w:spacing w:line="294" w:lineRule="auto"/>
        <w:sectPr>
          <w:pgSz w:w="9980" w:h="13950"/>
          <w:pgMar w:top="400" w:right="1399" w:bottom="400" w:left="959" w:header="0" w:footer="0" w:gutter="0"/>
        </w:sectPr>
        <w:rPr/>
      </w:pPr>
    </w:p>
    <w:p>
      <w:pPr>
        <w:pStyle w:val="BodyText"/>
        <w:ind w:right="411" w:firstLine="409"/>
        <w:spacing w:before="247" w:line="283" w:lineRule="auto"/>
        <w:rPr/>
      </w:pPr>
      <w:r>
        <w:rPr>
          <w:spacing w:val="-3"/>
        </w:rPr>
        <w:t>(1)未病先防：指在肿瘤未发生之前防微杜渐</w:t>
      </w:r>
      <w:r>
        <w:rPr>
          <w:color w:val="708080"/>
          <w:spacing w:val="-3"/>
        </w:rPr>
        <w:t>，现代研究表明肿瘤</w:t>
      </w:r>
      <w:r>
        <w:rPr>
          <w:color w:val="708080"/>
          <w:spacing w:val="-4"/>
        </w:rPr>
        <w:t>的发</w:t>
      </w:r>
      <w:r>
        <w:rPr>
          <w:color w:val="708080"/>
        </w:rPr>
        <w:t xml:space="preserve">  </w:t>
      </w:r>
      <w:r>
        <w:rPr>
          <w:spacing w:val="-7"/>
        </w:rPr>
        <w:t>生跟遗传、免疫、内分泌失调、慢性疾病等内在因素</w:t>
      </w:r>
      <w:r>
        <w:rPr>
          <w:spacing w:val="-8"/>
        </w:rPr>
        <w:t>，以及有毒致癌物侵袭</w:t>
      </w:r>
      <w:r>
        <w:rPr/>
        <w:t xml:space="preserve">  </w:t>
      </w:r>
      <w:r>
        <w:rPr>
          <w:spacing w:val="-7"/>
        </w:rPr>
        <w:t>等外在因素有关，针对不同的因素，采取适当的干预措施，阻</w:t>
      </w:r>
      <w:r>
        <w:rPr>
          <w:spacing w:val="-8"/>
        </w:rPr>
        <w:t>断、延缓疾病</w:t>
      </w:r>
      <w:r>
        <w:rPr/>
        <w:t xml:space="preserve">  </w:t>
      </w:r>
      <w:r>
        <w:rPr>
          <w:spacing w:val="-10"/>
        </w:rPr>
        <w:t>的发生，“法于阴阳，和于术数”,而避免之。值得注</w:t>
      </w:r>
      <w:r>
        <w:rPr>
          <w:spacing w:val="-11"/>
        </w:rPr>
        <w:t>意的是：脾肾不足及虚</w:t>
      </w:r>
      <w:r>
        <w:rPr/>
        <w:t xml:space="preserve">  </w:t>
      </w:r>
      <w:r>
        <w:rPr>
          <w:spacing w:val="-4"/>
        </w:rPr>
        <w:t>弱失调之人，多有积聚之病，对于恶性肿瘤的发生具有</w:t>
      </w:r>
      <w:r>
        <w:rPr>
          <w:spacing w:val="-5"/>
        </w:rPr>
        <w:t>重要的作用。因此，</w:t>
      </w:r>
      <w:r>
        <w:rPr/>
        <w:t xml:space="preserve"> </w:t>
      </w:r>
      <w:r>
        <w:rPr>
          <w:spacing w:val="-6"/>
        </w:rPr>
        <w:t>未病先防，除加强锻炼，注意饮食、起居等</w:t>
      </w:r>
      <w:r>
        <w:rPr>
          <w:spacing w:val="-7"/>
        </w:rPr>
        <w:t>以外，在用药物保健方面，应以</w:t>
      </w:r>
      <w:r>
        <w:rPr/>
        <w:t xml:space="preserve"> </w:t>
      </w:r>
      <w:r>
        <w:rPr>
          <w:spacing w:val="-10"/>
        </w:rPr>
        <w:t>补益脾肾为主。</w:t>
      </w:r>
    </w:p>
    <w:p>
      <w:pPr>
        <w:pStyle w:val="BodyText"/>
        <w:ind w:right="411" w:firstLine="409"/>
        <w:spacing w:before="124" w:line="289" w:lineRule="auto"/>
        <w:rPr/>
      </w:pPr>
      <w:r>
        <w:rPr>
          <w:spacing w:val="-8"/>
        </w:rPr>
        <w:t>(2)</w:t>
      </w:r>
      <w:r>
        <w:rPr>
          <w:spacing w:val="-37"/>
        </w:rPr>
        <w:t xml:space="preserve"> </w:t>
      </w:r>
      <w:r>
        <w:rPr>
          <w:spacing w:val="-8"/>
        </w:rPr>
        <w:t>既病防变：指针对一些致癌因素已经导致的癌前病变或癌肿，采 取</w:t>
      </w:r>
      <w:r>
        <w:rPr/>
        <w:t xml:space="preserve"> </w:t>
      </w:r>
      <w:r>
        <w:rPr>
          <w:spacing w:val="-4"/>
        </w:rPr>
        <w:t>积极的治疗措施、使病变局限，主要包括以下方面。</w:t>
      </w:r>
      <w:r>
        <w:rPr>
          <w:color w:val="306090"/>
          <w:spacing w:val="-4"/>
        </w:rPr>
        <w:t>①</w:t>
      </w:r>
      <w:r>
        <w:rPr>
          <w:color w:val="306090"/>
          <w:spacing w:val="-5"/>
        </w:rPr>
        <w:t>积极治疗癌前病变，</w:t>
      </w:r>
      <w:r>
        <w:rPr>
          <w:color w:val="306090"/>
        </w:rPr>
        <w:t xml:space="preserve"> </w:t>
      </w:r>
      <w:r>
        <w:rPr>
          <w:spacing w:val="-7"/>
        </w:rPr>
        <w:t>防止发展为癌肿。如慢性萎缩性胃炎伴有肠上皮化生极易发展为胃癌，使用</w:t>
      </w:r>
      <w:r>
        <w:rPr>
          <w:spacing w:val="5"/>
        </w:rPr>
        <w:t xml:space="preserve"> </w:t>
      </w:r>
      <w:r>
        <w:rPr>
          <w:spacing w:val="-7"/>
        </w:rPr>
        <w:t>中药健脾和胃、益气活血对于阻断癌前病变发展具有较好的疗</w:t>
      </w:r>
      <w:r>
        <w:rPr>
          <w:spacing w:val="-8"/>
        </w:rPr>
        <w:t>效。又如现已</w:t>
      </w:r>
      <w:r>
        <w:rPr/>
        <w:t xml:space="preserve">  </w:t>
      </w:r>
      <w:r>
        <w:rPr>
          <w:spacing w:val="-11"/>
        </w:rPr>
        <w:t>明确肝癌的高危因素为慢性乙型、丙型病毒性肝炎，因此，对于病毒性肝炎、</w:t>
      </w:r>
      <w:r>
        <w:rPr>
          <w:spacing w:val="13"/>
        </w:rPr>
        <w:t xml:space="preserve"> </w:t>
      </w:r>
      <w:r>
        <w:rPr>
          <w:spacing w:val="-11"/>
        </w:rPr>
        <w:t>肝硬化患者应采取积极的治疗，防止癌变。临床实践也证实，应用清热解毒、</w:t>
      </w:r>
      <w:r>
        <w:rPr>
          <w:spacing w:val="13"/>
        </w:rPr>
        <w:t xml:space="preserve"> </w:t>
      </w:r>
      <w:r>
        <w:rPr>
          <w:spacing w:val="-7"/>
        </w:rPr>
        <w:t>活血化瘀、健脾理气、软坚活血类中药治疗病毒性肝炎、肝</w:t>
      </w:r>
      <w:r>
        <w:rPr>
          <w:spacing w:val="-8"/>
        </w:rPr>
        <w:t>硬化可降低肝癌</w:t>
      </w:r>
      <w:r>
        <w:rPr/>
        <w:t xml:space="preserve">  </w:t>
      </w:r>
      <w:r>
        <w:rPr>
          <w:spacing w:val="-7"/>
        </w:rPr>
        <w:t>的发生率。②先治未成之病。如提前预防放化疗的不良反应。任何方案的化</w:t>
      </w:r>
      <w:r>
        <w:rPr>
          <w:spacing w:val="9"/>
        </w:rPr>
        <w:t xml:space="preserve"> </w:t>
      </w:r>
      <w:r>
        <w:rPr>
          <w:spacing w:val="-4"/>
        </w:rPr>
        <w:t>疗都具有一定的毒副反应，常见的化疗反应主要是消化</w:t>
      </w:r>
      <w:r>
        <w:rPr>
          <w:spacing w:val="-5"/>
        </w:rPr>
        <w:t>道反应及骨髓抑制，</w:t>
      </w:r>
      <w:r>
        <w:rPr/>
        <w:t xml:space="preserve"> </w:t>
      </w:r>
      <w:r>
        <w:rPr>
          <w:spacing w:val="-7"/>
        </w:rPr>
        <w:t>对人体主要造成气血亏虚，脾胃不调，肝肾亏虚，使用中药补气养血、健脾</w:t>
      </w:r>
      <w:r>
        <w:rPr>
          <w:spacing w:val="10"/>
        </w:rPr>
        <w:t xml:space="preserve"> </w:t>
      </w:r>
      <w:r>
        <w:rPr>
          <w:spacing w:val="-7"/>
        </w:rPr>
        <w:t>和胃、滋补肝肾能有效减少化疗毒性，提高化疗完成率，增加化疗疗效。放</w:t>
      </w:r>
      <w:r>
        <w:rPr>
          <w:spacing w:val="8"/>
        </w:rPr>
        <w:t xml:space="preserve"> </w:t>
      </w:r>
      <w:r>
        <w:rPr>
          <w:spacing w:val="-7"/>
        </w:rPr>
        <w:t>疗属中医热毒范畴，肿瘤放疗治疗主要造成阴津亏伤，</w:t>
      </w:r>
      <w:r>
        <w:rPr>
          <w:spacing w:val="-8"/>
        </w:rPr>
        <w:t>热毒血瘀、气血亏虚</w:t>
      </w:r>
      <w:r>
        <w:rPr/>
        <w:t xml:space="preserve">  </w:t>
      </w:r>
      <w:r>
        <w:rPr>
          <w:spacing w:val="-7"/>
        </w:rPr>
        <w:t>为主，治宜养阴生津、活血解毒、凉补气血为主以</w:t>
      </w:r>
      <w:r>
        <w:rPr>
          <w:spacing w:val="-8"/>
        </w:rPr>
        <w:t>减少放疗毒性，提高放疗</w:t>
      </w:r>
      <w:r>
        <w:rPr/>
        <w:t xml:space="preserve">  </w:t>
      </w:r>
      <w:r>
        <w:rPr>
          <w:spacing w:val="-4"/>
        </w:rPr>
        <w:t>完成率，增加放疗疗效。因此我们最好在放化疗开始之</w:t>
      </w:r>
      <w:r>
        <w:rPr>
          <w:spacing w:val="-5"/>
        </w:rPr>
        <w:t>前配合中医药治疗，</w:t>
      </w:r>
      <w:r>
        <w:rPr/>
        <w:t xml:space="preserve"> </w:t>
      </w:r>
      <w:r>
        <w:rPr>
          <w:spacing w:val="-12"/>
        </w:rPr>
        <w:t>以最大限度地减少不良反应。</w:t>
      </w:r>
    </w:p>
    <w:p>
      <w:pPr>
        <w:pStyle w:val="BodyText"/>
        <w:ind w:right="411" w:firstLine="409"/>
        <w:spacing w:before="174" w:line="286" w:lineRule="auto"/>
        <w:rPr/>
      </w:pPr>
      <w:r>
        <w:rPr>
          <w:spacing w:val="-3"/>
        </w:rPr>
        <w:t>(3)已病防渐：已经确诊的肿瘤，应进行积极的诊断和治疗</w:t>
      </w:r>
      <w:r>
        <w:rPr>
          <w:spacing w:val="-4"/>
        </w:rPr>
        <w:t>，以阻止或</w:t>
      </w:r>
      <w:r>
        <w:rPr/>
        <w:t xml:space="preserve">  </w:t>
      </w:r>
      <w:r>
        <w:rPr>
          <w:spacing w:val="-7"/>
        </w:rPr>
        <w:t>延缓疾病的进一步发展，预防肿瘤的复发转移。早期</w:t>
      </w:r>
      <w:r>
        <w:rPr>
          <w:spacing w:val="-8"/>
        </w:rPr>
        <w:t>恶性肿瘤患者，正气未</w:t>
      </w:r>
      <w:r>
        <w:rPr/>
        <w:t xml:space="preserve">  </w:t>
      </w:r>
      <w:r>
        <w:rPr>
          <w:spacing w:val="-4"/>
        </w:rPr>
        <w:t>衰，中医治疗原则应以攻邪为主，以手术和放化疗为主</w:t>
      </w:r>
      <w:r>
        <w:rPr>
          <w:spacing w:val="-5"/>
        </w:rPr>
        <w:t>，配合中医药治疗，</w:t>
      </w:r>
      <w:r>
        <w:rPr/>
        <w:t xml:space="preserve"> </w:t>
      </w:r>
      <w:r>
        <w:rPr>
          <w:spacing w:val="-4"/>
        </w:rPr>
        <w:t>以达到最大限度地消除肿瘤病灶，达到治愈肿瘤并阻止</w:t>
      </w:r>
      <w:r>
        <w:rPr>
          <w:spacing w:val="-5"/>
        </w:rPr>
        <w:t>其复发转移的目的。</w:t>
      </w:r>
      <w:r>
        <w:rPr/>
        <w:t xml:space="preserve"> </w:t>
      </w:r>
      <w:r>
        <w:rPr>
          <w:spacing w:val="-11"/>
        </w:rPr>
        <w:t>中晚期恶性肿瘤患者，正气渐衰，邪气旺盛，中医治则应以祛邪与扶正并重，</w:t>
      </w:r>
      <w:r>
        <w:rPr>
          <w:spacing w:val="13"/>
        </w:rPr>
        <w:t xml:space="preserve"> </w:t>
      </w:r>
      <w:r>
        <w:rPr>
          <w:spacing w:val="-7"/>
        </w:rPr>
        <w:t>达到部分治愈并延缓向晚期发展。晚期肿瘤患者，邪气塞盛，正气已衰，中</w:t>
      </w:r>
      <w:r>
        <w:rPr>
          <w:spacing w:val="3"/>
        </w:rPr>
        <w:t xml:space="preserve"> </w:t>
      </w:r>
      <w:r>
        <w:rPr>
          <w:spacing w:val="-7"/>
        </w:rPr>
        <w:t>医治疗以扶正为主，治疗的目的是防止正气的进一步耗竭。在肿瘤</w:t>
      </w:r>
      <w:r>
        <w:rPr>
          <w:spacing w:val="-8"/>
        </w:rPr>
        <w:t>治疗的临</w:t>
      </w:r>
      <w:r>
        <w:rPr/>
        <w:t xml:space="preserve">  </w:t>
      </w:r>
      <w:r>
        <w:rPr>
          <w:spacing w:val="-7"/>
        </w:rPr>
        <w:t>床实践中，中医药可贯穿始终，分阶段穿插于现代治疗手段中，达到综</w:t>
      </w:r>
      <w:r>
        <w:rPr>
          <w:spacing w:val="-8"/>
        </w:rPr>
        <w:t>合治</w:t>
      </w:r>
      <w:r>
        <w:rPr/>
        <w:t xml:space="preserve">  </w:t>
      </w:r>
      <w:r>
        <w:rPr>
          <w:spacing w:val="-7"/>
        </w:rPr>
        <w:t>疗的目的。</w:t>
      </w:r>
    </w:p>
    <w:p>
      <w:pPr>
        <w:spacing w:line="286" w:lineRule="auto"/>
        <w:sectPr>
          <w:headerReference w:type="default" r:id="rId12"/>
          <w:pgSz w:w="9980" w:h="13950"/>
          <w:pgMar w:top="1502" w:right="988" w:bottom="400" w:left="1459" w:header="1071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spacing w:before="55" w:line="232" w:lineRule="exact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B0A0A0"/>
          <w:spacing w:val="5"/>
          <w:position w:val="1"/>
        </w:rPr>
        <w:t>010e         </w:t>
      </w:r>
      <w:r>
        <w:rPr>
          <w:sz w:val="17"/>
          <w:szCs w:val="17"/>
          <w:spacing w:val="5"/>
          <w:position w:val="1"/>
        </w:rPr>
        <w:t>王云启治癌验案录</w:t>
      </w:r>
    </w:p>
    <w:p>
      <w:pPr>
        <w:pStyle w:val="BodyText"/>
        <w:ind w:left="499" w:right="19" w:firstLine="420"/>
        <w:spacing w:before="310" w:line="294" w:lineRule="auto"/>
        <w:jc w:val="both"/>
        <w:rPr/>
      </w:pPr>
      <w:r>
        <w:rPr>
          <w:spacing w:val="-4"/>
        </w:rPr>
        <w:t>2)扶正祛邪：扶正，即使用扶助正气的药物和治疗方法，以增强体质，</w:t>
      </w:r>
      <w:r>
        <w:rPr>
          <w:spacing w:val="7"/>
        </w:rPr>
        <w:t xml:space="preserve"> </w:t>
      </w:r>
      <w:r>
        <w:rPr>
          <w:spacing w:val="-7"/>
        </w:rPr>
        <w:t>提高机体抗邪、抗病能力，达到战胜疾病、恢复健康的一种</w:t>
      </w:r>
      <w:r>
        <w:rPr>
          <w:spacing w:val="-8"/>
        </w:rPr>
        <w:t>治疗原则。中医</w:t>
      </w:r>
      <w:r>
        <w:rPr/>
        <w:t xml:space="preserve">  </w:t>
      </w:r>
      <w:r>
        <w:rPr>
          <w:spacing w:val="-16"/>
        </w:rPr>
        <w:t>认为肿瘤的形成是正气先虚，然后客邪留滞，正如《素问</w:t>
      </w:r>
      <w:r>
        <w:rPr>
          <w:spacing w:val="-25"/>
        </w:rPr>
        <w:t xml:space="preserve"> </w:t>
      </w:r>
      <w:r>
        <w:rPr>
          <w:spacing w:val="-16"/>
        </w:rPr>
        <w:t>·刺法论》云：“正</w:t>
      </w:r>
      <w:r>
        <w:rPr/>
        <w:t xml:space="preserve">  </w:t>
      </w:r>
      <w:r>
        <w:rPr>
          <w:spacing w:val="-13"/>
        </w:rPr>
        <w:t>气存内，邪不可干。”正气不足，正不胜邪，</w:t>
      </w:r>
      <w:r>
        <w:rPr>
          <w:spacing w:val="-14"/>
        </w:rPr>
        <w:t>则发病。</w:t>
      </w:r>
      <w:r>
        <w:rPr>
          <w:color w:val="606070"/>
          <w:spacing w:val="-14"/>
        </w:rPr>
        <w:t>正胜则邪却，邪胜则病</w:t>
      </w:r>
      <w:r>
        <w:rPr>
          <w:color w:val="606070"/>
        </w:rPr>
        <w:t xml:space="preserve">  </w:t>
      </w:r>
      <w:r>
        <w:rPr>
          <w:spacing w:val="-7"/>
        </w:rPr>
        <w:t>进，因此扶正在肿瘤治疗中显得尤为重要，在肿瘤治</w:t>
      </w:r>
      <w:r>
        <w:rPr>
          <w:spacing w:val="-8"/>
        </w:rPr>
        <w:t>疗的各个阶段都会用药</w:t>
      </w:r>
      <w:r>
        <w:rPr/>
        <w:t xml:space="preserve">  </w:t>
      </w:r>
      <w:r>
        <w:rPr>
          <w:spacing w:val="-11"/>
        </w:rPr>
        <w:t>扶助正气。正如清代刘恒瑞所云：“善治邪者，必先养正。”所以扶持正气、</w:t>
      </w:r>
      <w:r>
        <w:rPr>
          <w:spacing w:val="13"/>
        </w:rPr>
        <w:t xml:space="preserve"> </w:t>
      </w:r>
      <w:r>
        <w:rPr>
          <w:spacing w:val="-8"/>
        </w:rPr>
        <w:t>培本固元的治法是治疗肿瘤的根本大法之一。常用的扶正赔本的治法有：益</w:t>
      </w:r>
      <w:r>
        <w:rPr>
          <w:spacing w:val="6"/>
        </w:rPr>
        <w:t xml:space="preserve">  </w:t>
      </w:r>
      <w:r>
        <w:rPr>
          <w:spacing w:val="-11"/>
        </w:rPr>
        <w:t>气健脾、滋阴补血、养阴生津、温肾壮阳等。但值得指出的是扶正固然重要，</w:t>
      </w:r>
      <w:r>
        <w:rPr>
          <w:spacing w:val="13"/>
        </w:rPr>
        <w:t xml:space="preserve"> </w:t>
      </w:r>
      <w:r>
        <w:rPr>
          <w:spacing w:val="-7"/>
        </w:rPr>
        <w:t>但是并非盲目大补，临床扶助正气治疗肿瘤疾病，应该缓图，慢</w:t>
      </w:r>
      <w:r>
        <w:rPr>
          <w:spacing w:val="-8"/>
        </w:rPr>
        <w:t>慢地逐渐补</w:t>
      </w:r>
      <w:r>
        <w:rPr/>
        <w:t xml:space="preserve">  </w:t>
      </w:r>
      <w:r>
        <w:rPr>
          <w:spacing w:val="-10"/>
        </w:rPr>
        <w:t>养，并加以静养心情，方可有功，切不可急于</w:t>
      </w:r>
      <w:r>
        <w:rPr>
          <w:spacing w:val="-11"/>
        </w:rPr>
        <w:t>求成，施行峻补或恶补。</w:t>
      </w:r>
    </w:p>
    <w:p>
      <w:pPr>
        <w:pStyle w:val="BodyText"/>
        <w:ind w:left="499" w:firstLine="420"/>
        <w:spacing w:before="55" w:line="294" w:lineRule="auto"/>
        <w:jc w:val="both"/>
        <w:rPr/>
      </w:pPr>
      <w:r>
        <w:rPr>
          <w:spacing w:val="-7"/>
        </w:rPr>
        <w:t>祛邪：中医认为肿瘤的形成是机体的正气不足，而后邪气踞之所致，造</w:t>
      </w:r>
      <w:r>
        <w:rPr>
          <w:spacing w:val="7"/>
        </w:rPr>
        <w:t xml:space="preserve">  </w:t>
      </w:r>
      <w:r>
        <w:rPr>
          <w:spacing w:val="-7"/>
        </w:rPr>
        <w:t>成体内的平衡状态被打破，在病理本质上属本虚标实。标实是在脏腑气血阴</w:t>
      </w:r>
      <w:r>
        <w:rPr>
          <w:spacing w:val="2"/>
        </w:rPr>
        <w:t xml:space="preserve">  </w:t>
      </w:r>
      <w:r>
        <w:rPr>
          <w:spacing w:val="-7"/>
        </w:rPr>
        <w:t>阳虚损的情况下出现的如：气滞血瘀、痰湿水饮</w:t>
      </w:r>
      <w:r>
        <w:rPr>
          <w:spacing w:val="-8"/>
        </w:rPr>
        <w:t>，热毒等病理产物积聚，日</w:t>
      </w:r>
      <w:r>
        <w:rPr/>
        <w:t xml:space="preserve">  </w:t>
      </w:r>
      <w:r>
        <w:rPr>
          <w:spacing w:val="-7"/>
        </w:rPr>
        <w:t>久而成痰、瘀、毒，最终形成肿瘤。因此祛邪是治疗肿瘤的重</w:t>
      </w:r>
      <w:r>
        <w:rPr>
          <w:spacing w:val="-8"/>
        </w:rPr>
        <w:t>要治则。祛邪</w:t>
      </w:r>
      <w:r>
        <w:rPr/>
        <w:t xml:space="preserve">  </w:t>
      </w:r>
      <w:r>
        <w:rPr>
          <w:spacing w:val="-7"/>
        </w:rPr>
        <w:t>即利用祛除邪气的药物或其他疗法，以祛除病邪，达到邪去正复的目的。金</w:t>
      </w:r>
      <w:r>
        <w:rPr>
          <w:spacing w:val="4"/>
        </w:rPr>
        <w:t xml:space="preserve">  </w:t>
      </w:r>
      <w:r>
        <w:rPr>
          <w:spacing w:val="-13"/>
        </w:rPr>
        <w:t>代张子和指出：“积聚陈于中，留结寒热于内，必用</w:t>
      </w:r>
      <w:r>
        <w:rPr>
          <w:spacing w:val="-14"/>
        </w:rPr>
        <w:t>下之。”临床表明实行以</w:t>
      </w:r>
      <w:r>
        <w:rPr/>
        <w:t xml:space="preserve">  </w:t>
      </w:r>
      <w:r>
        <w:rPr>
          <w:spacing w:val="-7"/>
        </w:rPr>
        <w:t>祛邪为主的治疗方针，癌肿才能从根本上得到抑制</w:t>
      </w:r>
      <w:r>
        <w:rPr>
          <w:spacing w:val="-8"/>
        </w:rPr>
        <w:t>和消灭，所谓“邪去而元</w:t>
      </w:r>
      <w:r>
        <w:rPr/>
        <w:t xml:space="preserve">  </w:t>
      </w:r>
      <w:r>
        <w:rPr>
          <w:spacing w:val="-13"/>
        </w:rPr>
        <w:t>气自复”。根据“实则泻之”原则，依据病邪的性质</w:t>
      </w:r>
      <w:r>
        <w:rPr>
          <w:spacing w:val="-14"/>
        </w:rPr>
        <w:t>、病邪的部位，选择不同</w:t>
      </w:r>
      <w:r>
        <w:rPr/>
        <w:t xml:space="preserve">  </w:t>
      </w:r>
      <w:r>
        <w:rPr>
          <w:spacing w:val="-19"/>
        </w:rPr>
        <w:t>祛邪的方法。《素问</w:t>
      </w:r>
      <w:r>
        <w:rPr>
          <w:spacing w:val="-17"/>
        </w:rPr>
        <w:t xml:space="preserve"> </w:t>
      </w:r>
      <w:r>
        <w:rPr>
          <w:spacing w:val="-19"/>
        </w:rPr>
        <w:t>·至真要大论》:“寒者热之，热者寒之，微者逆之，甚者</w:t>
      </w:r>
      <w:r>
        <w:rPr/>
        <w:t xml:space="preserve">  </w:t>
      </w:r>
      <w:r>
        <w:rPr>
          <w:spacing w:val="-4"/>
        </w:rPr>
        <w:t>从之，坚者削之，客者除之，劳者温之，结者散之，留者攻之，燥者濡之，</w:t>
      </w:r>
      <w:r>
        <w:rPr>
          <w:spacing w:val="10"/>
        </w:rPr>
        <w:t xml:space="preserve"> </w:t>
      </w:r>
      <w:r>
        <w:rPr>
          <w:spacing w:val="-7"/>
        </w:rPr>
        <w:t>急者缓之，散者收之，损者温之，逸者行之，惊者平之。”及时</w:t>
      </w:r>
      <w:r>
        <w:rPr>
          <w:spacing w:val="-8"/>
        </w:rPr>
        <w:t>有效祛除病</w:t>
      </w:r>
      <w:r>
        <w:rPr/>
        <w:t xml:space="preserve">  </w:t>
      </w:r>
      <w:r>
        <w:rPr>
          <w:spacing w:val="-7"/>
        </w:rPr>
        <w:t>邪，减轻对机体的耗损，特别是肿瘤早期邪盛正未虚更应祛除邪气。肿瘤即</w:t>
      </w:r>
      <w:r>
        <w:rPr>
          <w:spacing w:val="1"/>
        </w:rPr>
        <w:t xml:space="preserve">  </w:t>
      </w:r>
      <w:r>
        <w:rPr>
          <w:spacing w:val="-10"/>
        </w:rPr>
        <w:t>使经手术切除，这种内环境失衡状态并没有纠正，产生肿瘤的基础没有消</w:t>
      </w:r>
      <w:r>
        <w:rPr>
          <w:spacing w:val="-11"/>
        </w:rPr>
        <w:t>除。</w:t>
      </w:r>
      <w:r>
        <w:rPr/>
        <w:t xml:space="preserve"> </w:t>
      </w:r>
      <w:r>
        <w:rPr>
          <w:spacing w:val="-7"/>
        </w:rPr>
        <w:t>临床应用祛除邪气治疗肿瘤疾病，应该给邪留有出路。</w:t>
      </w:r>
      <w:r>
        <w:rPr>
          <w:spacing w:val="-8"/>
        </w:rPr>
        <w:t>人体中邪气的出路主</w:t>
      </w:r>
      <w:r>
        <w:rPr/>
        <w:t xml:space="preserve">  </w:t>
      </w:r>
      <w:r>
        <w:rPr>
          <w:spacing w:val="-7"/>
        </w:rPr>
        <w:t>要有三：一是皮毛和汗孔，这是体表邪气的出路；二是口腔，这是上部病邪</w:t>
      </w:r>
      <w:r>
        <w:rPr>
          <w:spacing w:val="7"/>
        </w:rPr>
        <w:t xml:space="preserve">  </w:t>
      </w:r>
      <w:r>
        <w:rPr>
          <w:spacing w:val="-7"/>
        </w:rPr>
        <w:t>的出路；三是魄门和尿道，这是下部病邪的出路。</w:t>
      </w:r>
      <w:r>
        <w:rPr>
          <w:spacing w:val="-8"/>
        </w:rPr>
        <w:t>根据肿瘤的病因病机，祛</w:t>
      </w:r>
      <w:r>
        <w:rPr/>
        <w:t xml:space="preserve">  </w:t>
      </w:r>
      <w:r>
        <w:rPr>
          <w:spacing w:val="-7"/>
        </w:rPr>
        <w:t>邪治疗上采用辨证论治方法，分别施以理气行滞、活</w:t>
      </w:r>
      <w:r>
        <w:rPr>
          <w:spacing w:val="-8"/>
        </w:rPr>
        <w:t>血化瘀、化痰利湿、清</w:t>
      </w:r>
      <w:r>
        <w:rPr/>
        <w:t xml:space="preserve">  </w:t>
      </w:r>
      <w:r>
        <w:rPr>
          <w:spacing w:val="-11"/>
        </w:rPr>
        <w:t>热解毒、软坚散结等不同方法。</w:t>
      </w:r>
    </w:p>
    <w:p>
      <w:pPr>
        <w:pStyle w:val="BodyText"/>
        <w:ind w:left="499" w:right="90" w:firstLine="420"/>
        <w:spacing w:before="115" w:line="297" w:lineRule="auto"/>
        <w:jc w:val="both"/>
        <w:rPr>
          <w:sz w:val="23"/>
          <w:szCs w:val="23"/>
        </w:rPr>
      </w:pPr>
      <w:r>
        <w:rPr>
          <w:color w:val="508080"/>
          <w:spacing w:val="-9"/>
        </w:rPr>
        <w:t>3) </w:t>
      </w:r>
      <w:r>
        <w:rPr>
          <w:spacing w:val="-9"/>
        </w:rPr>
        <w:t>三因制宜：由于肿瘤自身特点多样化，患者</w:t>
      </w:r>
      <w:r>
        <w:rPr>
          <w:spacing w:val="-10"/>
        </w:rPr>
        <w:t>的性别、年龄、体质、心</w:t>
      </w:r>
      <w:r>
        <w:rPr/>
        <w:t xml:space="preserve"> </w:t>
      </w:r>
      <w:r>
        <w:rPr>
          <w:sz w:val="21"/>
          <w:szCs w:val="21"/>
          <w:spacing w:val="3"/>
        </w:rPr>
        <w:t>理素质也是各有千秋，因此现代肿瘤治疗强调个体化治疗</w:t>
      </w:r>
      <w:r>
        <w:rPr>
          <w:sz w:val="21"/>
          <w:szCs w:val="21"/>
          <w:spacing w:val="2"/>
        </w:rPr>
        <w:t>原则，这也与中医</w:t>
      </w:r>
      <w:r>
        <w:rPr>
          <w:sz w:val="21"/>
          <w:szCs w:val="21"/>
        </w:rPr>
        <w:t xml:space="preserve"> </w:t>
      </w:r>
      <w:r>
        <w:rPr>
          <w:sz w:val="23"/>
          <w:szCs w:val="23"/>
          <w:spacing w:val="-10"/>
        </w:rPr>
        <w:t>三因制宜(因时、因地、因人)不谋而合。中医认为“人与天地相参，与日</w:t>
      </w:r>
    </w:p>
    <w:p>
      <w:pPr>
        <w:spacing w:line="297" w:lineRule="auto"/>
        <w:sectPr>
          <w:headerReference w:type="default" r:id="rId7"/>
          <w:pgSz w:w="9980" w:h="13950"/>
          <w:pgMar w:top="400" w:right="1380" w:bottom="400" w:left="959" w:header="0" w:footer="0" w:gutter="0"/>
        </w:sectPr>
        <w:rPr>
          <w:sz w:val="23"/>
          <w:szCs w:val="23"/>
        </w:rPr>
      </w:pPr>
    </w:p>
    <w:p>
      <w:pPr>
        <w:pStyle w:val="BodyText"/>
        <w:ind w:right="494"/>
        <w:spacing w:before="256" w:line="298" w:lineRule="auto"/>
        <w:rPr/>
      </w:pPr>
      <w:r>
        <w:rPr>
          <w:spacing w:val="-10"/>
        </w:rPr>
        <w:t>月相应”,自然界天地阴阳之气的运动变化与人体息息</w:t>
      </w:r>
      <w:r>
        <w:rPr>
          <w:spacing w:val="-11"/>
        </w:rPr>
        <w:t>相关。三因制宜在肿瘤</w:t>
      </w:r>
      <w:r>
        <w:rPr/>
        <w:t xml:space="preserve"> </w:t>
      </w:r>
      <w:r>
        <w:rPr>
          <w:spacing w:val="-10"/>
        </w:rPr>
        <w:t>防治中具有重要意义。</w:t>
      </w:r>
    </w:p>
    <w:p>
      <w:pPr>
        <w:pStyle w:val="BodyText"/>
        <w:ind w:right="396" w:firstLine="440"/>
        <w:spacing w:before="24" w:line="290" w:lineRule="auto"/>
        <w:rPr/>
      </w:pPr>
      <w:r>
        <w:rPr>
          <w:spacing w:val="-14"/>
        </w:rPr>
        <w:t>(1)</w:t>
      </w:r>
      <w:r>
        <w:rPr>
          <w:spacing w:val="-37"/>
        </w:rPr>
        <w:t xml:space="preserve"> </w:t>
      </w:r>
      <w:r>
        <w:rPr>
          <w:spacing w:val="-14"/>
        </w:rPr>
        <w:t>因时制宜：①因季节气候制宜，《素问</w:t>
      </w:r>
      <w:r>
        <w:rPr>
          <w:spacing w:val="-29"/>
        </w:rPr>
        <w:t xml:space="preserve"> </w:t>
      </w:r>
      <w:r>
        <w:rPr>
          <w:spacing w:val="-14"/>
        </w:rPr>
        <w:t>·六元正纪大论》云：“用寒</w:t>
      </w:r>
      <w:r>
        <w:rPr/>
        <w:t xml:space="preserve"> </w:t>
      </w:r>
      <w:r>
        <w:rPr>
          <w:color w:val="406080"/>
          <w:spacing w:val="-10"/>
        </w:rPr>
        <w:t>远寒，用凉远凉，用</w:t>
      </w:r>
      <w:r>
        <w:rPr>
          <w:color w:val="303060"/>
          <w:spacing w:val="-10"/>
        </w:rPr>
        <w:t>温远温，用热远热，食</w:t>
      </w:r>
      <w:r>
        <w:rPr>
          <w:spacing w:val="-10"/>
        </w:rPr>
        <w:t>宜同法</w:t>
      </w:r>
      <w:r>
        <w:rPr>
          <w:spacing w:val="-11"/>
        </w:rPr>
        <w:t>”,讲的就是个道理。在秋</w:t>
      </w:r>
      <w:r>
        <w:rPr/>
        <w:t xml:space="preserve">  </w:t>
      </w:r>
      <w:r>
        <w:rPr>
          <w:spacing w:val="-7"/>
        </w:rPr>
        <w:t>冬阴气旺盛之时注意避免用寒药太过；在春夏阳气旺</w:t>
      </w:r>
      <w:r>
        <w:rPr>
          <w:spacing w:val="-8"/>
        </w:rPr>
        <w:t>盛之时注意避免用热药</w:t>
      </w:r>
      <w:r>
        <w:rPr/>
        <w:t xml:space="preserve">  </w:t>
      </w:r>
      <w:r>
        <w:rPr>
          <w:spacing w:val="-7"/>
        </w:rPr>
        <w:t>太过；秋天燥气偏盛，宜选用清宣润燥之品。</w:t>
      </w:r>
      <w:r>
        <w:rPr>
          <w:spacing w:val="-8"/>
        </w:rPr>
        <w:t>在恶性肿瘤的治疗中，清热解</w:t>
      </w:r>
      <w:r>
        <w:rPr/>
        <w:t xml:space="preserve">  </w:t>
      </w:r>
      <w:r>
        <w:rPr>
          <w:spacing w:val="-8"/>
        </w:rPr>
        <w:t>毒为最常用治法之一，但此法在秋冬阴气旺盛之时使用应特别注意用量，否</w:t>
      </w:r>
      <w:r>
        <w:rPr>
          <w:spacing w:val="6"/>
        </w:rPr>
        <w:t xml:space="preserve">  </w:t>
      </w:r>
      <w:r>
        <w:rPr>
          <w:spacing w:val="-7"/>
        </w:rPr>
        <w:t>则易损阳气，影响脾胃运化功能。②因病期制宜：恶性肿瘤的治疗也强调因</w:t>
      </w:r>
      <w:r>
        <w:rPr>
          <w:spacing w:val="1"/>
        </w:rPr>
        <w:t xml:space="preserve"> </w:t>
      </w:r>
      <w:r>
        <w:rPr>
          <w:spacing w:val="-7"/>
        </w:rPr>
        <w:t>根据病期的不同采取不同治则。早期，邪气初起，正盛邪实，治疗以攻毒祛</w:t>
      </w:r>
      <w:r>
        <w:rPr>
          <w:spacing w:val="9"/>
        </w:rPr>
        <w:t xml:space="preserve"> </w:t>
      </w:r>
      <w:r>
        <w:rPr>
          <w:spacing w:val="-7"/>
        </w:rPr>
        <w:t>邪为主；中期病邪炽盛，邪正处于相持阶段，宜攻补兼施；晚期，</w:t>
      </w:r>
      <w:r>
        <w:rPr>
          <w:color w:val="406080"/>
          <w:spacing w:val="-7"/>
        </w:rPr>
        <w:t>邪毒侵袭</w:t>
      </w:r>
      <w:r>
        <w:rPr>
          <w:color w:val="406080"/>
          <w:spacing w:val="10"/>
        </w:rPr>
        <w:t xml:space="preserve"> </w:t>
      </w:r>
      <w:r>
        <w:rPr>
          <w:spacing w:val="-11"/>
        </w:rPr>
        <w:t>嚣张，正气虚衰，不堪攻伐，治疗以扶正培本为主，寓攻于补。③因时制宜：</w:t>
      </w:r>
      <w:r>
        <w:rPr>
          <w:spacing w:val="13"/>
        </w:rPr>
        <w:t xml:space="preserve"> </w:t>
      </w:r>
      <w:r>
        <w:rPr>
          <w:spacing w:val="-4"/>
        </w:rPr>
        <w:t>恶性肿瘤的治疗目前仍以现代医学的手术、放化疗、免</w:t>
      </w:r>
      <w:r>
        <w:rPr>
          <w:spacing w:val="-5"/>
        </w:rPr>
        <w:t>疫靶向等治疗为主，</w:t>
      </w:r>
      <w:r>
        <w:rPr/>
        <w:t xml:space="preserve"> </w:t>
      </w:r>
      <w:r>
        <w:rPr>
          <w:spacing w:val="-7"/>
        </w:rPr>
        <w:t>中医治疗恶性肿瘤在辨证时应考虑患者当时使用的西</w:t>
      </w:r>
      <w:r>
        <w:rPr>
          <w:spacing w:val="-8"/>
        </w:rPr>
        <w:t>医治疗方案，以拟定更</w:t>
      </w:r>
      <w:r>
        <w:rPr/>
        <w:t xml:space="preserve">  </w:t>
      </w:r>
      <w:r>
        <w:rPr>
          <w:color w:val="606080"/>
          <w:spacing w:val="-7"/>
        </w:rPr>
        <w:t>为适宜的方药。</w:t>
      </w:r>
      <w:r>
        <w:rPr>
          <w:spacing w:val="-7"/>
        </w:rPr>
        <w:t>中医学认为，手术、放疗、化疗、</w:t>
      </w:r>
      <w:r>
        <w:rPr>
          <w:spacing w:val="-8"/>
        </w:rPr>
        <w:t>靶向治疗均属于攻邪的手</w:t>
      </w:r>
      <w:r>
        <w:rPr/>
        <w:t xml:space="preserve">  </w:t>
      </w:r>
      <w:r>
        <w:rPr>
          <w:spacing w:val="-7"/>
        </w:rPr>
        <w:t>段，其特点是重视肿瘤的局部控制，但对于全身调理相对薄弱，西医综</w:t>
      </w:r>
      <w:r>
        <w:rPr>
          <w:spacing w:val="-8"/>
        </w:rPr>
        <w:t>合治</w:t>
      </w:r>
      <w:r>
        <w:rPr/>
        <w:t xml:space="preserve">  </w:t>
      </w:r>
      <w:r>
        <w:rPr>
          <w:spacing w:val="-7"/>
        </w:rPr>
        <w:t>疗之下各种毒副反应累加，常使患者身体功能受损，生存质量下降，甚者进</w:t>
      </w:r>
      <w:r>
        <w:rPr>
          <w:spacing w:val="8"/>
        </w:rPr>
        <w:t xml:space="preserve"> </w:t>
      </w:r>
      <w:r>
        <w:rPr>
          <w:spacing w:val="-7"/>
        </w:rPr>
        <w:t>一步破坏机体的阴阳平衡，因此在西医治疗基础上</w:t>
      </w:r>
      <w:r>
        <w:rPr>
          <w:spacing w:val="-8"/>
        </w:rPr>
        <w:t>辅以不同方案的中药治疗</w:t>
      </w:r>
      <w:r>
        <w:rPr/>
        <w:t xml:space="preserve">  </w:t>
      </w:r>
      <w:r>
        <w:rPr>
          <w:spacing w:val="-7"/>
        </w:rPr>
        <w:t>能达到增效减毒之功。例如，化疗期间的患者常合并</w:t>
      </w:r>
      <w:r>
        <w:rPr>
          <w:spacing w:val="-8"/>
        </w:rPr>
        <w:t>消化道反应，表现为恶</w:t>
      </w:r>
      <w:r>
        <w:rPr/>
        <w:t xml:space="preserve">  </w:t>
      </w:r>
      <w:r>
        <w:rPr>
          <w:spacing w:val="-7"/>
        </w:rPr>
        <w:t>心、呕吐、胃脘胀满、腹泻或便秘等。予以中药健脾和胃、降逆止呕。常用</w:t>
      </w:r>
      <w:r>
        <w:rPr>
          <w:spacing w:val="5"/>
        </w:rPr>
        <w:t xml:space="preserve"> </w:t>
      </w:r>
      <w:r>
        <w:rPr>
          <w:spacing w:val="-7"/>
        </w:rPr>
        <w:t>香砂六君子汤、藿香正气散或半夏泻心汤加减。化疗后的患</w:t>
      </w:r>
      <w:r>
        <w:rPr>
          <w:spacing w:val="-8"/>
        </w:rPr>
        <w:t>者常出现骨髓抑</w:t>
      </w:r>
      <w:r>
        <w:rPr/>
        <w:t xml:space="preserve">  </w:t>
      </w:r>
      <w:r>
        <w:rPr>
          <w:spacing w:val="-7"/>
        </w:rPr>
        <w:t>制，因白细胞、血小板</w:t>
      </w:r>
      <w:r>
        <w:rPr>
          <w:color w:val="706040"/>
          <w:spacing w:val="-7"/>
        </w:rPr>
        <w:t>、红细胞或全血细胞的减少，</w:t>
      </w:r>
      <w:r>
        <w:rPr>
          <w:spacing w:val="-8"/>
        </w:rPr>
        <w:t>而出现疲倦、发热、皮</w:t>
      </w:r>
      <w:r>
        <w:rPr/>
        <w:t xml:space="preserve">  </w:t>
      </w:r>
      <w:r>
        <w:rPr>
          <w:spacing w:val="-4"/>
        </w:rPr>
        <w:t>下瘀斑等。予以中药健脾补肾、养血填精。常用八珍汤</w:t>
      </w:r>
      <w:r>
        <w:rPr>
          <w:spacing w:val="-5"/>
        </w:rPr>
        <w:t>、归脾汤、左归丸、</w:t>
      </w:r>
      <w:r>
        <w:rPr/>
        <w:t xml:space="preserve"> </w:t>
      </w:r>
      <w:r>
        <w:rPr>
          <w:spacing w:val="-11"/>
        </w:rPr>
        <w:t>右归丸加减。放疗的不良反应常表现为放射性口咽炎、肺炎、食管炎、肠炎、</w:t>
      </w:r>
      <w:r>
        <w:rPr>
          <w:spacing w:val="13"/>
        </w:rPr>
        <w:t xml:space="preserve"> </w:t>
      </w:r>
      <w:r>
        <w:rPr>
          <w:spacing w:val="-7"/>
        </w:rPr>
        <w:t>膀胱炎等。予以中药清热养阴生津，常以清营汤、沙</w:t>
      </w:r>
      <w:r>
        <w:rPr>
          <w:spacing w:val="-8"/>
        </w:rPr>
        <w:t>参麦冬汤、增液汤、竹</w:t>
      </w:r>
      <w:r>
        <w:rPr/>
        <w:t xml:space="preserve">  </w:t>
      </w:r>
      <w:r>
        <w:rPr>
          <w:spacing w:val="-6"/>
        </w:rPr>
        <w:t>叶石膏汤、槐花散、八正散等加减辨证治疗。皮疹是靶向药物</w:t>
      </w:r>
      <w:r>
        <w:rPr>
          <w:spacing w:val="-7"/>
        </w:rPr>
        <w:t>的常见不良反</w:t>
      </w:r>
      <w:r>
        <w:rPr/>
        <w:t xml:space="preserve"> </w:t>
      </w:r>
      <w:r>
        <w:rPr>
          <w:spacing w:val="-7"/>
        </w:rPr>
        <w:t>应。临床上常表现为全身散在红色皮疹、色素沉着、</w:t>
      </w:r>
      <w:r>
        <w:rPr>
          <w:spacing w:val="-8"/>
        </w:rPr>
        <w:t>皮肤干燥脱屑，严重者</w:t>
      </w:r>
      <w:r>
        <w:rPr/>
        <w:t xml:space="preserve">  </w:t>
      </w:r>
      <w:r>
        <w:rPr>
          <w:spacing w:val="-10"/>
        </w:rPr>
        <w:t>表现为脓疱样皮疹。中药予以养阴润燥，常</w:t>
      </w:r>
      <w:r>
        <w:rPr>
          <w:spacing w:val="-11"/>
        </w:rPr>
        <w:t>以五味消毒饮加减治疗。</w:t>
      </w:r>
    </w:p>
    <w:p>
      <w:pPr>
        <w:pStyle w:val="BodyText"/>
        <w:ind w:right="396" w:firstLine="449"/>
        <w:spacing w:before="248" w:line="279" w:lineRule="auto"/>
        <w:rPr/>
      </w:pPr>
      <w:r>
        <w:rPr>
          <w:spacing w:val="-7"/>
        </w:rPr>
        <w:t>(2) 因地制宜：即根据不同地区的地理特点来考虑治疗用药的原则。据</w:t>
      </w:r>
      <w:r>
        <w:rPr>
          <w:spacing w:val="2"/>
        </w:rPr>
        <w:t xml:space="preserve"> </w:t>
      </w:r>
      <w:r>
        <w:rPr>
          <w:spacing w:val="-4"/>
        </w:rPr>
        <w:t>世界卫生组织估计，80%的肿瘤和环境有关。不同地区人生理活动及病理变</w:t>
      </w:r>
      <w:r>
        <w:rPr>
          <w:spacing w:val="2"/>
        </w:rPr>
        <w:t xml:space="preserve">  </w:t>
      </w:r>
      <w:r>
        <w:rPr>
          <w:spacing w:val="-11"/>
        </w:rPr>
        <w:t>化特点有一定区别，并且还会呈现出某些地方病。例如，食管癌多发于河南、</w:t>
      </w:r>
      <w:r>
        <w:rPr>
          <w:spacing w:val="13"/>
        </w:rPr>
        <w:t xml:space="preserve"> </w:t>
      </w:r>
      <w:r>
        <w:rPr>
          <w:spacing w:val="-7"/>
        </w:rPr>
        <w:t>山西一带，与当地居民喜好热饮、热食、饮食、饮酒、泡菜等习惯有关；口</w:t>
      </w:r>
    </w:p>
    <w:p>
      <w:pPr>
        <w:spacing w:line="279" w:lineRule="auto"/>
        <w:sectPr>
          <w:headerReference w:type="default" r:id="rId13"/>
          <w:pgSz w:w="9980" w:h="13950"/>
          <w:pgMar w:top="1490" w:right="1003" w:bottom="400" w:left="1459" w:header="1105" w:footer="0" w:gutter="0"/>
        </w:sectPr>
        <w:rPr/>
      </w:pP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spacing w:before="72" w:line="341" w:lineRule="exact"/>
        <w:rPr>
          <w:sz w:val="17"/>
          <w:szCs w:val="17"/>
        </w:rPr>
      </w:pPr>
      <w:r>
        <w:rPr>
          <w:rFonts w:ascii="Arial" w:hAnsi="Arial" w:eastAsia="Arial" w:cs="Arial"/>
          <w:sz w:val="25"/>
          <w:szCs w:val="25"/>
          <w:color w:val="A0A0A0"/>
          <w:spacing w:val="3"/>
          <w:position w:val="2"/>
        </w:rPr>
        <w:t>0</w:t>
      </w:r>
      <w:r>
        <w:rPr>
          <w:rFonts w:ascii="Arial" w:hAnsi="Arial" w:eastAsia="Arial" w:cs="Arial"/>
          <w:sz w:val="25"/>
          <w:szCs w:val="25"/>
          <w:color w:val="9090A0"/>
          <w:spacing w:val="3"/>
          <w:position w:val="2"/>
        </w:rPr>
        <w:t>1</w:t>
      </w:r>
      <w:r>
        <w:rPr>
          <w:rFonts w:ascii="Arial" w:hAnsi="Arial" w:eastAsia="Arial" w:cs="Arial"/>
          <w:sz w:val="25"/>
          <w:szCs w:val="25"/>
          <w:color w:val="A0A090"/>
          <w:spacing w:val="3"/>
          <w:position w:val="2"/>
        </w:rPr>
        <w:t>2</w:t>
      </w:r>
      <w:r>
        <w:rPr>
          <w:rFonts w:ascii="Arial" w:hAnsi="Arial" w:eastAsia="Arial" w:cs="Arial"/>
          <w:sz w:val="25"/>
          <w:szCs w:val="25"/>
          <w:color w:val="A0A090"/>
          <w:spacing w:val="5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  <w:position w:val="5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9"/>
          <w:position w:val="5"/>
        </w:rPr>
        <w:t xml:space="preserve">    </w:t>
      </w:r>
      <w:r>
        <w:rPr>
          <w:sz w:val="17"/>
          <w:szCs w:val="17"/>
          <w:spacing w:val="3"/>
          <w:position w:val="2"/>
        </w:rPr>
        <w:t>王云启治癌验案录</w:t>
      </w:r>
    </w:p>
    <w:p>
      <w:pPr>
        <w:pStyle w:val="BodyText"/>
        <w:ind w:left="499" w:right="19"/>
        <w:spacing w:before="281" w:line="294" w:lineRule="auto"/>
        <w:jc w:val="both"/>
        <w:rPr/>
      </w:pPr>
      <w:r>
        <w:rPr>
          <w:spacing w:val="-7"/>
        </w:rPr>
        <w:t>腔癌常见于湖南、海南等地，与当地居民嗜食槟榔有关；原发性肝癌常见于</w:t>
      </w:r>
      <w:r>
        <w:rPr>
          <w:spacing w:val="2"/>
        </w:rPr>
        <w:t xml:space="preserve"> </w:t>
      </w:r>
      <w:r>
        <w:rPr>
          <w:spacing w:val="-7"/>
        </w:rPr>
        <w:t>我国的东南沿海湿温地带，与黄曲霉素及肝炎病毒感染有关；大肠癌常见于</w:t>
      </w:r>
      <w:r>
        <w:rPr>
          <w:spacing w:val="2"/>
        </w:rPr>
        <w:t xml:space="preserve"> </w:t>
      </w:r>
      <w:r>
        <w:rPr>
          <w:spacing w:val="-7"/>
        </w:rPr>
        <w:t>经济发达地区，与当地居民的高脂肪、低纤维饮食有关；肺癌常见于环境污</w:t>
      </w:r>
      <w:r>
        <w:rPr/>
        <w:t xml:space="preserve"> </w:t>
      </w:r>
      <w:r>
        <w:rPr>
          <w:spacing w:val="-7"/>
        </w:rPr>
        <w:t>染严重的大、中城市。又如我国西北高原地区，气候寒冷，干燥少雨，其民</w:t>
      </w:r>
      <w:r>
        <w:rPr>
          <w:spacing w:val="1"/>
        </w:rPr>
        <w:t xml:space="preserve"> </w:t>
      </w:r>
      <w:r>
        <w:rPr>
          <w:spacing w:val="-7"/>
        </w:rPr>
        <w:t>多依山陵而居，经常处在风寒之环境中，多食鲜美酥酪骨肉和牛羊乳汁，体</w:t>
      </w:r>
      <w:r>
        <w:rPr/>
        <w:t xml:space="preserve"> </w:t>
      </w:r>
      <w:r>
        <w:rPr>
          <w:spacing w:val="-6"/>
        </w:rPr>
        <w:t>质大多强壮，患病每易出现寒证、燥证、内</w:t>
      </w:r>
      <w:r>
        <w:rPr>
          <w:spacing w:val="-7"/>
        </w:rPr>
        <w:t>热证。</w:t>
      </w:r>
      <w:r>
        <w:rPr>
          <w:color w:val="406080"/>
          <w:spacing w:val="-7"/>
        </w:rPr>
        <w:t>用药可倾向攻毒为主。东</w:t>
      </w:r>
      <w:r>
        <w:rPr>
          <w:color w:val="406080"/>
        </w:rPr>
        <w:t xml:space="preserve"> </w:t>
      </w:r>
      <w:r>
        <w:rPr>
          <w:spacing w:val="-5"/>
        </w:rPr>
        <w:t>南地区，临海傍水，平原沼泽较多，地势低洼，气候温热多雨，湿热熏蒸，</w:t>
      </w:r>
      <w:r>
        <w:rPr>
          <w:spacing w:val="14"/>
        </w:rPr>
        <w:t xml:space="preserve"> </w:t>
      </w:r>
      <w:r>
        <w:rPr>
          <w:spacing w:val="-5"/>
        </w:rPr>
        <w:t>故东南方患病者，每易出现外感温热、暑热、湿热之证，造成其脾多虚弱，</w:t>
      </w:r>
      <w:r>
        <w:rPr>
          <w:spacing w:val="14"/>
        </w:rPr>
        <w:t xml:space="preserve"> </w:t>
      </w:r>
      <w:r>
        <w:rPr>
          <w:spacing w:val="-7"/>
        </w:rPr>
        <w:t>病多痰湿的体质特点，治疗时宜重在健脾祛湿，而毒性峻猛之品慎用。</w:t>
      </w:r>
      <w:r>
        <w:rPr>
          <w:spacing w:val="-8"/>
        </w:rPr>
        <w:t>因地</w:t>
      </w:r>
      <w:r>
        <w:rPr/>
        <w:t xml:space="preserve"> </w:t>
      </w:r>
      <w:r>
        <w:rPr>
          <w:spacing w:val="-7"/>
        </w:rPr>
        <w:t>制宜也有助于我们对肿瘤进行早诊早治，以地域特点，采用预防为主、未病</w:t>
      </w:r>
      <w:r>
        <w:rPr>
          <w:spacing w:val="4"/>
        </w:rPr>
        <w:t xml:space="preserve"> </w:t>
      </w:r>
      <w:r>
        <w:rPr>
          <w:spacing w:val="-11"/>
        </w:rPr>
        <w:t>先防，做好肿瘤的早期筛查诊断，减少肿瘤对人体的伤害。</w:t>
      </w:r>
    </w:p>
    <w:p>
      <w:pPr>
        <w:pStyle w:val="BodyText"/>
        <w:ind w:left="499" w:firstLine="430"/>
        <w:spacing w:before="61" w:line="294" w:lineRule="auto"/>
        <w:jc w:val="both"/>
        <w:rPr/>
      </w:pPr>
      <w:r>
        <w:rPr>
          <w:spacing w:val="-4"/>
        </w:rPr>
        <w:t>(3)因人制宜：在肿瘤的治疗中更具有现实意义，因人制宜指因患者年</w:t>
      </w:r>
      <w:r>
        <w:rPr>
          <w:spacing w:val="8"/>
        </w:rPr>
        <w:t xml:space="preserve">  </w:t>
      </w:r>
      <w:r>
        <w:rPr>
          <w:spacing w:val="-7"/>
        </w:rPr>
        <w:t>龄、性别、体质、生活习惯、性格、职业等来考虑患者用药，更符合个体化</w:t>
      </w:r>
      <w:r>
        <w:rPr/>
        <w:t xml:space="preserve">  </w:t>
      </w:r>
      <w:r>
        <w:rPr>
          <w:spacing w:val="-9"/>
        </w:rPr>
        <w:t>用药原则。金元四大家之一的刘完素曾指出“六岁至十六岁者和气如春，</w:t>
      </w:r>
      <w:r>
        <w:rPr>
          <w:color w:val="503020"/>
          <w:spacing w:val="-9"/>
        </w:rPr>
        <w:t>日</w:t>
      </w:r>
      <w:r>
        <w:rPr>
          <w:color w:val="503020"/>
          <w:spacing w:val="4"/>
        </w:rPr>
        <w:t xml:space="preserve">  </w:t>
      </w:r>
      <w:r>
        <w:rPr>
          <w:spacing w:val="-13"/>
        </w:rPr>
        <w:t>渐滋长”“二十岁至五十岁者和气如夏，精神鼎盛”“五十岁至</w:t>
      </w:r>
      <w:r>
        <w:rPr>
          <w:spacing w:val="-14"/>
        </w:rPr>
        <w:t>七十岁者和气</w:t>
      </w:r>
      <w:r>
        <w:rPr/>
        <w:t xml:space="preserve">  </w:t>
      </w:r>
      <w:r>
        <w:rPr>
          <w:spacing w:val="-13"/>
        </w:rPr>
        <w:t>如秋，精耗血衰”“七十岁至百岁者，和气如冬，五脏空洞，犹蜕之蝉</w:t>
      </w:r>
      <w:r>
        <w:rPr>
          <w:spacing w:val="-14"/>
        </w:rPr>
        <w:t>，精神</w:t>
      </w:r>
      <w:r>
        <w:rPr/>
        <w:t xml:space="preserve">  </w:t>
      </w:r>
      <w:r>
        <w:rPr>
          <w:spacing w:val="-13"/>
        </w:rPr>
        <w:t>浮荡，筋骨松弛”。由此可见，人在不同阶段，气血阴阳具体各自</w:t>
      </w:r>
      <w:r>
        <w:rPr>
          <w:spacing w:val="-14"/>
        </w:rPr>
        <w:t>特点，疾病</w:t>
      </w:r>
      <w:r>
        <w:rPr/>
        <w:t xml:space="preserve">  </w:t>
      </w:r>
      <w:r>
        <w:rPr>
          <w:spacing w:val="-10"/>
        </w:rPr>
        <w:t>的反映自然也各有不同，因此治疗用药也有区别。扶</w:t>
      </w:r>
      <w:r>
        <w:rPr>
          <w:spacing w:val="-11"/>
        </w:rPr>
        <w:t>正祛邪为肿瘤治疗大法，</w:t>
      </w:r>
      <w:r>
        <w:rPr/>
        <w:t xml:space="preserve"> </w:t>
      </w:r>
      <w:r>
        <w:rPr>
          <w:spacing w:val="-7"/>
        </w:rPr>
        <w:t>但若罔顾患者本身特点，一味追求补益或攻伐，反而更容易造成患者阴阳气</w:t>
      </w:r>
      <w:r>
        <w:rPr>
          <w:spacing w:val="2"/>
        </w:rPr>
        <w:t xml:space="preserve">  </w:t>
      </w:r>
      <w:r>
        <w:rPr>
          <w:spacing w:val="-10"/>
        </w:rPr>
        <w:t>血失衡，甚至病情加重。男女性别不同，生理特点有</w:t>
      </w:r>
      <w:r>
        <w:rPr>
          <w:spacing w:val="-11"/>
        </w:rPr>
        <w:t>异，治疗时应区别对待。</w:t>
      </w:r>
      <w:r>
        <w:rPr/>
        <w:t xml:space="preserve"> </w:t>
      </w:r>
      <w:r>
        <w:rPr>
          <w:spacing w:val="-7"/>
        </w:rPr>
        <w:t>男子以精为主，以肾为先天，肾气易虚易伤，肾精易亏易失，故治疗男科肿</w:t>
      </w:r>
      <w:r>
        <w:rPr>
          <w:spacing w:val="4"/>
        </w:rPr>
        <w:t xml:space="preserve">  </w:t>
      </w:r>
      <w:r>
        <w:rPr>
          <w:color w:val="706070"/>
          <w:spacing w:val="-4"/>
        </w:rPr>
        <w:t>瘤时应注意益肾健脾，填精益气。女子以血为主，</w:t>
      </w:r>
      <w:r>
        <w:rPr>
          <w:spacing w:val="-4"/>
        </w:rPr>
        <w:t>以肝为先天，有经、带、</w:t>
      </w:r>
      <w:r>
        <w:rPr>
          <w:spacing w:val="1"/>
        </w:rPr>
        <w:t xml:space="preserve"> </w:t>
      </w:r>
      <w:r>
        <w:rPr>
          <w:spacing w:val="-7"/>
        </w:rPr>
        <w:t>胎、产的特点。女子肝气易郁易结，肝血易虚易滞，故治疗妇科肿瘤时应注</w:t>
      </w:r>
      <w:r>
        <w:rPr/>
        <w:t xml:space="preserve">  </w:t>
      </w:r>
      <w:r>
        <w:rPr>
          <w:color w:val="406080"/>
          <w:spacing w:val="-10"/>
        </w:rPr>
        <w:t>意疏肝理气，</w:t>
      </w:r>
      <w:r>
        <w:rPr>
          <w:color w:val="503020"/>
          <w:spacing w:val="-10"/>
        </w:rPr>
        <w:t>养血行血。</w:t>
      </w:r>
      <w:r>
        <w:rPr>
          <w:spacing w:val="-10"/>
        </w:rPr>
        <w:t>情志对疾病的影响亦不可小觑，《素问</w:t>
      </w:r>
      <w:r>
        <w:rPr>
          <w:spacing w:val="-12"/>
        </w:rPr>
        <w:t xml:space="preserve"> </w:t>
      </w:r>
      <w:r>
        <w:rPr>
          <w:spacing w:val="-10"/>
        </w:rPr>
        <w:t>·上古天真</w:t>
      </w:r>
      <w:r>
        <w:rPr/>
        <w:t xml:space="preserve">  </w:t>
      </w:r>
      <w:r>
        <w:rPr>
          <w:spacing w:val="-13"/>
        </w:rPr>
        <w:t>论》云：“恬淡虚无，真气从之，精神内守，病安从来。</w:t>
      </w:r>
      <w:r>
        <w:rPr>
          <w:spacing w:val="-14"/>
        </w:rPr>
        <w:t>”愉快而良好的情绪</w:t>
      </w:r>
      <w:r>
        <w:rPr/>
        <w:t xml:space="preserve">  </w:t>
      </w:r>
      <w:r>
        <w:rPr>
          <w:spacing w:val="-7"/>
        </w:rPr>
        <w:t>能使人体五脏协调，营卫通利，健康长寿。忧愁思虑，喜怒太过，七情劳欲</w:t>
      </w:r>
      <w:r>
        <w:rPr/>
        <w:t xml:space="preserve">  </w:t>
      </w:r>
      <w:r>
        <w:rPr>
          <w:spacing w:val="-8"/>
        </w:rPr>
        <w:t>等不良情绪，可导致体内正气不足，脏腑功能失调。如情绪抑郁者易患乳腺</w:t>
      </w:r>
      <w:r>
        <w:rPr>
          <w:spacing w:val="5"/>
        </w:rPr>
        <w:t xml:space="preserve">  </w:t>
      </w:r>
      <w:r>
        <w:rPr>
          <w:spacing w:val="-7"/>
        </w:rPr>
        <w:t>肿瘤，思虑过度的人易损伤心脾，易患胃癌。临床上大多数肿瘤患者得知罹</w:t>
      </w:r>
      <w:r>
        <w:rPr>
          <w:spacing w:val="2"/>
        </w:rPr>
        <w:t xml:space="preserve">  </w:t>
      </w:r>
      <w:r>
        <w:rPr>
          <w:spacing w:val="-7"/>
        </w:rPr>
        <w:t>患癌症时都具有不同程度的心理压力，大部分会表现出情绪变化，部分甚至</w:t>
      </w:r>
      <w:r>
        <w:rPr/>
        <w:t xml:space="preserve">  </w:t>
      </w:r>
      <w:r>
        <w:rPr>
          <w:spacing w:val="-4"/>
        </w:rPr>
        <w:t>出现性格转变，不良的心理情绪进一步导致气血失调，从而导致病情恶化。</w:t>
      </w:r>
      <w:r>
        <w:rPr>
          <w:spacing w:val="1"/>
        </w:rPr>
        <w:t xml:space="preserve"> </w:t>
      </w:r>
      <w:r>
        <w:rPr>
          <w:spacing w:val="-7"/>
        </w:rPr>
        <w:t>除了药物治疗外，还需要心理疗法，消除不良的精神因素和环境因素对患者</w:t>
      </w:r>
    </w:p>
    <w:p>
      <w:pPr>
        <w:spacing w:line="294" w:lineRule="auto"/>
        <w:sectPr>
          <w:headerReference w:type="default" r:id="rId7"/>
          <w:pgSz w:w="9980" w:h="13950"/>
          <w:pgMar w:top="400" w:right="1389" w:bottom="400" w:left="959" w:header="0" w:footer="0" w:gutter="0"/>
        </w:sectPr>
        <w:rPr/>
      </w:pPr>
    </w:p>
    <w:p>
      <w:pPr>
        <w:pStyle w:val="BodyText"/>
        <w:spacing w:before="247" w:line="219" w:lineRule="auto"/>
        <w:rPr/>
      </w:pPr>
      <w:r>
        <w:rPr>
          <w:spacing w:val="-11"/>
        </w:rPr>
        <w:t>的刺激和影响，有效地提高临床疗效及患者生活质量。</w:t>
      </w:r>
    </w:p>
    <w:p>
      <w:pPr>
        <w:pStyle w:val="BodyText"/>
        <w:ind w:right="480" w:firstLine="409"/>
        <w:spacing w:before="96" w:line="269" w:lineRule="auto"/>
        <w:rPr/>
      </w:pPr>
      <w:r>
        <w:rPr>
          <w:color w:val="502030"/>
          <w:spacing w:val="-9"/>
        </w:rPr>
        <w:t>4) </w:t>
      </w:r>
      <w:r>
        <w:rPr>
          <w:spacing w:val="-9"/>
        </w:rPr>
        <w:t>调和阴阳：中医认为，阴阳乃人之根本。阴</w:t>
      </w:r>
      <w:r>
        <w:rPr>
          <w:spacing w:val="-10"/>
        </w:rPr>
        <w:t>阳失去平衡协调，</w:t>
      </w:r>
      <w:r>
        <w:rPr>
          <w:color w:val="305080"/>
          <w:spacing w:val="-10"/>
        </w:rPr>
        <w:t>疾病乃</w:t>
      </w:r>
      <w:r>
        <w:rPr>
          <w:color w:val="305080"/>
        </w:rPr>
        <w:t xml:space="preserve"> </w:t>
      </w:r>
      <w:r>
        <w:rPr>
          <w:spacing w:val="-7"/>
        </w:rPr>
        <w:t>生。调和阴阳，即纠正疾病过程中机体阴阳的偏盛偏衰，损其有余，补其不</w:t>
      </w:r>
      <w:r>
        <w:rPr>
          <w:spacing w:val="1"/>
        </w:rPr>
        <w:t xml:space="preserve"> </w:t>
      </w:r>
      <w:r>
        <w:rPr>
          <w:spacing w:val="-11"/>
        </w:rPr>
        <w:t>足，恢复人体阴阳的相对平衡。采用滋阴、补阳、阴阳双补治法。</w:t>
      </w:r>
    </w:p>
    <w:p>
      <w:pPr>
        <w:pStyle w:val="BodyText"/>
        <w:ind w:right="403" w:firstLine="409"/>
        <w:spacing w:before="113" w:line="285" w:lineRule="auto"/>
        <w:rPr/>
      </w:pPr>
      <w:r>
        <w:rPr>
          <w:spacing w:val="1"/>
        </w:rPr>
        <w:t>5)标本缓急：标与本是中医中用来概括疾</w:t>
      </w:r>
      <w:r>
        <w:rPr/>
        <w:t>病过程中矛盾的主次先后关 </w:t>
      </w:r>
      <w:r>
        <w:rPr>
          <w:spacing w:val="-11"/>
        </w:rPr>
        <w:t>系。标本缓急的治则强调了从复杂多变的病证中，能确定治疗上的先后主次，</w:t>
      </w:r>
      <w:r>
        <w:rPr>
          <w:spacing w:val="3"/>
        </w:rPr>
        <w:t xml:space="preserve"> </w:t>
      </w:r>
      <w:r>
        <w:rPr>
          <w:spacing w:val="-7"/>
        </w:rPr>
        <w:t>体现了重点突出，措施有节的治疗步骤。其主要体现在：①急则治标：是指</w:t>
      </w:r>
      <w:r>
        <w:rPr>
          <w:spacing w:val="4"/>
        </w:rPr>
        <w:t xml:space="preserve"> </w:t>
      </w:r>
      <w:r>
        <w:rPr>
          <w:spacing w:val="-7"/>
        </w:rPr>
        <w:t>症状有可能危及患者生命或影响本病治疗时所采用的一种治疗原则。由</w:t>
      </w:r>
      <w:r>
        <w:rPr>
          <w:spacing w:val="-8"/>
        </w:rPr>
        <w:t>于此</w:t>
      </w:r>
      <w:r>
        <w:rPr/>
        <w:t xml:space="preserve"> </w:t>
      </w:r>
      <w:r>
        <w:rPr>
          <w:spacing w:val="-7"/>
        </w:rPr>
        <w:t>时标病或标症已成为矛盾的主要方面，例如肿瘤消化道大出血的患者，若短</w:t>
      </w:r>
      <w:r>
        <w:rPr/>
        <w:t xml:space="preserve"> </w:t>
      </w:r>
      <w:r>
        <w:rPr>
          <w:spacing w:val="-7"/>
        </w:rPr>
        <w:t>时间内出血量很多，甚至危及生命，不论何种情况，都应采取紧急措施来止</w:t>
      </w:r>
      <w:r>
        <w:rPr/>
        <w:t xml:space="preserve"> </w:t>
      </w:r>
      <w:r>
        <w:rPr>
          <w:spacing w:val="-8"/>
        </w:rPr>
        <w:t>血，待出血控制后再考虑肿瘤的治疗。②缓则治本：是指标病或标症不急时</w:t>
      </w:r>
      <w:r>
        <w:rPr>
          <w:spacing w:val="7"/>
        </w:rPr>
        <w:t xml:space="preserve">  </w:t>
      </w:r>
      <w:r>
        <w:rPr>
          <w:spacing w:val="-5"/>
        </w:rPr>
        <w:t>所采用的一种治疗原则。如肺阴虚所导致的咳嗽，肺阴虚为本，咳嗽为标，</w:t>
      </w:r>
      <w:r>
        <w:rPr>
          <w:spacing w:val="14"/>
        </w:rPr>
        <w:t xml:space="preserve"> </w:t>
      </w:r>
      <w:r>
        <w:rPr>
          <w:spacing w:val="-11"/>
        </w:rPr>
        <w:t>用滋阴润肺之法扶正治本，肺阴充足，则咳嗽亦解。</w:t>
      </w:r>
    </w:p>
    <w:p>
      <w:pPr>
        <w:pStyle w:val="BodyText"/>
        <w:ind w:right="279" w:firstLine="409"/>
        <w:spacing w:before="130" w:line="290" w:lineRule="auto"/>
        <w:rPr/>
      </w:pPr>
      <w:r>
        <w:rPr>
          <w:spacing w:val="-9"/>
        </w:rPr>
        <w:t>6) 中西结合，综合治疗：中医强调在肿瘤治疗中应“杂合以治”,西</w:t>
      </w:r>
      <w:r>
        <w:rPr>
          <w:spacing w:val="-10"/>
        </w:rPr>
        <w:t xml:space="preserve"> 医</w:t>
      </w:r>
      <w:r>
        <w:rPr/>
        <w:t xml:space="preserve">   </w:t>
      </w:r>
      <w:r>
        <w:rPr>
          <w:spacing w:val="-8"/>
        </w:rPr>
        <w:t>强调“综合治疗”,两者治疗理念一致，应该相互配合。</w:t>
      </w:r>
      <w:r>
        <w:rPr>
          <w:rFonts w:ascii="Times New Roman" w:hAnsi="Times New Roman" w:eastAsia="Times New Roman" w:cs="Times New Roman"/>
          <w:spacing w:val="-8"/>
        </w:rPr>
        <w:t>WHO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8"/>
        </w:rPr>
        <w:t>已经把</w:t>
      </w:r>
      <w:r>
        <w:rPr>
          <w:spacing w:val="-9"/>
        </w:rPr>
        <w:t>恶性肿</w:t>
      </w:r>
      <w:r>
        <w:rPr/>
        <w:t xml:space="preserve">  </w:t>
      </w:r>
      <w:r>
        <w:rPr>
          <w:spacing w:val="-3"/>
        </w:rPr>
        <w:t>瘤定位于一种可控制的慢性疾病。目前认为恶性肿瘤是一种全身性的疾病，</w:t>
      </w:r>
      <w:r>
        <w:rPr>
          <w:spacing w:val="18"/>
        </w:rPr>
        <w:t xml:space="preserve"> </w:t>
      </w:r>
      <w:r>
        <w:rPr>
          <w:spacing w:val="-7"/>
        </w:rPr>
        <w:t>瘤体只是全身病变的局部反映，全身的状态与局部病灶相</w:t>
      </w:r>
      <w:r>
        <w:rPr>
          <w:spacing w:val="-8"/>
        </w:rPr>
        <w:t>互影响、相互联系，</w:t>
      </w:r>
      <w:r>
        <w:rPr/>
        <w:t xml:space="preserve"> </w:t>
      </w:r>
      <w:r>
        <w:rPr>
          <w:spacing w:val="-7"/>
        </w:rPr>
        <w:t>因此在肿瘤治疗上既要重视整体治疗，又不能忽视局部治疗。西医的优势在</w:t>
      </w:r>
      <w:r>
        <w:rPr/>
        <w:t xml:space="preserve">   </w:t>
      </w:r>
      <w:r>
        <w:rPr>
          <w:spacing w:val="-7"/>
        </w:rPr>
        <w:t>于能够精确病理定性、影像学定位，以瘤为本的治癌策略对局部的肿瘤控制</w:t>
      </w:r>
      <w:r>
        <w:rPr>
          <w:spacing w:val="4"/>
        </w:rPr>
        <w:t xml:space="preserve">  </w:t>
      </w:r>
      <w:r>
        <w:rPr>
          <w:spacing w:val="-7"/>
        </w:rPr>
        <w:t>好，手术能够达到局部根治，对早中期肿瘤的疗效好。放化疗、靶向免疫疗</w:t>
      </w:r>
      <w:r>
        <w:rPr/>
        <w:t xml:space="preserve">   </w:t>
      </w:r>
      <w:r>
        <w:rPr>
          <w:spacing w:val="-7"/>
        </w:rPr>
        <w:t>效确切，但也合并严重不良反应，且费用高昂，并非适合所有人群。中医以</w:t>
      </w:r>
      <w:r>
        <w:rPr>
          <w:spacing w:val="4"/>
        </w:rPr>
        <w:t xml:space="preserve">  </w:t>
      </w:r>
      <w:r>
        <w:rPr>
          <w:spacing w:val="-7"/>
        </w:rPr>
        <w:t>整体观和辩证思维方式为主导，以人为本，更符合生物一心理一社会这一新</w:t>
      </w:r>
      <w:r>
        <w:rPr/>
        <w:t xml:space="preserve">   </w:t>
      </w:r>
      <w:r>
        <w:rPr>
          <w:spacing w:val="-1"/>
        </w:rPr>
        <w:t>的医学模式和未来医学的系统思维方式，中医药治疗肿瘤具有“带瘤生存”</w:t>
      </w:r>
      <w:r>
        <w:rPr>
          <w:spacing w:val="6"/>
        </w:rPr>
        <w:t xml:space="preserve"> </w:t>
      </w:r>
      <w:r>
        <w:rPr>
          <w:spacing w:val="-7"/>
        </w:rPr>
        <w:t>的特点，强调的是患者的主观感受，缩瘤效果弱于手术及放疗、化疗，但能</w:t>
      </w:r>
      <w:r>
        <w:rPr/>
        <w:t xml:space="preserve">   </w:t>
      </w:r>
      <w:r>
        <w:rPr>
          <w:spacing w:val="-6"/>
        </w:rPr>
        <w:t>达到抑制肿瘤、稳定瘤灶、对放化疗增效减毒、防治并发症、预防</w:t>
      </w:r>
      <w:r>
        <w:rPr>
          <w:spacing w:val="-7"/>
        </w:rPr>
        <w:t>肿瘤的转</w:t>
      </w:r>
      <w:r>
        <w:rPr/>
        <w:t xml:space="preserve">  </w:t>
      </w:r>
      <w:r>
        <w:rPr>
          <w:spacing w:val="-7"/>
        </w:rPr>
        <w:t>移与复发、维护患者生活质量等作用。部分中西医肿瘤专家经调研后得出共</w:t>
      </w:r>
      <w:r>
        <w:rPr/>
        <w:t xml:space="preserve">   </w:t>
      </w:r>
      <w:r>
        <w:rPr>
          <w:spacing w:val="-7"/>
        </w:rPr>
        <w:t>识：中医药治疗肿瘤发挥着重要的作用，其中最为肯定的是在维持治疗期和</w:t>
      </w:r>
      <w:r>
        <w:rPr>
          <w:spacing w:val="3"/>
        </w:rPr>
        <w:t xml:space="preserve">  </w:t>
      </w:r>
      <w:r>
        <w:rPr>
          <w:spacing w:val="-7"/>
        </w:rPr>
        <w:t>姑息治疗期。在用药方面，中药治疗恶性肿瘤可以分为治</w:t>
      </w:r>
      <w:r>
        <w:rPr>
          <w:spacing w:val="-8"/>
        </w:rPr>
        <w:t>疗用药、辅助用药、</w:t>
      </w:r>
      <w:r>
        <w:rPr/>
        <w:t xml:space="preserve"> </w:t>
      </w:r>
      <w:r>
        <w:rPr>
          <w:spacing w:val="-7"/>
        </w:rPr>
        <w:t>改善症状用药。肿瘤治疗用药是指单独应用可使肿瘤缩小、疗效持续稳定或</w:t>
      </w:r>
      <w:r>
        <w:rPr/>
        <w:t xml:space="preserve">   </w:t>
      </w:r>
      <w:r>
        <w:rPr>
          <w:spacing w:val="-7"/>
        </w:rPr>
        <w:t>延长生存期及配合常规西医治疗可提高疗效。辅助用药目</w:t>
      </w:r>
      <w:r>
        <w:rPr>
          <w:spacing w:val="-8"/>
        </w:rPr>
        <w:t>的是在不影响放疗、</w:t>
      </w:r>
      <w:r>
        <w:rPr/>
        <w:t xml:space="preserve"> </w:t>
      </w:r>
      <w:r>
        <w:rPr>
          <w:spacing w:val="-7"/>
        </w:rPr>
        <w:t>化疗等西医治疗方法疗效前提下，减轻常规治疗方法所致的不良反应，同时</w:t>
      </w:r>
    </w:p>
    <w:p>
      <w:pPr>
        <w:spacing w:line="290" w:lineRule="auto"/>
        <w:sectPr>
          <w:headerReference w:type="default" r:id="rId14"/>
          <w:pgSz w:w="9980" w:h="13950"/>
          <w:pgMar w:top="1501" w:right="1006" w:bottom="400" w:left="1459" w:header="1071" w:footer="0" w:gutter="0"/>
        </w:sectPr>
        <w:rPr/>
      </w:pP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spacing w:val="4"/>
          <w:position w:val="2"/>
        </w:rPr>
        <w:t>014e</w:t>
      </w:r>
      <w:r>
        <w:rPr>
          <w:rFonts w:ascii="Arial" w:hAnsi="Arial" w:eastAsia="Arial" w:cs="Arial"/>
          <w:sz w:val="28"/>
          <w:szCs w:val="28"/>
          <w:spacing w:val="35"/>
          <w:position w:val="2"/>
        </w:rPr>
        <w:t xml:space="preserve">  </w:t>
      </w:r>
      <w:r>
        <w:rPr>
          <w:sz w:val="17"/>
          <w:szCs w:val="17"/>
          <w:spacing w:val="4"/>
          <w:position w:val="2"/>
        </w:rPr>
        <w:t>王云启治癌验案录</w:t>
      </w:r>
    </w:p>
    <w:p>
      <w:pPr>
        <w:pStyle w:val="BodyText"/>
        <w:ind w:left="490" w:right="87"/>
        <w:spacing w:before="238" w:line="294" w:lineRule="auto"/>
        <w:jc w:val="both"/>
        <w:rPr/>
      </w:pPr>
      <w:r>
        <w:rPr>
          <w:spacing w:val="-7"/>
        </w:rPr>
        <w:t>重视生活质量的提高。改善症状用药则是为了提高肿</w:t>
      </w:r>
      <w:r>
        <w:rPr>
          <w:spacing w:val="-8"/>
        </w:rPr>
        <w:t>瘤稳定率、改善疼痛等</w:t>
      </w:r>
      <w:r>
        <w:rPr/>
        <w:t xml:space="preserve"> </w:t>
      </w:r>
      <w:r>
        <w:rPr>
          <w:spacing w:val="-7"/>
        </w:rPr>
        <w:t>症状、提高体力状况。中西医结合治疗肿瘤有着独特的优越性，能够提高中</w:t>
      </w:r>
      <w:r>
        <w:rPr>
          <w:spacing w:val="3"/>
        </w:rPr>
        <w:t xml:space="preserve"> </w:t>
      </w:r>
      <w:r>
        <w:rPr>
          <w:spacing w:val="-7"/>
        </w:rPr>
        <w:t>晚期肿瘤患者的生存质量，中西医结合是新世纪医</w:t>
      </w:r>
      <w:r>
        <w:rPr>
          <w:spacing w:val="-8"/>
        </w:rPr>
        <w:t>学的发展方向。肿瘤治疗</w:t>
      </w:r>
      <w:r>
        <w:rPr/>
        <w:t xml:space="preserve"> </w:t>
      </w:r>
      <w:r>
        <w:rPr>
          <w:spacing w:val="-7"/>
        </w:rPr>
        <w:t>因多法治疗结合：①内外治相结合：内服治其本，外</w:t>
      </w:r>
      <w:r>
        <w:rPr>
          <w:spacing w:val="-8"/>
        </w:rPr>
        <w:t>用治其标。②药物与精</w:t>
      </w:r>
      <w:r>
        <w:rPr/>
        <w:t xml:space="preserve"> </w:t>
      </w:r>
      <w:r>
        <w:rPr>
          <w:spacing w:val="-7"/>
        </w:rPr>
        <w:t>神治疗相结合：事到功倍。③辩证治疗与特色治疗相结合：相互增加</w:t>
      </w:r>
      <w:r>
        <w:rPr>
          <w:spacing w:val="-8"/>
        </w:rPr>
        <w:t>疗效和</w:t>
      </w:r>
      <w:r>
        <w:rPr/>
        <w:t xml:space="preserve"> </w:t>
      </w:r>
      <w:r>
        <w:rPr>
          <w:spacing w:val="-10"/>
        </w:rPr>
        <w:t>互补。④中西医结合治疗：取长补短，提高疗效。</w:t>
      </w:r>
    </w:p>
    <w:p>
      <w:pPr>
        <w:pStyle w:val="BodyText"/>
        <w:ind w:left="910"/>
        <w:spacing w:before="51" w:line="220" w:lineRule="auto"/>
        <w:rPr/>
      </w:pPr>
      <w:r>
        <w:rPr>
          <w:spacing w:val="-1"/>
        </w:rPr>
        <w:t>2.中医肿瘤的主要治法</w:t>
      </w:r>
    </w:p>
    <w:p>
      <w:pPr>
        <w:pStyle w:val="BodyText"/>
        <w:ind w:left="490" w:firstLine="420"/>
        <w:spacing w:before="92" w:line="289" w:lineRule="auto"/>
        <w:rPr/>
      </w:pPr>
      <w:r>
        <w:rPr>
          <w:spacing w:val="-6"/>
        </w:rPr>
        <w:t>(1)</w:t>
      </w:r>
      <w:r>
        <w:rPr>
          <w:spacing w:val="-10"/>
        </w:rPr>
        <w:t xml:space="preserve"> </w:t>
      </w:r>
      <w:r>
        <w:rPr>
          <w:spacing w:val="-6"/>
        </w:rPr>
        <w:t>扶正培本法：所谓“扶正”就是扶助正气，所谓“培本”就是培植</w:t>
      </w:r>
      <w:r>
        <w:rPr/>
        <w:t xml:space="preserve"> </w:t>
      </w:r>
      <w:r>
        <w:rPr>
          <w:spacing w:val="-7"/>
        </w:rPr>
        <w:t>元气，提高机体的抗病能力。扶正培本法实际上就是通过对肿瘤患者的阴阳</w:t>
      </w:r>
      <w:r>
        <w:rPr>
          <w:spacing w:val="3"/>
        </w:rPr>
        <w:t xml:space="preserve"> </w:t>
      </w:r>
      <w:r>
        <w:rPr>
          <w:spacing w:val="-7"/>
        </w:rPr>
        <w:t>气血的扶助、补益与调节，改善肿瘤患者“虚证”的状态，从而达到防治肿</w:t>
      </w:r>
      <w:r>
        <w:rPr/>
        <w:t xml:space="preserve">  </w:t>
      </w:r>
      <w:r>
        <w:rPr>
          <w:spacing w:val="-7"/>
        </w:rPr>
        <w:t>瘤的一种法则。中医的“补之、和之、益之、调之”均属扶正范畴。非单指</w:t>
      </w:r>
      <w:r>
        <w:rPr>
          <w:spacing w:val="14"/>
        </w:rPr>
        <w:t xml:space="preserve"> </w:t>
      </w:r>
      <w:r>
        <w:rPr>
          <w:spacing w:val="-7"/>
        </w:rPr>
        <w:t>药物，可通过两种手段来达到扶正培本的目的，其</w:t>
      </w:r>
      <w:r>
        <w:rPr>
          <w:spacing w:val="-8"/>
        </w:rPr>
        <w:t>一采用药物调补人体气血</w:t>
      </w:r>
      <w:r>
        <w:rPr/>
        <w:t xml:space="preserve">  </w:t>
      </w:r>
      <w:r>
        <w:rPr>
          <w:spacing w:val="-4"/>
        </w:rPr>
        <w:t>不足与脏腑失调，其二采用针灸，气功锻炼等非药物疗</w:t>
      </w:r>
      <w:r>
        <w:rPr>
          <w:spacing w:val="-5"/>
        </w:rPr>
        <w:t>法来平衡人体阴阳，</w:t>
      </w:r>
      <w:r>
        <w:rPr/>
        <w:t xml:space="preserve"> </w:t>
      </w:r>
      <w:r>
        <w:rPr>
          <w:spacing w:val="-7"/>
        </w:rPr>
        <w:t>充足气血。用药物调补扶正培本法：主要有健脾益气法、养阴生津法、滋阴</w:t>
      </w:r>
      <w:r>
        <w:rPr>
          <w:spacing w:val="4"/>
        </w:rPr>
        <w:t xml:space="preserve"> </w:t>
      </w:r>
      <w:r>
        <w:rPr>
          <w:spacing w:val="-7"/>
        </w:rPr>
        <w:t>补血法、温补脾肾法。①健脾益气法：是治疗肿瘤患者以气虚为主</w:t>
      </w:r>
      <w:r>
        <w:rPr>
          <w:spacing w:val="-8"/>
        </w:rPr>
        <w:t>要表现的</w:t>
      </w:r>
      <w:r>
        <w:rPr/>
        <w:t xml:space="preserve">  </w:t>
      </w:r>
      <w:r>
        <w:rPr>
          <w:spacing w:val="-7"/>
        </w:rPr>
        <w:t>基本方法。脾胃为后天之本，气血生化之源，脾胃虚则气血生化乏源，常用</w:t>
      </w:r>
      <w:r>
        <w:rPr>
          <w:spacing w:val="5"/>
        </w:rPr>
        <w:t xml:space="preserve"> </w:t>
      </w:r>
      <w:r>
        <w:rPr>
          <w:spacing w:val="-11"/>
        </w:rPr>
        <w:t>方剂如：四君子汤，补中益气汤等。常用药物如：黄芪、党参、人参、白术、</w:t>
      </w:r>
      <w:r>
        <w:rPr>
          <w:spacing w:val="13"/>
        </w:rPr>
        <w:t xml:space="preserve"> </w:t>
      </w:r>
      <w:r>
        <w:rPr>
          <w:spacing w:val="-11"/>
        </w:rPr>
        <w:t>茯苓、</w:t>
      </w:r>
      <w:r>
        <w:rPr>
          <w:color w:val="905040"/>
          <w:spacing w:val="-11"/>
        </w:rPr>
        <w:t>当</w:t>
      </w:r>
      <w:r>
        <w:rPr>
          <w:color w:val="905040"/>
          <w:spacing w:val="-32"/>
        </w:rPr>
        <w:t xml:space="preserve"> </w:t>
      </w:r>
      <w:r>
        <w:rPr>
          <w:color w:val="905040"/>
          <w:spacing w:val="-11"/>
        </w:rPr>
        <w:t>归</w:t>
      </w:r>
      <w:r>
        <w:rPr>
          <w:color w:val="905040"/>
          <w:spacing w:val="-58"/>
        </w:rPr>
        <w:t xml:space="preserve"> </w:t>
      </w:r>
      <w:r>
        <w:rPr>
          <w:color w:val="905040"/>
          <w:spacing w:val="-11"/>
        </w:rPr>
        <w:t>、</w:t>
      </w:r>
      <w:r>
        <w:rPr>
          <w:color w:val="606080"/>
          <w:spacing w:val="-11"/>
        </w:rPr>
        <w:t>熟地黄、阿胶等。</w:t>
      </w:r>
      <w:r>
        <w:rPr>
          <w:spacing w:val="-11"/>
        </w:rPr>
        <w:t>在化疗时常加：降逆药如砂仁等，可以减少</w:t>
      </w:r>
      <w:r>
        <w:rPr/>
        <w:t xml:space="preserve">  </w:t>
      </w:r>
      <w:r>
        <w:rPr>
          <w:spacing w:val="-7"/>
        </w:rPr>
        <w:t>化疗所致的胃肠道反应。②养阴生津法：是治疗肿瘤患者阴虚内</w:t>
      </w:r>
      <w:r>
        <w:rPr>
          <w:spacing w:val="-8"/>
        </w:rPr>
        <w:t>热，放疗后</w:t>
      </w:r>
      <w:r>
        <w:rPr/>
        <w:t xml:space="preserve">  </w:t>
      </w:r>
      <w:r>
        <w:rPr>
          <w:spacing w:val="-4"/>
        </w:rPr>
        <w:t>以阴津耗伤为主要表现的基本方法。常用方剂如：沙参</w:t>
      </w:r>
      <w:r>
        <w:rPr>
          <w:spacing w:val="-5"/>
        </w:rPr>
        <w:t>麦冬汤，生脉散等。</w:t>
      </w:r>
      <w:r>
        <w:rPr/>
        <w:t xml:space="preserve"> </w:t>
      </w:r>
      <w:r>
        <w:rPr>
          <w:spacing w:val="-7"/>
        </w:rPr>
        <w:t>常用药物如：生地黄、北沙参、天冬、石斛等。③滋阴</w:t>
      </w:r>
      <w:r>
        <w:rPr>
          <w:spacing w:val="-8"/>
        </w:rPr>
        <w:t>补血法：是治疗肿瘤</w:t>
      </w:r>
      <w:r>
        <w:rPr/>
        <w:t xml:space="preserve">  </w:t>
      </w:r>
      <w:r>
        <w:rPr>
          <w:spacing w:val="-4"/>
        </w:rPr>
        <w:t>患者以血虚为主要表现的基本方法。常用方剂如：四物</w:t>
      </w:r>
      <w:r>
        <w:rPr>
          <w:spacing w:val="-5"/>
        </w:rPr>
        <w:t>汤，十全大补汤等。</w:t>
      </w:r>
      <w:r>
        <w:rPr/>
        <w:t xml:space="preserve"> </w:t>
      </w:r>
      <w:r>
        <w:rPr>
          <w:spacing w:val="-12"/>
        </w:rPr>
        <w:t>常用药物如：熟地黄，当归，</w:t>
      </w:r>
      <w:r>
        <w:rPr>
          <w:color w:val="604030"/>
          <w:spacing w:val="-12"/>
        </w:rPr>
        <w:t>阿</w:t>
      </w:r>
      <w:r>
        <w:rPr>
          <w:color w:val="604030"/>
          <w:spacing w:val="-23"/>
        </w:rPr>
        <w:t xml:space="preserve"> </w:t>
      </w:r>
      <w:r>
        <w:rPr>
          <w:color w:val="604030"/>
          <w:spacing w:val="-12"/>
        </w:rPr>
        <w:t>胶</w:t>
      </w:r>
      <w:r>
        <w:rPr>
          <w:color w:val="604030"/>
          <w:spacing w:val="-41"/>
        </w:rPr>
        <w:t xml:space="preserve"> </w:t>
      </w:r>
      <w:r>
        <w:rPr>
          <w:color w:val="604030"/>
          <w:spacing w:val="-12"/>
        </w:rPr>
        <w:t>，</w:t>
      </w:r>
      <w:r>
        <w:rPr>
          <w:spacing w:val="-12"/>
        </w:rPr>
        <w:t>首乌、白芍、枸杞子、大枣等。可改善</w:t>
      </w:r>
      <w:r>
        <w:rPr/>
        <w:t xml:space="preserve">  </w:t>
      </w:r>
      <w:r>
        <w:rPr>
          <w:spacing w:val="2"/>
        </w:rPr>
        <w:t>晚期肿瘤患者阴血受损或暗耗所致的营养障碍、代谢紊乱甚至全身衰竭。</w:t>
      </w:r>
    </w:p>
    <w:p>
      <w:pPr>
        <w:pStyle w:val="BodyText"/>
        <w:ind w:left="490"/>
        <w:spacing w:before="85" w:line="276" w:lineRule="auto"/>
        <w:rPr/>
      </w:pPr>
      <w:r>
        <w:rPr>
          <w:spacing w:val="-7"/>
        </w:rPr>
        <w:t>④温肾壮阳法：肾为先天之本，肾精充足依赖脾胃运化水谷精微，因此温阳</w:t>
      </w:r>
      <w:r>
        <w:rPr>
          <w:spacing w:val="3"/>
        </w:rPr>
        <w:t xml:space="preserve"> </w:t>
      </w:r>
      <w:r>
        <w:rPr>
          <w:spacing w:val="-7"/>
        </w:rPr>
        <w:t>法往往包括温脾肾之阳，是治疗肿瘤患者以脾肾阳气</w:t>
      </w:r>
      <w:r>
        <w:rPr>
          <w:spacing w:val="-8"/>
        </w:rPr>
        <w:t>不足为主要表现的基本</w:t>
      </w:r>
      <w:r>
        <w:rPr/>
        <w:t xml:space="preserve">  </w:t>
      </w:r>
      <w:r>
        <w:rPr>
          <w:spacing w:val="-4"/>
        </w:rPr>
        <w:t>方法。常用方剂如：右归饮、肾气丸、附桂理中汤等。</w:t>
      </w:r>
      <w:r>
        <w:rPr>
          <w:spacing w:val="-5"/>
        </w:rPr>
        <w:t>常用药物如：附子、</w:t>
      </w:r>
      <w:r>
        <w:rPr/>
        <w:t xml:space="preserve"> </w:t>
      </w:r>
      <w:r>
        <w:rPr>
          <w:spacing w:val="-10"/>
        </w:rPr>
        <w:t>肉桂、淫羊藿等。</w:t>
      </w:r>
    </w:p>
    <w:p>
      <w:pPr>
        <w:pStyle w:val="BodyText"/>
        <w:ind w:left="490" w:firstLine="420"/>
        <w:spacing w:before="201" w:line="274" w:lineRule="auto"/>
        <w:rPr/>
      </w:pPr>
      <w:r>
        <w:rPr>
          <w:spacing w:val="-7"/>
        </w:rPr>
        <w:t>(2)清热解毒法：热毒是恶性肿瘤的主要病因病理要素之一，癌毒致病，</w:t>
      </w:r>
      <w:r>
        <w:rPr/>
        <w:t xml:space="preserve"> </w:t>
      </w:r>
      <w:r>
        <w:rPr>
          <w:spacing w:val="-11"/>
        </w:rPr>
        <w:t>每易从阳化热，病势凶猛，善行走注，耗伤气阴，采用苦寒以解毒多易获效，</w:t>
      </w:r>
      <w:r>
        <w:rPr>
          <w:spacing w:val="13"/>
        </w:rPr>
        <w:t xml:space="preserve"> </w:t>
      </w:r>
      <w:r>
        <w:rPr>
          <w:spacing w:val="-7"/>
        </w:rPr>
        <w:t>故癌毒多属阳毒。因而清热解毒法亦为当代中医治疗恶性肿瘤的一种</w:t>
      </w:r>
      <w:r>
        <w:rPr>
          <w:spacing w:val="-8"/>
        </w:rPr>
        <w:t>被广泛</w:t>
      </w:r>
    </w:p>
    <w:p>
      <w:pPr>
        <w:spacing w:line="274" w:lineRule="auto"/>
        <w:sectPr>
          <w:headerReference w:type="default" r:id="rId7"/>
          <w:pgSz w:w="9980" w:h="13950"/>
          <w:pgMar w:top="400" w:right="1399" w:bottom="400" w:left="969" w:header="0" w:footer="0" w:gutter="0"/>
        </w:sectPr>
        <w:rPr/>
      </w:pPr>
    </w:p>
    <w:p>
      <w:pPr>
        <w:pStyle w:val="BodyText"/>
        <w:ind w:left="109" w:right="409"/>
        <w:spacing w:before="245" w:line="294" w:lineRule="auto"/>
        <w:jc w:val="both"/>
        <w:rPr/>
      </w:pPr>
      <w:r>
        <w:rPr>
          <w:spacing w:val="-10"/>
        </w:rPr>
        <w:t>运用并取得良好疗效的方法之一。火热同为阳邪，火</w:t>
      </w:r>
      <w:r>
        <w:rPr>
          <w:spacing w:val="-11"/>
        </w:rPr>
        <w:t>为热之极，有虚实之别；</w:t>
      </w:r>
      <w:r>
        <w:rPr/>
        <w:t xml:space="preserve"> </w:t>
      </w:r>
      <w:r>
        <w:rPr>
          <w:spacing w:val="-7"/>
        </w:rPr>
        <w:t>热为火之渐，有内外之分；热毒壅结则以火热炽盛为特点。如气机郁滞，最</w:t>
      </w:r>
      <w:r>
        <w:rPr/>
        <w:t xml:space="preserve">  </w:t>
      </w:r>
      <w:r>
        <w:rPr>
          <w:spacing w:val="-4"/>
        </w:rPr>
        <w:t>易化热化火，或脏腑素有积热，癌毒每易从阳化热，火热壅盛，气血逆乱，</w:t>
      </w:r>
      <w:r>
        <w:rPr>
          <w:spacing w:val="1"/>
        </w:rPr>
        <w:t xml:space="preserve"> </w:t>
      </w:r>
      <w:r>
        <w:rPr>
          <w:spacing w:val="-7"/>
        </w:rPr>
        <w:t>煎熬津血，</w:t>
      </w:r>
      <w:r>
        <w:rPr>
          <w:color w:val="203060"/>
          <w:spacing w:val="-7"/>
        </w:rPr>
        <w:t>生痰致瘀，内伏脏腑经络，而成瘕积，病</w:t>
      </w:r>
      <w:r>
        <w:rPr>
          <w:color w:val="203060"/>
          <w:spacing w:val="-8"/>
        </w:rPr>
        <w:t>势凶猛</w:t>
      </w:r>
      <w:r>
        <w:rPr>
          <w:spacing w:val="-8"/>
        </w:rPr>
        <w:t>，为从无形到有</w:t>
      </w:r>
      <w:r>
        <w:rPr/>
        <w:t xml:space="preserve">  </w:t>
      </w:r>
      <w:r>
        <w:rPr>
          <w:spacing w:val="-13"/>
        </w:rPr>
        <w:t>形之变。诚如《医宗金鉴》所云：“此证由心脾毒火所致”。</w:t>
      </w:r>
      <w:r>
        <w:rPr>
          <w:spacing w:val="-14"/>
        </w:rPr>
        <w:t>证诸临床，</w:t>
      </w:r>
      <w:r>
        <w:rPr>
          <w:color w:val="905020"/>
          <w:spacing w:val="-14"/>
        </w:rPr>
        <w:t>肿瘤</w:t>
      </w:r>
      <w:r>
        <w:rPr>
          <w:color w:val="905020"/>
        </w:rPr>
        <w:t xml:space="preserve">  </w:t>
      </w:r>
      <w:r>
        <w:rPr>
          <w:spacing w:val="-7"/>
        </w:rPr>
        <w:t>如常见局部红肿热痛及全身发热、口渴、尿赤、便秘等，皆为火热毒邪伤人</w:t>
      </w:r>
      <w:r>
        <w:rPr/>
        <w:t xml:space="preserve">  </w:t>
      </w:r>
      <w:r>
        <w:rPr>
          <w:spacing w:val="-7"/>
        </w:rPr>
        <w:t>之征。如火热壅盛者，每致癌毒走窜；火伤脉络者，多见出血，或吐衄、便</w:t>
      </w:r>
      <w:r>
        <w:rPr/>
        <w:t xml:space="preserve">  </w:t>
      </w:r>
      <w:r>
        <w:rPr>
          <w:color w:val="101080"/>
          <w:spacing w:val="-10"/>
        </w:rPr>
        <w:t>血</w:t>
      </w:r>
      <w:r>
        <w:rPr>
          <w:spacing w:val="-10"/>
        </w:rPr>
        <w:t>、尿血等；火热壅毒，阻滞气机运行者，则易见癌</w:t>
      </w:r>
      <w:r>
        <w:rPr>
          <w:spacing w:val="-11"/>
        </w:rPr>
        <w:t>性疼痛。病性以实为主，</w:t>
      </w:r>
      <w:r>
        <w:rPr/>
        <w:t xml:space="preserve"> </w:t>
      </w:r>
      <w:r>
        <w:rPr>
          <w:spacing w:val="-7"/>
        </w:rPr>
        <w:t>或本虚标实，或全身虚局部实；病位涉及五脏整体；病理因素以火热壅毒为</w:t>
      </w:r>
      <w:r>
        <w:rPr/>
        <w:t xml:space="preserve">  </w:t>
      </w:r>
      <w:r>
        <w:rPr>
          <w:spacing w:val="-7"/>
        </w:rPr>
        <w:t>主，因部位不同，病性表现各异，如在上在外者多为风火、痰火；在下在里</w:t>
      </w:r>
      <w:r>
        <w:rPr/>
        <w:t xml:space="preserve">  </w:t>
      </w:r>
      <w:r>
        <w:rPr>
          <w:spacing w:val="-7"/>
        </w:rPr>
        <w:t>者多为湿火；津伤液耗者多为燥火；火热伤络多为瘀热；在肺或颈项者多为</w:t>
      </w:r>
      <w:r>
        <w:rPr/>
        <w:t xml:space="preserve">  </w:t>
      </w:r>
      <w:r>
        <w:rPr>
          <w:spacing w:val="-7"/>
        </w:rPr>
        <w:t>痰火；在肝胆者多为湿热火郁；在胃肠者又多兼有燥火等。清热解毒法寓有</w:t>
      </w:r>
      <w:r>
        <w:rPr/>
        <w:t xml:space="preserve">  </w:t>
      </w:r>
      <w:r>
        <w:rPr>
          <w:spacing w:val="-4"/>
        </w:rPr>
        <w:t>清热、泻火、解毒以散结之意，可用基础方加五味消毒饮加败酱草、重楼、</w:t>
      </w:r>
      <w:r>
        <w:rPr>
          <w:spacing w:val="1"/>
        </w:rPr>
        <w:t xml:space="preserve"> </w:t>
      </w:r>
      <w:r>
        <w:rPr>
          <w:spacing w:val="-10"/>
        </w:rPr>
        <w:t>青黛、苦参等，寓意火郁发之；如为风火者常用薄荷</w:t>
      </w:r>
      <w:r>
        <w:rPr>
          <w:spacing w:val="-11"/>
        </w:rPr>
        <w:t>、牛蒡子、防风、连翘、</w:t>
      </w:r>
      <w:r>
        <w:rPr/>
        <w:t xml:space="preserve"> </w:t>
      </w:r>
      <w:r>
        <w:rPr>
          <w:spacing w:val="-7"/>
        </w:rPr>
        <w:t>升麻、</w:t>
      </w:r>
      <w:r>
        <w:rPr>
          <w:color w:val="203060"/>
          <w:spacing w:val="-7"/>
        </w:rPr>
        <w:t>葛根等；</w:t>
      </w:r>
      <w:r>
        <w:rPr>
          <w:spacing w:val="-7"/>
        </w:rPr>
        <w:t>风火夹痰阻窍者多用地龙、僵蚕、制南星、夏枯草或夏枯球</w:t>
      </w:r>
      <w:r>
        <w:rPr/>
        <w:t xml:space="preserve">  </w:t>
      </w:r>
      <w:r>
        <w:rPr>
          <w:spacing w:val="-10"/>
        </w:rPr>
        <w:t>等；燥火者用百合固金汤；湿火壅滞肠腑者常选败酱</w:t>
      </w:r>
      <w:r>
        <w:rPr>
          <w:spacing w:val="-11"/>
        </w:rPr>
        <w:t>草、苦参、大黄、虎杖、</w:t>
      </w:r>
      <w:r>
        <w:rPr/>
        <w:t xml:space="preserve"> </w:t>
      </w:r>
      <w:r>
        <w:rPr>
          <w:spacing w:val="-7"/>
        </w:rPr>
        <w:t>地榆等；痰火郁肺者方如千金苇茎汤；肝火犯肺者用泻白散加山慈菇、半枝</w:t>
      </w:r>
      <w:r>
        <w:rPr/>
        <w:t xml:space="preserve">  </w:t>
      </w:r>
      <w:r>
        <w:rPr>
          <w:spacing w:val="-7"/>
        </w:rPr>
        <w:t>莲等；肝胆火旺者常用龙胆泻肝汤加龙葵、重楼；心火炽盛者用导赤散</w:t>
      </w:r>
      <w:r>
        <w:rPr>
          <w:spacing w:val="-8"/>
        </w:rPr>
        <w:t>加黄</w:t>
      </w:r>
      <w:r>
        <w:rPr/>
        <w:t xml:space="preserve">  </w:t>
      </w:r>
      <w:r>
        <w:rPr>
          <w:spacing w:val="-7"/>
        </w:rPr>
        <w:t>连、山栀子；胃火壅盛用清胃散；君相火旺者药选黄连、黄柏、知母、</w:t>
      </w:r>
      <w:r>
        <w:rPr>
          <w:spacing w:val="-8"/>
        </w:rPr>
        <w:t>生地</w:t>
      </w:r>
      <w:r>
        <w:rPr/>
        <w:t xml:space="preserve">  </w:t>
      </w:r>
      <w:r>
        <w:rPr>
          <w:spacing w:val="-7"/>
        </w:rPr>
        <w:t>黄、玄参；癌性疼痛者可配南星、蜂房、全蝎、蜈蚣等；癌性发热者可加牡</w:t>
      </w:r>
      <w:r>
        <w:rPr/>
        <w:t xml:space="preserve">  </w:t>
      </w:r>
      <w:r>
        <w:rPr>
          <w:spacing w:val="-7"/>
        </w:rPr>
        <w:t>丹皮、地骨皮等；女子阴下湿火者选土茯苓、苦参、败酱草等清热利湿败毒</w:t>
      </w:r>
      <w:r>
        <w:rPr/>
        <w:t xml:space="preserve">  </w:t>
      </w:r>
      <w:r>
        <w:rPr>
          <w:spacing w:val="-7"/>
        </w:rPr>
        <w:t>药；阴虚者，用沙参麦冬汤、芦根等。概言之，肿瘤多见火热为患，病位广</w:t>
      </w:r>
      <w:r>
        <w:rPr>
          <w:spacing w:val="1"/>
        </w:rPr>
        <w:t xml:space="preserve">  </w:t>
      </w:r>
      <w:r>
        <w:rPr>
          <w:spacing w:val="-7"/>
        </w:rPr>
        <w:t>泛，病变多端，但清热解毒之品大多苦寒，易伐阳气，有碍脾胃，用药量不</w:t>
      </w:r>
      <w:r>
        <w:rPr/>
        <w:t xml:space="preserve">  </w:t>
      </w:r>
      <w:r>
        <w:rPr>
          <w:spacing w:val="-4"/>
        </w:rPr>
        <w:t>宜过重。若见中阳不运则应慎而用之，可配健脾养胃之品，如党参、白术、</w:t>
      </w:r>
      <w:r>
        <w:rPr>
          <w:spacing w:val="1"/>
        </w:rPr>
        <w:t xml:space="preserve"> </w:t>
      </w:r>
      <w:r>
        <w:rPr>
          <w:spacing w:val="-10"/>
        </w:rPr>
        <w:t>陈皮、鸡内金、山楂、神曲、谷芽、麦芽等。</w:t>
      </w:r>
    </w:p>
    <w:p>
      <w:pPr>
        <w:pStyle w:val="BodyText"/>
        <w:ind w:right="429" w:firstLine="559"/>
        <w:spacing w:before="143" w:line="301" w:lineRule="auto"/>
        <w:jc w:val="both"/>
        <w:rPr/>
      </w:pPr>
      <w:r>
        <w:rPr>
          <w:spacing w:val="-16"/>
        </w:rPr>
        <w:t>(3) 软坚散结法：《简明中医辞典》云：“软坚散结是指治疗浊痰、瘀 血</w:t>
      </w:r>
      <w:r>
        <w:rPr>
          <w:spacing w:val="8"/>
        </w:rPr>
        <w:t xml:space="preserve"> </w:t>
      </w:r>
      <w:r>
        <w:rPr>
          <w:spacing w:val="-3"/>
        </w:rPr>
        <w:t>等结聚而形成结块诸证的方法。”其沿用至今已有</w:t>
      </w:r>
      <w:r>
        <w:rPr>
          <w:spacing w:val="-4"/>
        </w:rPr>
        <w:t>2000多年。恶性肿瘤的产</w:t>
      </w:r>
      <w:r>
        <w:rPr/>
        <w:t xml:space="preserve"> </w:t>
      </w:r>
      <w:r>
        <w:rPr>
          <w:sz w:val="21"/>
          <w:szCs w:val="21"/>
          <w:spacing w:val="6"/>
        </w:rPr>
        <w:t>生，从中医理论方面分析，它是在脏腑功能、气血津液功能转输运化不正常</w:t>
      </w:r>
      <w:r>
        <w:rPr>
          <w:sz w:val="21"/>
          <w:szCs w:val="21"/>
          <w:spacing w:val="12"/>
        </w:rPr>
        <w:t xml:space="preserve"> </w:t>
      </w:r>
      <w:r>
        <w:rPr>
          <w:spacing w:val="-1"/>
        </w:rPr>
        <w:t>的情况下，为气滞、痰湿、热毒、瘀血等有形或无形邪气</w:t>
      </w:r>
      <w:r>
        <w:rPr>
          <w:spacing w:val="-2"/>
        </w:rPr>
        <w:t>聚集，结聚成积，</w:t>
      </w:r>
      <w:r>
        <w:rPr/>
        <w:t xml:space="preserve"> </w:t>
      </w:r>
      <w:r>
        <w:rPr>
          <w:spacing w:val="3"/>
        </w:rPr>
        <w:t>坚硬如石，不能消散，故需要软磨消坚、散之开之。这种瘤体古代多称为</w:t>
      </w:r>
      <w:r>
        <w:rPr/>
        <w:t xml:space="preserve"> </w:t>
      </w:r>
      <w:r>
        <w:rPr>
          <w:spacing w:val="-21"/>
        </w:rPr>
        <w:t>“疽”“岩”“石瘕”“癥瘕”“肠蕈”“昔瘤”等，这不规则的毒瘤</w:t>
      </w:r>
      <w:r>
        <w:rPr>
          <w:spacing w:val="-22"/>
        </w:rPr>
        <w:t>，不是一般</w:t>
      </w:r>
    </w:p>
    <w:p>
      <w:pPr>
        <w:spacing w:line="301" w:lineRule="auto"/>
        <w:sectPr>
          <w:headerReference w:type="default" r:id="rId15"/>
          <w:pgSz w:w="9980" w:h="13950"/>
          <w:pgMar w:top="1498" w:right="980" w:bottom="400" w:left="1349" w:header="1082" w:footer="0" w:gutter="0"/>
        </w:sectPr>
        <w:rPr/>
      </w:pP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spacing w:before="83" w:line="396" w:lineRule="exact"/>
        <w:rPr>
          <w:sz w:val="17"/>
          <w:szCs w:val="17"/>
        </w:rPr>
      </w:pPr>
      <w:r>
        <w:rPr>
          <w:rFonts w:ascii="Arial" w:hAnsi="Arial" w:eastAsia="Arial" w:cs="Arial"/>
          <w:sz w:val="29"/>
          <w:szCs w:val="29"/>
          <w:color w:val="90A0B0"/>
          <w:spacing w:val="1"/>
          <w:position w:val="2"/>
        </w:rPr>
        <w:t>016</w:t>
      </w:r>
      <w:r>
        <w:rPr>
          <w:rFonts w:ascii="Arial" w:hAnsi="Arial" w:eastAsia="Arial" w:cs="Arial"/>
          <w:sz w:val="29"/>
          <w:szCs w:val="29"/>
          <w:color w:val="90A0B0"/>
          <w:spacing w:val="-3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  <w:position w:val="5"/>
        </w:rPr>
        <w:t>e     </w:t>
      </w:r>
      <w:r>
        <w:rPr>
          <w:sz w:val="17"/>
          <w:szCs w:val="17"/>
          <w:spacing w:val="1"/>
          <w:position w:val="2"/>
        </w:rPr>
        <w:t>王云启治癌验案录</w:t>
      </w:r>
    </w:p>
    <w:p>
      <w:pPr>
        <w:pStyle w:val="BodyText"/>
        <w:ind w:left="479" w:right="39"/>
        <w:spacing w:before="258" w:line="294" w:lineRule="auto"/>
        <w:jc w:val="both"/>
        <w:rPr/>
      </w:pPr>
      <w:r>
        <w:rPr>
          <w:spacing w:val="-7"/>
        </w:rPr>
        <w:t>的红痛痈肿，应用清热解毒、活血化瘀即能消解，所以在古代就应用了软坚</w:t>
      </w:r>
      <w:r>
        <w:rPr/>
        <w:t xml:space="preserve">  </w:t>
      </w:r>
      <w:r>
        <w:rPr>
          <w:spacing w:val="-12"/>
        </w:rPr>
        <w:t>散结法治疗。如汉</w:t>
      </w:r>
      <w:r>
        <w:rPr>
          <w:spacing w:val="-28"/>
        </w:rPr>
        <w:t xml:space="preserve"> </w:t>
      </w:r>
      <w:r>
        <w:rPr>
          <w:spacing w:val="-12"/>
        </w:rPr>
        <w:t>·张仲景即用鳖甲煎丸治疗癥瘕。晋</w:t>
      </w:r>
      <w:r>
        <w:rPr>
          <w:spacing w:val="-28"/>
        </w:rPr>
        <w:t xml:space="preserve"> </w:t>
      </w:r>
      <w:r>
        <w:rPr>
          <w:spacing w:val="-12"/>
        </w:rPr>
        <w:t>·葛洪善用海藻治疗</w:t>
      </w:r>
      <w:r>
        <w:rPr/>
        <w:t xml:space="preserve">  </w:t>
      </w:r>
      <w:r>
        <w:rPr>
          <w:spacing w:val="-10"/>
        </w:rPr>
        <w:t>瘿瘤。清</w:t>
      </w:r>
      <w:r>
        <w:rPr>
          <w:spacing w:val="-28"/>
        </w:rPr>
        <w:t xml:space="preserve"> </w:t>
      </w:r>
      <w:r>
        <w:rPr>
          <w:spacing w:val="-10"/>
        </w:rPr>
        <w:t>·</w:t>
      </w:r>
      <w:r>
        <w:rPr>
          <w:spacing w:val="-90"/>
        </w:rPr>
        <w:t xml:space="preserve"> </w:t>
      </w:r>
      <w:r>
        <w:rPr>
          <w:spacing w:val="-10"/>
        </w:rPr>
        <w:t>陈世铎在其《石室秘录》中列有肿瘤的方剂，如海藻散</w:t>
      </w:r>
      <w:r>
        <w:rPr>
          <w:spacing w:val="-11"/>
        </w:rPr>
        <w:t>结丸、破</w:t>
      </w:r>
      <w:r>
        <w:rPr/>
        <w:t xml:space="preserve">  </w:t>
      </w:r>
      <w:r>
        <w:rPr>
          <w:spacing w:val="-7"/>
        </w:rPr>
        <w:t>解散、神效开结散、通气散结丸等。这皆是以软坚散结为治。他认为这种毒</w:t>
      </w:r>
      <w:r>
        <w:rPr/>
        <w:t xml:space="preserve">  </w:t>
      </w:r>
      <w:r>
        <w:rPr>
          <w:spacing w:val="-7"/>
        </w:rPr>
        <w:t>性瘤体“痞硬之坚，如强攻其坚，必伤中气，必须采取以软化之法，这样才</w:t>
      </w:r>
      <w:r>
        <w:rPr/>
        <w:t xml:space="preserve">  </w:t>
      </w:r>
      <w:r>
        <w:rPr>
          <w:spacing w:val="-13"/>
        </w:rPr>
        <w:t>能使坚之性可缓、坚之形可化、坚之气可溃，坚之血</w:t>
      </w:r>
      <w:r>
        <w:rPr>
          <w:spacing w:val="-14"/>
        </w:rPr>
        <w:t>可清”。如果不用软坚之</w:t>
      </w:r>
      <w:r>
        <w:rPr/>
        <w:t xml:space="preserve">  </w:t>
      </w:r>
      <w:r>
        <w:rPr>
          <w:color w:val="301000"/>
          <w:spacing w:val="-14"/>
        </w:rPr>
        <w:t>法</w:t>
      </w:r>
      <w:r>
        <w:rPr>
          <w:spacing w:val="-14"/>
        </w:rPr>
        <w:t>，会使“有形之物、盘踞其中，无形之气必耗于外”。由上可见，恶性肿瘤</w:t>
      </w:r>
      <w:r>
        <w:rPr>
          <w:spacing w:val="7"/>
        </w:rPr>
        <w:t xml:space="preserve">  </w:t>
      </w:r>
      <w:r>
        <w:rPr>
          <w:spacing w:val="-10"/>
        </w:rPr>
        <w:t>不可硬攻硬破，这不但不能化解瘤体，还会伤及正气</w:t>
      </w:r>
      <w:r>
        <w:rPr>
          <w:spacing w:val="-11"/>
        </w:rPr>
        <w:t>。所以要以软坚散结法，</w:t>
      </w:r>
      <w:r>
        <w:rPr/>
        <w:t xml:space="preserve"> </w:t>
      </w:r>
      <w:r>
        <w:rPr>
          <w:spacing w:val="-7"/>
        </w:rPr>
        <w:t>先使瘤体软化，然后使其疏散化解，这样才会逐渐缩小瘤体，以致达到治疗</w:t>
      </w:r>
      <w:r>
        <w:rPr/>
        <w:t xml:space="preserve">  </w:t>
      </w:r>
      <w:r>
        <w:rPr>
          <w:color w:val="606070"/>
          <w:spacing w:val="-7"/>
        </w:rPr>
        <w:t>的目的。</w:t>
      </w:r>
      <w:r>
        <w:rPr>
          <w:spacing w:val="-7"/>
        </w:rPr>
        <w:t>恶性肿瘤的生长、增值、转移，均依赖新生血管，软坚散结中药除</w:t>
      </w:r>
      <w:r>
        <w:rPr/>
        <w:t xml:space="preserve">  </w:t>
      </w:r>
      <w:r>
        <w:rPr>
          <w:spacing w:val="-7"/>
        </w:rPr>
        <w:t>了解毒、软化瘤体功能以外，对新生血管的抑制具有非常好的作用，从而发</w:t>
      </w:r>
      <w:r>
        <w:rPr/>
        <w:t xml:space="preserve">  </w:t>
      </w:r>
      <w:r>
        <w:rPr>
          <w:spacing w:val="-4"/>
        </w:rPr>
        <w:t>挥抗肿瘤的作用。常用中药：龙葵、壁虎、昆布、浙贝母、夏枯草、玄参、</w:t>
      </w:r>
      <w:r>
        <w:rPr>
          <w:spacing w:val="1"/>
        </w:rPr>
        <w:t xml:space="preserve"> </w:t>
      </w:r>
      <w:r>
        <w:rPr>
          <w:color w:val="605030"/>
          <w:spacing w:val="-4"/>
        </w:rPr>
        <w:t>浙贝母、牡</w:t>
      </w:r>
      <w:r>
        <w:rPr>
          <w:spacing w:val="-4"/>
        </w:rPr>
        <w:t>蛎、山慈菇、海藻、穿山甲、连翘、</w:t>
      </w:r>
      <w:r>
        <w:rPr>
          <w:color w:val="405080"/>
          <w:spacing w:val="-4"/>
        </w:rPr>
        <w:t>全蝎、蜈蚣、僵蚕、</w:t>
      </w:r>
      <w:r>
        <w:rPr>
          <w:spacing w:val="-4"/>
        </w:rPr>
        <w:t>乳香、</w:t>
      </w:r>
      <w:r>
        <w:rPr>
          <w:spacing w:val="1"/>
        </w:rPr>
        <w:t xml:space="preserve"> </w:t>
      </w:r>
      <w:r>
        <w:rPr>
          <w:spacing w:val="-10"/>
        </w:rPr>
        <w:t>没药、重楼等。</w:t>
      </w:r>
    </w:p>
    <w:p>
      <w:pPr>
        <w:pStyle w:val="BodyText"/>
        <w:ind w:left="479" w:firstLine="449"/>
        <w:spacing w:before="78" w:line="284" w:lineRule="auto"/>
        <w:rPr/>
      </w:pPr>
      <w:r>
        <w:rPr>
          <w:spacing w:val="-3"/>
        </w:rPr>
        <w:t>(4) 祛湿化痰：痰饮、湿邪是肿瘤形成发展的一个主要病理机制</w:t>
      </w:r>
      <w:r>
        <w:rPr>
          <w:spacing w:val="-4"/>
        </w:rPr>
        <w:t>之一。</w:t>
      </w:r>
      <w:r>
        <w:rPr/>
        <w:t xml:space="preserve"> </w:t>
      </w:r>
      <w:r>
        <w:rPr>
          <w:spacing w:val="-7"/>
        </w:rPr>
        <w:t>痰湿既为病理产物，又为继发性致病因素。中医学认为，许多肿瘤与痰凝湿</w:t>
      </w:r>
      <w:r>
        <w:rPr/>
        <w:t xml:space="preserve">  </w:t>
      </w:r>
      <w:r>
        <w:rPr>
          <w:spacing w:val="-10"/>
        </w:rPr>
        <w:t>聚有关，如元代医家朱丹溪云：“凡人身上中下有块者多是痰”,百般疾病多</w:t>
      </w:r>
      <w:r>
        <w:rPr>
          <w:spacing w:val="4"/>
        </w:rPr>
        <w:t xml:space="preserve">  </w:t>
      </w:r>
      <w:r>
        <w:rPr>
          <w:spacing w:val="-9"/>
        </w:rPr>
        <w:t>是由于痰邪而造成，如许多无名肿块，不痛不痒，经久不消，逐</w:t>
      </w:r>
      <w:r>
        <w:rPr>
          <w:spacing w:val="-10"/>
        </w:rPr>
        <w:t>渐增大增多，</w:t>
      </w:r>
      <w:r>
        <w:rPr/>
        <w:t xml:space="preserve"> </w:t>
      </w:r>
      <w:r>
        <w:rPr>
          <w:spacing w:val="-8"/>
        </w:rPr>
        <w:t>多系痰核所致。痰凝湿聚成核成块，治宜化痰散结。化痰祛湿法为肿瘤的常</w:t>
      </w:r>
      <w:r>
        <w:rPr>
          <w:spacing w:val="7"/>
        </w:rPr>
        <w:t xml:space="preserve">  </w:t>
      </w:r>
      <w:r>
        <w:rPr>
          <w:spacing w:val="-3"/>
        </w:rPr>
        <w:t>用治法之一，根据证之夹杂轻重，又常与理气、清热、软坚、通络、健脾、</w:t>
      </w:r>
      <w:r>
        <w:rPr>
          <w:spacing w:val="7"/>
        </w:rPr>
        <w:t xml:space="preserve"> </w:t>
      </w:r>
      <w:r>
        <w:rPr>
          <w:spacing w:val="-7"/>
        </w:rPr>
        <w:t>利水等法相合而用。</w:t>
      </w:r>
      <w:r>
        <w:rPr>
          <w:color w:val="305060"/>
          <w:spacing w:val="-7"/>
        </w:rPr>
        <w:t>常用化痰药有半夏、天南星、</w:t>
      </w:r>
      <w:r>
        <w:rPr>
          <w:spacing w:val="-7"/>
        </w:rPr>
        <w:t>皂角刺、瓜蒌、苦参</w:t>
      </w:r>
      <w:r>
        <w:rPr>
          <w:spacing w:val="-8"/>
        </w:rPr>
        <w:t>、黄</w:t>
      </w:r>
      <w:r>
        <w:rPr/>
        <w:t xml:space="preserve">  </w:t>
      </w:r>
      <w:r>
        <w:rPr>
          <w:spacing w:val="-10"/>
        </w:rPr>
        <w:t>连、黄芩、黄柏、白术、茯苓、猪苓、薏苡仁、泽泻等。</w:t>
      </w:r>
    </w:p>
    <w:p>
      <w:pPr>
        <w:pStyle w:val="BodyText"/>
        <w:ind w:left="479" w:right="59" w:firstLine="449"/>
        <w:spacing w:before="132" w:line="286" w:lineRule="auto"/>
        <w:rPr/>
      </w:pPr>
      <w:r>
        <w:rPr>
          <w:spacing w:val="-14"/>
        </w:rPr>
        <w:t>(5) </w:t>
      </w:r>
      <w:r>
        <w:rPr>
          <w:color w:val="405080"/>
          <w:spacing w:val="-14"/>
        </w:rPr>
        <w:t>理气活血法：</w:t>
      </w:r>
      <w:r>
        <w:rPr>
          <w:spacing w:val="-14"/>
        </w:rPr>
        <w:t>中医学认为气血瘀滞是肿瘤发病的基本病因。《医宗金</w:t>
      </w:r>
      <w:r>
        <w:rPr>
          <w:spacing w:val="13"/>
        </w:rPr>
        <w:t xml:space="preserve"> </w:t>
      </w:r>
      <w:r>
        <w:rPr>
          <w:spacing w:val="-19"/>
        </w:rPr>
        <w:t>鉴》云：“乳癌由肝脾两伤，气郁凝结而成。”《丹溪心法》亦云：“厥</w:t>
      </w:r>
      <w:r>
        <w:rPr>
          <w:spacing w:val="-20"/>
        </w:rPr>
        <w:t>阴之气</w:t>
      </w:r>
      <w:r>
        <w:rPr/>
        <w:t xml:space="preserve"> </w:t>
      </w:r>
      <w:r>
        <w:rPr>
          <w:spacing w:val="-13"/>
        </w:rPr>
        <w:t>不行，故窍不得通而不得出，以生乳癌。”气机郁滞</w:t>
      </w:r>
      <w:r>
        <w:rPr>
          <w:spacing w:val="-14"/>
        </w:rPr>
        <w:t>，血行不畅，常表现为血</w:t>
      </w:r>
      <w:r>
        <w:rPr/>
        <w:t xml:space="preserve"> </w:t>
      </w:r>
      <w:r>
        <w:rPr>
          <w:spacing w:val="-7"/>
        </w:rPr>
        <w:t>瘀证。瘀结日久，又将进一步阻碍气机的运行，必成癥瘕积聚。从现代肿瘤</w:t>
      </w:r>
      <w:r>
        <w:rPr>
          <w:spacing w:val="1"/>
        </w:rPr>
        <w:t xml:space="preserve"> </w:t>
      </w:r>
      <w:r>
        <w:rPr>
          <w:spacing w:val="-7"/>
        </w:rPr>
        <w:t>学角度，肿瘤的发生、发展、转移还与凝血系统异常、新生血管的生成等有</w:t>
      </w:r>
      <w:r>
        <w:rPr/>
        <w:t xml:space="preserve"> </w:t>
      </w:r>
      <w:r>
        <w:rPr>
          <w:spacing w:val="-7"/>
        </w:rPr>
        <w:t>密切关系，研究发现瘀血体质的人有癌变的倾向，癌变后恶性转移率明显较</w:t>
      </w:r>
      <w:r>
        <w:rPr/>
        <w:t xml:space="preserve"> </w:t>
      </w:r>
      <w:r>
        <w:rPr>
          <w:spacing w:val="-7"/>
        </w:rPr>
        <w:t>高，复发率亦较高，预后不佳，因此提出活血化瘀治疗肿瘤的策略。现代研</w:t>
      </w:r>
      <w:r>
        <w:rPr/>
        <w:t xml:space="preserve"> </w:t>
      </w:r>
      <w:r>
        <w:rPr>
          <w:spacing w:val="-7"/>
        </w:rPr>
        <w:t>究表明，活血化瘀在改善微循环通畅之际，亦可直接杀灭肿瘤细胞、调</w:t>
      </w:r>
      <w:r>
        <w:rPr>
          <w:spacing w:val="-8"/>
        </w:rPr>
        <w:t>节机</w:t>
      </w:r>
      <w:r>
        <w:rPr/>
        <w:t xml:space="preserve"> </w:t>
      </w:r>
      <w:r>
        <w:rPr>
          <w:spacing w:val="-11"/>
        </w:rPr>
        <w:t>体免疫功能、抑制肿瘤。中医认为气血密不可分，气为血之帅，血为气之母，</w:t>
      </w:r>
    </w:p>
    <w:p>
      <w:pPr>
        <w:spacing w:line="286" w:lineRule="auto"/>
        <w:sectPr>
          <w:headerReference w:type="default" r:id="rId7"/>
          <w:pgSz w:w="9980" w:h="13950"/>
          <w:pgMar w:top="400" w:right="1350" w:bottom="400" w:left="980" w:header="0" w:footer="0" w:gutter="0"/>
        </w:sectPr>
        <w:rPr/>
      </w:pPr>
    </w:p>
    <w:p>
      <w:pPr>
        <w:pStyle w:val="BodyText"/>
        <w:ind w:right="511"/>
        <w:spacing w:before="269" w:line="288" w:lineRule="auto"/>
        <w:rPr>
          <w:sz w:val="23"/>
          <w:szCs w:val="23"/>
        </w:rPr>
      </w:pPr>
      <w:r>
        <w:rPr>
          <w:sz w:val="23"/>
          <w:szCs w:val="23"/>
          <w:spacing w:val="-17"/>
        </w:rPr>
        <w:t>气能行血，气能摄血。故活血化瘀法为肿瘤防治的重</w:t>
      </w:r>
      <w:r>
        <w:rPr>
          <w:sz w:val="23"/>
          <w:szCs w:val="23"/>
          <w:spacing w:val="-18"/>
        </w:rPr>
        <w:t>要大法之一。常用药物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0"/>
        </w:rPr>
        <w:t>有：三七、莪术、当归、赤芍、桃仁、红花、乳香、没药、苏木等。</w:t>
      </w:r>
    </w:p>
    <w:p>
      <w:pPr>
        <w:pStyle w:val="BodyText"/>
        <w:ind w:right="401" w:firstLine="430"/>
        <w:spacing w:before="21" w:line="293" w:lineRule="auto"/>
        <w:jc w:val="both"/>
        <w:rPr/>
      </w:pPr>
      <w:r>
        <w:rPr>
          <w:spacing w:val="-3"/>
        </w:rPr>
        <w:t>(6)以毒攻毒法：是用有毒的药物来消除毒邪用以</w:t>
      </w:r>
      <w:r>
        <w:rPr>
          <w:spacing w:val="-4"/>
        </w:rPr>
        <w:t>治疗毒邪所致疾病的</w:t>
      </w:r>
      <w:r>
        <w:rPr/>
        <w:t xml:space="preserve">  </w:t>
      </w:r>
      <w:r>
        <w:rPr>
          <w:spacing w:val="-7"/>
        </w:rPr>
        <w:t>治法。有毒之品，性峻力猛，以毒攻毒法治疗疾病由来已久，特别是对于肿</w:t>
      </w:r>
      <w:r>
        <w:rPr>
          <w:spacing w:val="4"/>
        </w:rPr>
        <w:t xml:space="preserve">  </w:t>
      </w:r>
      <w:r>
        <w:rPr>
          <w:spacing w:val="-15"/>
        </w:rPr>
        <w:t>瘤的治疗。宋代东轩居士的《卫济宝书</w:t>
      </w:r>
      <w:r>
        <w:rPr>
          <w:spacing w:val="-31"/>
        </w:rPr>
        <w:t xml:space="preserve"> </w:t>
      </w:r>
      <w:r>
        <w:rPr>
          <w:spacing w:val="-15"/>
        </w:rPr>
        <w:t>·痈疽五发》记载：“痈疽之</w:t>
      </w:r>
      <w:r>
        <w:rPr>
          <w:spacing w:val="-16"/>
        </w:rPr>
        <w:t>疾，如山</w:t>
      </w:r>
      <w:r>
        <w:rPr/>
        <w:t xml:space="preserve"> </w:t>
      </w:r>
      <w:r>
        <w:rPr>
          <w:spacing w:val="-15"/>
        </w:rPr>
        <w:t>源之水……猛烈之疾，以猛烈之药，此所谓以毒攻</w:t>
      </w:r>
      <w:r>
        <w:rPr>
          <w:spacing w:val="-16"/>
        </w:rPr>
        <w:t>毒也。”癌毒致病，早</w:t>
      </w:r>
      <w:r>
        <w:rPr>
          <w:color w:val="204070"/>
          <w:spacing w:val="-16"/>
        </w:rPr>
        <w:t>期</w:t>
      </w:r>
      <w:r>
        <w:rPr>
          <w:color w:val="204070"/>
          <w:spacing w:val="-29"/>
        </w:rPr>
        <w:t xml:space="preserve"> </w:t>
      </w:r>
      <w:r>
        <w:rPr>
          <w:color w:val="204070"/>
          <w:spacing w:val="-16"/>
        </w:rPr>
        <w:t>多</w:t>
      </w:r>
      <w:r>
        <w:rPr>
          <w:color w:val="204070"/>
        </w:rPr>
        <w:t xml:space="preserve"> </w:t>
      </w:r>
      <w:r>
        <w:rPr>
          <w:spacing w:val="-7"/>
        </w:rPr>
        <w:t>深藏于内，隐而不现，发时始显，胶着于不同脏腑经络部位所致的病证特点</w:t>
      </w:r>
      <w:r>
        <w:rPr>
          <w:spacing w:val="4"/>
        </w:rPr>
        <w:t xml:space="preserve">  </w:t>
      </w:r>
      <w:r>
        <w:rPr>
          <w:spacing w:val="-7"/>
        </w:rPr>
        <w:t>各异，如癌毒内伏于肺，肺失宣降，则引发咳嗽、咯血、胸闷、胸痛；癌毒</w:t>
      </w:r>
      <w:r>
        <w:rPr/>
        <w:t xml:space="preserve">  </w:t>
      </w:r>
      <w:r>
        <w:rPr>
          <w:spacing w:val="-7"/>
        </w:rPr>
        <w:t>壅塞胃脱，则脘腹胀满不适，纳少痞满，触有肿块时或疼痛等；病性有虚实</w:t>
      </w:r>
      <w:r>
        <w:rPr/>
        <w:t xml:space="preserve">  </w:t>
      </w:r>
      <w:r>
        <w:rPr>
          <w:spacing w:val="-7"/>
        </w:rPr>
        <w:t>寒热不同，初以邪气实为主，久则本虚标实，多为全身属虚而局部属实。如</w:t>
      </w:r>
      <w:r>
        <w:rPr>
          <w:spacing w:val="2"/>
        </w:rPr>
        <w:t xml:space="preserve">  </w:t>
      </w:r>
      <w:r>
        <w:rPr>
          <w:spacing w:val="-4"/>
        </w:rPr>
        <w:t>从阳化热，病势多变，邪气亢盛，每易耗伤气阴，多属阳毒；</w:t>
      </w:r>
      <w:r>
        <w:rPr>
          <w:color w:val="406070"/>
          <w:spacing w:val="-4"/>
        </w:rPr>
        <w:t>如从阴化寒，</w:t>
      </w:r>
      <w:r>
        <w:rPr>
          <w:color w:val="406070"/>
          <w:spacing w:val="1"/>
        </w:rPr>
        <w:t xml:space="preserve"> </w:t>
      </w:r>
      <w:r>
        <w:rPr>
          <w:spacing w:val="-7"/>
        </w:rPr>
        <w:t>邪毒内伏，蕴蓄不解，难以察觉，则属阴毒。证类表现多端，除痰毒、瘀毒</w:t>
      </w:r>
      <w:r>
        <w:rPr/>
        <w:t xml:space="preserve">  </w:t>
      </w:r>
      <w:r>
        <w:rPr/>
        <w:t>外，尚有风毒、火(热)毒、湿毒、燥毒、</w:t>
      </w:r>
      <w:r>
        <w:rPr>
          <w:spacing w:val="-1"/>
        </w:rPr>
        <w:t>寒毒、郁毒等。以毒攻毒法，多</w:t>
      </w:r>
      <w:r>
        <w:rPr/>
        <w:t xml:space="preserve">  </w:t>
      </w:r>
      <w:r>
        <w:rPr>
          <w:spacing w:val="-7"/>
        </w:rPr>
        <w:t>采用有毒中药，如斑蝥、蟾酥、全蝎、蜈蚣、重楼、土鳖虫、山慈菇、天南</w:t>
      </w:r>
      <w:r>
        <w:rPr/>
        <w:t xml:space="preserve">  </w:t>
      </w:r>
      <w:r>
        <w:rPr>
          <w:spacing w:val="-10"/>
        </w:rPr>
        <w:t>星、斑蝥、附子等。攻毒重在化痰散结、活血软坚，</w:t>
      </w:r>
      <w:r>
        <w:rPr>
          <w:spacing w:val="-11"/>
        </w:rPr>
        <w:t>以缓解或消除邪毒瘀滞，</w:t>
      </w:r>
      <w:r>
        <w:rPr/>
        <w:t xml:space="preserve"> </w:t>
      </w:r>
      <w:r>
        <w:rPr>
          <w:spacing w:val="-10"/>
        </w:rPr>
        <w:t>缩小癌瘤体积。化痰散结常用药如制白附子、山慈菇</w:t>
      </w:r>
      <w:r>
        <w:rPr>
          <w:spacing w:val="-11"/>
        </w:rPr>
        <w:t>、半夏、南星、白芥子、</w:t>
      </w:r>
      <w:r>
        <w:rPr/>
        <w:t xml:space="preserve"> </w:t>
      </w:r>
      <w:r>
        <w:rPr>
          <w:spacing w:val="-7"/>
        </w:rPr>
        <w:t>僵蚕、贝母、夏枯草、牡蛎、海藻、昆布等。活血软坚常用药如水蛭、</w:t>
      </w:r>
      <w:r>
        <w:rPr>
          <w:color w:val="406070"/>
          <w:spacing w:val="-7"/>
        </w:rPr>
        <w:t>炮山</w:t>
      </w:r>
      <w:r>
        <w:rPr>
          <w:color w:val="406070"/>
          <w:spacing w:val="18"/>
        </w:rPr>
        <w:t xml:space="preserve"> </w:t>
      </w:r>
      <w:r>
        <w:rPr>
          <w:spacing w:val="-10"/>
        </w:rPr>
        <w:t>甲、丹参、桃仁、红花、三棱、莪术、乳香、没药、</w:t>
      </w:r>
      <w:r>
        <w:rPr>
          <w:spacing w:val="-11"/>
        </w:rPr>
        <w:t>土鳖虫、苏木等。此外，</w:t>
      </w:r>
      <w:r>
        <w:rPr/>
        <w:t xml:space="preserve"> </w:t>
      </w:r>
      <w:r>
        <w:rPr>
          <w:spacing w:val="-6"/>
        </w:rPr>
        <w:t>对于有毒药物的使用，应区别大毒、常毒、小</w:t>
      </w:r>
      <w:r>
        <w:rPr>
          <w:spacing w:val="-7"/>
        </w:rPr>
        <w:t>毒之不同，掌握用量大小、炮</w:t>
      </w:r>
      <w:r>
        <w:rPr/>
        <w:t xml:space="preserve"> </w:t>
      </w:r>
      <w:r>
        <w:rPr>
          <w:spacing w:val="-10"/>
        </w:rPr>
        <w:t>制服法及禁忌，依据“异类相制”复法配伍的原则，</w:t>
      </w:r>
      <w:r>
        <w:rPr>
          <w:spacing w:val="-11"/>
        </w:rPr>
        <w:t>把握不同个体的耐受性、</w:t>
      </w:r>
      <w:r>
        <w:rPr/>
        <w:t xml:space="preserve"> </w:t>
      </w:r>
      <w:r>
        <w:rPr>
          <w:spacing w:val="-6"/>
        </w:rPr>
        <w:t>敏感性及有无蓄积作用，结合归经特点选用</w:t>
      </w:r>
      <w:r>
        <w:rPr>
          <w:spacing w:val="-7"/>
        </w:rPr>
        <w:t>，要时刻注意顾护脾胃，或衰其</w:t>
      </w:r>
      <w:r>
        <w:rPr/>
        <w:t xml:space="preserve"> </w:t>
      </w:r>
      <w:r>
        <w:rPr>
          <w:spacing w:val="-11"/>
        </w:rPr>
        <w:t>大半而止，或间歇性使用，防止药毒伤正。</w:t>
      </w:r>
    </w:p>
    <w:p>
      <w:pPr>
        <w:pStyle w:val="BodyText"/>
        <w:ind w:left="430"/>
        <w:spacing w:before="266" w:line="220" w:lineRule="auto"/>
        <w:rPr>
          <w:sz w:val="24"/>
          <w:szCs w:val="24"/>
        </w:rPr>
      </w:pPr>
      <w:r>
        <w:rPr>
          <w:sz w:val="24"/>
          <w:szCs w:val="24"/>
        </w:rPr>
        <w:t>三、中医肿瘤外治法</w:t>
      </w:r>
    </w:p>
    <w:p>
      <w:pPr>
        <w:pStyle w:val="BodyText"/>
        <w:ind w:right="482" w:firstLine="430"/>
        <w:spacing w:before="284" w:line="294" w:lineRule="auto"/>
        <w:jc w:val="both"/>
        <w:rPr/>
      </w:pPr>
      <w:r>
        <w:rPr>
          <w:spacing w:val="-7"/>
        </w:rPr>
        <w:t>中医外治是在中医基础理论指导下，将中药或其他器械作用于皮肤、孔</w:t>
      </w:r>
      <w:r>
        <w:rPr>
          <w:spacing w:val="15"/>
        </w:rPr>
        <w:t xml:space="preserve"> </w:t>
      </w:r>
      <w:r>
        <w:rPr>
          <w:color w:val="806030"/>
          <w:spacing w:val="-7"/>
        </w:rPr>
        <w:t>窍、经</w:t>
      </w:r>
      <w:r>
        <w:rPr>
          <w:spacing w:val="-7"/>
        </w:rPr>
        <w:t>络、俞穴等部位，发挥疏通经络、调节气血、解毒化瘀、扶正祛邪等</w:t>
      </w:r>
      <w:r>
        <w:rPr/>
        <w:t xml:space="preserve"> </w:t>
      </w:r>
      <w:r>
        <w:rPr>
          <w:spacing w:val="-7"/>
        </w:rPr>
        <w:t>作用的治疗方法。中医外治法作用于机体的主要途径包括：①经络传导。作</w:t>
      </w:r>
      <w:r>
        <w:rPr>
          <w:spacing w:val="4"/>
        </w:rPr>
        <w:t xml:space="preserve"> </w:t>
      </w:r>
      <w:r>
        <w:rPr>
          <w:spacing w:val="-7"/>
        </w:rPr>
        <w:t>用于局部穴位，通过经络传导，沟通上下内外，纠正脏腑气血和阴阳偏盛偏</w:t>
      </w:r>
      <w:r>
        <w:rPr>
          <w:spacing w:val="1"/>
        </w:rPr>
        <w:t xml:space="preserve"> </w:t>
      </w:r>
      <w:r>
        <w:rPr>
          <w:spacing w:val="-7"/>
        </w:rPr>
        <w:t>衰。②皮肤透入。通过外敷、熏洗、药浴等方法使药物通过皮肤吸收，避免</w:t>
      </w:r>
      <w:r>
        <w:rPr/>
        <w:t xml:space="preserve"> </w:t>
      </w:r>
      <w:r>
        <w:rPr>
          <w:spacing w:val="-7"/>
        </w:rPr>
        <w:t>了药物对胃肠道及肝脏的损害，同时也提高了药物利用度。③黏膜吸收</w:t>
      </w:r>
      <w:r>
        <w:rPr>
          <w:spacing w:val="-8"/>
        </w:rPr>
        <w:t>。通</w:t>
      </w:r>
      <w:r>
        <w:rPr/>
        <w:t xml:space="preserve"> </w:t>
      </w:r>
      <w:r>
        <w:rPr>
          <w:spacing w:val="-7"/>
        </w:rPr>
        <w:t>过口、眼、鼻及前后二阴给药，多从黏膜吸收，直接作用于损伤部位。外用</w:t>
      </w:r>
    </w:p>
    <w:p>
      <w:pPr>
        <w:spacing w:line="294" w:lineRule="auto"/>
        <w:sectPr>
          <w:headerReference w:type="default" r:id="rId16"/>
          <w:pgSz w:w="9980" w:h="13950"/>
          <w:pgMar w:top="1502" w:right="988" w:bottom="400" w:left="1459" w:header="1071" w:footer="0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75" w:line="184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26"/>
          <w:szCs w:val="26"/>
          <w:color w:val="909090"/>
          <w:spacing w:val="4"/>
        </w:rPr>
        <w:t>018</w:t>
      </w:r>
      <w:r>
        <w:rPr>
          <w:rFonts w:ascii="Times New Roman" w:hAnsi="Times New Roman" w:eastAsia="Times New Roman" w:cs="Times New Roman"/>
          <w:sz w:val="26"/>
          <w:szCs w:val="26"/>
          <w:color w:val="909090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e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 xml:space="preserve">   </w:t>
      </w:r>
      <w:r>
        <w:rPr>
          <w:sz w:val="17"/>
          <w:szCs w:val="17"/>
          <w:spacing w:val="4"/>
        </w:rPr>
        <w:t>王云启治癌验案录</w:t>
      </w:r>
    </w:p>
    <w:p>
      <w:pPr>
        <w:pStyle w:val="BodyText"/>
        <w:ind w:left="399" w:firstLine="109"/>
        <w:spacing w:before="286" w:line="294" w:lineRule="auto"/>
        <w:jc w:val="both"/>
        <w:rPr/>
      </w:pPr>
      <w:r>
        <w:rPr>
          <w:spacing w:val="-7"/>
        </w:rPr>
        <w:t>中药的选择主要在辨证论治的基础上，多方位考虑各种并发症的中医病因病</w:t>
      </w:r>
      <w:r>
        <w:rPr>
          <w:spacing w:val="2"/>
        </w:rPr>
        <w:t xml:space="preserve">  </w:t>
      </w:r>
      <w:r>
        <w:rPr>
          <w:spacing w:val="-4"/>
        </w:rPr>
        <w:t>机，给予对应的治则和方药。外治法起源于先秦，历经汉唐、宋元，成熟于</w:t>
      </w:r>
      <w:r>
        <w:rPr>
          <w:spacing w:val="6"/>
        </w:rPr>
        <w:t xml:space="preserve">  </w:t>
      </w:r>
      <w:r>
        <w:rPr>
          <w:spacing w:val="1"/>
        </w:rPr>
        <w:t>明清，发展至今已有几千年的历史。恶性肿瘤外治法散见于</w:t>
      </w:r>
      <w:r>
        <w:rPr/>
        <w:t>中医历代医著, </w:t>
      </w:r>
      <w:r>
        <w:rPr>
          <w:spacing w:val="-12"/>
        </w:rPr>
        <w:t>早在两千多年前的《周礼</w:t>
      </w:r>
      <w:r>
        <w:rPr>
          <w:spacing w:val="-31"/>
        </w:rPr>
        <w:t xml:space="preserve"> </w:t>
      </w:r>
      <w:r>
        <w:rPr>
          <w:spacing w:val="-12"/>
        </w:rPr>
        <w:t>·天官》就有记载：“</w:t>
      </w:r>
      <w:r>
        <w:rPr>
          <w:spacing w:val="-13"/>
        </w:rPr>
        <w:t>疡医掌肿疡、溃疡、金疡、折</w:t>
      </w:r>
      <w:r>
        <w:rPr/>
        <w:t xml:space="preserve">  </w:t>
      </w:r>
      <w:r>
        <w:rPr>
          <w:spacing w:val="-13"/>
        </w:rPr>
        <w:t>疡之祝药、副杀之剂。”其中“祝”的意思就是用药外敷，“杀”</w:t>
      </w:r>
      <w:r>
        <w:rPr>
          <w:spacing w:val="-14"/>
        </w:rPr>
        <w:t>是用药腐蚀。</w:t>
      </w:r>
      <w:r>
        <w:rPr/>
        <w:t xml:space="preserve"> </w:t>
      </w:r>
      <w:r>
        <w:rPr>
          <w:spacing w:val="-16"/>
        </w:rPr>
        <w:t>《灵枢 ·痛疽》云：“发于腋下，赤坚者，名曰米疽，治之以砭石，欲细而长，</w:t>
      </w:r>
      <w:r>
        <w:rPr>
          <w:spacing w:val="5"/>
        </w:rPr>
        <w:t xml:space="preserve"> </w:t>
      </w:r>
      <w:r>
        <w:rPr>
          <w:spacing w:val="-10"/>
        </w:rPr>
        <w:t>疏砭之，涂以豕膏。”文中的“豕膏”即是用豚脂调制而成的外用软膏</w:t>
      </w:r>
      <w:r>
        <w:rPr>
          <w:spacing w:val="-11"/>
        </w:rPr>
        <w:t>剂。宋</w:t>
      </w:r>
      <w:r>
        <w:rPr/>
        <w:t xml:space="preserve">  </w:t>
      </w:r>
      <w:r>
        <w:rPr>
          <w:spacing w:val="-4"/>
        </w:rPr>
        <w:t>代东轩居士用麝香膏治疗癌发，杨士瀛用蓖麻子、乳香膏、神功妙贴散治疗</w:t>
      </w:r>
      <w:r>
        <w:rPr>
          <w:spacing w:val="5"/>
        </w:rPr>
        <w:t xml:space="preserve">  </w:t>
      </w:r>
      <w:r>
        <w:rPr>
          <w:spacing w:val="-10"/>
        </w:rPr>
        <w:t>“癌”症，窦汉卿将金银烙铁用艾火烧红治疗唇癌，明代陈实功用阿魏化坚膏</w:t>
      </w:r>
      <w:r>
        <w:rPr>
          <w:spacing w:val="2"/>
        </w:rPr>
        <w:t xml:space="preserve">  </w:t>
      </w:r>
      <w:r>
        <w:rPr/>
        <w:t>治疗失荣(恶性淋巴瘤),清代名医王维德用“活蟾</w:t>
      </w:r>
      <w:r>
        <w:rPr>
          <w:spacing w:val="-1"/>
        </w:rPr>
        <w:t>破腹连杂，以蟾身刺孔贴</w:t>
      </w:r>
      <w:r>
        <w:rPr/>
        <w:t xml:space="preserve">  </w:t>
      </w:r>
      <w:r>
        <w:rPr>
          <w:spacing w:val="-4"/>
        </w:rPr>
        <w:t>于患口，连贴三日”治疗乳岩，清代吴谦在《医宗金鉴》中指出，乳岩初起</w:t>
      </w:r>
      <w:r>
        <w:rPr>
          <w:spacing w:val="5"/>
        </w:rPr>
        <w:t xml:space="preserve">  </w:t>
      </w:r>
      <w:r>
        <w:rPr>
          <w:spacing w:val="-10"/>
        </w:rPr>
        <w:t>“速宜外用炙法”“外贴季芝鲫鱼膏”。外治鼻祖吴师机在《理瀹骈文》</w:t>
      </w:r>
      <w:r>
        <w:rPr>
          <w:spacing w:val="-11"/>
        </w:rPr>
        <w:t>中提</w:t>
      </w:r>
      <w:r>
        <w:rPr/>
        <w:t xml:space="preserve">  </w:t>
      </w:r>
      <w:r>
        <w:rPr>
          <w:spacing w:val="-10"/>
        </w:rPr>
        <w:t>出：“外治之理，即内治之理，外治之药，即内治之药，所异者法耳。</w:t>
      </w:r>
      <w:r>
        <w:rPr>
          <w:spacing w:val="-11"/>
        </w:rPr>
        <w:t>”临证</w:t>
      </w:r>
      <w:r>
        <w:rPr/>
        <w:t xml:space="preserve">  </w:t>
      </w:r>
      <w:r>
        <w:rPr>
          <w:color w:val="305070"/>
          <w:spacing w:val="-4"/>
        </w:rPr>
        <w:t>善用敷、熨、熏、</w:t>
      </w:r>
      <w:r>
        <w:rPr>
          <w:spacing w:val="-4"/>
        </w:rPr>
        <w:t>擦等各种外治方法，治疗多种疑难病症，尤其</w:t>
      </w:r>
      <w:r>
        <w:rPr>
          <w:spacing w:val="119"/>
        </w:rPr>
        <w:t xml:space="preserve"> </w:t>
      </w:r>
      <w:r>
        <w:rPr>
          <w:spacing w:val="-4"/>
        </w:rPr>
        <w:t>瘕、痈疽</w:t>
      </w:r>
      <w:r>
        <w:rPr/>
        <w:t xml:space="preserve">  </w:t>
      </w:r>
      <w:r>
        <w:rPr>
          <w:spacing w:val="-4"/>
        </w:rPr>
        <w:t>等类似现代肿瘤的病证，并将其特点总结为简、便、效、廉。随着现代医学</w:t>
      </w:r>
      <w:r>
        <w:rPr>
          <w:spacing w:val="6"/>
        </w:rPr>
        <w:t xml:space="preserve">  </w:t>
      </w:r>
      <w:r>
        <w:rPr>
          <w:spacing w:val="-7"/>
        </w:rPr>
        <w:t>新技术的发展，中医外治法从传统意义上的针刺、艾灸、耳穴、外敷、</w:t>
      </w:r>
      <w:r>
        <w:rPr>
          <w:spacing w:val="-8"/>
        </w:rPr>
        <w:t>坐浴、</w:t>
      </w:r>
      <w:r>
        <w:rPr/>
        <w:t xml:space="preserve"> </w:t>
      </w:r>
      <w:r>
        <w:rPr>
          <w:spacing w:val="-4"/>
        </w:rPr>
        <w:t>熏洗、塞法、灌肠、含漱、熨法、拔罐、割治等，衍生出雾化吸入、中药离</w:t>
      </w:r>
      <w:r>
        <w:rPr>
          <w:spacing w:val="6"/>
        </w:rPr>
        <w:t xml:space="preserve">  </w:t>
      </w:r>
      <w:r>
        <w:rPr>
          <w:spacing w:val="-4"/>
        </w:rPr>
        <w:t>子导入、穴位注射、中药介入等方法，进一步丰富了中医外治法的内容。近</w:t>
      </w:r>
      <w:r>
        <w:rPr>
          <w:spacing w:val="4"/>
        </w:rPr>
        <w:t xml:space="preserve">  </w:t>
      </w:r>
      <w:r>
        <w:rPr>
          <w:spacing w:val="-4"/>
        </w:rPr>
        <w:t>年来，中医外治法以其简便易行、不良反应少、疗效明确、患者易接受等优</w:t>
      </w:r>
      <w:r>
        <w:rPr>
          <w:spacing w:val="5"/>
        </w:rPr>
        <w:t xml:space="preserve">  </w:t>
      </w:r>
      <w:r>
        <w:rPr>
          <w:spacing w:val="-4"/>
        </w:rPr>
        <w:t>势，越来越得到临床的广泛应用，在肿瘤相关治疗中取得了许多成果。特别</w:t>
      </w:r>
      <w:r>
        <w:rPr>
          <w:spacing w:val="9"/>
        </w:rPr>
        <w:t xml:space="preserve">  </w:t>
      </w:r>
      <w:r>
        <w:rPr>
          <w:spacing w:val="-4"/>
        </w:rPr>
        <w:t>是在癌性疼痛、恶性胸腹水、口腔溃疡、化疗性周围神经病变等方面具有很</w:t>
      </w:r>
      <w:r>
        <w:rPr>
          <w:spacing w:val="5"/>
        </w:rPr>
        <w:t xml:space="preserve">  </w:t>
      </w:r>
      <w:r>
        <w:rPr>
          <w:spacing w:val="-1"/>
        </w:rPr>
        <w:t>好疗效。中医外治形式多样，如针刺治疗通过刺激穴位，达到调节内分泌、</w:t>
      </w:r>
      <w:r>
        <w:rPr>
          <w:spacing w:val="12"/>
        </w:rPr>
        <w:t xml:space="preserve"> </w:t>
      </w:r>
      <w:r>
        <w:rPr>
          <w:spacing w:val="-4"/>
        </w:rPr>
        <w:t>免疫、血液循环等，避免了口服药物带来胃肠道反应及肝肾毒性。灸法是通</w:t>
      </w:r>
      <w:r>
        <w:rPr>
          <w:spacing w:val="4"/>
        </w:rPr>
        <w:t xml:space="preserve">  </w:t>
      </w:r>
      <w:r>
        <w:rPr>
          <w:spacing w:val="-4"/>
        </w:rPr>
        <w:t>过对患者局部皮肤的温热刺激，激发腧穴经络，传达至五脏六腑，发挥温经</w:t>
      </w:r>
      <w:r>
        <w:rPr>
          <w:spacing w:val="5"/>
        </w:rPr>
        <w:t xml:space="preserve">  </w:t>
      </w:r>
      <w:r>
        <w:rPr>
          <w:color w:val="404080"/>
          <w:spacing w:val="-4"/>
        </w:rPr>
        <w:t>通络、行</w:t>
      </w:r>
      <w:r>
        <w:rPr>
          <w:spacing w:val="-4"/>
        </w:rPr>
        <w:t>气活血、补虚培本、预防保健的功能。在恶性肿瘤的防治方面，有</w:t>
      </w:r>
      <w:r>
        <w:rPr>
          <w:spacing w:val="5"/>
        </w:rPr>
        <w:t xml:space="preserve">  </w:t>
      </w:r>
      <w:r>
        <w:rPr>
          <w:spacing w:val="-3"/>
        </w:rPr>
        <w:t>减轻放化疗不良反应、抑制肿瘤生长等作用。穴位敷贴疗法是使用不同</w:t>
      </w:r>
      <w:r>
        <w:rPr>
          <w:spacing w:val="-4"/>
        </w:rPr>
        <w:t>的药</w:t>
      </w:r>
      <w:r>
        <w:rPr/>
        <w:t xml:space="preserve"> </w:t>
      </w:r>
      <w:r>
        <w:rPr>
          <w:spacing w:val="-4"/>
        </w:rPr>
        <w:t>物敷贴于所选取的穴位，药物通过透皮吸收及对经穴刺激而发挥局部或全身</w:t>
      </w:r>
      <w:r>
        <w:rPr>
          <w:spacing w:val="8"/>
        </w:rPr>
        <w:t xml:space="preserve">  </w:t>
      </w:r>
      <w:r>
        <w:rPr>
          <w:spacing w:val="-7"/>
        </w:rPr>
        <w:t>治疗作用。不仅能有效减少化疗中的不良反应，而且操作安全简便、无</w:t>
      </w:r>
      <w:r>
        <w:rPr>
          <w:spacing w:val="-8"/>
        </w:rPr>
        <w:t>创伤，</w:t>
      </w:r>
      <w:r>
        <w:rPr/>
        <w:t xml:space="preserve"> </w:t>
      </w:r>
      <w:r>
        <w:rPr>
          <w:spacing w:val="-4"/>
        </w:rPr>
        <w:t>患者容易接受，依从性高。穴位埋线疗法是毫针针刺的改良，将可吸收性外</w:t>
      </w:r>
      <w:r>
        <w:rPr>
          <w:spacing w:val="7"/>
        </w:rPr>
        <w:t xml:space="preserve">  </w:t>
      </w:r>
      <w:r>
        <w:rPr>
          <w:spacing w:val="-4"/>
        </w:rPr>
        <w:t>科缝线置入穴位内，利用线对穴位产生的持续性刺激作用以达到防治疾病的</w:t>
      </w:r>
      <w:r>
        <w:rPr>
          <w:spacing w:val="8"/>
        </w:rPr>
        <w:t xml:space="preserve">  </w:t>
      </w:r>
      <w:r>
        <w:rPr>
          <w:spacing w:val="-3"/>
        </w:rPr>
        <w:t>方法。恶性肿瘤临床治疗上多将各种外治法结合运用，例如艾灸联合穴位贴</w:t>
      </w:r>
    </w:p>
    <w:p>
      <w:pPr>
        <w:spacing w:line="294" w:lineRule="auto"/>
        <w:sectPr>
          <w:headerReference w:type="default" r:id="rId7"/>
          <w:pgSz w:w="9980" w:h="13950"/>
          <w:pgMar w:top="400" w:right="1389" w:bottom="400" w:left="949" w:header="0" w:footer="0" w:gutter="0"/>
        </w:sectPr>
        <w:rPr/>
      </w:pPr>
    </w:p>
    <w:p>
      <w:pPr>
        <w:pStyle w:val="BodyText"/>
        <w:ind w:right="291" w:firstLine="110"/>
        <w:spacing w:before="251" w:line="294" w:lineRule="auto"/>
        <w:rPr/>
      </w:pPr>
      <w:r>
        <w:rPr>
          <w:spacing w:val="-7"/>
        </w:rPr>
        <w:t>敷、针刺配合艾灸、耳穴配合穴位注射、耳穴配合艾灸、穴位敷贴配合穴位</w:t>
      </w:r>
      <w:r>
        <w:rPr>
          <w:spacing w:val="9"/>
        </w:rPr>
        <w:t xml:space="preserve">  </w:t>
      </w:r>
      <w:r>
        <w:rPr>
          <w:spacing w:val="-4"/>
        </w:rPr>
        <w:t>按压等等，在防治肿瘤相关不良反应上均取得了显著疗效。中医外治法可使</w:t>
      </w:r>
      <w:r>
        <w:rPr>
          <w:spacing w:val="3"/>
        </w:rPr>
        <w:t xml:space="preserve">   </w:t>
      </w:r>
      <w:r>
        <w:rPr>
          <w:spacing w:val="-4"/>
        </w:rPr>
        <w:t>药物直达病所，将治疗肿瘤的中药直接作用于瘤体表面以腐蚀瘤体、消瘀散</w:t>
      </w:r>
      <w:r>
        <w:rPr>
          <w:spacing w:val="3"/>
        </w:rPr>
        <w:t xml:space="preserve">   </w:t>
      </w:r>
      <w:r>
        <w:rPr>
          <w:spacing w:val="-4"/>
        </w:rPr>
        <w:t>结，达到缩小瘤体的目的，主要应用于体表肿瘤、皮肤癌、结直肠癌等。恶</w:t>
      </w:r>
      <w:r>
        <w:rPr>
          <w:spacing w:val="3"/>
        </w:rPr>
        <w:t xml:space="preserve">   </w:t>
      </w:r>
      <w:r>
        <w:rPr>
          <w:spacing w:val="-3"/>
        </w:rPr>
        <w:t>性肿瘤及其合并症病情多变，牵涉脏腑器官较多，症状复杂，外治法在疾病</w:t>
      </w:r>
      <w:r>
        <w:rPr>
          <w:spacing w:val="1"/>
        </w:rPr>
        <w:t xml:space="preserve">  </w:t>
      </w:r>
      <w:r>
        <w:rPr/>
        <w:t>各个阶段都可以应用：恶性肿瘤患者术后及放化疗后多会发生胃肠道反应， </w:t>
      </w:r>
      <w:r>
        <w:rPr>
          <w:spacing w:val="6"/>
        </w:rPr>
        <w:t>最常见于化疗后，发生率高达80%,联合针灸可减少5一羟色胺受体拮抗剂</w:t>
      </w:r>
      <w:r>
        <w:rPr>
          <w:spacing w:val="3"/>
        </w:rPr>
        <w:t xml:space="preserve">  </w:t>
      </w:r>
      <w:r>
        <w:rPr>
          <w:spacing w:val="-4"/>
        </w:rPr>
        <w:t>的使用剂量，提高食欲，减轻腹胀、便秘等不良反应。化疗相关的周围神经</w:t>
      </w:r>
      <w:r>
        <w:rPr>
          <w:spacing w:val="3"/>
        </w:rPr>
        <w:t xml:space="preserve">   </w:t>
      </w:r>
      <w:r>
        <w:rPr>
          <w:spacing w:val="-4"/>
        </w:rPr>
        <w:t>病变是化疗药物损伤周围神经系统导致的一种神经毒性病变，临床表现为感</w:t>
      </w:r>
      <w:r>
        <w:rPr>
          <w:spacing w:val="3"/>
        </w:rPr>
        <w:t xml:space="preserve">   </w:t>
      </w:r>
      <w:r>
        <w:rPr>
          <w:spacing w:val="-4"/>
        </w:rPr>
        <w:t>觉和运动障碍，以感觉障碍为主，如四肢麻木、冷痛觉过敏，呈对称、</w:t>
      </w:r>
      <w:r>
        <w:rPr>
          <w:spacing w:val="-5"/>
        </w:rPr>
        <w:t>末梢、</w:t>
      </w:r>
      <w:r>
        <w:rPr/>
        <w:t xml:space="preserve"> </w:t>
      </w:r>
      <w:r>
        <w:rPr>
          <w:spacing w:val="-4"/>
        </w:rPr>
        <w:t>“手套和长袜”节段状分布。化疗相关周围神经病变可归属于中医学“</w:t>
      </w:r>
      <w:r>
        <w:rPr>
          <w:spacing w:val="-5"/>
        </w:rPr>
        <w:t>血痹”</w:t>
      </w:r>
      <w:r>
        <w:rPr/>
        <w:t xml:space="preserve"> </w:t>
      </w:r>
      <w:r>
        <w:rPr>
          <w:spacing w:val="-4"/>
        </w:rPr>
        <w:t>范畴。常用的外治法有针刺、中药熏洗等。进入中晚期后，患者多出现</w:t>
      </w:r>
      <w:r>
        <w:rPr>
          <w:spacing w:val="-5"/>
        </w:rPr>
        <w:t>疼痛、</w:t>
      </w:r>
      <w:r>
        <w:rPr/>
        <w:t xml:space="preserve"> </w:t>
      </w:r>
      <w:r>
        <w:rPr/>
        <w:t>胸腹水、淋巴结肿大等并发症，此期中医多辨证为本卖虚标实、虚实夹杂， </w:t>
      </w:r>
      <w:r>
        <w:rPr>
          <w:spacing w:val="-4"/>
        </w:rPr>
        <w:t>在治疗上往往顾此失彼，困难很大。由于正气已虚，患者体质较差，常用的</w:t>
      </w:r>
      <w:r>
        <w:rPr>
          <w:spacing w:val="8"/>
        </w:rPr>
        <w:t xml:space="preserve">  </w:t>
      </w:r>
      <w:r>
        <w:rPr>
          <w:spacing w:val="-4"/>
        </w:rPr>
        <w:t>软坚散结、活血破瘀等治疗方法及药物受到一定限制，而外治法则无此</w:t>
      </w:r>
      <w:r>
        <w:rPr>
          <w:spacing w:val="-5"/>
        </w:rPr>
        <w:t>禁忌。</w:t>
      </w:r>
      <w:r>
        <w:rPr/>
        <w:t xml:space="preserve"> </w:t>
      </w:r>
      <w:r>
        <w:rPr>
          <w:spacing w:val="-4"/>
        </w:rPr>
        <w:t>局部外敷中药，既可避免伤及正气，又可缓解患者不适之症。尤其一些患者</w:t>
      </w:r>
      <w:r>
        <w:rPr>
          <w:spacing w:val="3"/>
        </w:rPr>
        <w:t xml:space="preserve">   </w:t>
      </w:r>
      <w:r>
        <w:rPr/>
        <w:t>口服汤药困难，则可以通过中药灌肠、穴位贴敷等方法使药物作用于身体， </w:t>
      </w:r>
      <w:r>
        <w:rPr>
          <w:spacing w:val="-4"/>
        </w:rPr>
        <w:t>达到治疗目的。癌性疼痛是大多晚期恶性肿瘤患者合并症之一，严重影响患</w:t>
      </w:r>
      <w:r>
        <w:rPr/>
        <w:t xml:space="preserve">   </w:t>
      </w:r>
      <w:r>
        <w:rPr>
          <w:spacing w:val="-4"/>
        </w:rPr>
        <w:t>者的生活质量，阿片类药物可以达到镇痛作用，但其具有尿潴留、便秘、恶</w:t>
      </w:r>
      <w:r>
        <w:rPr>
          <w:spacing w:val="3"/>
        </w:rPr>
        <w:t xml:space="preserve">   </w:t>
      </w:r>
      <w:r>
        <w:rPr>
          <w:spacing w:val="-3"/>
        </w:rPr>
        <w:t>心呕吐等消化道反应及成瘾性，使用受到一定限制，中药局</w:t>
      </w:r>
      <w:r>
        <w:rPr>
          <w:spacing w:val="-4"/>
        </w:rPr>
        <w:t>部外用直接作用</w:t>
      </w:r>
      <w:r>
        <w:rPr/>
        <w:t xml:space="preserve">  </w:t>
      </w:r>
      <w:r>
        <w:rPr>
          <w:spacing w:val="-4"/>
        </w:rPr>
        <w:t>于疼痛部位，疼痛缓解率高，且可避免药物内服导致的胃肠道刺激。如《医</w:t>
      </w:r>
      <w:r>
        <w:rPr>
          <w:spacing w:val="7"/>
        </w:rPr>
        <w:t xml:space="preserve">  </w:t>
      </w:r>
      <w:r>
        <w:rPr>
          <w:spacing w:val="-10"/>
        </w:rPr>
        <w:t>学源流论》亦云：“使药性从毛孔入腠理，通经贯络，较之服药尤有力，此至</w:t>
      </w:r>
      <w:r>
        <w:rPr/>
        <w:t xml:space="preserve">   </w:t>
      </w:r>
      <w:r>
        <w:rPr>
          <w:spacing w:val="-10"/>
        </w:rPr>
        <w:t>妙之法也。”中医外治法具有简、便、廉、效等特点，且安全性高，应尽力挖</w:t>
      </w:r>
      <w:r>
        <w:rPr/>
        <w:t xml:space="preserve">   </w:t>
      </w:r>
      <w:r>
        <w:rPr>
          <w:spacing w:val="-6"/>
        </w:rPr>
        <w:t>掘，以便为患者提供更多的治疗手段，以期</w:t>
      </w:r>
      <w:r>
        <w:rPr>
          <w:spacing w:val="-7"/>
        </w:rPr>
        <w:t>更大程度地减轻患者的痛苦。</w:t>
      </w:r>
    </w:p>
    <w:p>
      <w:pPr>
        <w:pStyle w:val="BodyText"/>
        <w:ind w:left="559"/>
        <w:spacing w:before="297" w:line="219" w:lineRule="auto"/>
        <w:rPr>
          <w:sz w:val="24"/>
          <w:szCs w:val="24"/>
        </w:rPr>
      </w:pPr>
      <w:r>
        <w:rPr>
          <w:sz w:val="24"/>
          <w:szCs w:val="24"/>
          <w:spacing w:val="-8"/>
        </w:rPr>
        <w:t>四</w:t>
      </w:r>
      <w:r>
        <w:rPr>
          <w:sz w:val="24"/>
          <w:szCs w:val="24"/>
          <w:spacing w:val="-59"/>
        </w:rPr>
        <w:t xml:space="preserve"> </w:t>
      </w:r>
      <w:r>
        <w:rPr>
          <w:sz w:val="24"/>
          <w:szCs w:val="24"/>
          <w:spacing w:val="-8"/>
        </w:rPr>
        <w:t>、中医心身疗法</w:t>
      </w:r>
    </w:p>
    <w:p>
      <w:pPr>
        <w:pStyle w:val="BodyText"/>
        <w:ind w:left="110" w:right="393" w:firstLine="430"/>
        <w:spacing w:before="271" w:line="295" w:lineRule="auto"/>
        <w:jc w:val="both"/>
        <w:rPr/>
      </w:pPr>
      <w:r>
        <w:rPr>
          <w:spacing w:val="-11"/>
        </w:rPr>
        <w:t>在肿瘤的发病原因中、除物理因素、化学因素、病毒因素、遗传因素外，</w:t>
      </w:r>
      <w:r>
        <w:rPr>
          <w:spacing w:val="10"/>
        </w:rPr>
        <w:t xml:space="preserve"> </w:t>
      </w:r>
      <w:r>
        <w:rPr>
          <w:spacing w:val="-7"/>
        </w:rPr>
        <w:t>心理社会因素亦占重要地位，现代医学认为肿瘤发生、发展过程中精</w:t>
      </w:r>
      <w:r>
        <w:rPr>
          <w:spacing w:val="-8"/>
        </w:rPr>
        <w:t>神心理</w:t>
      </w:r>
      <w:r>
        <w:rPr/>
        <w:t xml:space="preserve">  </w:t>
      </w:r>
      <w:r>
        <w:rPr>
          <w:spacing w:val="-7"/>
        </w:rPr>
        <w:t>因素可使机体神经内分泌免疫调节等人体内环境紊乱，从而使免疫系统失去</w:t>
      </w:r>
      <w:r>
        <w:rPr>
          <w:spacing w:val="1"/>
        </w:rPr>
        <w:t xml:space="preserve">  </w:t>
      </w:r>
      <w:r>
        <w:rPr>
          <w:spacing w:val="-7"/>
        </w:rPr>
        <w:t>对肿瘤突变细胞的监控，导致肿瘤的发生。各种神经递质、内分泌激素和免</w:t>
      </w:r>
      <w:r>
        <w:rPr/>
        <w:t xml:space="preserve">  </w:t>
      </w:r>
      <w:r>
        <w:rPr>
          <w:spacing w:val="-6"/>
        </w:rPr>
        <w:t>疫细胞因子相互作用使肿瘤细胞的生长与蔓延</w:t>
      </w:r>
      <w:r>
        <w:rPr>
          <w:spacing w:val="-7"/>
        </w:rPr>
        <w:t>无法控制从而导致肿瘤的进一</w:t>
      </w:r>
    </w:p>
    <w:p>
      <w:pPr>
        <w:spacing w:line="295" w:lineRule="auto"/>
        <w:sectPr>
          <w:headerReference w:type="default" r:id="rId17"/>
          <w:pgSz w:w="9980" w:h="13950"/>
          <w:pgMar w:top="1502" w:right="1006" w:bottom="400" w:left="1339" w:header="1071" w:footer="0" w:gutter="0"/>
        </w:sectPr>
        <w:rPr/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86" w:line="198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30"/>
          <w:szCs w:val="30"/>
          <w:color w:val="909090"/>
          <w:spacing w:val="4"/>
          <w:position w:val="1"/>
        </w:rPr>
        <w:t>020</w:t>
      </w:r>
      <w:r>
        <w:rPr>
          <w:rFonts w:ascii="Times New Roman" w:hAnsi="Times New Roman" w:eastAsia="Times New Roman" w:cs="Times New Roman"/>
          <w:sz w:val="30"/>
          <w:szCs w:val="30"/>
          <w:color w:val="909090"/>
          <w:spacing w:val="-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4"/>
          <w:position w:val="1"/>
        </w:rPr>
        <w:t>e</w:t>
      </w:r>
      <w:r>
        <w:rPr>
          <w:rFonts w:ascii="Times New Roman" w:hAnsi="Times New Roman" w:eastAsia="Times New Roman" w:cs="Times New Roman"/>
          <w:sz w:val="30"/>
          <w:szCs w:val="30"/>
          <w:spacing w:val="1"/>
          <w:position w:val="1"/>
        </w:rPr>
        <w:t xml:space="preserve">   </w:t>
      </w:r>
      <w:r>
        <w:rPr>
          <w:sz w:val="17"/>
          <w:szCs w:val="17"/>
          <w:spacing w:val="4"/>
        </w:rPr>
        <w:t>王云启治癌验案录</w:t>
      </w:r>
    </w:p>
    <w:p>
      <w:pPr>
        <w:pStyle w:val="BodyText"/>
        <w:ind w:left="509" w:right="95"/>
        <w:spacing w:before="273" w:line="295" w:lineRule="auto"/>
        <w:jc w:val="both"/>
        <w:rPr/>
      </w:pPr>
      <w:r>
        <w:rPr>
          <w:spacing w:val="-7"/>
        </w:rPr>
        <w:t>步发展、恶化。随着医学模式的转变和心身医学的发展，肿瘤属于心身疾病</w:t>
      </w:r>
      <w:r>
        <w:rPr>
          <w:spacing w:val="4"/>
        </w:rPr>
        <w:t xml:space="preserve"> </w:t>
      </w:r>
      <w:r>
        <w:rPr>
          <w:spacing w:val="-7"/>
        </w:rPr>
        <w:t>已得到共识。肿瘤的治疗与康复、不仅要抑瘤，还要延长生存期、提高生存</w:t>
      </w:r>
      <w:r>
        <w:rPr/>
        <w:t xml:space="preserve"> </w:t>
      </w:r>
      <w:r>
        <w:rPr>
          <w:spacing w:val="-11"/>
        </w:rPr>
        <w:t>质量，心身兼顾，做到整体康复。</w:t>
      </w:r>
    </w:p>
    <w:p>
      <w:pPr>
        <w:pStyle w:val="BodyText"/>
        <w:ind w:left="399" w:firstLine="530"/>
        <w:spacing w:before="1" w:line="294" w:lineRule="auto"/>
        <w:jc w:val="both"/>
        <w:rPr/>
      </w:pPr>
      <w:r>
        <w:rPr>
          <w:spacing w:val="-7"/>
        </w:rPr>
        <w:t>虽然中医学并没有独立的中医心理学，但早在两千年前的《内经》时代</w:t>
      </w:r>
      <w:r>
        <w:rPr>
          <w:spacing w:val="3"/>
        </w:rPr>
        <w:t xml:space="preserve">  </w:t>
      </w:r>
      <w:r>
        <w:rPr>
          <w:spacing w:val="-4"/>
        </w:rPr>
        <w:t>就确定了“七情内伤”在情志疾病中的病因地位，形成了从病因到心身疾病</w:t>
      </w:r>
      <w:r>
        <w:rPr>
          <w:spacing w:val="7"/>
        </w:rPr>
        <w:t xml:space="preserve">  </w:t>
      </w:r>
      <w:r>
        <w:rPr>
          <w:spacing w:val="-4"/>
        </w:rPr>
        <w:t>防治等内容丰富的独特的心身医学体系。中医学早就认识到精神与生理活动</w:t>
      </w:r>
      <w:r>
        <w:rPr>
          <w:spacing w:val="7"/>
        </w:rPr>
        <w:t xml:space="preserve">  </w:t>
      </w:r>
      <w:r>
        <w:rPr>
          <w:spacing w:val="-4"/>
        </w:rPr>
        <w:t>的和谐统一，是人的本质特点，从先秦时期直至今日，始终贯穿着心身医学</w:t>
      </w:r>
      <w:r>
        <w:rPr/>
        <w:t xml:space="preserve">  </w:t>
      </w:r>
      <w:r>
        <w:rPr>
          <w:spacing w:val="-3"/>
        </w:rPr>
        <w:t>的思维方法、可以说是世界上心身医学思想最早的发源</w:t>
      </w:r>
      <w:r>
        <w:rPr>
          <w:spacing w:val="-4"/>
        </w:rPr>
        <w:t>地。如唐代孙思邈明</w:t>
      </w:r>
      <w:r>
        <w:rPr/>
        <w:t xml:space="preserve"> </w:t>
      </w:r>
      <w:r>
        <w:rPr>
          <w:spacing w:val="-4"/>
        </w:rPr>
        <w:t>确指出情志致病是最常见的致病因素之一，“凡远思强虑伤人，忧患悲哀伤</w:t>
      </w:r>
      <w:r>
        <w:rPr/>
        <w:t xml:space="preserve">  </w:t>
      </w:r>
      <w:r>
        <w:rPr>
          <w:spacing w:val="-4"/>
        </w:rPr>
        <w:t>人，喜乐过度伤人，忿怒不解伤人，汲汲所愿伤人，戚戚所患伤人”长时期</w:t>
      </w:r>
      <w:r>
        <w:rPr>
          <w:spacing w:val="7"/>
        </w:rPr>
        <w:t xml:space="preserve">  </w:t>
      </w:r>
      <w:r>
        <w:rPr>
          <w:spacing w:val="-4"/>
        </w:rPr>
        <w:t>的不良心理情绪的刺激，都会导致心理失衡，如思欲无尽、情志抑郁、欢喜</w:t>
      </w:r>
      <w:r>
        <w:rPr>
          <w:spacing w:val="6"/>
        </w:rPr>
        <w:t xml:space="preserve">  </w:t>
      </w:r>
      <w:r>
        <w:rPr>
          <w:spacing w:val="-1"/>
        </w:rPr>
        <w:t>过度等，成为损害健康的始动因素，对人体心身疾病的发生起到启动作用。</w:t>
      </w:r>
      <w:r>
        <w:rPr>
          <w:spacing w:val="12"/>
        </w:rPr>
        <w:t xml:space="preserve"> </w:t>
      </w:r>
      <w:r>
        <w:rPr>
          <w:spacing w:val="-4"/>
        </w:rPr>
        <w:t>中医心身疏导是以人为中心，揭示人的内在情绪与外在行为、以形神整体观</w:t>
      </w:r>
      <w:r>
        <w:rPr>
          <w:spacing w:val="5"/>
        </w:rPr>
        <w:t xml:space="preserve">  </w:t>
      </w:r>
      <w:r>
        <w:rPr>
          <w:spacing w:val="-4"/>
        </w:rPr>
        <w:t>的中医情志疗法为基础，强调人体形神合一的整体观，因而很好地契合了现</w:t>
      </w:r>
      <w:r>
        <w:rPr>
          <w:spacing w:val="4"/>
        </w:rPr>
        <w:t xml:space="preserve">  </w:t>
      </w:r>
      <w:r>
        <w:rPr>
          <w:spacing w:val="-1"/>
        </w:rPr>
        <w:t>代生物一心理一社会医学模式，从而在心身疾病的防治中有着独特的优势。</w:t>
      </w:r>
      <w:r>
        <w:rPr>
          <w:spacing w:val="12"/>
        </w:rPr>
        <w:t xml:space="preserve"> </w:t>
      </w:r>
      <w:r>
        <w:rPr>
          <w:spacing w:val="-10"/>
        </w:rPr>
        <w:t>“形神合一论”有效地指导历代医家的临床实践，使中医的治疗手段不仅仅局</w:t>
      </w:r>
      <w:r>
        <w:rPr>
          <w:spacing w:val="3"/>
        </w:rPr>
        <w:t xml:space="preserve">  </w:t>
      </w:r>
      <w:r>
        <w:rPr>
          <w:spacing w:val="-4"/>
        </w:rPr>
        <w:t>限于针药等躯体的治疗，也包含了心理治疗，即通过调节心理而达到治身之</w:t>
      </w:r>
      <w:r>
        <w:rPr>
          <w:spacing w:val="4"/>
        </w:rPr>
        <w:t xml:space="preserve">  </w:t>
      </w:r>
      <w:r>
        <w:rPr>
          <w:color w:val="406070"/>
          <w:spacing w:val="-9"/>
        </w:rPr>
        <w:t>目的。《素问</w:t>
      </w:r>
      <w:r>
        <w:rPr>
          <w:color w:val="406070"/>
          <w:spacing w:val="-32"/>
        </w:rPr>
        <w:t xml:space="preserve"> </w:t>
      </w:r>
      <w:r>
        <w:rPr>
          <w:color w:val="406070"/>
          <w:spacing w:val="-9"/>
        </w:rPr>
        <w:t>·</w:t>
      </w:r>
      <w:r>
        <w:rPr>
          <w:spacing w:val="-9"/>
        </w:rPr>
        <w:t>汤液醪醴论》指出“精神不进，志意不治，故病不可愈</w:t>
      </w:r>
      <w:r>
        <w:rPr>
          <w:spacing w:val="-10"/>
        </w:rPr>
        <w:t>”,强</w:t>
      </w:r>
      <w:r>
        <w:rPr/>
        <w:t xml:space="preserve">  </w:t>
      </w:r>
      <w:r>
        <w:rPr>
          <w:spacing w:val="-4"/>
        </w:rPr>
        <w:t>调了形神并治、方可祛病的重要思想。通过传统中医学的经典理论及临床实</w:t>
      </w:r>
      <w:r>
        <w:rPr>
          <w:spacing w:val="5"/>
        </w:rPr>
        <w:t xml:space="preserve">  </w:t>
      </w:r>
      <w:r>
        <w:rPr>
          <w:spacing w:val="-4"/>
        </w:rPr>
        <w:t>践，用药物、推拿、针灸等治疗手段，往往可以比一般西医治疗收到更加事</w:t>
      </w:r>
      <w:r>
        <w:rPr>
          <w:spacing w:val="5"/>
        </w:rPr>
        <w:t xml:space="preserve">  </w:t>
      </w:r>
      <w:r>
        <w:rPr>
          <w:spacing w:val="2"/>
        </w:rPr>
        <w:t>半功倍的效果。中医身心疏导疗法有：以情胜情疗法(如喜胜悲，悲胜怒， </w:t>
      </w:r>
      <w:r>
        <w:rPr>
          <w:spacing w:val="-1"/>
        </w:rPr>
        <w:t>怒胜思等);修身养性法；语言疏导法；精神摄养法；示意法；转移心意法、</w:t>
      </w:r>
      <w:r>
        <w:rPr>
          <w:spacing w:val="13"/>
        </w:rPr>
        <w:t xml:space="preserve"> </w:t>
      </w:r>
      <w:r>
        <w:rPr>
          <w:spacing w:val="3"/>
        </w:rPr>
        <w:t>顺意法、针灸法(针灸能通经脉，调气血，平衡阴</w:t>
      </w:r>
      <w:r>
        <w:rPr>
          <w:spacing w:val="2"/>
        </w:rPr>
        <w:t>阳来改善心身功能状态，</w:t>
      </w:r>
      <w:r>
        <w:rPr/>
        <w:t xml:space="preserve"> </w:t>
      </w:r>
      <w:r>
        <w:rPr>
          <w:spacing w:val="-3"/>
        </w:rPr>
        <w:t>临床也常有用于心身疾病的治疗);音乐疗法</w:t>
      </w:r>
      <w:r>
        <w:rPr>
          <w:spacing w:val="-4"/>
        </w:rPr>
        <w:t>；药物疗法等。中医学认为心身</w:t>
      </w:r>
      <w:r>
        <w:rPr/>
        <w:t xml:space="preserve">  </w:t>
      </w:r>
      <w:r>
        <w:rPr>
          <w:spacing w:val="-10"/>
        </w:rPr>
        <w:t>合一，疾病治疗原则首要是“凡刺之真，必先治神”。历代医家一直提倡“善</w:t>
      </w:r>
      <w:r>
        <w:rPr/>
        <w:t xml:space="preserve">  </w:t>
      </w:r>
      <w:r>
        <w:rPr>
          <w:spacing w:val="-7"/>
        </w:rPr>
        <w:t>医者，必先医其心，而后医其身”,结合现代生物一心理一社会医学模式及心</w:t>
      </w:r>
      <w:r>
        <w:rPr>
          <w:spacing w:val="5"/>
        </w:rPr>
        <w:t xml:space="preserve">  </w:t>
      </w:r>
      <w:r>
        <w:rPr>
          <w:spacing w:val="-4"/>
        </w:rPr>
        <w:t>身医学的发展，给恶性肿瘤的治疗带来了一种新的思路，这是中医的特色和</w:t>
      </w:r>
      <w:r>
        <w:rPr>
          <w:spacing w:val="9"/>
        </w:rPr>
        <w:t xml:space="preserve">  </w:t>
      </w:r>
      <w:r>
        <w:rPr>
          <w:spacing w:val="-5"/>
        </w:rPr>
        <w:t>优势，也是未来医学发展的前景所在。</w:t>
      </w:r>
    </w:p>
    <w:p>
      <w:pPr>
        <w:pStyle w:val="BodyText"/>
        <w:ind w:left="930"/>
        <w:spacing w:before="296" w:line="220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五</w:t>
      </w:r>
      <w:r>
        <w:rPr>
          <w:sz w:val="24"/>
          <w:szCs w:val="24"/>
          <w:spacing w:val="-63"/>
        </w:rPr>
        <w:t xml:space="preserve"> </w:t>
      </w:r>
      <w:r>
        <w:rPr>
          <w:sz w:val="24"/>
          <w:szCs w:val="24"/>
          <w:spacing w:val="-6"/>
        </w:rPr>
        <w:t>、中医综合治疗</w:t>
      </w:r>
    </w:p>
    <w:p>
      <w:pPr>
        <w:pStyle w:val="BodyText"/>
        <w:ind w:right="15"/>
        <w:spacing w:before="252" w:line="219" w:lineRule="auto"/>
        <w:jc w:val="right"/>
        <w:rPr/>
      </w:pPr>
      <w:r>
        <w:rPr>
          <w:spacing w:val="-4"/>
        </w:rPr>
        <w:t>中医综合治疗是指中药内服、中药外治、针灸疗法、推拿、饮食</w:t>
      </w:r>
      <w:r>
        <w:rPr>
          <w:spacing w:val="-5"/>
        </w:rPr>
        <w:t>疗法、</w:t>
      </w:r>
    </w:p>
    <w:p>
      <w:pPr>
        <w:spacing w:line="219" w:lineRule="auto"/>
        <w:sectPr>
          <w:headerReference w:type="default" r:id="rId7"/>
          <w:pgSz w:w="9980" w:h="13950"/>
          <w:pgMar w:top="400" w:right="1389" w:bottom="400" w:left="949" w:header="0" w:footer="0" w:gutter="0"/>
        </w:sectPr>
        <w:rPr/>
      </w:pPr>
    </w:p>
    <w:p>
      <w:pPr>
        <w:pStyle w:val="BodyText"/>
        <w:ind w:right="300" w:firstLine="109"/>
        <w:spacing w:before="241" w:line="294" w:lineRule="auto"/>
        <w:rPr/>
      </w:pPr>
      <w:r>
        <w:rPr>
          <w:spacing w:val="-6"/>
        </w:rPr>
        <w:t>心理疗法、音乐疗法、运动康复疗法等多种疗</w:t>
      </w:r>
      <w:r>
        <w:rPr>
          <w:spacing w:val="-7"/>
        </w:rPr>
        <w:t>法的综合应用，常常两种或两</w:t>
      </w:r>
      <w:r>
        <w:rPr/>
        <w:t xml:space="preserve">  </w:t>
      </w:r>
      <w:r>
        <w:rPr>
          <w:spacing w:val="-4"/>
        </w:rPr>
        <w:t>种以上方法的综合应用能取得更好的疗效。中医认为，肿瘤的发生乃正气不</w:t>
      </w:r>
      <w:r>
        <w:rPr>
          <w:spacing w:val="4"/>
        </w:rPr>
        <w:t xml:space="preserve">   </w:t>
      </w:r>
      <w:r>
        <w:rPr>
          <w:spacing w:val="-3"/>
        </w:rPr>
        <w:t>足，脏腑功能失调，气滞、血瘀、痰凝、毒聚</w:t>
      </w:r>
      <w:r>
        <w:rPr>
          <w:spacing w:val="-4"/>
        </w:rPr>
        <w:t>相互胶结，形</w:t>
      </w:r>
      <w:r>
        <w:rPr>
          <w:color w:val="506080"/>
          <w:spacing w:val="-4"/>
        </w:rPr>
        <w:t>成实体，即</w:t>
      </w:r>
      <w:r>
        <w:rPr>
          <w:spacing w:val="-4"/>
        </w:rPr>
        <w:t>为肿</w:t>
      </w:r>
      <w:r>
        <w:rPr/>
        <w:t xml:space="preserve">  </w:t>
      </w:r>
      <w:r>
        <w:rPr/>
        <w:t>瘤，具有生命属性，致病因素多样，病程较长，正虚与邪实关系不断转变， </w:t>
      </w:r>
      <w:r>
        <w:rPr>
          <w:spacing w:val="-4"/>
        </w:rPr>
        <w:t>局部属实，全身属虚，需要分阶段治疗，因此治法也是多样。针对不同肿瘤</w:t>
      </w:r>
      <w:r>
        <w:rPr>
          <w:spacing w:val="4"/>
        </w:rPr>
        <w:t xml:space="preserve">   </w:t>
      </w:r>
      <w:r>
        <w:rPr>
          <w:spacing w:val="-4"/>
        </w:rPr>
        <w:t>患者不同阶段采用对应的治疗方案，适用于肿瘤治疗的各个阶段，尤其对晚</w:t>
      </w:r>
      <w:r>
        <w:rPr>
          <w:spacing w:val="3"/>
        </w:rPr>
        <w:t xml:space="preserve">   </w:t>
      </w:r>
      <w:r>
        <w:rPr>
          <w:spacing w:val="-3"/>
        </w:rPr>
        <w:t>期肿瘤患者颇为适宜。中药内服、外治、针灸推拿康复</w:t>
      </w:r>
      <w:r>
        <w:rPr>
          <w:spacing w:val="-4"/>
        </w:rPr>
        <w:t>治疗作为最常用的中</w:t>
      </w:r>
      <w:r>
        <w:rPr/>
        <w:t xml:space="preserve">  </w:t>
      </w:r>
      <w:r>
        <w:rPr>
          <w:spacing w:val="-3"/>
        </w:rPr>
        <w:t>医药治疗肿瘤的三种疗法，三者结合存在潜在的协同作用和明显的优势互补</w:t>
      </w:r>
      <w:r>
        <w:rPr>
          <w:spacing w:val="1"/>
        </w:rPr>
        <w:t xml:space="preserve">  </w:t>
      </w:r>
      <w:r>
        <w:rPr>
          <w:spacing w:val="1"/>
        </w:rPr>
        <w:t>的作用。中医综合治疗的优势主要表现在第一：扶正固本，</w:t>
      </w:r>
      <w:r>
        <w:rPr/>
        <w:t>增强免疫功能。 </w:t>
      </w:r>
      <w:r>
        <w:rPr>
          <w:spacing w:val="-4"/>
        </w:rPr>
        <w:t>内服中药，特别是扶正固本类中药，已有大量临床数据和动物实验都证明其</w:t>
      </w:r>
      <w:r>
        <w:rPr>
          <w:spacing w:val="3"/>
        </w:rPr>
        <w:t xml:space="preserve">   </w:t>
      </w:r>
      <w:r>
        <w:rPr>
          <w:spacing w:val="-4"/>
        </w:rPr>
        <w:t>具有调节免疫功能，针和灸对免疫功能的调节具有整体性和双相性，可通过</w:t>
      </w:r>
      <w:r>
        <w:rPr>
          <w:spacing w:val="3"/>
        </w:rPr>
        <w:t xml:space="preserve">   </w:t>
      </w:r>
      <w:r>
        <w:rPr>
          <w:spacing w:val="-4"/>
        </w:rPr>
        <w:t>激活丘脑一垂体一肾上腺轴与交感神经系统调节免疫功能。针、药、灸三法</w:t>
      </w:r>
      <w:r>
        <w:rPr>
          <w:spacing w:val="2"/>
        </w:rPr>
        <w:t xml:space="preserve">   </w:t>
      </w:r>
      <w:r>
        <w:rPr>
          <w:spacing w:val="-4"/>
        </w:rPr>
        <w:t>结合能够补全身之虚，能提高和改善患者体内的物质代谢，改善恶液质，增</w:t>
      </w:r>
      <w:r>
        <w:rPr>
          <w:spacing w:val="9"/>
        </w:rPr>
        <w:t xml:space="preserve">  </w:t>
      </w:r>
      <w:r>
        <w:rPr>
          <w:color w:val="506080"/>
          <w:spacing w:val="-4"/>
        </w:rPr>
        <w:t>强机体的抵抗力。第二</w:t>
      </w:r>
      <w:r>
        <w:rPr>
          <w:spacing w:val="-4"/>
        </w:rPr>
        <w:t>：祛邪消瘤，改善症状。祛邪中药内服，同时辅以中</w:t>
      </w:r>
      <w:r>
        <w:rPr/>
        <w:t xml:space="preserve">   </w:t>
      </w:r>
      <w:r>
        <w:rPr>
          <w:spacing w:val="-4"/>
        </w:rPr>
        <w:t>药外治法消肿散结，以泻局部之实，控制肿瘤的生长和转移。根据肿瘤患者</w:t>
      </w:r>
      <w:r>
        <w:rPr>
          <w:spacing w:val="3"/>
        </w:rPr>
        <w:t xml:space="preserve">   </w:t>
      </w:r>
      <w:r>
        <w:rPr>
          <w:spacing w:val="2"/>
        </w:rPr>
        <w:t>的不同症状采用不同的具体治疗方法，两者协同增效，从而起到“治其标”</w:t>
      </w:r>
      <w:r>
        <w:rPr>
          <w:spacing w:val="17"/>
        </w:rPr>
        <w:t xml:space="preserve"> </w:t>
      </w:r>
      <w:r>
        <w:rPr>
          <w:spacing w:val="-4"/>
        </w:rPr>
        <w:t>的作用。如癌痛中药外敷既有良好的止痛作用，又有一定抗癌缩小瘤体的作</w:t>
      </w:r>
      <w:r>
        <w:rPr>
          <w:spacing w:val="5"/>
        </w:rPr>
        <w:t xml:space="preserve">   </w:t>
      </w:r>
      <w:r>
        <w:rPr>
          <w:spacing w:val="-4"/>
        </w:rPr>
        <w:t>用。针刺治疗不但止痛作用迅速，维持时间长，而且使用方便，无成瘾性等</w:t>
      </w:r>
      <w:r>
        <w:rPr>
          <w:spacing w:val="3"/>
        </w:rPr>
        <w:t xml:space="preserve">   </w:t>
      </w:r>
      <w:r>
        <w:rPr>
          <w:spacing w:val="-7"/>
        </w:rPr>
        <w:t>副作用，中药外敷或/和配合针刺止痛效果明显，毒副反应极少。同时，针刺</w:t>
      </w:r>
      <w:r>
        <w:rPr>
          <w:spacing w:val="7"/>
        </w:rPr>
        <w:t xml:space="preserve">  </w:t>
      </w:r>
      <w:r>
        <w:rPr>
          <w:spacing w:val="-4"/>
        </w:rPr>
        <w:t>也可能通过内源性阿片肽介导免疫功能的调节。第三：减轻放疗化疗毒副反</w:t>
      </w:r>
      <w:r>
        <w:rPr>
          <w:spacing w:val="2"/>
        </w:rPr>
        <w:t xml:space="preserve">   </w:t>
      </w:r>
      <w:r>
        <w:rPr>
          <w:spacing w:val="-4"/>
        </w:rPr>
        <w:t>应，调节胃肠功能。几乎所有的化疗都有不同程度</w:t>
      </w:r>
      <w:r>
        <w:rPr>
          <w:spacing w:val="-5"/>
        </w:rPr>
        <w:t>上的毒副作用，主要表现</w:t>
      </w:r>
      <w:r>
        <w:rPr/>
        <w:t xml:space="preserve">   </w:t>
      </w:r>
      <w:r>
        <w:rPr>
          <w:spacing w:val="-4"/>
        </w:rPr>
        <w:t>在消化道反应、骨髓抑制，尽管已有作用显著的止呕剂和升白药应用于临床，</w:t>
      </w:r>
      <w:r>
        <w:rPr/>
        <w:t xml:space="preserve"> </w:t>
      </w:r>
      <w:r>
        <w:rPr>
          <w:spacing w:val="-4"/>
        </w:rPr>
        <w:t>但是对于多次接受放疗或化疗引起的腹泻、胃肠功能紊乱等，很容易导致和</w:t>
      </w:r>
      <w:r>
        <w:rPr>
          <w:spacing w:val="9"/>
        </w:rPr>
        <w:t xml:space="preserve">  </w:t>
      </w:r>
      <w:r>
        <w:rPr>
          <w:spacing w:val="-4"/>
        </w:rPr>
        <w:t>加速恶液质的发生；严重的骨髓抑制，白细胞、血小板等长期不升等，机体</w:t>
      </w:r>
      <w:r>
        <w:rPr>
          <w:spacing w:val="3"/>
        </w:rPr>
        <w:t xml:space="preserve">   </w:t>
      </w:r>
      <w:r>
        <w:rPr>
          <w:spacing w:val="2"/>
        </w:rPr>
        <w:t>抵抗力明显降低，并发症也屡见发生。中医治疗疾病十分强调“顾护胃气”</w:t>
      </w:r>
      <w:r>
        <w:rPr>
          <w:spacing w:val="17"/>
        </w:rPr>
        <w:t xml:space="preserve"> </w:t>
      </w:r>
      <w:r>
        <w:rPr>
          <w:spacing w:val="-7"/>
        </w:rPr>
        <w:t>“有胃气则生，无胃气则死”,针刺和艾灸都能调节胃肠功能，与中药内服伍</w:t>
      </w:r>
      <w:r>
        <w:rPr>
          <w:spacing w:val="2"/>
        </w:rPr>
        <w:t xml:space="preserve">   </w:t>
      </w:r>
      <w:r>
        <w:rPr>
          <w:spacing w:val="-4"/>
        </w:rPr>
        <w:t>用，能协同调节胃肠功能，改善骨髓造血功能，提高肿瘤患者的生活质量和</w:t>
      </w:r>
      <w:r>
        <w:rPr>
          <w:spacing w:val="9"/>
        </w:rPr>
        <w:t xml:space="preserve">  </w:t>
      </w:r>
      <w:r>
        <w:rPr>
          <w:spacing w:val="16"/>
        </w:rPr>
        <w:t>生存期。</w:t>
      </w:r>
    </w:p>
    <w:p>
      <w:pPr>
        <w:pStyle w:val="BodyText"/>
        <w:ind w:left="109" w:right="486" w:firstLine="320"/>
        <w:spacing w:before="161" w:line="305" w:lineRule="auto"/>
        <w:jc w:val="both"/>
        <w:rPr/>
      </w:pPr>
      <w:r>
        <w:rPr>
          <w:spacing w:val="-16"/>
        </w:rPr>
        <w:t>《素问 ·异法方宜论》云：“圣人杂合以治，各得其所”,采用多种治疗方</w:t>
      </w:r>
      <w:r>
        <w:rPr>
          <w:spacing w:val="11"/>
        </w:rPr>
        <w:t xml:space="preserve"> </w:t>
      </w:r>
      <w:r>
        <w:rPr>
          <w:spacing w:val="-7"/>
        </w:rPr>
        <w:t>法，发挥中医药优势，开展中医综合治疗是顺应肿瘤多学科综合治疗的发展</w:t>
      </w:r>
      <w:r>
        <w:rPr>
          <w:spacing w:val="1"/>
        </w:rPr>
        <w:t xml:space="preserve"> </w:t>
      </w:r>
      <w:r>
        <w:rPr>
          <w:spacing w:val="-6"/>
        </w:rPr>
        <w:t>趋势，符合生存期和生活质量并重的原则，</w:t>
      </w:r>
      <w:r>
        <w:rPr>
          <w:spacing w:val="-7"/>
        </w:rPr>
        <w:t>对提高肿瘤患者的生活质量十分</w:t>
      </w:r>
    </w:p>
    <w:p>
      <w:pPr>
        <w:spacing w:line="305" w:lineRule="auto"/>
        <w:sectPr>
          <w:headerReference w:type="default" r:id="rId18"/>
          <w:pgSz w:w="9980" w:h="13950"/>
          <w:pgMar w:top="1502" w:right="984" w:bottom="400" w:left="1349" w:header="1071" w:footer="0" w:gutter="0"/>
        </w:sectPr>
        <w:rPr/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spacing w:before="75" w:line="354" w:lineRule="exact"/>
        <w:rPr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A0A0B0"/>
          <w:spacing w:val="6"/>
          <w:position w:val="3"/>
        </w:rPr>
        <w:t>022</w:t>
      </w:r>
      <w:r>
        <w:rPr>
          <w:rFonts w:ascii="Arial" w:hAnsi="Arial" w:eastAsia="Arial" w:cs="Arial"/>
          <w:sz w:val="26"/>
          <w:szCs w:val="26"/>
          <w:color w:val="A0A0B0"/>
          <w:spacing w:val="9"/>
          <w:position w:val="3"/>
        </w:rPr>
        <w:t xml:space="preserve">     </w:t>
      </w:r>
      <w:r>
        <w:rPr>
          <w:sz w:val="17"/>
          <w:szCs w:val="17"/>
          <w:spacing w:val="6"/>
          <w:position w:val="2"/>
        </w:rPr>
        <w:t>王云启治癌验案录</w:t>
      </w:r>
    </w:p>
    <w:p>
      <w:pPr>
        <w:pStyle w:val="BodyText"/>
        <w:ind w:left="509"/>
        <w:spacing w:before="289" w:line="294" w:lineRule="auto"/>
        <w:jc w:val="both"/>
        <w:rPr/>
      </w:pPr>
      <w:r>
        <w:rPr>
          <w:spacing w:val="-7"/>
        </w:rPr>
        <w:t>必要。中医综合治疗的方法多样，不同病症采用不同的方法，如癌性疼痛以</w:t>
      </w:r>
      <w:r>
        <w:rPr>
          <w:spacing w:val="9"/>
        </w:rPr>
        <w:t xml:space="preserve"> </w:t>
      </w:r>
      <w:r>
        <w:rPr>
          <w:spacing w:val="-7"/>
        </w:rPr>
        <w:t>外用为主，抗肿瘤以内服中药为主；相同病症采用不同的方法：如对于</w:t>
      </w:r>
      <w:r>
        <w:rPr>
          <w:spacing w:val="-8"/>
        </w:rPr>
        <w:t>癌性</w:t>
      </w:r>
      <w:r>
        <w:rPr/>
        <w:t xml:space="preserve"> </w:t>
      </w:r>
      <w:r>
        <w:rPr>
          <w:spacing w:val="-7"/>
        </w:rPr>
        <w:t>疼痛，</w:t>
      </w:r>
      <w:r>
        <w:rPr>
          <w:color w:val="405070"/>
          <w:spacing w:val="-7"/>
        </w:rPr>
        <w:t>可内服、外用、针灸等，对肿瘤可口服、静脉、直</w:t>
      </w:r>
      <w:r>
        <w:rPr>
          <w:spacing w:val="-7"/>
        </w:rPr>
        <w:t>肠给药多管齐下抗</w:t>
      </w:r>
      <w:r>
        <w:rPr>
          <w:spacing w:val="2"/>
        </w:rPr>
        <w:t xml:space="preserve"> </w:t>
      </w:r>
      <w:r>
        <w:rPr>
          <w:spacing w:val="-5"/>
        </w:rPr>
        <w:t>肿瘤等。因此，应倡导对不同中医药疗法在肿瘤治疗中的经验积累和研究，</w:t>
      </w:r>
      <w:r>
        <w:rPr>
          <w:spacing w:val="4"/>
        </w:rPr>
        <w:t xml:space="preserve"> </w:t>
      </w:r>
      <w:r>
        <w:rPr>
          <w:spacing w:val="-7"/>
        </w:rPr>
        <w:t>进一步完善肿瘤中医综合治疗的理念及优化治疗方案，充分发挥中医各种疗</w:t>
      </w:r>
      <w:r>
        <w:rPr/>
        <w:t xml:space="preserve"> </w:t>
      </w:r>
      <w:r>
        <w:rPr>
          <w:spacing w:val="-7"/>
        </w:rPr>
        <w:t>法的优势，将其融入肿瘤各个阶段的治疗，内外合治，将整体观念与辨证论</w:t>
      </w:r>
      <w:r>
        <w:rPr/>
        <w:t xml:space="preserve"> </w:t>
      </w:r>
      <w:r>
        <w:rPr>
          <w:spacing w:val="-7"/>
        </w:rPr>
        <w:t>治充分结合，提高临床疗效的同时，减轻西医治疗所致的毒副反应，不断挖</w:t>
      </w:r>
      <w:r>
        <w:rPr>
          <w:spacing w:val="2"/>
        </w:rPr>
        <w:t xml:space="preserve"> </w:t>
      </w:r>
      <w:r>
        <w:rPr>
          <w:spacing w:val="-7"/>
        </w:rPr>
        <w:t>掘、充实、完善和提高中医综合治疗，发挥中医抗肿瘤的特色和优势，才能</w:t>
      </w:r>
      <w:r>
        <w:rPr/>
        <w:t xml:space="preserve"> </w:t>
      </w:r>
      <w:r>
        <w:rPr>
          <w:spacing w:val="-12"/>
        </w:rPr>
        <w:t>发扬中医特色，弘扬中医，造福肿瘤患者。</w:t>
      </w:r>
    </w:p>
    <w:p>
      <w:pPr>
        <w:spacing w:line="294" w:lineRule="auto"/>
        <w:sectPr>
          <w:headerReference w:type="default" r:id="rId7"/>
          <w:pgSz w:w="9980" w:h="13950"/>
          <w:pgMar w:top="400" w:right="1409" w:bottom="400" w:left="959" w:header="0" w:footer="0" w:gutter="0"/>
        </w:sectPr>
        <w:rPr/>
      </w:pP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before="80" w:line="382" w:lineRule="exact"/>
        <w:jc w:val="righ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A0A0A0"/>
          <w:spacing w:val="-18"/>
          <w:position w:val="2"/>
        </w:rPr>
        <w:t>0</w:t>
      </w:r>
      <w:r>
        <w:rPr>
          <w:rFonts w:ascii="Arial" w:hAnsi="Arial" w:eastAsia="Arial" w:cs="Arial"/>
          <w:sz w:val="28"/>
          <w:szCs w:val="28"/>
          <w:color w:val="A0A0A0"/>
          <w:spacing w:val="-17"/>
          <w:position w:val="2"/>
        </w:rPr>
        <w:t>2</w:t>
      </w:r>
      <w:r>
        <w:rPr>
          <w:rFonts w:ascii="Arial" w:hAnsi="Arial" w:eastAsia="Arial" w:cs="Arial"/>
          <w:sz w:val="28"/>
          <w:szCs w:val="28"/>
          <w:color w:val="A0A0A0"/>
          <w:spacing w:val="-13"/>
          <w:position w:val="2"/>
        </w:rPr>
        <w:t>3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470"/>
        <w:spacing w:before="108" w:line="219" w:lineRule="auto"/>
        <w:rPr>
          <w:sz w:val="33"/>
          <w:szCs w:val="33"/>
        </w:rPr>
      </w:pPr>
      <w:r>
        <w:rPr>
          <w:sz w:val="33"/>
          <w:szCs w:val="33"/>
          <w:spacing w:val="-8"/>
        </w:rPr>
        <w:t>第四章</w:t>
      </w:r>
      <w:r>
        <w:rPr>
          <w:sz w:val="33"/>
          <w:szCs w:val="33"/>
          <w:spacing w:val="91"/>
        </w:rPr>
        <w:t xml:space="preserve"> </w:t>
      </w:r>
      <w:r>
        <w:rPr>
          <w:sz w:val="33"/>
          <w:szCs w:val="33"/>
          <w:spacing w:val="-8"/>
        </w:rPr>
        <w:t>中西结合，优势互补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right="493" w:firstLine="420"/>
        <w:spacing w:before="72" w:line="294" w:lineRule="auto"/>
        <w:jc w:val="both"/>
        <w:rPr/>
      </w:pPr>
      <w:r>
        <w:rPr>
          <w:spacing w:val="-7"/>
        </w:rPr>
        <w:t>中医药学传承千年，在漫漫历史长河中一直为中华民族的繁衍生息保驾</w:t>
      </w:r>
      <w:r>
        <w:rPr>
          <w:spacing w:val="14"/>
        </w:rPr>
        <w:t xml:space="preserve"> </w:t>
      </w:r>
      <w:r>
        <w:rPr>
          <w:spacing w:val="-7"/>
        </w:rPr>
        <w:t>护航，这是我国独有的医学优势。即使是在现代医学已经成熟的今天，传统</w:t>
      </w:r>
      <w:r>
        <w:rPr/>
        <w:t xml:space="preserve"> </w:t>
      </w:r>
      <w:r>
        <w:rPr>
          <w:spacing w:val="-7"/>
        </w:rPr>
        <w:t>医学经验仍然可以为现代医学研究者、实践者提供新思路、新方法，屠呦呦</w:t>
      </w:r>
      <w:r>
        <w:rPr>
          <w:spacing w:val="5"/>
        </w:rPr>
        <w:t xml:space="preserve"> </w:t>
      </w:r>
      <w:r>
        <w:rPr>
          <w:spacing w:val="-7"/>
        </w:rPr>
        <w:t>获得诺贝尔医学奖便是明证。西医起源于近代时期的西方国家，是一</w:t>
      </w:r>
      <w:r>
        <w:rPr>
          <w:spacing w:val="-8"/>
        </w:rPr>
        <w:t>门以解</w:t>
      </w:r>
      <w:r>
        <w:rPr/>
        <w:t xml:space="preserve"> </w:t>
      </w:r>
      <w:r>
        <w:rPr>
          <w:spacing w:val="-7"/>
        </w:rPr>
        <w:t>剖生理学、组织胚胎学、生物化学与分子生物学作为基础学科的全新的医学</w:t>
      </w:r>
      <w:r>
        <w:rPr>
          <w:spacing w:val="1"/>
        </w:rPr>
        <w:t xml:space="preserve"> </w:t>
      </w:r>
      <w:r>
        <w:rPr>
          <w:spacing w:val="-3"/>
        </w:rPr>
        <w:t>体系，已有200余年历史。</w:t>
      </w:r>
    </w:p>
    <w:p>
      <w:pPr>
        <w:pStyle w:val="BodyText"/>
        <w:ind w:left="420"/>
        <w:spacing w:before="195" w:line="219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一</w:t>
      </w:r>
      <w:r>
        <w:rPr>
          <w:sz w:val="23"/>
          <w:szCs w:val="23"/>
          <w:spacing w:val="-43"/>
        </w:rPr>
        <w:t xml:space="preserve"> </w:t>
      </w:r>
      <w:r>
        <w:rPr>
          <w:sz w:val="23"/>
          <w:szCs w:val="23"/>
          <w:spacing w:val="3"/>
        </w:rPr>
        <w:t>、中西医差异</w:t>
      </w:r>
    </w:p>
    <w:p>
      <w:pPr>
        <w:pStyle w:val="BodyText"/>
        <w:ind w:right="401" w:firstLine="420"/>
        <w:spacing w:before="265" w:line="294" w:lineRule="auto"/>
        <w:jc w:val="both"/>
        <w:rPr/>
      </w:pPr>
      <w:r>
        <w:rPr>
          <w:spacing w:val="-7"/>
        </w:rPr>
        <w:t>中医偏重以形象思维和辩证思维为指导对人体进行研究，自阴阳学说入</w:t>
      </w:r>
      <w:r>
        <w:rPr>
          <w:spacing w:val="2"/>
        </w:rPr>
        <w:t xml:space="preserve">  </w:t>
      </w:r>
      <w:r>
        <w:rPr>
          <w:spacing w:val="-4"/>
        </w:rPr>
        <w:t>门，从最抽象的太极—一元气开始，逐步展开，演绎、归纳、分析、综合。</w:t>
      </w:r>
      <w:r>
        <w:rPr>
          <w:spacing w:val="1"/>
        </w:rPr>
        <w:t xml:space="preserve"> </w:t>
      </w:r>
      <w:r>
        <w:rPr>
          <w:spacing w:val="-7"/>
        </w:rPr>
        <w:t>如同对一棵树的研究，中医是先握树干，再由千循及根须、循及枝叶。与中</w:t>
      </w:r>
      <w:r>
        <w:rPr>
          <w:spacing w:val="13"/>
        </w:rPr>
        <w:t xml:space="preserve"> </w:t>
      </w:r>
      <w:r>
        <w:rPr>
          <w:spacing w:val="-4"/>
        </w:rPr>
        <w:t>医中药学不同，西医则是建立在现代自然科学发展基础上的一门人体科学，</w:t>
      </w:r>
      <w:r>
        <w:rPr>
          <w:spacing w:val="1"/>
        </w:rPr>
        <w:t xml:space="preserve"> </w:t>
      </w:r>
      <w:r>
        <w:rPr>
          <w:spacing w:val="-4"/>
        </w:rPr>
        <w:t>重视研究人体组织的病理、生理变化；临床实践中重视病因病原学的检查；</w:t>
      </w:r>
      <w:r>
        <w:rPr>
          <w:spacing w:val="1"/>
        </w:rPr>
        <w:t xml:space="preserve"> </w:t>
      </w:r>
      <w:r>
        <w:rPr>
          <w:spacing w:val="-7"/>
        </w:rPr>
        <w:t>诊断方面注重疾病的客观表现与局部组织器官相关的病理损害，汲取和运用</w:t>
      </w:r>
      <w:r>
        <w:rPr>
          <w:spacing w:val="15"/>
        </w:rPr>
        <w:t xml:space="preserve"> </w:t>
      </w:r>
      <w:r>
        <w:rPr>
          <w:spacing w:val="-10"/>
        </w:rPr>
        <w:t>现代生物学、物理学、化学等学科具有的各种先进技</w:t>
      </w:r>
      <w:r>
        <w:rPr>
          <w:spacing w:val="-11"/>
        </w:rPr>
        <w:t>术手段进行疾病的诊治。</w:t>
      </w:r>
      <w:r>
        <w:rPr/>
        <w:t xml:space="preserve"> </w:t>
      </w:r>
      <w:r>
        <w:rPr>
          <w:spacing w:val="-7"/>
        </w:rPr>
        <w:t>强调疾病定性、定位准确，局部与整体、结构与功能、内涵与外延一致，尽</w:t>
      </w:r>
      <w:r>
        <w:rPr>
          <w:spacing w:val="1"/>
        </w:rPr>
        <w:t xml:space="preserve">  </w:t>
      </w:r>
      <w:r>
        <w:rPr>
          <w:spacing w:val="-4"/>
        </w:rPr>
        <w:t>可能使反映疾病的有关指标定量化。西医力求从微观角度认识和治疗疾病，</w:t>
      </w:r>
      <w:r>
        <w:rPr>
          <w:spacing w:val="1"/>
        </w:rPr>
        <w:t xml:space="preserve"> </w:t>
      </w:r>
      <w:r>
        <w:rPr>
          <w:spacing w:val="-7"/>
        </w:rPr>
        <w:t>针对共性，用药基本一样。也把它比喻成研究一棵树，西医是先握根须，再</w:t>
      </w:r>
      <w:r>
        <w:rPr/>
        <w:t xml:space="preserve">  </w:t>
      </w:r>
      <w:r>
        <w:rPr>
          <w:spacing w:val="-10"/>
        </w:rPr>
        <w:t>握枝叶，最后抓树干。</w:t>
      </w:r>
    </w:p>
    <w:p>
      <w:pPr>
        <w:pStyle w:val="BodyText"/>
        <w:ind w:left="420"/>
        <w:spacing w:before="258" w:line="219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二</w:t>
      </w:r>
      <w:r>
        <w:rPr>
          <w:sz w:val="24"/>
          <w:szCs w:val="24"/>
          <w:spacing w:val="-57"/>
        </w:rPr>
        <w:t xml:space="preserve"> </w:t>
      </w:r>
      <w:r>
        <w:rPr>
          <w:sz w:val="24"/>
          <w:szCs w:val="24"/>
          <w:spacing w:val="-6"/>
        </w:rPr>
        <w:t>、殊途同归的中西医</w:t>
      </w:r>
    </w:p>
    <w:p>
      <w:pPr>
        <w:pStyle w:val="BodyText"/>
        <w:ind w:right="401" w:firstLine="420"/>
        <w:spacing w:before="252" w:line="295" w:lineRule="auto"/>
        <w:jc w:val="both"/>
        <w:rPr/>
      </w:pPr>
      <w:r>
        <w:rPr>
          <w:spacing w:val="-7"/>
        </w:rPr>
        <w:t>中西本同根于自然，目的本一致，各有所长，皆有所短，发展有快慢阶</w:t>
      </w:r>
      <w:r>
        <w:rPr>
          <w:spacing w:val="2"/>
        </w:rPr>
        <w:t xml:space="preserve">  </w:t>
      </w:r>
      <w:r>
        <w:rPr>
          <w:spacing w:val="-4"/>
        </w:rPr>
        <w:t>段有不同，宏观与微观本来就有中间交集地带，定可互补。科学有客观性、</w:t>
      </w:r>
      <w:r>
        <w:rPr>
          <w:spacing w:val="1"/>
        </w:rPr>
        <w:t xml:space="preserve"> </w:t>
      </w:r>
      <w:r>
        <w:rPr>
          <w:spacing w:val="-7"/>
        </w:rPr>
        <w:t>真实性、可重复性，在一定的时空里、一定的条件下，中医学和西医学都具</w:t>
      </w:r>
      <w:r>
        <w:rPr/>
        <w:t xml:space="preserve">  </w:t>
      </w:r>
      <w:r>
        <w:rPr>
          <w:spacing w:val="-6"/>
        </w:rPr>
        <w:t>备这些特征。中西医对疾病的认识貌似南辕北辙，其实殊途同</w:t>
      </w:r>
      <w:r>
        <w:rPr>
          <w:spacing w:val="-7"/>
        </w:rPr>
        <w:t>归，实际上只</w:t>
      </w:r>
    </w:p>
    <w:p>
      <w:pPr>
        <w:spacing w:line="295" w:lineRule="auto"/>
        <w:sectPr>
          <w:pgSz w:w="9980" w:h="13950"/>
          <w:pgMar w:top="400" w:right="988" w:bottom="400" w:left="1459" w:header="0" w:footer="0" w:gutter="0"/>
        </w:sectPr>
        <w:rPr/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spacing w:before="75" w:line="354" w:lineRule="exact"/>
        <w:rPr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spacing w:val="3"/>
          <w:position w:val="2"/>
        </w:rPr>
        <w:t>024e</w:t>
      </w:r>
      <w:r>
        <w:rPr>
          <w:rFonts w:ascii="Arial" w:hAnsi="Arial" w:eastAsia="Arial" w:cs="Arial"/>
          <w:sz w:val="26"/>
          <w:szCs w:val="26"/>
          <w:spacing w:val="21"/>
          <w:w w:val="101"/>
          <w:position w:val="2"/>
        </w:rPr>
        <w:t xml:space="preserve">   </w:t>
      </w:r>
      <w:r>
        <w:rPr>
          <w:sz w:val="17"/>
          <w:szCs w:val="17"/>
          <w:spacing w:val="3"/>
          <w:position w:val="2"/>
        </w:rPr>
        <w:t>王云启治癌验案录</w:t>
      </w:r>
    </w:p>
    <w:p>
      <w:pPr>
        <w:pStyle w:val="BodyText"/>
        <w:ind w:left="499"/>
        <w:spacing w:before="284" w:line="294" w:lineRule="auto"/>
        <w:jc w:val="both"/>
        <w:rPr/>
      </w:pPr>
      <w:r>
        <w:rPr>
          <w:spacing w:val="-7"/>
        </w:rPr>
        <w:t>是词语概念及程度内涵的不同。它们的具体内涵或是相同，或是交叉，</w:t>
      </w:r>
      <w:r>
        <w:rPr>
          <w:spacing w:val="-8"/>
        </w:rPr>
        <w:t>很少</w:t>
      </w:r>
      <w:r>
        <w:rPr/>
        <w:t xml:space="preserve">  </w:t>
      </w:r>
      <w:r>
        <w:rPr>
          <w:spacing w:val="-7"/>
        </w:rPr>
        <w:t>有不相干的情况，如：中医的气虚，与西医的代谢能量不足、微小有形物质</w:t>
      </w:r>
      <w:r>
        <w:rPr>
          <w:spacing w:val="4"/>
        </w:rPr>
        <w:t xml:space="preserve"> </w:t>
      </w:r>
      <w:r>
        <w:rPr/>
        <w:t>及气态物质和无形物质(场、粒子……)不足、脏器功</w:t>
      </w:r>
      <w:r>
        <w:rPr>
          <w:spacing w:val="-1"/>
        </w:rPr>
        <w:t>能低下……基本符合</w:t>
      </w:r>
      <w:r>
        <w:rPr/>
        <w:t xml:space="preserve"> </w:t>
      </w:r>
      <w:r>
        <w:rPr>
          <w:spacing w:val="-7"/>
        </w:rPr>
        <w:t>或高度相关；中医的血虚，与西医的造血能力不足</w:t>
      </w:r>
      <w:r>
        <w:rPr>
          <w:spacing w:val="-8"/>
        </w:rPr>
        <w:t>、血细胞不足、血细胞体</w:t>
      </w:r>
      <w:r>
        <w:rPr/>
        <w:t xml:space="preserve">  </w:t>
      </w:r>
      <w:r>
        <w:rPr>
          <w:spacing w:val="-11"/>
        </w:rPr>
        <w:t>积变小、造血原料不足、血量不足、血液功能不足……基本符合或高度相关；</w:t>
      </w:r>
      <w:r>
        <w:rPr>
          <w:spacing w:val="13"/>
        </w:rPr>
        <w:t xml:space="preserve"> </w:t>
      </w:r>
      <w:r>
        <w:rPr>
          <w:spacing w:val="-7"/>
        </w:rPr>
        <w:t>中医的阳虚，与西医的代谢产热不足、甲状腺素不足、垂体激素不足、兴奋</w:t>
      </w:r>
      <w:r>
        <w:rPr>
          <w:spacing w:val="10"/>
        </w:rPr>
        <w:t xml:space="preserve"> </w:t>
      </w:r>
      <w:r>
        <w:rPr>
          <w:spacing w:val="-7"/>
        </w:rPr>
        <w:t>功能衰退、生殖器官功能衰减……基本符合或高度相关；中医的七</w:t>
      </w:r>
      <w:r>
        <w:rPr>
          <w:spacing w:val="-8"/>
        </w:rPr>
        <w:t>情，与西</w:t>
      </w:r>
      <w:r>
        <w:rPr/>
        <w:t xml:space="preserve">  </w:t>
      </w:r>
      <w:r>
        <w:rPr>
          <w:spacing w:val="-4"/>
        </w:rPr>
        <w:t>医的精神因素致病、社会因素致病基本符合或高度相关</w:t>
      </w:r>
      <w:r>
        <w:rPr>
          <w:spacing w:val="-5"/>
        </w:rPr>
        <w:t>；中医的气机失调，</w:t>
      </w:r>
      <w:r>
        <w:rPr/>
        <w:t xml:space="preserve"> </w:t>
      </w:r>
      <w:r>
        <w:rPr>
          <w:spacing w:val="-11"/>
        </w:rPr>
        <w:t>与西医的代谢亢进、衰退、紊乱……基本符合或高度相关；中医的先天不足、</w:t>
      </w:r>
      <w:r>
        <w:rPr>
          <w:spacing w:val="13"/>
        </w:rPr>
        <w:t xml:space="preserve"> </w:t>
      </w:r>
      <w:r>
        <w:rPr>
          <w:spacing w:val="-11"/>
        </w:rPr>
        <w:t>先天损伤、先天有余，与西医的遗传因素基本符合或高度相关；中医的疫病，</w:t>
      </w:r>
      <w:r>
        <w:rPr>
          <w:spacing w:val="13"/>
        </w:rPr>
        <w:t xml:space="preserve"> </w:t>
      </w:r>
      <w:r>
        <w:rPr>
          <w:spacing w:val="-7"/>
        </w:rPr>
        <w:t>与西医的甲、乙、丙类传染病的病原微生物侵袭基本符合或</w:t>
      </w:r>
      <w:r>
        <w:rPr>
          <w:spacing w:val="-8"/>
        </w:rPr>
        <w:t>高度相关；中医</w:t>
      </w:r>
      <w:r>
        <w:rPr/>
        <w:t xml:space="preserve">  </w:t>
      </w:r>
      <w:r>
        <w:rPr>
          <w:spacing w:val="-7"/>
        </w:rPr>
        <w:t>的痰浊，与西医的高脂血、高黏血、水肿、积水、</w:t>
      </w:r>
      <w:r>
        <w:rPr>
          <w:color w:val="303050"/>
          <w:spacing w:val="-7"/>
        </w:rPr>
        <w:t>肥胖</w:t>
      </w:r>
      <w:r>
        <w:rPr>
          <w:color w:val="303050"/>
          <w:spacing w:val="-8"/>
        </w:rPr>
        <w:t>、浊肿、黄疸、炎症</w:t>
      </w:r>
      <w:r>
        <w:rPr>
          <w:color w:val="303050"/>
        </w:rPr>
        <w:t xml:space="preserve">  </w:t>
      </w:r>
      <w:r>
        <w:rPr>
          <w:spacing w:val="7"/>
        </w:rPr>
        <w:t>病灶的渗出……基本符合或高度相关；中医的停饮，与西医的水肿、积</w:t>
      </w:r>
      <w:r>
        <w:rPr>
          <w:spacing w:val="6"/>
        </w:rPr>
        <w:t xml:space="preserve"> </w:t>
      </w:r>
      <w:r>
        <w:rPr>
          <w:spacing w:val="-7"/>
        </w:rPr>
        <w:t>水……基本符合或高度相关；中</w:t>
      </w:r>
      <w:r>
        <w:rPr>
          <w:color w:val="303050"/>
          <w:spacing w:val="-7"/>
        </w:rPr>
        <w:t>医的淤滞，</w:t>
      </w:r>
      <w:r>
        <w:rPr>
          <w:color w:val="705030"/>
          <w:spacing w:val="-7"/>
        </w:rPr>
        <w:t>与西医的淤血、</w:t>
      </w:r>
      <w:r>
        <w:rPr>
          <w:spacing w:val="-7"/>
        </w:rPr>
        <w:t>充血、栓塞、梗</w:t>
      </w:r>
      <w:r>
        <w:rPr>
          <w:spacing w:val="8"/>
        </w:rPr>
        <w:t xml:space="preserve"> </w:t>
      </w:r>
      <w:r>
        <w:rPr>
          <w:spacing w:val="-4"/>
        </w:rPr>
        <w:t>死、出血后状态、高血压……基本符合或高度相关。</w:t>
      </w:r>
      <w:r>
        <w:rPr>
          <w:color w:val="706050"/>
          <w:spacing w:val="-4"/>
        </w:rPr>
        <w:t>在</w:t>
      </w:r>
      <w:r>
        <w:rPr>
          <w:color w:val="706050"/>
          <w:spacing w:val="-5"/>
        </w:rPr>
        <w:t>临床资料收集上望、</w:t>
      </w:r>
      <w:r>
        <w:rPr>
          <w:color w:val="706050"/>
        </w:rPr>
        <w:t xml:space="preserve"> </w:t>
      </w:r>
      <w:r>
        <w:rPr>
          <w:color w:val="303050"/>
          <w:spacing w:val="-7"/>
        </w:rPr>
        <w:t>闻、问、切是中医的传统诊察手段</w:t>
      </w:r>
      <w:r>
        <w:rPr>
          <w:spacing w:val="-7"/>
        </w:rPr>
        <w:t>，视、触、叩、听、实验室检查、影像诊</w:t>
      </w:r>
      <w:r>
        <w:rPr/>
        <w:t xml:space="preserve">  </w:t>
      </w:r>
      <w:r>
        <w:rPr>
          <w:spacing w:val="-7"/>
        </w:rPr>
        <w:t>断、介入治疗是西医进行比较详细的研究诊察手段，二者目的都是为了收集</w:t>
      </w:r>
      <w:r>
        <w:rPr>
          <w:spacing w:val="8"/>
        </w:rPr>
        <w:t xml:space="preserve"> </w:t>
      </w:r>
      <w:r>
        <w:rPr>
          <w:spacing w:val="-4"/>
        </w:rPr>
        <w:t>病患信息，它们各自具有丰富的内容和独特的价值。随</w:t>
      </w:r>
      <w:r>
        <w:rPr>
          <w:spacing w:val="-5"/>
        </w:rPr>
        <w:t>着现代中医的发展，</w:t>
      </w:r>
      <w:r>
        <w:rPr/>
        <w:t xml:space="preserve"> </w:t>
      </w:r>
      <w:r>
        <w:rPr>
          <w:spacing w:val="-4"/>
        </w:rPr>
        <w:t>全面运用望、闻、问、切、触、叩、听，选择运用实验室检查、</w:t>
      </w:r>
      <w:r>
        <w:rPr>
          <w:color w:val="406090"/>
          <w:spacing w:val="-4"/>
        </w:rPr>
        <w:t>影像</w:t>
      </w:r>
      <w:r>
        <w:rPr>
          <w:rFonts w:ascii="Times New Roman" w:hAnsi="Times New Roman" w:eastAsia="Times New Roman" w:cs="Times New Roman"/>
          <w:color w:val="406090"/>
          <w:spacing w:val="-4"/>
        </w:rPr>
        <w:t>B </w:t>
      </w:r>
      <w:r>
        <w:rPr>
          <w:color w:val="406090"/>
          <w:spacing w:val="-4"/>
        </w:rPr>
        <w:t>超、</w:t>
      </w:r>
      <w:r>
        <w:rPr>
          <w:color w:val="406090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X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FangSong" w:hAnsi="FangSong" w:eastAsia="FangSong" w:cs="FangSong"/>
          <w:spacing w:val="-5"/>
        </w:rPr>
        <w:t>光</w:t>
      </w:r>
      <w:r>
        <w:rPr>
          <w:rFonts w:ascii="FangSong" w:hAnsi="FangSong" w:eastAsia="FangSong" w:cs="FangSong"/>
          <w:spacing w:val="-55"/>
        </w:rPr>
        <w:t xml:space="preserve"> </w:t>
      </w:r>
      <w:r>
        <w:rPr>
          <w:rFonts w:ascii="FangSong" w:hAnsi="FangSong" w:eastAsia="FangSong" w:cs="FangSong"/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CT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FangSong" w:hAnsi="FangSong" w:eastAsia="FangSong" w:cs="FangSong"/>
          <w:spacing w:val="-5"/>
        </w:rPr>
        <w:t>及</w:t>
      </w:r>
      <w:r>
        <w:rPr>
          <w:rFonts w:ascii="Times New Roman" w:hAnsi="Times New Roman" w:eastAsia="Times New Roman" w:cs="Times New Roman"/>
          <w:spacing w:val="-5"/>
        </w:rPr>
        <w:t>MRI</w:t>
      </w:r>
      <w:r>
        <w:rPr>
          <w:spacing w:val="-5"/>
        </w:rPr>
        <w:t>、介入等一切可以诊察的方法，竭力求得对疾病全面</w:t>
      </w:r>
      <w:r>
        <w:rPr>
          <w:spacing w:val="-6"/>
        </w:rPr>
        <w:t>而客</w:t>
      </w:r>
      <w:r>
        <w:rPr/>
        <w:t xml:space="preserve">  </w:t>
      </w:r>
      <w:r>
        <w:rPr>
          <w:spacing w:val="-9"/>
        </w:rPr>
        <w:t>观的资料二者已是高度统一。</w:t>
      </w:r>
    </w:p>
    <w:p>
      <w:pPr>
        <w:pStyle w:val="BodyText"/>
        <w:ind w:left="930"/>
        <w:spacing w:before="277" w:line="220" w:lineRule="auto"/>
        <w:rPr>
          <w:sz w:val="24"/>
          <w:szCs w:val="24"/>
        </w:rPr>
      </w:pPr>
      <w:r>
        <w:rPr>
          <w:sz w:val="24"/>
          <w:szCs w:val="24"/>
        </w:rPr>
        <w:t>三、中西医防治恶性肿瘤的理念</w:t>
      </w:r>
    </w:p>
    <w:p>
      <w:pPr>
        <w:pStyle w:val="BodyText"/>
        <w:ind w:left="499" w:firstLine="399"/>
        <w:spacing w:before="262" w:line="294" w:lineRule="auto"/>
        <w:jc w:val="both"/>
        <w:rPr/>
      </w:pPr>
      <w:r>
        <w:rPr>
          <w:spacing w:val="-6"/>
        </w:rPr>
        <w:t>对于恶性肿瘤不论是西医的病理生理学还是中医学理论，</w:t>
      </w:r>
      <w:r>
        <w:rPr>
          <w:spacing w:val="-7"/>
        </w:rPr>
        <w:t>都认为恶性肿</w:t>
      </w:r>
      <w:r>
        <w:rPr/>
        <w:t xml:space="preserve">  </w:t>
      </w:r>
      <w:r>
        <w:rPr>
          <w:spacing w:val="-6"/>
        </w:rPr>
        <w:t>瘤的发生不是单纯局部刺激的结果，是致癌因素作用于全身的表现，</w:t>
      </w:r>
      <w:r>
        <w:rPr>
          <w:spacing w:val="-7"/>
        </w:rPr>
        <w:t>二者认</w:t>
      </w:r>
      <w:r>
        <w:rPr/>
        <w:t xml:space="preserve"> </w:t>
      </w:r>
      <w:r>
        <w:rPr>
          <w:spacing w:val="-1"/>
        </w:rPr>
        <w:t>知高度统一。中医理论定义肿瘤为由于正气不足，病邪侵入造成的气滞血</w:t>
      </w:r>
      <w:r>
        <w:rPr>
          <w:spacing w:val="4"/>
        </w:rPr>
        <w:t xml:space="preserve">  </w:t>
      </w:r>
      <w:r>
        <w:rPr>
          <w:spacing w:val="-7"/>
        </w:rPr>
        <w:t>瘀、痰凝等形成的实体，即为肿瘤，具有生命属性。</w:t>
      </w:r>
      <w:r>
        <w:rPr>
          <w:spacing w:val="-8"/>
        </w:rPr>
        <w:t>其研究理论依据多从生</w:t>
      </w:r>
      <w:r>
        <w:rPr/>
        <w:t xml:space="preserve">  </w:t>
      </w:r>
      <w:r>
        <w:rPr>
          <w:spacing w:val="-7"/>
        </w:rPr>
        <w:t>物学水平宏观角度加以探索，强调整体观念和辩证论治。中医中药学的优点</w:t>
      </w:r>
      <w:r>
        <w:rPr/>
        <w:t xml:space="preserve">  </w:t>
      </w:r>
      <w:r>
        <w:rPr>
          <w:spacing w:val="-7"/>
        </w:rPr>
        <w:t>是在诊断和治疗中注重对患者全身脏器功能失调的调整，以提</w:t>
      </w:r>
      <w:r>
        <w:rPr>
          <w:spacing w:val="-8"/>
        </w:rPr>
        <w:t>高机体的抗病</w:t>
      </w:r>
      <w:r>
        <w:rPr/>
        <w:t xml:space="preserve">  </w:t>
      </w:r>
      <w:r>
        <w:rPr>
          <w:spacing w:val="-4"/>
        </w:rPr>
        <w:t>能力为主要研究方向，没有明显的毒副作用。缺点是治</w:t>
      </w:r>
      <w:r>
        <w:rPr>
          <w:spacing w:val="-5"/>
        </w:rPr>
        <w:t>疗方法缺乏针对性，</w:t>
      </w:r>
      <w:r>
        <w:rPr/>
        <w:t xml:space="preserve"> </w:t>
      </w:r>
      <w:r>
        <w:rPr>
          <w:spacing w:val="-7"/>
        </w:rPr>
        <w:t>清除肿瘤病灶不能令人满意。现代医学主要从细胞分子水平对肿瘤进行研究</w:t>
      </w:r>
    </w:p>
    <w:p>
      <w:pPr>
        <w:spacing w:line="294" w:lineRule="auto"/>
        <w:sectPr>
          <w:pgSz w:w="9980" w:h="13950"/>
          <w:pgMar w:top="400" w:right="1399" w:bottom="400" w:left="959" w:header="0" w:footer="0" w:gutter="0"/>
        </w:sectPr>
        <w:rPr/>
      </w:pPr>
    </w:p>
    <w:p>
      <w:pPr>
        <w:pStyle w:val="BodyText"/>
        <w:ind w:right="491"/>
        <w:spacing w:before="268" w:line="294" w:lineRule="auto"/>
        <w:jc w:val="both"/>
        <w:rPr/>
      </w:pPr>
      <w:r>
        <w:rPr>
          <w:spacing w:val="-7"/>
        </w:rPr>
        <w:t>治疗。有手术治疗、放疗、化疗、靶向、免疫治疗等多种方式。在晚期肿瘤</w:t>
      </w:r>
      <w:r>
        <w:rPr>
          <w:spacing w:val="1"/>
        </w:rPr>
        <w:t xml:space="preserve"> </w:t>
      </w:r>
      <w:r>
        <w:rPr>
          <w:spacing w:val="-7"/>
        </w:rPr>
        <w:t>不可手术患者中，现代医学通常采用多药联合治疗的方法进行多途径挽</w:t>
      </w:r>
      <w:r>
        <w:rPr>
          <w:spacing w:val="-8"/>
        </w:rPr>
        <w:t>救性</w:t>
      </w:r>
      <w:r>
        <w:rPr/>
        <w:t xml:space="preserve"> </w:t>
      </w:r>
      <w:r>
        <w:rPr>
          <w:spacing w:val="-7"/>
        </w:rPr>
        <w:t>治疗。现代医学的优点是诊断明确，诊疗方法科学客观，杀伤性治疗对癌肿</w:t>
      </w:r>
      <w:r>
        <w:rPr>
          <w:spacing w:val="9"/>
        </w:rPr>
        <w:t xml:space="preserve"> </w:t>
      </w:r>
      <w:r>
        <w:rPr>
          <w:spacing w:val="-7"/>
        </w:rPr>
        <w:t>具有针对性，临床和实验研究的侧重点以清除肿瘤病灶为主要方向。缺点是</w:t>
      </w:r>
      <w:r>
        <w:rPr/>
        <w:t xml:space="preserve"> </w:t>
      </w:r>
      <w:r>
        <w:rPr>
          <w:spacing w:val="-7"/>
        </w:rPr>
        <w:t>忽视患者的全身情况，治疗方法毒副作用明显，过度治疗本身就可以对人的</w:t>
      </w:r>
      <w:r>
        <w:rPr>
          <w:spacing w:val="6"/>
        </w:rPr>
        <w:t xml:space="preserve"> </w:t>
      </w:r>
      <w:r>
        <w:rPr>
          <w:spacing w:val="-7"/>
        </w:rPr>
        <w:t>身体造成损害。从疗效评价看二者均强调从生存质量和生存时间来对患者做</w:t>
      </w:r>
      <w:r>
        <w:rPr/>
        <w:t xml:space="preserve"> </w:t>
      </w:r>
      <w:r>
        <w:rPr>
          <w:spacing w:val="-7"/>
        </w:rPr>
        <w:t>健康的评价，具有同样的价值，均提倡以人为中心，在提高疗效的同时，积</w:t>
      </w:r>
      <w:r>
        <w:rPr>
          <w:spacing w:val="4"/>
        </w:rPr>
        <w:t xml:space="preserve"> </w:t>
      </w:r>
      <w:r>
        <w:rPr>
          <w:spacing w:val="-10"/>
        </w:rPr>
        <w:t>极提高患者生存质量、延长生存时间。</w:t>
      </w:r>
    </w:p>
    <w:p>
      <w:pPr>
        <w:pStyle w:val="BodyText"/>
        <w:ind w:right="496" w:firstLine="420"/>
        <w:spacing w:before="42" w:line="294" w:lineRule="auto"/>
        <w:jc w:val="both"/>
        <w:rPr/>
      </w:pPr>
      <w:r>
        <w:rPr>
          <w:spacing w:val="-7"/>
        </w:rPr>
        <w:t>随着现代科学抗肿瘤治疗的进展，中西医结合肿瘤治疗学受到了越来越</w:t>
      </w:r>
      <w:r>
        <w:rPr>
          <w:spacing w:val="5"/>
        </w:rPr>
        <w:t xml:space="preserve"> </w:t>
      </w:r>
      <w:r>
        <w:rPr>
          <w:spacing w:val="-4"/>
        </w:rPr>
        <w:t>多的关注和重视。什么是中西医结合肿瘤治疗学?简单地说，它是以中医理</w:t>
      </w:r>
      <w:r>
        <w:rPr>
          <w:spacing w:val="8"/>
        </w:rPr>
        <w:t xml:space="preserve"> </w:t>
      </w:r>
      <w:r>
        <w:rPr>
          <w:spacing w:val="-7"/>
        </w:rPr>
        <w:t>论为指导的，结合西医治疗技术的肿瘤学。中西医结合肿瘤治疗学又不同于</w:t>
      </w:r>
      <w:r>
        <w:rPr>
          <w:spacing w:val="2"/>
        </w:rPr>
        <w:t xml:space="preserve"> </w:t>
      </w:r>
      <w:r>
        <w:rPr>
          <w:spacing w:val="-7"/>
        </w:rPr>
        <w:t>中医学中的其他学科，虽然都是以中医学理论为指导，但它是以肿瘤为特定</w:t>
      </w:r>
    </w:p>
    <w:p>
      <w:pPr>
        <w:pStyle w:val="BodyText"/>
        <w:spacing w:line="218" w:lineRule="auto"/>
        <w:rPr/>
      </w:pPr>
      <w:r>
        <w:rPr>
          <w:color w:val="305050"/>
          <w:spacing w:val="-7"/>
        </w:rPr>
        <w:t>目标，结合西医诊治长处。因此，其中的病因、病机、治则、方药，与中医</w:t>
      </w:r>
    </w:p>
    <w:p>
      <w:pPr>
        <w:pStyle w:val="BodyText"/>
        <w:ind w:right="400"/>
        <w:spacing w:before="86" w:line="294" w:lineRule="auto"/>
        <w:jc w:val="both"/>
        <w:rPr/>
      </w:pPr>
      <w:r>
        <w:rPr>
          <w:spacing w:val="-7"/>
        </w:rPr>
        <w:t>学的其他学科有相当大的区别，具有其自己的特点，可以说中西医结合肿瘤</w:t>
      </w:r>
      <w:r>
        <w:rPr/>
        <w:t xml:space="preserve">  </w:t>
      </w:r>
      <w:r>
        <w:rPr>
          <w:spacing w:val="-7"/>
        </w:rPr>
        <w:t>治疗学是一门独特的学科。中西医结合肿瘤治疗学和西医肿瘤学，虽</w:t>
      </w:r>
      <w:r>
        <w:rPr>
          <w:spacing w:val="-8"/>
        </w:rPr>
        <w:t>然其理</w:t>
      </w:r>
      <w:r>
        <w:rPr/>
        <w:t xml:space="preserve">  </w:t>
      </w:r>
      <w:r>
        <w:rPr>
          <w:spacing w:val="-7"/>
        </w:rPr>
        <w:t>论范畴不同、但都是以肿瘤这一疾病为研究对象，在中西医结合的临床实践</w:t>
      </w:r>
      <w:r>
        <w:rPr/>
        <w:t xml:space="preserve">  </w:t>
      </w:r>
      <w:r>
        <w:rPr>
          <w:spacing w:val="-13"/>
        </w:rPr>
        <w:t>中已逐渐形成以“辨病与辨证相结合”“整体辨证与微观辨证相结合”</w:t>
      </w:r>
      <w:r>
        <w:rPr>
          <w:spacing w:val="-14"/>
        </w:rPr>
        <w:t>为主的</w:t>
      </w:r>
      <w:r>
        <w:rPr/>
        <w:t xml:space="preserve">  </w:t>
      </w:r>
      <w:r>
        <w:rPr>
          <w:spacing w:val="-10"/>
        </w:rPr>
        <w:t>新的临床思维。临床诊治疾病时，既充分利用现代科</w:t>
      </w:r>
      <w:r>
        <w:rPr>
          <w:spacing w:val="-11"/>
        </w:rPr>
        <w:t>学各种先进技术和方法，</w:t>
      </w:r>
      <w:r>
        <w:rPr/>
        <w:t xml:space="preserve"> </w:t>
      </w:r>
      <w:r>
        <w:rPr>
          <w:spacing w:val="-7"/>
        </w:rPr>
        <w:t>发挥西医对疾病定性、定位诊断上的长处，同时又按照中医学的理论</w:t>
      </w:r>
      <w:r>
        <w:rPr>
          <w:spacing w:val="-8"/>
        </w:rPr>
        <w:t>和方法</w:t>
      </w:r>
      <w:r>
        <w:rPr/>
        <w:t xml:space="preserve">  </w:t>
      </w:r>
      <w:r>
        <w:rPr>
          <w:spacing w:val="-7"/>
        </w:rPr>
        <w:t>对疾病进行全面分析，结合对“证”现代研究成果的一些微观指标，做出相</w:t>
      </w:r>
      <w:r>
        <w:rPr>
          <w:spacing w:val="3"/>
        </w:rPr>
        <w:t xml:space="preserve">  </w:t>
      </w:r>
      <w:r>
        <w:rPr>
          <w:spacing w:val="-7"/>
        </w:rPr>
        <w:t>应的新的辨证诊断；将局部的病理变化和人体疾病过程中的整体反应和动态</w:t>
      </w:r>
      <w:r>
        <w:rPr/>
        <w:t xml:space="preserve">  </w:t>
      </w:r>
      <w:r>
        <w:rPr>
          <w:spacing w:val="-7"/>
        </w:rPr>
        <w:t>变化相结合，同时在治疗中采用中西药相结合。中西医结合肿瘤治疗学是一</w:t>
      </w:r>
      <w:r>
        <w:rPr/>
        <w:t xml:space="preserve">  </w:t>
      </w:r>
      <w:r>
        <w:rPr>
          <w:spacing w:val="-7"/>
        </w:rPr>
        <w:t>门年轻的学科，有着很大的发展前景。不仅克服了中医学对疾病微观认识的</w:t>
      </w:r>
      <w:r>
        <w:rPr>
          <w:spacing w:val="3"/>
        </w:rPr>
        <w:t xml:space="preserve">  </w:t>
      </w:r>
      <w:r>
        <w:rPr>
          <w:spacing w:val="-7"/>
        </w:rPr>
        <w:t>不足，也弥补了西医过分强调疾病定性、定位，轻视疾病过程中的机体整体</w:t>
      </w:r>
      <w:r>
        <w:rPr/>
        <w:t xml:space="preserve">  </w:t>
      </w:r>
      <w:r>
        <w:rPr>
          <w:color w:val="503020"/>
          <w:spacing w:val="-4"/>
        </w:rPr>
        <w:t>反应及动态变化的弊端。</w:t>
      </w:r>
      <w:r>
        <w:rPr>
          <w:spacing w:val="-4"/>
        </w:rPr>
        <w:t>使现代临床医师可能运动两种医学的知识与方法，</w:t>
      </w:r>
    </w:p>
    <w:p>
      <w:pPr>
        <w:pStyle w:val="BodyText"/>
        <w:spacing w:line="219" w:lineRule="auto"/>
        <w:rPr/>
      </w:pPr>
      <w:r>
        <w:rPr>
          <w:color w:val="305050"/>
          <w:spacing w:val="-10"/>
        </w:rPr>
        <w:t>提高临床诊疗水平。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420"/>
        <w:spacing w:before="79" w:line="220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四</w:t>
      </w:r>
      <w:r>
        <w:rPr>
          <w:sz w:val="24"/>
          <w:szCs w:val="24"/>
          <w:spacing w:val="-53"/>
        </w:rPr>
        <w:t xml:space="preserve"> </w:t>
      </w:r>
      <w:r>
        <w:rPr>
          <w:sz w:val="24"/>
          <w:szCs w:val="24"/>
          <w:spacing w:val="-5"/>
        </w:rPr>
        <w:t>、中西医防治恶性肿瘤的目的</w:t>
      </w:r>
    </w:p>
    <w:p>
      <w:pPr>
        <w:pStyle w:val="BodyText"/>
        <w:ind w:right="474" w:firstLine="420"/>
        <w:spacing w:before="279" w:line="294" w:lineRule="auto"/>
        <w:rPr/>
      </w:pPr>
      <w:r>
        <w:rPr>
          <w:spacing w:val="-6"/>
        </w:rPr>
        <w:t>中医药治疗与西医治疗手段综合应用的目的是：①围手术期，</w:t>
      </w:r>
      <w:r>
        <w:rPr>
          <w:color w:val="102040"/>
          <w:spacing w:val="-6"/>
        </w:rPr>
        <w:t>术前以补</w:t>
      </w:r>
      <w:r>
        <w:rPr>
          <w:color w:val="102040"/>
          <w:spacing w:val="1"/>
        </w:rPr>
        <w:t xml:space="preserve"> </w:t>
      </w:r>
      <w:r>
        <w:rPr>
          <w:spacing w:val="-7"/>
        </w:rPr>
        <w:t>气养血、健益气、滋补肝肾为主，以促进康复；术后以益气、活血、解毒为</w:t>
      </w:r>
    </w:p>
    <w:p>
      <w:pPr>
        <w:pStyle w:val="BodyText"/>
        <w:spacing w:line="217" w:lineRule="auto"/>
        <w:rPr/>
      </w:pPr>
      <w:r>
        <w:rPr>
          <w:color w:val="305050"/>
          <w:spacing w:val="-11"/>
        </w:rPr>
        <w:t>主，以提高免疫功能，减少发转移。②放疗期间以益气养阴、活血解毒为主，</w:t>
      </w:r>
    </w:p>
    <w:p>
      <w:pPr>
        <w:spacing w:line="217" w:lineRule="auto"/>
        <w:sectPr>
          <w:headerReference w:type="default" r:id="rId19"/>
          <w:pgSz w:w="9980" w:h="13950"/>
          <w:pgMar w:top="1502" w:right="989" w:bottom="400" w:left="1459" w:header="1071" w:footer="0" w:gutter="0"/>
        </w:sectPr>
        <w:rPr/>
      </w:pP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A0B0B0"/>
          <w:spacing w:val="-1"/>
          <w:position w:val="3"/>
        </w:rPr>
        <w:t>026 </w:t>
      </w:r>
      <w:r>
        <w:rPr>
          <w:rFonts w:ascii="Times New Roman" w:hAnsi="Times New Roman" w:eastAsia="Times New Roman" w:cs="Times New Roman"/>
          <w:spacing w:val="-1"/>
          <w:position w:val="5"/>
        </w:rPr>
        <w:t>e</w:t>
      </w:r>
      <w:r>
        <w:rPr>
          <w:rFonts w:ascii="Times New Roman" w:hAnsi="Times New Roman" w:eastAsia="Times New Roman" w:cs="Times New Roman"/>
          <w:spacing w:val="9"/>
          <w:position w:val="5"/>
        </w:rPr>
        <w:t xml:space="preserve">    </w:t>
      </w:r>
      <w:r>
        <w:rPr>
          <w:sz w:val="17"/>
          <w:szCs w:val="17"/>
          <w:spacing w:val="-1"/>
          <w:position w:val="2"/>
        </w:rPr>
        <w:t>王云启治癌验案录</w:t>
      </w:r>
    </w:p>
    <w:p>
      <w:pPr>
        <w:pStyle w:val="BodyText"/>
        <w:ind w:left="479" w:right="19"/>
        <w:spacing w:before="264" w:line="295" w:lineRule="auto"/>
        <w:jc w:val="both"/>
        <w:rPr/>
      </w:pPr>
      <w:r>
        <w:rPr>
          <w:spacing w:val="-4"/>
        </w:rPr>
        <w:t>以减少放疗毒性，</w:t>
      </w:r>
      <w:r>
        <w:rPr>
          <w:color w:val="405070"/>
          <w:spacing w:val="-4"/>
        </w:rPr>
        <w:t>提高放疗完成率，提放疗疗效。</w:t>
      </w:r>
      <w:r>
        <w:rPr>
          <w:color w:val="706050"/>
          <w:spacing w:val="-4"/>
        </w:rPr>
        <w:t>③化</w:t>
      </w:r>
      <w:r>
        <w:rPr>
          <w:color w:val="706050"/>
          <w:spacing w:val="-5"/>
        </w:rPr>
        <w:t>疗期间以益气养血、</w:t>
      </w:r>
      <w:r>
        <w:rPr>
          <w:color w:val="706050"/>
        </w:rPr>
        <w:t xml:space="preserve"> </w:t>
      </w:r>
      <w:r>
        <w:rPr>
          <w:spacing w:val="-7"/>
        </w:rPr>
        <w:t>健脾和胃为主，以减少化疗毒性，提高化疗完成率</w:t>
      </w:r>
      <w:r>
        <w:rPr>
          <w:spacing w:val="-8"/>
        </w:rPr>
        <w:t>，提高化疗疗效。④辨证</w:t>
      </w:r>
      <w:r>
        <w:rPr/>
        <w:t xml:space="preserve">  </w:t>
      </w:r>
      <w:r>
        <w:rPr>
          <w:spacing w:val="-7"/>
        </w:rPr>
        <w:t>论治以配合其他西医治疗手段，减轻不良反应，提高</w:t>
      </w:r>
      <w:r>
        <w:rPr>
          <w:spacing w:val="-8"/>
        </w:rPr>
        <w:t>完成率。⑤肿缓解期或</w:t>
      </w:r>
      <w:r>
        <w:rPr/>
        <w:t xml:space="preserve">  </w:t>
      </w:r>
      <w:r>
        <w:rPr>
          <w:spacing w:val="-11"/>
        </w:rPr>
        <w:t>稳定期以益气活血解毒为主结合辨证论治，以提高免疫功能，抑制肿瘤发展，</w:t>
      </w:r>
      <w:r>
        <w:rPr>
          <w:spacing w:val="13"/>
        </w:rPr>
        <w:t xml:space="preserve"> </w:t>
      </w:r>
      <w:r>
        <w:rPr>
          <w:spacing w:val="-7"/>
        </w:rPr>
        <w:t>预复发转移。⑥不适宜手术、放化疗和晚期肿瘤</w:t>
      </w:r>
      <w:r>
        <w:rPr>
          <w:spacing w:val="-8"/>
        </w:rPr>
        <w:t>患者，以益气养血、解毒散</w:t>
      </w:r>
      <w:r>
        <w:rPr/>
        <w:t xml:space="preserve">  </w:t>
      </w:r>
      <w:r>
        <w:rPr>
          <w:spacing w:val="-7"/>
        </w:rPr>
        <w:t>结为主结合辨证论治，以抑制肿瘤生长，减轻症状，</w:t>
      </w:r>
      <w:r>
        <w:rPr>
          <w:spacing w:val="-8"/>
        </w:rPr>
        <w:t>提高生存质量，延长生</w:t>
      </w:r>
      <w:r>
        <w:rPr/>
        <w:t xml:space="preserve">  </w:t>
      </w:r>
      <w:r>
        <w:rPr>
          <w:spacing w:val="-7"/>
        </w:rPr>
        <w:t>存时间。各期治疗过程中，均须结合患者病情</w:t>
      </w:r>
      <w:r>
        <w:rPr>
          <w:spacing w:val="-8"/>
        </w:rPr>
        <w:t>和身体状况辨证论治，或以扶</w:t>
      </w:r>
      <w:r>
        <w:rPr/>
        <w:t xml:space="preserve">  </w:t>
      </w:r>
      <w:r>
        <w:rPr>
          <w:spacing w:val="-10"/>
        </w:rPr>
        <w:t>正为主，或以祛邪为主，或扶正祛邪兼顾，或二者交替进行。</w:t>
      </w:r>
    </w:p>
    <w:p>
      <w:pPr>
        <w:pStyle w:val="BodyText"/>
        <w:ind w:left="899"/>
        <w:spacing w:before="226" w:line="220" w:lineRule="auto"/>
        <w:rPr>
          <w:sz w:val="24"/>
          <w:szCs w:val="24"/>
        </w:rPr>
      </w:pPr>
      <w:r>
        <w:rPr>
          <w:sz w:val="24"/>
          <w:szCs w:val="24"/>
        </w:rPr>
        <w:t>五、中西医结合防治肿瘤的方法</w:t>
      </w:r>
    </w:p>
    <w:p>
      <w:pPr>
        <w:pStyle w:val="BodyText"/>
        <w:ind w:left="899"/>
        <w:spacing w:before="262" w:line="220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8"/>
        </w:rPr>
        <w:t>防治癌前病变</w:t>
      </w:r>
    </w:p>
    <w:p>
      <w:pPr>
        <w:pStyle w:val="BodyText"/>
        <w:ind w:left="479" w:firstLine="420"/>
        <w:spacing w:before="100" w:line="294" w:lineRule="auto"/>
        <w:rPr/>
      </w:pPr>
      <w:r>
        <w:rPr>
          <w:spacing w:val="-3"/>
        </w:rPr>
        <w:t>癌前病变本身并非恶性，但在某些因素作用下，很</w:t>
      </w:r>
      <w:r>
        <w:rPr>
          <w:spacing w:val="-4"/>
        </w:rPr>
        <w:t>容易变为癌或肉瘤。</w:t>
      </w:r>
      <w:r>
        <w:rPr/>
        <w:t xml:space="preserve"> </w:t>
      </w:r>
      <w:r>
        <w:rPr>
          <w:spacing w:val="-7"/>
        </w:rPr>
        <w:t>中西医结合科在中医药治疗癌前病变方面积累了丰富的临床经验，取得了良</w:t>
      </w:r>
    </w:p>
    <w:p>
      <w:pPr>
        <w:pStyle w:val="BodyText"/>
        <w:ind w:left="479"/>
        <w:spacing w:before="1" w:line="219" w:lineRule="auto"/>
        <w:rPr/>
      </w:pPr>
      <w:r>
        <w:rPr>
          <w:color w:val="301000"/>
          <w:spacing w:val="-10"/>
        </w:rPr>
        <w:t>好的临床效果。</w:t>
      </w:r>
    </w:p>
    <w:p>
      <w:pPr>
        <w:pStyle w:val="BodyText"/>
        <w:ind w:left="479" w:right="19" w:firstLine="420"/>
        <w:spacing w:before="78" w:line="295" w:lineRule="auto"/>
        <w:jc w:val="both"/>
        <w:rPr/>
      </w:pPr>
      <w:r>
        <w:rPr>
          <w:spacing w:val="-6"/>
        </w:rPr>
        <w:t>中西医结合防治肿瘤要注重病因预防。1984年，世界卫生组织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(WHO)</w:t>
      </w:r>
      <w:r>
        <w:rPr>
          <w:rFonts w:ascii="Times New Roman" w:hAnsi="Times New Roman" w:eastAsia="Times New Roman" w:cs="Times New Roman"/>
        </w:rPr>
        <w:t xml:space="preserve">     </w:t>
      </w:r>
      <w:r>
        <w:rPr>
          <w:spacing w:val="-7"/>
        </w:rPr>
        <w:t>癌症控制方案指出：通过卫生教育，以改进生活方式，通过医</w:t>
      </w:r>
      <w:r>
        <w:rPr>
          <w:spacing w:val="-8"/>
        </w:rPr>
        <w:t>药干预以及病</w:t>
      </w:r>
      <w:r>
        <w:rPr/>
        <w:t xml:space="preserve">  </w:t>
      </w:r>
      <w:r>
        <w:rPr>
          <w:spacing w:val="-4"/>
        </w:rPr>
        <w:t>因预防，有1/3的癌症是可以预防的。中医学传统体系中早就有治未病的思</w:t>
      </w:r>
      <w:r>
        <w:rPr>
          <w:spacing w:val="4"/>
        </w:rPr>
        <w:t xml:space="preserve">  </w:t>
      </w:r>
      <w:r>
        <w:rPr>
          <w:spacing w:val="-17"/>
        </w:rPr>
        <w:t>想，强调未病先防，既病防变，《索问</w:t>
      </w:r>
      <w:r>
        <w:rPr>
          <w:spacing w:val="-13"/>
        </w:rPr>
        <w:t xml:space="preserve"> </w:t>
      </w:r>
      <w:r>
        <w:rPr>
          <w:spacing w:val="-17"/>
        </w:rPr>
        <w:t>·</w:t>
      </w:r>
      <w:r>
        <w:rPr>
          <w:spacing w:val="-83"/>
        </w:rPr>
        <w:t xml:space="preserve"> </w:t>
      </w:r>
      <w:r>
        <w:rPr>
          <w:spacing w:val="-17"/>
        </w:rPr>
        <w:t>四气调神大论》云：“是故圣人不治</w:t>
      </w:r>
      <w:r>
        <w:rPr/>
        <w:t xml:space="preserve">  </w:t>
      </w:r>
      <w:r>
        <w:rPr>
          <w:spacing w:val="-7"/>
        </w:rPr>
        <w:t>已病治未病，不治已乱治未乱，此之谓也。夫病已成而后药之，</w:t>
      </w:r>
      <w:r>
        <w:rPr>
          <w:spacing w:val="-8"/>
        </w:rPr>
        <w:t>乱已成而后</w:t>
      </w:r>
      <w:r>
        <w:rPr/>
        <w:t xml:space="preserve">  </w:t>
      </w:r>
      <w:r>
        <w:rPr>
          <w:spacing w:val="-4"/>
        </w:rPr>
        <w:t>治之，譬犹渴而穿井，斗而铸锥，不也晚乎!”中医学早在2000多年前推测</w:t>
      </w:r>
      <w:r>
        <w:rPr>
          <w:spacing w:val="8"/>
        </w:rPr>
        <w:t xml:space="preserve">  </w:t>
      </w:r>
      <w:r>
        <w:rPr>
          <w:spacing w:val="-7"/>
        </w:rPr>
        <w:t>肿瘤的病因可能有外邪侵害、水土不适、饮食不调、情</w:t>
      </w:r>
      <w:r>
        <w:rPr>
          <w:spacing w:val="-8"/>
        </w:rPr>
        <w:t>志失常等，现代医学</w:t>
      </w:r>
      <w:r>
        <w:rPr/>
        <w:t xml:space="preserve">  </w:t>
      </w:r>
      <w:r>
        <w:rPr>
          <w:spacing w:val="-11"/>
        </w:rPr>
        <w:t>研究从流行病学调查及实验资料证实，癌症的病因可归纳分为以下几个方面：</w:t>
      </w:r>
      <w:r>
        <w:rPr>
          <w:spacing w:val="13"/>
        </w:rPr>
        <w:t xml:space="preserve"> </w:t>
      </w:r>
      <w:r>
        <w:rPr>
          <w:spacing w:val="-7"/>
        </w:rPr>
        <w:t>外因包括化学、物理、生物等致癌因子，内因包括免疫功能抑制或损伤、内</w:t>
      </w:r>
      <w:r>
        <w:rPr>
          <w:spacing w:val="9"/>
        </w:rPr>
        <w:t xml:space="preserve"> </w:t>
      </w:r>
      <w:r>
        <w:rPr>
          <w:spacing w:val="-4"/>
        </w:rPr>
        <w:t>分泌紊乱、遗传因素、精神因素等，以及饮食营养失调</w:t>
      </w:r>
      <w:r>
        <w:rPr>
          <w:spacing w:val="-5"/>
        </w:rPr>
        <w:t>和不良生活习惯等。</w:t>
      </w:r>
      <w:r>
        <w:rPr/>
        <w:t xml:space="preserve"> </w:t>
      </w:r>
      <w:r>
        <w:rPr>
          <w:spacing w:val="-4"/>
        </w:rPr>
        <w:t>肿瘤在很大程度上是可以预防的，有人认为，肿瘤的发生一般来说45%与饮</w:t>
      </w:r>
      <w:r>
        <w:rPr>
          <w:spacing w:val="2"/>
        </w:rPr>
        <w:t xml:space="preserve">  </w:t>
      </w:r>
      <w:r>
        <w:rPr>
          <w:spacing w:val="-4"/>
        </w:rPr>
        <w:t>食营养因素有关，35%与大量吸烟、饮用过量的烈性酒有关，5%与长期接触</w:t>
      </w:r>
      <w:r>
        <w:rPr>
          <w:spacing w:val="5"/>
        </w:rPr>
        <w:t xml:space="preserve">  </w:t>
      </w:r>
      <w:r>
        <w:rPr>
          <w:spacing w:val="-11"/>
        </w:rPr>
        <w:t>致癌物质有关，电离辐射的影响、某些药物或慢性病的刺激，也可诱发癌症，</w:t>
      </w:r>
      <w:r>
        <w:rPr>
          <w:spacing w:val="13"/>
        </w:rPr>
        <w:t xml:space="preserve"> </w:t>
      </w:r>
      <w:r>
        <w:rPr>
          <w:spacing w:val="-7"/>
        </w:rPr>
        <w:t>也与个人的心理、性格特征有关。预防肿瘤不仅要</w:t>
      </w:r>
      <w:r>
        <w:rPr>
          <w:spacing w:val="-8"/>
        </w:rPr>
        <w:t>从身边的小事做起，调摄</w:t>
      </w:r>
      <w:r>
        <w:rPr/>
        <w:t xml:space="preserve">  </w:t>
      </w:r>
      <w:r>
        <w:rPr>
          <w:spacing w:val="-7"/>
        </w:rPr>
        <w:t>精神，养成良好的生活方式，避免诱发癌的内外因素，</w:t>
      </w:r>
      <w:r>
        <w:rPr>
          <w:spacing w:val="-8"/>
        </w:rPr>
        <w:t>还要注意积极治疗一</w:t>
      </w:r>
      <w:r>
        <w:rPr/>
        <w:t xml:space="preserve">  </w:t>
      </w:r>
      <w:r>
        <w:rPr>
          <w:spacing w:val="-7"/>
        </w:rPr>
        <w:t>些慢性疾病，特别是具有癌变倾向的慢性病。例如</w:t>
      </w:r>
      <w:r>
        <w:rPr>
          <w:spacing w:val="-8"/>
        </w:rPr>
        <w:t>，预防胃癌须积极治疗慢</w:t>
      </w:r>
      <w:r>
        <w:rPr/>
        <w:t xml:space="preserve">  </w:t>
      </w:r>
      <w:r>
        <w:rPr>
          <w:spacing w:val="-11"/>
        </w:rPr>
        <w:t>性萎缩性胃炎、慢性胃溃疡；预防肝癌须积极治疗慢性迁延性肝炎及肝硬化：</w:t>
      </w:r>
    </w:p>
    <w:p>
      <w:pPr>
        <w:spacing w:line="295" w:lineRule="auto"/>
        <w:sectPr>
          <w:headerReference w:type="default" r:id="rId7"/>
          <w:pgSz w:w="9980" w:h="13950"/>
          <w:pgMar w:top="400" w:right="1380" w:bottom="400" w:left="980" w:header="0" w:footer="0" w:gutter="0"/>
        </w:sectPr>
        <w:rPr/>
      </w:pPr>
    </w:p>
    <w:p>
      <w:pPr>
        <w:pStyle w:val="BodyText"/>
        <w:ind w:left="109" w:right="401"/>
        <w:spacing w:before="269" w:line="294" w:lineRule="auto"/>
        <w:jc w:val="both"/>
        <w:rPr/>
      </w:pPr>
      <w:r>
        <w:rPr>
          <w:spacing w:val="-10"/>
        </w:rPr>
        <w:t>预防食管癌须积极治疗食管上皮重度增生：预防结肠</w:t>
      </w:r>
      <w:r>
        <w:rPr>
          <w:spacing w:val="-11"/>
        </w:rPr>
        <w:t>、直肠癌，须注意结肠、</w:t>
      </w:r>
      <w:r>
        <w:rPr/>
        <w:t xml:space="preserve"> </w:t>
      </w:r>
      <w:r>
        <w:rPr>
          <w:spacing w:val="-7"/>
        </w:rPr>
        <w:t>直肠息肉和上皮重度增生；预防乳腺癌，须注意随访乳腺增生和纤维瘤；预</w:t>
      </w:r>
      <w:r>
        <w:rPr/>
        <w:t xml:space="preserve">  </w:t>
      </w:r>
      <w:r>
        <w:rPr>
          <w:spacing w:val="-7"/>
        </w:rPr>
        <w:t>防宫颈癌，须注意宫颈糜烂。中医药在治疗癌前病变方面较有优势，举例来</w:t>
      </w:r>
      <w:r>
        <w:rPr/>
        <w:t xml:space="preserve">  </w:t>
      </w:r>
      <w:r>
        <w:rPr>
          <w:spacing w:val="-4"/>
        </w:rPr>
        <w:t>说，从现代医学的角度讲，慢性萎缩性胃炎伴不完全型结肠上皮化生和中、</w:t>
      </w:r>
      <w:r>
        <w:rPr>
          <w:spacing w:val="1"/>
        </w:rPr>
        <w:t xml:space="preserve"> </w:t>
      </w:r>
      <w:r>
        <w:rPr>
          <w:spacing w:val="-7"/>
        </w:rPr>
        <w:t>重度不典型增生也已被公认为癌前病变是难以逆转的，对该病的防治主要是</w:t>
      </w:r>
      <w:r>
        <w:rPr/>
        <w:t xml:space="preserve">  </w:t>
      </w:r>
      <w:r>
        <w:rPr>
          <w:spacing w:val="-7"/>
        </w:rPr>
        <w:t>追踪观察和手术治疗。但中医学经过10多年的临床和实验研究证实，是可以</w:t>
      </w:r>
      <w:r>
        <w:rPr>
          <w:spacing w:val="8"/>
        </w:rPr>
        <w:t xml:space="preserve">  </w:t>
      </w:r>
      <w:r>
        <w:rPr>
          <w:spacing w:val="-7"/>
        </w:rPr>
        <w:t>逆转慢性萎缩性胃炎的萎缩腺体，甚至使不完全型结肠上皮化生及不典型增</w:t>
      </w:r>
      <w:r>
        <w:rPr/>
        <w:t xml:space="preserve">  </w:t>
      </w:r>
      <w:r>
        <w:rPr>
          <w:spacing w:val="-7"/>
        </w:rPr>
        <w:t>生逆转。中西医结合防治癌前病变是以中医辨证、西医辨病为主要模式</w:t>
      </w:r>
      <w:r>
        <w:rPr>
          <w:spacing w:val="-8"/>
        </w:rPr>
        <w:t>，通</w:t>
      </w:r>
      <w:r>
        <w:rPr/>
        <w:t xml:space="preserve">  </w:t>
      </w:r>
      <w:r>
        <w:rPr>
          <w:spacing w:val="-7"/>
        </w:rPr>
        <w:t>过中西药物治疗，或穴位疗法针药结合来达到治疗目的。相关研究表明中医</w:t>
      </w:r>
      <w:r>
        <w:rPr>
          <w:spacing w:val="1"/>
        </w:rPr>
        <w:t xml:space="preserve">  </w:t>
      </w:r>
      <w:r>
        <w:rPr>
          <w:spacing w:val="-7"/>
        </w:rPr>
        <w:t>学防治癌症的主要机制有：抗突变作用、直接杀伤作用、增强免疫作用、抑</w:t>
      </w:r>
      <w:r>
        <w:rPr>
          <w:spacing w:val="1"/>
        </w:rPr>
        <w:t xml:space="preserve">  </w:t>
      </w:r>
      <w:r>
        <w:rPr>
          <w:spacing w:val="-11"/>
        </w:rPr>
        <w:t>制肿瘤细胞增殖、诱导其分化、诱导肿瘤细胞凋亡。</w:t>
      </w:r>
    </w:p>
    <w:p>
      <w:pPr>
        <w:pStyle w:val="BodyText"/>
        <w:ind w:left="540"/>
        <w:spacing w:before="54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2.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spacing w:val="-5"/>
        </w:rPr>
        <w:t>预防复发与转移</w:t>
      </w:r>
    </w:p>
    <w:p>
      <w:pPr>
        <w:pStyle w:val="BodyText"/>
        <w:ind w:right="297" w:firstLine="540"/>
        <w:spacing w:before="109" w:line="294" w:lineRule="auto"/>
        <w:rPr/>
      </w:pPr>
      <w:r>
        <w:rPr>
          <w:spacing w:val="-7"/>
        </w:rPr>
        <w:t>恶性肿瘤在早期、中期，经过根治手术或经过规范的放化疗后，</w:t>
      </w:r>
      <w:r>
        <w:rPr>
          <w:color w:val="503040"/>
          <w:spacing w:val="-7"/>
        </w:rPr>
        <w:t>可以达</w:t>
      </w:r>
      <w:r>
        <w:rPr>
          <w:color w:val="503040"/>
          <w:spacing w:val="7"/>
        </w:rPr>
        <w:t xml:space="preserve">  </w:t>
      </w:r>
      <w:r>
        <w:rPr>
          <w:spacing w:val="-3"/>
        </w:rPr>
        <w:t>到完全缓解，但仍有一定的复发率。因此，对</w:t>
      </w:r>
      <w:r>
        <w:rPr>
          <w:spacing w:val="-4"/>
        </w:rPr>
        <w:t>于大多数患者，防止复发是肿</w:t>
      </w:r>
      <w:r>
        <w:rPr/>
        <w:t xml:space="preserve">  </w:t>
      </w:r>
      <w:r>
        <w:rPr>
          <w:spacing w:val="2"/>
        </w:rPr>
        <w:t>瘤治疗的一个非常重要的方面。而在此方面更多的是体现中医“已病防变”</w:t>
      </w:r>
      <w:r>
        <w:rPr>
          <w:spacing w:val="17"/>
        </w:rPr>
        <w:t xml:space="preserve"> </w:t>
      </w:r>
      <w:r>
        <w:rPr>
          <w:spacing w:val="-10"/>
        </w:rPr>
        <w:t>“病后防复”的思想。中医学认为脏腑之间，存在着相互滋生，相互制约</w:t>
      </w:r>
      <w:r>
        <w:rPr>
          <w:spacing w:val="-11"/>
        </w:rPr>
        <w:t>的生</w:t>
      </w:r>
      <w:r>
        <w:rPr/>
        <w:t xml:space="preserve">   </w:t>
      </w:r>
      <w:r>
        <w:rPr>
          <w:spacing w:val="-4"/>
        </w:rPr>
        <w:t>克制化关系；并相互影响，相互传变。故治疗肿瘤转移时必须从整体观念出</w:t>
      </w:r>
      <w:r>
        <w:rPr>
          <w:spacing w:val="2"/>
        </w:rPr>
        <w:t xml:space="preserve">   </w:t>
      </w:r>
      <w:r>
        <w:rPr>
          <w:spacing w:val="-4"/>
        </w:rPr>
        <w:t>发，联系脏腑之间存在的生克乘侮关系，先治或先安未病脏腑，以阻断疾病</w:t>
      </w:r>
      <w:r>
        <w:rPr>
          <w:spacing w:val="7"/>
        </w:rPr>
        <w:t xml:space="preserve">  </w:t>
      </w:r>
      <w:r>
        <w:rPr>
          <w:spacing w:val="-4"/>
        </w:rPr>
        <w:t>的转变途径，防止疾病的蔓延，以使疾病朝着痊愈的方向发展。主要方法有：</w:t>
      </w:r>
      <w:r>
        <w:rPr/>
        <w:t xml:space="preserve"> </w:t>
      </w:r>
      <w:r>
        <w:rPr>
          <w:spacing w:val="-7"/>
        </w:rPr>
        <w:t>健脾理气法、清热解毒法、软坚散结法、活血化瘀法。</w:t>
      </w:r>
    </w:p>
    <w:p>
      <w:pPr>
        <w:pStyle w:val="BodyText"/>
        <w:ind w:left="540"/>
        <w:spacing w:before="25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3.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spacing w:val="-8"/>
        </w:rPr>
        <w:t>中药配合手术治疗</w:t>
      </w:r>
    </w:p>
    <w:p>
      <w:pPr>
        <w:pStyle w:val="BodyText"/>
        <w:ind w:left="109" w:right="401" w:firstLine="430"/>
        <w:spacing w:before="98" w:line="294" w:lineRule="auto"/>
        <w:rPr/>
      </w:pPr>
      <w:r>
        <w:rPr>
          <w:spacing w:val="-4"/>
        </w:rPr>
        <w:t>中医药与手术结合主要有两种方式：手术前和手术后。术前补气养血、</w:t>
      </w:r>
      <w:r>
        <w:rPr>
          <w:spacing w:val="2"/>
        </w:rPr>
        <w:t xml:space="preserve"> </w:t>
      </w:r>
      <w:r>
        <w:rPr>
          <w:spacing w:val="-7"/>
        </w:rPr>
        <w:t>健脾益气、滋补肝肾，以调整患者的阴阳气血、脏腑功能等为首要。尽量使</w:t>
      </w:r>
      <w:r>
        <w:rPr/>
        <w:t xml:space="preserve">  </w:t>
      </w:r>
      <w:r>
        <w:rPr>
          <w:spacing w:val="-7"/>
        </w:rPr>
        <w:t>患者最大限度地恢复接近“阴平阳秘”状态，使之能顺利完成手术，大多使</w:t>
      </w:r>
      <w:r>
        <w:rPr/>
        <w:t xml:space="preserve">  </w:t>
      </w:r>
      <w:r>
        <w:rPr>
          <w:spacing w:val="-7"/>
        </w:rPr>
        <w:t>用补气养血、健牌益气滋补肝肾的方药，如四君子汤、保元汤、八珍汤、十</w:t>
      </w:r>
      <w:r>
        <w:rPr/>
        <w:t xml:space="preserve">  </w:t>
      </w:r>
      <w:r>
        <w:rPr>
          <w:spacing w:val="-7"/>
        </w:rPr>
        <w:t>全大补汤、六味地黄汤等，或结合中医证施治加以调理，以改善术前患者的</w:t>
      </w:r>
      <w:r>
        <w:rPr>
          <w:spacing w:val="3"/>
        </w:rPr>
        <w:t xml:space="preserve">  </w:t>
      </w:r>
      <w:r>
        <w:rPr>
          <w:spacing w:val="-7"/>
        </w:rPr>
        <w:t>一般状况。术后需补气养血、健脾和胃。手术切除对肿瘤患者是一种有效的</w:t>
      </w:r>
      <w:r>
        <w:rPr>
          <w:spacing w:val="3"/>
        </w:rPr>
        <w:t xml:space="preserve">  </w:t>
      </w:r>
      <w:r>
        <w:rPr>
          <w:spacing w:val="-10"/>
        </w:rPr>
        <w:t>治疗手段，但是也给患者带来了一定的损害。中医认</w:t>
      </w:r>
      <w:r>
        <w:rPr>
          <w:spacing w:val="-11"/>
        </w:rPr>
        <w:t>为，手术大都耗气伤血，</w:t>
      </w:r>
      <w:r>
        <w:rPr/>
        <w:t xml:space="preserve"> </w:t>
      </w:r>
      <w:r>
        <w:rPr>
          <w:spacing w:val="-7"/>
        </w:rPr>
        <w:t>手术后多表现为气血双亏或气血两伤，或脾胃失调等证候，如果产生了手术</w:t>
      </w:r>
      <w:r>
        <w:rPr/>
        <w:t xml:space="preserve">  </w:t>
      </w:r>
      <w:r>
        <w:rPr>
          <w:spacing w:val="-7"/>
        </w:rPr>
        <w:t>后并发症，则可能出现更为复杂的证候。大量临床实践表明，肿瘤患者在手</w:t>
      </w:r>
      <w:r>
        <w:rPr/>
        <w:t xml:space="preserve">  </w:t>
      </w:r>
      <w:r>
        <w:rPr>
          <w:spacing w:val="-10"/>
        </w:rPr>
        <w:t>术后积极配合补气养血、健牌和胃等治法的中医药</w:t>
      </w:r>
      <w:r>
        <w:rPr>
          <w:spacing w:val="-11"/>
        </w:rPr>
        <w:t>治疗，有助于身体的康复，</w:t>
      </w:r>
    </w:p>
    <w:p>
      <w:pPr>
        <w:spacing w:line="294" w:lineRule="auto"/>
        <w:sectPr>
          <w:headerReference w:type="default" r:id="rId20"/>
          <w:pgSz w:w="9980" w:h="13950"/>
          <w:pgMar w:top="1502" w:right="988" w:bottom="400" w:left="1349" w:header="1071" w:footer="0" w:gutter="0"/>
        </w:sectPr>
        <w:rPr/>
      </w:pPr>
    </w:p>
    <w:p>
      <w:pPr>
        <w:pStyle w:val="BodyText"/>
        <w:ind w:left="480"/>
        <w:spacing w:before="232" w:line="290" w:lineRule="auto"/>
        <w:jc w:val="both"/>
        <w:rPr/>
      </w:pPr>
      <w:r>
        <w:rPr>
          <w:spacing w:val="-8"/>
        </w:rPr>
        <w:t>能降低手术死亡率，防治术后并发症，降低术后复发率，提高生存期，同时</w:t>
      </w:r>
      <w:r>
        <w:rPr>
          <w:spacing w:val="7"/>
        </w:rPr>
        <w:t xml:space="preserve">  </w:t>
      </w:r>
      <w:r>
        <w:rPr>
          <w:spacing w:val="-7"/>
        </w:rPr>
        <w:t>对于手术后进行必要的放疗、化疗做好条件上的准备是很有益的。如：六君</w:t>
      </w:r>
      <w:r>
        <w:rPr/>
        <w:t xml:space="preserve">  </w:t>
      </w:r>
      <w:r>
        <w:rPr>
          <w:spacing w:val="1"/>
        </w:rPr>
        <w:t>子汤加减，党参15</w:t>
      </w:r>
      <w:r>
        <w:rPr>
          <w:rFonts w:ascii="Times New Roman" w:hAnsi="Times New Roman" w:eastAsia="Times New Roman" w:cs="Times New Roman"/>
          <w:spacing w:val="1"/>
        </w:rPr>
        <w:t>g</w:t>
      </w:r>
      <w:r>
        <w:rPr>
          <w:spacing w:val="1"/>
        </w:rPr>
        <w:t>、黄芪30 </w:t>
      </w:r>
      <w:r>
        <w:rPr>
          <w:rFonts w:ascii="Times New Roman" w:hAnsi="Times New Roman" w:eastAsia="Times New Roman" w:cs="Times New Roman"/>
          <w:spacing w:val="1"/>
        </w:rPr>
        <w:t>g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1"/>
        </w:rPr>
        <w:t>、白术15</w:t>
      </w:r>
      <w:r>
        <w:rPr>
          <w:rFonts w:ascii="Times New Roman" w:hAnsi="Times New Roman" w:eastAsia="Times New Roman" w:cs="Times New Roman"/>
          <w:spacing w:val="1"/>
        </w:rPr>
        <w:t>g</w:t>
      </w:r>
      <w:r>
        <w:rPr>
          <w:spacing w:val="1"/>
        </w:rPr>
        <w:t>、茯苓15</w:t>
      </w:r>
      <w:r>
        <w:rPr>
          <w:rFonts w:ascii="Times New Roman" w:hAnsi="Times New Roman" w:eastAsia="Times New Roman" w:cs="Times New Roman"/>
          <w:spacing w:val="1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1"/>
        </w:rPr>
        <w:t>、陈皮10 </w:t>
      </w:r>
      <w:r>
        <w:rPr>
          <w:rFonts w:ascii="Times New Roman" w:hAnsi="Times New Roman" w:eastAsia="Times New Roman" w:cs="Times New Roman"/>
          <w:spacing w:val="1"/>
        </w:rPr>
        <w:t>g</w:t>
      </w:r>
      <w:r>
        <w:rPr>
          <w:spacing w:val="1"/>
        </w:rPr>
        <w:t>、法半夏</w:t>
      </w:r>
      <w:r>
        <w:rPr/>
        <w:t xml:space="preserve">  </w:t>
      </w:r>
      <w:r>
        <w:rPr>
          <w:rFonts w:ascii="Times New Roman" w:hAnsi="Times New Roman" w:eastAsia="Times New Roman" w:cs="Times New Roman"/>
        </w:rPr>
        <w:t>12  g</w:t>
      </w:r>
      <w:r>
        <w:rPr/>
        <w:t>、谷麦芽各3</w:t>
      </w:r>
      <w:r>
        <w:rPr>
          <w:rFonts w:ascii="Times New Roman" w:hAnsi="Times New Roman" w:eastAsia="Times New Roman" w:cs="Times New Roman"/>
        </w:rPr>
        <w:t>0 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/>
        <w:t>、鸡内金15</w:t>
      </w:r>
      <w:r>
        <w:rPr>
          <w:rFonts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/>
        <w:t>、山药30</w:t>
      </w:r>
      <w:r>
        <w:rPr>
          <w:rFonts w:ascii="Times New Roman" w:hAnsi="Times New Roman" w:eastAsia="Times New Roman" w:cs="Times New Roman"/>
        </w:rPr>
        <w:t>g</w:t>
      </w:r>
      <w:r>
        <w:rPr>
          <w:color w:val="606070"/>
        </w:rPr>
        <w:t>、薏苡仁30 </w:t>
      </w:r>
      <w:r>
        <w:rPr>
          <w:rFonts w:ascii="Times New Roman" w:hAnsi="Times New Roman" w:eastAsia="Times New Roman" w:cs="Times New Roman"/>
          <w:color w:val="606070"/>
        </w:rPr>
        <w:t>g</w:t>
      </w:r>
      <w:r>
        <w:rPr>
          <w:color w:val="606070"/>
        </w:rPr>
        <w:t>、</w:t>
      </w:r>
      <w:r>
        <w:rPr/>
        <w:t>砂仁6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spacing w:val="-1"/>
        </w:rPr>
        <w:t>、广香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1"/>
        </w:rPr>
        <w:t>15g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1"/>
        </w:rPr>
        <w:t>、苍术12 </w:t>
      </w:r>
      <w:r>
        <w:rPr>
          <w:rFonts w:ascii="Times New Roman" w:hAnsi="Times New Roman" w:eastAsia="Times New Roman" w:cs="Times New Roman"/>
          <w:spacing w:val="1"/>
        </w:rPr>
        <w:t>g</w:t>
      </w:r>
      <w:r>
        <w:rPr>
          <w:spacing w:val="1"/>
        </w:rPr>
        <w:t>、郁金20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g,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1"/>
        </w:rPr>
        <w:t>每 日 1</w:t>
      </w:r>
      <w:r>
        <w:rPr>
          <w:spacing w:val="-26"/>
        </w:rPr>
        <w:t xml:space="preserve"> </w:t>
      </w:r>
      <w:r>
        <w:rPr>
          <w:spacing w:val="1"/>
        </w:rPr>
        <w:t>剂</w:t>
      </w:r>
      <w:r>
        <w:rPr>
          <w:spacing w:val="-36"/>
        </w:rPr>
        <w:t xml:space="preserve"> </w:t>
      </w:r>
      <w:r>
        <w:rPr>
          <w:spacing w:val="1"/>
        </w:rPr>
        <w:t>，</w:t>
      </w:r>
      <w:r>
        <w:rPr>
          <w:color w:val="406080"/>
          <w:spacing w:val="1"/>
        </w:rPr>
        <w:t>水煎2次药液混合，分2～3次温</w:t>
      </w:r>
      <w:r>
        <w:rPr>
          <w:color w:val="406080"/>
        </w:rPr>
        <w:t xml:space="preserve">  </w:t>
      </w:r>
      <w:r>
        <w:rPr>
          <w:color w:val="603070"/>
          <w:spacing w:val="-8"/>
        </w:rPr>
        <w:t>服 。</w:t>
      </w:r>
      <w:r>
        <w:rPr>
          <w:spacing w:val="-8"/>
        </w:rPr>
        <w:t>加减若自汗属气虚为主，上方去法半夏、茯苓，加用防风10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9"/>
        </w:rPr>
        <w:t>、浮小麦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4"/>
        </w:rPr>
        <w:t>30</w:t>
      </w:r>
      <w:r>
        <w:rPr>
          <w:spacing w:val="-4"/>
        </w:rPr>
        <w:t>～</w:t>
      </w:r>
      <w:r>
        <w:rPr>
          <w:rFonts w:ascii="Times New Roman" w:hAnsi="Times New Roman" w:eastAsia="Times New Roman" w:cs="Times New Roman"/>
          <w:spacing w:val="-4"/>
        </w:rPr>
        <w:t>45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</w:t>
      </w:r>
      <w:r>
        <w:rPr>
          <w:spacing w:val="-4"/>
        </w:rPr>
        <w:t>、煅牡蛎30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color w:val="606070"/>
          <w:spacing w:val="-4"/>
        </w:rPr>
        <w:t>(另包先煎)。若盗汗、自汗均见多</w:t>
      </w:r>
      <w:r>
        <w:rPr>
          <w:color w:val="606070"/>
          <w:spacing w:val="-5"/>
        </w:rPr>
        <w:t>以气阴两虚为主，</w:t>
      </w:r>
      <w:r>
        <w:rPr>
          <w:color w:val="606070"/>
        </w:rPr>
        <w:t xml:space="preserve"> </w:t>
      </w:r>
      <w:r>
        <w:rPr>
          <w:color w:val="4060A0"/>
          <w:spacing w:val="-2"/>
        </w:rPr>
        <w:t>则</w:t>
      </w:r>
      <w:r>
        <w:rPr>
          <w:spacing w:val="-2"/>
        </w:rPr>
        <w:t>上方去法半夏、茯苓加浮小麦30～45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spacing w:val="-2"/>
        </w:rPr>
        <w:t>、麻黄根15 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、煅牡蛎30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  ( </w:t>
      </w:r>
      <w:r>
        <w:rPr>
          <w:spacing w:val="-2"/>
        </w:rPr>
        <w:t>另包</w:t>
      </w:r>
      <w:r>
        <w:rPr/>
        <w:t xml:space="preserve"> </w:t>
      </w:r>
      <w:r>
        <w:rPr>
          <w:color w:val="406080"/>
          <w:spacing w:val="-4"/>
        </w:rPr>
        <w:t>先煎)、</w:t>
      </w:r>
      <w:r>
        <w:rPr>
          <w:color w:val="606070"/>
          <w:spacing w:val="-4"/>
        </w:rPr>
        <w:t>五味子15</w:t>
      </w:r>
      <w:r>
        <w:rPr>
          <w:rFonts w:ascii="Times New Roman" w:hAnsi="Times New Roman" w:eastAsia="Times New Roman" w:cs="Times New Roman"/>
          <w:color w:val="606070"/>
          <w:spacing w:val="-4"/>
        </w:rPr>
        <w:t>g;</w:t>
      </w:r>
      <w:r>
        <w:rPr>
          <w:rFonts w:ascii="Times New Roman" w:hAnsi="Times New Roman" w:eastAsia="Times New Roman" w:cs="Times New Roman"/>
          <w:color w:val="606070"/>
          <w:spacing w:val="12"/>
        </w:rPr>
        <w:t xml:space="preserve">  </w:t>
      </w:r>
      <w:r>
        <w:rPr>
          <w:spacing w:val="-4"/>
        </w:rPr>
        <w:t>若腹胀、便秘，则上方去法半夏、郁</w:t>
      </w:r>
      <w:r>
        <w:rPr>
          <w:spacing w:val="-5"/>
        </w:rPr>
        <w:t>金加厚朴15</w:t>
      </w:r>
      <w:r>
        <w:rPr>
          <w:rFonts w:ascii="Times New Roman" w:hAnsi="Times New Roman" w:eastAsia="Times New Roman" w:cs="Times New Roman"/>
          <w:spacing w:val="-5"/>
        </w:rPr>
        <w:t>g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5"/>
        </w:rPr>
        <w:t>、枳</w:t>
      </w:r>
      <w:r>
        <w:rPr/>
        <w:t xml:space="preserve">  </w:t>
      </w:r>
      <w:r>
        <w:rPr>
          <w:rFonts w:ascii="FangSong" w:hAnsi="FangSong" w:eastAsia="FangSong" w:cs="FangSong"/>
          <w:spacing w:val="5"/>
        </w:rPr>
        <w:t>实15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spacing w:val="5"/>
        </w:rPr>
        <w:t>、桃仁12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5"/>
        </w:rPr>
        <w:t>、大黄10～15</w:t>
      </w:r>
      <w:r>
        <w:rPr>
          <w:rFonts w:ascii="Times New Roman" w:hAnsi="Times New Roman" w:eastAsia="Times New Roman" w:cs="Times New Roman"/>
          <w:spacing w:val="5"/>
        </w:rPr>
        <w:t>g  </w:t>
      </w:r>
      <w:r>
        <w:rPr>
          <w:spacing w:val="5"/>
        </w:rPr>
        <w:t>(另包后下)。</w:t>
      </w:r>
    </w:p>
    <w:p>
      <w:pPr>
        <w:pStyle w:val="BodyText"/>
        <w:ind w:left="910"/>
        <w:spacing w:before="109" w:line="220" w:lineRule="auto"/>
        <w:rPr/>
      </w:pPr>
      <w:r>
        <w:rPr>
          <w:rFonts w:ascii="Times New Roman" w:hAnsi="Times New Roman" w:eastAsia="Times New Roman" w:cs="Times New Roman"/>
          <w:spacing w:val="-6"/>
        </w:rPr>
        <w:t>4.  </w:t>
      </w:r>
      <w:r>
        <w:rPr>
          <w:spacing w:val="-6"/>
        </w:rPr>
        <w:t>中医药配合化疗治疗</w:t>
      </w:r>
    </w:p>
    <w:p>
      <w:pPr>
        <w:pStyle w:val="BodyText"/>
        <w:ind w:left="480" w:firstLine="430"/>
        <w:spacing w:before="100" w:line="293" w:lineRule="auto"/>
        <w:rPr/>
      </w:pPr>
      <w:r>
        <w:rPr>
          <w:spacing w:val="-7"/>
        </w:rPr>
        <w:t>化疗是化学药物治疗的简称，通过使用化学治疗药物杀灭瘤细胞达到治</w:t>
      </w:r>
      <w:r>
        <w:rPr>
          <w:spacing w:val="2"/>
        </w:rPr>
        <w:t xml:space="preserve">  </w:t>
      </w:r>
      <w:r>
        <w:rPr>
          <w:spacing w:val="-6"/>
        </w:rPr>
        <w:t>疗目的。化疗治疗肿瘤在杀伤肿瘤细胞的同时，也将正常细胞和免疫(抵抗)</w:t>
      </w:r>
      <w:r>
        <w:rPr>
          <w:spacing w:val="10"/>
        </w:rPr>
        <w:t xml:space="preserve"> </w:t>
      </w:r>
      <w:r>
        <w:rPr>
          <w:spacing w:val="-7"/>
        </w:rPr>
        <w:t>细胞一同杀灭，所以化疗是一种“杀敌一千，自损八百”的治疗方法，可以</w:t>
      </w:r>
      <w:r>
        <w:rPr>
          <w:spacing w:val="4"/>
        </w:rPr>
        <w:t xml:space="preserve">  </w:t>
      </w:r>
      <w:r>
        <w:rPr>
          <w:spacing w:val="-7"/>
        </w:rPr>
        <w:t>导致躯体及心理不良反应、毒性反应等非治疗所需的反应。化疗毒副反应包</w:t>
      </w:r>
      <w:r>
        <w:rPr/>
        <w:t xml:space="preserve">  </w:t>
      </w:r>
      <w:r>
        <w:rPr>
          <w:color w:val="406080"/>
          <w:spacing w:val="-7"/>
        </w:rPr>
        <w:t>括：胃肠道反应、</w:t>
      </w:r>
      <w:r>
        <w:rPr>
          <w:spacing w:val="-7"/>
        </w:rPr>
        <w:t>骨髓抑制、心、肺毒性、肝、肾功能损害、神经毒性、皮</w:t>
      </w:r>
      <w:r>
        <w:rPr/>
        <w:t xml:space="preserve">  </w:t>
      </w:r>
      <w:r>
        <w:rPr>
          <w:spacing w:val="-7"/>
        </w:rPr>
        <w:t>肤黏膜损害等。中药通过健脾护胃、益气养血、滋补肝肾之法，使患者反应</w:t>
      </w:r>
      <w:r>
        <w:rPr/>
        <w:t xml:space="preserve">  </w:t>
      </w:r>
      <w:r>
        <w:rPr>
          <w:color w:val="4060A0"/>
        </w:rPr>
        <w:t>症状减轻。</w:t>
      </w:r>
      <w:r>
        <w:rPr>
          <w:color w:val="6080A0"/>
        </w:rPr>
        <w:t>脾肾方(经验方)加减： </w:t>
      </w:r>
      <w:r>
        <w:rPr/>
        <w:t>黄芪20～30</w:t>
      </w:r>
      <w:r>
        <w:rPr>
          <w:rFonts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/>
        <w:t>、党参15～20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</w:rPr>
        <w:t>g  (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/>
        <w:t>或白参  </w:t>
      </w:r>
      <w:r>
        <w:rPr>
          <w:color w:val="402070"/>
          <w:spacing w:val="-1"/>
        </w:rPr>
        <w:t>15</w:t>
      </w:r>
      <w:r>
        <w:rPr>
          <w:spacing w:val="-1"/>
        </w:rPr>
        <w:t>～20</w:t>
      </w:r>
      <w:r>
        <w:rPr>
          <w:rFonts w:ascii="Times New Roman" w:hAnsi="Times New Roman" w:eastAsia="Times New Roman" w:cs="Times New Roman"/>
          <w:spacing w:val="-1"/>
        </w:rPr>
        <w:t>g </w:t>
      </w:r>
      <w:r>
        <w:rPr>
          <w:spacing w:val="-1"/>
        </w:rPr>
        <w:t>另包蒸兑)、白术15～20 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spacing w:val="-1"/>
        </w:rPr>
        <w:t>、当归</w:t>
      </w:r>
      <w:r>
        <w:rPr>
          <w:spacing w:val="-2"/>
        </w:rPr>
        <w:t>15</w:t>
      </w:r>
      <w:r>
        <w:rPr>
          <w:rFonts w:ascii="Times New Roman" w:hAnsi="Times New Roman" w:eastAsia="Times New Roman" w:cs="Times New Roman"/>
          <w:spacing w:val="-2"/>
        </w:rPr>
        <w:t>g </w:t>
      </w:r>
      <w:r>
        <w:rPr>
          <w:spacing w:val="-2"/>
        </w:rPr>
        <w:t>、赤芍20～3</w:t>
      </w:r>
      <w:r>
        <w:rPr>
          <w:rFonts w:ascii="Times New Roman" w:hAnsi="Times New Roman" w:eastAsia="Times New Roman" w:cs="Times New Roman"/>
          <w:spacing w:val="-2"/>
        </w:rPr>
        <w:t>0 g</w:t>
      </w:r>
      <w:r>
        <w:rPr>
          <w:spacing w:val="-2"/>
        </w:rPr>
        <w:t>、菟丝子(布</w:t>
      </w:r>
      <w:r>
        <w:rPr/>
        <w:t xml:space="preserve">  </w:t>
      </w:r>
      <w:r>
        <w:rPr/>
        <w:t>包)20 </w:t>
      </w:r>
      <w:r>
        <w:rPr>
          <w:rFonts w:ascii="Times New Roman" w:hAnsi="Times New Roman" w:eastAsia="Times New Roman" w:cs="Times New Roman"/>
        </w:rPr>
        <w:t>g</w:t>
      </w:r>
      <w:r>
        <w:rPr/>
        <w:t>、淫羊藿20</w:t>
      </w:r>
      <w:r>
        <w:rPr>
          <w:rFonts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/>
        <w:t>、补骨脂20</w:t>
      </w:r>
      <w:r>
        <w:rPr>
          <w:rFonts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/>
        <w:t>、首乌20</w:t>
      </w:r>
      <w:r>
        <w:rPr>
          <w:rFonts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/>
        <w:t>、枸杞子20 </w:t>
      </w:r>
      <w:r>
        <w:rPr>
          <w:rFonts w:ascii="Times New Roman" w:hAnsi="Times New Roman" w:eastAsia="Times New Roman" w:cs="Times New Roman"/>
        </w:rPr>
        <w:t>g</w:t>
      </w:r>
      <w:r>
        <w:rPr>
          <w:color w:val="406080"/>
        </w:rPr>
        <w:t>、女</w:t>
      </w:r>
      <w:r>
        <w:rPr>
          <w:color w:val="406080"/>
          <w:spacing w:val="-1"/>
        </w:rPr>
        <w:t>贞子20 </w:t>
      </w:r>
      <w:r>
        <w:rPr>
          <w:rFonts w:ascii="Times New Roman" w:hAnsi="Times New Roman" w:eastAsia="Times New Roman" w:cs="Times New Roman"/>
          <w:color w:val="406080"/>
          <w:spacing w:val="-1"/>
        </w:rPr>
        <w:t>g</w:t>
      </w:r>
      <w:r>
        <w:rPr>
          <w:rFonts w:ascii="Times New Roman" w:hAnsi="Times New Roman" w:eastAsia="Times New Roman" w:cs="Times New Roman"/>
          <w:color w:val="406080"/>
          <w:spacing w:val="-31"/>
        </w:rPr>
        <w:t xml:space="preserve"> </w:t>
      </w:r>
      <w:r>
        <w:rPr>
          <w:color w:val="406080"/>
          <w:spacing w:val="-1"/>
        </w:rPr>
        <w:t>、</w:t>
      </w:r>
      <w:r>
        <w:rPr>
          <w:color w:val="406080"/>
        </w:rPr>
        <w:t xml:space="preserve"> </w:t>
      </w:r>
      <w:r>
        <w:rPr>
          <w:spacing w:val="7"/>
        </w:rPr>
        <w:t>陈皮15</w:t>
      </w:r>
      <w:r>
        <w:rPr>
          <w:rFonts w:ascii="Times New Roman" w:hAnsi="Times New Roman" w:eastAsia="Times New Roman" w:cs="Times New Roman"/>
          <w:spacing w:val="7"/>
        </w:rPr>
        <w:t>g</w:t>
      </w:r>
      <w:r>
        <w:rPr>
          <w:spacing w:val="7"/>
        </w:rPr>
        <w:t>、谷麦芽各20～30 </w:t>
      </w:r>
      <w:r>
        <w:rPr>
          <w:rFonts w:ascii="Times New Roman" w:hAnsi="Times New Roman" w:eastAsia="Times New Roman" w:cs="Times New Roman"/>
          <w:spacing w:val="7"/>
        </w:rPr>
        <w:t>g</w:t>
      </w:r>
      <w:r>
        <w:rPr>
          <w:spacing w:val="7"/>
        </w:rPr>
        <w:t>、鸡内金15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</w:t>
      </w:r>
      <w:r>
        <w:rPr>
          <w:spacing w:val="7"/>
        </w:rPr>
        <w:t>、五味子10～1</w:t>
      </w:r>
      <w:r>
        <w:rPr>
          <w:rFonts w:ascii="Times New Roman" w:hAnsi="Times New Roman" w:eastAsia="Times New Roman" w:cs="Times New Roman"/>
          <w:spacing w:val="7"/>
        </w:rPr>
        <w:t>5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</w:t>
      </w:r>
      <w:r>
        <w:rPr>
          <w:spacing w:val="7"/>
        </w:rPr>
        <w:t>、苍术10~</w:t>
      </w:r>
      <w:r>
        <w:rPr/>
        <w:t xml:space="preserve">  </w:t>
      </w:r>
      <w:r>
        <w:rPr>
          <w:rFonts w:ascii="Times New Roman" w:hAnsi="Times New Roman" w:eastAsia="Times New Roman" w:cs="Times New Roman"/>
          <w:color w:val="604020"/>
          <w:spacing w:val="-8"/>
        </w:rPr>
        <w:t>15 </w:t>
      </w:r>
      <w:r>
        <w:rPr>
          <w:rFonts w:ascii="Times New Roman" w:hAnsi="Times New Roman" w:eastAsia="Times New Roman" w:cs="Times New Roman"/>
          <w:spacing w:val="-8"/>
        </w:rPr>
        <w:t>g</w:t>
      </w:r>
      <w:r>
        <w:rPr>
          <w:spacing w:val="-8"/>
        </w:rPr>
        <w:t>。通过中药治疗能改善化疗所致的严重胃肠道反应，保</w:t>
      </w:r>
      <w:r>
        <w:rPr>
          <w:spacing w:val="-9"/>
        </w:rPr>
        <w:t>护骨髓造血功能。</w:t>
      </w:r>
      <w:r>
        <w:rPr/>
        <w:t xml:space="preserve"> </w:t>
      </w:r>
      <w:r>
        <w:rPr>
          <w:spacing w:val="-10"/>
        </w:rPr>
        <w:t>配合化疗延长生存期，并提高生活质量，中药协</w:t>
      </w:r>
      <w:r>
        <w:rPr>
          <w:spacing w:val="-11"/>
        </w:rPr>
        <w:t>同化疗治疗能增效减毒。</w:t>
      </w:r>
    </w:p>
    <w:p>
      <w:pPr>
        <w:pStyle w:val="BodyText"/>
        <w:ind w:left="910"/>
        <w:spacing w:before="96" w:line="220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5.  </w:t>
      </w:r>
      <w:r>
        <w:rPr>
          <w:sz w:val="20"/>
          <w:szCs w:val="20"/>
          <w:spacing w:val="8"/>
        </w:rPr>
        <w:t>中医药配合放疗治疗</w:t>
      </w:r>
    </w:p>
    <w:p>
      <w:pPr>
        <w:pStyle w:val="BodyText"/>
        <w:ind w:left="480" w:right="20" w:firstLine="430"/>
        <w:spacing w:before="92" w:line="294" w:lineRule="auto"/>
        <w:rPr/>
      </w:pPr>
      <w:r>
        <w:rPr>
          <w:spacing w:val="-8"/>
        </w:rPr>
        <w:t>放射治疗是治疗肿瘤的重要手段之一，放射治疗能对肿瘤部位充分的照</w:t>
      </w:r>
      <w:r>
        <w:rPr>
          <w:spacing w:val="16"/>
        </w:rPr>
        <w:t xml:space="preserve"> </w:t>
      </w:r>
      <w:r>
        <w:rPr>
          <w:spacing w:val="-7"/>
        </w:rPr>
        <w:t>射，又最大限度地保护正常组织器官，放射治疗在肿瘤的治疗中占有重</w:t>
      </w:r>
      <w:r>
        <w:rPr>
          <w:spacing w:val="-8"/>
        </w:rPr>
        <w:t>要地</w:t>
      </w:r>
      <w:r>
        <w:rPr/>
        <w:t xml:space="preserve"> </w:t>
      </w:r>
      <w:r>
        <w:rPr>
          <w:spacing w:val="-3"/>
        </w:rPr>
        <w:t>位，如早期鼻咽癌经根治性放疗后长期生存率可</w:t>
      </w:r>
      <w:r>
        <w:rPr>
          <w:spacing w:val="-4"/>
        </w:rPr>
        <w:t>达90%左右。有些肿瘤术后</w:t>
      </w:r>
      <w:r>
        <w:rPr/>
        <w:t xml:space="preserve"> </w:t>
      </w:r>
      <w:r>
        <w:rPr>
          <w:spacing w:val="-7"/>
        </w:rPr>
        <w:t>进行辅助放疗，可以防止局部复发，提高了长期生存率。对一些晚期肿</w:t>
      </w:r>
      <w:r>
        <w:rPr>
          <w:spacing w:val="-8"/>
        </w:rPr>
        <w:t>瘤进</w:t>
      </w:r>
      <w:r>
        <w:rPr/>
        <w:t xml:space="preserve"> </w:t>
      </w:r>
      <w:r>
        <w:rPr>
          <w:spacing w:val="-5"/>
        </w:rPr>
        <w:t>行姑息放疗，可达到减轻症状的目的。但是，放射治疗只是一种局部治疗，</w:t>
      </w:r>
      <w:r>
        <w:rPr>
          <w:spacing w:val="13"/>
        </w:rPr>
        <w:t xml:space="preserve"> </w:t>
      </w:r>
      <w:r>
        <w:rPr>
          <w:spacing w:val="-6"/>
        </w:rPr>
        <w:t>对照射野内的肿瘤细胞局部控制和杀灭，对于亚临床病灶无法达到治</w:t>
      </w:r>
      <w:r>
        <w:rPr>
          <w:spacing w:val="-7"/>
        </w:rPr>
        <w:t>疗的目</w:t>
      </w:r>
      <w:r>
        <w:rPr/>
        <w:t xml:space="preserve"> </w:t>
      </w:r>
      <w:r>
        <w:rPr>
          <w:spacing w:val="-7"/>
        </w:rPr>
        <w:t>的。其次，放疗还会引起一系列局部和全身的不良反应，如吞咽困难、放射</w:t>
      </w:r>
    </w:p>
    <w:p>
      <w:pPr>
        <w:spacing w:line="294" w:lineRule="auto"/>
        <w:sectPr>
          <w:headerReference w:type="default" r:id="rId21"/>
          <w:pgSz w:w="9980" w:h="13950"/>
          <w:pgMar w:top="1512" w:right="1399" w:bottom="400" w:left="969" w:header="1081" w:footer="0" w:gutter="0"/>
        </w:sectPr>
        <w:rPr/>
      </w:pPr>
    </w:p>
    <w:p>
      <w:pPr>
        <w:pStyle w:val="BodyText"/>
        <w:ind w:right="501"/>
        <w:spacing w:before="254" w:line="302" w:lineRule="auto"/>
        <w:rPr/>
      </w:pPr>
      <w:r>
        <w:rPr>
          <w:spacing w:val="-7"/>
        </w:rPr>
        <w:t>性肠炎、肺炎、膀胱炎等，降低了患者的生活质量，严重时患者甚至无法完</w:t>
      </w:r>
      <w:r>
        <w:rPr/>
        <w:t xml:space="preserve"> </w:t>
      </w:r>
      <w:r>
        <w:rPr>
          <w:spacing w:val="-9"/>
        </w:rPr>
        <w:t>成后续相关治疗。</w:t>
      </w:r>
    </w:p>
    <w:p>
      <w:pPr>
        <w:pStyle w:val="BodyText"/>
        <w:ind w:right="493" w:firstLine="420"/>
        <w:spacing w:before="1" w:line="294" w:lineRule="auto"/>
        <w:jc w:val="both"/>
        <w:rPr/>
      </w:pPr>
      <w:r>
        <w:rPr>
          <w:spacing w:val="-7"/>
        </w:rPr>
        <w:t>在放射治疗过程中使用中药的目的是减轻放疗的不良反应，增加患者的</w:t>
      </w:r>
      <w:r>
        <w:rPr>
          <w:spacing w:val="12"/>
        </w:rPr>
        <w:t xml:space="preserve"> </w:t>
      </w:r>
      <w:r>
        <w:rPr>
          <w:spacing w:val="-7"/>
        </w:rPr>
        <w:t>耐受性。中药除口服外，还可以局部涂敷、灌注等。放疗后长期应用中药的</w:t>
      </w:r>
      <w:r>
        <w:rPr>
          <w:spacing w:val="6"/>
        </w:rPr>
        <w:t xml:space="preserve"> </w:t>
      </w:r>
      <w:r>
        <w:rPr>
          <w:spacing w:val="-7"/>
        </w:rPr>
        <w:t>图的是提高远期疗效，减少肿瘤复发及转移为主。中医中药在放射治疗中增</w:t>
      </w:r>
      <w:r>
        <w:rPr>
          <w:spacing w:val="7"/>
        </w:rPr>
        <w:t xml:space="preserve"> </w:t>
      </w:r>
      <w:r>
        <w:rPr>
          <w:spacing w:val="-7"/>
        </w:rPr>
        <w:t>效减毒的作用已被临床实践证明，在放疗的同时应用中医药，可以全身与局</w:t>
      </w:r>
      <w:r>
        <w:rPr>
          <w:spacing w:val="9"/>
        </w:rPr>
        <w:t xml:space="preserve"> </w:t>
      </w:r>
      <w:r>
        <w:rPr>
          <w:spacing w:val="-7"/>
        </w:rPr>
        <w:t>部相结合进行治疗，在增强放疗疗效的同时，还可有效地防治放疗的</w:t>
      </w:r>
      <w:r>
        <w:rPr>
          <w:spacing w:val="-8"/>
        </w:rPr>
        <w:t>不良反</w:t>
      </w:r>
      <w:r>
        <w:rPr/>
        <w:t xml:space="preserve"> </w:t>
      </w:r>
      <w:r>
        <w:rPr>
          <w:spacing w:val="-7"/>
        </w:rPr>
        <w:t>应。试验证明，活血化瘀中药具有缓解血管痉挛，改善微循环，促进侧支循</w:t>
      </w:r>
      <w:r>
        <w:rPr/>
        <w:t xml:space="preserve"> </w:t>
      </w:r>
      <w:r>
        <w:rPr>
          <w:spacing w:val="-7"/>
        </w:rPr>
        <w:t>环，增加组织血流量，抑制血小板聚集，调节结缔组织代谢等作用。大量临</w:t>
      </w:r>
      <w:r>
        <w:rPr>
          <w:spacing w:val="6"/>
        </w:rPr>
        <w:t xml:space="preserve"> </w:t>
      </w:r>
      <w:r>
        <w:rPr>
          <w:spacing w:val="-7"/>
        </w:rPr>
        <w:t>床试验证明放射治疗联合中医药治疗，不仅能显著缓解放疗所带来的</w:t>
      </w:r>
      <w:r>
        <w:rPr>
          <w:spacing w:val="-8"/>
        </w:rPr>
        <w:t>不良反</w:t>
      </w:r>
      <w:r>
        <w:rPr/>
        <w:t xml:space="preserve"> </w:t>
      </w:r>
      <w:r>
        <w:rPr>
          <w:spacing w:val="-11"/>
        </w:rPr>
        <w:t>应，对预防肿瘤复发和转移方面，也有着重要作用。</w:t>
      </w:r>
    </w:p>
    <w:p>
      <w:pPr>
        <w:pStyle w:val="BodyText"/>
        <w:ind w:left="420"/>
        <w:spacing w:before="35" w:line="219" w:lineRule="auto"/>
        <w:rPr/>
      </w:pPr>
      <w:r>
        <w:rPr>
          <w:spacing w:val="-13"/>
        </w:rPr>
        <w:t>根据病种病位不同遣方用药：</w:t>
      </w:r>
    </w:p>
    <w:p>
      <w:pPr>
        <w:pStyle w:val="BodyText"/>
        <w:ind w:right="441" w:firstLine="420"/>
        <w:spacing w:before="94" w:line="288" w:lineRule="auto"/>
        <w:jc w:val="both"/>
        <w:rPr/>
      </w:pPr>
      <w:r>
        <w:rPr>
          <w:color w:val="304060"/>
          <w:spacing w:val="-10"/>
        </w:rPr>
        <w:t>(1) 鼻咽癌及口腔、咽</w:t>
      </w:r>
      <w:r>
        <w:rPr>
          <w:spacing w:val="-10"/>
        </w:rPr>
        <w:t>喉部等头颈部肿瘤放疗时多系热</w:t>
      </w:r>
      <w:r>
        <w:rPr>
          <w:spacing w:val="-11"/>
        </w:rPr>
        <w:t>毒伤阴，治</w:t>
      </w:r>
      <w:r>
        <w:rPr>
          <w:spacing w:val="-44"/>
        </w:rPr>
        <w:t xml:space="preserve"> </w:t>
      </w:r>
      <w:r>
        <w:rPr>
          <w:spacing w:val="-11"/>
        </w:rPr>
        <w:t>宜</w:t>
      </w:r>
      <w:r>
        <w:rPr>
          <w:spacing w:val="-49"/>
        </w:rPr>
        <w:t xml:space="preserve"> </w:t>
      </w:r>
      <w:r>
        <w:rPr>
          <w:spacing w:val="-11"/>
        </w:rPr>
        <w:t>清</w:t>
      </w:r>
      <w:r>
        <w:rPr/>
        <w:t xml:space="preserve"> </w:t>
      </w:r>
      <w:r>
        <w:rPr>
          <w:spacing w:val="-9"/>
        </w:rPr>
        <w:t>热解毒，养阴生津。主方：五味消毒饮合沙参麦冬污加减，</w:t>
      </w:r>
      <w:r>
        <w:rPr>
          <w:color w:val="706080"/>
          <w:spacing w:val="-9"/>
        </w:rPr>
        <w:t>金银花2</w:t>
      </w:r>
      <w:r>
        <w:rPr>
          <w:color w:val="706080"/>
          <w:spacing w:val="-10"/>
        </w:rPr>
        <w:t>0～30</w:t>
      </w:r>
      <w:r>
        <w:rPr>
          <w:color w:val="706080"/>
          <w:spacing w:val="-60"/>
        </w:rPr>
        <w:t xml:space="preserve"> </w:t>
      </w:r>
      <w:r>
        <w:rPr>
          <w:rFonts w:ascii="Times New Roman" w:hAnsi="Times New Roman" w:eastAsia="Times New Roman" w:cs="Times New Roman"/>
          <w:color w:val="706080"/>
          <w:spacing w:val="-10"/>
        </w:rPr>
        <w:t>g</w:t>
      </w:r>
      <w:r>
        <w:rPr>
          <w:color w:val="706080"/>
          <w:spacing w:val="-10"/>
        </w:rPr>
        <w:t>、</w:t>
      </w:r>
      <w:r>
        <w:rPr>
          <w:color w:val="706080"/>
        </w:rPr>
        <w:t xml:space="preserve"> </w:t>
      </w:r>
      <w:r>
        <w:rPr/>
        <w:t>连翘15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/>
        <w:t>、紫花地丁20 </w:t>
      </w:r>
      <w:r>
        <w:rPr>
          <w:rFonts w:ascii="Times New Roman" w:hAnsi="Times New Roman" w:eastAsia="Times New Roman" w:cs="Times New Roman"/>
        </w:rPr>
        <w:t>g</w:t>
      </w:r>
      <w:r>
        <w:rPr/>
        <w:t>、白芷12</w:t>
      </w:r>
      <w:r>
        <w:rPr>
          <w:rFonts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/>
        <w:t>、</w:t>
      </w:r>
      <w:r>
        <w:rPr>
          <w:spacing w:val="-1"/>
        </w:rPr>
        <w:t>赤芍20～30 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spacing w:val="-1"/>
        </w:rPr>
        <w:t>、牡丹皮15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1"/>
        </w:rPr>
        <w:t>、生地黄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4"/>
        </w:rPr>
        <w:t>12  g</w:t>
      </w:r>
      <w:r>
        <w:rPr>
          <w:spacing w:val="-4"/>
        </w:rPr>
        <w:t>、沙参15～2</w:t>
      </w:r>
      <w:r>
        <w:rPr>
          <w:rFonts w:ascii="Times New Roman" w:hAnsi="Times New Roman" w:eastAsia="Times New Roman" w:cs="Times New Roman"/>
          <w:spacing w:val="-4"/>
        </w:rPr>
        <w:t>0 g</w:t>
      </w:r>
      <w:r>
        <w:rPr>
          <w:spacing w:val="-4"/>
        </w:rPr>
        <w:t>、麦冬15～20 </w:t>
      </w:r>
      <w:r>
        <w:rPr>
          <w:rFonts w:ascii="Times New Roman" w:hAnsi="Times New Roman" w:eastAsia="Times New Roman" w:cs="Times New Roman"/>
          <w:spacing w:val="-4"/>
        </w:rPr>
        <w:t>g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4"/>
        </w:rPr>
        <w:t>、芦根20～30 </w:t>
      </w:r>
      <w:r>
        <w:rPr>
          <w:rFonts w:ascii="Times New Roman" w:hAnsi="Times New Roman" w:eastAsia="Times New Roman" w:cs="Times New Roman"/>
          <w:spacing w:val="-4"/>
        </w:rPr>
        <w:t>g</w:t>
      </w:r>
      <w:r>
        <w:rPr>
          <w:spacing w:val="-4"/>
        </w:rPr>
        <w:t>、玉竹15～20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4"/>
        </w:rPr>
        <w:t>、白术</w:t>
      </w:r>
      <w:r>
        <w:rPr/>
        <w:t xml:space="preserve"> </w:t>
      </w:r>
      <w:r>
        <w:rPr>
          <w:spacing w:val="-3"/>
        </w:rPr>
        <w:t>15～20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</w:t>
      </w:r>
      <w:r>
        <w:rPr>
          <w:spacing w:val="-3"/>
        </w:rPr>
        <w:t>、陈皮10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</w:t>
      </w:r>
      <w:r>
        <w:rPr>
          <w:spacing w:val="-3"/>
        </w:rPr>
        <w:t>、甘草6</w:t>
      </w:r>
      <w:r>
        <w:rPr>
          <w:rFonts w:ascii="Times New Roman" w:hAnsi="Times New Roman" w:eastAsia="Times New Roman" w:cs="Times New Roman"/>
          <w:spacing w:val="-3"/>
        </w:rPr>
        <w:t>g</w:t>
      </w:r>
      <w:r>
        <w:rPr>
          <w:spacing w:val="-3"/>
        </w:rPr>
        <w:t>。若咽喉肿痛甚则上方去玉竹、芦根，</w:t>
      </w:r>
      <w:r>
        <w:rPr>
          <w:color w:val="3070A0"/>
          <w:spacing w:val="-4"/>
        </w:rPr>
        <w:t>加山豆</w:t>
      </w:r>
      <w:r>
        <w:rPr>
          <w:color w:val="3070A0"/>
        </w:rPr>
        <w:t xml:space="preserve"> </w:t>
      </w:r>
      <w:r>
        <w:rPr>
          <w:spacing w:val="6"/>
        </w:rPr>
        <w:t>根10</w:t>
      </w:r>
      <w:r>
        <w:rPr>
          <w:rFonts w:ascii="Times New Roman" w:hAnsi="Times New Roman" w:eastAsia="Times New Roman" w:cs="Times New Roman"/>
          <w:spacing w:val="6"/>
        </w:rPr>
        <w:t>g</w:t>
      </w:r>
      <w:r>
        <w:rPr>
          <w:spacing w:val="6"/>
        </w:rPr>
        <w:t>、射干15</w:t>
      </w:r>
      <w:r>
        <w:rPr>
          <w:rFonts w:ascii="Times New Roman" w:hAnsi="Times New Roman" w:eastAsia="Times New Roman" w:cs="Times New Roman"/>
          <w:spacing w:val="6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6"/>
        </w:rPr>
        <w:t>、僵蚕15</w:t>
      </w:r>
      <w:r>
        <w:rPr>
          <w:rFonts w:ascii="Times New Roman" w:hAnsi="Times New Roman" w:eastAsia="Times New Roman" w:cs="Times New Roman"/>
          <w:spacing w:val="6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6"/>
        </w:rPr>
        <w:t>、蝉蜕10</w:t>
      </w:r>
      <w:r>
        <w:rPr>
          <w:rFonts w:ascii="Times New Roman" w:hAnsi="Times New Roman" w:eastAsia="Times New Roman" w:cs="Times New Roman"/>
          <w:spacing w:val="6"/>
        </w:rPr>
        <w:t>g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6"/>
        </w:rPr>
        <w:t>。口腔溃</w:t>
      </w:r>
      <w:r>
        <w:rPr>
          <w:spacing w:val="5"/>
        </w:rPr>
        <w:t>烂加生石膏30～60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(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5"/>
        </w:rPr>
        <w:t>另</w:t>
      </w:r>
      <w:r>
        <w:rPr/>
        <w:t xml:space="preserve"> </w:t>
      </w:r>
      <w:r>
        <w:rPr>
          <w:spacing w:val="-6"/>
        </w:rPr>
        <w:t>包先煎)、知母20～30 </w:t>
      </w:r>
      <w:r>
        <w:rPr>
          <w:rFonts w:ascii="Times New Roman" w:hAnsi="Times New Roman" w:eastAsia="Times New Roman" w:cs="Times New Roman"/>
          <w:spacing w:val="-6"/>
        </w:rPr>
        <w:t>g</w:t>
      </w:r>
      <w:r>
        <w:rPr>
          <w:spacing w:val="-6"/>
        </w:rPr>
        <w:t>、川牛膝20 </w:t>
      </w:r>
      <w:r>
        <w:rPr>
          <w:rFonts w:ascii="Times New Roman" w:hAnsi="Times New Roman" w:eastAsia="Times New Roman" w:cs="Times New Roman"/>
          <w:spacing w:val="-6"/>
        </w:rPr>
        <w:t>g</w:t>
      </w:r>
      <w:r>
        <w:rPr>
          <w:spacing w:val="-6"/>
        </w:rPr>
        <w:t>。</w:t>
      </w:r>
    </w:p>
    <w:p>
      <w:pPr>
        <w:pStyle w:val="BodyText"/>
        <w:ind w:right="422" w:firstLine="420"/>
        <w:spacing w:before="98" w:line="288" w:lineRule="auto"/>
        <w:jc w:val="both"/>
        <w:rPr/>
      </w:pPr>
      <w:r>
        <w:rPr>
          <w:spacing w:val="-1"/>
        </w:rPr>
        <w:t>(2)肺癌放疗后多系热毒伤阴致肺阴亏虚，治宜养阴润肺，清热解毒，</w:t>
      </w:r>
      <w:r>
        <w:rPr>
          <w:spacing w:val="10"/>
        </w:rPr>
        <w:t xml:space="preserve"> </w:t>
      </w:r>
      <w:r>
        <w:rPr>
          <w:spacing w:val="-1"/>
        </w:rPr>
        <w:t>主方：</w:t>
      </w:r>
      <w:r>
        <w:rPr>
          <w:color w:val="706080"/>
          <w:spacing w:val="-1"/>
        </w:rPr>
        <w:t>百合因金汤加减：</w:t>
      </w:r>
      <w:r>
        <w:rPr>
          <w:spacing w:val="-1"/>
        </w:rPr>
        <w:t>百合12～20 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spacing w:val="-1"/>
        </w:rPr>
        <w:t>、生地黄12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spacing w:val="-1"/>
        </w:rPr>
        <w:t>、赤芍20</w:t>
      </w:r>
      <w:r>
        <w:rPr>
          <w:spacing w:val="-2"/>
        </w:rPr>
        <w:t>～30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、沙参</w:t>
      </w:r>
      <w:r>
        <w:rPr/>
        <w:t xml:space="preserve">  </w:t>
      </w:r>
      <w:r>
        <w:rPr>
          <w:spacing w:val="-1"/>
        </w:rPr>
        <w:t>15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1"/>
        </w:rPr>
        <w:t>、麦冬15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spacing w:val="-1"/>
        </w:rPr>
        <w:t>、桑皮20～30 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spacing w:val="-1"/>
        </w:rPr>
        <w:t>、瓜壳15</w:t>
      </w:r>
      <w:r>
        <w:rPr>
          <w:spacing w:val="-2"/>
        </w:rPr>
        <w:t>～20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、</w:t>
      </w:r>
      <w:r>
        <w:rPr>
          <w:color w:val="304060"/>
          <w:spacing w:val="-2"/>
        </w:rPr>
        <w:t>黄芩10～15</w:t>
      </w:r>
      <w:r>
        <w:rPr>
          <w:rFonts w:ascii="Times New Roman" w:hAnsi="Times New Roman" w:eastAsia="Times New Roman" w:cs="Times New Roman"/>
          <w:color w:val="304060"/>
          <w:spacing w:val="-2"/>
        </w:rPr>
        <w:t>g</w:t>
      </w:r>
      <w:r>
        <w:rPr>
          <w:rFonts w:ascii="Times New Roman" w:hAnsi="Times New Roman" w:eastAsia="Times New Roman" w:cs="Times New Roman"/>
          <w:color w:val="304060"/>
          <w:spacing w:val="-31"/>
        </w:rPr>
        <w:t xml:space="preserve"> </w:t>
      </w:r>
      <w:r>
        <w:rPr>
          <w:color w:val="304060"/>
          <w:spacing w:val="-2"/>
        </w:rPr>
        <w:t>、</w:t>
      </w:r>
      <w:r>
        <w:rPr>
          <w:color w:val="304060"/>
          <w:spacing w:val="-53"/>
        </w:rPr>
        <w:t xml:space="preserve"> </w:t>
      </w:r>
      <w:r>
        <w:rPr>
          <w:spacing w:val="-2"/>
        </w:rPr>
        <w:t>蚤休20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spacing w:val="-2"/>
        </w:rPr>
        <w:t>、</w:t>
      </w:r>
      <w:r>
        <w:rPr/>
        <w:t xml:space="preserve"> </w:t>
      </w:r>
      <w:r>
        <w:rPr>
          <w:spacing w:val="-2"/>
        </w:rPr>
        <w:t>大黄</w:t>
      </w:r>
      <w:r>
        <w:rPr>
          <w:color w:val="302050"/>
          <w:spacing w:val="-2"/>
        </w:rPr>
        <w:t>5</w:t>
      </w:r>
      <w:r>
        <w:rPr>
          <w:color w:val="30205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302050"/>
          <w:spacing w:val="-2"/>
        </w:rPr>
        <w:t>g</w:t>
      </w:r>
      <w:r>
        <w:rPr>
          <w:rFonts w:ascii="Times New Roman" w:hAnsi="Times New Roman" w:eastAsia="Times New Roman" w:cs="Times New Roman"/>
          <w:color w:val="302050"/>
          <w:spacing w:val="-31"/>
        </w:rPr>
        <w:t xml:space="preserve"> </w:t>
      </w:r>
      <w:r>
        <w:rPr>
          <w:color w:val="302050"/>
          <w:spacing w:val="-2"/>
        </w:rPr>
        <w:t>、白术12</w:t>
      </w:r>
      <w:r>
        <w:rPr>
          <w:rFonts w:ascii="Times New Roman" w:hAnsi="Times New Roman" w:eastAsia="Times New Roman" w:cs="Times New Roman"/>
          <w:color w:val="302050"/>
          <w:spacing w:val="-2"/>
        </w:rPr>
        <w:t>g</w:t>
      </w:r>
      <w:r>
        <w:rPr>
          <w:spacing w:val="-2"/>
        </w:rPr>
        <w:t>、陈皮10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spacing w:val="-2"/>
        </w:rPr>
        <w:t>、谷麦芽各20～</w:t>
      </w:r>
      <w:r>
        <w:rPr>
          <w:rFonts w:ascii="Times New Roman" w:hAnsi="Times New Roman" w:eastAsia="Times New Roman" w:cs="Times New Roman"/>
          <w:spacing w:val="-2"/>
        </w:rPr>
        <w:t>30 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、</w:t>
      </w:r>
      <w:r>
        <w:rPr>
          <w:color w:val="304060"/>
          <w:spacing w:val="-2"/>
        </w:rPr>
        <w:t>薏苡仁30</w:t>
      </w:r>
      <w:r>
        <w:rPr>
          <w:rFonts w:ascii="Times New Roman" w:hAnsi="Times New Roman" w:eastAsia="Times New Roman" w:cs="Times New Roman"/>
          <w:color w:val="304060"/>
          <w:spacing w:val="-2"/>
        </w:rPr>
        <w:t>g </w:t>
      </w:r>
      <w:r>
        <w:rPr>
          <w:spacing w:val="-2"/>
        </w:rPr>
        <w:t>;</w:t>
      </w:r>
      <w:r>
        <w:rPr>
          <w:spacing w:val="44"/>
        </w:rPr>
        <w:t xml:space="preserve"> </w:t>
      </w:r>
      <w:r>
        <w:rPr>
          <w:spacing w:val="-2"/>
        </w:rPr>
        <w:t>有放射性</w:t>
      </w:r>
      <w:r>
        <w:rPr/>
        <w:t xml:space="preserve"> </w:t>
      </w:r>
      <w:r>
        <w:rPr>
          <w:spacing w:val="1"/>
        </w:rPr>
        <w:t>肺炎加炙杷叶15～</w:t>
      </w:r>
      <w:r>
        <w:rPr>
          <w:rFonts w:ascii="Times New Roman" w:hAnsi="Times New Roman" w:eastAsia="Times New Roman" w:cs="Times New Roman"/>
          <w:spacing w:val="1"/>
        </w:rPr>
        <w:t>20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g</w:t>
      </w:r>
      <w:r>
        <w:rPr>
          <w:spacing w:val="1"/>
        </w:rPr>
        <w:t>、款冬花15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1"/>
        </w:rPr>
        <w:t>、西洋参6～10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g  (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1"/>
        </w:rPr>
        <w:t>另包蒸兑)、藿香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7"/>
        </w:rPr>
        <w:t>15g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7"/>
        </w:rPr>
        <w:t>、</w:t>
      </w:r>
      <w:r>
        <w:rPr>
          <w:spacing w:val="-55"/>
        </w:rPr>
        <w:t xml:space="preserve"> </w:t>
      </w:r>
      <w:r>
        <w:rPr>
          <w:spacing w:val="7"/>
        </w:rPr>
        <w:t>苍术15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</w:t>
      </w:r>
      <w:r>
        <w:rPr>
          <w:color w:val="304060"/>
          <w:spacing w:val="7"/>
        </w:rPr>
        <w:t>; 伴咳血加仙鹤草30</w:t>
      </w:r>
      <w:r>
        <w:rPr>
          <w:color w:val="30406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304060"/>
          <w:spacing w:val="7"/>
        </w:rPr>
        <w:t>g</w:t>
      </w:r>
      <w:r>
        <w:rPr>
          <w:rFonts w:ascii="Times New Roman" w:hAnsi="Times New Roman" w:eastAsia="Times New Roman" w:cs="Times New Roman"/>
          <w:color w:val="304060"/>
          <w:spacing w:val="-31"/>
        </w:rPr>
        <w:t xml:space="preserve"> </w:t>
      </w:r>
      <w:r>
        <w:rPr>
          <w:color w:val="304060"/>
          <w:spacing w:val="7"/>
        </w:rPr>
        <w:t>、白及20～30</w:t>
      </w:r>
      <w:r>
        <w:rPr>
          <w:color w:val="30406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304060"/>
          <w:spacing w:val="7"/>
        </w:rPr>
        <w:t>g</w:t>
      </w:r>
      <w:r>
        <w:rPr>
          <w:rFonts w:ascii="Times New Roman" w:hAnsi="Times New Roman" w:eastAsia="Times New Roman" w:cs="Times New Roman"/>
          <w:color w:val="304060"/>
          <w:spacing w:val="-28"/>
        </w:rPr>
        <w:t xml:space="preserve"> </w:t>
      </w:r>
      <w:r>
        <w:rPr>
          <w:spacing w:val="7"/>
        </w:rPr>
        <w:t>、蒲黄炭(布包)</w:t>
      </w:r>
      <w:r>
        <w:rPr/>
        <w:t xml:space="preserve"> </w:t>
      </w:r>
      <w:r>
        <w:rPr>
          <w:spacing w:val="-3"/>
        </w:rPr>
        <w:t>10～15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3"/>
        </w:rPr>
        <w:t>、茜草10 </w:t>
      </w:r>
      <w:r>
        <w:rPr>
          <w:rFonts w:ascii="Times New Roman" w:hAnsi="Times New Roman" w:eastAsia="Times New Roman" w:cs="Times New Roman"/>
          <w:spacing w:val="-3"/>
        </w:rPr>
        <w:t>g</w:t>
      </w:r>
      <w:r>
        <w:rPr>
          <w:spacing w:val="-3"/>
        </w:rPr>
        <w:t>、云南白药4</w:t>
      </w:r>
      <w:r>
        <w:rPr>
          <w:rFonts w:ascii="Times New Roman" w:hAnsi="Times New Roman" w:eastAsia="Times New Roman" w:cs="Times New Roman"/>
          <w:spacing w:val="-3"/>
        </w:rPr>
        <w:t>g  ( </w:t>
      </w:r>
      <w:r>
        <w:rPr>
          <w:spacing w:val="-3"/>
        </w:rPr>
        <w:t>冲服)。</w:t>
      </w:r>
    </w:p>
    <w:p>
      <w:pPr>
        <w:pStyle w:val="BodyText"/>
        <w:ind w:right="422" w:firstLine="420"/>
        <w:spacing w:before="79" w:line="295" w:lineRule="auto"/>
        <w:jc w:val="both"/>
        <w:rPr/>
      </w:pPr>
      <w:r>
        <w:rPr>
          <w:spacing w:val="-6"/>
        </w:rPr>
        <w:t>(3) </w:t>
      </w:r>
      <w:r>
        <w:rPr>
          <w:color w:val="304060"/>
          <w:spacing w:val="-6"/>
        </w:rPr>
        <w:t>直肠癌、宫颈癌放疗后，</w:t>
      </w:r>
      <w:r>
        <w:rPr>
          <w:spacing w:val="-6"/>
        </w:rPr>
        <w:t>常出现放射性直肠炎和放射性膀胱</w:t>
      </w:r>
      <w:r>
        <w:rPr>
          <w:spacing w:val="-7"/>
        </w:rPr>
        <w:t>炎，多</w:t>
      </w:r>
      <w:r>
        <w:rPr/>
        <w:t xml:space="preserve"> </w:t>
      </w:r>
      <w:r>
        <w:rPr>
          <w:spacing w:val="-5"/>
        </w:rPr>
        <w:t>系湿热蕴聚下焦，气机不畅或湿热蕴毒伤血动络，治宜清利湿热调畅气机。</w:t>
      </w:r>
      <w:r>
        <w:rPr>
          <w:spacing w:val="14"/>
        </w:rPr>
        <w:t xml:space="preserve"> </w:t>
      </w:r>
      <w:r>
        <w:rPr>
          <w:spacing w:val="2"/>
        </w:rPr>
        <w:t>放射性直肠炎可用白头翁汤和二妙散加减：白头翁15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1"/>
        </w:rPr>
        <w:t>、黄柏15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1"/>
        </w:rPr>
        <w:t>、苍术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5"/>
        </w:rPr>
        <w:t>15g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5"/>
        </w:rPr>
        <w:t>、</w:t>
      </w:r>
      <w:r>
        <w:rPr>
          <w:spacing w:val="-65"/>
        </w:rPr>
        <w:t xml:space="preserve"> </w:t>
      </w:r>
      <w:r>
        <w:rPr>
          <w:color w:val="607080"/>
          <w:spacing w:val="5"/>
        </w:rPr>
        <w:t>金银花30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5"/>
        </w:rPr>
        <w:t>、连翘15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5"/>
        </w:rPr>
        <w:t>、苦参15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5"/>
        </w:rPr>
        <w:t>,</w:t>
      </w:r>
      <w:r>
        <w:rPr>
          <w:spacing w:val="-48"/>
        </w:rPr>
        <w:t xml:space="preserve"> </w:t>
      </w:r>
      <w:r>
        <w:rPr>
          <w:spacing w:val="5"/>
        </w:rPr>
        <w:t>败酱草30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spacing w:val="5"/>
        </w:rPr>
        <w:t>、薏苡仁30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spacing w:val="5"/>
        </w:rPr>
        <w:t>、金钱</w:t>
      </w:r>
      <w:r>
        <w:rPr/>
        <w:t xml:space="preserve"> </w:t>
      </w:r>
      <w:r>
        <w:rPr>
          <w:spacing w:val="3"/>
        </w:rPr>
        <w:t>草30 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color w:val="304060"/>
          <w:spacing w:val="3"/>
        </w:rPr>
        <w:t>、大黄6</w:t>
      </w:r>
      <w:r>
        <w:rPr>
          <w:rFonts w:ascii="Times New Roman" w:hAnsi="Times New Roman" w:eastAsia="Times New Roman" w:cs="Times New Roman"/>
          <w:color w:val="304060"/>
          <w:spacing w:val="3"/>
        </w:rPr>
        <w:t>g</w:t>
      </w:r>
      <w:r>
        <w:rPr>
          <w:color w:val="304060"/>
          <w:spacing w:val="3"/>
        </w:rPr>
        <w:t>、</w:t>
      </w:r>
      <w:r>
        <w:rPr>
          <w:spacing w:val="3"/>
        </w:rPr>
        <w:t>乌药15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3"/>
        </w:rPr>
        <w:t>、陈皮15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spacing w:val="3"/>
        </w:rPr>
        <w:t>、甘草6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color w:val="304060"/>
          <w:spacing w:val="3"/>
        </w:rPr>
        <w:t>。便血加仙鹤草</w:t>
      </w:r>
      <w:r>
        <w:rPr>
          <w:color w:val="604030"/>
          <w:spacing w:val="3"/>
        </w:rPr>
        <w:t>30</w:t>
      </w:r>
      <w:r>
        <w:rPr>
          <w:color w:val="6040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604030"/>
          <w:spacing w:val="3"/>
        </w:rPr>
        <w:t>g,</w:t>
      </w:r>
      <w:r>
        <w:rPr>
          <w:rFonts w:ascii="Times New Roman" w:hAnsi="Times New Roman" w:eastAsia="Times New Roman" w:cs="Times New Roman"/>
          <w:color w:val="604030"/>
          <w:spacing w:val="47"/>
        </w:rPr>
        <w:t xml:space="preserve"> </w:t>
      </w:r>
      <w:r>
        <w:rPr>
          <w:color w:val="604030"/>
          <w:spacing w:val="3"/>
        </w:rPr>
        <w:t>地</w:t>
      </w:r>
    </w:p>
    <w:p>
      <w:pPr>
        <w:spacing w:line="295" w:lineRule="auto"/>
        <w:sectPr>
          <w:headerReference w:type="default" r:id="rId22"/>
          <w:pgSz w:w="9980" w:h="13950"/>
          <w:pgMar w:top="1494" w:right="987" w:bottom="400" w:left="1459" w:header="1094" w:footer="0" w:gutter="0"/>
        </w:sectPr>
        <w:rPr/>
      </w:pP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spacing w:before="78" w:line="368" w:lineRule="exact"/>
        <w:rPr>
          <w:sz w:val="17"/>
          <w:szCs w:val="17"/>
        </w:rPr>
      </w:pPr>
      <w:r>
        <w:rPr>
          <w:rFonts w:ascii="Arial" w:hAnsi="Arial" w:eastAsia="Arial" w:cs="Arial"/>
          <w:sz w:val="27"/>
          <w:szCs w:val="27"/>
          <w:color w:val="90A0B0"/>
          <w:spacing w:val="1"/>
          <w:position w:val="3"/>
        </w:rPr>
        <w:t>03</w:t>
      </w:r>
      <w:r>
        <w:rPr>
          <w:rFonts w:ascii="Arial" w:hAnsi="Arial" w:eastAsia="Arial" w:cs="Arial"/>
          <w:sz w:val="27"/>
          <w:szCs w:val="27"/>
          <w:color w:val="909090"/>
          <w:spacing w:val="1"/>
          <w:position w:val="3"/>
        </w:rPr>
        <w:t>0 </w:t>
      </w:r>
      <w:r>
        <w:rPr>
          <w:rFonts w:ascii="Times New Roman" w:hAnsi="Times New Roman" w:eastAsia="Times New Roman" w:cs="Times New Roman"/>
          <w:sz w:val="20"/>
          <w:szCs w:val="20"/>
          <w:spacing w:val="1"/>
          <w:position w:val="5"/>
        </w:rPr>
        <w:t>e     </w:t>
      </w:r>
      <w:r>
        <w:rPr>
          <w:sz w:val="17"/>
          <w:szCs w:val="17"/>
          <w:spacing w:val="1"/>
          <w:position w:val="2"/>
        </w:rPr>
        <w:t>王云启治癌验案录</w:t>
      </w:r>
    </w:p>
    <w:p>
      <w:pPr>
        <w:pStyle w:val="BodyText"/>
        <w:ind w:left="480"/>
        <w:spacing w:before="278" w:line="290" w:lineRule="auto"/>
        <w:jc w:val="both"/>
        <w:rPr/>
      </w:pPr>
      <w:r>
        <w:rPr>
          <w:color w:val="603020"/>
          <w:spacing w:val="1"/>
        </w:rPr>
        <w:t>榆炭30</w:t>
      </w:r>
      <w:r>
        <w:rPr>
          <w:rFonts w:ascii="Times New Roman" w:hAnsi="Times New Roman" w:eastAsia="Times New Roman" w:cs="Times New Roman"/>
          <w:color w:val="603020"/>
          <w:spacing w:val="1"/>
        </w:rPr>
        <w:t>g</w:t>
      </w:r>
      <w:r>
        <w:rPr>
          <w:spacing w:val="1"/>
        </w:rPr>
        <w:t>、侧柏炭20～30 </w:t>
      </w:r>
      <w:r>
        <w:rPr>
          <w:rFonts w:ascii="Times New Roman" w:hAnsi="Times New Roman" w:eastAsia="Times New Roman" w:cs="Times New Roman"/>
          <w:spacing w:val="1"/>
        </w:rPr>
        <w:t>g</w:t>
      </w:r>
      <w:r>
        <w:rPr>
          <w:spacing w:val="1"/>
        </w:rPr>
        <w:t>、茜草根炭20～3</w:t>
      </w:r>
      <w:r>
        <w:rPr>
          <w:rFonts w:ascii="Times New Roman" w:hAnsi="Times New Roman" w:eastAsia="Times New Roman" w:cs="Times New Roman"/>
          <w:color w:val="806050"/>
          <w:spacing w:val="1"/>
        </w:rPr>
        <w:t>0 g;</w:t>
      </w:r>
      <w:r>
        <w:rPr>
          <w:rFonts w:ascii="Times New Roman" w:hAnsi="Times New Roman" w:eastAsia="Times New Roman" w:cs="Times New Roman"/>
          <w:color w:val="806050"/>
          <w:spacing w:val="5"/>
        </w:rPr>
        <w:t xml:space="preserve">   </w:t>
      </w:r>
      <w:r>
        <w:rPr>
          <w:color w:val="706060"/>
          <w:spacing w:val="1"/>
        </w:rPr>
        <w:t>腹泻甚加藿香1</w:t>
      </w:r>
      <w:r>
        <w:rPr>
          <w:rFonts w:ascii="Times New Roman" w:hAnsi="Times New Roman" w:eastAsia="Times New Roman" w:cs="Times New Roman"/>
          <w:spacing w:val="1"/>
        </w:rPr>
        <w:t>0</w:t>
      </w:r>
      <w:r>
        <w:rPr>
          <w:spacing w:val="1"/>
        </w:rPr>
        <w:t>～</w:t>
      </w:r>
      <w:r>
        <w:rPr>
          <w:rFonts w:ascii="Times New Roman" w:hAnsi="Times New Roman" w:eastAsia="Times New Roman" w:cs="Times New Roman"/>
          <w:spacing w:val="1"/>
        </w:rPr>
        <w:t>15 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1"/>
        </w:rPr>
        <w:t>、</w:t>
      </w:r>
      <w:r>
        <w:rPr/>
        <w:t xml:space="preserve"> </w:t>
      </w:r>
      <w:r>
        <w:rPr>
          <w:spacing w:val="-6"/>
        </w:rPr>
        <w:t>佩兰10～15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g</w:t>
      </w:r>
      <w:r>
        <w:rPr>
          <w:spacing w:val="-6"/>
        </w:rPr>
        <w:t>、神曲20</w:t>
      </w:r>
      <w:r>
        <w:rPr>
          <w:color w:val="606080"/>
          <w:spacing w:val="-6"/>
        </w:rPr>
        <w:t>～</w:t>
      </w:r>
      <w:r>
        <w:rPr>
          <w:rFonts w:ascii="Times New Roman" w:hAnsi="Times New Roman" w:eastAsia="Times New Roman" w:cs="Times New Roman"/>
          <w:color w:val="606080"/>
          <w:spacing w:val="-6"/>
        </w:rPr>
        <w:t>30 g</w:t>
      </w:r>
      <w:r>
        <w:rPr>
          <w:color w:val="606080"/>
          <w:spacing w:val="-6"/>
        </w:rPr>
        <w:t>。</w:t>
      </w:r>
      <w:r>
        <w:rPr>
          <w:spacing w:val="-6"/>
        </w:rPr>
        <w:t>放射性膀胱炎可用五味</w:t>
      </w:r>
      <w:r>
        <w:rPr>
          <w:spacing w:val="-7"/>
        </w:rPr>
        <w:t>消毒饮合八正汤加减：</w:t>
      </w:r>
      <w:r>
        <w:rPr/>
        <w:t xml:space="preserve"> </w:t>
      </w:r>
      <w:r>
        <w:rPr>
          <w:spacing w:val="4"/>
        </w:rPr>
        <w:t>银花30</w:t>
      </w:r>
      <w:r>
        <w:rPr>
          <w:rFonts w:ascii="Times New Roman" w:hAnsi="Times New Roman" w:eastAsia="Times New Roman" w:cs="Times New Roman"/>
          <w:spacing w:val="4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4"/>
        </w:rPr>
        <w:t>、连翘15</w:t>
      </w:r>
      <w:r>
        <w:rPr>
          <w:rFonts w:ascii="Times New Roman" w:hAnsi="Times New Roman" w:eastAsia="Times New Roman" w:cs="Times New Roman"/>
          <w:spacing w:val="4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4"/>
        </w:rPr>
        <w:t>、紫花地丁2</w:t>
      </w:r>
      <w:r>
        <w:rPr>
          <w:rFonts w:ascii="Times New Roman" w:hAnsi="Times New Roman" w:eastAsia="Times New Roman" w:cs="Times New Roman"/>
          <w:spacing w:val="4"/>
        </w:rPr>
        <w:t>0 g</w:t>
      </w:r>
      <w:r>
        <w:rPr>
          <w:spacing w:val="4"/>
        </w:rPr>
        <w:t>、车前草30</w:t>
      </w:r>
      <w:r>
        <w:rPr>
          <w:rFonts w:ascii="Times New Roman" w:hAnsi="Times New Roman" w:eastAsia="Times New Roman" w:cs="Times New Roman"/>
          <w:spacing w:val="4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4"/>
        </w:rPr>
        <w:t>、金钱草30 </w:t>
      </w:r>
      <w:r>
        <w:rPr>
          <w:rFonts w:ascii="Times New Roman" w:hAnsi="Times New Roman" w:eastAsia="Times New Roman" w:cs="Times New Roman"/>
          <w:spacing w:val="4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3"/>
        </w:rPr>
        <w:t>、扁蓄15~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5"/>
        </w:rPr>
        <w:t>20g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5"/>
        </w:rPr>
        <w:t>、</w:t>
      </w:r>
      <w:r>
        <w:rPr>
          <w:spacing w:val="-55"/>
        </w:rPr>
        <w:t xml:space="preserve"> </w:t>
      </w:r>
      <w:r>
        <w:rPr>
          <w:spacing w:val="5"/>
        </w:rPr>
        <w:t>瞿麦15～2</w:t>
      </w:r>
      <w:r>
        <w:rPr>
          <w:rFonts w:ascii="Times New Roman" w:hAnsi="Times New Roman" w:eastAsia="Times New Roman" w:cs="Times New Roman"/>
          <w:spacing w:val="5"/>
        </w:rPr>
        <w:t>0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spacing w:val="5"/>
        </w:rPr>
        <w:t>、六一散(包煎)1包、淡竹叶15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5"/>
        </w:rPr>
        <w:t>、苦参15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spacing w:val="5"/>
        </w:rPr>
        <w:t>、大黄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6"/>
        </w:rPr>
        <w:t>6g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6"/>
        </w:rPr>
        <w:t>、</w:t>
      </w:r>
      <w:r>
        <w:rPr>
          <w:spacing w:val="-51"/>
        </w:rPr>
        <w:t xml:space="preserve"> </w:t>
      </w:r>
      <w:r>
        <w:rPr>
          <w:spacing w:val="6"/>
        </w:rPr>
        <w:t>川牛膝20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6"/>
        </w:rPr>
        <w:t>、白术15～20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6"/>
        </w:rPr>
        <w:t>、甘草6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</w:t>
      </w:r>
      <w:r>
        <w:rPr>
          <w:spacing w:val="6"/>
        </w:rPr>
        <w:t>。伴尿血加大、小蓟炭各20~</w:t>
      </w:r>
    </w:p>
    <w:p>
      <w:pPr>
        <w:pStyle w:val="BodyText"/>
        <w:ind w:left="480"/>
        <w:spacing w:before="23" w:line="212" w:lineRule="auto"/>
        <w:rPr/>
      </w:pPr>
      <w:r>
        <w:rPr>
          <w:spacing w:val="3"/>
        </w:rPr>
        <w:t>30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spacing w:val="3"/>
        </w:rPr>
        <w:t>、蒲黄炭(布包)15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spacing w:val="3"/>
        </w:rPr>
        <w:t>、仙鹤草30 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spacing w:val="3"/>
        </w:rPr>
        <w:t>。</w:t>
      </w:r>
    </w:p>
    <w:p>
      <w:pPr>
        <w:pStyle w:val="BodyText"/>
        <w:ind w:left="480" w:right="58" w:firstLine="430"/>
        <w:spacing w:before="162" w:line="271" w:lineRule="auto"/>
        <w:rPr/>
      </w:pPr>
      <w:r>
        <w:rPr>
          <w:color w:val="407080"/>
          <w:spacing w:val="-2"/>
        </w:rPr>
        <w:t>(4)</w:t>
      </w:r>
      <w:r>
        <w:rPr>
          <w:spacing w:val="-2"/>
        </w:rPr>
        <w:t>宫颈癌放疗后常出现盆腔炎等妇科炎症，多系湿热蕴</w:t>
      </w:r>
      <w:r>
        <w:rPr>
          <w:spacing w:val="-3"/>
        </w:rPr>
        <w:t>结下焦，治宜</w:t>
      </w:r>
      <w:r>
        <w:rPr/>
        <w:t xml:space="preserve"> </w:t>
      </w:r>
      <w:r>
        <w:rPr>
          <w:spacing w:val="3"/>
        </w:rPr>
        <w:t>清热利湿，方用五味消毒饮合二妙散加减：金银花30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3"/>
        </w:rPr>
        <w:t>、</w:t>
      </w:r>
      <w:r>
        <w:rPr>
          <w:spacing w:val="2"/>
        </w:rPr>
        <w:t>连翘15</w:t>
      </w:r>
      <w:r>
        <w:rPr>
          <w:rFonts w:ascii="Times New Roman" w:hAnsi="Times New Roman" w:eastAsia="Times New Roman" w:cs="Times New Roman"/>
          <w:spacing w:val="2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2"/>
        </w:rPr>
        <w:t>、地丁</w:t>
      </w:r>
    </w:p>
    <w:p>
      <w:pPr>
        <w:pStyle w:val="BodyText"/>
        <w:ind w:left="480"/>
        <w:spacing w:before="28" w:line="212" w:lineRule="auto"/>
        <w:rPr/>
      </w:pPr>
      <w:r>
        <w:rPr>
          <w:rFonts w:ascii="Times New Roman" w:hAnsi="Times New Roman" w:eastAsia="Times New Roman" w:cs="Times New Roman"/>
          <w:spacing w:val="-7"/>
        </w:rPr>
        <w:t>20</w:t>
      </w:r>
      <w:r>
        <w:rPr>
          <w:rFonts w:ascii="Times New Roman" w:hAnsi="Times New Roman" w:eastAsia="Times New Roman" w:cs="Times New Roman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g</w:t>
      </w:r>
      <w:r>
        <w:rPr>
          <w:spacing w:val="-7"/>
        </w:rPr>
        <w:t>、苍</w:t>
      </w:r>
      <w:r>
        <w:rPr>
          <w:spacing w:val="-32"/>
        </w:rPr>
        <w:t xml:space="preserve"> </w:t>
      </w:r>
      <w:r>
        <w:rPr>
          <w:spacing w:val="-7"/>
        </w:rPr>
        <w:t>术 1</w:t>
      </w:r>
      <w:r>
        <w:rPr>
          <w:spacing w:val="-29"/>
        </w:rPr>
        <w:t xml:space="preserve"> </w:t>
      </w:r>
      <w:r>
        <w:rPr>
          <w:spacing w:val="-7"/>
        </w:rPr>
        <w:t>5</w:t>
      </w:r>
      <w:r>
        <w:rPr>
          <w:rFonts w:ascii="Times New Roman" w:hAnsi="Times New Roman" w:eastAsia="Times New Roman" w:cs="Times New Roman"/>
          <w:spacing w:val="-7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7"/>
        </w:rPr>
        <w:t>、黄柏15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g</w:t>
      </w:r>
      <w:r>
        <w:rPr>
          <w:spacing w:val="-7"/>
        </w:rPr>
        <w:t>、红藤20 </w:t>
      </w:r>
      <w:r>
        <w:rPr>
          <w:rFonts w:ascii="Times New Roman" w:hAnsi="Times New Roman" w:eastAsia="Times New Roman" w:cs="Times New Roman"/>
          <w:spacing w:val="-7"/>
        </w:rPr>
        <w:t>g</w:t>
      </w:r>
      <w:r>
        <w:rPr>
          <w:spacing w:val="-7"/>
        </w:rPr>
        <w:t>、败酱草30 </w:t>
      </w:r>
      <w:r>
        <w:rPr>
          <w:rFonts w:ascii="Times New Roman" w:hAnsi="Times New Roman" w:eastAsia="Times New Roman" w:cs="Times New Roman"/>
          <w:spacing w:val="-7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8"/>
        </w:rPr>
        <w:t>、薏苡仁30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g</w:t>
      </w:r>
      <w:r>
        <w:rPr>
          <w:spacing w:val="-8"/>
        </w:rPr>
        <w:t>、金</w:t>
      </w:r>
      <w:r>
        <w:rPr>
          <w:color w:val="606080"/>
          <w:spacing w:val="-8"/>
        </w:rPr>
        <w:t>钱草</w:t>
      </w:r>
    </w:p>
    <w:p>
      <w:pPr>
        <w:pStyle w:val="BodyText"/>
        <w:ind w:left="480" w:right="100"/>
        <w:spacing w:before="95" w:line="267" w:lineRule="auto"/>
        <w:rPr/>
      </w:pPr>
      <w:r>
        <w:rPr>
          <w:rFonts w:ascii="Times New Roman" w:hAnsi="Times New Roman" w:eastAsia="Times New Roman" w:cs="Times New Roman"/>
          <w:spacing w:val="-1"/>
        </w:rPr>
        <w:t>30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spacing w:val="-1"/>
        </w:rPr>
        <w:t>、川牛膝20～</w:t>
      </w:r>
      <w:r>
        <w:rPr>
          <w:rFonts w:ascii="Times New Roman" w:hAnsi="Times New Roman" w:eastAsia="Times New Roman" w:cs="Times New Roman"/>
          <w:spacing w:val="-1"/>
        </w:rPr>
        <w:t>30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spacing w:val="-1"/>
        </w:rPr>
        <w:t>、赤芍20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spacing w:val="-1"/>
        </w:rPr>
        <w:t>、地龙20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1"/>
        </w:rPr>
        <w:t>。</w:t>
      </w:r>
      <w:r>
        <w:rPr>
          <w:spacing w:val="-2"/>
        </w:rPr>
        <w:t>另可用外用方煎汤坐盆，每</w:t>
      </w:r>
      <w:r>
        <w:rPr/>
        <w:t xml:space="preserve"> </w:t>
      </w:r>
      <w:r>
        <w:rPr>
          <w:color w:val="207080"/>
          <w:spacing w:val="-4"/>
        </w:rPr>
        <w:t>日</w:t>
      </w:r>
      <w:r>
        <w:rPr>
          <w:color w:val="207080"/>
          <w:spacing w:val="-29"/>
        </w:rPr>
        <w:t xml:space="preserve"> </w:t>
      </w:r>
      <w:r>
        <w:rPr>
          <w:color w:val="207080"/>
          <w:spacing w:val="-4"/>
        </w:rPr>
        <w:t>2</w:t>
      </w:r>
      <w:r>
        <w:rPr>
          <w:spacing w:val="-4"/>
        </w:rPr>
        <w:t>次：忍冬藤50</w:t>
      </w:r>
      <w:r>
        <w:rPr>
          <w:rFonts w:ascii="Times New Roman" w:hAnsi="Times New Roman" w:eastAsia="Times New Roman" w:cs="Times New Roman"/>
          <w:spacing w:val="-4"/>
        </w:rPr>
        <w:t>g</w:t>
      </w:r>
      <w:r>
        <w:rPr>
          <w:spacing w:val="-4"/>
        </w:rPr>
        <w:t>、连翘30 </w:t>
      </w:r>
      <w:r>
        <w:rPr>
          <w:rFonts w:ascii="Times New Roman" w:hAnsi="Times New Roman" w:eastAsia="Times New Roman" w:cs="Times New Roman"/>
          <w:spacing w:val="-4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4"/>
        </w:rPr>
        <w:t>、紫花地丁</w:t>
      </w:r>
      <w:r>
        <w:rPr>
          <w:spacing w:val="-5"/>
        </w:rPr>
        <w:t>30 </w:t>
      </w:r>
      <w:r>
        <w:rPr>
          <w:rFonts w:ascii="Times New Roman" w:hAnsi="Times New Roman" w:eastAsia="Times New Roman" w:cs="Times New Roman"/>
          <w:spacing w:val="-5"/>
        </w:rPr>
        <w:t>g</w:t>
      </w:r>
      <w:r>
        <w:rPr>
          <w:spacing w:val="-5"/>
        </w:rPr>
        <w:t>、苦参30 </w:t>
      </w:r>
      <w:r>
        <w:rPr>
          <w:rFonts w:ascii="Times New Roman" w:hAnsi="Times New Roman" w:eastAsia="Times New Roman" w:cs="Times New Roman"/>
          <w:spacing w:val="-5"/>
        </w:rPr>
        <w:t>g</w:t>
      </w:r>
      <w:r>
        <w:rPr>
          <w:spacing w:val="-5"/>
        </w:rPr>
        <w:t>、黄柏20</w:t>
      </w:r>
      <w:r>
        <w:rPr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g</w:t>
      </w:r>
      <w:r>
        <w:rPr>
          <w:spacing w:val="-5"/>
        </w:rPr>
        <w:t>、败</w:t>
      </w:r>
      <w:r>
        <w:rPr/>
        <w:t xml:space="preserve"> </w:t>
      </w:r>
      <w:r>
        <w:rPr>
          <w:spacing w:val="4"/>
        </w:rPr>
        <w:t>酱草30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g</w:t>
      </w:r>
      <w:r>
        <w:rPr>
          <w:spacing w:val="4"/>
        </w:rPr>
        <w:t>、金钱草50</w:t>
      </w:r>
      <w:r>
        <w:rPr>
          <w:rFonts w:ascii="Times New Roman" w:hAnsi="Times New Roman" w:eastAsia="Times New Roman" w:cs="Times New Roman"/>
          <w:spacing w:val="4"/>
        </w:rPr>
        <w:t>g</w:t>
      </w:r>
      <w:r>
        <w:rPr>
          <w:spacing w:val="4"/>
        </w:rPr>
        <w:t>、苍术20</w:t>
      </w:r>
      <w:r>
        <w:rPr>
          <w:rFonts w:ascii="Times New Roman" w:hAnsi="Times New Roman" w:eastAsia="Times New Roman" w:cs="Times New Roman"/>
          <w:spacing w:val="4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4"/>
        </w:rPr>
        <w:t>、薏苡仁50 </w:t>
      </w:r>
      <w:r>
        <w:rPr>
          <w:rFonts w:ascii="Times New Roman" w:hAnsi="Times New Roman" w:eastAsia="Times New Roman" w:cs="Times New Roman"/>
          <w:spacing w:val="4"/>
        </w:rPr>
        <w:t>g</w:t>
      </w:r>
      <w:r>
        <w:rPr>
          <w:spacing w:val="4"/>
        </w:rPr>
        <w:t>、大黄20～</w:t>
      </w:r>
      <w:r>
        <w:rPr>
          <w:rFonts w:ascii="Times New Roman" w:hAnsi="Times New Roman" w:eastAsia="Times New Roman" w:cs="Times New Roman"/>
          <w:spacing w:val="4"/>
        </w:rPr>
        <w:t>30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4"/>
        </w:rPr>
        <w:t>、芒硝15~</w:t>
      </w:r>
    </w:p>
    <w:p>
      <w:pPr>
        <w:pStyle w:val="BodyText"/>
        <w:ind w:left="480"/>
        <w:spacing w:before="136" w:line="180" w:lineRule="auto"/>
        <w:rPr/>
      </w:pP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rFonts w:ascii="Times New Roman" w:hAnsi="Times New Roman" w:eastAsia="Times New Roman" w:cs="Times New Roman"/>
          <w:color w:val="105050"/>
          <w:spacing w:val="-4"/>
        </w:rPr>
        <w:t>0</w:t>
      </w:r>
      <w:r>
        <w:rPr>
          <w:rFonts w:ascii="Times New Roman" w:hAnsi="Times New Roman" w:eastAsia="Times New Roman" w:cs="Times New Roman"/>
          <w:color w:val="105050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</w:t>
      </w:r>
      <w:r>
        <w:rPr>
          <w:spacing w:val="-4"/>
        </w:rPr>
        <w:t>。</w:t>
      </w:r>
    </w:p>
    <w:p>
      <w:pPr>
        <w:pStyle w:val="BodyText"/>
        <w:ind w:left="910"/>
        <w:spacing w:before="153" w:line="220" w:lineRule="auto"/>
        <w:rPr/>
      </w:pPr>
      <w:r>
        <w:rPr>
          <w:rFonts w:ascii="Times New Roman" w:hAnsi="Times New Roman" w:eastAsia="Times New Roman" w:cs="Times New Roman"/>
          <w:spacing w:val="-6"/>
        </w:rPr>
        <w:t>6.  </w:t>
      </w:r>
      <w:r>
        <w:rPr>
          <w:spacing w:val="-6"/>
        </w:rPr>
        <w:t>中医药配合其他治疗</w:t>
      </w:r>
    </w:p>
    <w:p>
      <w:pPr>
        <w:pStyle w:val="BodyText"/>
        <w:ind w:left="480" w:firstLine="430"/>
        <w:spacing w:before="79" w:line="294" w:lineRule="auto"/>
        <w:jc w:val="both"/>
        <w:rPr/>
      </w:pPr>
      <w:r>
        <w:rPr>
          <w:spacing w:val="-7"/>
        </w:rPr>
        <w:t>随着现代科学技术的发展，癌症的治疗方法也日趋完善，除三大传统疗</w:t>
      </w:r>
      <w:r>
        <w:rPr>
          <w:spacing w:val="15"/>
        </w:rPr>
        <w:t xml:space="preserve"> </w:t>
      </w:r>
      <w:r>
        <w:rPr>
          <w:spacing w:val="-4"/>
        </w:rPr>
        <w:t>法现还有分子靶向治疗、内分泌治疗、免疫治疗，以及冷冻、激光、介入、</w:t>
      </w:r>
      <w:r>
        <w:rPr>
          <w:spacing w:val="1"/>
        </w:rPr>
        <w:t xml:space="preserve"> </w:t>
      </w:r>
      <w:r>
        <w:rPr>
          <w:spacing w:val="-7"/>
        </w:rPr>
        <w:t>射频消融、超声聚焦刀、电化学治疗等。同样的中药联合这些治疗方法临床</w:t>
      </w:r>
      <w:r>
        <w:rPr/>
        <w:t xml:space="preserve">  </w:t>
      </w:r>
      <w:r>
        <w:rPr>
          <w:spacing w:val="-4"/>
        </w:rPr>
        <w:t>收到良好的效果。分子靶向治疗相比放化疗毒副作用小，但仍有毒副作用，</w:t>
      </w:r>
      <w:r>
        <w:rPr>
          <w:spacing w:val="1"/>
        </w:rPr>
        <w:t xml:space="preserve"> </w:t>
      </w:r>
      <w:r>
        <w:rPr>
          <w:spacing w:val="-7"/>
        </w:rPr>
        <w:t>联合中药以预防和减轻其消化道、骨髓抑制、皮肤反应等毒副作用。内分泌</w:t>
      </w:r>
      <w:r>
        <w:rPr>
          <w:spacing w:val="2"/>
        </w:rPr>
        <w:t xml:space="preserve">  </w:t>
      </w:r>
      <w:r>
        <w:rPr>
          <w:spacing w:val="-7"/>
        </w:rPr>
        <w:t>治疗肿瘤有激素治疗和内分泌腺切除疗法两种。中医药辨证论治与内分泌治</w:t>
      </w:r>
      <w:r>
        <w:rPr>
          <w:spacing w:val="4"/>
        </w:rPr>
        <w:t xml:space="preserve">  </w:t>
      </w:r>
      <w:r>
        <w:rPr>
          <w:spacing w:val="-7"/>
        </w:rPr>
        <w:t>疗配合应用，可从多环节、多靶点防治内分泌治疗的相关不良反应。以</w:t>
      </w:r>
      <w:r>
        <w:rPr>
          <w:spacing w:val="-8"/>
        </w:rPr>
        <w:t>乳腺</w:t>
      </w:r>
      <w:r>
        <w:rPr/>
        <w:t xml:space="preserve">  </w:t>
      </w:r>
      <w:r>
        <w:rPr>
          <w:spacing w:val="-7"/>
        </w:rPr>
        <w:t>癌的内分泌治疗为例，中医认为乳腺癌是内外二因导致“气血瘀滞，邪</w:t>
      </w:r>
      <w:r>
        <w:rPr>
          <w:spacing w:val="-8"/>
        </w:rPr>
        <w:t>毒蕴</w:t>
      </w:r>
      <w:r>
        <w:rPr/>
        <w:t xml:space="preserve">  </w:t>
      </w:r>
      <w:r>
        <w:rPr>
          <w:spacing w:val="-7"/>
        </w:rPr>
        <w:t>结”的结果，而内分泌治疗又使得机体肾精亏虚、肝郁气滞，故而临床用药</w:t>
      </w:r>
      <w:r>
        <w:rPr/>
        <w:t xml:space="preserve">  </w:t>
      </w:r>
      <w:r>
        <w:rPr>
          <w:spacing w:val="-7"/>
        </w:rPr>
        <w:t>时，应以滋阴清热、调补肝肾为大法。近年免疫治疗成为恶性肿瘤治疗的热</w:t>
      </w:r>
      <w:r>
        <w:rPr>
          <w:spacing w:val="1"/>
        </w:rPr>
        <w:t xml:space="preserve">  </w:t>
      </w:r>
      <w:r>
        <w:rPr>
          <w:spacing w:val="-7"/>
        </w:rPr>
        <w:t>点，通过调动机体内部防御系统功能，达到阻止肿瘤生长或扩散的目的，这</w:t>
      </w:r>
      <w:r>
        <w:rPr/>
        <w:t xml:space="preserve">  </w:t>
      </w:r>
      <w:r>
        <w:rPr>
          <w:spacing w:val="-7"/>
        </w:rPr>
        <w:t>一点与中医扶正观念不谋而合。中医治疗肿瘤正以扶正祛邪为基本原则，二</w:t>
      </w:r>
      <w:r>
        <w:rPr/>
        <w:t xml:space="preserve">  </w:t>
      </w:r>
      <w:r>
        <w:rPr>
          <w:spacing w:val="-12"/>
        </w:rPr>
        <w:t>者联用达到协同作用。</w:t>
      </w:r>
    </w:p>
    <w:p>
      <w:pPr>
        <w:pStyle w:val="BodyText"/>
        <w:ind w:left="910"/>
        <w:spacing w:before="92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7.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中药单复方的研究</w:t>
      </w:r>
    </w:p>
    <w:p>
      <w:pPr>
        <w:pStyle w:val="BodyText"/>
        <w:ind w:left="480" w:right="20" w:firstLine="430"/>
        <w:spacing w:before="85" w:line="295" w:lineRule="auto"/>
        <w:rPr/>
      </w:pPr>
      <w:r>
        <w:rPr>
          <w:spacing w:val="-15"/>
        </w:rPr>
        <w:t>中药单复方研究也取得了成效，</w:t>
      </w:r>
      <w:r>
        <w:rPr>
          <w:color w:val="603020"/>
          <w:spacing w:val="-15"/>
        </w:rPr>
        <w:t>单</w:t>
      </w:r>
      <w:r>
        <w:rPr>
          <w:color w:val="603020"/>
          <w:spacing w:val="-45"/>
        </w:rPr>
        <w:t xml:space="preserve"> </w:t>
      </w:r>
      <w:r>
        <w:rPr>
          <w:color w:val="603020"/>
          <w:spacing w:val="-15"/>
        </w:rPr>
        <w:t>方</w:t>
      </w:r>
      <w:r>
        <w:rPr>
          <w:color w:val="603020"/>
          <w:spacing w:val="-55"/>
        </w:rPr>
        <w:t xml:space="preserve"> </w:t>
      </w:r>
      <w:r>
        <w:rPr>
          <w:color w:val="603020"/>
          <w:spacing w:val="-15"/>
        </w:rPr>
        <w:t>：</w:t>
      </w:r>
      <w:r>
        <w:rPr>
          <w:spacing w:val="-15"/>
        </w:rPr>
        <w:t>由中药莪术提取物榄香烯注射</w:t>
      </w:r>
      <w:r>
        <w:rPr>
          <w:spacing w:val="-16"/>
        </w:rPr>
        <w:t>液，</w:t>
      </w:r>
      <w:r>
        <w:rPr/>
        <w:t xml:space="preserve"> </w:t>
      </w:r>
      <w:r>
        <w:rPr>
          <w:spacing w:val="-7"/>
        </w:rPr>
        <w:t>薏苡仁提取物康莱特注射液，蟾酥提取物华蟾素注射液，斑蝥提取物复方斑</w:t>
      </w:r>
      <w:r>
        <w:rPr/>
        <w:t xml:space="preserve"> </w:t>
      </w:r>
      <w:r>
        <w:rPr>
          <w:spacing w:val="-7"/>
        </w:rPr>
        <w:t>蝥注射液，中药砒霜和喜树有效成分羟基喜树碱等成为临床广泛运用的抗肿</w:t>
      </w:r>
    </w:p>
    <w:p>
      <w:pPr>
        <w:spacing w:line="295" w:lineRule="auto"/>
        <w:sectPr>
          <w:headerReference w:type="default" r:id="rId7"/>
          <w:pgSz w:w="9980" w:h="13950"/>
          <w:pgMar w:top="400" w:right="1399" w:bottom="400" w:left="969" w:header="0" w:footer="0" w:gutter="0"/>
        </w:sectPr>
        <w:rPr/>
      </w:pPr>
    </w:p>
    <w:p>
      <w:pPr>
        <w:pStyle w:val="BodyText"/>
        <w:ind w:left="109" w:right="502"/>
        <w:spacing w:before="273" w:line="309" w:lineRule="auto"/>
        <w:jc w:val="both"/>
        <w:rPr>
          <w:sz w:val="21"/>
          <w:szCs w:val="21"/>
        </w:rPr>
      </w:pPr>
      <w:r>
        <w:rPr>
          <w:sz w:val="21"/>
          <w:szCs w:val="21"/>
          <w:spacing w:val="3"/>
        </w:rPr>
        <w:t>瘤制剂，这些药品均已成为国家准字号及医保类的抗肿瘤药品。复方：</w:t>
      </w:r>
      <w:r>
        <w:rPr>
          <w:sz w:val="21"/>
          <w:szCs w:val="21"/>
          <w:spacing w:val="2"/>
        </w:rPr>
        <w:t>有抗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肿瘤的肝复乐片、复方斑蝥胶囊、参莲胶囊、平消胶囊等及提高机体免疫功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3"/>
        </w:rPr>
        <w:t>能的贞芪扶正胶囊、贞芪扶正颗粒、扶正女贞素片、复方苦参注射液、参芪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1"/>
        </w:rPr>
        <w:t>扶正注射液等等广泛应用于临床。</w:t>
      </w:r>
    </w:p>
    <w:p>
      <w:pPr>
        <w:pStyle w:val="BodyText"/>
        <w:ind w:left="109" w:right="426" w:firstLine="419"/>
        <w:spacing w:before="2" w:line="295" w:lineRule="auto"/>
        <w:jc w:val="both"/>
        <w:rPr/>
      </w:pPr>
      <w:r>
        <w:rPr>
          <w:spacing w:val="-6"/>
        </w:rPr>
        <w:t>随着医学模式及社会模式的改变，肿瘤定义为慢性疾病，</w:t>
      </w:r>
      <w:r>
        <w:rPr>
          <w:spacing w:val="-7"/>
        </w:rPr>
        <w:t>人们对于生存</w:t>
      </w:r>
      <w:r>
        <w:rPr/>
        <w:t xml:space="preserve"> </w:t>
      </w:r>
      <w:r>
        <w:rPr>
          <w:spacing w:val="-10"/>
        </w:rPr>
        <w:t>的理念已发生了根本性变化，既往以“疾病为核心”,最大限度地杀伤肿瘤的</w:t>
      </w:r>
      <w:r>
        <w:rPr>
          <w:spacing w:val="5"/>
        </w:rPr>
        <w:t xml:space="preserve"> </w:t>
      </w:r>
      <w:r>
        <w:rPr>
          <w:spacing w:val="-8"/>
        </w:rPr>
        <w:t>治疗模式正向以“以人为核心”,谋求最好生活质量的人性化治疗模式转变，</w:t>
      </w:r>
      <w:r>
        <w:rPr>
          <w:spacing w:val="10"/>
        </w:rPr>
        <w:t xml:space="preserve"> </w:t>
      </w:r>
      <w:r>
        <w:rPr>
          <w:spacing w:val="-10"/>
        </w:rPr>
        <w:t>突出“以人为本，带瘤生存”的观念。</w:t>
      </w:r>
    </w:p>
    <w:p>
      <w:pPr>
        <w:pStyle w:val="BodyText"/>
        <w:ind w:right="503" w:firstLine="529"/>
        <w:spacing w:before="9" w:line="294" w:lineRule="auto"/>
        <w:jc w:val="both"/>
        <w:rPr/>
      </w:pPr>
      <w:r>
        <w:rPr>
          <w:spacing w:val="-7"/>
        </w:rPr>
        <w:t>在肿瘤的防治上，中西医逐渐走向同化与融合，如现代医学的“肿瘤是</w:t>
      </w:r>
      <w:r>
        <w:rPr>
          <w:spacing w:val="6"/>
        </w:rPr>
        <w:t xml:space="preserve"> </w:t>
      </w:r>
      <w:r>
        <w:rPr>
          <w:spacing w:val="-10"/>
        </w:rPr>
        <w:t>一种全身性疾病”“种子与土壤”“带瘤生存”等观点与中医学的整体调和观</w:t>
      </w:r>
      <w:r>
        <w:rPr/>
        <w:t xml:space="preserve"> </w:t>
      </w:r>
      <w:r>
        <w:rPr>
          <w:spacing w:val="-10"/>
        </w:rPr>
        <w:t>“天人合一”“阴阳平衡”是一致的；中医学坚持动态观、个体观的“同病异</w:t>
      </w:r>
      <w:r>
        <w:rPr>
          <w:spacing w:val="2"/>
        </w:rPr>
        <w:t xml:space="preserve"> </w:t>
      </w:r>
      <w:r>
        <w:rPr>
          <w:spacing w:val="-13"/>
        </w:rPr>
        <w:t>治”“异病同治”表现为近似手现代医学方面的“靶向治疗”“精准治疗”;而</w:t>
      </w:r>
      <w:r>
        <w:rPr>
          <w:spacing w:val="4"/>
        </w:rPr>
        <w:t xml:space="preserve"> </w:t>
      </w:r>
      <w:r>
        <w:rPr>
          <w:spacing w:val="-10"/>
        </w:rPr>
        <w:t>中医学“未病先防”“既病防变”“愈后防复”的思想也能在现代医学的三级</w:t>
      </w:r>
      <w:r>
        <w:rPr>
          <w:spacing w:val="1"/>
        </w:rPr>
        <w:t xml:space="preserve"> </w:t>
      </w:r>
      <w:r>
        <w:rPr>
          <w:spacing w:val="-14"/>
        </w:rPr>
        <w:t>预防“病因学预防”“临床前预防”“康复性预防”中得以体现。</w:t>
      </w:r>
    </w:p>
    <w:p>
      <w:pPr>
        <w:pStyle w:val="BodyText"/>
        <w:ind w:left="109" w:right="406" w:firstLine="419"/>
        <w:spacing w:before="46" w:line="294" w:lineRule="auto"/>
        <w:jc w:val="both"/>
        <w:rPr/>
      </w:pPr>
      <w:r>
        <w:rPr>
          <w:spacing w:val="-7"/>
        </w:rPr>
        <w:t>二者各有优势：中医治疗肿瘤以整体观与辨证论治为主，注重疾病的症</w:t>
      </w:r>
      <w:r>
        <w:rPr>
          <w:spacing w:val="3"/>
        </w:rPr>
        <w:t xml:space="preserve">  </w:t>
      </w:r>
      <w:r>
        <w:rPr>
          <w:spacing w:val="-7"/>
        </w:rPr>
        <w:t>状与体征，注重疾病对全身造成的影响，在癌前病变、癌瘤早期、癌瘤中期</w:t>
      </w:r>
      <w:r>
        <w:rPr>
          <w:spacing w:val="2"/>
        </w:rPr>
        <w:t xml:space="preserve">  </w:t>
      </w:r>
      <w:r>
        <w:rPr>
          <w:spacing w:val="-7"/>
        </w:rPr>
        <w:t>和癌瘤晚期中都有中医药参与，同时扶正祛邪的治则贯穿于肿瘤防治的</w:t>
      </w:r>
      <w:r>
        <w:rPr>
          <w:spacing w:val="-8"/>
        </w:rPr>
        <w:t>全过</w:t>
      </w:r>
      <w:r>
        <w:rPr/>
        <w:t xml:space="preserve">  </w:t>
      </w:r>
      <w:r>
        <w:rPr>
          <w:spacing w:val="-7"/>
        </w:rPr>
        <w:t>程。在围手术期前后，中医药可预防肿瘤的发生和减轻手术的不良反应；在</w:t>
      </w:r>
      <w:r>
        <w:rPr/>
        <w:t xml:space="preserve">  </w:t>
      </w:r>
      <w:r>
        <w:rPr>
          <w:spacing w:val="-7"/>
        </w:rPr>
        <w:t>放化疗、靶向治疗和免疫治疗阶段，中医药可减轻放化疗毒副反应，抑制肿</w:t>
      </w:r>
      <w:r>
        <w:rPr>
          <w:spacing w:val="4"/>
        </w:rPr>
        <w:t xml:space="preserve">  </w:t>
      </w:r>
      <w:r>
        <w:rPr>
          <w:spacing w:val="-7"/>
        </w:rPr>
        <w:t>瘤生长，减轻临床症状和延长生存时间；在放化疗后可维持治疗效果；在手</w:t>
      </w:r>
      <w:r>
        <w:rPr/>
        <w:t xml:space="preserve">  </w:t>
      </w:r>
      <w:r>
        <w:rPr>
          <w:spacing w:val="-10"/>
        </w:rPr>
        <w:t>术后可减少肿瘤复发转移。在肿瘤的临床治疗中，中</w:t>
      </w:r>
      <w:r>
        <w:rPr>
          <w:spacing w:val="-11"/>
        </w:rPr>
        <w:t>医药主要采用扶正培本、</w:t>
      </w:r>
      <w:r>
        <w:rPr/>
        <w:t xml:space="preserve"> </w:t>
      </w:r>
      <w:r>
        <w:rPr>
          <w:spacing w:val="-4"/>
        </w:rPr>
        <w:t>祛邪解毒、扶正祛邪治则，可起到鼓舞正气、邪去正复、标本兼治等作用。</w:t>
      </w:r>
      <w:r>
        <w:rPr>
          <w:spacing w:val="1"/>
        </w:rPr>
        <w:t xml:space="preserve"> </w:t>
      </w:r>
      <w:r>
        <w:rPr>
          <w:spacing w:val="-7"/>
        </w:rPr>
        <w:t>中医对恶性肿瘤的治疗采用外治、内治等多种方法。西医治疗肿瘤则以疾病</w:t>
      </w:r>
      <w:r>
        <w:rPr>
          <w:spacing w:val="2"/>
        </w:rPr>
        <w:t xml:space="preserve">  </w:t>
      </w:r>
      <w:r>
        <w:rPr>
          <w:spacing w:val="-8"/>
        </w:rPr>
        <w:t>本身为主，注重疾病的分期、病理和治疗，注重疾病带来的痛苦症状，治疗</w:t>
      </w:r>
      <w:r>
        <w:rPr>
          <w:spacing w:val="6"/>
        </w:rPr>
        <w:t xml:space="preserve">  </w:t>
      </w:r>
      <w:r>
        <w:rPr>
          <w:spacing w:val="-10"/>
        </w:rPr>
        <w:t>则强调杀死肿瘤细胞，调节免疫功能，抑制肿瘤。</w:t>
      </w:r>
    </w:p>
    <w:p>
      <w:pPr>
        <w:pStyle w:val="BodyText"/>
        <w:ind w:left="109" w:right="406" w:firstLine="419"/>
        <w:spacing w:before="67" w:line="294" w:lineRule="auto"/>
        <w:jc w:val="both"/>
        <w:rPr/>
      </w:pPr>
      <w:r>
        <w:rPr>
          <w:spacing w:val="-7"/>
        </w:rPr>
        <w:t>中医和西医虽然理论上不是一个体系框架，但在肿瘤的防治中要加强两</w:t>
      </w:r>
      <w:r>
        <w:rPr>
          <w:spacing w:val="3"/>
        </w:rPr>
        <w:t xml:space="preserve">  </w:t>
      </w:r>
      <w:r>
        <w:rPr>
          <w:spacing w:val="-7"/>
        </w:rPr>
        <w:t>者的结合，使两者在肿瘤的临床诊疗中达到疗效最大化。在中西医结合的综</w:t>
      </w:r>
      <w:r>
        <w:rPr/>
        <w:t xml:space="preserve">  </w:t>
      </w:r>
      <w:r>
        <w:rPr>
          <w:spacing w:val="-7"/>
        </w:rPr>
        <w:t>合治疗方案中，中医与西医治疗相互配合，起到减毒、增效、维稳之功</w:t>
      </w:r>
      <w:r>
        <w:rPr>
          <w:spacing w:val="-8"/>
        </w:rPr>
        <w:t>。近</w:t>
      </w:r>
      <w:r>
        <w:rPr/>
        <w:t xml:space="preserve">  </w:t>
      </w:r>
      <w:r>
        <w:rPr>
          <w:spacing w:val="-10"/>
        </w:rPr>
        <w:t>年来中西结合综合治疗肿瘤的模式越来越显示出较</w:t>
      </w:r>
      <w:r>
        <w:rPr>
          <w:spacing w:val="-11"/>
        </w:rPr>
        <w:t>大的作用和强大的生命力，</w:t>
      </w:r>
      <w:r>
        <w:rPr/>
        <w:t xml:space="preserve"> </w:t>
      </w:r>
      <w:r>
        <w:rPr>
          <w:spacing w:val="-7"/>
        </w:rPr>
        <w:t>并为国内外肿瘤学者所瞩目。由整体到局部与从局部到整体，由抽象到具体</w:t>
      </w:r>
      <w:r>
        <w:rPr/>
        <w:t xml:space="preserve">  </w:t>
      </w:r>
      <w:r>
        <w:rPr>
          <w:spacing w:val="-4"/>
        </w:rPr>
        <w:t>与从具体到抽象，中西医各走一路，其实两条路融合拓宽更全面、更有效、</w:t>
      </w:r>
    </w:p>
    <w:p>
      <w:pPr>
        <w:spacing w:line="294" w:lineRule="auto"/>
        <w:sectPr>
          <w:headerReference w:type="default" r:id="rId23"/>
          <w:pgSz w:w="9980" w:h="13950"/>
          <w:pgMar w:top="1493" w:right="993" w:bottom="400" w:left="1339" w:header="1093" w:footer="0" w:gutter="0"/>
        </w:sectPr>
        <w:rPr/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before="74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color w:val="90A0A0"/>
          <w:spacing w:val="-3"/>
          <w:position w:val="1"/>
        </w:rPr>
        <w:t>032</w:t>
      </w:r>
    </w:p>
    <w:p>
      <w:pPr>
        <w:spacing w:line="7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before="55" w:line="220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王云启治癌验案录</w:t>
      </w:r>
    </w:p>
    <w:p>
      <w:pPr>
        <w:spacing w:line="220" w:lineRule="auto"/>
        <w:sectPr>
          <w:headerReference w:type="default" r:id="rId7"/>
          <w:pgSz w:w="9980" w:h="13950"/>
          <w:pgMar w:top="1" w:right="1409" w:bottom="400" w:left="959" w:header="0" w:footer="0" w:gutter="0"/>
          <w:cols w:equalWidth="0" w:num="2">
            <w:col w:w="750" w:space="80"/>
            <w:col w:w="6781" w:space="0"/>
          </w:cols>
        </w:sectPr>
        <w:rPr>
          <w:sz w:val="17"/>
          <w:szCs w:val="17"/>
        </w:rPr>
      </w:pPr>
    </w:p>
    <w:p>
      <w:pPr>
        <w:pStyle w:val="BodyText"/>
        <w:ind w:left="499"/>
        <w:spacing w:before="214" w:line="267" w:lineRule="auto"/>
        <w:jc w:val="both"/>
        <w:rPr/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311161</wp:posOffset>
            </wp:positionH>
            <wp:positionV relativeFrom="paragraph">
              <wp:posOffset>-979461</wp:posOffset>
            </wp:positionV>
            <wp:extent cx="165086" cy="901681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086" cy="901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</w:rPr>
        <w:t>更有价值。中医和西医都不是完全完美的生命科学，都有空白点，它们都是</w:t>
      </w:r>
      <w:r>
        <w:rPr/>
        <w:t xml:space="preserve"> </w:t>
      </w:r>
      <w:r>
        <w:rPr>
          <w:spacing w:val="-5"/>
        </w:rPr>
        <w:t>发展变化的相对的科学。在恶性肿瘤的防治过程中，因恶性肿瘤的复杂性、</w:t>
      </w:r>
      <w:r>
        <w:rPr>
          <w:spacing w:val="14"/>
        </w:rPr>
        <w:t xml:space="preserve"> </w:t>
      </w:r>
      <w:r>
        <w:rPr>
          <w:spacing w:val="-7"/>
        </w:rPr>
        <w:t>难治性，我们更应发挥中西医各自优势，使其在肿瘤的防治中起到更重要的</w:t>
      </w:r>
      <w:r>
        <w:rPr>
          <w:spacing w:val="6"/>
        </w:rPr>
        <w:t xml:space="preserve"> </w:t>
      </w:r>
      <w:r>
        <w:rPr>
          <w:spacing w:val="-10"/>
        </w:rPr>
        <w:t>作用。</w:t>
      </w:r>
    </w:p>
    <w:p>
      <w:pPr>
        <w:spacing w:line="267" w:lineRule="auto"/>
        <w:sectPr>
          <w:type w:val="continuous"/>
          <w:pgSz w:w="9980" w:h="13950"/>
          <w:pgMar w:top="1" w:right="1409" w:bottom="400" w:left="959" w:header="0" w:footer="0" w:gutter="0"/>
          <w:cols w:equalWidth="0" w:num="1">
            <w:col w:w="7611" w:space="0"/>
          </w:cols>
        </w:sectPr>
        <w:rPr/>
      </w:pP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before="80" w:line="382" w:lineRule="exact"/>
        <w:jc w:val="righ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A0A090"/>
          <w:spacing w:val="-18"/>
          <w:position w:val="2"/>
        </w:rPr>
        <w:t>0</w:t>
      </w:r>
      <w:r>
        <w:rPr>
          <w:rFonts w:ascii="Arial" w:hAnsi="Arial" w:eastAsia="Arial" w:cs="Arial"/>
          <w:sz w:val="28"/>
          <w:szCs w:val="28"/>
          <w:color w:val="A0A090"/>
          <w:spacing w:val="-17"/>
          <w:position w:val="2"/>
        </w:rPr>
        <w:t>3</w:t>
      </w:r>
      <w:r>
        <w:rPr>
          <w:rFonts w:ascii="Arial" w:hAnsi="Arial" w:eastAsia="Arial" w:cs="Arial"/>
          <w:sz w:val="28"/>
          <w:szCs w:val="28"/>
          <w:color w:val="A0A090"/>
          <w:spacing w:val="-13"/>
          <w:position w:val="2"/>
        </w:rPr>
        <w:t>3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1" w:line="219" w:lineRule="auto"/>
        <w:rPr>
          <w:sz w:val="31"/>
          <w:szCs w:val="31"/>
        </w:rPr>
      </w:pPr>
      <w:r>
        <w:rPr>
          <w:sz w:val="31"/>
          <w:szCs w:val="31"/>
          <w:spacing w:val="6"/>
        </w:rPr>
        <w:t>第五章  辨病为主、辩证为辅、病证结合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right="489" w:firstLine="430"/>
        <w:spacing w:before="71" w:line="295" w:lineRule="auto"/>
        <w:rPr/>
      </w:pPr>
      <w:r>
        <w:rPr>
          <w:spacing w:val="-7"/>
        </w:rPr>
        <w:t>中医学的辨病与辩证，相当于现代医学在对疾病进行诊疗工作的诊断部</w:t>
      </w:r>
      <w:r>
        <w:rPr>
          <w:spacing w:val="7"/>
        </w:rPr>
        <w:t xml:space="preserve"> </w:t>
      </w:r>
      <w:r>
        <w:rPr>
          <w:spacing w:val="-10"/>
        </w:rPr>
        <w:t>分，包括病名的确立及其病机属性的进一步归纳。</w:t>
      </w:r>
    </w:p>
    <w:p>
      <w:pPr>
        <w:pStyle w:val="BodyText"/>
        <w:ind w:right="482" w:firstLine="430"/>
        <w:spacing w:before="9" w:line="294" w:lineRule="auto"/>
        <w:jc w:val="both"/>
        <w:rPr/>
      </w:pPr>
      <w:r>
        <w:rPr>
          <w:spacing w:val="-7"/>
        </w:rPr>
        <w:t>辨病即中医的病名诊断。我们在采集四诊资料后，根据患者的证候特点</w:t>
      </w:r>
      <w:r>
        <w:rPr>
          <w:spacing w:val="15"/>
        </w:rPr>
        <w:t xml:space="preserve"> </w:t>
      </w:r>
      <w:r>
        <w:rPr>
          <w:spacing w:val="-7"/>
        </w:rPr>
        <w:t>尤其是发病特点，确立患者的中医病名，是为中医的辨病。辩证即中医对某</w:t>
      </w:r>
      <w:r>
        <w:rPr>
          <w:spacing w:val="10"/>
        </w:rPr>
        <w:t xml:space="preserve"> </w:t>
      </w:r>
      <w:r>
        <w:rPr>
          <w:spacing w:val="-7"/>
        </w:rPr>
        <w:t>一病症的证型诊断。在确立中医病名后，根据患者的证候、舌脉以及疾病发</w:t>
      </w:r>
      <w:r>
        <w:rPr>
          <w:spacing w:val="9"/>
        </w:rPr>
        <w:t xml:space="preserve"> </w:t>
      </w:r>
      <w:r>
        <w:rPr>
          <w:spacing w:val="-7"/>
        </w:rPr>
        <w:t>生、发展经过，运用中医学的八纲辩证、脏象学说、病邪学说、经络学说等</w:t>
      </w:r>
      <w:r>
        <w:rPr>
          <w:spacing w:val="10"/>
        </w:rPr>
        <w:t xml:space="preserve"> </w:t>
      </w:r>
      <w:r>
        <w:rPr>
          <w:spacing w:val="-7"/>
        </w:rPr>
        <w:t>进行综合分析和归纳，进而对其病变的病因病位、病变机制、功能状态及演</w:t>
      </w:r>
      <w:r>
        <w:rPr>
          <w:spacing w:val="12"/>
        </w:rPr>
        <w:t xml:space="preserve"> </w:t>
      </w:r>
      <w:r>
        <w:rPr>
          <w:spacing w:val="-7"/>
        </w:rPr>
        <w:t>变趋势等做出综合性的评定，从而得出所患病症的中医病机要素亦即中医证</w:t>
      </w:r>
      <w:r>
        <w:rPr>
          <w:spacing w:val="9"/>
        </w:rPr>
        <w:t xml:space="preserve"> </w:t>
      </w:r>
      <w:r>
        <w:rPr>
          <w:spacing w:val="-10"/>
        </w:rPr>
        <w:t>型的过程，即为中医的辩证。</w:t>
      </w:r>
    </w:p>
    <w:p>
      <w:pPr>
        <w:pStyle w:val="BodyText"/>
        <w:ind w:right="411" w:firstLine="430"/>
        <w:spacing w:before="35" w:line="294" w:lineRule="auto"/>
        <w:jc w:val="both"/>
        <w:rPr/>
      </w:pPr>
      <w:r>
        <w:rPr>
          <w:spacing w:val="-7"/>
        </w:rPr>
        <w:t>辨病论治：是根据某种具体的疾病，</w:t>
      </w:r>
      <w:r>
        <w:rPr>
          <w:color w:val="606070"/>
          <w:spacing w:val="-7"/>
        </w:rPr>
        <w:t>分析该病的特征，进行论治的临床</w:t>
      </w:r>
      <w:r>
        <w:rPr>
          <w:color w:val="606070"/>
          <w:spacing w:val="6"/>
        </w:rPr>
        <w:t xml:space="preserve"> </w:t>
      </w:r>
      <w:r>
        <w:rPr>
          <w:spacing w:val="-10"/>
        </w:rPr>
        <w:t>思维方法。辨病论治思想首见于张仲景的《金匮要略》及《伤寒论》,《金匮</w:t>
      </w:r>
      <w:r>
        <w:rPr>
          <w:spacing w:val="9"/>
        </w:rPr>
        <w:t xml:space="preserve"> </w:t>
      </w:r>
      <w:r>
        <w:rPr>
          <w:color w:val="406090"/>
          <w:spacing w:val="-6"/>
        </w:rPr>
        <w:t>要略》是以具体的病(或症状)为纲，《</w:t>
      </w:r>
      <w:r>
        <w:rPr>
          <w:spacing w:val="-6"/>
        </w:rPr>
        <w:t>伤寒论》以</w:t>
      </w:r>
      <w:r>
        <w:rPr>
          <w:spacing w:val="-7"/>
        </w:rPr>
        <w:t>六经病为纲。需要强调的</w:t>
      </w:r>
      <w:r>
        <w:rPr/>
        <w:t xml:space="preserve"> </w:t>
      </w:r>
      <w:r>
        <w:rPr>
          <w:spacing w:val="-7"/>
        </w:rPr>
        <w:t>是，现代中医肿瘤的辨病应当是在当代医学科技</w:t>
      </w:r>
      <w:r>
        <w:rPr>
          <w:spacing w:val="-8"/>
        </w:rPr>
        <w:t>指引下的对疾病的认识。现</w:t>
      </w:r>
      <w:r>
        <w:rPr/>
        <w:t xml:space="preserve">  </w:t>
      </w:r>
      <w:r>
        <w:rPr>
          <w:spacing w:val="-7"/>
        </w:rPr>
        <w:t>代医学诊断肿瘤主要是通过影像学、理化检查及分子病理检测，从微观的基</w:t>
      </w:r>
      <w:r>
        <w:rPr>
          <w:spacing w:val="9"/>
        </w:rPr>
        <w:t xml:space="preserve"> </w:t>
      </w:r>
      <w:r>
        <w:rPr>
          <w:spacing w:val="-7"/>
        </w:rPr>
        <w:t>因、细胞水平定性疾病，具有准确性及客观性；中医学认识肿瘤则是采用四</w:t>
      </w:r>
      <w:r>
        <w:rPr>
          <w:spacing w:val="2"/>
        </w:rPr>
        <w:t xml:space="preserve"> </w:t>
      </w:r>
      <w:r>
        <w:rPr>
          <w:spacing w:val="-7"/>
        </w:rPr>
        <w:t>诊合参、司外揣内的方法，从宏观角度对疾病进行辨识。恶性肿瘤的最终确</w:t>
      </w:r>
      <w:r>
        <w:rPr>
          <w:spacing w:val="16"/>
        </w:rPr>
        <w:t xml:space="preserve"> </w:t>
      </w:r>
      <w:r>
        <w:rPr>
          <w:spacing w:val="-7"/>
        </w:rPr>
        <w:t>诊均应有病理诊断，每种肿瘤均有一定的临床特点，其病因、病机、传变及</w:t>
      </w:r>
      <w:r>
        <w:rPr>
          <w:spacing w:val="11"/>
        </w:rPr>
        <w:t xml:space="preserve"> </w:t>
      </w:r>
      <w:r>
        <w:rPr>
          <w:spacing w:val="-7"/>
        </w:rPr>
        <w:t>预后也都有一定的规律可循，因此临床应先辨病，明确诊断。由于同一肿瘤</w:t>
      </w:r>
      <w:r>
        <w:rPr>
          <w:spacing w:val="11"/>
        </w:rPr>
        <w:t xml:space="preserve"> </w:t>
      </w:r>
      <w:r>
        <w:rPr>
          <w:spacing w:val="-4"/>
        </w:rPr>
        <w:t>在不同发病阶段，或合并不同并发症，其临床症状迥异</w:t>
      </w:r>
      <w:r>
        <w:rPr>
          <w:spacing w:val="-5"/>
        </w:rPr>
        <w:t>，临床证型不一致，</w:t>
      </w:r>
      <w:r>
        <w:rPr/>
        <w:t xml:space="preserve"> </w:t>
      </w:r>
      <w:r>
        <w:rPr>
          <w:spacing w:val="-11"/>
        </w:rPr>
        <w:t>治法也不一致，故在辨病基础上尚需辨证。辨病有助于把握疾病的发展规律，</w:t>
      </w:r>
      <w:r>
        <w:rPr>
          <w:spacing w:val="13"/>
        </w:rPr>
        <w:t xml:space="preserve"> </w:t>
      </w:r>
      <w:r>
        <w:rPr>
          <w:spacing w:val="-7"/>
        </w:rPr>
        <w:t>并进行针对性的治疗，因此建议中医治疗肿瘤应先辨病，再辨证，辨病重于</w:t>
      </w:r>
      <w:r>
        <w:rPr>
          <w:spacing w:val="12"/>
        </w:rPr>
        <w:t xml:space="preserve"> </w:t>
      </w:r>
      <w:r>
        <w:rPr>
          <w:spacing w:val="-10"/>
        </w:rPr>
        <w:t>辨证。</w:t>
      </w:r>
    </w:p>
    <w:p>
      <w:pPr>
        <w:pStyle w:val="BodyText"/>
        <w:ind w:right="489" w:firstLine="430"/>
        <w:spacing w:before="75" w:line="303" w:lineRule="auto"/>
        <w:jc w:val="both"/>
        <w:rPr/>
      </w:pPr>
      <w:r>
        <w:rPr>
          <w:spacing w:val="-7"/>
        </w:rPr>
        <w:t>辨病用药：辨病就是判定病变性质、部位与分期。首先要借助现代医学</w:t>
      </w:r>
      <w:r>
        <w:rPr>
          <w:spacing w:val="7"/>
        </w:rPr>
        <w:t xml:space="preserve"> </w:t>
      </w:r>
      <w:r>
        <w:rPr>
          <w:spacing w:val="-7"/>
        </w:rPr>
        <w:t>的病理诊断，再根据肿瘤的病位和分期产生不同的病证，采用相应的治疗方</w:t>
      </w:r>
      <w:r>
        <w:rPr>
          <w:spacing w:val="8"/>
        </w:rPr>
        <w:t xml:space="preserve"> </w:t>
      </w:r>
      <w:r>
        <w:rPr>
          <w:spacing w:val="-7"/>
        </w:rPr>
        <w:t>药。目前认为具有辨病抗癌功效的中药包括以下几大类：清热解毒，活血化</w:t>
      </w:r>
    </w:p>
    <w:p>
      <w:pPr>
        <w:spacing w:line="303" w:lineRule="auto"/>
        <w:sectPr>
          <w:pgSz w:w="9980" w:h="13950"/>
          <w:pgMar w:top="400" w:right="988" w:bottom="400" w:left="1459" w:header="0" w:footer="0" w:gutter="0"/>
        </w:sectPr>
        <w:rPr/>
      </w:pP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spacing w:before="80" w:line="382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spacing w:val="4"/>
          <w:position w:val="2"/>
        </w:rPr>
        <w:t>034e</w:t>
      </w:r>
      <w:r>
        <w:rPr>
          <w:rFonts w:ascii="Arial" w:hAnsi="Arial" w:eastAsia="Arial" w:cs="Arial"/>
          <w:sz w:val="28"/>
          <w:szCs w:val="28"/>
          <w:spacing w:val="30"/>
          <w:position w:val="2"/>
        </w:rPr>
        <w:t xml:space="preserve">  </w:t>
      </w:r>
      <w:r>
        <w:rPr>
          <w:sz w:val="17"/>
          <w:szCs w:val="17"/>
          <w:spacing w:val="4"/>
          <w:position w:val="3"/>
        </w:rPr>
        <w:t>王云启治癌验案录</w:t>
      </w:r>
    </w:p>
    <w:p>
      <w:pPr>
        <w:pStyle w:val="BodyText"/>
        <w:ind w:left="480" w:right="20"/>
        <w:spacing w:before="232" w:line="294" w:lineRule="auto"/>
        <w:jc w:val="both"/>
        <w:rPr/>
      </w:pPr>
      <w:r>
        <w:rPr>
          <w:spacing w:val="-7"/>
        </w:rPr>
        <w:t>瘀，以毒攻毒，化痰软坚散结和补益药等。临床上也有根据不同病种选用不</w:t>
      </w:r>
      <w:r>
        <w:rPr>
          <w:spacing w:val="1"/>
        </w:rPr>
        <w:t xml:space="preserve"> </w:t>
      </w:r>
      <w:r>
        <w:rPr>
          <w:spacing w:val="-11"/>
        </w:rPr>
        <w:t>同的药物，如肺癌常选用百合、半枝莲、白花蛇舌草、</w:t>
      </w:r>
      <w:r>
        <w:rPr>
          <w:color w:val="706050"/>
          <w:spacing w:val="-11"/>
        </w:rPr>
        <w:t>浙贝母、蜈蚣、僵蚕、</w:t>
      </w:r>
      <w:r>
        <w:rPr>
          <w:color w:val="706050"/>
          <w:spacing w:val="3"/>
        </w:rPr>
        <w:t xml:space="preserve"> </w:t>
      </w:r>
      <w:r>
        <w:rPr>
          <w:spacing w:val="-7"/>
        </w:rPr>
        <w:t>蜂房、土鳖虫、壁虎、炮山甲等；食管癌常选用威灵仙、壁虎、蜈蚣、土鳖</w:t>
      </w:r>
      <w:r>
        <w:rPr/>
        <w:t xml:space="preserve"> </w:t>
      </w:r>
      <w:r>
        <w:rPr>
          <w:spacing w:val="-8"/>
        </w:rPr>
        <w:t>虫、地龙、蜂房、僵蚕等；胃癌常选用壁虎、土鳖虫、蜈蚣等；大肠癌常选</w:t>
      </w:r>
      <w:r>
        <w:rPr>
          <w:spacing w:val="5"/>
        </w:rPr>
        <w:t xml:space="preserve">  </w:t>
      </w:r>
      <w:r>
        <w:rPr>
          <w:spacing w:val="-5"/>
        </w:rPr>
        <w:t>用地榆炭、仙鹤草、苦参、白花蛇舌草、虎杖和重楼等；肝癌常选用重楼、</w:t>
      </w:r>
      <w:r>
        <w:rPr>
          <w:spacing w:val="14"/>
        </w:rPr>
        <w:t xml:space="preserve"> </w:t>
      </w:r>
      <w:r>
        <w:rPr>
          <w:spacing w:val="-10"/>
        </w:rPr>
        <w:t>半枝莲、海螵蛸、鳖甲、土鳖虫、壁虎、地龙、水蛭等。</w:t>
      </w:r>
    </w:p>
    <w:p>
      <w:pPr>
        <w:pStyle w:val="BodyText"/>
        <w:ind w:left="899"/>
        <w:spacing w:before="35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1.  </w:t>
      </w:r>
      <w:r>
        <w:rPr>
          <w:spacing w:val="-8"/>
        </w:rPr>
        <w:t>治肝、胆、胰腺癌基本方——肝复方</w:t>
      </w:r>
    </w:p>
    <w:p>
      <w:pPr>
        <w:pStyle w:val="BodyText"/>
        <w:ind w:left="480" w:right="88" w:firstLine="419"/>
        <w:spacing w:before="53" w:line="296" w:lineRule="auto"/>
        <w:rPr/>
      </w:pPr>
      <w:r>
        <w:rPr>
          <w:spacing w:val="6"/>
        </w:rPr>
        <w:t>组成：黄芪50 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6"/>
        </w:rPr>
        <w:t>党参20</w:t>
      </w:r>
      <w:r>
        <w:rPr>
          <w:rFonts w:ascii="Times New Roman" w:hAnsi="Times New Roman" w:eastAsia="Times New Roman" w:cs="Times New Roman"/>
          <w:spacing w:val="6"/>
        </w:rPr>
        <w:t>g,   </w:t>
      </w:r>
      <w:r>
        <w:rPr>
          <w:spacing w:val="6"/>
        </w:rPr>
        <w:t>白术30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5"/>
        </w:rPr>
        <w:t>陈皮15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  </w:t>
      </w:r>
      <w:r>
        <w:rPr>
          <w:spacing w:val="5"/>
        </w:rPr>
        <w:t>炒麦芽30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   </w:t>
      </w:r>
      <w:r>
        <w:rPr>
          <w:spacing w:val="5"/>
        </w:rPr>
        <w:t>炒鸡</w:t>
      </w:r>
      <w:r>
        <w:rPr/>
        <w:t xml:space="preserve"> </w:t>
      </w:r>
      <w:r>
        <w:rPr>
          <w:spacing w:val="12"/>
        </w:rPr>
        <w:t>内金30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g,   </w:t>
      </w:r>
      <w:r>
        <w:rPr>
          <w:spacing w:val="12"/>
        </w:rPr>
        <w:t>山药3</w:t>
      </w:r>
      <w:r>
        <w:rPr>
          <w:rFonts w:ascii="Times New Roman" w:hAnsi="Times New Roman" w:eastAsia="Times New Roman" w:cs="Times New Roman"/>
          <w:spacing w:val="12"/>
        </w:rPr>
        <w:t>0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g, </w:t>
      </w:r>
      <w:r>
        <w:rPr>
          <w:spacing w:val="12"/>
        </w:rPr>
        <w:t>薏苡仁5</w:t>
      </w:r>
      <w:r>
        <w:rPr>
          <w:rFonts w:ascii="Times New Roman" w:hAnsi="Times New Roman" w:eastAsia="Times New Roman" w:cs="Times New Roman"/>
          <w:spacing w:val="12"/>
        </w:rPr>
        <w:t>0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g,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12"/>
        </w:rPr>
        <w:t>醋香附20</w:t>
      </w:r>
      <w:r>
        <w:rPr>
          <w:rFonts w:ascii="Times New Roman" w:hAnsi="Times New Roman" w:eastAsia="Times New Roman" w:cs="Times New Roman"/>
          <w:spacing w:val="12"/>
        </w:rPr>
        <w:t>g,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12"/>
        </w:rPr>
        <w:t>郁金20</w:t>
      </w:r>
      <w:r>
        <w:rPr>
          <w:rFonts w:ascii="Times New Roman" w:hAnsi="Times New Roman" w:eastAsia="Times New Roman" w:cs="Times New Roman"/>
          <w:spacing w:val="12"/>
        </w:rPr>
        <w:t>g,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12"/>
        </w:rPr>
        <w:t>莪术18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12"/>
        </w:rPr>
        <w:t>苏</w:t>
      </w:r>
      <w:r>
        <w:rPr/>
        <w:t xml:space="preserve"> </w:t>
      </w:r>
      <w:r>
        <w:rPr>
          <w:spacing w:val="8"/>
        </w:rPr>
        <w:t>木30</w:t>
      </w:r>
      <w:r>
        <w:rPr>
          <w:rFonts w:ascii="Times New Roman" w:hAnsi="Times New Roman" w:eastAsia="Times New Roman" w:cs="Times New Roman"/>
          <w:spacing w:val="8"/>
        </w:rPr>
        <w:t>g,   </w:t>
      </w:r>
      <w:r>
        <w:rPr>
          <w:spacing w:val="8"/>
        </w:rPr>
        <w:t>土鳖虫15</w:t>
      </w:r>
      <w:r>
        <w:rPr>
          <w:rFonts w:ascii="Times New Roman" w:hAnsi="Times New Roman" w:eastAsia="Times New Roman" w:cs="Times New Roman"/>
          <w:spacing w:val="8"/>
        </w:rPr>
        <w:t>g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506070"/>
          <w:spacing w:val="8"/>
        </w:rPr>
        <w:t>, </w:t>
      </w:r>
      <w:r>
        <w:rPr>
          <w:color w:val="506070"/>
          <w:spacing w:val="8"/>
        </w:rPr>
        <w:t>醋鳖甲35</w:t>
      </w:r>
      <w:r>
        <w:rPr>
          <w:rFonts w:ascii="Times New Roman" w:hAnsi="Times New Roman" w:eastAsia="Times New Roman" w:cs="Times New Roman"/>
          <w:color w:val="506070"/>
          <w:spacing w:val="8"/>
        </w:rPr>
        <w:t>g  (</w:t>
      </w:r>
      <w:r>
        <w:rPr>
          <w:rFonts w:ascii="Times New Roman" w:hAnsi="Times New Roman" w:eastAsia="Times New Roman" w:cs="Times New Roman"/>
          <w:color w:val="506070"/>
          <w:spacing w:val="-19"/>
        </w:rPr>
        <w:t xml:space="preserve"> </w:t>
      </w:r>
      <w:r>
        <w:rPr>
          <w:color w:val="506070"/>
          <w:spacing w:val="8"/>
        </w:rPr>
        <w:t>先煎),腹毛30</w:t>
      </w:r>
      <w:r>
        <w:rPr>
          <w:rFonts w:ascii="Times New Roman" w:hAnsi="Times New Roman" w:eastAsia="Times New Roman" w:cs="Times New Roman"/>
          <w:spacing w:val="8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8"/>
        </w:rPr>
        <w:t>醋延胡</w:t>
      </w:r>
      <w:r>
        <w:rPr>
          <w:spacing w:val="7"/>
        </w:rPr>
        <w:t>索20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7"/>
        </w:rPr>
        <w:t>茵陈</w:t>
      </w:r>
    </w:p>
    <w:p>
      <w:pPr>
        <w:pStyle w:val="BodyText"/>
        <w:ind w:left="480" w:right="62"/>
        <w:spacing w:before="22" w:line="294" w:lineRule="auto"/>
        <w:rPr/>
      </w:pPr>
      <w:r>
        <w:rPr>
          <w:spacing w:val="7"/>
        </w:rPr>
        <w:t>30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7"/>
        </w:rPr>
        <w:t>半枝莲30 </w:t>
      </w:r>
      <w:r>
        <w:rPr>
          <w:rFonts w:ascii="Times New Roman" w:hAnsi="Times New Roman" w:eastAsia="Times New Roman" w:cs="Times New Roman"/>
          <w:spacing w:val="7"/>
        </w:rPr>
        <w:t>g,   </w:t>
      </w:r>
      <w:r>
        <w:rPr>
          <w:spacing w:val="7"/>
        </w:rPr>
        <w:t>白花蛇舌草30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7"/>
        </w:rPr>
        <w:t>大黄5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7"/>
        </w:rPr>
        <w:t>后下),</w:t>
      </w:r>
      <w:r>
        <w:rPr>
          <w:spacing w:val="6"/>
        </w:rPr>
        <w:t>三七3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  (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6"/>
        </w:rPr>
        <w:t>冲服),</w:t>
      </w:r>
      <w:r>
        <w:rPr/>
        <w:t xml:space="preserve"> </w:t>
      </w:r>
      <w:r>
        <w:rPr>
          <w:spacing w:val="11"/>
        </w:rPr>
        <w:t>大枣40</w:t>
      </w:r>
      <w:r>
        <w:rPr>
          <w:rFonts w:ascii="Arial" w:hAnsi="Arial" w:eastAsia="Arial" w:cs="Arial"/>
          <w:spacing w:val="11"/>
        </w:rPr>
        <w:t>g,  </w:t>
      </w:r>
      <w:r>
        <w:rPr>
          <w:spacing w:val="11"/>
        </w:rPr>
        <w:t>垂盆草30</w:t>
      </w:r>
      <w:r>
        <w:rPr>
          <w:rFonts w:ascii="Arial" w:hAnsi="Arial" w:eastAsia="Arial" w:cs="Arial"/>
          <w:spacing w:val="11"/>
        </w:rPr>
        <w:t>g</w:t>
      </w:r>
      <w:r>
        <w:rPr>
          <w:spacing w:val="11"/>
        </w:rPr>
        <w:t>。</w:t>
      </w:r>
    </w:p>
    <w:p>
      <w:pPr>
        <w:pStyle w:val="BodyText"/>
        <w:ind w:left="480" w:right="97" w:firstLine="419"/>
        <w:spacing w:before="35" w:line="297" w:lineRule="auto"/>
        <w:jc w:val="both"/>
        <w:rPr/>
      </w:pPr>
      <w:r>
        <w:rPr>
          <w:spacing w:val="-7"/>
        </w:rPr>
        <w:t>随症加减：黄疸者，加栀子、黄芩以清肝利胆；若伴有胆疾者，加金钱</w:t>
      </w:r>
      <w:r>
        <w:rPr>
          <w:spacing w:val="6"/>
        </w:rPr>
        <w:t xml:space="preserve"> </w:t>
      </w:r>
      <w:r>
        <w:rPr>
          <w:spacing w:val="-7"/>
        </w:rPr>
        <w:t>草、蒲公英以清热利胆；若疼痛剧烈者，</w:t>
      </w:r>
      <w:r>
        <w:rPr>
          <w:color w:val="506070"/>
          <w:spacing w:val="-7"/>
        </w:rPr>
        <w:t>加制乳香、制没药以理气止痛；若</w:t>
      </w:r>
      <w:r>
        <w:rPr>
          <w:color w:val="506070"/>
          <w:spacing w:val="1"/>
        </w:rPr>
        <w:t xml:space="preserve"> </w:t>
      </w:r>
      <w:r>
        <w:rPr>
          <w:spacing w:val="-7"/>
        </w:rPr>
        <w:t>癌块不散者，加蜈蚣、壁虎以散结消肿。食欲不振加用炒谷芽、炒麦芽、炒</w:t>
      </w:r>
      <w:r>
        <w:rPr>
          <w:spacing w:val="2"/>
        </w:rPr>
        <w:t xml:space="preserve"> </w:t>
      </w:r>
      <w:r>
        <w:rPr>
          <w:color w:val="608070"/>
          <w:spacing w:val="-7"/>
        </w:rPr>
        <w:t>山</w:t>
      </w:r>
      <w:r>
        <w:rPr>
          <w:color w:val="306080"/>
          <w:spacing w:val="-7"/>
        </w:rPr>
        <w:t>楂或神曲等；便秘加用大黄、</w:t>
      </w:r>
      <w:r>
        <w:rPr>
          <w:spacing w:val="-7"/>
        </w:rPr>
        <w:t>火麻仁、肉苁蓉或首乌、桃仁等；</w:t>
      </w:r>
      <w:r>
        <w:rPr>
          <w:color w:val="508080"/>
          <w:spacing w:val="-7"/>
        </w:rPr>
        <w:t>预防</w:t>
      </w:r>
      <w:r>
        <w:rPr>
          <w:color w:val="508080"/>
          <w:spacing w:val="-8"/>
        </w:rPr>
        <w:t>肝脏</w:t>
      </w:r>
      <w:r>
        <w:rPr>
          <w:color w:val="508080"/>
        </w:rPr>
        <w:t xml:space="preserve"> </w:t>
      </w:r>
      <w:r>
        <w:rPr>
          <w:spacing w:val="-11"/>
        </w:rPr>
        <w:t>破裂出血，加海螵蛸、白及、仙鹤草；癌栓形成，加三七。</w:t>
      </w:r>
    </w:p>
    <w:p>
      <w:pPr>
        <w:pStyle w:val="BodyText"/>
        <w:ind w:left="899"/>
        <w:spacing w:before="1" w:line="218" w:lineRule="auto"/>
        <w:rPr/>
      </w:pPr>
      <w:r>
        <w:rPr>
          <w:rFonts w:ascii="Times New Roman" w:hAnsi="Times New Roman" w:eastAsia="Times New Roman" w:cs="Times New Roman"/>
          <w:spacing w:val="-6"/>
        </w:rPr>
        <w:t>2.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6"/>
        </w:rPr>
        <w:t>治疗食管癌基本方</w:t>
      </w:r>
    </w:p>
    <w:p>
      <w:pPr>
        <w:pStyle w:val="BodyText"/>
        <w:ind w:left="480" w:right="95" w:firstLine="419"/>
        <w:spacing w:before="84" w:line="289" w:lineRule="auto"/>
        <w:rPr/>
      </w:pPr>
      <w:r>
        <w:rPr>
          <w:spacing w:val="10"/>
        </w:rPr>
        <w:t>组成：黄芪50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g,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10"/>
        </w:rPr>
        <w:t>白术30</w:t>
      </w:r>
      <w:r>
        <w:rPr>
          <w:rFonts w:ascii="Times New Roman" w:hAnsi="Times New Roman" w:eastAsia="Times New Roman" w:cs="Times New Roman"/>
          <w:spacing w:val="10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10"/>
        </w:rPr>
        <w:t>陈皮15</w:t>
      </w:r>
      <w:r>
        <w:rPr>
          <w:rFonts w:ascii="Times New Roman" w:hAnsi="Times New Roman" w:eastAsia="Times New Roman" w:cs="Times New Roman"/>
          <w:spacing w:val="10"/>
        </w:rPr>
        <w:t>g,  </w:t>
      </w:r>
      <w:r>
        <w:rPr>
          <w:spacing w:val="10"/>
        </w:rPr>
        <w:t>炒麦芽30</w:t>
      </w:r>
      <w:r>
        <w:rPr>
          <w:rFonts w:ascii="Times New Roman" w:hAnsi="Times New Roman" w:eastAsia="Times New Roman" w:cs="Times New Roman"/>
          <w:spacing w:val="10"/>
        </w:rPr>
        <w:t>g,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10"/>
        </w:rPr>
        <w:t>鸡内金30</w:t>
      </w:r>
      <w:r>
        <w:rPr>
          <w:rFonts w:ascii="Times New Roman" w:hAnsi="Times New Roman" w:eastAsia="Times New Roman" w:cs="Times New Roman"/>
          <w:spacing w:val="9"/>
        </w:rPr>
        <w:t>g,   </w:t>
      </w:r>
      <w:r>
        <w:rPr>
          <w:spacing w:val="9"/>
        </w:rPr>
        <w:t>山</w:t>
      </w:r>
      <w:r>
        <w:rPr/>
        <w:t xml:space="preserve"> </w:t>
      </w:r>
      <w:r>
        <w:rPr>
          <w:color w:val="506070"/>
          <w:spacing w:val="8"/>
        </w:rPr>
        <w:t>药30 </w:t>
      </w:r>
      <w:r>
        <w:rPr>
          <w:rFonts w:ascii="Times New Roman" w:hAnsi="Times New Roman" w:eastAsia="Times New Roman" w:cs="Times New Roman"/>
          <w:color w:val="506070"/>
          <w:spacing w:val="8"/>
        </w:rPr>
        <w:t>g, </w:t>
      </w:r>
      <w:r>
        <w:rPr>
          <w:color w:val="506070"/>
          <w:spacing w:val="8"/>
        </w:rPr>
        <w:t>薏苡仁5</w:t>
      </w:r>
      <w:r>
        <w:rPr>
          <w:rFonts w:ascii="Times New Roman" w:hAnsi="Times New Roman" w:eastAsia="Times New Roman" w:cs="Times New Roman"/>
          <w:color w:val="506070"/>
          <w:spacing w:val="8"/>
        </w:rPr>
        <w:t>0 g, </w:t>
      </w:r>
      <w:r>
        <w:rPr>
          <w:spacing w:val="8"/>
        </w:rPr>
        <w:t>香附20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8"/>
        </w:rPr>
        <w:t>,郁</w:t>
      </w:r>
      <w:r>
        <w:rPr>
          <w:spacing w:val="-47"/>
        </w:rPr>
        <w:t xml:space="preserve"> </w:t>
      </w:r>
      <w:r>
        <w:rPr>
          <w:spacing w:val="8"/>
        </w:rPr>
        <w:t>金</w:t>
      </w:r>
      <w:r>
        <w:rPr>
          <w:spacing w:val="-45"/>
        </w:rPr>
        <w:t xml:space="preserve"> </w:t>
      </w:r>
      <w:r>
        <w:rPr>
          <w:spacing w:val="8"/>
        </w:rPr>
        <w:t>2</w:t>
      </w:r>
      <w:r>
        <w:rPr>
          <w:spacing w:val="-46"/>
        </w:rPr>
        <w:t xml:space="preserve"> </w:t>
      </w:r>
      <w:r>
        <w:rPr>
          <w:spacing w:val="8"/>
        </w:rPr>
        <w:t>0</w:t>
      </w:r>
      <w:r>
        <w:rPr>
          <w:rFonts w:ascii="Times New Roman" w:hAnsi="Times New Roman" w:eastAsia="Times New Roman" w:cs="Times New Roman"/>
          <w:spacing w:val="8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color w:val="506070"/>
          <w:spacing w:val="8"/>
        </w:rPr>
        <w:t>莪术15</w:t>
      </w:r>
      <w:r>
        <w:rPr>
          <w:color w:val="506070"/>
          <w:spacing w:val="-64"/>
        </w:rPr>
        <w:t xml:space="preserve"> </w:t>
      </w:r>
      <w:r>
        <w:rPr>
          <w:rFonts w:ascii="Times New Roman" w:hAnsi="Times New Roman" w:eastAsia="Times New Roman" w:cs="Times New Roman"/>
          <w:color w:val="506070"/>
          <w:spacing w:val="8"/>
        </w:rPr>
        <w:t>g,  </w:t>
      </w:r>
      <w:r>
        <w:rPr>
          <w:color w:val="506070"/>
          <w:spacing w:val="8"/>
        </w:rPr>
        <w:t>苏木30</w:t>
      </w:r>
      <w:r>
        <w:rPr>
          <w:rFonts w:ascii="Times New Roman" w:hAnsi="Times New Roman" w:eastAsia="Times New Roman" w:cs="Times New Roman"/>
          <w:color w:val="506070"/>
          <w:spacing w:val="8"/>
        </w:rPr>
        <w:t>g,   </w:t>
      </w:r>
      <w:r>
        <w:rPr>
          <w:spacing w:val="8"/>
        </w:rPr>
        <w:t>土鳖虫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8"/>
        </w:rPr>
        <w:t>15g,  </w:t>
      </w:r>
      <w:r>
        <w:rPr>
          <w:spacing w:val="8"/>
        </w:rPr>
        <w:t>威灵仙30</w:t>
      </w:r>
      <w:r>
        <w:rPr>
          <w:rFonts w:ascii="Times New Roman" w:hAnsi="Times New Roman" w:eastAsia="Times New Roman" w:cs="Times New Roman"/>
          <w:spacing w:val="8"/>
        </w:rPr>
        <w:t>g,  </w:t>
      </w:r>
      <w:r>
        <w:rPr>
          <w:spacing w:val="8"/>
        </w:rPr>
        <w:t>半枝莲30</w:t>
      </w:r>
      <w:r>
        <w:rPr>
          <w:rFonts w:ascii="Times New Roman" w:hAnsi="Times New Roman" w:eastAsia="Times New Roman" w:cs="Times New Roman"/>
          <w:spacing w:val="8"/>
        </w:rPr>
        <w:t>g, 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spacing w:val="7"/>
        </w:rPr>
        <w:t>白花蛇舌草30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7"/>
        </w:rPr>
        <w:t>炮</w:t>
      </w:r>
      <w:r>
        <w:rPr>
          <w:spacing w:val="-45"/>
        </w:rPr>
        <w:t xml:space="preserve"> </w:t>
      </w:r>
      <w:r>
        <w:rPr>
          <w:spacing w:val="7"/>
        </w:rPr>
        <w:t>姜</w:t>
      </w:r>
      <w:r>
        <w:rPr>
          <w:spacing w:val="-31"/>
        </w:rPr>
        <w:t xml:space="preserve"> </w:t>
      </w:r>
      <w:r>
        <w:rPr>
          <w:spacing w:val="7"/>
        </w:rPr>
        <w:t>1</w:t>
      </w:r>
      <w:r>
        <w:rPr>
          <w:spacing w:val="-42"/>
        </w:rPr>
        <w:t xml:space="preserve"> </w:t>
      </w:r>
      <w:r>
        <w:rPr>
          <w:spacing w:val="7"/>
        </w:rPr>
        <w:t>5</w:t>
      </w:r>
      <w:r>
        <w:rPr>
          <w:rFonts w:ascii="Times New Roman" w:hAnsi="Times New Roman" w:eastAsia="Times New Roman" w:cs="Times New Roman"/>
          <w:spacing w:val="7"/>
        </w:rPr>
        <w:t>g,  </w:t>
      </w:r>
      <w:r>
        <w:rPr>
          <w:spacing w:val="7"/>
        </w:rPr>
        <w:t>三七粉3(冲</w:t>
      </w:r>
      <w:r>
        <w:rPr/>
        <w:t xml:space="preserve"> </w:t>
      </w:r>
      <w:r>
        <w:rPr>
          <w:spacing w:val="16"/>
        </w:rPr>
        <w:t>服),壁虎15</w:t>
      </w:r>
      <w:r>
        <w:rPr>
          <w:rFonts w:ascii="Times New Roman" w:hAnsi="Times New Roman" w:eastAsia="Times New Roman" w:cs="Times New Roman"/>
          <w:spacing w:val="16"/>
        </w:rPr>
        <w:t>g,  </w:t>
      </w:r>
      <w:r>
        <w:rPr>
          <w:spacing w:val="16"/>
        </w:rPr>
        <w:t>红枣40</w:t>
      </w:r>
      <w:r>
        <w:rPr>
          <w:rFonts w:ascii="Times New Roman" w:hAnsi="Times New Roman" w:eastAsia="Times New Roman" w:cs="Times New Roman"/>
          <w:spacing w:val="16"/>
        </w:rPr>
        <w:t>g</w:t>
      </w:r>
      <w:r>
        <w:rPr>
          <w:spacing w:val="16"/>
        </w:rPr>
        <w:t>。</w:t>
      </w:r>
    </w:p>
    <w:p>
      <w:pPr>
        <w:pStyle w:val="BodyText"/>
        <w:ind w:left="480" w:firstLine="419"/>
        <w:spacing w:before="69" w:line="294" w:lineRule="auto"/>
        <w:jc w:val="both"/>
        <w:rPr/>
      </w:pPr>
      <w:r>
        <w:rPr>
          <w:spacing w:val="-10"/>
        </w:rPr>
        <w:t>随症加减：食欲不振加用炒谷芽、炒山楂或神曲</w:t>
      </w:r>
      <w:r>
        <w:rPr>
          <w:spacing w:val="-11"/>
        </w:rPr>
        <w:t>等。若痰多咳吐量多者，</w:t>
      </w:r>
      <w:r>
        <w:rPr/>
        <w:t xml:space="preserve"> </w:t>
      </w:r>
      <w:r>
        <w:rPr>
          <w:spacing w:val="-7"/>
        </w:rPr>
        <w:t>可加瓜蒌、半夏或配合二陈汤、五苓散以助化痰之力。阴虚口燥唇干、咽痛</w:t>
      </w:r>
      <w:r>
        <w:rPr/>
        <w:t xml:space="preserve">  </w:t>
      </w:r>
      <w:r>
        <w:rPr>
          <w:spacing w:val="-7"/>
        </w:rPr>
        <w:t>者，加麦冬、玄参、天花粉以增润燥之效。若郁久化热，心烦口干者，可加</w:t>
      </w:r>
      <w:r>
        <w:rPr>
          <w:spacing w:val="3"/>
        </w:rPr>
        <w:t xml:space="preserve">  </w:t>
      </w:r>
      <w:r>
        <w:rPr>
          <w:spacing w:val="-7"/>
        </w:rPr>
        <w:t>栀子、黄连清热除烦解毒，热象不显者可用逍遥散加减治疗。若津伤便秘可</w:t>
      </w:r>
      <w:r>
        <w:rPr/>
        <w:t xml:space="preserve">  </w:t>
      </w:r>
      <w:r>
        <w:rPr>
          <w:spacing w:val="-6"/>
        </w:rPr>
        <w:t>配生白术，以助润燥之力。若胃失和降，泛</w:t>
      </w:r>
      <w:r>
        <w:rPr>
          <w:spacing w:val="-7"/>
        </w:rPr>
        <w:t>吐痰涎者加半夏、陈皮、旋覆花</w:t>
      </w:r>
      <w:r>
        <w:rPr/>
        <w:t xml:space="preserve"> </w:t>
      </w:r>
      <w:r>
        <w:rPr>
          <w:color w:val="506070"/>
          <w:spacing w:val="-7"/>
        </w:rPr>
        <w:t>以和胃降逆。若瘀血内结于食道，胸膈疼痛，</w:t>
      </w:r>
      <w:r>
        <w:rPr>
          <w:spacing w:val="-7"/>
        </w:rPr>
        <w:t>固着不移，长期饮食不入，化</w:t>
      </w:r>
      <w:r>
        <w:rPr/>
        <w:t xml:space="preserve">  </w:t>
      </w:r>
      <w:r>
        <w:rPr>
          <w:spacing w:val="-10"/>
        </w:rPr>
        <w:t>源告竭，形体更为消瘦，肌肤枯燥，面色黯黑可加乳</w:t>
      </w:r>
      <w:r>
        <w:rPr>
          <w:spacing w:val="-11"/>
        </w:rPr>
        <w:t>香、没药、丹参、赤芍、</w:t>
      </w:r>
      <w:r>
        <w:rPr/>
        <w:t xml:space="preserve"> </w:t>
      </w:r>
      <w:r>
        <w:rPr>
          <w:spacing w:val="-7"/>
        </w:rPr>
        <w:t>三七、莪术或虫类如天龙、干蟾皮等或用桃红四物汤以坡结行瘀。如津亏热</w:t>
      </w:r>
      <w:r>
        <w:rPr>
          <w:spacing w:val="1"/>
        </w:rPr>
        <w:t xml:space="preserve">  </w:t>
      </w:r>
      <w:r>
        <w:rPr>
          <w:spacing w:val="-7"/>
        </w:rPr>
        <w:t>结，无以向上濡养则口干咽燥，渴喜冷饮，无以下润大肠则大便干结，可配</w:t>
      </w:r>
    </w:p>
    <w:p>
      <w:pPr>
        <w:spacing w:line="294" w:lineRule="auto"/>
        <w:sectPr>
          <w:pgSz w:w="9980" w:h="13950"/>
          <w:pgMar w:top="400" w:right="1399" w:bottom="400" w:left="969" w:header="0" w:footer="0" w:gutter="0"/>
        </w:sectPr>
        <w:rPr/>
      </w:pPr>
    </w:p>
    <w:p>
      <w:pPr>
        <w:pStyle w:val="BodyText"/>
        <w:ind w:right="392"/>
        <w:spacing w:before="284" w:line="302" w:lineRule="auto"/>
        <w:jc w:val="both"/>
        <w:rPr/>
      </w:pPr>
      <w:r>
        <w:rPr>
          <w:spacing w:val="-10"/>
        </w:rPr>
        <w:t>合沙参麦冬汤加减，加玄参、生地黄、石斛以助养阴</w:t>
      </w:r>
      <w:r>
        <w:rPr>
          <w:spacing w:val="-11"/>
        </w:rPr>
        <w:t>之力，并加栀子、黄连、</w:t>
      </w:r>
      <w:r>
        <w:rPr/>
        <w:t xml:space="preserve"> </w:t>
      </w:r>
      <w:r>
        <w:rPr>
          <w:spacing w:val="-10"/>
        </w:rPr>
        <w:t>黄芩以清肺胃之热。若肠燥失润，大便干结，可加瓜</w:t>
      </w:r>
      <w:r>
        <w:rPr>
          <w:spacing w:val="-11"/>
        </w:rPr>
        <w:t>蒌仁、何首乌润肠通便。</w:t>
      </w:r>
      <w:r>
        <w:rPr/>
        <w:t xml:space="preserve"> </w:t>
      </w:r>
      <w:r>
        <w:rPr>
          <w:spacing w:val="-4"/>
        </w:rPr>
        <w:t>病情迁延日久气血亏虚见面色少华，心悸心慌，形体消瘦，面色唇甲淡白，</w:t>
      </w:r>
      <w:r>
        <w:rPr>
          <w:spacing w:val="1"/>
        </w:rPr>
        <w:t xml:space="preserve"> </w:t>
      </w:r>
      <w:r>
        <w:rPr>
          <w:spacing w:val="-11"/>
        </w:rPr>
        <w:t>头晕眼花者，可配合十全大补汤。</w:t>
      </w:r>
    </w:p>
    <w:p>
      <w:pPr>
        <w:pStyle w:val="BodyText"/>
        <w:ind w:left="409"/>
        <w:spacing w:line="218" w:lineRule="auto"/>
        <w:rPr/>
      </w:pPr>
      <w:r>
        <w:rPr>
          <w:rFonts w:ascii="Times New Roman" w:hAnsi="Times New Roman" w:eastAsia="Times New Roman" w:cs="Times New Roman"/>
          <w:spacing w:val="-7"/>
        </w:rPr>
        <w:t>3.  </w:t>
      </w:r>
      <w:r>
        <w:rPr>
          <w:spacing w:val="-7"/>
        </w:rPr>
        <w:t>治疗肺鳞癌基本方——肺复方加减</w:t>
      </w:r>
    </w:p>
    <w:p>
      <w:pPr>
        <w:pStyle w:val="BodyText"/>
        <w:ind w:right="472" w:firstLine="409"/>
        <w:spacing w:before="64" w:line="289" w:lineRule="auto"/>
        <w:rPr/>
      </w:pPr>
      <w:r>
        <w:rPr>
          <w:spacing w:val="2"/>
        </w:rPr>
        <w:t>组成：百合30 </w:t>
      </w:r>
      <w:r>
        <w:rPr>
          <w:rFonts w:ascii="Times New Roman" w:hAnsi="Times New Roman" w:eastAsia="Times New Roman" w:cs="Times New Roman"/>
          <w:spacing w:val="2"/>
        </w:rPr>
        <w:t>g,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spacing w:val="2"/>
        </w:rPr>
        <w:t>赤芍30 </w:t>
      </w:r>
      <w:r>
        <w:rPr>
          <w:rFonts w:ascii="Times New Roman" w:hAnsi="Times New Roman" w:eastAsia="Times New Roman" w:cs="Times New Roman"/>
          <w:spacing w:val="2"/>
        </w:rPr>
        <w:t>g,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spacing w:val="2"/>
        </w:rPr>
        <w:t>丹参30 </w:t>
      </w:r>
      <w:r>
        <w:rPr>
          <w:rFonts w:ascii="Times New Roman" w:hAnsi="Times New Roman" w:eastAsia="Times New Roman" w:cs="Times New Roman"/>
          <w:spacing w:val="2"/>
        </w:rPr>
        <w:t>g,   </w:t>
      </w:r>
      <w:r>
        <w:rPr>
          <w:spacing w:val="1"/>
        </w:rPr>
        <w:t>麦冬15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g,   </w:t>
      </w:r>
      <w:r>
        <w:rPr>
          <w:spacing w:val="1"/>
        </w:rPr>
        <w:t>黄芪50 </w:t>
      </w:r>
      <w:r>
        <w:rPr>
          <w:rFonts w:ascii="Times New Roman" w:hAnsi="Times New Roman" w:eastAsia="Times New Roman" w:cs="Times New Roman"/>
          <w:spacing w:val="1"/>
        </w:rPr>
        <w:t>g,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1"/>
        </w:rPr>
        <w:t>白</w:t>
      </w:r>
      <w:r>
        <w:rPr>
          <w:spacing w:val="31"/>
        </w:rPr>
        <w:t xml:space="preserve"> </w:t>
      </w:r>
      <w:r>
        <w:rPr>
          <w:spacing w:val="1"/>
        </w:rPr>
        <w:t>术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5"/>
        </w:rPr>
        <w:t>30g,   </w:t>
      </w:r>
      <w:r>
        <w:rPr>
          <w:spacing w:val="5"/>
        </w:rPr>
        <w:t>陈皮15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color w:val="304060"/>
          <w:spacing w:val="5"/>
        </w:rPr>
        <w:t>,</w:t>
      </w:r>
      <w:r>
        <w:rPr>
          <w:color w:val="304060"/>
          <w:spacing w:val="-28"/>
        </w:rPr>
        <w:t xml:space="preserve"> </w:t>
      </w:r>
      <w:r>
        <w:rPr>
          <w:color w:val="304060"/>
          <w:spacing w:val="5"/>
        </w:rPr>
        <w:t>炒麦芽30</w:t>
      </w:r>
      <w:r>
        <w:rPr>
          <w:rFonts w:ascii="Times New Roman" w:hAnsi="Times New Roman" w:eastAsia="Times New Roman" w:cs="Times New Roman"/>
          <w:color w:val="304060"/>
          <w:spacing w:val="5"/>
        </w:rPr>
        <w:t>g,   </w:t>
      </w:r>
      <w:r>
        <w:rPr>
          <w:color w:val="304060"/>
          <w:spacing w:val="5"/>
        </w:rPr>
        <w:t>鸡内金15</w:t>
      </w:r>
      <w:r>
        <w:rPr>
          <w:rFonts w:ascii="Times New Roman" w:hAnsi="Times New Roman" w:eastAsia="Times New Roman" w:cs="Times New Roman"/>
          <w:color w:val="304060"/>
          <w:spacing w:val="5"/>
        </w:rPr>
        <w:t>g</w:t>
      </w:r>
      <w:r>
        <w:rPr>
          <w:rFonts w:ascii="Times New Roman" w:hAnsi="Times New Roman" w:eastAsia="Times New Roman" w:cs="Times New Roman"/>
          <w:color w:val="304060"/>
          <w:spacing w:val="-18"/>
        </w:rPr>
        <w:t xml:space="preserve"> </w:t>
      </w:r>
      <w:r>
        <w:rPr>
          <w:spacing w:val="5"/>
        </w:rPr>
        <w:t>,</w:t>
      </w:r>
      <w:r>
        <w:rPr>
          <w:spacing w:val="-18"/>
        </w:rPr>
        <w:t xml:space="preserve"> </w:t>
      </w:r>
      <w:r>
        <w:rPr>
          <w:spacing w:val="5"/>
        </w:rPr>
        <w:t>薏苡仁50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   </w:t>
      </w:r>
      <w:r>
        <w:rPr>
          <w:spacing w:val="5"/>
        </w:rPr>
        <w:t>山药30 </w:t>
      </w:r>
      <w:r>
        <w:rPr>
          <w:rFonts w:ascii="Times New Roman" w:hAnsi="Times New Roman" w:eastAsia="Times New Roman" w:cs="Times New Roman"/>
          <w:spacing w:val="5"/>
        </w:rPr>
        <w:t>g,   </w:t>
      </w:r>
      <w:r>
        <w:rPr>
          <w:spacing w:val="5"/>
        </w:rPr>
        <w:t>桑白</w:t>
      </w:r>
      <w:r>
        <w:rPr/>
        <w:t xml:space="preserve"> </w:t>
      </w:r>
      <w:r>
        <w:rPr>
          <w:color w:val="602040"/>
          <w:spacing w:val="7"/>
        </w:rPr>
        <w:t>皮</w:t>
      </w:r>
      <w:r>
        <w:rPr>
          <w:color w:val="60204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30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7"/>
        </w:rPr>
        <w:t>, 俄术20</w:t>
      </w:r>
      <w:r>
        <w:rPr>
          <w:rFonts w:ascii="Times New Roman" w:hAnsi="Times New Roman" w:eastAsia="Times New Roman" w:cs="Times New Roman"/>
          <w:spacing w:val="7"/>
        </w:rPr>
        <w:t>g </w:t>
      </w:r>
      <w:r>
        <w:rPr>
          <w:color w:val="304060"/>
          <w:spacing w:val="7"/>
        </w:rPr>
        <w:t>,黄芩15</w:t>
      </w:r>
      <w:r>
        <w:rPr>
          <w:rFonts w:ascii="Times New Roman" w:hAnsi="Times New Roman" w:eastAsia="Times New Roman" w:cs="Times New Roman"/>
          <w:color w:val="304060"/>
          <w:spacing w:val="7"/>
        </w:rPr>
        <w:t>g,   </w:t>
      </w:r>
      <w:r>
        <w:rPr>
          <w:spacing w:val="7"/>
        </w:rPr>
        <w:t>重楼15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7"/>
        </w:rPr>
        <w:t>半枝莲30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7"/>
        </w:rPr>
        <w:t>炮姜20</w:t>
      </w:r>
      <w:r>
        <w:rPr>
          <w:rFonts w:ascii="Times New Roman" w:hAnsi="Times New Roman" w:eastAsia="Times New Roman" w:cs="Times New Roman"/>
          <w:spacing w:val="7"/>
        </w:rPr>
        <w:t>g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7"/>
        </w:rPr>
        <w:t>,</w:t>
      </w:r>
      <w:r>
        <w:rPr>
          <w:spacing w:val="-38"/>
        </w:rPr>
        <w:t xml:space="preserve"> </w:t>
      </w:r>
      <w:r>
        <w:rPr>
          <w:spacing w:val="7"/>
        </w:rPr>
        <w:t>大黄5</w:t>
      </w:r>
      <w:r>
        <w:rPr>
          <w:rFonts w:ascii="Times New Roman" w:hAnsi="Times New Roman" w:eastAsia="Times New Roman" w:cs="Times New Roman"/>
          <w:spacing w:val="7"/>
        </w:rPr>
        <w:t>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8"/>
        </w:rPr>
        <w:t>(后下),僵蚕15</w:t>
      </w:r>
      <w:r>
        <w:rPr>
          <w:rFonts w:ascii="Times New Roman" w:hAnsi="Times New Roman" w:eastAsia="Times New Roman" w:cs="Times New Roman"/>
          <w:spacing w:val="8"/>
        </w:rPr>
        <w:t>g,  </w:t>
      </w:r>
      <w:r>
        <w:rPr>
          <w:spacing w:val="8"/>
        </w:rPr>
        <w:t>浙贝母15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</w:t>
      </w:r>
      <w:r>
        <w:rPr>
          <w:rFonts w:ascii="Times New Roman" w:hAnsi="Times New Roman" w:eastAsia="Times New Roman" w:cs="Times New Roman"/>
          <w:spacing w:val="7"/>
        </w:rPr>
        <w:t>,   </w:t>
      </w:r>
      <w:r>
        <w:rPr>
          <w:spacing w:val="7"/>
        </w:rPr>
        <w:t>红枣40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</w:t>
      </w:r>
      <w:r>
        <w:rPr>
          <w:spacing w:val="7"/>
        </w:rPr>
        <w:t>。</w:t>
      </w:r>
    </w:p>
    <w:p>
      <w:pPr>
        <w:pStyle w:val="BodyText"/>
        <w:ind w:right="378" w:firstLine="409"/>
        <w:spacing w:before="54" w:line="282" w:lineRule="auto"/>
        <w:jc w:val="both"/>
        <w:rPr>
          <w:sz w:val="23"/>
          <w:szCs w:val="23"/>
        </w:rPr>
      </w:pPr>
      <w:r>
        <w:rPr>
          <w:sz w:val="23"/>
          <w:szCs w:val="23"/>
          <w:spacing w:val="-17"/>
        </w:rPr>
        <w:t>随症加减：若发热、五心烦热者，加牡丹皮、青蒿、地骨皮、制鳖甲以</w:t>
      </w:r>
      <w:r>
        <w:rPr>
          <w:sz w:val="23"/>
          <w:szCs w:val="23"/>
          <w:spacing w:val="2"/>
        </w:rPr>
        <w:t xml:space="preserve">  </w:t>
      </w:r>
      <w:r>
        <w:rPr>
          <w:sz w:val="23"/>
          <w:szCs w:val="23"/>
          <w:spacing w:val="-14"/>
        </w:rPr>
        <w:t>清虚热；若肺络受损，痰中带血或咳血者，加仙鹤草、茜草、</w:t>
      </w:r>
      <w:r>
        <w:rPr>
          <w:sz w:val="23"/>
          <w:szCs w:val="23"/>
          <w:color w:val="704030"/>
          <w:spacing w:val="-14"/>
        </w:rPr>
        <w:t>白及、小蓟、</w:t>
      </w:r>
      <w:r>
        <w:rPr>
          <w:sz w:val="23"/>
          <w:szCs w:val="23"/>
          <w:color w:val="704030"/>
          <w:spacing w:val="15"/>
        </w:rPr>
        <w:t xml:space="preserve"> </w:t>
      </w:r>
      <w:r>
        <w:rPr>
          <w:sz w:val="23"/>
          <w:szCs w:val="23"/>
          <w:spacing w:val="-17"/>
        </w:rPr>
        <w:t>海螵蛸、白茅根、藕节炭、紫草以清肺化痰止血。若久咳不止、干咳者，加</w:t>
      </w:r>
      <w:r>
        <w:rPr>
          <w:sz w:val="23"/>
          <w:szCs w:val="23"/>
          <w:spacing w:val="3"/>
        </w:rPr>
        <w:t xml:space="preserve">  </w:t>
      </w:r>
      <w:r>
        <w:rPr>
          <w:sz w:val="23"/>
          <w:szCs w:val="23"/>
          <w:spacing w:val="-17"/>
        </w:rPr>
        <w:t>紫菀、款冬花以润肺止咳；若痰热蕴肺，痰黄稠者，加黄芩、鱼腥草、桑白</w:t>
      </w:r>
      <w:r>
        <w:rPr>
          <w:sz w:val="23"/>
          <w:szCs w:val="23"/>
          <w:spacing w:val="8"/>
        </w:rPr>
        <w:t xml:space="preserve">  </w:t>
      </w:r>
      <w:r>
        <w:rPr>
          <w:sz w:val="23"/>
          <w:szCs w:val="23"/>
          <w:spacing w:val="-17"/>
        </w:rPr>
        <w:t>皮；若胸腔积液者，加葶苈子、车前子、牵牛子、泽泻、茯苓以化痰饮；胸</w:t>
      </w:r>
      <w:r>
        <w:rPr>
          <w:sz w:val="23"/>
          <w:szCs w:val="23"/>
          <w:spacing w:val="2"/>
        </w:rPr>
        <w:t xml:space="preserve">  </w:t>
      </w:r>
      <w:r>
        <w:rPr>
          <w:sz w:val="23"/>
          <w:szCs w:val="23"/>
          <w:spacing w:val="-18"/>
        </w:rPr>
        <w:t>痛可加延胡索、香附等。</w:t>
      </w:r>
    </w:p>
    <w:p>
      <w:pPr>
        <w:pStyle w:val="BodyText"/>
        <w:ind w:left="409"/>
        <w:spacing w:before="44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4.</w:t>
      </w:r>
      <w:r>
        <w:rPr>
          <w:rFonts w:ascii="Times New Roman" w:hAnsi="Times New Roman" w:eastAsia="Times New Roman" w:cs="Times New Roman"/>
          <w:spacing w:val="45"/>
          <w:w w:val="101"/>
        </w:rPr>
        <w:t xml:space="preserve"> </w:t>
      </w:r>
      <w:r>
        <w:rPr>
          <w:spacing w:val="-7"/>
        </w:rPr>
        <w:t>治疗肺腺癌基本方——肺复方加减</w:t>
      </w:r>
    </w:p>
    <w:p>
      <w:pPr>
        <w:pStyle w:val="BodyText"/>
        <w:ind w:right="477" w:firstLine="409"/>
        <w:spacing w:before="83" w:line="281" w:lineRule="auto"/>
        <w:rPr/>
      </w:pPr>
      <w:r>
        <w:rPr>
          <w:spacing w:val="6"/>
        </w:rPr>
        <w:t>组成：黄芪50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6"/>
        </w:rPr>
        <w:t>白术30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g,   </w:t>
      </w:r>
      <w:r>
        <w:rPr>
          <w:spacing w:val="6"/>
        </w:rPr>
        <w:t>陈皮15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6"/>
        </w:rPr>
        <w:t>党参30</w:t>
      </w:r>
      <w:r>
        <w:rPr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  </w:t>
      </w:r>
      <w:r>
        <w:rPr>
          <w:spacing w:val="5"/>
        </w:rPr>
        <w:t>人参10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spacing w:val="5"/>
        </w:rPr>
        <w:t>炒麦芽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2"/>
        </w:rPr>
        <w:t>30g,   </w:t>
      </w:r>
      <w:r>
        <w:rPr>
          <w:spacing w:val="2"/>
        </w:rPr>
        <w:t>炒鸡内金3</w:t>
      </w:r>
      <w:r>
        <w:rPr>
          <w:rFonts w:ascii="Times New Roman" w:hAnsi="Times New Roman" w:eastAsia="Times New Roman" w:cs="Times New Roman"/>
          <w:color w:val="304060"/>
          <w:spacing w:val="2"/>
        </w:rPr>
        <w:t>0 g,   </w:t>
      </w:r>
      <w:r>
        <w:rPr>
          <w:spacing w:val="2"/>
        </w:rPr>
        <w:t>薏苡仁50 </w:t>
      </w:r>
      <w:r>
        <w:rPr>
          <w:rFonts w:ascii="Times New Roman" w:hAnsi="Times New Roman" w:eastAsia="Times New Roman" w:cs="Times New Roman"/>
          <w:spacing w:val="2"/>
        </w:rPr>
        <w:t>g,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spacing w:val="2"/>
        </w:rPr>
        <w:t>炮姜20</w:t>
      </w:r>
      <w:r>
        <w:rPr>
          <w:rFonts w:ascii="Times New Roman" w:hAnsi="Times New Roman" w:eastAsia="Times New Roman" w:cs="Times New Roman"/>
          <w:spacing w:val="2"/>
        </w:rPr>
        <w:t>g,   </w:t>
      </w:r>
      <w:r>
        <w:rPr>
          <w:spacing w:val="2"/>
        </w:rPr>
        <w:t>百合30 </w:t>
      </w:r>
      <w:r>
        <w:rPr>
          <w:rFonts w:ascii="Times New Roman" w:hAnsi="Times New Roman" w:eastAsia="Times New Roman" w:cs="Times New Roman"/>
          <w:spacing w:val="2"/>
        </w:rPr>
        <w:t>g,   </w:t>
      </w:r>
      <w:r>
        <w:rPr>
          <w:spacing w:val="2"/>
        </w:rPr>
        <w:t>赤芍15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g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1"/>
        </w:rPr>
        <w:t>, 麦冬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11"/>
        </w:rPr>
        <w:t>15g,    </w:t>
      </w:r>
      <w:r>
        <w:rPr>
          <w:color w:val="304060"/>
          <w:spacing w:val="11"/>
        </w:rPr>
        <w:t>重楼15</w:t>
      </w:r>
      <w:r>
        <w:rPr>
          <w:rFonts w:ascii="Times New Roman" w:hAnsi="Times New Roman" w:eastAsia="Times New Roman" w:cs="Times New Roman"/>
          <w:color w:val="304060"/>
          <w:spacing w:val="11"/>
        </w:rPr>
        <w:t>g</w:t>
      </w:r>
      <w:r>
        <w:rPr>
          <w:rFonts w:ascii="Times New Roman" w:hAnsi="Times New Roman" w:eastAsia="Times New Roman" w:cs="Times New Roman"/>
          <w:color w:val="304060"/>
          <w:spacing w:val="10"/>
        </w:rPr>
        <w:t xml:space="preserve"> </w:t>
      </w:r>
      <w:r>
        <w:rPr>
          <w:spacing w:val="11"/>
        </w:rPr>
        <w:t>,半枝莲30</w:t>
      </w:r>
      <w:r>
        <w:rPr>
          <w:rFonts w:ascii="Times New Roman" w:hAnsi="Times New Roman" w:eastAsia="Times New Roman" w:cs="Times New Roman"/>
          <w:spacing w:val="11"/>
        </w:rPr>
        <w:t>g,  </w:t>
      </w:r>
      <w:r>
        <w:rPr>
          <w:spacing w:val="11"/>
        </w:rPr>
        <w:t>苍术30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g,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11"/>
        </w:rPr>
        <w:t>黄芩15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g,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color w:val="704030"/>
          <w:spacing w:val="11"/>
        </w:rPr>
        <w:t>浙贝母20</w:t>
      </w:r>
      <w:r>
        <w:rPr>
          <w:color w:val="7040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704030"/>
          <w:spacing w:val="11"/>
        </w:rPr>
        <w:t>g,  </w:t>
      </w:r>
      <w:r>
        <w:rPr>
          <w:spacing w:val="11"/>
        </w:rPr>
        <w:t>六神曲</w:t>
      </w:r>
      <w:r>
        <w:rPr/>
        <w:t xml:space="preserve"> </w:t>
      </w:r>
      <w:r>
        <w:rPr>
          <w:spacing w:val="-1"/>
        </w:rPr>
        <w:t>30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1"/>
        </w:rPr>
        <w:t>三</w:t>
      </w:r>
      <w:r>
        <w:rPr>
          <w:spacing w:val="-52"/>
        </w:rPr>
        <w:t xml:space="preserve"> </w:t>
      </w:r>
      <w:r>
        <w:rPr>
          <w:spacing w:val="-1"/>
        </w:rPr>
        <w:t>七</w:t>
      </w:r>
      <w:r>
        <w:rPr>
          <w:spacing w:val="-51"/>
        </w:rPr>
        <w:t xml:space="preserve"> </w:t>
      </w:r>
      <w:r>
        <w:rPr>
          <w:spacing w:val="-1"/>
        </w:rPr>
        <w:t>粉</w:t>
      </w:r>
      <w:r>
        <w:rPr>
          <w:spacing w:val="-47"/>
        </w:rPr>
        <w:t xml:space="preserve"> </w:t>
      </w:r>
      <w:r>
        <w:rPr>
          <w:spacing w:val="-1"/>
        </w:rPr>
        <w:t>3</w:t>
      </w:r>
      <w:r>
        <w:rPr>
          <w:rFonts w:ascii="Times New Roman" w:hAnsi="Times New Roman" w:eastAsia="Times New Roman" w:cs="Times New Roman"/>
          <w:spacing w:val="-1"/>
        </w:rPr>
        <w:t>g  (</w:t>
      </w:r>
      <w:r>
        <w:rPr>
          <w:spacing w:val="-1"/>
        </w:rPr>
        <w:t>冲服)。</w:t>
      </w:r>
    </w:p>
    <w:p>
      <w:pPr>
        <w:pStyle w:val="BodyText"/>
        <w:ind w:right="392" w:firstLine="409"/>
        <w:spacing w:before="74" w:line="295" w:lineRule="auto"/>
        <w:jc w:val="both"/>
        <w:rPr/>
      </w:pPr>
      <w:r>
        <w:rPr>
          <w:spacing w:val="-6"/>
        </w:rPr>
        <w:t>随症加减：若发热、五心烦热者，加牡丹皮、青蒿、地骨</w:t>
      </w:r>
      <w:r>
        <w:rPr>
          <w:spacing w:val="-7"/>
        </w:rPr>
        <w:t>皮、制鳖甲以</w:t>
      </w:r>
      <w:r>
        <w:rPr/>
        <w:t xml:space="preserve">  </w:t>
      </w:r>
      <w:r>
        <w:rPr>
          <w:spacing w:val="-4"/>
        </w:rPr>
        <w:t>清虚热；若肺络受损，痰中带血或咳血者，加仙鹤草、茜草</w:t>
      </w:r>
      <w:r>
        <w:rPr>
          <w:color w:val="704030"/>
          <w:spacing w:val="-4"/>
        </w:rPr>
        <w:t>、白及、小蓟、</w:t>
      </w:r>
      <w:r>
        <w:rPr>
          <w:color w:val="704030"/>
          <w:spacing w:val="1"/>
        </w:rPr>
        <w:t xml:space="preserve"> </w:t>
      </w:r>
      <w:r>
        <w:rPr>
          <w:spacing w:val="-7"/>
        </w:rPr>
        <w:t>海螵蛸、白茅根、藕节炭、紫草以清肺化痰止血。若久咳不止、千咳者，加</w:t>
      </w:r>
      <w:r>
        <w:rPr>
          <w:spacing w:val="3"/>
        </w:rPr>
        <w:t xml:space="preserve">  </w:t>
      </w:r>
      <w:r>
        <w:rPr>
          <w:spacing w:val="-7"/>
        </w:rPr>
        <w:t>紫菀、款冬花以润肺止咳；若痰热蕴肺，痰黄稠者，加黄芩、鱼腥草、桑白</w:t>
      </w:r>
      <w:r>
        <w:rPr>
          <w:spacing w:val="17"/>
        </w:rPr>
        <w:t xml:space="preserve"> </w:t>
      </w:r>
      <w:r>
        <w:rPr>
          <w:spacing w:val="-7"/>
        </w:rPr>
        <w:t>皮；若胸腔积液者，加葶苈子、车前子、犍牛、泽泻、茯苓以化痰饮；胸痛</w:t>
      </w:r>
      <w:r>
        <w:rPr/>
        <w:t xml:space="preserve">  </w:t>
      </w:r>
      <w:r>
        <w:rPr>
          <w:spacing w:val="-4"/>
        </w:rPr>
        <w:t>可加延胡索、香附等；若胸腔积液者，加葶苈子、车前子、牵牛子、泽泻、</w:t>
      </w:r>
      <w:r>
        <w:rPr>
          <w:spacing w:val="1"/>
        </w:rPr>
        <w:t xml:space="preserve"> </w:t>
      </w:r>
      <w:r>
        <w:rPr>
          <w:spacing w:val="-6"/>
        </w:rPr>
        <w:t>茯苓以化痰饮。</w:t>
      </w:r>
    </w:p>
    <w:p>
      <w:pPr>
        <w:pStyle w:val="BodyText"/>
        <w:ind w:left="409"/>
        <w:spacing w:before="72" w:line="219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5.  </w:t>
      </w:r>
      <w:r>
        <w:rPr>
          <w:sz w:val="20"/>
          <w:szCs w:val="20"/>
          <w:spacing w:val="8"/>
        </w:rPr>
        <w:t>治疗乳腺癌基本方</w:t>
      </w:r>
    </w:p>
    <w:p>
      <w:pPr>
        <w:pStyle w:val="BodyText"/>
        <w:ind w:right="492" w:firstLine="409"/>
        <w:spacing w:before="40" w:line="287" w:lineRule="auto"/>
        <w:rPr>
          <w:rFonts w:ascii="Times New Roman" w:hAnsi="Times New Roman" w:eastAsia="Times New Roman" w:cs="Times New Roman"/>
        </w:rPr>
      </w:pPr>
      <w:r>
        <w:rPr>
          <w:spacing w:val="5"/>
        </w:rPr>
        <w:t>组成：黄芪50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   </w:t>
      </w:r>
      <w:r>
        <w:rPr>
          <w:spacing w:val="5"/>
        </w:rPr>
        <w:t>白术30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   </w:t>
      </w:r>
      <w:r>
        <w:rPr>
          <w:spacing w:val="5"/>
        </w:rPr>
        <w:t>陈皮15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5"/>
        </w:rPr>
        <w:t>炒麦芽30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5"/>
        </w:rPr>
        <w:t>鸡内</w:t>
      </w:r>
      <w:r>
        <w:rPr>
          <w:spacing w:val="4"/>
        </w:rPr>
        <w:t>金30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g,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4"/>
        </w:rPr>
        <w:t>薏</w:t>
      </w:r>
      <w:r>
        <w:rPr/>
        <w:t xml:space="preserve"> </w:t>
      </w:r>
      <w:r>
        <w:rPr>
          <w:spacing w:val="7"/>
        </w:rPr>
        <w:t>苡仁50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7"/>
        </w:rPr>
        <w:t>苏木30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g,  </w:t>
      </w:r>
      <w:r>
        <w:rPr>
          <w:spacing w:val="7"/>
        </w:rPr>
        <w:t>土鳖虫15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7"/>
        </w:rPr>
        <w:t>郁金20</w:t>
      </w:r>
      <w:r>
        <w:rPr>
          <w:rFonts w:ascii="Times New Roman" w:hAnsi="Times New Roman" w:eastAsia="Times New Roman" w:cs="Times New Roman"/>
          <w:spacing w:val="7"/>
        </w:rPr>
        <w:t>g,   </w:t>
      </w:r>
      <w:r>
        <w:rPr>
          <w:color w:val="706060"/>
          <w:spacing w:val="7"/>
        </w:rPr>
        <w:t>香附20</w:t>
      </w:r>
      <w:r>
        <w:rPr>
          <w:color w:val="706060"/>
          <w:spacing w:val="-62"/>
        </w:rPr>
        <w:t xml:space="preserve"> </w:t>
      </w:r>
      <w:r>
        <w:rPr>
          <w:rFonts w:ascii="Times New Roman" w:hAnsi="Times New Roman" w:eastAsia="Times New Roman" w:cs="Times New Roman"/>
          <w:color w:val="706060"/>
          <w:spacing w:val="6"/>
        </w:rPr>
        <w:t>g,   </w:t>
      </w:r>
      <w:r>
        <w:rPr>
          <w:spacing w:val="6"/>
        </w:rPr>
        <w:t>莪术15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6"/>
        </w:rPr>
        <w:t>炮姜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6"/>
        </w:rPr>
        <w:t>15g,   </w:t>
      </w:r>
      <w:r>
        <w:rPr>
          <w:spacing w:val="6"/>
        </w:rPr>
        <w:t>黑附片15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g,   </w:t>
      </w:r>
      <w:r>
        <w:rPr>
          <w:spacing w:val="6"/>
        </w:rPr>
        <w:t>熟地黄15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6"/>
        </w:rPr>
        <w:t>蜈蚣3条，僵蚕15</w:t>
      </w:r>
      <w:r>
        <w:rPr>
          <w:rFonts w:ascii="Times New Roman" w:hAnsi="Times New Roman" w:eastAsia="Times New Roman" w:cs="Times New Roman"/>
          <w:spacing w:val="6"/>
        </w:rPr>
        <w:t>g,   </w:t>
      </w:r>
      <w:r>
        <w:rPr>
          <w:spacing w:val="6"/>
        </w:rPr>
        <w:t>壁虎15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6"/>
        </w:rPr>
        <w:t>大</w:t>
      </w:r>
      <w:r>
        <w:rPr>
          <w:spacing w:val="-35"/>
        </w:rPr>
        <w:t xml:space="preserve"> </w:t>
      </w:r>
      <w:r>
        <w:rPr>
          <w:spacing w:val="6"/>
        </w:rPr>
        <w:t>黄</w:t>
      </w:r>
      <w:r>
        <w:rPr>
          <w:spacing w:val="-30"/>
        </w:rPr>
        <w:t xml:space="preserve"> </w:t>
      </w:r>
      <w:r>
        <w:rPr>
          <w:spacing w:val="6"/>
        </w:rPr>
        <w:t>5</w:t>
      </w:r>
      <w:r>
        <w:rPr>
          <w:rFonts w:ascii="Times New Roman" w:hAnsi="Times New Roman" w:eastAsia="Times New Roman" w:cs="Times New Roman"/>
          <w:spacing w:val="6"/>
        </w:rPr>
        <w:t>g</w:t>
      </w:r>
    </w:p>
    <w:p>
      <w:pPr>
        <w:spacing w:line="287" w:lineRule="auto"/>
        <w:sectPr>
          <w:headerReference w:type="default" r:id="rId25"/>
          <w:pgSz w:w="9980" w:h="13950"/>
          <w:pgMar w:top="1493" w:right="997" w:bottom="400" w:left="1459" w:header="1093" w:footer="0" w:gutter="0"/>
        </w:sectPr>
        <w:rPr>
          <w:rFonts w:ascii="Times New Roman" w:hAnsi="Times New Roman" w:eastAsia="Times New Roman" w:cs="Times New Roman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87" w:line="408" w:lineRule="exact"/>
        <w:rPr>
          <w:sz w:val="17"/>
          <w:szCs w:val="17"/>
        </w:rPr>
      </w:pPr>
      <w:r>
        <w:rPr>
          <w:rFonts w:ascii="Arial" w:hAnsi="Arial" w:eastAsia="Arial" w:cs="Arial"/>
          <w:sz w:val="30"/>
          <w:szCs w:val="30"/>
          <w:color w:val="A0A0B0"/>
          <w:spacing w:val="-1"/>
          <w:position w:val="2"/>
        </w:rPr>
        <w:t>036</w:t>
      </w:r>
      <w:r>
        <w:rPr>
          <w:rFonts w:ascii="Arial" w:hAnsi="Arial" w:eastAsia="Arial" w:cs="Arial"/>
          <w:sz w:val="30"/>
          <w:szCs w:val="30"/>
          <w:color w:val="A0A0B0"/>
          <w:spacing w:val="-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  <w:position w:val="5"/>
        </w:rPr>
        <w:t>e     </w:t>
      </w:r>
      <w:r>
        <w:rPr>
          <w:sz w:val="17"/>
          <w:szCs w:val="17"/>
          <w:spacing w:val="-1"/>
          <w:position w:val="2"/>
        </w:rPr>
        <w:t>王云启治癌验案录</w:t>
      </w:r>
    </w:p>
    <w:p>
      <w:pPr>
        <w:pStyle w:val="BodyText"/>
        <w:ind w:left="470" w:right="203"/>
        <w:spacing w:before="240" w:line="284" w:lineRule="auto"/>
        <w:rPr/>
      </w:pPr>
      <w:r>
        <w:rPr>
          <w:spacing w:val="17"/>
        </w:rPr>
        <w:t>(后下),五味子15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g,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17"/>
        </w:rPr>
        <w:t>桂枝15</w:t>
      </w:r>
      <w:r>
        <w:rPr>
          <w:rFonts w:ascii="Times New Roman" w:hAnsi="Times New Roman" w:eastAsia="Times New Roman" w:cs="Times New Roman"/>
          <w:spacing w:val="17"/>
        </w:rPr>
        <w:t>g,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17"/>
        </w:rPr>
        <w:t>三七粉3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g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6"/>
        </w:rPr>
        <w:t>(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16"/>
        </w:rPr>
        <w:t>冲),重楼15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g,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16"/>
        </w:rPr>
        <w:t>苍术30</w:t>
      </w:r>
      <w:r>
        <w:rPr>
          <w:rFonts w:ascii="Times New Roman" w:hAnsi="Times New Roman" w:eastAsia="Times New Roman" w:cs="Times New Roman"/>
          <w:spacing w:val="16"/>
        </w:rPr>
        <w:t>g,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13"/>
        </w:rPr>
        <w:t>红枣40</w:t>
      </w:r>
      <w:r>
        <w:rPr>
          <w:rFonts w:ascii="Times New Roman" w:hAnsi="Times New Roman" w:eastAsia="Times New Roman" w:cs="Times New Roman"/>
          <w:spacing w:val="13"/>
        </w:rPr>
        <w:t>g</w:t>
      </w:r>
      <w:r>
        <w:rPr>
          <w:spacing w:val="13"/>
        </w:rPr>
        <w:t>。</w:t>
      </w:r>
    </w:p>
    <w:p>
      <w:pPr>
        <w:pStyle w:val="BodyText"/>
        <w:ind w:left="470" w:firstLine="440"/>
        <w:spacing w:before="49" w:line="296" w:lineRule="auto"/>
        <w:jc w:val="both"/>
        <w:rPr/>
      </w:pPr>
      <w:r>
        <w:rPr>
          <w:color w:val="205090"/>
          <w:spacing w:val="-4"/>
        </w:rPr>
        <w:t>随症加减：</w:t>
      </w:r>
      <w:r>
        <w:rPr>
          <w:spacing w:val="-4"/>
        </w:rPr>
        <w:t>若癌块坚硬者，加鳖甲、三棱以软坚散结；若疼痛剧烈者，</w:t>
      </w:r>
      <w:r>
        <w:rPr>
          <w:spacing w:val="4"/>
        </w:rPr>
        <w:t xml:space="preserve"> </w:t>
      </w:r>
      <w:r>
        <w:rPr>
          <w:spacing w:val="-7"/>
        </w:rPr>
        <w:t>加延胡索、乳香、没药以活血止痛；若术后盗汗者，加麻黄根、浮小麦、五</w:t>
      </w:r>
      <w:r>
        <w:rPr/>
        <w:t xml:space="preserve">  </w:t>
      </w:r>
      <w:r>
        <w:rPr>
          <w:spacing w:val="-10"/>
        </w:rPr>
        <w:t>味子调营敛汗；术后患肢淋巴水肿者，加泽泻、车前子、</w:t>
      </w:r>
      <w:r>
        <w:rPr>
          <w:color w:val="706070"/>
          <w:spacing w:val="-10"/>
        </w:rPr>
        <w:t>茯苓皮利水消肿。</w:t>
      </w:r>
    </w:p>
    <w:p>
      <w:pPr>
        <w:pStyle w:val="BodyText"/>
        <w:ind w:left="910"/>
        <w:spacing w:line="218" w:lineRule="auto"/>
        <w:rPr/>
      </w:pPr>
      <w:r>
        <w:rPr>
          <w:spacing w:val="-6"/>
        </w:rPr>
        <w:t>6.治疗乳腺癌骨转移基本方——阳和汤</w:t>
      </w:r>
    </w:p>
    <w:p>
      <w:pPr>
        <w:pStyle w:val="BodyText"/>
        <w:ind w:left="470" w:right="72" w:firstLine="440"/>
        <w:spacing w:before="84" w:line="289" w:lineRule="auto"/>
        <w:rPr/>
      </w:pPr>
      <w:r>
        <w:rPr>
          <w:spacing w:val="10"/>
        </w:rPr>
        <w:t>组成：熟地黄15</w:t>
      </w:r>
      <w:r>
        <w:rPr>
          <w:rFonts w:ascii="Times New Roman" w:hAnsi="Times New Roman" w:eastAsia="Times New Roman" w:cs="Times New Roman"/>
          <w:spacing w:val="10"/>
        </w:rPr>
        <w:t>g,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10"/>
        </w:rPr>
        <w:t>炮姜30</w:t>
      </w:r>
      <w:r>
        <w:rPr>
          <w:rFonts w:ascii="Times New Roman" w:hAnsi="Times New Roman" w:eastAsia="Times New Roman" w:cs="Times New Roman"/>
          <w:spacing w:val="10"/>
        </w:rPr>
        <w:t>g,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10"/>
        </w:rPr>
        <w:t>黑附片15</w:t>
      </w:r>
      <w:r>
        <w:rPr>
          <w:rFonts w:ascii="Times New Roman" w:hAnsi="Times New Roman" w:eastAsia="Times New Roman" w:cs="Times New Roman"/>
          <w:spacing w:val="10"/>
        </w:rPr>
        <w:t>g</w:t>
      </w:r>
      <w:r>
        <w:rPr>
          <w:rFonts w:ascii="Times New Roman" w:hAnsi="Times New Roman" w:eastAsia="Times New Roman" w:cs="Times New Roman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10"/>
        </w:rPr>
        <w:t>先煎),桂枝15</w:t>
      </w:r>
      <w:r>
        <w:rPr>
          <w:rFonts w:ascii="Times New Roman" w:hAnsi="Times New Roman" w:eastAsia="Times New Roman" w:cs="Times New Roman"/>
          <w:spacing w:val="10"/>
        </w:rPr>
        <w:t>g, </w:t>
      </w:r>
      <w:r>
        <w:rPr>
          <w:spacing w:val="10"/>
        </w:rPr>
        <w:t>薏</w:t>
      </w:r>
      <w:r>
        <w:rPr>
          <w:spacing w:val="-43"/>
        </w:rPr>
        <w:t xml:space="preserve"> </w:t>
      </w:r>
      <w:r>
        <w:rPr>
          <w:spacing w:val="10"/>
        </w:rPr>
        <w:t>苡</w:t>
      </w:r>
      <w:r>
        <w:rPr>
          <w:spacing w:val="-47"/>
        </w:rPr>
        <w:t xml:space="preserve"> </w:t>
      </w:r>
      <w:r>
        <w:rPr>
          <w:spacing w:val="10"/>
        </w:rPr>
        <w:t>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6"/>
        </w:rPr>
        <w:t>60    g,</w:t>
      </w:r>
      <w:r>
        <w:rPr>
          <w:spacing w:val="6"/>
        </w:rPr>
        <w:t>麻</w:t>
      </w:r>
      <w:r>
        <w:rPr>
          <w:spacing w:val="-51"/>
        </w:rPr>
        <w:t xml:space="preserve"> </w:t>
      </w:r>
      <w:r>
        <w:rPr>
          <w:spacing w:val="6"/>
        </w:rPr>
        <w:t>黄</w:t>
      </w:r>
      <w:r>
        <w:rPr>
          <w:spacing w:val="-45"/>
        </w:rPr>
        <w:t xml:space="preserve"> </w:t>
      </w:r>
      <w:r>
        <w:rPr>
          <w:spacing w:val="6"/>
        </w:rPr>
        <w:t>5</w:t>
      </w:r>
      <w:r>
        <w:rPr>
          <w:rFonts w:ascii="Times New Roman" w:hAnsi="Times New Roman" w:eastAsia="Times New Roman" w:cs="Times New Roman"/>
          <w:spacing w:val="6"/>
        </w:rPr>
        <w:t>g,   </w:t>
      </w:r>
      <w:r>
        <w:rPr>
          <w:color w:val="503020"/>
          <w:spacing w:val="6"/>
        </w:rPr>
        <w:t>芥子15</w:t>
      </w:r>
      <w:r>
        <w:rPr>
          <w:rFonts w:ascii="Times New Roman" w:hAnsi="Times New Roman" w:eastAsia="Times New Roman" w:cs="Times New Roman"/>
          <w:color w:val="503020"/>
          <w:spacing w:val="6"/>
        </w:rPr>
        <w:t>g </w:t>
      </w:r>
      <w:r>
        <w:rPr>
          <w:spacing w:val="6"/>
        </w:rPr>
        <w:t>,</w:t>
      </w:r>
      <w:r>
        <w:rPr>
          <w:spacing w:val="-38"/>
        </w:rPr>
        <w:t xml:space="preserve"> </w:t>
      </w:r>
      <w:r>
        <w:rPr>
          <w:spacing w:val="6"/>
        </w:rPr>
        <w:t>细辛6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6"/>
        </w:rPr>
        <w:t>续断3</w:t>
      </w:r>
      <w:r>
        <w:rPr>
          <w:rFonts w:ascii="Times New Roman" w:hAnsi="Times New Roman" w:eastAsia="Times New Roman" w:cs="Times New Roman"/>
          <w:spacing w:val="5"/>
        </w:rPr>
        <w:t>0 g,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5"/>
        </w:rPr>
        <w:t>狗</w:t>
      </w:r>
      <w:r>
        <w:rPr>
          <w:spacing w:val="-48"/>
        </w:rPr>
        <w:t xml:space="preserve"> </w:t>
      </w:r>
      <w:r>
        <w:rPr>
          <w:spacing w:val="5"/>
        </w:rPr>
        <w:t>脊</w:t>
      </w:r>
      <w:r>
        <w:rPr>
          <w:spacing w:val="-43"/>
        </w:rPr>
        <w:t xml:space="preserve"> </w:t>
      </w:r>
      <w:r>
        <w:rPr>
          <w:spacing w:val="5"/>
        </w:rPr>
        <w:t>3</w:t>
      </w:r>
      <w:r>
        <w:rPr>
          <w:spacing w:val="-47"/>
        </w:rPr>
        <w:t xml:space="preserve"> </w:t>
      </w:r>
      <w:r>
        <w:rPr>
          <w:spacing w:val="5"/>
        </w:rPr>
        <w:t>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5"/>
        </w:rPr>
        <w:t>骨碎补30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7"/>
        </w:rPr>
        <w:t>蜈蚣3条，黄芪60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spacing w:val="7"/>
        </w:rPr>
        <w:t>白术30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7"/>
        </w:rPr>
        <w:t>陈皮15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7"/>
        </w:rPr>
        <w:t>炒麦芽30</w:t>
      </w:r>
      <w:r>
        <w:rPr>
          <w:rFonts w:ascii="Times New Roman" w:hAnsi="Times New Roman" w:eastAsia="Times New Roman" w:cs="Times New Roman"/>
          <w:spacing w:val="7"/>
        </w:rPr>
        <w:t>g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04050"/>
          <w:spacing w:val="7"/>
        </w:rPr>
        <w:t>,  </w:t>
      </w:r>
      <w:r>
        <w:rPr>
          <w:color w:val="204050"/>
          <w:spacing w:val="7"/>
        </w:rPr>
        <w:t>鸡内金30 </w:t>
      </w:r>
      <w:r>
        <w:rPr>
          <w:rFonts w:ascii="Times New Roman" w:hAnsi="Times New Roman" w:eastAsia="Times New Roman" w:cs="Times New Roman"/>
          <w:color w:val="204050"/>
          <w:spacing w:val="7"/>
        </w:rPr>
        <w:t>g,</w:t>
      </w:r>
      <w:r>
        <w:rPr>
          <w:rFonts w:ascii="Times New Roman" w:hAnsi="Times New Roman" w:eastAsia="Times New Roman" w:cs="Times New Roman"/>
          <w:color w:val="204050"/>
          <w:spacing w:val="26"/>
          <w:w w:val="101"/>
        </w:rPr>
        <w:t xml:space="preserve"> </w:t>
      </w:r>
      <w:r>
        <w:rPr>
          <w:color w:val="204050"/>
          <w:spacing w:val="7"/>
        </w:rPr>
        <w:t>大</w:t>
      </w:r>
      <w:r>
        <w:rPr>
          <w:color w:val="204050"/>
        </w:rPr>
        <w:t xml:space="preserve">  </w:t>
      </w:r>
      <w:r>
        <w:rPr>
          <w:spacing w:val="4"/>
        </w:rPr>
        <w:t>黄</w:t>
      </w:r>
      <w:r>
        <w:rPr>
          <w:spacing w:val="-33"/>
        </w:rPr>
        <w:t xml:space="preserve"> </w:t>
      </w:r>
      <w:r>
        <w:rPr>
          <w:spacing w:val="4"/>
        </w:rPr>
        <w:t>5</w:t>
      </w:r>
      <w:r>
        <w:rPr>
          <w:rFonts w:ascii="Times New Roman" w:hAnsi="Times New Roman" w:eastAsia="Times New Roman" w:cs="Times New Roman"/>
          <w:spacing w:val="4"/>
        </w:rPr>
        <w:t>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4"/>
        </w:rPr>
        <w:t>苍术30 </w:t>
      </w:r>
      <w:r>
        <w:rPr>
          <w:rFonts w:ascii="Times New Roman" w:hAnsi="Times New Roman" w:eastAsia="Times New Roman" w:cs="Times New Roman"/>
          <w:spacing w:val="4"/>
        </w:rPr>
        <w:t>g,   </w:t>
      </w:r>
      <w:r>
        <w:rPr>
          <w:spacing w:val="4"/>
        </w:rPr>
        <w:t>红枣30</w:t>
      </w:r>
      <w:r>
        <w:rPr>
          <w:rFonts w:ascii="Times New Roman" w:hAnsi="Times New Roman" w:eastAsia="Times New Roman" w:cs="Times New Roman"/>
          <w:spacing w:val="4"/>
        </w:rPr>
        <w:t>g,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4"/>
        </w:rPr>
        <w:t>炙甘草30 </w:t>
      </w:r>
      <w:r>
        <w:rPr>
          <w:rFonts w:ascii="Times New Roman" w:hAnsi="Times New Roman" w:eastAsia="Times New Roman" w:cs="Times New Roman"/>
          <w:spacing w:val="4"/>
        </w:rPr>
        <w:t>g</w:t>
      </w:r>
      <w:r>
        <w:rPr>
          <w:spacing w:val="4"/>
        </w:rPr>
        <w:t>。</w:t>
      </w:r>
    </w:p>
    <w:p>
      <w:pPr>
        <w:pStyle w:val="BodyText"/>
        <w:ind w:left="470" w:right="11" w:firstLine="440"/>
        <w:spacing w:before="66" w:line="289" w:lineRule="auto"/>
        <w:jc w:val="both"/>
        <w:rPr/>
      </w:pPr>
      <w:r>
        <w:rPr>
          <w:spacing w:val="-13"/>
        </w:rPr>
        <w:t>特色：骨转移癌属于“骨痹”“骨疽”范畴。肾</w:t>
      </w:r>
      <w:r>
        <w:rPr>
          <w:spacing w:val="-14"/>
        </w:rPr>
        <w:t>主骨，藏精，</w:t>
      </w:r>
      <w:r>
        <w:rPr>
          <w:color w:val="204050"/>
          <w:spacing w:val="-14"/>
        </w:rPr>
        <w:t>生髓。肾气</w:t>
      </w:r>
      <w:r>
        <w:rPr>
          <w:color w:val="204050"/>
        </w:rPr>
        <w:t xml:space="preserve"> </w:t>
      </w:r>
      <w:r>
        <w:rPr>
          <w:color w:val="204050"/>
          <w:spacing w:val="-7"/>
        </w:rPr>
        <w:t>亏虚，</w:t>
      </w:r>
      <w:r>
        <w:rPr>
          <w:spacing w:val="-7"/>
        </w:rPr>
        <w:t>肾精不足，则气虚血瘀，痰塞阻络。附子辛、甘、有毒、大热，具有</w:t>
      </w:r>
      <w:r>
        <w:rPr/>
        <w:t xml:space="preserve">  </w:t>
      </w:r>
      <w:r>
        <w:rPr>
          <w:spacing w:val="-9"/>
        </w:rPr>
        <w:t>回阳救逆、补气助阳、散寒除湿、止痛之功效，被称为</w:t>
      </w:r>
      <w:r>
        <w:rPr>
          <w:spacing w:val="-10"/>
        </w:rPr>
        <w:t>“回阳救逆第一品”,</w:t>
      </w:r>
      <w:r>
        <w:rPr/>
        <w:t xml:space="preserve"> </w:t>
      </w:r>
      <w:r>
        <w:rPr>
          <w:spacing w:val="-4"/>
        </w:rPr>
        <w:t>方中附子入心、脾、肾经，可温肾阳，固表虚，散寒湿，通周身关节经络。</w:t>
      </w:r>
      <w:r>
        <w:rPr>
          <w:spacing w:val="1"/>
        </w:rPr>
        <w:t xml:space="preserve"> </w:t>
      </w:r>
      <w:r>
        <w:rPr>
          <w:spacing w:val="-1"/>
        </w:rPr>
        <w:t>方中黑附片基础用量为15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-1"/>
        </w:rPr>
        <w:t>与炙甘草30 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spacing w:val="-1"/>
        </w:rPr>
        <w:t>、</w:t>
      </w:r>
      <w:r>
        <w:rPr>
          <w:color w:val="204050"/>
          <w:spacing w:val="-1"/>
        </w:rPr>
        <w:t>生姜50</w:t>
      </w:r>
      <w:r>
        <w:rPr>
          <w:rFonts w:ascii="Times New Roman" w:hAnsi="Times New Roman" w:eastAsia="Times New Roman" w:cs="Times New Roman"/>
          <w:color w:val="204050"/>
          <w:spacing w:val="-1"/>
        </w:rPr>
        <w:t>g </w:t>
      </w:r>
      <w:r>
        <w:rPr>
          <w:color w:val="204050"/>
          <w:spacing w:val="-1"/>
        </w:rPr>
        <w:t>先煎半小时，</w:t>
      </w:r>
      <w:r>
        <w:rPr>
          <w:spacing w:val="-2"/>
        </w:rPr>
        <w:t>佐制附</w:t>
      </w:r>
      <w:r>
        <w:rPr/>
        <w:t xml:space="preserve"> </w:t>
      </w:r>
      <w:r>
        <w:rPr>
          <w:spacing w:val="8"/>
        </w:rPr>
        <w:t>子毒性。</w:t>
      </w:r>
      <w:r>
        <w:rPr>
          <w:color w:val="506070"/>
          <w:spacing w:val="8"/>
        </w:rPr>
        <w:t>之后每3日附子加量3 </w:t>
      </w:r>
      <w:r>
        <w:rPr>
          <w:rFonts w:ascii="Times New Roman" w:hAnsi="Times New Roman" w:eastAsia="Times New Roman" w:cs="Times New Roman"/>
          <w:color w:val="506070"/>
          <w:spacing w:val="8"/>
        </w:rPr>
        <w:t>g,  </w:t>
      </w:r>
      <w:r>
        <w:rPr>
          <w:color w:val="506070"/>
          <w:spacing w:val="8"/>
        </w:rPr>
        <w:t>煎</w:t>
      </w:r>
      <w:r>
        <w:rPr>
          <w:color w:val="506070"/>
          <w:spacing w:val="7"/>
        </w:rPr>
        <w:t>煮时间增加半小时，最多可加量至</w:t>
      </w:r>
    </w:p>
    <w:p>
      <w:pPr>
        <w:pStyle w:val="BodyText"/>
        <w:ind w:left="470"/>
        <w:spacing w:before="49" w:line="180" w:lineRule="auto"/>
        <w:rPr/>
      </w:pPr>
      <w:r>
        <w:rPr>
          <w:rFonts w:ascii="Times New Roman" w:hAnsi="Times New Roman" w:eastAsia="Times New Roman" w:cs="Times New Roman"/>
          <w:spacing w:val="-7"/>
        </w:rPr>
        <w:t>140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g</w:t>
      </w:r>
      <w:r>
        <w:rPr>
          <w:spacing w:val="-7"/>
        </w:rPr>
        <w:t>。</w:t>
      </w:r>
    </w:p>
    <w:p>
      <w:pPr>
        <w:pStyle w:val="BodyText"/>
        <w:ind w:left="910"/>
        <w:spacing w:before="161" w:line="218" w:lineRule="auto"/>
        <w:rPr/>
      </w:pPr>
      <w:r>
        <w:rPr>
          <w:rFonts w:ascii="Times New Roman" w:hAnsi="Times New Roman" w:eastAsia="Times New Roman" w:cs="Times New Roman"/>
          <w:spacing w:val="-7"/>
        </w:rPr>
        <w:t>7.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spacing w:val="-7"/>
        </w:rPr>
        <w:t>治疗淋巴瘤基本方——四物消瘰汤加减</w:t>
      </w:r>
    </w:p>
    <w:p>
      <w:pPr>
        <w:pStyle w:val="BodyText"/>
        <w:ind w:left="470" w:right="90" w:firstLine="440"/>
        <w:spacing w:before="75" w:line="296" w:lineRule="auto"/>
        <w:jc w:val="both"/>
        <w:rPr/>
      </w:pPr>
      <w:r>
        <w:rPr>
          <w:spacing w:val="2"/>
        </w:rPr>
        <w:t>组成：川芎10</w:t>
      </w:r>
      <w:r>
        <w:rPr>
          <w:rFonts w:ascii="Times New Roman" w:hAnsi="Times New Roman" w:eastAsia="Times New Roman" w:cs="Times New Roman"/>
          <w:spacing w:val="2"/>
        </w:rPr>
        <w:t>g,   </w:t>
      </w:r>
      <w:r>
        <w:rPr>
          <w:color w:val="204050"/>
          <w:spacing w:val="2"/>
        </w:rPr>
        <w:t>白芷10</w:t>
      </w:r>
      <w:r>
        <w:rPr>
          <w:color w:val="20405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04050"/>
          <w:spacing w:val="2"/>
        </w:rPr>
        <w:t>g,</w:t>
      </w:r>
      <w:r>
        <w:rPr>
          <w:rFonts w:ascii="Times New Roman" w:hAnsi="Times New Roman" w:eastAsia="Times New Roman" w:cs="Times New Roman"/>
          <w:color w:val="204050"/>
          <w:spacing w:val="37"/>
        </w:rPr>
        <w:t xml:space="preserve"> </w:t>
      </w:r>
      <w:r>
        <w:rPr>
          <w:spacing w:val="2"/>
        </w:rPr>
        <w:t>丹</w:t>
      </w:r>
      <w:r>
        <w:rPr>
          <w:spacing w:val="-40"/>
        </w:rPr>
        <w:t xml:space="preserve"> </w:t>
      </w:r>
      <w:r>
        <w:rPr>
          <w:spacing w:val="2"/>
        </w:rPr>
        <w:t>参</w:t>
      </w:r>
      <w:r>
        <w:rPr>
          <w:spacing w:val="-38"/>
        </w:rPr>
        <w:t xml:space="preserve"> </w:t>
      </w:r>
      <w:r>
        <w:rPr>
          <w:spacing w:val="2"/>
        </w:rPr>
        <w:t>3</w:t>
      </w:r>
      <w:r>
        <w:rPr>
          <w:spacing w:val="-40"/>
        </w:rPr>
        <w:t xml:space="preserve"> </w:t>
      </w:r>
      <w:r>
        <w:rPr>
          <w:spacing w:val="2"/>
        </w:rPr>
        <w:t>0</w:t>
      </w:r>
      <w:r>
        <w:rPr>
          <w:rFonts w:ascii="Times New Roman" w:hAnsi="Times New Roman" w:eastAsia="Times New Roman" w:cs="Times New Roman"/>
          <w:spacing w:val="2"/>
        </w:rPr>
        <w:t>g,   </w:t>
      </w:r>
      <w:r>
        <w:rPr>
          <w:spacing w:val="2"/>
        </w:rPr>
        <w:t>赤芍20</w:t>
      </w:r>
      <w:r>
        <w:rPr>
          <w:rFonts w:ascii="Times New Roman" w:hAnsi="Times New Roman" w:eastAsia="Times New Roman" w:cs="Times New Roman"/>
          <w:spacing w:val="2"/>
        </w:rPr>
        <w:t>g  </w:t>
      </w:r>
      <w:r>
        <w:rPr>
          <w:rFonts w:ascii="Times New Roman" w:hAnsi="Times New Roman" w:eastAsia="Times New Roman" w:cs="Times New Roman"/>
          <w:color w:val="204050"/>
          <w:spacing w:val="2"/>
        </w:rPr>
        <w:t>, </w:t>
      </w:r>
      <w:r>
        <w:rPr>
          <w:color w:val="204050"/>
          <w:spacing w:val="2"/>
        </w:rPr>
        <w:t>海</w:t>
      </w:r>
      <w:r>
        <w:rPr>
          <w:color w:val="204050"/>
          <w:spacing w:val="-42"/>
        </w:rPr>
        <w:t xml:space="preserve"> </w:t>
      </w:r>
      <w:r>
        <w:rPr>
          <w:color w:val="204050"/>
          <w:spacing w:val="2"/>
        </w:rPr>
        <w:t>藻</w:t>
      </w:r>
      <w:r>
        <w:rPr>
          <w:color w:val="204050"/>
          <w:spacing w:val="-29"/>
        </w:rPr>
        <w:t xml:space="preserve"> </w:t>
      </w:r>
      <w:r>
        <w:rPr>
          <w:color w:val="204050"/>
          <w:spacing w:val="2"/>
        </w:rPr>
        <w:t>1</w:t>
      </w:r>
      <w:r>
        <w:rPr>
          <w:color w:val="204050"/>
          <w:spacing w:val="-43"/>
        </w:rPr>
        <w:t xml:space="preserve"> </w:t>
      </w:r>
      <w:r>
        <w:rPr>
          <w:color w:val="204050"/>
          <w:spacing w:val="2"/>
        </w:rPr>
        <w:t>0</w:t>
      </w:r>
      <w:r>
        <w:rPr>
          <w:color w:val="204050"/>
          <w:spacing w:val="-52"/>
        </w:rPr>
        <w:t xml:space="preserve"> </w:t>
      </w:r>
      <w:r>
        <w:rPr>
          <w:rFonts w:ascii="Times New Roman" w:hAnsi="Times New Roman" w:eastAsia="Times New Roman" w:cs="Times New Roman"/>
          <w:color w:val="204050"/>
          <w:spacing w:val="2"/>
        </w:rPr>
        <w:t>g</w:t>
      </w:r>
      <w:r>
        <w:rPr>
          <w:rFonts w:ascii="Times New Roman" w:hAnsi="Times New Roman" w:eastAsia="Times New Roman" w:cs="Times New Roman"/>
          <w:color w:val="20405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,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spacing w:val="2"/>
        </w:rPr>
        <w:t>昆布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15g,   </w:t>
      </w:r>
      <w:r>
        <w:rPr>
          <w:spacing w:val="1"/>
        </w:rPr>
        <w:t>煅牡蛎30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g  (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1"/>
        </w:rPr>
        <w:t>先煎),</w:t>
      </w:r>
      <w:r>
        <w:rPr>
          <w:color w:val="506070"/>
          <w:spacing w:val="1"/>
        </w:rPr>
        <w:t>浙</w:t>
      </w:r>
      <w:r>
        <w:rPr>
          <w:color w:val="506070"/>
          <w:spacing w:val="-31"/>
        </w:rPr>
        <w:t xml:space="preserve"> </w:t>
      </w:r>
      <w:r>
        <w:rPr>
          <w:color w:val="506070"/>
          <w:spacing w:val="1"/>
        </w:rPr>
        <w:t>贝</w:t>
      </w:r>
      <w:r>
        <w:rPr>
          <w:color w:val="506070"/>
          <w:spacing w:val="-47"/>
        </w:rPr>
        <w:t xml:space="preserve"> </w:t>
      </w:r>
      <w:r>
        <w:rPr>
          <w:color w:val="506070"/>
          <w:spacing w:val="1"/>
        </w:rPr>
        <w:t>母</w:t>
      </w:r>
      <w:r>
        <w:rPr>
          <w:color w:val="506070"/>
          <w:spacing w:val="-45"/>
        </w:rPr>
        <w:t xml:space="preserve"> </w:t>
      </w:r>
      <w:r>
        <w:rPr>
          <w:color w:val="506070"/>
          <w:spacing w:val="1"/>
        </w:rPr>
        <w:t>2</w:t>
      </w:r>
      <w:r>
        <w:rPr>
          <w:rFonts w:ascii="Times New Roman" w:hAnsi="Times New Roman" w:eastAsia="Times New Roman" w:cs="Times New Roman"/>
          <w:spacing w:val="1"/>
        </w:rPr>
        <w:t>0  g, </w:t>
      </w:r>
      <w:r>
        <w:rPr>
          <w:spacing w:val="1"/>
        </w:rPr>
        <w:t>玄参15</w:t>
      </w:r>
      <w:r>
        <w:rPr>
          <w:spacing w:val="62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g,  </w:t>
      </w:r>
      <w:r>
        <w:rPr>
          <w:spacing w:val="1"/>
        </w:rPr>
        <w:t>僵</w:t>
      </w:r>
      <w:r>
        <w:rPr>
          <w:spacing w:val="-37"/>
        </w:rPr>
        <w:t xml:space="preserve"> </w:t>
      </w:r>
      <w:r>
        <w:rPr>
          <w:spacing w:val="1"/>
        </w:rPr>
        <w:t>蚕</w:t>
      </w:r>
      <w:r>
        <w:rPr>
          <w:spacing w:val="-22"/>
        </w:rPr>
        <w:t xml:space="preserve"> </w:t>
      </w:r>
      <w:r>
        <w:rPr>
          <w:spacing w:val="1"/>
        </w:rPr>
        <w:t>1</w:t>
      </w:r>
      <w:r>
        <w:rPr>
          <w:spacing w:val="-33"/>
        </w:rPr>
        <w:t xml:space="preserve"> </w:t>
      </w:r>
      <w:r>
        <w:rPr>
          <w:spacing w:val="1"/>
        </w:rPr>
        <w:t>5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g,   </w:t>
      </w:r>
      <w:r>
        <w:rPr>
          <w:spacing w:val="1"/>
        </w:rPr>
        <w:t>夏枯草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7"/>
        </w:rPr>
        <w:t>15g,   </w:t>
      </w:r>
      <w:r>
        <w:rPr>
          <w:spacing w:val="7"/>
        </w:rPr>
        <w:t>黄芪60</w:t>
      </w:r>
      <w:r>
        <w:rPr>
          <w:rFonts w:ascii="Times New Roman" w:hAnsi="Times New Roman" w:eastAsia="Times New Roman" w:cs="Times New Roman"/>
          <w:spacing w:val="7"/>
        </w:rPr>
        <w:t>g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color w:val="204050"/>
          <w:spacing w:val="7"/>
        </w:rPr>
        <w:t>,</w:t>
      </w:r>
      <w:r>
        <w:rPr>
          <w:color w:val="204050"/>
          <w:spacing w:val="-18"/>
        </w:rPr>
        <w:t xml:space="preserve"> </w:t>
      </w:r>
      <w:r>
        <w:rPr>
          <w:color w:val="204050"/>
          <w:spacing w:val="7"/>
        </w:rPr>
        <w:t>白术3</w:t>
      </w:r>
      <w:r>
        <w:rPr>
          <w:rFonts w:ascii="Times New Roman" w:hAnsi="Times New Roman" w:eastAsia="Times New Roman" w:cs="Times New Roman"/>
          <w:color w:val="204050"/>
          <w:spacing w:val="7"/>
        </w:rPr>
        <w:t>0 g,   </w:t>
      </w:r>
      <w:r>
        <w:rPr>
          <w:color w:val="506070"/>
          <w:spacing w:val="7"/>
        </w:rPr>
        <w:t>陈皮15</w:t>
      </w:r>
      <w:r>
        <w:rPr>
          <w:rFonts w:ascii="Times New Roman" w:hAnsi="Times New Roman" w:eastAsia="Times New Roman" w:cs="Times New Roman"/>
          <w:color w:val="506070"/>
          <w:spacing w:val="7"/>
        </w:rPr>
        <w:t>g</w:t>
      </w:r>
      <w:r>
        <w:rPr>
          <w:rFonts w:ascii="Times New Roman" w:hAnsi="Times New Roman" w:eastAsia="Times New Roman" w:cs="Times New Roman"/>
          <w:color w:val="506070"/>
          <w:spacing w:val="-8"/>
        </w:rPr>
        <w:t xml:space="preserve"> </w:t>
      </w:r>
      <w:r>
        <w:rPr>
          <w:spacing w:val="7"/>
        </w:rPr>
        <w:t>,</w:t>
      </w:r>
      <w:r>
        <w:rPr>
          <w:spacing w:val="-48"/>
        </w:rPr>
        <w:t xml:space="preserve"> </w:t>
      </w:r>
      <w:r>
        <w:rPr>
          <w:spacing w:val="7"/>
        </w:rPr>
        <w:t>炒麦芽30</w:t>
      </w:r>
      <w:r>
        <w:rPr>
          <w:rFonts w:ascii="Times New Roman" w:hAnsi="Times New Roman" w:eastAsia="Times New Roman" w:cs="Times New Roman"/>
          <w:spacing w:val="6"/>
        </w:rPr>
        <w:t>g,   </w:t>
      </w:r>
      <w:r>
        <w:rPr>
          <w:spacing w:val="6"/>
        </w:rPr>
        <w:t>鸡内金30</w:t>
      </w:r>
      <w:r>
        <w:rPr>
          <w:rFonts w:ascii="Times New Roman" w:hAnsi="Times New Roman" w:eastAsia="Times New Roman" w:cs="Times New Roman"/>
          <w:spacing w:val="6"/>
        </w:rPr>
        <w:t>g,   </w:t>
      </w:r>
      <w:r>
        <w:rPr>
          <w:spacing w:val="6"/>
        </w:rPr>
        <w:t>薏苡仁</w:t>
      </w:r>
    </w:p>
    <w:p>
      <w:pPr>
        <w:pStyle w:val="BodyText"/>
        <w:ind w:left="470"/>
        <w:spacing w:before="23" w:line="212" w:lineRule="auto"/>
        <w:rPr/>
      </w:pPr>
      <w:r>
        <w:rPr>
          <w:rFonts w:ascii="Times New Roman" w:hAnsi="Times New Roman" w:eastAsia="Times New Roman" w:cs="Times New Roman"/>
          <w:spacing w:val="9"/>
        </w:rPr>
        <w:t>50</w:t>
      </w:r>
      <w:r>
        <w:rPr>
          <w:rFonts w:ascii="Times New Roman" w:hAnsi="Times New Roman" w:eastAsia="Times New Roman" w:cs="Times New Roman"/>
          <w:spacing w:val="2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g,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9"/>
        </w:rPr>
        <w:t>山药30</w:t>
      </w:r>
      <w:r>
        <w:rPr>
          <w:rFonts w:ascii="Times New Roman" w:hAnsi="Times New Roman" w:eastAsia="Times New Roman" w:cs="Times New Roman"/>
          <w:spacing w:val="9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9"/>
        </w:rPr>
        <w:t>红枣40 </w:t>
      </w:r>
      <w:r>
        <w:rPr>
          <w:rFonts w:ascii="Times New Roman" w:hAnsi="Times New Roman" w:eastAsia="Times New Roman" w:cs="Times New Roman"/>
          <w:spacing w:val="9"/>
        </w:rPr>
        <w:t>g,  </w:t>
      </w:r>
      <w:r>
        <w:rPr>
          <w:spacing w:val="9"/>
        </w:rPr>
        <w:t>炮姜15</w:t>
      </w:r>
      <w:r>
        <w:rPr>
          <w:rFonts w:ascii="Times New Roman" w:hAnsi="Times New Roman" w:eastAsia="Times New Roman" w:cs="Times New Roman"/>
          <w:spacing w:val="9"/>
        </w:rPr>
        <w:t>g,  </w:t>
      </w:r>
      <w:r>
        <w:rPr>
          <w:spacing w:val="9"/>
        </w:rPr>
        <w:t>桂枝15</w:t>
      </w:r>
      <w:r>
        <w:rPr>
          <w:rFonts w:ascii="Times New Roman" w:hAnsi="Times New Roman" w:eastAsia="Times New Roman" w:cs="Times New Roman"/>
          <w:spacing w:val="9"/>
        </w:rPr>
        <w:t>g</w:t>
      </w:r>
      <w:r>
        <w:rPr>
          <w:spacing w:val="9"/>
        </w:rPr>
        <w:t>。</w:t>
      </w:r>
    </w:p>
    <w:p>
      <w:pPr>
        <w:pStyle w:val="BodyText"/>
        <w:ind w:left="470" w:right="11" w:firstLine="440"/>
        <w:spacing w:before="109" w:line="295" w:lineRule="auto"/>
        <w:jc w:val="both"/>
        <w:rPr/>
      </w:pPr>
      <w:r>
        <w:rPr>
          <w:spacing w:val="-4"/>
        </w:rPr>
        <w:t>随症加减：若盗汗者，加浮小麦、麻黄根、煅龙骨、煅</w:t>
      </w:r>
      <w:r>
        <w:rPr>
          <w:spacing w:val="-5"/>
        </w:rPr>
        <w:t>牡蛎；失眠者，</w:t>
      </w:r>
      <w:r>
        <w:rPr/>
        <w:t xml:space="preserve"> </w:t>
      </w:r>
      <w:r>
        <w:rPr>
          <w:color w:val="504090"/>
          <w:spacing w:val="-7"/>
        </w:rPr>
        <w:t>加百合、灵</w:t>
      </w:r>
      <w:r>
        <w:rPr>
          <w:spacing w:val="-7"/>
        </w:rPr>
        <w:t>芝、酸枣仁；食纳欠佳者，加六神曲、炒稻芽；若大便秘结，加</w:t>
      </w:r>
      <w:r>
        <w:rPr>
          <w:spacing w:val="3"/>
        </w:rPr>
        <w:t xml:space="preserve">  </w:t>
      </w:r>
      <w:r>
        <w:rPr>
          <w:spacing w:val="-7"/>
        </w:rPr>
        <w:t>火麻仁、桃仁、肉苁蓉；若恶心呕吐，加旋覆花、代赭石；若神疲乏力，加</w:t>
      </w:r>
      <w:r>
        <w:rPr>
          <w:spacing w:val="3"/>
        </w:rPr>
        <w:t xml:space="preserve">  </w:t>
      </w:r>
      <w:r>
        <w:rPr>
          <w:spacing w:val="-7"/>
        </w:rPr>
        <w:t>西洋参或人参。若脾气虚弱，食欲不振者，可加炒白术、陈皮、茯苓、</w:t>
      </w:r>
      <w:r>
        <w:rPr>
          <w:spacing w:val="-8"/>
        </w:rPr>
        <w:t>焦三</w:t>
      </w:r>
      <w:r>
        <w:rPr/>
        <w:t xml:space="preserve">  </w:t>
      </w:r>
      <w:r>
        <w:rPr>
          <w:spacing w:val="-7"/>
        </w:rPr>
        <w:t>仙等。若寒痰凝结，痰瘀互阻者，可加半夏、川芎、红花、桃仁等。痰核坚</w:t>
      </w:r>
      <w:r>
        <w:rPr/>
        <w:t xml:space="preserve">  </w:t>
      </w:r>
      <w:r>
        <w:rPr>
          <w:spacing w:val="-11"/>
        </w:rPr>
        <w:t>硬如石者，可加黄药子、守宫、浙贝母等。</w:t>
      </w:r>
    </w:p>
    <w:p>
      <w:pPr>
        <w:pStyle w:val="BodyText"/>
        <w:ind w:left="910"/>
        <w:spacing w:before="33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8.  </w:t>
      </w:r>
      <w:r>
        <w:rPr>
          <w:spacing w:val="-7"/>
        </w:rPr>
        <w:t>治疗肠癌基本方——肠复方加减</w:t>
      </w:r>
    </w:p>
    <w:p>
      <w:pPr>
        <w:pStyle w:val="BodyText"/>
        <w:ind w:left="470" w:right="112" w:firstLine="440"/>
        <w:spacing w:before="66" w:line="292" w:lineRule="auto"/>
        <w:rPr/>
      </w:pPr>
      <w:r>
        <w:rPr>
          <w:spacing w:val="3"/>
        </w:rPr>
        <w:t>党参20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3"/>
        </w:rPr>
        <w:t>黄芪60 </w:t>
      </w:r>
      <w:r>
        <w:rPr>
          <w:rFonts w:ascii="Times New Roman" w:hAnsi="Times New Roman" w:eastAsia="Times New Roman" w:cs="Times New Roman"/>
          <w:spacing w:val="3"/>
        </w:rPr>
        <w:t>g,   </w:t>
      </w:r>
      <w:r>
        <w:rPr>
          <w:spacing w:val="3"/>
        </w:rPr>
        <w:t>白术20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g, </w:t>
      </w:r>
      <w:r>
        <w:rPr>
          <w:spacing w:val="3"/>
        </w:rPr>
        <w:t>云</w:t>
      </w:r>
      <w:r>
        <w:rPr>
          <w:spacing w:val="-43"/>
        </w:rPr>
        <w:t xml:space="preserve"> </w:t>
      </w:r>
      <w:r>
        <w:rPr>
          <w:spacing w:val="3"/>
        </w:rPr>
        <w:t>苓</w:t>
      </w:r>
      <w:r>
        <w:rPr>
          <w:spacing w:val="-38"/>
        </w:rPr>
        <w:t xml:space="preserve"> </w:t>
      </w:r>
      <w:r>
        <w:rPr>
          <w:spacing w:val="3"/>
        </w:rPr>
        <w:t>3</w:t>
      </w:r>
      <w:r>
        <w:rPr>
          <w:spacing w:val="-42"/>
        </w:rPr>
        <w:t xml:space="preserve"> </w:t>
      </w:r>
      <w:r>
        <w:rPr>
          <w:spacing w:val="3"/>
        </w:rPr>
        <w:t>0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rFonts w:ascii="Times New Roman" w:hAnsi="Times New Roman" w:eastAsia="Times New Roman" w:cs="Times New Roman"/>
          <w:spacing w:val="2"/>
        </w:rPr>
        <w:t>,   </w:t>
      </w:r>
      <w:r>
        <w:rPr>
          <w:spacing w:val="2"/>
        </w:rPr>
        <w:t>陈皮15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2"/>
        </w:rPr>
        <w:t>香附20</w:t>
      </w:r>
      <w:r>
        <w:rPr>
          <w:rFonts w:ascii="Times New Roman" w:hAnsi="Times New Roman" w:eastAsia="Times New Roman" w:cs="Times New Roman"/>
          <w:spacing w:val="2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2"/>
        </w:rPr>
        <w:t>郁</w:t>
      </w:r>
      <w:r>
        <w:rPr/>
        <w:t xml:space="preserve"> </w:t>
      </w:r>
      <w:r>
        <w:rPr>
          <w:spacing w:val="10"/>
        </w:rPr>
        <w:t>金20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10"/>
        </w:rPr>
        <w:t>莪术20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g,   </w:t>
      </w:r>
      <w:r>
        <w:rPr>
          <w:spacing w:val="10"/>
        </w:rPr>
        <w:t>苏木30 </w:t>
      </w:r>
      <w:r>
        <w:rPr>
          <w:rFonts w:ascii="Times New Roman" w:hAnsi="Times New Roman" w:eastAsia="Times New Roman" w:cs="Times New Roman"/>
          <w:spacing w:val="10"/>
        </w:rPr>
        <w:t>g, </w:t>
      </w:r>
      <w:r>
        <w:rPr>
          <w:spacing w:val="10"/>
        </w:rPr>
        <w:t>土鳖虫12 </w:t>
      </w:r>
      <w:r>
        <w:rPr>
          <w:rFonts w:ascii="Times New Roman" w:hAnsi="Times New Roman" w:eastAsia="Times New Roman" w:cs="Times New Roman"/>
          <w:spacing w:val="10"/>
        </w:rPr>
        <w:t>g,   </w:t>
      </w:r>
      <w:r>
        <w:rPr>
          <w:spacing w:val="10"/>
        </w:rPr>
        <w:t>鳖甲15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  (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10"/>
        </w:rPr>
        <w:t>先煎),半枝莲</w:t>
      </w:r>
    </w:p>
    <w:p>
      <w:pPr>
        <w:spacing w:line="292" w:lineRule="auto"/>
        <w:sectPr>
          <w:headerReference w:type="default" r:id="rId7"/>
          <w:pgSz w:w="9980" w:h="13950"/>
          <w:pgMar w:top="400" w:right="1398" w:bottom="400" w:left="969" w:header="0" w:footer="0" w:gutter="0"/>
        </w:sectPr>
        <w:rPr/>
      </w:pPr>
    </w:p>
    <w:p>
      <w:pPr>
        <w:pStyle w:val="BodyText"/>
        <w:spacing w:before="249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3"/>
        </w:rPr>
        <w:t>30  g,</w:t>
      </w:r>
      <w:r>
        <w:rPr>
          <w:spacing w:val="13"/>
        </w:rPr>
        <w:t>白花蛇舌草30 </w:t>
      </w:r>
      <w:r>
        <w:rPr>
          <w:rFonts w:ascii="Times New Roman" w:hAnsi="Times New Roman" w:eastAsia="Times New Roman" w:cs="Times New Roman"/>
          <w:spacing w:val="13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13"/>
        </w:rPr>
        <w:t>山药30</w:t>
      </w:r>
      <w:r>
        <w:rPr>
          <w:rFonts w:ascii="Times New Roman" w:hAnsi="Times New Roman" w:eastAsia="Times New Roman" w:cs="Times New Roman"/>
          <w:spacing w:val="13"/>
        </w:rPr>
        <w:t>g, </w:t>
      </w:r>
      <w:r>
        <w:rPr>
          <w:spacing w:val="13"/>
        </w:rPr>
        <w:t>薏苡仁30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g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13"/>
        </w:rPr>
        <w:t>,仙鹤草30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g, </w:t>
      </w:r>
      <w:r>
        <w:rPr>
          <w:spacing w:val="13"/>
        </w:rPr>
        <w:t>三七粉3 </w:t>
      </w:r>
      <w:r>
        <w:rPr>
          <w:rFonts w:ascii="Times New Roman" w:hAnsi="Times New Roman" w:eastAsia="Times New Roman" w:cs="Times New Roman"/>
          <w:spacing w:val="13"/>
        </w:rPr>
        <w:t>g</w:t>
      </w:r>
    </w:p>
    <w:p>
      <w:pPr>
        <w:pStyle w:val="BodyText"/>
        <w:spacing w:before="113" w:line="221" w:lineRule="auto"/>
        <w:rPr/>
      </w:pPr>
      <w:r>
        <w:rPr>
          <w:color w:val="204050"/>
          <w:spacing w:val="-9"/>
        </w:rPr>
        <w:t>(冲)。</w:t>
      </w:r>
    </w:p>
    <w:p>
      <w:pPr>
        <w:pStyle w:val="BodyText"/>
        <w:ind w:right="407" w:firstLine="409"/>
        <w:spacing w:before="75" w:line="282" w:lineRule="auto"/>
        <w:jc w:val="both"/>
        <w:rPr>
          <w:sz w:val="23"/>
          <w:szCs w:val="23"/>
        </w:rPr>
      </w:pPr>
      <w:r>
        <w:rPr>
          <w:sz w:val="23"/>
          <w:szCs w:val="23"/>
          <w:spacing w:val="-14"/>
        </w:rPr>
        <w:t>随症加减：若便血者，加地榆炭、茜草、白及、</w:t>
      </w:r>
      <w:r>
        <w:rPr>
          <w:sz w:val="23"/>
          <w:szCs w:val="23"/>
          <w:color w:val="204050"/>
          <w:spacing w:val="-14"/>
        </w:rPr>
        <w:t>侧柏炭；腹泻不止者，</w:t>
      </w:r>
      <w:r>
        <w:rPr>
          <w:sz w:val="23"/>
          <w:szCs w:val="23"/>
          <w:color w:val="204050"/>
          <w:spacing w:val="18"/>
        </w:rPr>
        <w:t xml:space="preserve"> </w:t>
      </w:r>
      <w:r>
        <w:rPr>
          <w:sz w:val="23"/>
          <w:szCs w:val="23"/>
          <w:spacing w:val="-17"/>
        </w:rPr>
        <w:t>加车前子、泽泻、茯苓以健脾渗湿；若不思饮食者，加焦三仙、鸡内金、神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17"/>
        </w:rPr>
        <w:t>曲以开胃消积；若舌苔白腻者，加佩兰、藿香、陈</w:t>
      </w:r>
      <w:r>
        <w:rPr>
          <w:sz w:val="23"/>
          <w:szCs w:val="23"/>
          <w:spacing w:val="-18"/>
        </w:rPr>
        <w:t>皮以祛湿化浊；若腹痛腹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0"/>
        </w:rPr>
        <w:t>胀者，加枳实、厚朴、木香、延胡索以理气止痛。</w:t>
      </w:r>
    </w:p>
    <w:p>
      <w:pPr>
        <w:pStyle w:val="BodyText"/>
        <w:ind w:left="409"/>
        <w:spacing w:before="33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9.</w:t>
      </w:r>
      <w:r>
        <w:rPr>
          <w:rFonts w:ascii="Times New Roman" w:hAnsi="Times New Roman" w:eastAsia="Times New Roman" w:cs="Times New Roman"/>
          <w:spacing w:val="48"/>
          <w:w w:val="101"/>
        </w:rPr>
        <w:t xml:space="preserve"> </w:t>
      </w:r>
      <w:r>
        <w:rPr>
          <w:spacing w:val="-7"/>
        </w:rPr>
        <w:t>治疗胃癌基本法——胃复方加减</w:t>
      </w:r>
    </w:p>
    <w:p>
      <w:pPr>
        <w:pStyle w:val="BodyText"/>
        <w:ind w:right="489" w:firstLine="409"/>
        <w:spacing w:before="85" w:line="289" w:lineRule="auto"/>
        <w:rPr/>
      </w:pPr>
      <w:r>
        <w:rPr>
          <w:spacing w:val="2"/>
        </w:rPr>
        <w:t>组成：黄芪50 </w:t>
      </w:r>
      <w:r>
        <w:rPr>
          <w:rFonts w:ascii="Times New Roman" w:hAnsi="Times New Roman" w:eastAsia="Times New Roman" w:cs="Times New Roman"/>
          <w:spacing w:val="2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2"/>
        </w:rPr>
        <w:t>白术30</w:t>
      </w:r>
      <w:r>
        <w:rPr>
          <w:rFonts w:ascii="Times New Roman" w:hAnsi="Times New Roman" w:eastAsia="Times New Roman" w:cs="Times New Roman"/>
          <w:spacing w:val="2"/>
        </w:rPr>
        <w:t>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2"/>
        </w:rPr>
        <w:t>陈皮1</w:t>
      </w:r>
      <w:r>
        <w:rPr>
          <w:spacing w:val="1"/>
        </w:rPr>
        <w:t>5</w:t>
      </w:r>
      <w:r>
        <w:rPr>
          <w:rFonts w:ascii="Times New Roman" w:hAnsi="Times New Roman" w:eastAsia="Times New Roman" w:cs="Times New Roman"/>
          <w:spacing w:val="1"/>
        </w:rPr>
        <w:t>g,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1"/>
        </w:rPr>
        <w:t>党</w:t>
      </w:r>
      <w:r>
        <w:rPr>
          <w:spacing w:val="-45"/>
        </w:rPr>
        <w:t xml:space="preserve"> </w:t>
      </w:r>
      <w:r>
        <w:rPr>
          <w:spacing w:val="1"/>
        </w:rPr>
        <w:t>参</w:t>
      </w:r>
      <w:r>
        <w:rPr>
          <w:spacing w:val="-31"/>
        </w:rPr>
        <w:t xml:space="preserve"> </w:t>
      </w:r>
      <w:r>
        <w:rPr>
          <w:spacing w:val="1"/>
        </w:rPr>
        <w:t>1</w:t>
      </w:r>
      <w:r>
        <w:rPr>
          <w:spacing w:val="-43"/>
        </w:rPr>
        <w:t xml:space="preserve"> </w:t>
      </w:r>
      <w:r>
        <w:rPr>
          <w:spacing w:val="1"/>
        </w:rPr>
        <w:t>5</w:t>
      </w:r>
      <w:r>
        <w:rPr>
          <w:rFonts w:ascii="Times New Roman" w:hAnsi="Times New Roman" w:eastAsia="Times New Roman" w:cs="Times New Roman"/>
          <w:spacing w:val="1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1"/>
        </w:rPr>
        <w:t>炒麦芽30 </w:t>
      </w:r>
      <w:r>
        <w:rPr>
          <w:rFonts w:ascii="Times New Roman" w:hAnsi="Times New Roman" w:eastAsia="Times New Roman" w:cs="Times New Roman"/>
          <w:spacing w:val="1"/>
        </w:rPr>
        <w:t>g,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spacing w:val="1"/>
        </w:rPr>
        <w:t>炒鸡</w:t>
      </w:r>
      <w:r>
        <w:rPr/>
        <w:t xml:space="preserve"> </w:t>
      </w:r>
      <w:r>
        <w:rPr>
          <w:spacing w:val="7"/>
        </w:rPr>
        <w:t>内金30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7"/>
        </w:rPr>
        <w:t>山药3</w:t>
      </w:r>
      <w:r>
        <w:rPr>
          <w:rFonts w:ascii="Times New Roman" w:hAnsi="Times New Roman" w:eastAsia="Times New Roman" w:cs="Times New Roman"/>
          <w:spacing w:val="7"/>
        </w:rPr>
        <w:t>0 g, </w:t>
      </w:r>
      <w:r>
        <w:rPr>
          <w:spacing w:val="7"/>
        </w:rPr>
        <w:t>薏苡仁5</w:t>
      </w:r>
      <w:r>
        <w:rPr>
          <w:rFonts w:ascii="Times New Roman" w:hAnsi="Times New Roman" w:eastAsia="Times New Roman" w:cs="Times New Roman"/>
          <w:spacing w:val="7"/>
        </w:rPr>
        <w:t>0 g,   </w:t>
      </w:r>
      <w:r>
        <w:rPr>
          <w:spacing w:val="7"/>
        </w:rPr>
        <w:t>醋香附20</w:t>
      </w:r>
      <w:r>
        <w:rPr>
          <w:rFonts w:ascii="Times New Roman" w:hAnsi="Times New Roman" w:eastAsia="Times New Roman" w:cs="Times New Roman"/>
          <w:spacing w:val="7"/>
        </w:rPr>
        <w:t>g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7"/>
        </w:rPr>
        <w:t>,</w:t>
      </w:r>
      <w:r>
        <w:rPr>
          <w:spacing w:val="-38"/>
        </w:rPr>
        <w:t xml:space="preserve"> </w:t>
      </w:r>
      <w:r>
        <w:rPr>
          <w:spacing w:val="7"/>
        </w:rPr>
        <w:t>郁金20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7"/>
        </w:rPr>
        <w:t>莪术</w:t>
      </w:r>
      <w:r>
        <w:rPr>
          <w:spacing w:val="6"/>
        </w:rPr>
        <w:t>18 </w:t>
      </w:r>
      <w:r>
        <w:rPr>
          <w:rFonts w:ascii="Times New Roman" w:hAnsi="Times New Roman" w:eastAsia="Times New Roman" w:cs="Times New Roman"/>
          <w:spacing w:val="6"/>
        </w:rPr>
        <w:t>g,  </w:t>
      </w:r>
      <w:r>
        <w:rPr>
          <w:spacing w:val="6"/>
        </w:rPr>
        <w:t>苏</w:t>
      </w:r>
      <w:r>
        <w:rPr/>
        <w:t xml:space="preserve"> </w:t>
      </w:r>
      <w:r>
        <w:rPr>
          <w:spacing w:val="6"/>
        </w:rPr>
        <w:t>木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30 g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6"/>
        </w:rPr>
        <w:t>, 土鳖虫1</w:t>
      </w:r>
      <w:r>
        <w:rPr>
          <w:rFonts w:ascii="Times New Roman" w:hAnsi="Times New Roman" w:eastAsia="Times New Roman" w:cs="Times New Roman"/>
          <w:spacing w:val="6"/>
        </w:rPr>
        <w:t>5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6"/>
        </w:rPr>
        <w:t>威灵仙30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6"/>
        </w:rPr>
        <w:t>半枝莲30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6"/>
        </w:rPr>
        <w:t>,</w:t>
      </w:r>
      <w:r>
        <w:rPr>
          <w:spacing w:val="-38"/>
        </w:rPr>
        <w:t xml:space="preserve"> </w:t>
      </w:r>
      <w:r>
        <w:rPr>
          <w:spacing w:val="6"/>
        </w:rPr>
        <w:t>白花蛇舌草30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color w:val="204050"/>
          <w:spacing w:val="6"/>
        </w:rPr>
        <w:t>炮姜</w:t>
      </w:r>
      <w:r>
        <w:rPr>
          <w:color w:val="204050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10 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4"/>
        </w:rPr>
        <w:t>蒲公英20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g,   </w:t>
      </w:r>
      <w:r>
        <w:rPr>
          <w:spacing w:val="4"/>
        </w:rPr>
        <w:t>大黄5</w:t>
      </w:r>
      <w:r>
        <w:rPr>
          <w:rFonts w:ascii="Times New Roman" w:hAnsi="Times New Roman" w:eastAsia="Times New Roman" w:cs="Times New Roman"/>
          <w:spacing w:val="4"/>
        </w:rPr>
        <w:t>g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( </w:t>
      </w:r>
      <w:r>
        <w:rPr>
          <w:spacing w:val="4"/>
        </w:rPr>
        <w:t>后下),海螵蛸30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4"/>
        </w:rPr>
        <w:t>旋覆花20 </w:t>
      </w:r>
      <w:r>
        <w:rPr>
          <w:rFonts w:ascii="Times New Roman" w:hAnsi="Times New Roman" w:eastAsia="Times New Roman" w:cs="Times New Roman"/>
          <w:spacing w:val="4"/>
        </w:rPr>
        <w:t>g</w:t>
      </w:r>
      <w:r>
        <w:rPr>
          <w:spacing w:val="4"/>
        </w:rPr>
        <w:t>。</w:t>
      </w:r>
    </w:p>
    <w:p>
      <w:pPr>
        <w:pStyle w:val="BodyText"/>
        <w:ind w:right="412" w:firstLine="409"/>
        <w:spacing w:before="55" w:line="295" w:lineRule="auto"/>
        <w:jc w:val="both"/>
        <w:rPr/>
      </w:pPr>
      <w:r>
        <w:rPr>
          <w:spacing w:val="-10"/>
        </w:rPr>
        <w:t>随症加减：若吞咽困难者，加射干利咽理气；若</w:t>
      </w:r>
      <w:r>
        <w:rPr>
          <w:spacing w:val="-11"/>
        </w:rPr>
        <w:t>不思饮食者，加炒谷芽、</w:t>
      </w:r>
      <w:r>
        <w:rPr/>
        <w:t xml:space="preserve"> </w:t>
      </w:r>
      <w:r>
        <w:rPr>
          <w:spacing w:val="-7"/>
        </w:rPr>
        <w:t>炒麦芽、炒山楂或神曲健胃消食；若胃脘痞满胀闷者，</w:t>
      </w:r>
      <w:r>
        <w:rPr>
          <w:spacing w:val="-8"/>
        </w:rPr>
        <w:t>加厚朴、大腹皮、枳</w:t>
      </w:r>
      <w:r>
        <w:rPr/>
        <w:t xml:space="preserve">  </w:t>
      </w:r>
      <w:r>
        <w:rPr>
          <w:spacing w:val="-7"/>
        </w:rPr>
        <w:t>实、木香以理气宽脾；便秘加用大黄、火麻仁、肉苁蓉或番泻叶等；胃痛明</w:t>
      </w:r>
      <w:r>
        <w:rPr>
          <w:spacing w:val="3"/>
        </w:rPr>
        <w:t xml:space="preserve"> </w:t>
      </w:r>
      <w:r>
        <w:rPr>
          <w:spacing w:val="-11"/>
        </w:rPr>
        <w:t>显者加僵蚕、延胡索；夜寐不安者：加灵芝菌、酸枣仁、百合；心烦易怒者：</w:t>
      </w:r>
      <w:r>
        <w:rPr>
          <w:spacing w:val="13"/>
        </w:rPr>
        <w:t xml:space="preserve"> </w:t>
      </w:r>
      <w:r>
        <w:rPr>
          <w:spacing w:val="-5"/>
        </w:rPr>
        <w:t>加黄柏、知母。</w:t>
      </w:r>
    </w:p>
    <w:p>
      <w:pPr>
        <w:pStyle w:val="BodyText"/>
        <w:ind w:left="409"/>
        <w:spacing w:before="25" w:line="219" w:lineRule="auto"/>
        <w:rPr/>
      </w:pPr>
      <w:r>
        <w:rPr>
          <w:spacing w:val="-9"/>
        </w:rPr>
        <w:t>10.</w:t>
      </w:r>
      <w:r>
        <w:rPr>
          <w:spacing w:val="-34"/>
        </w:rPr>
        <w:t xml:space="preserve"> </w:t>
      </w:r>
      <w:r>
        <w:rPr>
          <w:spacing w:val="-9"/>
        </w:rPr>
        <w:t>治疗头颈部肿瘤基础方——川芎消瘤汤加减</w:t>
      </w:r>
    </w:p>
    <w:p>
      <w:pPr>
        <w:pStyle w:val="BodyText"/>
        <w:ind w:right="509" w:firstLine="409"/>
        <w:spacing w:before="65" w:line="297" w:lineRule="auto"/>
        <w:rPr/>
      </w:pPr>
      <w:r>
        <w:rPr>
          <w:spacing w:val="2"/>
        </w:rPr>
        <w:t>组成：川芎10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g,   </w:t>
      </w:r>
      <w:r>
        <w:rPr>
          <w:color w:val="204050"/>
          <w:spacing w:val="2"/>
        </w:rPr>
        <w:t>白芷10</w:t>
      </w:r>
      <w:r>
        <w:rPr>
          <w:color w:val="204050"/>
          <w:spacing w:val="-52"/>
        </w:rPr>
        <w:t xml:space="preserve"> </w:t>
      </w:r>
      <w:r>
        <w:rPr>
          <w:rFonts w:ascii="Times New Roman" w:hAnsi="Times New Roman" w:eastAsia="Times New Roman" w:cs="Times New Roman"/>
          <w:color w:val="204050"/>
          <w:spacing w:val="2"/>
        </w:rPr>
        <w:t>g</w:t>
      </w:r>
      <w:r>
        <w:rPr>
          <w:rFonts w:ascii="Times New Roman" w:hAnsi="Times New Roman" w:eastAsia="Times New Roman" w:cs="Times New Roman"/>
          <w:color w:val="20405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,  </w:t>
      </w:r>
      <w:r>
        <w:rPr>
          <w:spacing w:val="2"/>
        </w:rPr>
        <w:t>赤芍30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g,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spacing w:val="2"/>
        </w:rPr>
        <w:t>丹参30</w:t>
      </w:r>
      <w:r>
        <w:rPr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g, </w:t>
      </w:r>
      <w:r>
        <w:rPr>
          <w:spacing w:val="2"/>
        </w:rPr>
        <w:t>天</w:t>
      </w:r>
      <w:r>
        <w:rPr>
          <w:spacing w:val="-31"/>
        </w:rPr>
        <w:t xml:space="preserve"> </w:t>
      </w:r>
      <w:r>
        <w:rPr>
          <w:spacing w:val="2"/>
        </w:rPr>
        <w:t>麻 1</w:t>
      </w:r>
      <w:r>
        <w:rPr>
          <w:spacing w:val="-28"/>
        </w:rPr>
        <w:t xml:space="preserve"> </w:t>
      </w:r>
      <w:r>
        <w:rPr>
          <w:spacing w:val="2"/>
        </w:rPr>
        <w:t>5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g,  </w:t>
      </w:r>
      <w:r>
        <w:rPr>
          <w:spacing w:val="1"/>
        </w:rPr>
        <w:t>牛</w:t>
      </w:r>
      <w:r>
        <w:rPr>
          <w:spacing w:val="-29"/>
        </w:rPr>
        <w:t xml:space="preserve"> </w:t>
      </w:r>
      <w:r>
        <w:rPr>
          <w:spacing w:val="1"/>
        </w:rPr>
        <w:t>膝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4"/>
        </w:rPr>
        <w:t>30  g,</w:t>
      </w:r>
      <w:r>
        <w:rPr>
          <w:spacing w:val="4"/>
        </w:rPr>
        <w:t>地龙30 </w:t>
      </w:r>
      <w:r>
        <w:rPr>
          <w:rFonts w:ascii="Times New Roman" w:hAnsi="Times New Roman" w:eastAsia="Times New Roman" w:cs="Times New Roman"/>
          <w:spacing w:val="4"/>
        </w:rPr>
        <w:t>g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4"/>
        </w:rPr>
        <w:t>,</w:t>
      </w:r>
      <w:r>
        <w:rPr>
          <w:spacing w:val="-48"/>
        </w:rPr>
        <w:t xml:space="preserve"> </w:t>
      </w:r>
      <w:r>
        <w:rPr>
          <w:spacing w:val="4"/>
        </w:rPr>
        <w:t>蜈蚣3条，全蝎6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g,   </w:t>
      </w:r>
      <w:r>
        <w:rPr>
          <w:spacing w:val="4"/>
        </w:rPr>
        <w:t>僵蚕1</w:t>
      </w:r>
      <w:r>
        <w:rPr>
          <w:rFonts w:ascii="Times New Roman" w:hAnsi="Times New Roman" w:eastAsia="Times New Roman" w:cs="Times New Roman"/>
          <w:spacing w:val="4"/>
        </w:rPr>
        <w:t>5g,   </w:t>
      </w:r>
      <w:r>
        <w:rPr>
          <w:spacing w:val="4"/>
        </w:rPr>
        <w:t>蝉蜕15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g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4"/>
        </w:rPr>
        <w:t>,</w:t>
      </w:r>
      <w:r>
        <w:rPr>
          <w:spacing w:val="-28"/>
        </w:rPr>
        <w:t xml:space="preserve"> </w:t>
      </w:r>
      <w:r>
        <w:rPr>
          <w:spacing w:val="4"/>
        </w:rPr>
        <w:t>黄芪60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g,  </w:t>
      </w:r>
      <w:r>
        <w:rPr>
          <w:spacing w:val="3"/>
        </w:rPr>
        <w:t>白</w:t>
      </w:r>
      <w:r>
        <w:rPr/>
        <w:t xml:space="preserve"> </w:t>
      </w:r>
      <w:r>
        <w:rPr>
          <w:spacing w:val="8"/>
        </w:rPr>
        <w:t>术30</w:t>
      </w:r>
      <w:r>
        <w:rPr>
          <w:rFonts w:ascii="Times New Roman" w:hAnsi="Times New Roman" w:eastAsia="Times New Roman" w:cs="Times New Roman"/>
          <w:spacing w:val="8"/>
        </w:rPr>
        <w:t>g,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spacing w:val="8"/>
        </w:rPr>
        <w:t>陈皮15</w:t>
      </w:r>
      <w:r>
        <w:rPr>
          <w:rFonts w:ascii="Times New Roman" w:hAnsi="Times New Roman" w:eastAsia="Times New Roman" w:cs="Times New Roman"/>
          <w:spacing w:val="8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8"/>
        </w:rPr>
        <w:t>炮姜15</w:t>
      </w:r>
      <w:r>
        <w:rPr>
          <w:rFonts w:ascii="Times New Roman" w:hAnsi="Times New Roman" w:eastAsia="Times New Roman" w:cs="Times New Roman"/>
          <w:spacing w:val="8"/>
        </w:rPr>
        <w:t>g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502020"/>
          <w:spacing w:val="8"/>
        </w:rPr>
        <w:t>,</w:t>
      </w:r>
      <w:r>
        <w:rPr>
          <w:rFonts w:ascii="Times New Roman" w:hAnsi="Times New Roman" w:eastAsia="Times New Roman" w:cs="Times New Roman"/>
          <w:color w:val="502020"/>
          <w:spacing w:val="18"/>
          <w:w w:val="101"/>
        </w:rPr>
        <w:t xml:space="preserve">  </w:t>
      </w:r>
      <w:r>
        <w:rPr>
          <w:color w:val="502020"/>
          <w:spacing w:val="8"/>
        </w:rPr>
        <w:t>山药30</w:t>
      </w:r>
      <w:r>
        <w:rPr>
          <w:rFonts w:ascii="Times New Roman" w:hAnsi="Times New Roman" w:eastAsia="Times New Roman" w:cs="Times New Roman"/>
          <w:color w:val="502020"/>
          <w:spacing w:val="8"/>
        </w:rPr>
        <w:t>g</w:t>
      </w:r>
      <w:r>
        <w:rPr>
          <w:rFonts w:ascii="Times New Roman" w:hAnsi="Times New Roman" w:eastAsia="Times New Roman" w:cs="Times New Roman"/>
          <w:color w:val="5020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,  </w:t>
      </w:r>
      <w:r>
        <w:rPr>
          <w:spacing w:val="8"/>
        </w:rPr>
        <w:t>附片15</w:t>
      </w:r>
      <w:r>
        <w:rPr>
          <w:rFonts w:ascii="Times New Roman" w:hAnsi="Times New Roman" w:eastAsia="Times New Roman" w:cs="Times New Roman"/>
          <w:spacing w:val="8"/>
        </w:rPr>
        <w:t>g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506080"/>
          <w:spacing w:val="8"/>
        </w:rPr>
        <w:t>, </w:t>
      </w:r>
      <w:r>
        <w:rPr>
          <w:color w:val="506080"/>
          <w:spacing w:val="8"/>
        </w:rPr>
        <w:t>熟地黄15</w:t>
      </w:r>
      <w:r>
        <w:rPr>
          <w:rFonts w:ascii="Times New Roman" w:hAnsi="Times New Roman" w:eastAsia="Times New Roman" w:cs="Times New Roman"/>
          <w:color w:val="506080"/>
          <w:spacing w:val="8"/>
        </w:rPr>
        <w:t>g,</w:t>
      </w:r>
      <w:r>
        <w:rPr>
          <w:rFonts w:ascii="Times New Roman" w:hAnsi="Times New Roman" w:eastAsia="Times New Roman" w:cs="Times New Roman"/>
          <w:color w:val="506080"/>
          <w:spacing w:val="26"/>
          <w:w w:val="101"/>
        </w:rPr>
        <w:t xml:space="preserve"> </w:t>
      </w:r>
      <w:r>
        <w:rPr>
          <w:spacing w:val="8"/>
        </w:rPr>
        <w:t>大</w:t>
      </w:r>
      <w:r>
        <w:rPr>
          <w:spacing w:val="-30"/>
        </w:rPr>
        <w:t xml:space="preserve"> </w:t>
      </w:r>
      <w:r>
        <w:rPr>
          <w:spacing w:val="8"/>
        </w:rPr>
        <w:t>黄</w:t>
      </w:r>
      <w:r>
        <w:rPr>
          <w:spacing w:val="-25"/>
        </w:rPr>
        <w:t xml:space="preserve"> </w:t>
      </w:r>
      <w:r>
        <w:rPr>
          <w:spacing w:val="8"/>
        </w:rPr>
        <w:t>5</w:t>
      </w:r>
      <w:r>
        <w:rPr>
          <w:rFonts w:ascii="Times New Roman" w:hAnsi="Times New Roman" w:eastAsia="Times New Roman" w:cs="Times New Roman"/>
          <w:spacing w:val="8"/>
        </w:rPr>
        <w:t>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7"/>
        </w:rPr>
        <w:t>(后下),车前子50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7"/>
        </w:rPr>
        <w:t>牵牛子10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7"/>
        </w:rPr>
        <w:t>红枣40</w:t>
      </w:r>
      <w:r>
        <w:rPr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</w:t>
      </w:r>
      <w:r>
        <w:rPr>
          <w:spacing w:val="6"/>
        </w:rPr>
        <w:t>。</w:t>
      </w:r>
    </w:p>
    <w:p>
      <w:pPr>
        <w:pStyle w:val="BodyText"/>
        <w:ind w:right="412" w:firstLine="409"/>
        <w:spacing w:before="51" w:line="294" w:lineRule="auto"/>
        <w:jc w:val="both"/>
        <w:rPr/>
      </w:pPr>
      <w:r>
        <w:rPr>
          <w:spacing w:val="-4"/>
        </w:rPr>
        <w:t>特色：血压升高者，用天麻、川牛膝以平肝潜阳；半身不遂者，全蝎、</w:t>
      </w:r>
      <w:r>
        <w:rPr>
          <w:spacing w:val="13"/>
        </w:rPr>
        <w:t xml:space="preserve"> </w:t>
      </w:r>
      <w:r>
        <w:rPr>
          <w:spacing w:val="-7"/>
        </w:rPr>
        <w:t>地龙、蜈蚣以活血通络；头晕、头痛伴恶心、呕吐等</w:t>
      </w:r>
      <w:r>
        <w:rPr>
          <w:spacing w:val="-8"/>
        </w:rPr>
        <w:t>脑水肿、颅内压增高表</w:t>
      </w:r>
      <w:r>
        <w:rPr/>
        <w:t xml:space="preserve">  </w:t>
      </w:r>
      <w:r>
        <w:rPr>
          <w:spacing w:val="-7"/>
        </w:rPr>
        <w:t>现，用旋覆花、代赭石以止呕，车前子、牵牛子利尿降压；视物不</w:t>
      </w:r>
      <w:r>
        <w:rPr>
          <w:spacing w:val="-8"/>
        </w:rPr>
        <w:t>明，可加</w:t>
      </w:r>
      <w:r>
        <w:rPr/>
        <w:t xml:space="preserve">  </w:t>
      </w:r>
      <w:r>
        <w:rPr>
          <w:spacing w:val="-7"/>
        </w:rPr>
        <w:t>夏枯草、枸杞子、菊花以清肝明目；放疗伤阴，口干口苦者，</w:t>
      </w:r>
      <w:r>
        <w:rPr>
          <w:spacing w:val="-8"/>
        </w:rPr>
        <w:t>加天花粉、沙</w:t>
      </w:r>
      <w:r>
        <w:rPr/>
        <w:t xml:space="preserve">  </w:t>
      </w:r>
      <w:r>
        <w:rPr>
          <w:spacing w:val="-4"/>
        </w:rPr>
        <w:t>参、麦冬、芦根、葛根等养阴生津，西洋参、人参益气</w:t>
      </w:r>
      <w:r>
        <w:rPr>
          <w:spacing w:val="-5"/>
        </w:rPr>
        <w:t>生津；咽痛加射千、</w:t>
      </w:r>
      <w:r>
        <w:rPr/>
        <w:t xml:space="preserve"> </w:t>
      </w:r>
      <w:r>
        <w:rPr>
          <w:spacing w:val="-10"/>
        </w:rPr>
        <w:t>山豆根、桔梗利咽止痛。</w:t>
      </w:r>
    </w:p>
    <w:p>
      <w:pPr>
        <w:pStyle w:val="BodyText"/>
        <w:ind w:left="409"/>
        <w:spacing w:before="15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11.  </w:t>
      </w:r>
      <w:r>
        <w:rPr>
          <w:spacing w:val="-8"/>
        </w:rPr>
        <w:t>化疗后气血亏虚基础方——脾肾方</w:t>
      </w:r>
    </w:p>
    <w:p>
      <w:pPr>
        <w:pStyle w:val="BodyText"/>
        <w:ind w:right="564" w:firstLine="409"/>
        <w:spacing w:before="73" w:line="296" w:lineRule="auto"/>
        <w:rPr>
          <w:rFonts w:ascii="Times New Roman" w:hAnsi="Times New Roman" w:eastAsia="Times New Roman" w:cs="Times New Roman"/>
        </w:rPr>
      </w:pPr>
      <w:r>
        <w:rPr>
          <w:spacing w:val="6"/>
        </w:rPr>
        <w:t>组成：人参10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(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6"/>
        </w:rPr>
        <w:t>另煎),黄芪50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g,   </w:t>
      </w:r>
      <w:r>
        <w:rPr>
          <w:spacing w:val="6"/>
        </w:rPr>
        <w:t>白术20</w:t>
      </w:r>
      <w:r>
        <w:rPr>
          <w:rFonts w:ascii="Times New Roman" w:hAnsi="Times New Roman" w:eastAsia="Times New Roman" w:cs="Times New Roman"/>
          <w:spacing w:val="6"/>
        </w:rPr>
        <w:t>g,   </w:t>
      </w:r>
      <w:r>
        <w:rPr>
          <w:spacing w:val="6"/>
        </w:rPr>
        <w:t>陈皮15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g,   </w:t>
      </w:r>
      <w:r>
        <w:rPr>
          <w:spacing w:val="5"/>
        </w:rPr>
        <w:t>麦芽30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12"/>
        </w:rPr>
        <w:t>谷芽30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12"/>
        </w:rPr>
        <w:t>鸡内金15</w:t>
      </w:r>
      <w:r>
        <w:rPr>
          <w:rFonts w:ascii="Times New Roman" w:hAnsi="Times New Roman" w:eastAsia="Times New Roman" w:cs="Times New Roman"/>
          <w:spacing w:val="12"/>
        </w:rPr>
        <w:t>g,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12"/>
        </w:rPr>
        <w:t>山药30</w:t>
      </w:r>
      <w:r>
        <w:rPr>
          <w:rFonts w:ascii="Times New Roman" w:hAnsi="Times New Roman" w:eastAsia="Times New Roman" w:cs="Times New Roman"/>
          <w:spacing w:val="12"/>
        </w:rPr>
        <w:t>g,  </w:t>
      </w:r>
      <w:r>
        <w:rPr>
          <w:spacing w:val="12"/>
        </w:rPr>
        <w:t>薏苡仁</w:t>
      </w:r>
      <w:r>
        <w:rPr>
          <w:spacing w:val="11"/>
        </w:rPr>
        <w:t>60</w:t>
      </w:r>
      <w:r>
        <w:rPr>
          <w:rFonts w:ascii="Times New Roman" w:hAnsi="Times New Roman" w:eastAsia="Times New Roman" w:cs="Times New Roman"/>
          <w:spacing w:val="11"/>
        </w:rPr>
        <w:t>g, </w:t>
      </w:r>
      <w:r>
        <w:rPr>
          <w:spacing w:val="11"/>
        </w:rPr>
        <w:t>五味子15</w:t>
      </w:r>
      <w:r>
        <w:rPr>
          <w:rFonts w:ascii="Times New Roman" w:hAnsi="Times New Roman" w:eastAsia="Times New Roman" w:cs="Times New Roman"/>
          <w:spacing w:val="11"/>
        </w:rPr>
        <w:t>g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04050"/>
          <w:spacing w:val="11"/>
        </w:rPr>
        <w:t>,</w:t>
      </w:r>
      <w:r>
        <w:rPr>
          <w:rFonts w:ascii="Times New Roman" w:hAnsi="Times New Roman" w:eastAsia="Times New Roman" w:cs="Times New Roman"/>
          <w:color w:val="204050"/>
          <w:spacing w:val="-8"/>
        </w:rPr>
        <w:t xml:space="preserve"> </w:t>
      </w:r>
      <w:r>
        <w:rPr>
          <w:color w:val="204050"/>
          <w:spacing w:val="11"/>
        </w:rPr>
        <w:t>菟丝子20</w:t>
      </w:r>
      <w:r>
        <w:rPr>
          <w:rFonts w:ascii="Times New Roman" w:hAnsi="Times New Roman" w:eastAsia="Times New Roman" w:cs="Times New Roman"/>
          <w:color w:val="204050"/>
          <w:spacing w:val="11"/>
        </w:rPr>
        <w:t>g,</w:t>
      </w:r>
      <w:r>
        <w:rPr>
          <w:rFonts w:ascii="Times New Roman" w:hAnsi="Times New Roman" w:eastAsia="Times New Roman" w:cs="Times New Roman"/>
          <w:color w:val="204050"/>
        </w:rPr>
        <w:t xml:space="preserve"> </w:t>
      </w:r>
      <w:r>
        <w:rPr>
          <w:spacing w:val="11"/>
        </w:rPr>
        <w:t>补骨脂20</w:t>
      </w:r>
      <w:r>
        <w:rPr>
          <w:rFonts w:ascii="Times New Roman" w:hAnsi="Times New Roman" w:eastAsia="Times New Roman" w:cs="Times New Roman"/>
          <w:spacing w:val="11"/>
        </w:rPr>
        <w:t>g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11"/>
        </w:rPr>
        <w:t>,</w:t>
      </w:r>
      <w:r>
        <w:rPr>
          <w:spacing w:val="-38"/>
        </w:rPr>
        <w:t xml:space="preserve"> </w:t>
      </w:r>
      <w:r>
        <w:rPr>
          <w:spacing w:val="11"/>
        </w:rPr>
        <w:t>淫羊藿20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g, </w:t>
      </w:r>
      <w:r>
        <w:rPr>
          <w:spacing w:val="11"/>
        </w:rPr>
        <w:t>首乌20</w:t>
      </w:r>
      <w:r>
        <w:rPr>
          <w:rFonts w:ascii="Times New Roman" w:hAnsi="Times New Roman" w:eastAsia="Times New Roman" w:cs="Times New Roman"/>
          <w:spacing w:val="11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11"/>
        </w:rPr>
        <w:t>枸杞子20</w:t>
      </w:r>
      <w:r>
        <w:rPr>
          <w:rFonts w:ascii="Times New Roman" w:hAnsi="Times New Roman" w:eastAsia="Times New Roman" w:cs="Times New Roman"/>
          <w:spacing w:val="11"/>
        </w:rPr>
        <w:t>g, </w:t>
      </w:r>
      <w:r>
        <w:rPr>
          <w:spacing w:val="11"/>
        </w:rPr>
        <w:t>女贞子2</w:t>
      </w:r>
      <w:r>
        <w:rPr>
          <w:rFonts w:ascii="Times New Roman" w:hAnsi="Times New Roman" w:eastAsia="Times New Roman" w:cs="Times New Roman"/>
          <w:spacing w:val="11"/>
        </w:rPr>
        <w:t>0 g</w:t>
      </w:r>
      <w:r>
        <w:rPr>
          <w:rFonts w:ascii="Times New Roman" w:hAnsi="Times New Roman" w:eastAsia="Times New Roman" w:cs="Times New Roman"/>
          <w:spacing w:val="10"/>
        </w:rPr>
        <w:t>,  </w:t>
      </w:r>
      <w:r>
        <w:rPr>
          <w:color w:val="705050"/>
          <w:spacing w:val="10"/>
        </w:rPr>
        <w:t>当归12</w:t>
      </w:r>
      <w:r>
        <w:rPr>
          <w:rFonts w:ascii="Times New Roman" w:hAnsi="Times New Roman" w:eastAsia="Times New Roman" w:cs="Times New Roman"/>
          <w:color w:val="705050"/>
          <w:spacing w:val="10"/>
        </w:rPr>
        <w:t>g,</w:t>
      </w:r>
    </w:p>
    <w:p>
      <w:pPr>
        <w:spacing w:line="296" w:lineRule="auto"/>
        <w:sectPr>
          <w:headerReference w:type="default" r:id="rId26"/>
          <w:pgSz w:w="9980" w:h="13950"/>
          <w:pgMar w:top="1493" w:right="987" w:bottom="400" w:left="1459" w:header="1093" w:footer="0" w:gutter="0"/>
        </w:sectPr>
        <w:rPr>
          <w:rFonts w:ascii="Times New Roman" w:hAnsi="Times New Roman" w:eastAsia="Times New Roman" w:cs="Times New Roman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spacing w:before="74" w:line="355" w:lineRule="exact"/>
        <w:rPr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A0A0A0"/>
          <w:spacing w:val="4"/>
          <w:position w:val="3"/>
        </w:rPr>
        <w:t>038 </w:t>
      </w:r>
      <w:r>
        <w:rPr>
          <w:rFonts w:ascii="Times New Roman" w:hAnsi="Times New Roman" w:eastAsia="Times New Roman" w:cs="Times New Roman"/>
          <w:sz w:val="20"/>
          <w:szCs w:val="20"/>
          <w:spacing w:val="4"/>
          <w:position w:val="6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position w:val="6"/>
        </w:rPr>
        <w:t xml:space="preserve">    </w:t>
      </w:r>
      <w:r>
        <w:rPr>
          <w:sz w:val="17"/>
          <w:szCs w:val="17"/>
          <w:spacing w:val="4"/>
          <w:position w:val="2"/>
        </w:rPr>
        <w:t>王云启治癌验案录</w:t>
      </w:r>
    </w:p>
    <w:p>
      <w:pPr>
        <w:pStyle w:val="BodyText"/>
        <w:ind w:left="499"/>
        <w:spacing w:before="283" w:line="212" w:lineRule="auto"/>
        <w:rPr>
          <w:sz w:val="21"/>
          <w:szCs w:val="21"/>
        </w:rPr>
      </w:pPr>
      <w:r>
        <w:rPr>
          <w:sz w:val="21"/>
          <w:szCs w:val="21"/>
          <w:spacing w:val="9"/>
        </w:rPr>
        <w:t>炮姜10</w:t>
      </w:r>
      <w:r>
        <w:rPr>
          <w:sz w:val="21"/>
          <w:szCs w:val="21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g</w:t>
      </w:r>
      <w:r>
        <w:rPr>
          <w:sz w:val="21"/>
          <w:szCs w:val="21"/>
          <w:spacing w:val="9"/>
        </w:rPr>
        <w:t>。</w:t>
      </w:r>
    </w:p>
    <w:p>
      <w:pPr>
        <w:pStyle w:val="BodyText"/>
        <w:ind w:left="499" w:firstLine="420"/>
        <w:spacing w:before="124" w:line="294" w:lineRule="auto"/>
        <w:jc w:val="both"/>
        <w:rPr/>
      </w:pPr>
      <w:r>
        <w:rPr>
          <w:spacing w:val="-7"/>
        </w:rPr>
        <w:t>随症加减：若呕吐者，加旋覆花、代赭石、半夏、淡竹叶、生姜等；口</w:t>
      </w:r>
      <w:r>
        <w:rPr>
          <w:spacing w:val="17"/>
        </w:rPr>
        <w:t xml:space="preserve"> </w:t>
      </w:r>
      <w:r>
        <w:rPr>
          <w:spacing w:val="-7"/>
        </w:rPr>
        <w:t>干者，加天花粉、石斛、麦冬、沙参、生地黄、天冬</w:t>
      </w:r>
      <w:r>
        <w:rPr>
          <w:spacing w:val="-8"/>
        </w:rPr>
        <w:t>等；盗汗重者，加牡蛎</w:t>
      </w:r>
      <w:r>
        <w:rPr/>
        <w:t xml:space="preserve">  </w:t>
      </w:r>
      <w:r>
        <w:rPr>
          <w:spacing w:val="-7"/>
        </w:rPr>
        <w:t>散固表止汗，自汗者，加防风；潮热重者，加地骨皮</w:t>
      </w:r>
      <w:r>
        <w:rPr>
          <w:spacing w:val="-8"/>
        </w:rPr>
        <w:t>、茵陈蒿、鳖甲养阴清</w:t>
      </w:r>
      <w:r>
        <w:rPr/>
        <w:t xml:space="preserve">  </w:t>
      </w:r>
      <w:r>
        <w:rPr>
          <w:spacing w:val="-7"/>
        </w:rPr>
        <w:t>热；便结者，加瓜蒌仁、肉苁蓉、大黄、火麻仁、番</w:t>
      </w:r>
      <w:r>
        <w:rPr>
          <w:spacing w:val="-8"/>
        </w:rPr>
        <w:t>泻叶，重者加芒硝；便</w:t>
      </w:r>
      <w:r>
        <w:rPr/>
        <w:t xml:space="preserve">  </w:t>
      </w:r>
      <w:r>
        <w:rPr>
          <w:color w:val="001030"/>
          <w:spacing w:val="-17"/>
        </w:rPr>
        <w:t>溏</w:t>
      </w:r>
      <w:r>
        <w:rPr>
          <w:color w:val="001030"/>
          <w:spacing w:val="-29"/>
        </w:rPr>
        <w:t xml:space="preserve"> </w:t>
      </w:r>
      <w:r>
        <w:rPr>
          <w:color w:val="001030"/>
          <w:spacing w:val="-17"/>
        </w:rPr>
        <w:t>者</w:t>
      </w:r>
      <w:r>
        <w:rPr>
          <w:color w:val="001030"/>
          <w:spacing w:val="-50"/>
        </w:rPr>
        <w:t xml:space="preserve"> </w:t>
      </w:r>
      <w:r>
        <w:rPr>
          <w:color w:val="001030"/>
          <w:spacing w:val="-17"/>
        </w:rPr>
        <w:t>，</w:t>
      </w:r>
      <w:r>
        <w:rPr>
          <w:spacing w:val="-17"/>
        </w:rPr>
        <w:t>加儿茶、诃子肉；</w:t>
      </w:r>
      <w:r>
        <w:rPr>
          <w:color w:val="604030"/>
          <w:spacing w:val="-17"/>
        </w:rPr>
        <w:t>出</w:t>
      </w:r>
      <w:r>
        <w:rPr>
          <w:color w:val="604030"/>
          <w:spacing w:val="-48"/>
        </w:rPr>
        <w:t xml:space="preserve"> </w:t>
      </w:r>
      <w:r>
        <w:rPr>
          <w:color w:val="604030"/>
          <w:spacing w:val="-17"/>
        </w:rPr>
        <w:t>血</w:t>
      </w:r>
      <w:r>
        <w:rPr>
          <w:color w:val="604030"/>
          <w:spacing w:val="-47"/>
        </w:rPr>
        <w:t xml:space="preserve"> </w:t>
      </w:r>
      <w:r>
        <w:rPr>
          <w:color w:val="604030"/>
          <w:spacing w:val="-17"/>
        </w:rPr>
        <w:t>者</w:t>
      </w:r>
      <w:r>
        <w:rPr>
          <w:color w:val="604030"/>
          <w:spacing w:val="-58"/>
        </w:rPr>
        <w:t xml:space="preserve"> </w:t>
      </w:r>
      <w:r>
        <w:rPr>
          <w:color w:val="604030"/>
          <w:spacing w:val="-17"/>
        </w:rPr>
        <w:t>，</w:t>
      </w:r>
      <w:r>
        <w:rPr>
          <w:spacing w:val="-17"/>
        </w:rPr>
        <w:t>加血余炭、侧柏炭、藕节炭、仙鹤草、三</w:t>
      </w:r>
      <w:r>
        <w:rPr/>
        <w:t xml:space="preserve">  </w:t>
      </w:r>
      <w:r>
        <w:rPr>
          <w:spacing w:val="-7"/>
        </w:rPr>
        <w:t>七、茜草、地榆炭。泛酸者，加海螵蛸、珍珠粉、牡蛎</w:t>
      </w:r>
      <w:r>
        <w:rPr>
          <w:spacing w:val="-8"/>
        </w:rPr>
        <w:t>或配左金丸；胃纳不</w:t>
      </w:r>
      <w:r>
        <w:rPr/>
        <w:t xml:space="preserve">  </w:t>
      </w:r>
      <w:r>
        <w:rPr>
          <w:spacing w:val="-7"/>
        </w:rPr>
        <w:t>佳者，加代赭石、山楂、槟榔；畏寒肢肿，舌淡白，</w:t>
      </w:r>
      <w:r>
        <w:rPr>
          <w:spacing w:val="-8"/>
        </w:rPr>
        <w:t>脉沉细者，加肉桂、泽</w:t>
      </w:r>
      <w:r>
        <w:rPr/>
        <w:t xml:space="preserve">  </w:t>
      </w:r>
      <w:r>
        <w:rPr>
          <w:spacing w:val="-7"/>
        </w:rPr>
        <w:t>泻等以温阳益气，利水消肿；阳虚甚而汗出肢冷，加肉苁蓉、</w:t>
      </w:r>
      <w:r>
        <w:rPr>
          <w:color w:val="406090"/>
          <w:spacing w:val="-7"/>
        </w:rPr>
        <w:t>煅龙骨、煅牡</w:t>
      </w:r>
      <w:r>
        <w:rPr>
          <w:color w:val="406090"/>
        </w:rPr>
        <w:t xml:space="preserve">  </w:t>
      </w:r>
      <w:r>
        <w:rPr>
          <w:color w:val="103080"/>
          <w:spacing w:val="-11"/>
        </w:rPr>
        <w:t>蛎；</w:t>
      </w:r>
      <w:r>
        <w:rPr>
          <w:spacing w:val="-11"/>
        </w:rPr>
        <w:t>阴虚甚者，加麦冬、地黄、阿胶、石斛；失眠多梦，加合欢皮、首乌藤、</w:t>
      </w:r>
      <w:r>
        <w:rPr>
          <w:spacing w:val="13"/>
        </w:rPr>
        <w:t xml:space="preserve"> </w:t>
      </w:r>
      <w:r>
        <w:rPr>
          <w:spacing w:val="-10"/>
        </w:rPr>
        <w:t>远志等养心安神。</w:t>
      </w:r>
    </w:p>
    <w:p>
      <w:pPr>
        <w:pStyle w:val="BodyText"/>
        <w:ind w:left="920"/>
        <w:spacing w:before="45" w:line="220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12.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6"/>
        </w:rPr>
        <w:t>治疗放射性肠炎</w:t>
      </w:r>
    </w:p>
    <w:p>
      <w:pPr>
        <w:pStyle w:val="BodyText"/>
        <w:ind w:left="499" w:right="98" w:firstLine="420"/>
        <w:spacing w:before="87" w:line="297" w:lineRule="auto"/>
        <w:rPr/>
      </w:pPr>
      <w:r>
        <w:rPr>
          <w:spacing w:val="8"/>
        </w:rPr>
        <w:t>组成：金银花15</w:t>
      </w:r>
      <w:r>
        <w:rPr>
          <w:rFonts w:ascii="Times New Roman" w:hAnsi="Times New Roman" w:eastAsia="Times New Roman" w:cs="Times New Roman"/>
          <w:spacing w:val="8"/>
        </w:rPr>
        <w:t>g,  </w:t>
      </w:r>
      <w:r>
        <w:rPr>
          <w:spacing w:val="8"/>
        </w:rPr>
        <w:t>连翘15</w:t>
      </w:r>
      <w:r>
        <w:rPr>
          <w:rFonts w:ascii="Times New Roman" w:hAnsi="Times New Roman" w:eastAsia="Times New Roman" w:cs="Times New Roman"/>
          <w:spacing w:val="8"/>
        </w:rPr>
        <w:t>g </w:t>
      </w:r>
      <w:r>
        <w:rPr>
          <w:spacing w:val="8"/>
        </w:rPr>
        <w:t>,</w:t>
      </w:r>
      <w:r>
        <w:rPr>
          <w:spacing w:val="-28"/>
        </w:rPr>
        <w:t xml:space="preserve"> </w:t>
      </w:r>
      <w:r>
        <w:rPr>
          <w:spacing w:val="8"/>
        </w:rPr>
        <w:t>蒲公英20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g,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8"/>
        </w:rPr>
        <w:t>苦参15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g,  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黄柏15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7"/>
        </w:rPr>
        <w:t>苍</w:t>
      </w:r>
      <w:r>
        <w:rPr/>
        <w:t xml:space="preserve"> </w:t>
      </w:r>
      <w:r>
        <w:rPr>
          <w:spacing w:val="8"/>
        </w:rPr>
        <w:t>术30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g,  </w:t>
      </w:r>
      <w:r>
        <w:rPr>
          <w:spacing w:val="8"/>
        </w:rPr>
        <w:t>金钱草30 </w:t>
      </w:r>
      <w:r>
        <w:rPr>
          <w:rFonts w:ascii="Times New Roman" w:hAnsi="Times New Roman" w:eastAsia="Times New Roman" w:cs="Times New Roman"/>
          <w:spacing w:val="8"/>
        </w:rPr>
        <w:t>g,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spacing w:val="8"/>
        </w:rPr>
        <w:t>车前草30 </w:t>
      </w:r>
      <w:r>
        <w:rPr>
          <w:rFonts w:ascii="Times New Roman" w:hAnsi="Times New Roman" w:eastAsia="Times New Roman" w:cs="Times New Roman"/>
          <w:spacing w:val="8"/>
        </w:rPr>
        <w:t>g,  </w:t>
      </w:r>
      <w:r>
        <w:rPr>
          <w:spacing w:val="8"/>
        </w:rPr>
        <w:t>赤芍30</w:t>
      </w:r>
      <w:r>
        <w:rPr>
          <w:rFonts w:ascii="Times New Roman" w:hAnsi="Times New Roman" w:eastAsia="Times New Roman" w:cs="Times New Roman"/>
          <w:spacing w:val="7"/>
        </w:rPr>
        <w:t>g, </w:t>
      </w:r>
      <w:r>
        <w:rPr>
          <w:spacing w:val="7"/>
        </w:rPr>
        <w:t>薏苡仁60</w:t>
      </w:r>
      <w:r>
        <w:rPr>
          <w:rFonts w:ascii="Times New Roman" w:hAnsi="Times New Roman" w:eastAsia="Times New Roman" w:cs="Times New Roman"/>
          <w:spacing w:val="7"/>
        </w:rPr>
        <w:t>g,  </w:t>
      </w:r>
      <w:r>
        <w:rPr>
          <w:spacing w:val="7"/>
        </w:rPr>
        <w:t>乌药15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7"/>
        </w:rPr>
        <w:t>白</w:t>
      </w:r>
      <w:r>
        <w:rPr/>
        <w:t xml:space="preserve">  </w:t>
      </w:r>
      <w:r>
        <w:rPr>
          <w:spacing w:val="5"/>
        </w:rPr>
        <w:t>术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30 g </w:t>
      </w:r>
      <w:r>
        <w:rPr>
          <w:spacing w:val="5"/>
        </w:rPr>
        <w:t>,</w:t>
      </w:r>
      <w:r>
        <w:rPr>
          <w:spacing w:val="-47"/>
        </w:rPr>
        <w:t xml:space="preserve"> </w:t>
      </w:r>
      <w:r>
        <w:rPr>
          <w:spacing w:val="5"/>
        </w:rPr>
        <w:t>陈皮15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5"/>
        </w:rPr>
        <w:t>,</w:t>
      </w:r>
      <w:r>
        <w:rPr>
          <w:spacing w:val="-37"/>
        </w:rPr>
        <w:t xml:space="preserve"> </w:t>
      </w:r>
      <w:r>
        <w:rPr>
          <w:spacing w:val="5"/>
        </w:rPr>
        <w:t>炒麦芽30</w:t>
      </w:r>
      <w:r>
        <w:rPr>
          <w:rFonts w:ascii="Times New Roman" w:hAnsi="Times New Roman" w:eastAsia="Times New Roman" w:cs="Times New Roman"/>
          <w:spacing w:val="5"/>
        </w:rPr>
        <w:t>g,   </w:t>
      </w:r>
      <w:r>
        <w:rPr>
          <w:spacing w:val="5"/>
        </w:rPr>
        <w:t>鸡内金30</w:t>
      </w:r>
      <w:r>
        <w:rPr>
          <w:rFonts w:ascii="Times New Roman" w:hAnsi="Times New Roman" w:eastAsia="Times New Roman" w:cs="Times New Roman"/>
          <w:spacing w:val="5"/>
        </w:rPr>
        <w:t>g,   </w:t>
      </w:r>
      <w:r>
        <w:rPr>
          <w:spacing w:val="5"/>
        </w:rPr>
        <w:t>山药30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color w:val="604030"/>
          <w:spacing w:val="5"/>
        </w:rPr>
        <w:t>,</w:t>
      </w:r>
      <w:r>
        <w:rPr>
          <w:color w:val="604030"/>
          <w:spacing w:val="-28"/>
        </w:rPr>
        <w:t xml:space="preserve"> </w:t>
      </w:r>
      <w:r>
        <w:rPr>
          <w:color w:val="604030"/>
          <w:spacing w:val="5"/>
        </w:rPr>
        <w:t>红枣40</w:t>
      </w:r>
      <w:r>
        <w:rPr>
          <w:rFonts w:ascii="Times New Roman" w:hAnsi="Times New Roman" w:eastAsia="Times New Roman" w:cs="Times New Roman"/>
          <w:color w:val="604030"/>
          <w:spacing w:val="5"/>
        </w:rPr>
        <w:t>g</w:t>
      </w:r>
      <w:r>
        <w:rPr>
          <w:rFonts w:ascii="Times New Roman" w:hAnsi="Times New Roman" w:eastAsia="Times New Roman" w:cs="Times New Roman"/>
          <w:color w:val="604030"/>
          <w:spacing w:val="-8"/>
        </w:rPr>
        <w:t xml:space="preserve"> </w:t>
      </w:r>
      <w:r>
        <w:rPr>
          <w:spacing w:val="5"/>
        </w:rPr>
        <w:t>,</w:t>
      </w:r>
      <w:r>
        <w:rPr>
          <w:spacing w:val="-38"/>
        </w:rPr>
        <w:t xml:space="preserve"> </w:t>
      </w:r>
      <w:r>
        <w:rPr>
          <w:spacing w:val="5"/>
        </w:rPr>
        <w:t>败酱</w:t>
      </w:r>
      <w:r>
        <w:rPr/>
        <w:t xml:space="preserve"> </w:t>
      </w:r>
      <w:r>
        <w:rPr>
          <w:spacing w:val="9"/>
        </w:rPr>
        <w:t>草30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g,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9"/>
        </w:rPr>
        <w:t>仙鹤草30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</w:t>
      </w:r>
      <w:r>
        <w:rPr>
          <w:spacing w:val="9"/>
        </w:rPr>
        <w:t>。</w:t>
      </w:r>
    </w:p>
    <w:p>
      <w:pPr>
        <w:pStyle w:val="BodyText"/>
        <w:ind w:left="499" w:firstLine="420"/>
        <w:spacing w:before="39" w:line="294" w:lineRule="auto"/>
        <w:jc w:val="both"/>
        <w:rPr/>
      </w:pPr>
      <w:r>
        <w:rPr>
          <w:spacing w:val="-4"/>
        </w:rPr>
        <w:t>特色：金银花、连翘清热解毒、凉血止痢、敛疮消痈；败酱草、黄柏、</w:t>
      </w:r>
      <w:r>
        <w:rPr>
          <w:spacing w:val="3"/>
        </w:rPr>
        <w:t xml:space="preserve"> </w:t>
      </w:r>
      <w:r>
        <w:rPr>
          <w:spacing w:val="-7"/>
        </w:rPr>
        <w:t>苦参清热燥湿止痢；苍术、白术合用，燥湿同时健脾</w:t>
      </w:r>
      <w:r>
        <w:rPr>
          <w:spacing w:val="-8"/>
        </w:rPr>
        <w:t>益气，佐以薏苡仁利水</w:t>
      </w:r>
      <w:r>
        <w:rPr/>
        <w:t xml:space="preserve">  </w:t>
      </w:r>
      <w:r>
        <w:rPr>
          <w:spacing w:val="-11"/>
        </w:rPr>
        <w:t>渗湿健脾、清热排脓；金钱草、车前草共用，起到“利小便而实大便”之功；</w:t>
      </w:r>
      <w:r>
        <w:rPr>
          <w:spacing w:val="13"/>
        </w:rPr>
        <w:t xml:space="preserve"> </w:t>
      </w:r>
      <w:r>
        <w:rPr>
          <w:spacing w:val="-7"/>
        </w:rPr>
        <w:t>仙鹤草收敛止血同时涩敛止痢，兼可补虚；乌药行气</w:t>
      </w:r>
      <w:r>
        <w:rPr>
          <w:spacing w:val="-8"/>
        </w:rPr>
        <w:t>止痛，缓解患者脘腹疼</w:t>
      </w:r>
      <w:r>
        <w:rPr/>
        <w:t xml:space="preserve">  </w:t>
      </w:r>
      <w:r>
        <w:rPr>
          <w:spacing w:val="-11"/>
        </w:rPr>
        <w:t>痛；鸡内金、麦芽健脾和胃，防止众多寒凉药伤及胃气。</w:t>
      </w:r>
    </w:p>
    <w:p>
      <w:pPr>
        <w:spacing w:line="294" w:lineRule="auto"/>
        <w:sectPr>
          <w:headerReference w:type="default" r:id="rId7"/>
          <w:pgSz w:w="9980" w:h="13950"/>
          <w:pgMar w:top="400" w:right="1399" w:bottom="400" w:left="959" w:header="0" w:footer="0" w:gutter="0"/>
        </w:sectPr>
        <w:rPr/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spacing w:before="74" w:line="355" w:lineRule="exact"/>
        <w:jc w:val="righ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color w:val="A0A090"/>
          <w:spacing w:val="-4"/>
          <w:position w:val="1"/>
        </w:rPr>
        <w:t>039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040"/>
        <w:spacing w:before="104" w:line="219" w:lineRule="auto"/>
        <w:rPr>
          <w:sz w:val="32"/>
          <w:szCs w:val="32"/>
        </w:rPr>
      </w:pPr>
      <w:r>
        <w:rPr>
          <w:sz w:val="32"/>
          <w:szCs w:val="32"/>
          <w:spacing w:val="-3"/>
        </w:rPr>
        <w:t>第六章</w:t>
      </w:r>
      <w:r>
        <w:rPr>
          <w:sz w:val="32"/>
          <w:szCs w:val="32"/>
          <w:spacing w:val="154"/>
        </w:rPr>
        <w:t xml:space="preserve"> </w:t>
      </w:r>
      <w:r>
        <w:rPr>
          <w:sz w:val="32"/>
          <w:szCs w:val="32"/>
          <w:spacing w:val="-3"/>
        </w:rPr>
        <w:t>重视温通疗法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right="402" w:firstLine="420"/>
        <w:spacing w:before="71" w:line="294" w:lineRule="auto"/>
        <w:jc w:val="both"/>
        <w:rPr/>
      </w:pPr>
      <w:r>
        <w:rPr>
          <w:spacing w:val="-21"/>
        </w:rPr>
        <w:t>《灵枢 ·百病始生》云：“积之始生，得寒乃生，厥乃成</w:t>
      </w:r>
      <w:r>
        <w:rPr>
          <w:spacing w:val="-22"/>
        </w:rPr>
        <w:t>积也。”《素问</w:t>
      </w:r>
      <w:r>
        <w:rPr>
          <w:spacing w:val="-31"/>
        </w:rPr>
        <w:t xml:space="preserve"> </w:t>
      </w:r>
      <w:r>
        <w:rPr>
          <w:spacing w:val="-22"/>
        </w:rPr>
        <w:t>·</w:t>
      </w:r>
      <w:r>
        <w:rPr/>
        <w:t xml:space="preserve">  </w:t>
      </w:r>
      <w:r>
        <w:rPr>
          <w:spacing w:val="-13"/>
        </w:rPr>
        <w:t>举痛论》云：“寒气客于小肠膜原之间，络血之中，血泣不得注于大经，</w:t>
      </w:r>
      <w:r>
        <w:rPr>
          <w:color w:val="101040"/>
          <w:spacing w:val="-13"/>
        </w:rPr>
        <w:t>血 气</w:t>
      </w:r>
      <w:r>
        <w:rPr>
          <w:color w:val="101040"/>
          <w:spacing w:val="4"/>
        </w:rPr>
        <w:t xml:space="preserve">  </w:t>
      </w:r>
      <w:r>
        <w:rPr>
          <w:spacing w:val="-10"/>
        </w:rPr>
        <w:t>稽留不得行，故宿昔而成积矣。”肿瘤辨病属于中医学“癥瘕”“积聚”等病</w:t>
      </w:r>
      <w:r>
        <w:rPr>
          <w:spacing w:val="1"/>
        </w:rPr>
        <w:t xml:space="preserve">  </w:t>
      </w:r>
      <w:r>
        <w:rPr>
          <w:spacing w:val="-3"/>
        </w:rPr>
        <w:t>证的范围。近年来，随着对肿瘤的诊断和治</w:t>
      </w:r>
      <w:r>
        <w:rPr>
          <w:spacing w:val="-4"/>
        </w:rPr>
        <w:t>疗及认识的不断深入，温阳法治</w:t>
      </w:r>
      <w:r>
        <w:rPr/>
        <w:t xml:space="preserve">  </w:t>
      </w:r>
      <w:r>
        <w:rPr>
          <w:spacing w:val="-4"/>
        </w:rPr>
        <w:t>疗恶性肿瘤逐渐受到重视。阳气不足，百病乃生，肿瘤是由于阳气不足导致</w:t>
      </w:r>
      <w:r>
        <w:rPr>
          <w:spacing w:val="4"/>
        </w:rPr>
        <w:t xml:space="preserve">  </w:t>
      </w:r>
      <w:r>
        <w:rPr>
          <w:spacing w:val="-1"/>
        </w:rPr>
        <w:t>的痰、毒、瘀邪留于人体，日久形成有形之邪，是阳不足而阴有余的病变。</w:t>
      </w:r>
      <w:r>
        <w:rPr>
          <w:spacing w:val="11"/>
        </w:rPr>
        <w:t xml:space="preserve"> </w:t>
      </w:r>
      <w:r>
        <w:rPr>
          <w:spacing w:val="-16"/>
        </w:rPr>
        <w:t>《素问 ·生气通天论篇第三》“凡阴阳之要，阳密乃固。两者不和，若春无秋，</w:t>
      </w:r>
      <w:r>
        <w:rPr>
          <w:spacing w:val="5"/>
        </w:rPr>
        <w:t xml:space="preserve"> </w:t>
      </w:r>
      <w:r>
        <w:rPr>
          <w:spacing w:val="-4"/>
        </w:rPr>
        <w:t>若冬无夏，因而和之，是谓圣度。故阳强不能密，阴气乃绝；阴平阳秘，精</w:t>
      </w:r>
      <w:r>
        <w:rPr>
          <w:spacing w:val="5"/>
        </w:rPr>
        <w:t xml:space="preserve">  </w:t>
      </w:r>
      <w:r>
        <w:rPr>
          <w:spacing w:val="-7"/>
        </w:rPr>
        <w:t>神乃治。阴阳离决，精气乃绝。阳气者，若天与日，失其所，则折寿而</w:t>
      </w:r>
      <w:r>
        <w:rPr>
          <w:spacing w:val="-8"/>
        </w:rPr>
        <w:t>不彰，</w:t>
      </w:r>
      <w:r>
        <w:rPr/>
        <w:t xml:space="preserve"> </w:t>
      </w:r>
      <w:r>
        <w:rPr>
          <w:spacing w:val="-10"/>
        </w:rPr>
        <w:t>故天运当以日光明，是故因而上，卫外者也。”《黄帝内经</w:t>
      </w:r>
      <w:r>
        <w:rPr>
          <w:spacing w:val="-11"/>
        </w:rPr>
        <w:t xml:space="preserve"> </w:t>
      </w:r>
      <w:r>
        <w:rPr>
          <w:spacing w:val="-10"/>
        </w:rPr>
        <w:t>·素问》岐伯曰：</w:t>
      </w:r>
    </w:p>
    <w:p>
      <w:pPr>
        <w:pStyle w:val="BodyText"/>
        <w:ind w:left="109" w:right="402"/>
        <w:spacing w:before="3" w:line="294" w:lineRule="auto"/>
        <w:jc w:val="both"/>
        <w:rPr/>
      </w:pPr>
      <w:r>
        <w:rPr>
          <w:spacing w:val="-7"/>
        </w:rPr>
        <w:t>阴者，藏精而起亟也；阳者，卫外而为固也。阴不胜其阳，则脉流薄疾，并</w:t>
      </w:r>
      <w:r>
        <w:rPr/>
        <w:t xml:space="preserve">  </w:t>
      </w:r>
      <w:r>
        <w:rPr>
          <w:spacing w:val="-7"/>
        </w:rPr>
        <w:t>乃狂；阳不胜其阴，则五脏气争，九窍不通。王云启教授遵从中医学“阳化</w:t>
      </w:r>
      <w:r>
        <w:rPr/>
        <w:t xml:space="preserve">  </w:t>
      </w:r>
      <w:r>
        <w:rPr>
          <w:spacing w:val="-4"/>
        </w:rPr>
        <w:t>气，阴成形”理论，认为肿瘤的发生和发展与人体阳气强盛与否密切相关。</w:t>
      </w:r>
      <w:r>
        <w:rPr>
          <w:spacing w:val="1"/>
        </w:rPr>
        <w:t xml:space="preserve"> </w:t>
      </w:r>
      <w:r>
        <w:rPr>
          <w:spacing w:val="-10"/>
        </w:rPr>
        <w:t>一方面，“阳气充足，则阴气全消，百病不作”,阳气充足即可抵御病邪</w:t>
      </w:r>
      <w:r>
        <w:rPr>
          <w:spacing w:val="-11"/>
        </w:rPr>
        <w:t>，预</w:t>
      </w:r>
      <w:r>
        <w:rPr/>
        <w:t xml:space="preserve">  </w:t>
      </w:r>
      <w:r>
        <w:rPr>
          <w:spacing w:val="-7"/>
        </w:rPr>
        <w:t>防“阴邪”肿瘤的发生；另一方面，人体中气、血、津、液的运转依靠一身</w:t>
      </w:r>
      <w:r>
        <w:rPr>
          <w:spacing w:val="2"/>
        </w:rPr>
        <w:t xml:space="preserve">  </w:t>
      </w:r>
      <w:r>
        <w:rPr>
          <w:spacing w:val="-7"/>
        </w:rPr>
        <w:t>阳气的温煦和推动，如若阳气亏虚，</w:t>
      </w:r>
      <w:r>
        <w:rPr>
          <w:color w:val="204060"/>
          <w:spacing w:val="-7"/>
        </w:rPr>
        <w:t>阴邪凝滞，</w:t>
      </w:r>
      <w:r>
        <w:rPr>
          <w:color w:val="406090"/>
          <w:spacing w:val="-7"/>
        </w:rPr>
        <w:t>则气、血、</w:t>
      </w:r>
      <w:r>
        <w:rPr>
          <w:spacing w:val="-7"/>
        </w:rPr>
        <w:t>津、液不能正常</w:t>
      </w:r>
      <w:r>
        <w:rPr>
          <w:spacing w:val="1"/>
        </w:rPr>
        <w:t xml:space="preserve">  </w:t>
      </w:r>
      <w:r>
        <w:rPr>
          <w:spacing w:val="-10"/>
        </w:rPr>
        <w:t>生成和运行，成为痰、毒、瘀之邪，久之积聚成形，则可加速肿瘤的进展。</w:t>
      </w:r>
    </w:p>
    <w:p>
      <w:pPr>
        <w:pStyle w:val="BodyText"/>
        <w:ind w:left="530"/>
        <w:spacing w:before="306" w:line="219" w:lineRule="auto"/>
        <w:rPr>
          <w:sz w:val="24"/>
          <w:szCs w:val="24"/>
        </w:rPr>
      </w:pPr>
      <w:r>
        <w:rPr>
          <w:sz w:val="24"/>
          <w:szCs w:val="24"/>
          <w:spacing w:val="-7"/>
        </w:rPr>
        <w:t>一</w:t>
      </w:r>
      <w:r>
        <w:rPr>
          <w:sz w:val="24"/>
          <w:szCs w:val="24"/>
          <w:spacing w:val="-57"/>
        </w:rPr>
        <w:t xml:space="preserve"> </w:t>
      </w:r>
      <w:r>
        <w:rPr>
          <w:sz w:val="24"/>
          <w:szCs w:val="24"/>
          <w:spacing w:val="-7"/>
        </w:rPr>
        <w:t>、临证常用温阳药</w:t>
      </w:r>
    </w:p>
    <w:p>
      <w:pPr>
        <w:pStyle w:val="BodyText"/>
        <w:ind w:left="109" w:right="402" w:firstLine="420"/>
        <w:spacing w:before="245" w:line="294" w:lineRule="auto"/>
        <w:jc w:val="both"/>
        <w:rPr/>
      </w:pPr>
      <w:r>
        <w:rPr>
          <w:spacing w:val="-4"/>
        </w:rPr>
        <w:t>此处所指温阳药既包括温阳散寒之品，亦涵盖温补肾阳之物。其味辛、</w:t>
      </w:r>
      <w:r>
        <w:rPr>
          <w:spacing w:val="12"/>
        </w:rPr>
        <w:t xml:space="preserve"> </w:t>
      </w:r>
      <w:r>
        <w:rPr>
          <w:spacing w:val="-7"/>
        </w:rPr>
        <w:t>甘、咸，性温热。辛味具有发散、行血、行气的功效，能引导气血由里向外</w:t>
      </w:r>
      <w:r>
        <w:rPr>
          <w:spacing w:val="1"/>
        </w:rPr>
        <w:t xml:space="preserve">  </w:t>
      </w:r>
      <w:r>
        <w:rPr>
          <w:spacing w:val="-7"/>
        </w:rPr>
        <w:t>运行，使邪气经表皮排出体外；咸可以入肾，辛甘则能化阳，补人体周</w:t>
      </w:r>
      <w:r>
        <w:rPr>
          <w:spacing w:val="-8"/>
        </w:rPr>
        <w:t>身之</w:t>
      </w:r>
      <w:r>
        <w:rPr/>
        <w:t xml:space="preserve">  </w:t>
      </w:r>
      <w:r>
        <w:rPr>
          <w:spacing w:val="-7"/>
        </w:rPr>
        <w:t>元阳，肾阳及时得到充补，则周身脏腑也能得到温煦；温药能通，善走人体</w:t>
      </w:r>
      <w:r>
        <w:rPr/>
        <w:t xml:space="preserve">  </w:t>
      </w:r>
      <w:r>
        <w:rPr>
          <w:spacing w:val="-7"/>
        </w:rPr>
        <w:t>各脏腑，并能祛里寒达到止痛的效果，因此能治肿瘤的阴寒证型。王云</w:t>
      </w:r>
      <w:r>
        <w:rPr>
          <w:spacing w:val="-8"/>
        </w:rPr>
        <w:t>启教</w:t>
      </w:r>
      <w:r>
        <w:rPr/>
        <w:t xml:space="preserve">  </w:t>
      </w:r>
      <w:r>
        <w:rPr>
          <w:spacing w:val="-6"/>
        </w:rPr>
        <w:t>授常用温阳药包括附子、肉桂、炮姜、桂枝、菟丝子、</w:t>
      </w:r>
      <w:r>
        <w:rPr>
          <w:spacing w:val="-7"/>
        </w:rPr>
        <w:t>补骨脂、淫羊藿、杜</w:t>
      </w:r>
    </w:p>
    <w:p>
      <w:pPr>
        <w:spacing w:line="294" w:lineRule="auto"/>
        <w:sectPr>
          <w:pgSz w:w="9980" w:h="13950"/>
          <w:pgMar w:top="400" w:right="987" w:bottom="400" w:left="1349" w:header="0" w:footer="0" w:gutter="0"/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spacing w:before="84" w:line="186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29"/>
          <w:szCs w:val="29"/>
          <w:b/>
          <w:bCs/>
          <w:color w:val="A0B0B0"/>
          <w:spacing w:val="4"/>
          <w:position w:val="-1"/>
        </w:rPr>
        <w:t>040 </w:t>
      </w:r>
      <w:r>
        <w:rPr>
          <w:rFonts w:ascii="Times New Roman" w:hAnsi="Times New Roman" w:eastAsia="Times New Roman" w:cs="Times New Roman"/>
          <w:sz w:val="29"/>
          <w:szCs w:val="29"/>
          <w:spacing w:val="4"/>
          <w:position w:val="-1"/>
        </w:rPr>
        <w:t>e   </w:t>
      </w:r>
      <w:r>
        <w:rPr>
          <w:sz w:val="17"/>
          <w:szCs w:val="17"/>
          <w:spacing w:val="4"/>
        </w:rPr>
        <w:t>王云启治癌验案录</w:t>
      </w:r>
    </w:p>
    <w:p>
      <w:pPr>
        <w:pStyle w:val="BodyText"/>
        <w:ind w:left="509" w:right="60"/>
        <w:spacing w:before="261" w:line="294" w:lineRule="auto"/>
        <w:jc w:val="both"/>
        <w:rPr/>
      </w:pPr>
      <w:r>
        <w:rPr>
          <w:spacing w:val="-8"/>
        </w:rPr>
        <w:t>仲等。附子为辛温、大热之品，在外可以达腠理皮毛而除在表之寒邪；于里</w:t>
      </w:r>
      <w:r>
        <w:rPr>
          <w:spacing w:val="13"/>
        </w:rPr>
        <w:t xml:space="preserve"> </w:t>
      </w:r>
      <w:r>
        <w:rPr>
          <w:spacing w:val="-7"/>
        </w:rPr>
        <w:t>可至下焦而温煦痼冷；味辛甘，入心脾肾三经，可补火助阳，还具有回</w:t>
      </w:r>
      <w:r>
        <w:rPr>
          <w:spacing w:val="-8"/>
        </w:rPr>
        <w:t>阳救</w:t>
      </w:r>
      <w:r>
        <w:rPr/>
        <w:t xml:space="preserve"> </w:t>
      </w:r>
      <w:r>
        <w:rPr>
          <w:spacing w:val="-7"/>
        </w:rPr>
        <w:t>逆、祛寒止痛的功效，为通行十二经纯阳之要药，走而不能守，能温全</w:t>
      </w:r>
      <w:r>
        <w:rPr>
          <w:spacing w:val="-8"/>
        </w:rPr>
        <w:t>身之</w:t>
      </w:r>
      <w:r>
        <w:rPr/>
        <w:t xml:space="preserve"> </w:t>
      </w:r>
      <w:r>
        <w:rPr>
          <w:spacing w:val="-7"/>
        </w:rPr>
        <w:t>寒，广泛应用于恶性肿瘤的防治。肉桂为甘辛大热之品，主入血分，守而不</w:t>
      </w:r>
      <w:r>
        <w:rPr>
          <w:spacing w:val="1"/>
        </w:rPr>
        <w:t xml:space="preserve"> </w:t>
      </w:r>
      <w:r>
        <w:rPr>
          <w:spacing w:val="-7"/>
        </w:rPr>
        <w:t>走，能补火助阳，引火归原，散寒止痛，温营通脉。与附子相须为用，一入</w:t>
      </w:r>
      <w:r>
        <w:rPr/>
        <w:t xml:space="preserve"> </w:t>
      </w:r>
      <w:r>
        <w:rPr>
          <w:spacing w:val="-7"/>
        </w:rPr>
        <w:t>气分，一入血分，一走一守，可加强补肾助阳、温经散寒止痛之功，常用于</w:t>
      </w:r>
      <w:r>
        <w:rPr>
          <w:spacing w:val="2"/>
        </w:rPr>
        <w:t xml:space="preserve"> </w:t>
      </w:r>
      <w:r>
        <w:rPr>
          <w:spacing w:val="-7"/>
        </w:rPr>
        <w:t>肿瘤气血寒滞之证。且肿瘤属慢性消耗性疾病，患者后期久病体虚，气血不</w:t>
      </w:r>
      <w:r>
        <w:rPr>
          <w:spacing w:val="1"/>
        </w:rPr>
        <w:t xml:space="preserve"> </w:t>
      </w:r>
      <w:r>
        <w:rPr>
          <w:spacing w:val="-7"/>
        </w:rPr>
        <w:t>足，方中加少量肉桂，可达鼓舞气血生长之效。炮姜性温，味苦涩，主入脾</w:t>
      </w:r>
      <w:r>
        <w:rPr/>
        <w:t xml:space="preserve"> </w:t>
      </w:r>
      <w:r>
        <w:rPr>
          <w:spacing w:val="-7"/>
        </w:rPr>
        <w:t>经，善暖脾胃，功能温经止血，温中止痛。与附子相反，其守而不走，能去</w:t>
      </w:r>
      <w:r>
        <w:rPr>
          <w:spacing w:val="3"/>
        </w:rPr>
        <w:t xml:space="preserve"> </w:t>
      </w:r>
      <w:r>
        <w:rPr>
          <w:spacing w:val="-6"/>
        </w:rPr>
        <w:t>恶生新。脾胃作为后天之本，是气血生化的源头，正</w:t>
      </w:r>
      <w:r>
        <w:rPr>
          <w:spacing w:val="-7"/>
        </w:rPr>
        <w:t>所谓有胃气则生，无胃</w:t>
      </w:r>
      <w:r>
        <w:rPr/>
        <w:t xml:space="preserve"> </w:t>
      </w:r>
      <w:r>
        <w:rPr>
          <w:spacing w:val="-7"/>
        </w:rPr>
        <w:t>气则死，阳气的生成依赖中焦之健运，胃气强健，则水谷精微充沛，阳气能</w:t>
      </w:r>
      <w:r>
        <w:rPr/>
        <w:t xml:space="preserve"> </w:t>
      </w:r>
      <w:r>
        <w:rPr>
          <w:spacing w:val="-7"/>
        </w:rPr>
        <w:t>及时得到补养，人体正常的生命活动得以维持。温中健脾常配伍炒谷芽、炒</w:t>
      </w:r>
      <w:r>
        <w:rPr>
          <w:spacing w:val="2"/>
        </w:rPr>
        <w:t xml:space="preserve"> </w:t>
      </w:r>
      <w:r>
        <w:rPr>
          <w:spacing w:val="-11"/>
        </w:rPr>
        <w:t>麦芽、鸡内金等药，旨在调理痼冷沉寒，固正于内。</w:t>
      </w:r>
    </w:p>
    <w:p>
      <w:pPr>
        <w:pStyle w:val="BodyText"/>
        <w:ind w:left="940"/>
        <w:spacing w:before="226" w:line="219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二</w:t>
      </w:r>
      <w:r>
        <w:rPr>
          <w:sz w:val="24"/>
          <w:szCs w:val="24"/>
          <w:spacing w:val="-58"/>
        </w:rPr>
        <w:t xml:space="preserve"> </w:t>
      </w:r>
      <w:r>
        <w:rPr>
          <w:sz w:val="24"/>
          <w:szCs w:val="24"/>
          <w:spacing w:val="-5"/>
        </w:rPr>
        <w:t>、温阳药的现代药理研究</w:t>
      </w:r>
    </w:p>
    <w:p>
      <w:pPr>
        <w:pStyle w:val="BodyText"/>
        <w:ind w:left="509" w:firstLine="409"/>
        <w:spacing w:before="273" w:line="294" w:lineRule="auto"/>
        <w:jc w:val="both"/>
        <w:rPr/>
      </w:pPr>
      <w:r>
        <w:rPr>
          <w:spacing w:val="-7"/>
        </w:rPr>
        <w:t>现代医学研究认为，肿瘤是一类遗传性细胞周期病，癌细胞的生物学行</w:t>
      </w:r>
      <w:r>
        <w:rPr>
          <w:spacing w:val="16"/>
        </w:rPr>
        <w:t xml:space="preserve"> </w:t>
      </w:r>
      <w:r>
        <w:rPr>
          <w:spacing w:val="-1"/>
        </w:rPr>
        <w:t>为主要表现在以下3个方面：细胞的增殖强和分化低下以及细胞</w:t>
      </w:r>
      <w:r>
        <w:rPr>
          <w:spacing w:val="-2"/>
        </w:rPr>
        <w:t>凋亡受阻。</w:t>
      </w:r>
      <w:r>
        <w:rPr/>
        <w:t xml:space="preserve"> </w:t>
      </w:r>
      <w:r>
        <w:rPr>
          <w:spacing w:val="-7"/>
        </w:rPr>
        <w:t>研究发现温阳药可以通过以下几个方面逆转肿瘤的生物学行为。①诱导</w:t>
      </w:r>
      <w:r>
        <w:rPr>
          <w:spacing w:val="-8"/>
        </w:rPr>
        <w:t>细胞</w:t>
      </w:r>
      <w:r>
        <w:rPr/>
        <w:t xml:space="preserve"> </w:t>
      </w:r>
      <w:r>
        <w:rPr>
          <w:color w:val="5080A0"/>
          <w:spacing w:val="-5"/>
        </w:rPr>
        <w:t>凋亡。</w:t>
      </w:r>
      <w:r>
        <w:rPr>
          <w:color w:val="305060"/>
          <w:spacing w:val="-5"/>
        </w:rPr>
        <w:t>通过上调抑凋亡因子</w:t>
      </w:r>
      <w:r>
        <w:rPr>
          <w:spacing w:val="-5"/>
        </w:rPr>
        <w:t>(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Bcl—xl)  </w:t>
      </w:r>
      <w:r>
        <w:rPr>
          <w:spacing w:val="-5"/>
        </w:rPr>
        <w:t>的表达，下调促凋亡因子</w:t>
      </w:r>
      <w:r>
        <w:rPr>
          <w:spacing w:val="-23"/>
        </w:rPr>
        <w:t xml:space="preserve"> </w:t>
      </w:r>
      <w:r>
        <w:rPr>
          <w:spacing w:val="-5"/>
        </w:rPr>
        <w:t>(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Bid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Bcl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-6"/>
        </w:rPr>
        <w:t>一</w:t>
      </w:r>
      <w:r>
        <w:rPr>
          <w:rFonts w:ascii="Times New Roman" w:hAnsi="Times New Roman" w:eastAsia="Times New Roman" w:cs="Times New Roman"/>
          <w:spacing w:val="-6"/>
        </w:rPr>
        <w:t>xs)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spacing w:val="-6"/>
        </w:rPr>
        <w:t>的表达，从而改变促进性因素和抑制性因素之间的比例来诱导肿瘤细</w:t>
      </w:r>
      <w:r>
        <w:rPr/>
        <w:t xml:space="preserve"> </w:t>
      </w:r>
      <w:r>
        <w:rPr>
          <w:color w:val="304070"/>
          <w:spacing w:val="-7"/>
        </w:rPr>
        <w:t>胞的凋亡。②调节基因表达。通</w:t>
      </w:r>
      <w:r>
        <w:rPr>
          <w:spacing w:val="-7"/>
        </w:rPr>
        <w:t>过调节肿瘤组织抑癌</w:t>
      </w:r>
      <w:r>
        <w:rPr>
          <w:spacing w:val="-8"/>
        </w:rPr>
        <w:t>基因</w:t>
      </w:r>
      <w:r>
        <w:rPr>
          <w:rFonts w:ascii="Times New Roman" w:hAnsi="Times New Roman" w:eastAsia="Times New Roman" w:cs="Times New Roman"/>
          <w:spacing w:val="-8"/>
        </w:rPr>
        <w:t>P53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8"/>
        </w:rPr>
        <w:t>和</w:t>
      </w:r>
      <w:r>
        <w:rPr>
          <w:rFonts w:ascii="Times New Roman" w:hAnsi="Times New Roman" w:eastAsia="Times New Roman" w:cs="Times New Roman"/>
          <w:spacing w:val="-8"/>
        </w:rPr>
        <w:t>Fas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-8"/>
        </w:rPr>
        <w:t>高表达、</w:t>
      </w:r>
      <w:r>
        <w:rPr/>
        <w:t xml:space="preserve"> </w:t>
      </w:r>
      <w:r>
        <w:rPr>
          <w:spacing w:val="-2"/>
        </w:rPr>
        <w:t>上调</w:t>
      </w:r>
      <w:r>
        <w:rPr>
          <w:rFonts w:ascii="Times New Roman" w:hAnsi="Times New Roman" w:eastAsia="Times New Roman" w:cs="Times New Roman"/>
          <w:spacing w:val="-2"/>
        </w:rPr>
        <w:t>SCD2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ADAMTS-1</w:t>
      </w:r>
      <w:r>
        <w:rPr>
          <w:rFonts w:ascii="Times New Roman" w:hAnsi="Times New Roman" w:eastAsia="Times New Roman" w:cs="Times New Roman"/>
          <w:spacing w:val="22"/>
        </w:rPr>
        <w:t xml:space="preserve">  </w:t>
      </w:r>
      <w:r>
        <w:rPr>
          <w:spacing w:val="-2"/>
        </w:rPr>
        <w:t>及</w:t>
      </w:r>
      <w:r>
        <w:rPr>
          <w:rFonts w:ascii="Times New Roman" w:hAnsi="Times New Roman" w:eastAsia="Times New Roman" w:cs="Times New Roman"/>
          <w:spacing w:val="-2"/>
        </w:rPr>
        <w:t>PTA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2"/>
        </w:rPr>
        <w:t>基因以及下调控制</w:t>
      </w:r>
      <w:r>
        <w:rPr>
          <w:rFonts w:ascii="Times New Roman" w:hAnsi="Times New Roman" w:eastAsia="Times New Roman" w:cs="Times New Roman"/>
          <w:spacing w:val="-2"/>
        </w:rPr>
        <w:t>FKBP51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2"/>
        </w:rPr>
        <w:t>等诸多基因的</w:t>
      </w:r>
      <w:r>
        <w:rPr/>
        <w:t xml:space="preserve"> </w:t>
      </w:r>
      <w:r>
        <w:rPr>
          <w:spacing w:val="-8"/>
        </w:rPr>
        <w:t>表达，从而达到抗肿瘤的效果。③细胞分化的诱导。通过诱导</w:t>
      </w:r>
      <w:r>
        <w:rPr>
          <w:rFonts w:ascii="Times New Roman" w:hAnsi="Times New Roman" w:eastAsia="Times New Roman" w:cs="Times New Roman"/>
          <w:spacing w:val="-8"/>
        </w:rPr>
        <w:t>HL-60    </w:t>
      </w:r>
      <w:r>
        <w:rPr>
          <w:spacing w:val="-8"/>
        </w:rPr>
        <w:t>细胞，</w:t>
      </w:r>
      <w:r>
        <w:rPr>
          <w:spacing w:val="14"/>
        </w:rPr>
        <w:t xml:space="preserve"> </w:t>
      </w:r>
      <w:r>
        <w:rPr>
          <w:spacing w:val="-7"/>
        </w:rPr>
        <w:t>使其向粒细胞方向进行分化。④肿瘤增殖的抑制。可以使癌细胞的分裂在有</w:t>
      </w:r>
      <w:r>
        <w:rPr/>
        <w:t xml:space="preserve"> </w:t>
      </w:r>
      <w:r>
        <w:rPr>
          <w:spacing w:val="-7"/>
        </w:rPr>
        <w:t>丝分裂的中期停止，对肿瘤的治疗和防止其扩散转移有着重大意义。⑤</w:t>
      </w:r>
      <w:r>
        <w:rPr>
          <w:spacing w:val="-8"/>
        </w:rPr>
        <w:t>细胞</w:t>
      </w:r>
      <w:r>
        <w:rPr/>
        <w:t xml:space="preserve"> </w:t>
      </w:r>
      <w:r>
        <w:rPr>
          <w:spacing w:val="-7"/>
        </w:rPr>
        <w:t>免疫的调节。温阳药主要有效成分能够从分子水平上降低炎性细胞因子、免</w:t>
      </w:r>
      <w:r>
        <w:rPr/>
        <w:t xml:space="preserve"> </w:t>
      </w:r>
      <w:r>
        <w:rPr>
          <w:spacing w:val="-7"/>
        </w:rPr>
        <w:t>疫抑制因子水平，降低肿瘤端粒酶活性，在细胞水平上可诱导肿瘤细胞的分</w:t>
      </w:r>
      <w:r>
        <w:rPr/>
        <w:t xml:space="preserve"> </w:t>
      </w:r>
      <w:r>
        <w:rPr>
          <w:spacing w:val="-6"/>
        </w:rPr>
        <w:t>化、凋亡，</w:t>
      </w:r>
      <w:r>
        <w:rPr>
          <w:color w:val="305060"/>
          <w:spacing w:val="-6"/>
        </w:rPr>
        <w:t>同时还能激活</w:t>
      </w:r>
      <w:r>
        <w:rPr>
          <w:rFonts w:ascii="Times New Roman" w:hAnsi="Times New Roman" w:eastAsia="Times New Roman" w:cs="Times New Roman"/>
          <w:color w:val="305060"/>
          <w:spacing w:val="-6"/>
        </w:rPr>
        <w:t>T </w:t>
      </w:r>
      <w:r>
        <w:rPr>
          <w:color w:val="305060"/>
          <w:spacing w:val="-6"/>
        </w:rPr>
        <w:t>淋巴细胞，增强免疫系统功能，</w:t>
      </w:r>
      <w:r>
        <w:rPr>
          <w:spacing w:val="-6"/>
        </w:rPr>
        <w:t>从而达到阻止肿</w:t>
      </w:r>
      <w:r>
        <w:rPr>
          <w:spacing w:val="13"/>
        </w:rPr>
        <w:t xml:space="preserve"> </w:t>
      </w:r>
      <w:r>
        <w:rPr>
          <w:spacing w:val="-10"/>
        </w:rPr>
        <w:t>瘤细胞生长、侵袭及转移的作用。</w:t>
      </w:r>
    </w:p>
    <w:p>
      <w:pPr>
        <w:spacing w:line="294" w:lineRule="auto"/>
        <w:sectPr>
          <w:pgSz w:w="9980" w:h="13950"/>
          <w:pgMar w:top="400" w:right="1406" w:bottom="400" w:left="949" w:header="0" w:footer="0" w:gutter="0"/>
        </w:sectPr>
        <w:rPr/>
      </w:pP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三、温阳药治疗肿瘤的临床用药经验</w:t>
      </w:r>
    </w:p>
    <w:p>
      <w:pPr>
        <w:pStyle w:val="BodyText"/>
        <w:ind w:right="500" w:firstLine="320"/>
        <w:spacing w:before="267" w:line="294" w:lineRule="auto"/>
        <w:jc w:val="both"/>
        <w:rPr/>
      </w:pPr>
      <w:r>
        <w:rPr>
          <w:spacing w:val="-10"/>
        </w:rPr>
        <w:t>“阳统乎阴，阳者阴之主也，阳气流通，阴气无滞。”王教授认为肿瘤其</w:t>
      </w:r>
      <w:r>
        <w:rPr>
          <w:spacing w:val="7"/>
        </w:rPr>
        <w:t xml:space="preserve"> </w:t>
      </w:r>
      <w:r>
        <w:rPr>
          <w:spacing w:val="-7"/>
        </w:rPr>
        <w:t>性属阴，若人体阳气充足，气血津液得以温煦、推动，则阴寒之邪自除，肿</w:t>
      </w:r>
      <w:r>
        <w:rPr>
          <w:spacing w:val="9"/>
        </w:rPr>
        <w:t xml:space="preserve"> </w:t>
      </w:r>
      <w:r>
        <w:rPr>
          <w:spacing w:val="-7"/>
        </w:rPr>
        <w:t>块自消。基于此，以温阳为基础的治疗原则贯穿于抗肿瘤始末，并结合患者</w:t>
      </w:r>
      <w:r>
        <w:rPr/>
        <w:t xml:space="preserve"> </w:t>
      </w:r>
      <w:r>
        <w:rPr>
          <w:spacing w:val="-7"/>
        </w:rPr>
        <w:t>自身情况进行望闻问切，辨病为主、辨证为辅，结合肺脾肾之脏腑辨证、上</w:t>
      </w:r>
      <w:r>
        <w:rPr/>
        <w:t xml:space="preserve"> </w:t>
      </w:r>
      <w:r>
        <w:rPr>
          <w:spacing w:val="-7"/>
        </w:rPr>
        <w:t>中下之三焦辨证，在温阳的基础上形成温肺化饮、温阳健脾、温补肾阳等复</w:t>
      </w:r>
      <w:r>
        <w:rPr/>
        <w:t xml:space="preserve"> </w:t>
      </w:r>
      <w:r>
        <w:rPr>
          <w:spacing w:val="-7"/>
        </w:rPr>
        <w:t>合疗法。此外，温阳法亦可应用于治疗癌性胸腹水、癌性疼痛、化疗后骨髓</w:t>
      </w:r>
      <w:r>
        <w:rPr/>
        <w:t xml:space="preserve"> </w:t>
      </w:r>
      <w:r>
        <w:rPr>
          <w:spacing w:val="-7"/>
        </w:rPr>
        <w:t>抑制，显著改善癌症患者的生存质量。总言之，治病求本，四诊合参，谨守</w:t>
      </w:r>
      <w:r>
        <w:rPr>
          <w:spacing w:val="5"/>
        </w:rPr>
        <w:t xml:space="preserve"> </w:t>
      </w:r>
      <w:r>
        <w:rPr>
          <w:spacing w:val="-7"/>
        </w:rPr>
        <w:t>阳虚之病机，并随症加减，标本兼顾，从多层次、多角度控制病情发展，以</w:t>
      </w:r>
      <w:r>
        <w:rPr>
          <w:spacing w:val="9"/>
        </w:rPr>
        <w:t xml:space="preserve"> </w:t>
      </w:r>
      <w:r>
        <w:rPr>
          <w:spacing w:val="-12"/>
        </w:rPr>
        <w:t>达到控制肿瘤增殖、侵袭及转移的目的。</w:t>
      </w:r>
    </w:p>
    <w:p>
      <w:pPr>
        <w:pStyle w:val="BodyText"/>
        <w:ind w:right="419" w:firstLine="430"/>
        <w:spacing w:before="52" w:line="287" w:lineRule="auto"/>
        <w:rPr/>
      </w:pPr>
      <w:r>
        <w:rPr>
          <w:spacing w:val="-3"/>
        </w:rPr>
        <w:t>(1)治疗化疗后白细胞减少症：化疗是恶性肿瘤的主要治</w:t>
      </w:r>
      <w:r>
        <w:rPr>
          <w:spacing w:val="-4"/>
        </w:rPr>
        <w:t>法之一，但化</w:t>
      </w:r>
      <w:r>
        <w:rPr/>
        <w:t xml:space="preserve">  </w:t>
      </w:r>
      <w:r>
        <w:rPr>
          <w:spacing w:val="-4"/>
        </w:rPr>
        <w:t>疗药物对机体可产生一定的毒副作用。其中白细胞减少症是常见的并发症，</w:t>
      </w:r>
      <w:r>
        <w:rPr>
          <w:spacing w:val="1"/>
        </w:rPr>
        <w:t xml:space="preserve"> </w:t>
      </w:r>
      <w:r>
        <w:rPr>
          <w:spacing w:val="-10"/>
        </w:rPr>
        <w:t>患者可出现四肢酸软无力、头晕、失眠、脉弱无力等</w:t>
      </w:r>
      <w:r>
        <w:rPr>
          <w:spacing w:val="-11"/>
        </w:rPr>
        <w:t>症状，影响其生活质量。</w:t>
      </w:r>
      <w:r>
        <w:rPr/>
        <w:t xml:space="preserve"> </w:t>
      </w:r>
      <w:r>
        <w:rPr>
          <w:spacing w:val="-7"/>
        </w:rPr>
        <w:t>中医学认为肾主骨，可生髓，脾脏的主要功能是水谷之物的运化，肾和脾在</w:t>
      </w:r>
      <w:r>
        <w:rPr/>
        <w:t xml:space="preserve">  </w:t>
      </w:r>
      <w:r>
        <w:rPr>
          <w:spacing w:val="-7"/>
        </w:rPr>
        <w:t>中医学理论中被认为是先后天之本，即人之根本；化疗药物可直接损耗骨髓</w:t>
      </w:r>
      <w:r>
        <w:rPr/>
        <w:t xml:space="preserve">  </w:t>
      </w:r>
      <w:r>
        <w:rPr>
          <w:spacing w:val="-7"/>
        </w:rPr>
        <w:t>肾精，或致脾胃运化受损，最终致脾肾虚弱，先天之精髓亏虚，后天之气血</w:t>
      </w:r>
      <w:r>
        <w:rPr/>
        <w:t xml:space="preserve">  </w:t>
      </w:r>
      <w:r>
        <w:rPr>
          <w:spacing w:val="-7"/>
        </w:rPr>
        <w:t>生化乏源。脾肾阳虚是化疗后白细胞减少的病理基础，因此中医治疗多从脾</w:t>
      </w:r>
      <w:r>
        <w:rPr/>
        <w:t xml:space="preserve">  </w:t>
      </w:r>
      <w:r>
        <w:rPr>
          <w:spacing w:val="-10"/>
        </w:rPr>
        <w:t>肾入手，通过温补脾肾之阳、扶正固本，补先后天之</w:t>
      </w:r>
      <w:r>
        <w:rPr>
          <w:spacing w:val="-11"/>
        </w:rPr>
        <w:t>元气元阳，使阳气充盛，</w:t>
      </w:r>
      <w:r>
        <w:rPr/>
        <w:t xml:space="preserve"> </w:t>
      </w:r>
      <w:r>
        <w:rPr>
          <w:spacing w:val="-7"/>
        </w:rPr>
        <w:t>填精益髓，恢复患者的气血，从而增强机体抗病能力，使白细胞计数恢复正</w:t>
      </w:r>
      <w:r>
        <w:rPr>
          <w:spacing w:val="1"/>
        </w:rPr>
        <w:t xml:space="preserve">  </w:t>
      </w:r>
      <w:r>
        <w:rPr>
          <w:color w:val="205060"/>
          <w:spacing w:val="-4"/>
        </w:rPr>
        <w:t>常。</w:t>
      </w:r>
      <w:r>
        <w:rPr>
          <w:spacing w:val="-4"/>
        </w:rPr>
        <w:t>王教授常用仙茅和巴戟天、补骨脂和菟丝子、少许肉桂、黄芪、党参、</w:t>
      </w:r>
      <w:r>
        <w:rPr>
          <w:spacing w:val="1"/>
        </w:rPr>
        <w:t xml:space="preserve"> </w:t>
      </w:r>
      <w:r>
        <w:rPr>
          <w:spacing w:val="-11"/>
        </w:rPr>
        <w:t>白术，佐少量枸杞子、女贞子养阴，寓意阴中求阳。</w:t>
      </w:r>
    </w:p>
    <w:p>
      <w:pPr>
        <w:pStyle w:val="BodyText"/>
        <w:ind w:right="438" w:firstLine="430"/>
        <w:spacing w:before="136" w:line="276" w:lineRule="auto"/>
        <w:rPr/>
      </w:pPr>
      <w:r>
        <w:rPr>
          <w:spacing w:val="-10"/>
        </w:rPr>
        <w:t>(2) 治疗放疗后伤阴：中医学认为放射线属“火热毒邪”,热毒伤阴，不</w:t>
      </w:r>
      <w:r>
        <w:rPr>
          <w:spacing w:val="10"/>
        </w:rPr>
        <w:t xml:space="preserve"> </w:t>
      </w:r>
      <w:r>
        <w:rPr>
          <w:spacing w:val="-11"/>
        </w:rPr>
        <w:t>能只见火毒之实，而不见全身之虚，需从整体观念出发，进行扶正培本治疗，</w:t>
      </w:r>
      <w:r>
        <w:rPr>
          <w:spacing w:val="3"/>
        </w:rPr>
        <w:t xml:space="preserve"> </w:t>
      </w:r>
      <w:r>
        <w:rPr>
          <w:spacing w:val="-6"/>
        </w:rPr>
        <w:t>而扶正培本治疗过程中又要注重阳气，王教授在滋阴药中适当加入</w:t>
      </w:r>
      <w:r>
        <w:rPr>
          <w:spacing w:val="-7"/>
        </w:rPr>
        <w:t>温阳药以</w:t>
      </w:r>
      <w:r>
        <w:rPr/>
        <w:t xml:space="preserve"> </w:t>
      </w:r>
      <w:r>
        <w:rPr>
          <w:spacing w:val="-10"/>
        </w:rPr>
        <w:t>阳中求阴，以增加疗效。</w:t>
      </w:r>
    </w:p>
    <w:p>
      <w:pPr>
        <w:pStyle w:val="BodyText"/>
        <w:ind w:right="419" w:firstLine="430"/>
        <w:spacing w:before="98" w:line="287" w:lineRule="auto"/>
        <w:rPr/>
      </w:pPr>
      <w:r>
        <w:rPr>
          <w:spacing w:val="-12"/>
        </w:rPr>
        <w:t>(3)消除癌性腹水：《金匮要略</w:t>
      </w:r>
      <w:r>
        <w:rPr>
          <w:spacing w:val="-29"/>
        </w:rPr>
        <w:t xml:space="preserve"> </w:t>
      </w:r>
      <w:r>
        <w:rPr>
          <w:spacing w:val="-12"/>
        </w:rPr>
        <w:t>·痰饮咳嗽病脉证并治》</w:t>
      </w:r>
      <w:r>
        <w:rPr>
          <w:spacing w:val="-13"/>
        </w:rPr>
        <w:t>“病痰饮者，当</w:t>
      </w:r>
      <w:r>
        <w:rPr/>
        <w:t xml:space="preserve">  </w:t>
      </w:r>
      <w:r>
        <w:rPr>
          <w:spacing w:val="-13"/>
        </w:rPr>
        <w:t>以温药和之。”饮为阴邪，遇寒而凝，得温而行，不仅阳虚而</w:t>
      </w:r>
      <w:r>
        <w:rPr>
          <w:spacing w:val="-14"/>
        </w:rPr>
        <w:t>饮邪不甚者应予</w:t>
      </w:r>
      <w:r>
        <w:rPr/>
        <w:t xml:space="preserve">  </w:t>
      </w:r>
      <w:r>
        <w:rPr>
          <w:spacing w:val="-7"/>
        </w:rPr>
        <w:t>温化，而且逐饮、利水、发汗之剂中均应佐以温药。由肿瘤引起的腹水是患</w:t>
      </w:r>
      <w:r>
        <w:rPr>
          <w:spacing w:val="11"/>
        </w:rPr>
        <w:t xml:space="preserve"> </w:t>
      </w:r>
      <w:r>
        <w:rPr>
          <w:spacing w:val="-7"/>
        </w:rPr>
        <w:t>者疾病中晚期的严重并发症，一旦出现，患者的生存质量严重下降，如果不</w:t>
      </w:r>
      <w:r>
        <w:rPr/>
        <w:t xml:space="preserve">  </w:t>
      </w:r>
      <w:r>
        <w:rPr>
          <w:spacing w:val="-4"/>
        </w:rPr>
        <w:t>能及时处理，则预后较差。当前我国西医针对该并发症的处理手段有利尿、</w:t>
      </w:r>
    </w:p>
    <w:p>
      <w:pPr>
        <w:spacing w:line="287" w:lineRule="auto"/>
        <w:sectPr>
          <w:headerReference w:type="default" r:id="rId27"/>
          <w:pgSz w:w="9980" w:h="13950"/>
          <w:pgMar w:top="1498" w:right="970" w:bottom="400" w:left="1459" w:header="1082" w:footer="0" w:gutter="0"/>
        </w:sectPr>
        <w:rPr/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A0A0A0"/>
          <w:spacing w:val="3"/>
          <w:position w:val="3"/>
        </w:rPr>
        <w:t>0</w:t>
      </w:r>
      <w:r>
        <w:rPr>
          <w:rFonts w:ascii="Arial" w:hAnsi="Arial" w:eastAsia="Arial" w:cs="Arial"/>
          <w:sz w:val="28"/>
          <w:szCs w:val="28"/>
          <w:color w:val="A09090"/>
          <w:spacing w:val="3"/>
          <w:position w:val="3"/>
        </w:rPr>
        <w:t>42</w:t>
      </w:r>
      <w:r>
        <w:rPr>
          <w:rFonts w:ascii="Arial" w:hAnsi="Arial" w:eastAsia="Arial" w:cs="Arial"/>
          <w:sz w:val="28"/>
          <w:szCs w:val="28"/>
          <w:color w:val="A09090"/>
          <w:spacing w:val="-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6"/>
        </w:rPr>
        <w:t>e    </w:t>
      </w:r>
      <w:r>
        <w:rPr>
          <w:sz w:val="17"/>
          <w:szCs w:val="17"/>
          <w:spacing w:val="3"/>
          <w:position w:val="1"/>
        </w:rPr>
        <w:t>王云启治癌验案录</w:t>
      </w:r>
    </w:p>
    <w:p>
      <w:pPr>
        <w:pStyle w:val="BodyText"/>
        <w:ind w:left="499" w:right="19"/>
        <w:spacing w:before="292" w:line="294" w:lineRule="auto"/>
        <w:jc w:val="both"/>
        <w:rPr/>
      </w:pPr>
      <w:r>
        <w:rPr>
          <w:spacing w:val="-5"/>
        </w:rPr>
        <w:t>穿刺引流等，总体疗效有限。中医学认为水属于阴邪，容易导致阳气损伤，</w:t>
      </w:r>
      <w:r>
        <w:rPr>
          <w:spacing w:val="14"/>
        </w:rPr>
        <w:t xml:space="preserve"> </w:t>
      </w:r>
      <w:r>
        <w:rPr>
          <w:spacing w:val="-7"/>
        </w:rPr>
        <w:t>其中以伤脾阳和肾阳最甚；脾的功能主要是运化水湿，一旦脾阳虚则运化功</w:t>
      </w:r>
      <w:r>
        <w:rPr>
          <w:spacing w:val="4"/>
        </w:rPr>
        <w:t xml:space="preserve"> </w:t>
      </w:r>
      <w:r>
        <w:rPr>
          <w:spacing w:val="-7"/>
        </w:rPr>
        <w:t>能差，导致水湿之邪内停；肾主水，</w:t>
      </w:r>
      <w:r>
        <w:rPr>
          <w:color w:val="305060"/>
          <w:spacing w:val="-7"/>
        </w:rPr>
        <w:t>肾阳不足难以化气行水，因</w:t>
      </w:r>
      <w:r>
        <w:rPr>
          <w:spacing w:val="-7"/>
        </w:rPr>
        <w:t>此形成“臌</w:t>
      </w:r>
      <w:r>
        <w:rPr/>
        <w:t xml:space="preserve"> </w:t>
      </w:r>
      <w:r>
        <w:rPr>
          <w:spacing w:val="-13"/>
        </w:rPr>
        <w:t>胀”。王教授根据其阳虚水停病机，运用中药治以温阳健</w:t>
      </w:r>
      <w:r>
        <w:rPr>
          <w:spacing w:val="-14"/>
        </w:rPr>
        <w:t>脾，益气行水，可有</w:t>
      </w:r>
      <w:r>
        <w:rPr/>
        <w:t xml:space="preserve"> </w:t>
      </w:r>
      <w:r>
        <w:rPr>
          <w:spacing w:val="-7"/>
        </w:rPr>
        <w:t>效消除癌性腹水，提高患者生存质量。临床上常用黄芪、白术、黑附片</w:t>
      </w:r>
      <w:r>
        <w:rPr>
          <w:spacing w:val="-8"/>
        </w:rPr>
        <w:t>、桂</w:t>
      </w:r>
      <w:r>
        <w:rPr/>
        <w:t xml:space="preserve"> </w:t>
      </w:r>
      <w:r>
        <w:rPr>
          <w:spacing w:val="-10"/>
        </w:rPr>
        <w:t>枝、炮姜、车前子、牵牛子、泽泻等药。</w:t>
      </w:r>
    </w:p>
    <w:p>
      <w:pPr>
        <w:pStyle w:val="BodyText"/>
        <w:ind w:left="499" w:firstLine="430"/>
        <w:spacing w:before="27" w:line="294" w:lineRule="auto"/>
        <w:jc w:val="both"/>
        <w:rPr/>
      </w:pPr>
      <w:r>
        <w:rPr>
          <w:spacing w:val="-3"/>
        </w:rPr>
        <w:t>(4)缓解癌性疼痛：肿瘤引起的疼痛对患</w:t>
      </w:r>
      <w:r>
        <w:rPr>
          <w:spacing w:val="-4"/>
        </w:rPr>
        <w:t>者生存质量的影响巨大。随着</w:t>
      </w:r>
      <w:r>
        <w:rPr/>
        <w:t xml:space="preserve">  </w:t>
      </w:r>
      <w:r>
        <w:rPr>
          <w:spacing w:val="-4"/>
        </w:rPr>
        <w:t>世界卫生组织推出三阶梯止痛的治疗方案，癌性疼痛的治疗效果大有改观。</w:t>
      </w:r>
      <w:r>
        <w:rPr>
          <w:spacing w:val="1"/>
        </w:rPr>
        <w:t xml:space="preserve"> </w:t>
      </w:r>
      <w:r>
        <w:rPr>
          <w:spacing w:val="-7"/>
        </w:rPr>
        <w:t>中医学认为，因阳气虚弱而导致的寒积是病机关键所在，阳气本身具有</w:t>
      </w:r>
      <w:r>
        <w:rPr>
          <w:spacing w:val="-8"/>
        </w:rPr>
        <w:t>温通</w:t>
      </w:r>
      <w:r>
        <w:rPr/>
        <w:t xml:space="preserve">  </w:t>
      </w:r>
      <w:r>
        <w:rPr>
          <w:spacing w:val="-7"/>
        </w:rPr>
        <w:t>气血、温煦脏腑和温化寒邪的功效，人体一切气血的流动通行都得力于阳气</w:t>
      </w:r>
      <w:r>
        <w:rPr>
          <w:spacing w:val="2"/>
        </w:rPr>
        <w:t xml:space="preserve">  </w:t>
      </w:r>
      <w:r>
        <w:rPr>
          <w:spacing w:val="-10"/>
        </w:rPr>
        <w:t>的“三温”及推动。寒气强盛则气血流动不通发为痛</w:t>
      </w:r>
      <w:r>
        <w:rPr>
          <w:spacing w:val="-11"/>
        </w:rPr>
        <w:t>，治疗应遵守寒者热之，</w:t>
      </w:r>
      <w:r>
        <w:rPr/>
        <w:t xml:space="preserve"> </w:t>
      </w:r>
      <w:r>
        <w:rPr>
          <w:spacing w:val="-7"/>
        </w:rPr>
        <w:t>是故止痛需要温补阳气以散周身寒邪。王教授以温阳为基本治疗原则，结合</w:t>
      </w:r>
      <w:r>
        <w:rPr/>
        <w:t xml:space="preserve">  </w:t>
      </w:r>
      <w:r>
        <w:rPr>
          <w:spacing w:val="-4"/>
        </w:rPr>
        <w:t>患者疾病部位因病施治：上焦之痛常用桂枝、薤白、细辛等通阳散寒止痛；</w:t>
      </w:r>
      <w:r>
        <w:rPr>
          <w:spacing w:val="1"/>
        </w:rPr>
        <w:t xml:space="preserve"> </w:t>
      </w:r>
      <w:r>
        <w:rPr>
          <w:spacing w:val="-4"/>
        </w:rPr>
        <w:t>中焦之痛可用炮姜、吴茱萸、白芍、丁香、延胡索等温中缓急、行气止痛；</w:t>
      </w:r>
      <w:r>
        <w:rPr>
          <w:spacing w:val="1"/>
        </w:rPr>
        <w:t xml:space="preserve"> </w:t>
      </w:r>
      <w:r>
        <w:rPr>
          <w:spacing w:val="-7"/>
        </w:rPr>
        <w:t>下焦之痛常用黑附片、乌药、补骨脂、淫羊藿、肉桂、杜仲、制乳香、制没</w:t>
      </w:r>
      <w:r>
        <w:rPr/>
        <w:t xml:space="preserve">  </w:t>
      </w:r>
      <w:r>
        <w:rPr>
          <w:spacing w:val="-7"/>
        </w:rPr>
        <w:t>药、延胡索等温补肾阳、行气止痛；肢节之痛则用细辛、桂</w:t>
      </w:r>
      <w:r>
        <w:rPr>
          <w:color w:val="606070"/>
          <w:spacing w:val="-7"/>
        </w:rPr>
        <w:t>枝、威灵仙温阳</w:t>
      </w:r>
      <w:r>
        <w:rPr>
          <w:color w:val="606070"/>
          <w:spacing w:val="4"/>
        </w:rPr>
        <w:t xml:space="preserve">  </w:t>
      </w:r>
      <w:r>
        <w:rPr>
          <w:spacing w:val="-9"/>
        </w:rPr>
        <w:t>散寒、除痹止痛。</w:t>
      </w:r>
    </w:p>
    <w:p>
      <w:pPr>
        <w:pStyle w:val="BodyText"/>
        <w:ind w:left="930"/>
        <w:spacing w:before="226" w:line="220" w:lineRule="auto"/>
        <w:rPr>
          <w:sz w:val="24"/>
          <w:szCs w:val="24"/>
        </w:rPr>
      </w:pPr>
      <w:r>
        <w:rPr>
          <w:sz w:val="24"/>
          <w:szCs w:val="24"/>
          <w:spacing w:val="-9"/>
        </w:rPr>
        <w:t>四</w:t>
      </w:r>
      <w:r>
        <w:rPr>
          <w:sz w:val="24"/>
          <w:szCs w:val="24"/>
          <w:spacing w:val="-44"/>
        </w:rPr>
        <w:t xml:space="preserve"> </w:t>
      </w:r>
      <w:r>
        <w:rPr>
          <w:sz w:val="24"/>
          <w:szCs w:val="24"/>
          <w:spacing w:val="-9"/>
        </w:rPr>
        <w:t>、运用温阳药的注意事项：</w:t>
      </w:r>
    </w:p>
    <w:p>
      <w:pPr>
        <w:pStyle w:val="BodyText"/>
        <w:ind w:left="499" w:right="101" w:firstLine="430"/>
        <w:spacing w:before="250" w:line="261" w:lineRule="auto"/>
        <w:rPr/>
      </w:pPr>
      <w:r>
        <w:rPr>
          <w:spacing w:val="-3"/>
        </w:rPr>
        <w:t>(1) 温阳药性味多辛热，易伤阴液，注</w:t>
      </w:r>
      <w:r>
        <w:rPr>
          <w:spacing w:val="-4"/>
        </w:rPr>
        <w:t>意“温而匆燥”,可佐少许熟地</w:t>
      </w:r>
      <w:r>
        <w:rPr/>
        <w:t xml:space="preserve"> </w:t>
      </w:r>
      <w:r>
        <w:rPr>
          <w:spacing w:val="-12"/>
        </w:rPr>
        <w:t>黄、白芍、黄精、女贞子之品护阴；</w:t>
      </w:r>
    </w:p>
    <w:p>
      <w:pPr>
        <w:pStyle w:val="BodyText"/>
        <w:ind w:left="499" w:right="99" w:firstLine="430"/>
        <w:spacing w:before="100" w:line="256" w:lineRule="auto"/>
        <w:rPr/>
      </w:pPr>
      <w:r>
        <w:rPr>
          <w:spacing w:val="-4"/>
        </w:rPr>
        <w:t>(2)辨别寒热真假，温法使用，必须针对寒证，凡属热邪炽盛、阴液亏</w:t>
      </w:r>
      <w:r>
        <w:rPr>
          <w:spacing w:val="17"/>
        </w:rPr>
        <w:t xml:space="preserve"> </w:t>
      </w:r>
      <w:r>
        <w:rPr>
          <w:spacing w:val="-10"/>
        </w:rPr>
        <w:t>损、真热假寒之证忌用，以免妄用温热之法，导致病势逆变；</w:t>
      </w:r>
    </w:p>
    <w:p>
      <w:pPr>
        <w:pStyle w:val="BodyText"/>
        <w:ind w:left="499" w:right="95" w:firstLine="430"/>
        <w:spacing w:before="96" w:line="283" w:lineRule="auto"/>
        <w:rPr/>
      </w:pPr>
      <w:r>
        <w:rPr>
          <w:spacing w:val="-7"/>
        </w:rPr>
        <w:t>(3) 黑附片的禁忌证：①本品辛热有毒，不能生用；凡阳盛阴虚，属于</w:t>
      </w:r>
      <w:r>
        <w:rPr/>
        <w:t xml:space="preserve"> </w:t>
      </w:r>
      <w:r>
        <w:rPr>
          <w:spacing w:val="-7"/>
        </w:rPr>
        <w:t>假寒真热者不能用；②心脏病及孕妇禁用；高血压病、心功能减退及肝肾功</w:t>
      </w:r>
      <w:r>
        <w:rPr>
          <w:spacing w:val="4"/>
        </w:rPr>
        <w:t xml:space="preserve"> </w:t>
      </w:r>
      <w:r>
        <w:rPr>
          <w:spacing w:val="-1"/>
        </w:rPr>
        <w:t>能不全者慎用；③附子畏半夏、贝母、瓜蒌、白及、白、藜芦，不能与之</w:t>
      </w:r>
      <w:r>
        <w:rPr>
          <w:spacing w:val="13"/>
        </w:rPr>
        <w:t xml:space="preserve"> </w:t>
      </w:r>
      <w:r>
        <w:rPr>
          <w:spacing w:val="-9"/>
        </w:rPr>
        <w:t>同用。</w:t>
      </w:r>
    </w:p>
    <w:p>
      <w:pPr>
        <w:pStyle w:val="BodyText"/>
        <w:ind w:left="499" w:right="101" w:firstLine="430"/>
        <w:spacing w:before="47" w:line="266" w:lineRule="auto"/>
        <w:rPr>
          <w:sz w:val="23"/>
          <w:szCs w:val="23"/>
        </w:rPr>
      </w:pPr>
      <w:r>
        <w:rPr>
          <w:sz w:val="23"/>
          <w:szCs w:val="23"/>
          <w:spacing w:val="-16"/>
        </w:rPr>
        <w:t>(4) 服药护理：温阳之药，要文火煎煮，取汁温服。</w:t>
      </w:r>
      <w:r>
        <w:rPr>
          <w:sz w:val="23"/>
          <w:szCs w:val="23"/>
          <w:color w:val="606070"/>
          <w:spacing w:val="-16"/>
        </w:rPr>
        <w:t>对真</w:t>
      </w:r>
      <w:r>
        <w:rPr>
          <w:sz w:val="23"/>
          <w:szCs w:val="23"/>
          <w:color w:val="606070"/>
          <w:spacing w:val="-17"/>
        </w:rPr>
        <w:t>寒假热证，温</w:t>
      </w:r>
      <w:r>
        <w:rPr>
          <w:sz w:val="23"/>
          <w:szCs w:val="23"/>
          <w:color w:val="606070"/>
        </w:rPr>
        <w:t xml:space="preserve"> </w:t>
      </w:r>
      <w:r>
        <w:rPr>
          <w:sz w:val="23"/>
          <w:szCs w:val="23"/>
          <w:spacing w:val="-10"/>
        </w:rPr>
        <w:t>药入口即吐者，可采用温药凉服，以防呕吐</w:t>
      </w:r>
      <w:r>
        <w:rPr>
          <w:sz w:val="23"/>
          <w:szCs w:val="23"/>
          <w:spacing w:val="-11"/>
        </w:rPr>
        <w:t>。饮食宜忌食生冷瓜果和凉性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4"/>
        </w:rPr>
        <w:t>食</w:t>
      </w:r>
      <w:r>
        <w:rPr>
          <w:sz w:val="23"/>
          <w:szCs w:val="23"/>
          <w:color w:val="706050"/>
          <w:spacing w:val="-14"/>
        </w:rPr>
        <w:t>物。</w:t>
      </w:r>
    </w:p>
    <w:p>
      <w:pPr>
        <w:pStyle w:val="BodyText"/>
        <w:ind w:left="930"/>
        <w:spacing w:before="83" w:line="219" w:lineRule="auto"/>
        <w:rPr/>
      </w:pPr>
      <w:r>
        <w:rPr>
          <w:spacing w:val="-7"/>
        </w:rPr>
        <w:t>阳气亏虚、阴邪凝滞是肿瘤发病的重要机制之一，故中</w:t>
      </w:r>
      <w:r>
        <w:rPr>
          <w:spacing w:val="-8"/>
        </w:rPr>
        <w:t>医治疗肿瘤十分</w:t>
      </w:r>
    </w:p>
    <w:p>
      <w:pPr>
        <w:spacing w:line="219" w:lineRule="auto"/>
        <w:sectPr>
          <w:headerReference w:type="default" r:id="rId7"/>
          <w:pgSz w:w="9980" w:h="13950"/>
          <w:pgMar w:top="400" w:right="1390" w:bottom="400" w:left="959" w:header="0" w:footer="0" w:gutter="0"/>
        </w:sectPr>
        <w:rPr/>
      </w:pPr>
    </w:p>
    <w:p>
      <w:pPr>
        <w:pStyle w:val="BodyText"/>
        <w:ind w:right="503"/>
        <w:spacing w:before="248" w:line="294" w:lineRule="auto"/>
        <w:jc w:val="both"/>
        <w:rPr/>
      </w:pPr>
      <w:r>
        <w:rPr>
          <w:spacing w:val="-7"/>
        </w:rPr>
        <w:t>重视阳气的作用。王云启教授总结多年临床经验，结合现代研</w:t>
      </w:r>
      <w:r>
        <w:rPr>
          <w:spacing w:val="-8"/>
        </w:rPr>
        <w:t>究进展，治病</w:t>
      </w:r>
      <w:r>
        <w:rPr/>
        <w:t xml:space="preserve"> </w:t>
      </w:r>
      <w:r>
        <w:rPr>
          <w:spacing w:val="-7"/>
        </w:rPr>
        <w:t>求本，谨守阳虚之病机，将温阳法应用于恶性肿瘤的治疗，同时根据患者自</w:t>
      </w:r>
      <w:r>
        <w:rPr>
          <w:spacing w:val="15"/>
        </w:rPr>
        <w:t xml:space="preserve"> </w:t>
      </w:r>
      <w:r>
        <w:rPr>
          <w:color w:val="204060"/>
          <w:spacing w:val="-7"/>
        </w:rPr>
        <w:t>身情况四诊合参，</w:t>
      </w:r>
      <w:r>
        <w:rPr>
          <w:spacing w:val="-7"/>
        </w:rPr>
        <w:t>辨病为主、辨证为辅，结合脏腑辨证</w:t>
      </w:r>
      <w:r>
        <w:rPr>
          <w:spacing w:val="-8"/>
        </w:rPr>
        <w:t>、三焦辨证，并随症</w:t>
      </w:r>
      <w:r>
        <w:rPr/>
        <w:t xml:space="preserve"> </w:t>
      </w:r>
      <w:r>
        <w:rPr>
          <w:spacing w:val="-7"/>
        </w:rPr>
        <w:t>加减，标本兼顾，在控制肿瘤生长、改善患者生存质量方面取得了</w:t>
      </w:r>
      <w:r>
        <w:rPr>
          <w:spacing w:val="-8"/>
        </w:rPr>
        <w:t>确切的疗</w:t>
      </w:r>
    </w:p>
    <w:p>
      <w:pPr>
        <w:pStyle w:val="BodyText"/>
        <w:spacing w:line="218" w:lineRule="auto"/>
        <w:rPr/>
      </w:pPr>
      <w:r>
        <w:rPr>
          <w:color w:val="606060"/>
          <w:spacing w:val="-10"/>
        </w:rPr>
        <w:t>效，故温阳法应用于肿瘤的防治及其具体抗肿瘤机制值得</w:t>
      </w:r>
      <w:r>
        <w:rPr>
          <w:color w:val="606060"/>
          <w:spacing w:val="-11"/>
        </w:rPr>
        <w:t>进一步探讨。</w:t>
      </w:r>
    </w:p>
    <w:p>
      <w:pPr>
        <w:spacing w:line="218" w:lineRule="auto"/>
        <w:sectPr>
          <w:headerReference w:type="default" r:id="rId28"/>
          <w:pgSz w:w="9980" w:h="13950"/>
          <w:pgMar w:top="1497" w:right="970" w:bottom="400" w:left="1459" w:header="1082" w:footer="0" w:gutter="0"/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429"/>
        <w:spacing w:before="104" w:line="219" w:lineRule="auto"/>
        <w:rPr>
          <w:sz w:val="32"/>
          <w:szCs w:val="32"/>
        </w:rPr>
      </w:pPr>
      <w:r>
        <w:rPr>
          <w:sz w:val="32"/>
          <w:szCs w:val="32"/>
          <w:spacing w:val="-1"/>
        </w:rPr>
        <w:t>第七章</w:t>
      </w:r>
      <w:r>
        <w:rPr>
          <w:sz w:val="32"/>
          <w:szCs w:val="32"/>
          <w:spacing w:val="136"/>
        </w:rPr>
        <w:t xml:space="preserve"> </w:t>
      </w:r>
      <w:r>
        <w:rPr>
          <w:sz w:val="32"/>
          <w:szCs w:val="32"/>
          <w:spacing w:val="-1"/>
        </w:rPr>
        <w:t>始终顾护中焦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79" w:firstLine="420"/>
        <w:spacing w:before="72" w:line="294" w:lineRule="auto"/>
        <w:jc w:val="both"/>
        <w:rPr/>
      </w:pPr>
      <w:r>
        <w:rPr>
          <w:spacing w:val="-7"/>
        </w:rPr>
        <w:t>中医理论认为脾主运化，能把饮食水谷转化为谷精、水精，</w:t>
      </w:r>
      <w:r>
        <w:rPr>
          <w:color w:val="204060"/>
          <w:spacing w:val="-7"/>
        </w:rPr>
        <w:t>推动各脏腑</w:t>
      </w:r>
      <w:r>
        <w:rPr>
          <w:color w:val="204060"/>
          <w:spacing w:val="3"/>
        </w:rPr>
        <w:t xml:space="preserve">  </w:t>
      </w:r>
      <w:r>
        <w:rPr>
          <w:spacing w:val="-9"/>
        </w:rPr>
        <w:t>功能，为后天之本，</w:t>
      </w:r>
      <w:r>
        <w:rPr>
          <w:color w:val="204060"/>
          <w:spacing w:val="-9"/>
        </w:rPr>
        <w:t>气血生化之源，</w:t>
      </w:r>
      <w:r>
        <w:rPr>
          <w:color w:val="606070"/>
          <w:spacing w:val="-9"/>
        </w:rPr>
        <w:t>占据着举足轻重的地位。</w:t>
      </w:r>
      <w:r>
        <w:rPr>
          <w:color w:val="606070"/>
          <w:spacing w:val="-10"/>
        </w:rPr>
        <w:t>早</w:t>
      </w:r>
      <w:r>
        <w:rPr>
          <w:spacing w:val="-10"/>
        </w:rPr>
        <w:t>在《素问</w:t>
      </w:r>
      <w:r>
        <w:rPr>
          <w:spacing w:val="-26"/>
        </w:rPr>
        <w:t xml:space="preserve"> </w:t>
      </w:r>
      <w:r>
        <w:rPr>
          <w:spacing w:val="-10"/>
        </w:rPr>
        <w:t>·</w:t>
      </w:r>
      <w:r>
        <w:rPr/>
        <w:t xml:space="preserve">  </w:t>
      </w:r>
      <w:r>
        <w:rPr>
          <w:spacing w:val="-16"/>
        </w:rPr>
        <w:t>玉机真藏论》中即有“脾为孤脏，中央以土灌四傍”的论述；《脾胃论</w:t>
      </w:r>
      <w:r>
        <w:rPr>
          <w:spacing w:val="-15"/>
        </w:rPr>
        <w:t xml:space="preserve"> </w:t>
      </w:r>
      <w:r>
        <w:rPr>
          <w:spacing w:val="-16"/>
        </w:rPr>
        <w:t>·脾胃</w:t>
      </w:r>
      <w:r>
        <w:rPr/>
        <w:t xml:space="preserve">  </w:t>
      </w:r>
      <w:r>
        <w:rPr>
          <w:spacing w:val="-15"/>
        </w:rPr>
        <w:t>盛衰论》亦云“百病皆由脾胃衰而生也”。明</w:t>
      </w:r>
      <w:r>
        <w:rPr>
          <w:spacing w:val="-31"/>
        </w:rPr>
        <w:t xml:space="preserve"> </w:t>
      </w:r>
      <w:r>
        <w:rPr>
          <w:spacing w:val="-15"/>
        </w:rPr>
        <w:t>·</w:t>
      </w:r>
      <w:r>
        <w:rPr>
          <w:spacing w:val="-16"/>
        </w:rPr>
        <w:t>张景岳曰：“脾肾不足及虚弱</w:t>
      </w:r>
      <w:r>
        <w:rPr/>
        <w:t xml:space="preserve">  </w:t>
      </w:r>
      <w:r>
        <w:rPr>
          <w:spacing w:val="-5"/>
        </w:rPr>
        <w:t>失调之人，多有积聚之病。脾气亏虚、脾失健运，</w:t>
      </w:r>
      <w:r>
        <w:rPr>
          <w:color w:val="404060"/>
          <w:spacing w:val="-5"/>
        </w:rPr>
        <w:t>导致脾的运化功能减退，</w:t>
      </w:r>
      <w:r>
        <w:rPr>
          <w:color w:val="404060"/>
          <w:spacing w:val="7"/>
        </w:rPr>
        <w:t xml:space="preserve">  </w:t>
      </w:r>
      <w:r>
        <w:rPr>
          <w:spacing w:val="-7"/>
        </w:rPr>
        <w:t>阻碍精血生化，正气衰退，正气亏虚无力抗邪，外邪留于机体不消，日久积</w:t>
      </w:r>
      <w:r>
        <w:rPr>
          <w:spacing w:val="2"/>
        </w:rPr>
        <w:t xml:space="preserve">  </w:t>
      </w:r>
      <w:r>
        <w:rPr>
          <w:spacing w:val="-14"/>
        </w:rPr>
        <w:t>为肿瘤”。李东垣《脾胃论</w:t>
      </w:r>
      <w:r>
        <w:rPr>
          <w:spacing w:val="-29"/>
        </w:rPr>
        <w:t xml:space="preserve"> </w:t>
      </w:r>
      <w:r>
        <w:rPr>
          <w:spacing w:val="-14"/>
        </w:rPr>
        <w:t>·卷上</w:t>
      </w:r>
      <w:r>
        <w:rPr>
          <w:spacing w:val="-30"/>
        </w:rPr>
        <w:t xml:space="preserve"> </w:t>
      </w:r>
      <w:r>
        <w:rPr>
          <w:spacing w:val="-14"/>
        </w:rPr>
        <w:t>·脾胃虚实传变</w:t>
      </w:r>
      <w:r>
        <w:rPr>
          <w:spacing w:val="-15"/>
        </w:rPr>
        <w:t>论》:“内伤脾胃，百病由</w:t>
      </w:r>
      <w:r>
        <w:rPr/>
        <w:t xml:space="preserve">  </w:t>
      </w:r>
      <w:r>
        <w:rPr>
          <w:spacing w:val="-13"/>
        </w:rPr>
        <w:t>生”,“元气之充足，皆由脾胃之气无所伤，而后能滋养元气”,“养生当实元</w:t>
      </w:r>
      <w:r>
        <w:rPr>
          <w:spacing w:val="1"/>
        </w:rPr>
        <w:t xml:space="preserve">  </w:t>
      </w:r>
      <w:r>
        <w:rPr>
          <w:spacing w:val="-10"/>
        </w:rPr>
        <w:t>气，欲实元气，当调脾胃”,“善治病者，</w:t>
      </w:r>
      <w:r>
        <w:rPr>
          <w:color w:val="404060"/>
          <w:spacing w:val="-10"/>
        </w:rPr>
        <w:t>唯在调和脾胃，治脾胃即所以</w:t>
      </w:r>
      <w:r>
        <w:rPr>
          <w:color w:val="404060"/>
          <w:spacing w:val="-11"/>
        </w:rPr>
        <w:t>安五</w:t>
      </w:r>
      <w:r>
        <w:rPr>
          <w:color w:val="404060"/>
        </w:rPr>
        <w:t xml:space="preserve">  </w:t>
      </w:r>
      <w:r>
        <w:rPr>
          <w:spacing w:val="-21"/>
        </w:rPr>
        <w:t>脏”。《素问</w:t>
      </w:r>
      <w:r>
        <w:rPr>
          <w:spacing w:val="-34"/>
        </w:rPr>
        <w:t xml:space="preserve"> </w:t>
      </w:r>
      <w:r>
        <w:rPr>
          <w:spacing w:val="-21"/>
        </w:rPr>
        <w:t>·玉机真脏论》记载：“五脏者</w:t>
      </w:r>
      <w:r>
        <w:rPr>
          <w:spacing w:val="-22"/>
        </w:rPr>
        <w:t>，皆禀气于胃，胃者五脏之本也。”</w:t>
      </w:r>
      <w:r>
        <w:rPr/>
        <w:t xml:space="preserve"> </w:t>
      </w:r>
      <w:r>
        <w:rPr>
          <w:color w:val="704060"/>
          <w:spacing w:val="-16"/>
        </w:rPr>
        <w:t>张景岳云：“</w:t>
      </w:r>
      <w:r>
        <w:rPr>
          <w:color w:val="404060"/>
          <w:spacing w:val="-16"/>
        </w:rPr>
        <w:t>胃气为养生之主，</w:t>
      </w:r>
      <w:r>
        <w:rPr>
          <w:color w:val="204060"/>
          <w:spacing w:val="-16"/>
        </w:rPr>
        <w:t>胃强则强，胃弱则弱</w:t>
      </w:r>
      <w:r>
        <w:rPr>
          <w:spacing w:val="-16"/>
        </w:rPr>
        <w:t>，有胃则生，无胃则死。”</w:t>
      </w:r>
    </w:p>
    <w:p>
      <w:pPr>
        <w:pStyle w:val="BodyText"/>
        <w:ind w:left="369" w:right="192" w:firstLine="530"/>
        <w:spacing w:before="54" w:line="295" w:lineRule="auto"/>
        <w:jc w:val="both"/>
        <w:rPr/>
      </w:pPr>
      <w:r>
        <w:rPr>
          <w:spacing w:val="-10"/>
        </w:rPr>
        <w:t>王云启教授遵经典“正气存内，邪不可干”,亦认为脾胃功能强盛与否在</w:t>
      </w:r>
      <w:r>
        <w:rPr/>
        <w:t xml:space="preserve"> </w:t>
      </w:r>
      <w:r>
        <w:rPr>
          <w:spacing w:val="-4"/>
        </w:rPr>
        <w:t>肿瘤的发生中至关重要，脾气旺盛则可抵制肿瘤发生的病因，即所谓“四季</w:t>
      </w:r>
      <w:r>
        <w:rPr>
          <w:spacing w:val="9"/>
        </w:rPr>
        <w:t xml:space="preserve"> </w:t>
      </w:r>
      <w:r>
        <w:rPr/>
        <w:t>脾旺不受邪”;另一方面，脾胃虚弱，则会加速肿瘤的</w:t>
      </w:r>
      <w:r>
        <w:rPr>
          <w:spacing w:val="-1"/>
        </w:rPr>
        <w:t>进展犹如李东垣所云</w:t>
      </w:r>
      <w:r>
        <w:rPr/>
        <w:t xml:space="preserve"> </w:t>
      </w:r>
      <w:r>
        <w:rPr>
          <w:spacing w:val="-19"/>
        </w:rPr>
        <w:t>“内伤脾胃，百病由生”。</w:t>
      </w:r>
    </w:p>
    <w:p>
      <w:pPr>
        <w:pStyle w:val="BodyText"/>
        <w:ind w:left="899"/>
        <w:spacing w:before="185" w:line="219" w:lineRule="auto"/>
        <w:rPr>
          <w:sz w:val="24"/>
          <w:szCs w:val="24"/>
        </w:rPr>
      </w:pPr>
      <w:r>
        <w:rPr>
          <w:sz w:val="24"/>
          <w:szCs w:val="24"/>
          <w:spacing w:val="-7"/>
        </w:rPr>
        <w:t>一</w:t>
      </w:r>
      <w:r>
        <w:rPr>
          <w:sz w:val="24"/>
          <w:szCs w:val="24"/>
          <w:spacing w:val="-61"/>
        </w:rPr>
        <w:t xml:space="preserve"> </w:t>
      </w:r>
      <w:r>
        <w:rPr>
          <w:sz w:val="24"/>
          <w:szCs w:val="24"/>
          <w:spacing w:val="-7"/>
        </w:rPr>
        <w:t>、常用健脾补胃中药简介</w:t>
      </w:r>
    </w:p>
    <w:p>
      <w:pPr>
        <w:pStyle w:val="BodyText"/>
        <w:ind w:left="479" w:right="189" w:firstLine="420"/>
        <w:spacing w:before="255" w:line="286" w:lineRule="auto"/>
        <w:jc w:val="both"/>
        <w:rPr/>
      </w:pPr>
      <w:r>
        <w:rPr>
          <w:spacing w:val="-7"/>
        </w:rPr>
        <w:t>中医认为健脾补胃中药多有益气功效，性味以甘温或甘平、淡为主。甘</w:t>
      </w:r>
      <w:r>
        <w:rPr>
          <w:spacing w:val="6"/>
        </w:rPr>
        <w:t xml:space="preserve"> </w:t>
      </w:r>
      <w:r>
        <w:rPr>
          <w:spacing w:val="-4"/>
        </w:rPr>
        <w:t>味“能补、能和、能缓”,加之性温，多能通，可消除壅滞；淡“能渗、能</w:t>
      </w:r>
      <w:r>
        <w:rPr>
          <w:spacing w:val="12"/>
        </w:rPr>
        <w:t xml:space="preserve"> </w:t>
      </w:r>
      <w:r>
        <w:rPr>
          <w:spacing w:val="-10"/>
        </w:rPr>
        <w:t>利”,具有渗湿利小便功效，通过小便使病邪有出路，古代医家主张“淡附于</w:t>
      </w:r>
      <w:r>
        <w:rPr>
          <w:spacing w:val="1"/>
        </w:rPr>
        <w:t xml:space="preserve"> </w:t>
      </w:r>
      <w:r>
        <w:rPr>
          <w:spacing w:val="-10"/>
        </w:rPr>
        <w:t>甘”,淡入脾，亦有健脾功效。其药效和，药力缓，可长期服用，改善患者的</w:t>
      </w:r>
      <w:r>
        <w:rPr>
          <w:spacing w:val="5"/>
        </w:rPr>
        <w:t xml:space="preserve"> </w:t>
      </w:r>
      <w:r>
        <w:rPr>
          <w:spacing w:val="-7"/>
        </w:rPr>
        <w:t>后天之本。</w:t>
      </w:r>
    </w:p>
    <w:p>
      <w:pPr>
        <w:pStyle w:val="BodyText"/>
        <w:ind w:left="479" w:right="193" w:firstLine="420"/>
        <w:spacing w:before="86" w:line="285" w:lineRule="auto"/>
        <w:rPr/>
      </w:pPr>
      <w:r>
        <w:rPr>
          <w:spacing w:val="-7"/>
        </w:rPr>
        <w:t>王云启教授常用健脾补胃中药包括党参、黄芪、人参、白术、山药、焦</w:t>
      </w:r>
      <w:r>
        <w:rPr>
          <w:spacing w:val="8"/>
        </w:rPr>
        <w:t xml:space="preserve"> </w:t>
      </w:r>
      <w:r>
        <w:rPr>
          <w:spacing w:val="-11"/>
        </w:rPr>
        <w:t>三仙、鸡内金、茯苓、薏苡仁、陈皮等。</w:t>
      </w:r>
    </w:p>
    <w:p>
      <w:pPr>
        <w:pStyle w:val="BodyText"/>
        <w:ind w:left="899"/>
        <w:spacing w:before="1" w:line="218" w:lineRule="auto"/>
        <w:rPr/>
      </w:pPr>
      <w:r>
        <w:rPr>
          <w:spacing w:val="-16"/>
        </w:rPr>
        <w:t>(1) 黄芪：《本草汇言》云：“补肺健脾，实卫敛汗，祛风运毒之药也”。</w:t>
      </w:r>
    </w:p>
    <w:p>
      <w:pPr>
        <w:spacing w:line="218" w:lineRule="auto"/>
        <w:sectPr>
          <w:headerReference w:type="default" r:id="rId29"/>
          <w:pgSz w:w="9980" w:h="13950"/>
          <w:pgMar w:top="1512" w:right="1294" w:bottom="400" w:left="980" w:header="1081" w:footer="0" w:gutter="0"/>
        </w:sectPr>
        <w:rPr/>
      </w:pPr>
    </w:p>
    <w:p>
      <w:pPr>
        <w:pStyle w:val="BodyText"/>
        <w:ind w:right="512"/>
        <w:spacing w:before="276" w:line="288" w:lineRule="auto"/>
        <w:rPr/>
      </w:pPr>
      <w:r>
        <w:rPr>
          <w:spacing w:val="-7"/>
        </w:rPr>
        <w:t>其性微温，味甘，可补气健脾，益卫固表，托毒生肌，升阳举陷，能补</w:t>
      </w:r>
      <w:r>
        <w:rPr>
          <w:spacing w:val="-8"/>
        </w:rPr>
        <w:t>气兼</w:t>
      </w:r>
      <w:r>
        <w:rPr/>
        <w:t xml:space="preserve"> </w:t>
      </w:r>
      <w:r>
        <w:rPr>
          <w:spacing w:val="-12"/>
        </w:rPr>
        <w:t>能升气，可用于各种恶性肿瘤的健脾治疗。</w:t>
      </w:r>
    </w:p>
    <w:p>
      <w:pPr>
        <w:pStyle w:val="BodyText"/>
        <w:ind w:right="410" w:firstLine="419"/>
        <w:spacing w:before="26" w:line="274" w:lineRule="auto"/>
        <w:rPr/>
      </w:pPr>
      <w:r>
        <w:rPr>
          <w:spacing w:val="-3"/>
        </w:rPr>
        <w:t>(2)人参：性微温，味甘、微苦。上补肺气、中益脾气、下充</w:t>
      </w:r>
      <w:r>
        <w:rPr>
          <w:spacing w:val="-4"/>
        </w:rPr>
        <w:t>肾气，为</w:t>
      </w:r>
      <w:r>
        <w:rPr/>
        <w:t xml:space="preserve">  </w:t>
      </w:r>
      <w:r>
        <w:rPr>
          <w:spacing w:val="-10"/>
        </w:rPr>
        <w:t>补脾、肺、肾要药，兼有生津、安神益智功效，治疗</w:t>
      </w:r>
      <w:r>
        <w:rPr>
          <w:spacing w:val="-11"/>
        </w:rPr>
        <w:t>肿瘤常与骨碎补、续断、</w:t>
      </w:r>
      <w:r>
        <w:rPr/>
        <w:t xml:space="preserve"> </w:t>
      </w:r>
      <w:r>
        <w:rPr>
          <w:spacing w:val="-10"/>
        </w:rPr>
        <w:t>菟丝子、女贞子、茯苓、白术等健脾补肾中药配伍。</w:t>
      </w:r>
    </w:p>
    <w:p>
      <w:pPr>
        <w:pStyle w:val="BodyText"/>
        <w:ind w:right="410" w:firstLine="419"/>
        <w:spacing w:before="96" w:line="269" w:lineRule="auto"/>
        <w:rPr/>
      </w:pPr>
      <w:r>
        <w:rPr>
          <w:spacing w:val="-10"/>
        </w:rPr>
        <w:t>(3)白术：《本草通玄》记载“补脾胃之药，更无出其右者……土旺则清</w:t>
      </w:r>
      <w:r>
        <w:rPr>
          <w:spacing w:val="4"/>
        </w:rPr>
        <w:t xml:space="preserve">  </w:t>
      </w:r>
      <w:r>
        <w:rPr>
          <w:spacing w:val="-10"/>
        </w:rPr>
        <w:t>气善升，而精微上奉，浊气善除……“”其性温，味</w:t>
      </w:r>
      <w:r>
        <w:rPr>
          <w:spacing w:val="-11"/>
        </w:rPr>
        <w:t>甘、苦。具有益气健脾，</w:t>
      </w:r>
      <w:r>
        <w:rPr/>
        <w:t xml:space="preserve"> </w:t>
      </w:r>
      <w:r>
        <w:rPr>
          <w:spacing w:val="-10"/>
        </w:rPr>
        <w:t>燥湿利水功效，用于治疗脾胃虚弱之周身疾病。</w:t>
      </w:r>
    </w:p>
    <w:p>
      <w:pPr>
        <w:pStyle w:val="BodyText"/>
        <w:ind w:right="304" w:firstLine="419"/>
        <w:spacing w:before="88" w:line="266" w:lineRule="auto"/>
        <w:rPr>
          <w:sz w:val="23"/>
          <w:szCs w:val="23"/>
        </w:rPr>
      </w:pPr>
      <w:r>
        <w:rPr>
          <w:sz w:val="23"/>
          <w:szCs w:val="23"/>
          <w:spacing w:val="-13"/>
        </w:rPr>
        <w:t>(4)茯苓：性平，味甘、淡，归脾、心经。功能健脾，利水渗湿，宁心。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7"/>
        </w:rPr>
        <w:t>如《世补斋医书》“茯苓一味，为治痰主要，痰之本，谁也，</w:t>
      </w:r>
      <w:r>
        <w:rPr>
          <w:sz w:val="23"/>
          <w:szCs w:val="23"/>
          <w:spacing w:val="-18"/>
        </w:rPr>
        <w:t>茯苓可以行水”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olor w:val="2030B0"/>
          <w:spacing w:val="-17"/>
        </w:rPr>
        <w:t>所言。</w:t>
      </w:r>
      <w:r>
        <w:rPr>
          <w:sz w:val="23"/>
          <w:szCs w:val="23"/>
          <w:spacing w:val="-17"/>
        </w:rPr>
        <w:t>因其主归脾经，健脾，善渗水湿，使湿无所聚，痰无由生，因此功能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1"/>
        </w:rPr>
        <w:t>亦可化痰散结，广泛用于恶性肿瘤的治疗。</w:t>
      </w:r>
    </w:p>
    <w:p>
      <w:pPr>
        <w:pStyle w:val="BodyText"/>
        <w:ind w:right="410" w:firstLine="419"/>
        <w:spacing w:before="94" w:line="275" w:lineRule="auto"/>
        <w:rPr/>
      </w:pPr>
      <w:r>
        <w:rPr>
          <w:spacing w:val="-13"/>
        </w:rPr>
        <w:t>(5)薏苡仁：《本草纲目》云“薏苡仁，阳明药也，能健脾益胃”。性凉，</w:t>
      </w:r>
      <w:r>
        <w:rPr>
          <w:spacing w:val="1"/>
        </w:rPr>
        <w:t xml:space="preserve"> </w:t>
      </w:r>
      <w:r>
        <w:rPr>
          <w:spacing w:val="-7"/>
        </w:rPr>
        <w:t>味甘、淡，功效利水渗湿，健脾，除痹，清热排脓。健脾补中常与茯苓、白</w:t>
      </w:r>
      <w:r>
        <w:rPr>
          <w:spacing w:val="17"/>
        </w:rPr>
        <w:t xml:space="preserve"> </w:t>
      </w:r>
      <w:r>
        <w:rPr>
          <w:spacing w:val="-10"/>
        </w:rPr>
        <w:t>术、黄芪等配伍，用于肿瘤放化疗引起的腹泻，效果显著。</w:t>
      </w:r>
    </w:p>
    <w:p>
      <w:pPr>
        <w:pStyle w:val="BodyText"/>
        <w:ind w:right="410" w:firstLine="419"/>
        <w:spacing w:before="107" w:line="279" w:lineRule="auto"/>
        <w:rPr/>
      </w:pPr>
      <w:r>
        <w:rPr>
          <w:spacing w:val="-7"/>
        </w:rPr>
        <w:t>(6)陈皮：性温，味辛、</w:t>
      </w:r>
      <w:r>
        <w:rPr>
          <w:color w:val="405070"/>
          <w:spacing w:val="-7"/>
        </w:rPr>
        <w:t>苦；功效理气健脾，</w:t>
      </w:r>
      <w:r>
        <w:rPr>
          <w:spacing w:val="-7"/>
        </w:rPr>
        <w:t>燥湿化痰。</w:t>
      </w:r>
      <w:r>
        <w:rPr>
          <w:color w:val="405070"/>
          <w:spacing w:val="-7"/>
        </w:rPr>
        <w:t>本品辛行温通，</w:t>
      </w:r>
      <w:r>
        <w:rPr>
          <w:color w:val="405070"/>
          <w:spacing w:val="10"/>
        </w:rPr>
        <w:t xml:space="preserve"> </w:t>
      </w:r>
      <w:r>
        <w:rPr>
          <w:spacing w:val="-15"/>
        </w:rPr>
        <w:t>行气止痛，健脾和中，燥湿化痰消积，《素问》日“逸者行之”“结者散之”,</w:t>
      </w:r>
      <w:r>
        <w:rPr>
          <w:spacing w:val="17"/>
        </w:rPr>
        <w:t xml:space="preserve"> </w:t>
      </w:r>
      <w:r>
        <w:rPr>
          <w:spacing w:val="-4"/>
        </w:rPr>
        <w:t>因此陈皮不仅能固后天之本，还可用于肿瘤壅滞引起的疼痛。《本草纲目》</w:t>
      </w:r>
      <w:r>
        <w:rPr>
          <w:spacing w:val="1"/>
        </w:rPr>
        <w:t xml:space="preserve"> </w:t>
      </w:r>
      <w:r>
        <w:rPr>
          <w:spacing w:val="-13"/>
        </w:rPr>
        <w:t>曰：“其治百病，总取其理气燥湿之功。同补药则补，同泻药则泻，同升药则</w:t>
      </w:r>
      <w:r>
        <w:rPr/>
        <w:t xml:space="preserve">  </w:t>
      </w:r>
      <w:r>
        <w:rPr>
          <w:spacing w:val="-15"/>
        </w:rPr>
        <w:t>升，同降药则降。”故其能增强诸药功效。</w:t>
      </w:r>
    </w:p>
    <w:p>
      <w:pPr>
        <w:pStyle w:val="BodyText"/>
        <w:ind w:right="478" w:firstLine="419"/>
        <w:spacing w:before="99" w:line="281" w:lineRule="auto"/>
        <w:rPr/>
      </w:pPr>
      <w:r>
        <w:rPr>
          <w:color w:val="405070"/>
          <w:spacing w:val="-6"/>
        </w:rPr>
        <w:t>(7) 焦三仙、鸡内金：</w:t>
      </w:r>
      <w:r>
        <w:rPr>
          <w:spacing w:val="-6"/>
        </w:rPr>
        <w:t>四药同为消食药，同时兼有化积，</w:t>
      </w:r>
      <w:r>
        <w:rPr>
          <w:spacing w:val="-7"/>
        </w:rPr>
        <w:t>健脾开胃，和</w:t>
      </w:r>
      <w:r>
        <w:rPr/>
        <w:t xml:space="preserve"> </w:t>
      </w:r>
      <w:r>
        <w:rPr>
          <w:spacing w:val="-7"/>
        </w:rPr>
        <w:t>中功效。王教授认为肿瘤患者长期心情抑郁，气机不畅，加之化疗等抗癌治</w:t>
      </w:r>
      <w:r>
        <w:rPr>
          <w:spacing w:val="8"/>
        </w:rPr>
        <w:t xml:space="preserve"> </w:t>
      </w:r>
      <w:r>
        <w:rPr>
          <w:spacing w:val="-7"/>
        </w:rPr>
        <w:t>疗后脾胃功能受损，导致脾胃运化功能失常，因此肿瘤患者常伴有食欲不振</w:t>
      </w:r>
      <w:r>
        <w:rPr/>
        <w:t xml:space="preserve"> </w:t>
      </w:r>
      <w:r>
        <w:rPr>
          <w:spacing w:val="-9"/>
        </w:rPr>
        <w:t>的症状，故应用上药以助消化；胃为腑脏，主受纳，传化水谷，如《素问</w:t>
      </w:r>
      <w:r>
        <w:rPr>
          <w:spacing w:val="-12"/>
        </w:rPr>
        <w:t xml:space="preserve"> </w:t>
      </w:r>
      <w:r>
        <w:rPr>
          <w:spacing w:val="-9"/>
        </w:rPr>
        <w:t>·</w:t>
      </w:r>
      <w:r>
        <w:rPr/>
        <w:t xml:space="preserve"> </w:t>
      </w:r>
      <w:r>
        <w:rPr>
          <w:spacing w:val="-9"/>
        </w:rPr>
        <w:t>五藏别论》云“腑者，传化物而不藏，故实而不</w:t>
      </w:r>
      <w:r>
        <w:rPr>
          <w:spacing w:val="-10"/>
        </w:rPr>
        <w:t>能满也”,若胃腑积滞，脾胃</w:t>
      </w:r>
      <w:r>
        <w:rPr/>
        <w:t xml:space="preserve"> </w:t>
      </w:r>
      <w:r>
        <w:rPr>
          <w:spacing w:val="-10"/>
        </w:rPr>
        <w:t>升降失常，助消化后平衡脾胃的升降气机，</w:t>
      </w:r>
      <w:r>
        <w:rPr>
          <w:color w:val="405070"/>
          <w:spacing w:val="-10"/>
        </w:rPr>
        <w:t>改善肿瘤患者的生活</w:t>
      </w:r>
      <w:r>
        <w:rPr>
          <w:color w:val="405070"/>
          <w:spacing w:val="-11"/>
        </w:rPr>
        <w:t>质量。</w:t>
      </w:r>
    </w:p>
    <w:p>
      <w:pPr>
        <w:pStyle w:val="BodyText"/>
        <w:ind w:left="419"/>
        <w:spacing w:before="290" w:line="219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二</w:t>
      </w:r>
      <w:r>
        <w:rPr>
          <w:sz w:val="24"/>
          <w:szCs w:val="24"/>
          <w:spacing w:val="-58"/>
        </w:rPr>
        <w:t xml:space="preserve"> </w:t>
      </w:r>
      <w:r>
        <w:rPr>
          <w:sz w:val="24"/>
          <w:szCs w:val="24"/>
          <w:spacing w:val="-4"/>
        </w:rPr>
        <w:t>、健脾补胃中药的现代药理研究</w:t>
      </w:r>
    </w:p>
    <w:p>
      <w:pPr>
        <w:pStyle w:val="BodyText"/>
        <w:ind w:right="431" w:firstLine="419"/>
        <w:spacing w:before="245" w:line="312" w:lineRule="auto"/>
        <w:jc w:val="both"/>
        <w:rPr/>
      </w:pPr>
      <w:r>
        <w:rPr>
          <w:spacing w:val="-6"/>
        </w:rPr>
        <w:t>现代药理研究发现诸多健脾补胃中药能增强患者的免疫功</w:t>
      </w:r>
      <w:r>
        <w:rPr>
          <w:spacing w:val="-7"/>
        </w:rPr>
        <w:t>能，表现在可</w:t>
      </w:r>
      <w:r>
        <w:rPr/>
        <w:t xml:space="preserve"> </w:t>
      </w:r>
      <w:r>
        <w:rPr>
          <w:spacing w:val="-4"/>
        </w:rPr>
        <w:t>以使</w:t>
      </w:r>
      <w:r>
        <w:rPr>
          <w:rFonts w:ascii="Times New Roman" w:hAnsi="Times New Roman" w:eastAsia="Times New Roman" w:cs="Times New Roman"/>
          <w:spacing w:val="-4"/>
        </w:rPr>
        <w:t>CD4+TP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-4"/>
        </w:rPr>
        <w:t>细胞的表达增加，</w:t>
      </w:r>
      <w:r>
        <w:rPr>
          <w:rFonts w:ascii="Times New Roman" w:hAnsi="Times New Roman" w:eastAsia="Times New Roman" w:cs="Times New Roman"/>
          <w:color w:val="405070"/>
          <w:spacing w:val="-4"/>
        </w:rPr>
        <w:t>CD8+T</w:t>
      </w:r>
      <w:r>
        <w:rPr>
          <w:rFonts w:ascii="Times New Roman" w:hAnsi="Times New Roman" w:eastAsia="Times New Roman" w:cs="Times New Roman"/>
          <w:color w:val="405070"/>
          <w:spacing w:val="17"/>
        </w:rPr>
        <w:t xml:space="preserve">  </w:t>
      </w:r>
      <w:r>
        <w:rPr>
          <w:color w:val="405070"/>
          <w:spacing w:val="-4"/>
        </w:rPr>
        <w:t>细胞的表达降低</w:t>
      </w:r>
      <w:r>
        <w:rPr>
          <w:color w:val="405070"/>
          <w:spacing w:val="-5"/>
        </w:rPr>
        <w:t>、</w:t>
      </w:r>
      <w:r>
        <w:rPr>
          <w:spacing w:val="-5"/>
        </w:rPr>
        <w:t>提高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nm23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5"/>
        </w:rPr>
        <w:t>基因</w:t>
      </w:r>
      <w:r>
        <w:rPr/>
        <w:t xml:space="preserve"> </w:t>
      </w:r>
      <w:r>
        <w:rPr>
          <w:spacing w:val="-3"/>
        </w:rPr>
        <w:t>表达、激活</w:t>
      </w:r>
      <w:r>
        <w:rPr>
          <w:rFonts w:ascii="Times New Roman" w:hAnsi="Times New Roman" w:eastAsia="Times New Roman" w:cs="Times New Roman"/>
          <w:spacing w:val="-3"/>
        </w:rPr>
        <w:t>NK </w:t>
      </w:r>
      <w:r>
        <w:rPr>
          <w:spacing w:val="-3"/>
        </w:rPr>
        <w:t>细胞活性以及双向调节及逆转巨噬细胞表型的作用等方面；</w:t>
      </w:r>
    </w:p>
    <w:p>
      <w:pPr>
        <w:spacing w:line="312" w:lineRule="auto"/>
        <w:sectPr>
          <w:headerReference w:type="default" r:id="rId30"/>
          <w:pgSz w:w="9980" w:h="13950"/>
          <w:pgMar w:top="1502" w:right="989" w:bottom="400" w:left="1449" w:header="1071" w:footer="0" w:gutter="0"/>
        </w:sectPr>
        <w:rPr/>
      </w:pPr>
    </w:p>
    <w:p>
      <w:pPr>
        <w:pStyle w:val="BodyText"/>
        <w:ind w:left="490" w:right="20"/>
        <w:spacing w:before="235" w:line="295" w:lineRule="auto"/>
        <w:jc w:val="both"/>
        <w:rPr/>
      </w:pPr>
      <w:r>
        <w:rPr>
          <w:spacing w:val="-7"/>
        </w:rPr>
        <w:t>健脾补胃为基础的方药可诱导细胞凋亡及抑制端粒酶活性、调控基因及蛋白</w:t>
      </w:r>
      <w:r>
        <w:rPr>
          <w:spacing w:val="7"/>
        </w:rPr>
        <w:t xml:space="preserve"> </w:t>
      </w:r>
      <w:r>
        <w:rPr>
          <w:spacing w:val="-5"/>
        </w:rPr>
        <w:t>表达、诱导肿瘤细胞凋亡；通过调控宿主一肿瘤微环境辅助抗肿瘤。此外，</w:t>
      </w:r>
      <w:r>
        <w:rPr>
          <w:spacing w:val="3"/>
        </w:rPr>
        <w:t xml:space="preserve"> </w:t>
      </w:r>
      <w:r>
        <w:rPr>
          <w:spacing w:val="-7"/>
        </w:rPr>
        <w:t>多项研究亦表明健脾补胃中药能抑制肿瘤细胞增殖和</w:t>
      </w:r>
      <w:r>
        <w:rPr>
          <w:spacing w:val="-8"/>
        </w:rPr>
        <w:t>转移，对延缓肿瘤患者</w:t>
      </w:r>
      <w:r>
        <w:rPr/>
        <w:t xml:space="preserve"> </w:t>
      </w:r>
      <w:r>
        <w:rPr>
          <w:spacing w:val="-10"/>
        </w:rPr>
        <w:t>疾病的进展和延长生存期均有效。</w:t>
      </w:r>
    </w:p>
    <w:p>
      <w:pPr>
        <w:pStyle w:val="BodyText"/>
        <w:ind w:left="920"/>
        <w:spacing w:before="185"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天、顾护中焦法的临床用药经验</w:t>
      </w:r>
    </w:p>
    <w:p>
      <w:pPr>
        <w:pStyle w:val="BodyText"/>
        <w:ind w:left="490" w:firstLine="320"/>
        <w:spacing w:before="261" w:line="295" w:lineRule="auto"/>
        <w:jc w:val="both"/>
        <w:rPr/>
      </w:pPr>
      <w:r>
        <w:rPr>
          <w:spacing w:val="-17"/>
        </w:rPr>
        <w:t>《内经》云：“脾居中央以灌四旁”“四季脾旺不受邪”。既患癌肿，毒邪</w:t>
      </w:r>
      <w:r>
        <w:rPr>
          <w:spacing w:val="4"/>
        </w:rPr>
        <w:t xml:space="preserve">  </w:t>
      </w:r>
      <w:r>
        <w:rPr>
          <w:spacing w:val="-7"/>
        </w:rPr>
        <w:t>积聚，复伤脾胃，再因手术，放化疗，更损正气，正愈虚邪愈恋，形成恶性</w:t>
      </w:r>
      <w:r>
        <w:rPr>
          <w:spacing w:val="8"/>
        </w:rPr>
        <w:t xml:space="preserve"> </w:t>
      </w:r>
      <w:r>
        <w:rPr>
          <w:spacing w:val="-4"/>
        </w:rPr>
        <w:t>循环。调补脾胃、顾护中焦是调气机升降之基础，中医</w:t>
      </w:r>
      <w:r>
        <w:rPr>
          <w:spacing w:val="-5"/>
        </w:rPr>
        <w:t>药治疗肿瘤的关键。</w:t>
      </w:r>
      <w:r>
        <w:rPr/>
        <w:t xml:space="preserve"> </w:t>
      </w:r>
      <w:r>
        <w:rPr>
          <w:spacing w:val="-7"/>
        </w:rPr>
        <w:t>若经积极调治，中焦运化功能恢复，正气来复，预后</w:t>
      </w:r>
      <w:r>
        <w:rPr>
          <w:spacing w:val="-8"/>
        </w:rPr>
        <w:t>较好；若脾胃功能继续</w:t>
      </w:r>
      <w:r>
        <w:rPr/>
        <w:t xml:space="preserve">  </w:t>
      </w:r>
      <w:r>
        <w:rPr>
          <w:spacing w:val="-7"/>
        </w:rPr>
        <w:t>衰败，正不胜邪，则后续治疗难以实施，</w:t>
      </w:r>
      <w:r>
        <w:rPr>
          <w:color w:val="304060"/>
          <w:spacing w:val="-7"/>
        </w:rPr>
        <w:t>病情急速进展</w:t>
      </w:r>
      <w:r>
        <w:rPr>
          <w:color w:val="304060"/>
          <w:spacing w:val="-8"/>
        </w:rPr>
        <w:t>，预后较差。因而顾</w:t>
      </w:r>
      <w:r>
        <w:rPr>
          <w:color w:val="304060"/>
        </w:rPr>
        <w:t xml:space="preserve">  </w:t>
      </w:r>
      <w:r>
        <w:rPr>
          <w:spacing w:val="-7"/>
        </w:rPr>
        <w:t>护中焦法要贯穿肿瘤治疗始终，并且用药要轻</w:t>
      </w:r>
      <w:r>
        <w:rPr>
          <w:spacing w:val="-8"/>
        </w:rPr>
        <w:t>灵、切忌峻补，顺应脾胃生理</w:t>
      </w:r>
      <w:r>
        <w:rPr/>
        <w:t xml:space="preserve">  </w:t>
      </w:r>
      <w:r>
        <w:rPr>
          <w:spacing w:val="-10"/>
        </w:rPr>
        <w:t>功能。</w:t>
      </w:r>
    </w:p>
    <w:p>
      <w:pPr>
        <w:pStyle w:val="BodyText"/>
        <w:ind w:left="490" w:firstLine="430"/>
        <w:spacing w:before="33" w:line="294" w:lineRule="auto"/>
        <w:jc w:val="both"/>
        <w:rPr/>
      </w:pPr>
      <w:r>
        <w:rPr>
          <w:spacing w:val="-7"/>
        </w:rPr>
        <w:t>基于肿瘤的发生和脾气亏虚密切相关，王云启教授认为应将以顾护中焦</w:t>
      </w:r>
      <w:r>
        <w:rPr>
          <w:spacing w:val="8"/>
        </w:rPr>
        <w:t xml:space="preserve"> </w:t>
      </w:r>
      <w:r>
        <w:rPr>
          <w:spacing w:val="-13"/>
        </w:rPr>
        <w:t>为主的治疗贯穿治疗的全过程，一诊治需根据肿瘤患者</w:t>
      </w:r>
      <w:r>
        <w:rPr>
          <w:spacing w:val="-14"/>
        </w:rPr>
        <w:t>的具体情况多角度、多</w:t>
      </w:r>
      <w:r>
        <w:rPr/>
        <w:t xml:space="preserve">  </w:t>
      </w:r>
      <w:r>
        <w:rPr>
          <w:spacing w:val="-7"/>
        </w:rPr>
        <w:t>脏腑审症求因，以达全面综合诊治，治法上秉持着“</w:t>
      </w:r>
      <w:r>
        <w:rPr>
          <w:spacing w:val="-8"/>
        </w:rPr>
        <w:t>有胃气者生，无胃气者</w:t>
      </w:r>
      <w:r>
        <w:rPr/>
        <w:t xml:space="preserve">  </w:t>
      </w:r>
      <w:r>
        <w:rPr>
          <w:spacing w:val="-4"/>
        </w:rPr>
        <w:t>死”的理念，以顾护中焦为治疗大法，灵活运用五行生</w:t>
      </w:r>
      <w:r>
        <w:rPr>
          <w:spacing w:val="-5"/>
        </w:rPr>
        <w:t>克理论，辨证为主、</w:t>
      </w:r>
      <w:r>
        <w:rPr/>
        <w:t xml:space="preserve"> </w:t>
      </w:r>
      <w:r>
        <w:rPr>
          <w:spacing w:val="-7"/>
        </w:rPr>
        <w:t>辨病为辅的法则，多法连用，灵活运用健脾补肾、健脾和胃、健脾益气</w:t>
      </w:r>
      <w:r>
        <w:rPr>
          <w:spacing w:val="-8"/>
        </w:rPr>
        <w:t>等治</w:t>
      </w:r>
      <w:r>
        <w:rPr/>
        <w:t xml:space="preserve">  </w:t>
      </w:r>
      <w:r>
        <w:rPr>
          <w:spacing w:val="-11"/>
        </w:rPr>
        <w:t>法。王云启教授重视脾胃在肿瘤患者中的作用，顾护中焦治疗可以调理体质，</w:t>
      </w:r>
      <w:r>
        <w:rPr>
          <w:spacing w:val="13"/>
        </w:rPr>
        <w:t xml:space="preserve"> </w:t>
      </w:r>
      <w:r>
        <w:rPr>
          <w:spacing w:val="-7"/>
        </w:rPr>
        <w:t>减少放、化疗的副作用。脾胃为气血生化之源，只有</w:t>
      </w:r>
      <w:r>
        <w:rPr>
          <w:spacing w:val="-8"/>
        </w:rPr>
        <w:t>气血充盛了，才能提升</w:t>
      </w:r>
      <w:r>
        <w:rPr/>
        <w:t xml:space="preserve">  </w:t>
      </w:r>
      <w:r>
        <w:rPr>
          <w:spacing w:val="-4"/>
        </w:rPr>
        <w:t>肿瘤患者的抗病能力。王教授所用之顾护中焦法不仅可</w:t>
      </w:r>
      <w:r>
        <w:rPr>
          <w:spacing w:val="-5"/>
        </w:rPr>
        <w:t>应用于肿瘤患者放、</w:t>
      </w:r>
      <w:r>
        <w:rPr/>
        <w:t xml:space="preserve"> </w:t>
      </w:r>
      <w:r>
        <w:rPr>
          <w:spacing w:val="-10"/>
        </w:rPr>
        <w:t>化疗后，还可用于术后辅助治疗以及预防肿瘤的复发转移。</w:t>
      </w:r>
    </w:p>
    <w:p>
      <w:pPr>
        <w:pStyle w:val="BodyText"/>
        <w:ind w:left="490" w:firstLine="430"/>
        <w:spacing w:before="46" w:line="290" w:lineRule="auto"/>
        <w:rPr/>
      </w:pPr>
      <w:r>
        <w:rPr>
          <w:spacing w:val="-7"/>
        </w:rPr>
        <w:t>(1) 术后辅助治疗：恶性肿瘤的首选治疗手段为手术治疗，在治疗过程</w:t>
      </w:r>
      <w:r>
        <w:rPr>
          <w:spacing w:val="17"/>
        </w:rPr>
        <w:t xml:space="preserve"> </w:t>
      </w:r>
      <w:r>
        <w:rPr>
          <w:spacing w:val="-4"/>
        </w:rPr>
        <w:t>中各种应激因素(如创伤、感染)的作用下，机体处于高分解、高</w:t>
      </w:r>
      <w:r>
        <w:rPr>
          <w:spacing w:val="-5"/>
        </w:rPr>
        <w:t>代谢状态，</w:t>
      </w:r>
      <w:r>
        <w:rPr/>
        <w:t xml:space="preserve"> </w:t>
      </w:r>
      <w:r>
        <w:rPr>
          <w:spacing w:val="-4"/>
        </w:rPr>
        <w:t>导致机体免疫功能低下，故王云启教授重视肿瘤患者术</w:t>
      </w:r>
      <w:r>
        <w:rPr>
          <w:spacing w:val="-5"/>
        </w:rPr>
        <w:t>后的顾护中焦治疗，</w:t>
      </w:r>
      <w:r>
        <w:rPr/>
        <w:t xml:space="preserve"> </w:t>
      </w:r>
      <w:r>
        <w:rPr>
          <w:spacing w:val="-11"/>
        </w:rPr>
        <w:t>培土固本来恢复体力、提高免疫力、改善生活质量等，但肿瘤患者因虚致病、</w:t>
      </w:r>
      <w:r>
        <w:rPr>
          <w:spacing w:val="13"/>
        </w:rPr>
        <w:t xml:space="preserve"> </w:t>
      </w:r>
      <w:r>
        <w:rPr>
          <w:spacing w:val="-4"/>
        </w:rPr>
        <w:t>因病致虚如此恶性循环，因此在扶正的同时亦需兼顾运</w:t>
      </w:r>
      <w:r>
        <w:rPr>
          <w:spacing w:val="-5"/>
        </w:rPr>
        <w:t>用有攻击力的中药，</w:t>
      </w:r>
      <w:r>
        <w:rPr/>
        <w:t xml:space="preserve"> </w:t>
      </w:r>
      <w:r>
        <w:rPr>
          <w:spacing w:val="-7"/>
        </w:rPr>
        <w:t>常用益气健脾、扶正固本、活血化瘀法，选用黄芪、白术</w:t>
      </w:r>
      <w:r>
        <w:rPr>
          <w:spacing w:val="-8"/>
        </w:rPr>
        <w:t>、陈皮、党参、焦</w:t>
      </w:r>
      <w:r>
        <w:rPr/>
        <w:t xml:space="preserve">  </w:t>
      </w:r>
      <w:r>
        <w:rPr>
          <w:spacing w:val="-11"/>
        </w:rPr>
        <w:t>三仙、鸡内金、女贞子、枸杞子、香附、郁金、三七、大黄等药。</w:t>
      </w:r>
    </w:p>
    <w:p>
      <w:pPr>
        <w:pStyle w:val="BodyText"/>
        <w:ind w:left="490" w:right="100" w:firstLine="430"/>
        <w:spacing w:before="69" w:line="261" w:lineRule="auto"/>
        <w:rPr/>
      </w:pPr>
      <w:r>
        <w:rPr>
          <w:color w:val="304060"/>
          <w:spacing w:val="-7"/>
        </w:rPr>
        <w:t>(2) 配合放、化疗增效减毒：</w:t>
      </w:r>
      <w:r>
        <w:rPr>
          <w:spacing w:val="-7"/>
        </w:rPr>
        <w:t>放、化疗是恶性肿瘤非手术治疗的重要手</w:t>
      </w:r>
      <w:r>
        <w:rPr/>
        <w:t xml:space="preserve"> </w:t>
      </w:r>
      <w:r>
        <w:rPr>
          <w:spacing w:val="-8"/>
        </w:rPr>
        <w:t>段，但其毒副反应严重影响患者的生活质量，甚至影响治疗的顺利进行。</w:t>
      </w:r>
      <w:r>
        <w:rPr>
          <w:color w:val="402010"/>
          <w:spacing w:val="-8"/>
        </w:rPr>
        <w:t>化</w:t>
      </w:r>
    </w:p>
    <w:p>
      <w:pPr>
        <w:spacing w:line="261" w:lineRule="auto"/>
        <w:sectPr>
          <w:headerReference w:type="default" r:id="rId31"/>
          <w:pgSz w:w="9980" w:h="13950"/>
          <w:pgMar w:top="1512" w:right="1399" w:bottom="400" w:left="969" w:header="1081" w:footer="0" w:gutter="0"/>
        </w:sectPr>
        <w:rPr/>
      </w:pPr>
    </w:p>
    <w:p>
      <w:pPr>
        <w:pStyle w:val="BodyText"/>
        <w:ind w:right="401"/>
        <w:spacing w:before="249" w:line="294" w:lineRule="auto"/>
        <w:jc w:val="both"/>
        <w:rPr/>
      </w:pPr>
      <w:r>
        <w:rPr>
          <w:spacing w:val="-7"/>
        </w:rPr>
        <w:t>疗药物多伤及脾胃且需久服，放射线为热毒之邪，毒药热毒攻伐人体，耗损</w:t>
      </w:r>
      <w:r>
        <w:rPr>
          <w:spacing w:val="3"/>
        </w:rPr>
        <w:t xml:space="preserve">  </w:t>
      </w:r>
      <w:r>
        <w:rPr>
          <w:spacing w:val="-4"/>
        </w:rPr>
        <w:t>正气和津液，致气血津液亏虚，脏腑功能低下，正气虚弱，脾胃功能极差，</w:t>
      </w:r>
      <w:r>
        <w:rPr>
          <w:spacing w:val="1"/>
        </w:rPr>
        <w:t xml:space="preserve"> </w:t>
      </w:r>
      <w:r>
        <w:rPr>
          <w:spacing w:val="-13"/>
        </w:rPr>
        <w:t>此时若不得食，脾胃生化无源，必致气血枯竭，脏腑衰</w:t>
      </w:r>
      <w:r>
        <w:rPr>
          <w:spacing w:val="-14"/>
        </w:rPr>
        <w:t>败，“胃气一败则百药</w:t>
      </w:r>
      <w:r>
        <w:rPr/>
        <w:t xml:space="preserve">  </w:t>
      </w:r>
      <w:r>
        <w:rPr>
          <w:color w:val="406070"/>
          <w:spacing w:val="-10"/>
        </w:rPr>
        <w:t>难施”,若胃气大败，这</w:t>
      </w:r>
      <w:r>
        <w:rPr>
          <w:spacing w:val="-10"/>
        </w:rPr>
        <w:t>就给继续放化疗造成障碍，这时“留得一分胃气，便</w:t>
      </w:r>
      <w:r>
        <w:rPr/>
        <w:t xml:space="preserve">  </w:t>
      </w:r>
      <w:r>
        <w:rPr>
          <w:spacing w:val="-13"/>
        </w:rPr>
        <w:t>留得一分生机”。王云启教授采用中药益气健脾养阴配合</w:t>
      </w:r>
      <w:r>
        <w:rPr>
          <w:spacing w:val="-14"/>
        </w:rPr>
        <w:t>清热解毒之法，可有</w:t>
      </w:r>
      <w:r>
        <w:rPr/>
        <w:t xml:space="preserve">  </w:t>
      </w:r>
      <w:r>
        <w:rPr>
          <w:spacing w:val="-10"/>
        </w:rPr>
        <w:t>效降低毒副反应，常用药有黄芪、党参、白术、陈皮</w:t>
      </w:r>
      <w:r>
        <w:rPr>
          <w:spacing w:val="-11"/>
        </w:rPr>
        <w:t>、金银花、连翘、重楼、</w:t>
      </w:r>
      <w:r>
        <w:rPr/>
        <w:t xml:space="preserve"> </w:t>
      </w:r>
      <w:r>
        <w:rPr>
          <w:spacing w:val="-11"/>
        </w:rPr>
        <w:t>百合、牡丹皮、生地黄、焦三仙、鸡内金等药。</w:t>
      </w:r>
    </w:p>
    <w:p>
      <w:pPr>
        <w:pStyle w:val="BodyText"/>
        <w:ind w:right="401" w:firstLine="430"/>
        <w:spacing w:before="44" w:line="294" w:lineRule="auto"/>
        <w:jc w:val="both"/>
        <w:rPr/>
      </w:pPr>
      <w:r>
        <w:rPr>
          <w:spacing w:val="-3"/>
        </w:rPr>
        <w:t>(3)</w:t>
      </w:r>
      <w:r>
        <w:rPr>
          <w:spacing w:val="-25"/>
        </w:rPr>
        <w:t xml:space="preserve"> </w:t>
      </w:r>
      <w:r>
        <w:rPr>
          <w:spacing w:val="-3"/>
        </w:rPr>
        <w:t>预防肿瘤的复发和转移：复发和转移是恶性肿瘤死亡的主要原因，</w:t>
      </w:r>
      <w:r>
        <w:rPr/>
        <w:t xml:space="preserve"> </w:t>
      </w:r>
      <w:r>
        <w:rPr>
          <w:spacing w:val="-7"/>
        </w:rPr>
        <w:t>手术或放、化疗等治疗后复发转移率较高，是影响患者治疗效果和生存率的</w:t>
      </w:r>
      <w:r>
        <w:rPr>
          <w:spacing w:val="3"/>
        </w:rPr>
        <w:t xml:space="preserve">  </w:t>
      </w:r>
      <w:r>
        <w:rPr>
          <w:spacing w:val="-7"/>
        </w:rPr>
        <w:t>关键问题之一。王云启教授认为癌症晚期或手术后的</w:t>
      </w:r>
      <w:r>
        <w:rPr>
          <w:spacing w:val="-8"/>
        </w:rPr>
        <w:t>复发转移大多具有本虚</w:t>
      </w:r>
      <w:r>
        <w:rPr/>
        <w:t xml:space="preserve">  </w:t>
      </w:r>
      <w:r>
        <w:rPr>
          <w:spacing w:val="-7"/>
        </w:rPr>
        <w:t>标实的临床特点，病机特点表现为全身属虚，局部属实，本虚主要以脾胃虚</w:t>
      </w:r>
      <w:r>
        <w:rPr/>
        <w:t xml:space="preserve">  </w:t>
      </w:r>
      <w:r>
        <w:rPr>
          <w:spacing w:val="-7"/>
        </w:rPr>
        <w:t>弱为主，从脾虚论治是中医药防治癌症晚期及术后复发转移手段，故主张治</w:t>
      </w:r>
      <w:r>
        <w:rPr>
          <w:spacing w:val="4"/>
        </w:rPr>
        <w:t xml:space="preserve">  </w:t>
      </w:r>
      <w:r>
        <w:rPr>
          <w:spacing w:val="-7"/>
        </w:rPr>
        <w:t>以健脾益气为主，补中央以灌四旁，从根本上改善患者食欲与体质，达到带</w:t>
      </w:r>
      <w:r>
        <w:rPr/>
        <w:t xml:space="preserve">  </w:t>
      </w:r>
      <w:r>
        <w:rPr>
          <w:spacing w:val="-7"/>
        </w:rPr>
        <w:t>瘤生存的目的和预防肿瘤复发；另外，在顾护中焦的同时加用有抗肿瘤作用</w:t>
      </w:r>
      <w:r>
        <w:rPr>
          <w:spacing w:val="15"/>
        </w:rPr>
        <w:t xml:space="preserve"> </w:t>
      </w:r>
      <w:r>
        <w:rPr>
          <w:spacing w:val="-13"/>
        </w:rPr>
        <w:t>的虫类药，取虫类药“以毒祛毒”“化瘀散结”“化痰散结”等作用，扶</w:t>
      </w:r>
      <w:r>
        <w:rPr>
          <w:spacing w:val="-14"/>
        </w:rPr>
        <w:t>正与</w:t>
      </w:r>
      <w:r>
        <w:rPr/>
        <w:t xml:space="preserve">  </w:t>
      </w:r>
      <w:r>
        <w:rPr>
          <w:color w:val="403010"/>
          <w:spacing w:val="-16"/>
        </w:rPr>
        <w:t>祛邪并举，</w:t>
      </w:r>
      <w:r>
        <w:rPr>
          <w:spacing w:val="-16"/>
        </w:rPr>
        <w:t>使正气得存，邪气得去，“正气存内，邪不</w:t>
      </w:r>
      <w:r>
        <w:rPr>
          <w:spacing w:val="-17"/>
        </w:rPr>
        <w:t>可干”“邪去正自安”。</w:t>
      </w:r>
      <w:r>
        <w:rPr/>
        <w:t xml:space="preserve"> </w:t>
      </w:r>
      <w:r>
        <w:rPr>
          <w:spacing w:val="-4"/>
        </w:rPr>
        <w:t>常用药有黄芪、党参、白术、陈皮、焦三仙、女贞子、蜈蚣、全虫、僵蚕、</w:t>
      </w:r>
      <w:r>
        <w:rPr>
          <w:spacing w:val="1"/>
        </w:rPr>
        <w:t xml:space="preserve"> </w:t>
      </w:r>
      <w:r>
        <w:rPr>
          <w:spacing w:val="-11"/>
        </w:rPr>
        <w:t>土鳖虫、壁虎、蜂房、炮穿山甲、地龙等。</w:t>
      </w:r>
    </w:p>
    <w:p>
      <w:pPr>
        <w:pStyle w:val="BodyText"/>
        <w:ind w:right="421" w:firstLine="440"/>
        <w:spacing w:before="45" w:line="294" w:lineRule="auto"/>
        <w:jc w:val="both"/>
        <w:rPr/>
      </w:pPr>
      <w:r>
        <w:rPr>
          <w:spacing w:val="-17"/>
        </w:rPr>
        <w:t>此外，王云启教授认为肿瘤病机多为“毒”“瘀”“痰”“虚”,前三者为</w:t>
      </w:r>
      <w:r>
        <w:rPr/>
        <w:t xml:space="preserve"> </w:t>
      </w:r>
      <w:r>
        <w:rPr>
          <w:spacing w:val="-7"/>
        </w:rPr>
        <w:t>病邪有形、实证、病理产物的一面，后者为虚证、病机一面，法随证立，因</w:t>
      </w:r>
      <w:r>
        <w:rPr>
          <w:spacing w:val="11"/>
        </w:rPr>
        <w:t xml:space="preserve"> </w:t>
      </w:r>
      <w:r>
        <w:rPr>
          <w:spacing w:val="-5"/>
        </w:rPr>
        <w:t>此益气健脾、软坚散结、活血化瘀常常相伴而行。本文独提顾护中焦之法，</w:t>
      </w:r>
      <w:r>
        <w:rPr>
          <w:spacing w:val="14"/>
        </w:rPr>
        <w:t xml:space="preserve"> </w:t>
      </w:r>
      <w:r>
        <w:rPr>
          <w:spacing w:val="-7"/>
        </w:rPr>
        <w:t>是因为其贯穿肿瘤治疗的全过程，病理产物毒、瘀、痰的产生乃因脾虚邪凑</w:t>
      </w:r>
      <w:r>
        <w:rPr>
          <w:spacing w:val="1"/>
        </w:rPr>
        <w:t xml:space="preserve"> </w:t>
      </w:r>
      <w:r>
        <w:rPr>
          <w:spacing w:val="-15"/>
        </w:rPr>
        <w:t>所致，因此治病求本，奠定了顾护中焦法在肿瘤治疗中的地位。《医宗必读</w:t>
      </w:r>
      <w:r>
        <w:rPr>
          <w:spacing w:val="-31"/>
        </w:rPr>
        <w:t xml:space="preserve"> </w:t>
      </w:r>
      <w:r>
        <w:rPr>
          <w:spacing w:val="-15"/>
        </w:rPr>
        <w:t>·</w:t>
      </w:r>
      <w:r>
        <w:rPr/>
        <w:t xml:space="preserve"> </w:t>
      </w:r>
      <w:r>
        <w:rPr>
          <w:spacing w:val="-14"/>
        </w:rPr>
        <w:t>总论证治》云：“积之成也，正气不足而后邪气踞之。”传统中医重视正气亏</w:t>
      </w:r>
      <w:r>
        <w:rPr>
          <w:spacing w:val="2"/>
        </w:rPr>
        <w:t xml:space="preserve">  </w:t>
      </w:r>
      <w:r>
        <w:rPr>
          <w:spacing w:val="-7"/>
        </w:rPr>
        <w:t>虚在人体疾病发生发展中的作用。王云启教授总结前人经验，结合最新研究</w:t>
      </w:r>
      <w:r>
        <w:rPr>
          <w:spacing w:val="1"/>
        </w:rPr>
        <w:t xml:space="preserve"> </w:t>
      </w:r>
      <w:r>
        <w:rPr>
          <w:spacing w:val="-7"/>
        </w:rPr>
        <w:t>进展，不断思考研究探索，抓住肿瘤的主要矛盾，开辟了肿瘤治疗中顾护中</w:t>
      </w:r>
      <w:r>
        <w:rPr>
          <w:spacing w:val="13"/>
        </w:rPr>
        <w:t xml:space="preserve"> </w:t>
      </w:r>
      <w:r>
        <w:rPr>
          <w:spacing w:val="-7"/>
        </w:rPr>
        <w:t>焦的思路方法，在临床上辨证治疗肿瘤的过程中，运用顾护中焦法与不同的</w:t>
      </w:r>
      <w:r>
        <w:rPr>
          <w:spacing w:val="6"/>
        </w:rPr>
        <w:t xml:space="preserve"> </w:t>
      </w:r>
      <w:r>
        <w:rPr>
          <w:spacing w:val="-7"/>
        </w:rPr>
        <w:t>治法进行组合，同时亦注重中药血药浓度的维持，因而形成复法大方</w:t>
      </w:r>
      <w:r>
        <w:rPr>
          <w:spacing w:val="-8"/>
        </w:rPr>
        <w:t>的独特</w:t>
      </w:r>
      <w:r>
        <w:rPr/>
        <w:t xml:space="preserve"> </w:t>
      </w:r>
      <w:r>
        <w:rPr>
          <w:spacing w:val="-7"/>
        </w:rPr>
        <w:t>治病思路。针对不同病机进行治疗，提高机体免疫功能和自我修复能力，在</w:t>
      </w:r>
      <w:r>
        <w:rPr>
          <w:spacing w:val="1"/>
        </w:rPr>
        <w:t xml:space="preserve"> </w:t>
      </w:r>
      <w:r>
        <w:rPr>
          <w:spacing w:val="-7"/>
        </w:rPr>
        <w:t>预防肿瘤复发和消瘤、抑瘤等方面取得了确切的临床疗效，顾护中焦法在临</w:t>
      </w:r>
      <w:r>
        <w:rPr>
          <w:spacing w:val="6"/>
        </w:rPr>
        <w:t xml:space="preserve"> </w:t>
      </w:r>
      <w:r>
        <w:rPr>
          <w:spacing w:val="-10"/>
        </w:rPr>
        <w:t>床中的合理运用和创新研究及其具体的抗肿瘤机制值得继续探讨。</w:t>
      </w:r>
    </w:p>
    <w:p>
      <w:pPr>
        <w:spacing w:line="294" w:lineRule="auto"/>
        <w:sectPr>
          <w:headerReference w:type="default" r:id="rId32"/>
          <w:pgSz w:w="9980" w:h="13950"/>
          <w:pgMar w:top="1502" w:right="988" w:bottom="400" w:left="1459" w:header="1071" w:footer="0" w:gutter="0"/>
        </w:sectPr>
        <w:rPr/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spacing w:before="72" w:line="341" w:lineRule="exact"/>
        <w:rPr>
          <w:sz w:val="17"/>
          <w:szCs w:val="17"/>
        </w:rPr>
      </w:pPr>
      <w:r>
        <w:rPr>
          <w:rFonts w:ascii="Arial" w:hAnsi="Arial" w:eastAsia="Arial" w:cs="Arial"/>
          <w:sz w:val="25"/>
          <w:szCs w:val="25"/>
          <w:color w:val="9090A0"/>
          <w:spacing w:val="5"/>
          <w:position w:val="2"/>
        </w:rPr>
        <w:t>0</w:t>
      </w:r>
      <w:r>
        <w:rPr>
          <w:rFonts w:ascii="Arial" w:hAnsi="Arial" w:eastAsia="Arial" w:cs="Arial"/>
          <w:sz w:val="25"/>
          <w:szCs w:val="25"/>
          <w:color w:val="A0A0A0"/>
          <w:spacing w:val="5"/>
          <w:position w:val="2"/>
        </w:rPr>
        <w:t>48</w:t>
      </w:r>
      <w:r>
        <w:rPr>
          <w:rFonts w:ascii="Arial" w:hAnsi="Arial" w:eastAsia="Arial" w:cs="Arial"/>
          <w:sz w:val="25"/>
          <w:szCs w:val="25"/>
          <w:color w:val="A0A0A0"/>
          <w:spacing w:val="3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7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1"/>
          <w:position w:val="7"/>
        </w:rPr>
        <w:t xml:space="preserve">     </w:t>
      </w:r>
      <w:r>
        <w:rPr>
          <w:sz w:val="17"/>
          <w:szCs w:val="17"/>
          <w:spacing w:val="5"/>
          <w:position w:val="2"/>
        </w:rPr>
        <w:t>王云启治癌验案录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190"/>
        <w:spacing w:before="101" w:line="219" w:lineRule="auto"/>
        <w:rPr>
          <w:sz w:val="31"/>
          <w:szCs w:val="31"/>
        </w:rPr>
      </w:pPr>
      <w:r>
        <w:rPr>
          <w:sz w:val="31"/>
          <w:szCs w:val="31"/>
          <w:spacing w:val="6"/>
        </w:rPr>
        <w:t>第八章  扶正祛邪兼顾，强调邪去正自安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509" w:right="93" w:firstLine="409"/>
        <w:spacing w:before="72" w:line="294" w:lineRule="auto"/>
        <w:jc w:val="both"/>
        <w:rPr/>
      </w:pPr>
      <w:r>
        <w:rPr>
          <w:spacing w:val="-13"/>
        </w:rPr>
        <w:t>恶性肿瘤在中医学中被称为“积证”“瘿病”“岩病”等，中医对肿瘤的</w:t>
      </w:r>
      <w:r>
        <w:rPr>
          <w:spacing w:val="1"/>
        </w:rPr>
        <w:t xml:space="preserve"> </w:t>
      </w:r>
      <w:r>
        <w:rPr>
          <w:spacing w:val="-7"/>
        </w:rPr>
        <w:t>认识与防治有着悠久的历史。面对肿瘤的治疗，每个医家都有自己不同的经</w:t>
      </w:r>
      <w:r>
        <w:rPr/>
        <w:t xml:space="preserve"> </w:t>
      </w:r>
      <w:r>
        <w:rPr>
          <w:spacing w:val="-13"/>
        </w:rPr>
        <w:t>验体会。在长期的实践摸索中，王云启教授根据《黄帝</w:t>
      </w:r>
      <w:r>
        <w:rPr>
          <w:spacing w:val="-14"/>
        </w:rPr>
        <w:t>内经》“阳化气，阴成</w:t>
      </w:r>
      <w:r>
        <w:rPr/>
        <w:t xml:space="preserve"> </w:t>
      </w:r>
      <w:r>
        <w:rPr>
          <w:spacing w:val="-16"/>
        </w:rPr>
        <w:t>形”“邪之所凑，其气必虚”,《医宗必读》“积之成也，正气不足，而后邪气</w:t>
      </w:r>
      <w:r>
        <w:rPr>
          <w:spacing w:val="2"/>
        </w:rPr>
        <w:t xml:space="preserve"> </w:t>
      </w:r>
      <w:r>
        <w:rPr>
          <w:spacing w:val="-19"/>
        </w:rPr>
        <w:t>踞之”,《外证医案》“正气虚则成岩”,叶天士“久病入络”“久痛入络”等诸</w:t>
      </w:r>
      <w:r>
        <w:rPr>
          <w:spacing w:val="11"/>
        </w:rPr>
        <w:t xml:space="preserve"> </w:t>
      </w:r>
      <w:r>
        <w:rPr/>
        <w:t>多理论，认为肿瘤的病机为本虚(正气不足)标实(痰瘀毒结)。</w:t>
      </w:r>
    </w:p>
    <w:p>
      <w:pPr>
        <w:pStyle w:val="BodyText"/>
        <w:ind w:left="509" w:right="88" w:firstLine="409"/>
        <w:spacing w:before="38" w:line="294" w:lineRule="auto"/>
        <w:jc w:val="both"/>
        <w:rPr/>
      </w:pPr>
      <w:r>
        <w:rPr>
          <w:spacing w:val="-7"/>
        </w:rPr>
        <w:t>本虚为正气不足，包括阳气不足、气阴两虚、气血亏虚等，癌肿为标实</w:t>
      </w:r>
      <w:r>
        <w:rPr>
          <w:spacing w:val="16"/>
        </w:rPr>
        <w:t xml:space="preserve"> </w:t>
      </w:r>
      <w:r>
        <w:rPr>
          <w:spacing w:val="-7"/>
        </w:rPr>
        <w:t>之物，多为痰瘀互结加“五脏六腑蓄毒不流”之癌毒而成有形之积。正气不</w:t>
      </w:r>
      <w:r>
        <w:rPr>
          <w:spacing w:val="2"/>
        </w:rPr>
        <w:t xml:space="preserve"> </w:t>
      </w:r>
      <w:r>
        <w:rPr>
          <w:spacing w:val="-7"/>
        </w:rPr>
        <w:t>足，机体运化无力，导致气血津精液代谢失常，聚液为痰，</w:t>
      </w:r>
      <w:r>
        <w:rPr>
          <w:color w:val="605040"/>
          <w:spacing w:val="-7"/>
        </w:rPr>
        <w:t>血停而瘀，引起</w:t>
      </w:r>
      <w:r>
        <w:rPr>
          <w:color w:val="605040"/>
          <w:spacing w:val="9"/>
        </w:rPr>
        <w:t xml:space="preserve"> </w:t>
      </w:r>
      <w:r>
        <w:rPr>
          <w:spacing w:val="-7"/>
        </w:rPr>
        <w:t>痰瘀毒互结成瘤，而痰瘀毒结影响机体正常运化，更加导致正气的不足，因</w:t>
      </w:r>
      <w:r>
        <w:rPr>
          <w:spacing w:val="11"/>
        </w:rPr>
        <w:t xml:space="preserve"> </w:t>
      </w:r>
      <w:r>
        <w:rPr>
          <w:spacing w:val="-7"/>
        </w:rPr>
        <w:t>与果恶性循环。因此在恶性肿瘤的整个病程中呈现由虚致实，由实致虚，虚</w:t>
      </w:r>
      <w:r>
        <w:rPr>
          <w:spacing w:val="1"/>
        </w:rPr>
        <w:t xml:space="preserve"> </w:t>
      </w:r>
      <w:r>
        <w:rPr>
          <w:spacing w:val="-10"/>
        </w:rPr>
        <w:t>实夹杂的复杂病机，主要表现为整体为虚，局部为实的病理状态。</w:t>
      </w:r>
    </w:p>
    <w:p>
      <w:pPr>
        <w:pStyle w:val="BodyText"/>
        <w:ind w:left="509" w:right="95" w:firstLine="409"/>
        <w:spacing w:before="12" w:line="295" w:lineRule="auto"/>
        <w:jc w:val="both"/>
        <w:rPr/>
      </w:pPr>
      <w:r>
        <w:rPr>
          <w:spacing w:val="-7"/>
        </w:rPr>
        <w:t>根据以上独特的病因病机观，王云启教授提倡对于肿瘤治疗应当以扶正</w:t>
      </w:r>
      <w:r>
        <w:rPr>
          <w:spacing w:val="18"/>
        </w:rPr>
        <w:t xml:space="preserve"> </w:t>
      </w:r>
      <w:r>
        <w:rPr>
          <w:spacing w:val="-7"/>
        </w:rPr>
        <w:t>以调节整体治疗本虚，祛邪以消瘤抑瘤治其标。扶正培本疗法虽然贯穿于恶</w:t>
      </w:r>
      <w:r>
        <w:rPr/>
        <w:t xml:space="preserve"> </w:t>
      </w:r>
      <w:r>
        <w:rPr>
          <w:spacing w:val="-7"/>
        </w:rPr>
        <w:t>性肿瘤的整个治疗过程，但是不能忽视祛邪的重要性，恶性肿瘤邪愈盛，正</w:t>
      </w:r>
      <w:r>
        <w:rPr>
          <w:spacing w:val="2"/>
        </w:rPr>
        <w:t xml:space="preserve"> </w:t>
      </w:r>
      <w:r>
        <w:rPr>
          <w:spacing w:val="-7"/>
        </w:rPr>
        <w:t>愈虚，徒不虚，而无益，单纯扶正不能阻断疾病的进展，必须大胆运用祛邪</w:t>
      </w:r>
      <w:r>
        <w:rPr>
          <w:spacing w:val="4"/>
        </w:rPr>
        <w:t xml:space="preserve"> </w:t>
      </w:r>
      <w:r>
        <w:rPr>
          <w:spacing w:val="-7"/>
        </w:rPr>
        <w:t>以攻邪散结，这也就是王云启教授针对恶性肿瘤治疗“兼顾扶正与祛邪，强</w:t>
      </w:r>
      <w:r>
        <w:rPr/>
        <w:t xml:space="preserve"> </w:t>
      </w:r>
      <w:r>
        <w:rPr>
          <w:spacing w:val="-10"/>
        </w:rPr>
        <w:t>调邪去正自安”的独特理论。</w:t>
      </w:r>
    </w:p>
    <w:p>
      <w:pPr>
        <w:pStyle w:val="BodyText"/>
        <w:ind w:left="509" w:firstLine="409"/>
        <w:spacing w:before="32" w:line="295" w:lineRule="auto"/>
        <w:jc w:val="both"/>
        <w:rPr/>
      </w:pPr>
      <w:r>
        <w:rPr>
          <w:spacing w:val="-7"/>
        </w:rPr>
        <w:t>王云启教授临证擅长使用扶正类治疗方法有健脾补胃、健脾补肾、健脾</w:t>
      </w:r>
      <w:r>
        <w:rPr>
          <w:spacing w:val="8"/>
        </w:rPr>
        <w:t xml:space="preserve">  </w:t>
      </w:r>
      <w:r>
        <w:rPr>
          <w:spacing w:val="-10"/>
        </w:rPr>
        <w:t>补肺、健脾补肝等等，扶正法总的原则以顾护中焦为</w:t>
      </w:r>
      <w:r>
        <w:rPr>
          <w:spacing w:val="-11"/>
        </w:rPr>
        <w:t>主，强调“有胃气则生，</w:t>
      </w:r>
      <w:r>
        <w:rPr/>
        <w:t xml:space="preserve"> </w:t>
      </w:r>
      <w:r>
        <w:rPr>
          <w:spacing w:val="-13"/>
        </w:rPr>
        <w:t>无胃气则死”。祛邪法主要针对瘤体本身，通过攻邪以消瘤抑瘤，减轻瘤体负</w:t>
      </w:r>
      <w:r>
        <w:rPr>
          <w:spacing w:val="2"/>
        </w:rPr>
        <w:t xml:space="preserve"> </w:t>
      </w:r>
      <w:r>
        <w:rPr>
          <w:spacing w:val="-4"/>
        </w:rPr>
        <w:t>荷或预防肿瘤复发，王云启教授临证使用祛邪类治疗方法主要有清热解毒、</w:t>
      </w:r>
      <w:r>
        <w:rPr>
          <w:spacing w:val="1"/>
        </w:rPr>
        <w:t xml:space="preserve"> </w:t>
      </w:r>
      <w:r>
        <w:rPr>
          <w:spacing w:val="-11"/>
        </w:rPr>
        <w:t>软坚散结、以毒攻毒、活血化瘀、攻下通便等多种治法。</w:t>
      </w:r>
    </w:p>
    <w:p>
      <w:pPr>
        <w:spacing w:line="295" w:lineRule="auto"/>
        <w:sectPr>
          <w:headerReference w:type="default" r:id="rId7"/>
          <w:pgSz w:w="9980" w:h="13950"/>
          <w:pgMar w:top="400" w:right="1389" w:bottom="400" w:left="949" w:header="0" w:footer="0" w:gutter="0"/>
        </w:sectPr>
        <w:rPr/>
      </w:pP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75" w:line="220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一</w:t>
      </w:r>
      <w:r>
        <w:rPr>
          <w:sz w:val="23"/>
          <w:szCs w:val="23"/>
          <w:spacing w:val="-33"/>
        </w:rPr>
        <w:t xml:space="preserve"> </w:t>
      </w:r>
      <w:r>
        <w:rPr>
          <w:sz w:val="23"/>
          <w:szCs w:val="23"/>
          <w:spacing w:val="-5"/>
        </w:rPr>
        <w:t>、扶正法</w:t>
      </w:r>
    </w:p>
    <w:p>
      <w:pPr>
        <w:pStyle w:val="BodyText"/>
        <w:ind w:right="487" w:firstLine="419"/>
        <w:spacing w:before="256" w:line="294" w:lineRule="auto"/>
        <w:jc w:val="both"/>
        <w:rPr/>
      </w:pPr>
      <w:r>
        <w:rPr>
          <w:spacing w:val="-6"/>
        </w:rPr>
        <w:t>扶正，即扶助人体正气。恶性肿瘤的发生发展变化十分复杂，但“正气</w:t>
      </w:r>
      <w:r>
        <w:rPr/>
        <w:t xml:space="preserve"> </w:t>
      </w:r>
      <w:r>
        <w:rPr>
          <w:spacing w:val="-7"/>
        </w:rPr>
        <w:t>虚弱”是恶性肿瘤发生发展的主要病因病机已被广泛认可。正气是机体是否</w:t>
      </w:r>
      <w:r>
        <w:rPr>
          <w:spacing w:val="5"/>
        </w:rPr>
        <w:t xml:space="preserve"> </w:t>
      </w:r>
      <w:r>
        <w:rPr>
          <w:spacing w:val="-7"/>
        </w:rPr>
        <w:t>发病的关键，也是决定疾病病机演变的根本原因。古今医家对恶性肿瘤的形</w:t>
      </w:r>
      <w:r>
        <w:rPr/>
        <w:t xml:space="preserve"> </w:t>
      </w:r>
      <w:r>
        <w:rPr>
          <w:spacing w:val="-14"/>
        </w:rPr>
        <w:t>成、转归及预后均有不同的见解，但总不离“因虚致病，因病致虚”。</w:t>
      </w:r>
      <w:r>
        <w:rPr>
          <w:color w:val="704020"/>
          <w:spacing w:val="-14"/>
        </w:rPr>
        <w:t>《诸病</w:t>
      </w:r>
      <w:r>
        <w:rPr>
          <w:color w:val="704020"/>
          <w:spacing w:val="15"/>
        </w:rPr>
        <w:t xml:space="preserve"> </w:t>
      </w:r>
      <w:r>
        <w:rPr>
          <w:spacing w:val="-13"/>
        </w:rPr>
        <w:t>源候论》记载：“积聚者，由阴阳不和，脏腑虚弱，受</w:t>
      </w:r>
      <w:r>
        <w:rPr>
          <w:color w:val="204060"/>
          <w:spacing w:val="-13"/>
        </w:rPr>
        <w:t>于风邪，搏</w:t>
      </w:r>
      <w:r>
        <w:rPr>
          <w:color w:val="204060"/>
          <w:spacing w:val="-14"/>
        </w:rPr>
        <w:t>于脏腑之气</w:t>
      </w:r>
      <w:r>
        <w:rPr>
          <w:color w:val="204060"/>
        </w:rPr>
        <w:t xml:space="preserve"> </w:t>
      </w:r>
      <w:r>
        <w:rPr>
          <w:spacing w:val="-13"/>
        </w:rPr>
        <w:t>所为也”。正气虚弱是决定肿瘤发生的根本原因，而</w:t>
      </w:r>
      <w:r>
        <w:rPr>
          <w:spacing w:val="-14"/>
        </w:rPr>
        <w:t>外邪侵袭只是促使肿瘤发</w:t>
      </w:r>
      <w:r>
        <w:rPr/>
        <w:t xml:space="preserve"> </w:t>
      </w:r>
      <w:r>
        <w:rPr>
          <w:spacing w:val="-9"/>
        </w:rPr>
        <w:t>生的外部条件。</w:t>
      </w:r>
    </w:p>
    <w:p>
      <w:pPr>
        <w:pStyle w:val="BodyText"/>
        <w:ind w:right="411" w:firstLine="419"/>
        <w:spacing w:before="15" w:line="295" w:lineRule="auto"/>
        <w:jc w:val="both"/>
        <w:rPr/>
      </w:pPr>
      <w:r>
        <w:rPr>
          <w:spacing w:val="-4"/>
        </w:rPr>
        <w:t>扶正类中药是具有补益作用的中药材，能够补虚扶弱，纠正人体气血、</w:t>
      </w:r>
      <w:r>
        <w:rPr>
          <w:spacing w:val="13"/>
        </w:rPr>
        <w:t xml:space="preserve"> </w:t>
      </w:r>
      <w:r>
        <w:rPr>
          <w:spacing w:val="-7"/>
        </w:rPr>
        <w:t>阴阳、虚衰的病理偏向，具体可分为补气药、补血药、补阴药、补阳药，常</w:t>
      </w:r>
      <w:r>
        <w:rPr/>
        <w:t xml:space="preserve">  </w:t>
      </w:r>
      <w:r>
        <w:rPr>
          <w:spacing w:val="-12"/>
        </w:rPr>
        <w:t>用的扶正治法有补气、温阳、养血、滋阴等等。</w:t>
      </w:r>
    </w:p>
    <w:p>
      <w:pPr>
        <w:pStyle w:val="BodyText"/>
        <w:ind w:right="411" w:firstLine="419"/>
        <w:spacing w:before="25" w:line="294" w:lineRule="auto"/>
        <w:jc w:val="both"/>
        <w:rPr/>
      </w:pPr>
      <w:r>
        <w:rPr>
          <w:spacing w:val="-4"/>
        </w:rPr>
        <w:t>王云启教授独辟蹊径，认为对于肿瘤的扶正治疗应当以健补脾胃为主，</w:t>
      </w:r>
      <w:r>
        <w:rPr>
          <w:spacing w:val="13"/>
        </w:rPr>
        <w:t xml:space="preserve"> </w:t>
      </w:r>
      <w:r>
        <w:rPr>
          <w:spacing w:val="-10"/>
        </w:rPr>
        <w:t>中医认为脾为“后天之本”,胃为“水谷之海”。脾主运化，脾气的运化功能</w:t>
      </w:r>
      <w:r>
        <w:rPr/>
        <w:t xml:space="preserve">  </w:t>
      </w:r>
      <w:r>
        <w:rPr>
          <w:spacing w:val="-7"/>
        </w:rPr>
        <w:t>健全，才能将饮食水谷化生为水谷精微，濡养脏腑经络、四肢百骸，使水液</w:t>
      </w:r>
      <w:r>
        <w:rPr/>
        <w:t xml:space="preserve">  </w:t>
      </w:r>
      <w:r>
        <w:rPr>
          <w:spacing w:val="-7"/>
        </w:rPr>
        <w:t>得以输布全身。胃主受纳腐熟水谷，与脾气相互配合、纳运协调，使水谷精</w:t>
      </w:r>
      <w:r>
        <w:rPr/>
        <w:t xml:space="preserve">  </w:t>
      </w:r>
      <w:r>
        <w:rPr>
          <w:spacing w:val="-16"/>
        </w:rPr>
        <w:t>微得以化生，营养全身。《脾胃论</w:t>
      </w:r>
      <w:r>
        <w:rPr>
          <w:spacing w:val="-18"/>
        </w:rPr>
        <w:t xml:space="preserve"> </w:t>
      </w:r>
      <w:r>
        <w:rPr>
          <w:spacing w:val="-16"/>
        </w:rPr>
        <w:t>·脾胃盛衰论》云：“百病皆由脾胃衰而生</w:t>
      </w:r>
      <w:r>
        <w:rPr/>
        <w:t xml:space="preserve">  </w:t>
      </w:r>
      <w:r>
        <w:rPr>
          <w:spacing w:val="-10"/>
        </w:rPr>
        <w:t>也。”脾胃之气为后天生养之本，中气盛则生命力旺</w:t>
      </w:r>
      <w:r>
        <w:rPr>
          <w:spacing w:val="-11"/>
        </w:rPr>
        <w:t>盛，中气衰则百药难施，</w:t>
      </w:r>
      <w:r>
        <w:rPr/>
        <w:t xml:space="preserve"> </w:t>
      </w:r>
      <w:r>
        <w:rPr>
          <w:spacing w:val="-10"/>
        </w:rPr>
        <w:t>扶养正气以脾胃为本，前篇王云启教授“始终顾护中焦”多有介绍。</w:t>
      </w:r>
    </w:p>
    <w:p>
      <w:pPr>
        <w:pStyle w:val="BodyText"/>
        <w:ind w:right="397" w:firstLine="419"/>
        <w:spacing w:before="38" w:line="294" w:lineRule="auto"/>
        <w:jc w:val="both"/>
        <w:rPr/>
      </w:pPr>
      <w:r>
        <w:rPr>
          <w:spacing w:val="-3"/>
        </w:rPr>
        <w:t>王云启教授常用扶正类中药有人参、黄芪、白术、陈皮、麦芽</w:t>
      </w:r>
      <w:r>
        <w:rPr>
          <w:spacing w:val="-4"/>
        </w:rPr>
        <w:t>、谷芽、</w:t>
      </w:r>
      <w:r>
        <w:rPr/>
        <w:t xml:space="preserve"> </w:t>
      </w:r>
      <w:r>
        <w:rPr>
          <w:spacing w:val="-4"/>
        </w:rPr>
        <w:t>鸡内金、山药、薏苡仁等。对于寒证明显者，需要温阳散寒，常加入附子、</w:t>
      </w:r>
      <w:r>
        <w:rPr>
          <w:spacing w:val="15"/>
        </w:rPr>
        <w:t xml:space="preserve"> </w:t>
      </w:r>
      <w:r>
        <w:rPr>
          <w:spacing w:val="-10"/>
        </w:rPr>
        <w:t>桂枝、炮姜、麻黄、熟地黄等增加温阳的效果；放疗后灼伤津液，耗气伤阴，</w:t>
      </w:r>
      <w:r>
        <w:rPr>
          <w:spacing w:val="3"/>
        </w:rPr>
        <w:t xml:space="preserve"> </w:t>
      </w:r>
      <w:r>
        <w:rPr>
          <w:spacing w:val="-4"/>
        </w:rPr>
        <w:t>因此对放疗后口燥咽干等伤阴的患者常加百合、</w:t>
      </w:r>
      <w:r>
        <w:rPr>
          <w:color w:val="102080"/>
          <w:spacing w:val="-4"/>
        </w:rPr>
        <w:t>沙参</w:t>
      </w:r>
      <w:r>
        <w:rPr>
          <w:spacing w:val="-4"/>
        </w:rPr>
        <w:t>、麦冬、天冬、芦根、</w:t>
      </w:r>
      <w:r>
        <w:rPr>
          <w:spacing w:val="15"/>
        </w:rPr>
        <w:t xml:space="preserve"> </w:t>
      </w:r>
      <w:r>
        <w:rPr>
          <w:spacing w:val="-4"/>
        </w:rPr>
        <w:t>天花粉、葛根等滋阴生津；化疗后出现骨髓抑制，白细胞及血小板减少者，</w:t>
      </w:r>
      <w:r>
        <w:rPr>
          <w:spacing w:val="15"/>
        </w:rPr>
        <w:t xml:space="preserve"> </w:t>
      </w:r>
      <w:r>
        <w:rPr>
          <w:color w:val="407080"/>
          <w:spacing w:val="-7"/>
        </w:rPr>
        <w:t>其病机多为气血阴精亏虚，</w:t>
      </w:r>
      <w:r>
        <w:rPr>
          <w:spacing w:val="-7"/>
        </w:rPr>
        <w:t>常加当归、枸杞子、菟丝子、淫羊藿、女贞子等</w:t>
      </w:r>
      <w:r>
        <w:rPr/>
        <w:t xml:space="preserve">  </w:t>
      </w:r>
      <w:r>
        <w:rPr>
          <w:spacing w:val="-10"/>
        </w:rPr>
        <w:t>补血养血，临床效果堪佳。</w:t>
      </w:r>
    </w:p>
    <w:p>
      <w:pPr>
        <w:pStyle w:val="BodyText"/>
        <w:ind w:left="419"/>
        <w:spacing w:before="198" w:line="219" w:lineRule="auto"/>
        <w:rPr>
          <w:sz w:val="24"/>
          <w:szCs w:val="24"/>
        </w:rPr>
      </w:pPr>
      <w:r>
        <w:rPr>
          <w:sz w:val="24"/>
          <w:szCs w:val="24"/>
          <w:spacing w:val="-15"/>
        </w:rPr>
        <w:t>二</w:t>
      </w:r>
      <w:r>
        <w:rPr>
          <w:sz w:val="24"/>
          <w:szCs w:val="24"/>
          <w:spacing w:val="-53"/>
        </w:rPr>
        <w:t xml:space="preserve"> </w:t>
      </w:r>
      <w:r>
        <w:rPr>
          <w:sz w:val="24"/>
          <w:szCs w:val="24"/>
          <w:spacing w:val="-15"/>
        </w:rPr>
        <w:t>、祛邪法</w:t>
      </w:r>
    </w:p>
    <w:p>
      <w:pPr>
        <w:pStyle w:val="BodyText"/>
        <w:ind w:right="406" w:firstLine="419"/>
        <w:spacing w:before="244" w:line="282" w:lineRule="auto"/>
        <w:jc w:val="both"/>
        <w:rPr>
          <w:sz w:val="23"/>
          <w:szCs w:val="23"/>
        </w:rPr>
      </w:pPr>
      <w:r>
        <w:rPr>
          <w:sz w:val="23"/>
          <w:szCs w:val="23"/>
          <w:spacing w:val="-23"/>
        </w:rPr>
        <w:t>祛邪就是使用攻逐毒邪的药物和治疗方法，也就是通常说的“泻法”。张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  <w:spacing w:val="-14"/>
        </w:rPr>
        <w:t>从正《儒门事亲》攻邪派，提出治病必先祛邪，祛邪则用汗、吐、下三法。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-17"/>
        </w:rPr>
        <w:t>凡风寒之邪在皮肤经络之间而致的疾病可用汗法；凡风痰宿食在胸膈或上腕</w:t>
      </w:r>
    </w:p>
    <w:p>
      <w:pPr>
        <w:spacing w:line="282" w:lineRule="auto"/>
        <w:sectPr>
          <w:headerReference w:type="default" r:id="rId33"/>
          <w:pgSz w:w="9980" w:h="13950"/>
          <w:pgMar w:top="1502" w:right="988" w:bottom="400" w:left="1449" w:header="1071" w:footer="0" w:gutter="0"/>
        </w:sectPr>
        <w:rPr>
          <w:sz w:val="23"/>
          <w:szCs w:val="23"/>
        </w:rPr>
      </w:pP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909090"/>
          <w:spacing w:val="2"/>
          <w:position w:val="2"/>
        </w:rPr>
        <w:t>050</w:t>
      </w:r>
      <w:r>
        <w:rPr>
          <w:rFonts w:ascii="Arial" w:hAnsi="Arial" w:eastAsia="Arial" w:cs="Arial"/>
          <w:sz w:val="28"/>
          <w:szCs w:val="28"/>
          <w:color w:val="90909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28"/>
          <w:szCs w:val="28"/>
          <w:spacing w:val="2"/>
          <w:position w:val="2"/>
        </w:rPr>
        <w:t>e</w:t>
      </w:r>
      <w:r>
        <w:rPr>
          <w:rFonts w:ascii="Arial" w:hAnsi="Arial" w:eastAsia="Arial" w:cs="Arial"/>
          <w:sz w:val="28"/>
          <w:szCs w:val="28"/>
          <w:spacing w:val="24"/>
          <w:w w:val="101"/>
          <w:position w:val="2"/>
        </w:rPr>
        <w:t xml:space="preserve">  </w:t>
      </w:r>
      <w:r>
        <w:rPr>
          <w:sz w:val="17"/>
          <w:szCs w:val="17"/>
          <w:spacing w:val="2"/>
          <w:position w:val="2"/>
        </w:rPr>
        <w:t>王云启治癌验案录</w:t>
      </w:r>
    </w:p>
    <w:p>
      <w:pPr>
        <w:pStyle w:val="BodyText"/>
        <w:ind w:left="509" w:right="100"/>
        <w:spacing w:before="240" w:line="298" w:lineRule="auto"/>
        <w:rPr/>
      </w:pPr>
      <w:r>
        <w:rPr>
          <w:spacing w:val="-7"/>
        </w:rPr>
        <w:t>而致的疾病，可用吐法；凡寒湿痼冷或热客下焦而致的疾病可用下法。其攻</w:t>
      </w:r>
      <w:r>
        <w:rPr/>
        <w:t xml:space="preserve"> </w:t>
      </w:r>
      <w:r>
        <w:rPr>
          <w:spacing w:val="-11"/>
        </w:rPr>
        <w:t>邪派的观点：正气不能自病，是因为邪气所害，邪去正气自安。</w:t>
      </w:r>
    </w:p>
    <w:p>
      <w:pPr>
        <w:pStyle w:val="BodyText"/>
        <w:ind w:left="509" w:firstLine="430"/>
        <w:spacing w:before="3" w:line="294" w:lineRule="auto"/>
        <w:jc w:val="both"/>
        <w:rPr/>
      </w:pPr>
      <w:r>
        <w:rPr>
          <w:spacing w:val="-7"/>
        </w:rPr>
        <w:t>王云启教授认为在肿瘤治疗过程中，如果瘤体负荷过高，邪气过盛会导</w:t>
      </w:r>
      <w:r>
        <w:rPr/>
        <w:t xml:space="preserve">  </w:t>
      </w:r>
      <w:r>
        <w:rPr>
          <w:spacing w:val="-7"/>
        </w:rPr>
        <w:t>致正气不足，单纯采用扶正的方法反而会加速疾病的进展，此时需要加强祛</w:t>
      </w:r>
      <w:r>
        <w:rPr/>
        <w:t xml:space="preserve">  </w:t>
      </w:r>
      <w:r>
        <w:rPr>
          <w:spacing w:val="-7"/>
        </w:rPr>
        <w:t>邪的方法，邪去方可正自安，所以西医常用的手术、放化疗、靶向治疗等等</w:t>
      </w:r>
      <w:r>
        <w:rPr/>
        <w:t xml:space="preserve">  </w:t>
      </w:r>
      <w:r>
        <w:rPr>
          <w:spacing w:val="-6"/>
        </w:rPr>
        <w:t>均是很好的祛邪方法，消瘤抑瘤之后，机体正气</w:t>
      </w:r>
      <w:r>
        <w:rPr>
          <w:spacing w:val="-7"/>
        </w:rPr>
        <w:t>才有可能得以恢复。王云启</w:t>
      </w:r>
      <w:r>
        <w:rPr/>
        <w:t xml:space="preserve"> </w:t>
      </w:r>
      <w:r>
        <w:rPr>
          <w:spacing w:val="-7"/>
        </w:rPr>
        <w:t>教授认真学习攻邪派理论，同时深受孙秉严教授影响，临证擅长以祛邪法治</w:t>
      </w:r>
      <w:r>
        <w:rPr>
          <w:spacing w:val="4"/>
        </w:rPr>
        <w:t xml:space="preserve">  </w:t>
      </w:r>
      <w:r>
        <w:rPr>
          <w:spacing w:val="-10"/>
        </w:rPr>
        <w:t>疗恶性肿瘤，常用的中医祛邪治疗方法有：清热解毒</w:t>
      </w:r>
      <w:r>
        <w:rPr>
          <w:spacing w:val="-11"/>
        </w:rPr>
        <w:t>、软坚散结、以毒攻毒、</w:t>
      </w:r>
      <w:r>
        <w:rPr/>
        <w:t xml:space="preserve"> </w:t>
      </w:r>
      <w:r>
        <w:rPr>
          <w:spacing w:val="-2"/>
        </w:rPr>
        <w:t>活血化瘀 攻下通便等。</w:t>
      </w:r>
    </w:p>
    <w:p>
      <w:pPr>
        <w:pStyle w:val="BodyText"/>
        <w:ind w:left="509" w:firstLine="430"/>
        <w:spacing w:before="32" w:line="279" w:lineRule="auto"/>
        <w:rPr/>
      </w:pPr>
      <w:r>
        <w:rPr>
          <w:spacing w:val="-7"/>
        </w:rPr>
        <w:t>(1)清热解毒法：清热解毒法是肿瘤治疗的常用方法，所谓“积阴之下，</w:t>
      </w:r>
      <w:r>
        <w:rPr/>
        <w:t xml:space="preserve"> </w:t>
      </w:r>
      <w:r>
        <w:rPr>
          <w:spacing w:val="-10"/>
        </w:rPr>
        <w:t>必有伏阳”,此类药物治疗肿瘤既有直接抑制或杀伤肿瘤细胞的作用，又</w:t>
      </w:r>
      <w:r>
        <w:rPr>
          <w:spacing w:val="-11"/>
        </w:rPr>
        <w:t>能提</w:t>
      </w:r>
      <w:r>
        <w:rPr/>
        <w:t xml:space="preserve">  </w:t>
      </w:r>
      <w:r>
        <w:rPr>
          <w:spacing w:val="-10"/>
        </w:rPr>
        <w:t>高机体免疫功能而达到治疗效果，王云启教授常用药</w:t>
      </w:r>
      <w:r>
        <w:rPr>
          <w:spacing w:val="-11"/>
        </w:rPr>
        <w:t>物有黄连、黄芩、重楼、</w:t>
      </w:r>
      <w:r>
        <w:rPr/>
        <w:t xml:space="preserve"> </w:t>
      </w:r>
      <w:r>
        <w:rPr>
          <w:spacing w:val="-7"/>
        </w:rPr>
        <w:t>半枝莲、白花蛇舌草、金银花、连翘等。</w:t>
      </w:r>
      <w:r>
        <w:rPr>
          <w:color w:val="506070"/>
          <w:spacing w:val="-7"/>
        </w:rPr>
        <w:t>但亦需注意，清</w:t>
      </w:r>
      <w:r>
        <w:rPr>
          <w:spacing w:val="-7"/>
        </w:rPr>
        <w:t>热解毒类中药容易</w:t>
      </w:r>
      <w:r>
        <w:rPr>
          <w:spacing w:val="3"/>
        </w:rPr>
        <w:t xml:space="preserve">  </w:t>
      </w:r>
      <w:r>
        <w:rPr>
          <w:spacing w:val="-10"/>
        </w:rPr>
        <w:t>伤脾胃，不宜过多使用，恐苦寒败胃。</w:t>
      </w:r>
    </w:p>
    <w:p>
      <w:pPr>
        <w:pStyle w:val="BodyText"/>
        <w:ind w:left="509" w:right="90" w:firstLine="430"/>
        <w:spacing w:before="119" w:line="279" w:lineRule="auto"/>
        <w:rPr/>
      </w:pPr>
      <w:r>
        <w:rPr>
          <w:spacing w:val="-7"/>
        </w:rPr>
        <w:t>(2) 软坚散结法：软坚散结法是肿瘤治疗中的重要方法，恶性肿瘤的产</w:t>
      </w:r>
      <w:r>
        <w:rPr>
          <w:spacing w:val="13"/>
        </w:rPr>
        <w:t xml:space="preserve"> </w:t>
      </w:r>
      <w:r>
        <w:rPr>
          <w:spacing w:val="-7"/>
        </w:rPr>
        <w:t>生，从中医理论方面分析，它是在脏腑功能、气血津液功能转输运化不正常</w:t>
      </w:r>
      <w:r>
        <w:rPr>
          <w:spacing w:val="1"/>
        </w:rPr>
        <w:t xml:space="preserve"> </w:t>
      </w:r>
      <w:r>
        <w:rPr>
          <w:spacing w:val="-7"/>
        </w:rPr>
        <w:t>的情况下，形成的热毒、湿毒、痰毒和气血凝结而成的毒性瘤体。这种不规</w:t>
      </w:r>
      <w:r>
        <w:rPr/>
        <w:t xml:space="preserve"> </w:t>
      </w:r>
      <w:r>
        <w:rPr>
          <w:spacing w:val="-7"/>
        </w:rPr>
        <w:t>则的毒瘤，不同于一般的红痛痈肿应用清热解毒、活血化瘀即能消解，所以</w:t>
      </w:r>
      <w:r>
        <w:rPr>
          <w:spacing w:val="9"/>
        </w:rPr>
        <w:t xml:space="preserve"> </w:t>
      </w:r>
      <w:r>
        <w:rPr>
          <w:spacing w:val="-11"/>
        </w:rPr>
        <w:t>在古代就有了使用软坚散结法治疗这种毒瘤。</w:t>
      </w:r>
    </w:p>
    <w:p>
      <w:pPr>
        <w:pStyle w:val="BodyText"/>
        <w:ind w:left="399" w:firstLine="540"/>
        <w:spacing w:before="129" w:line="294" w:lineRule="auto"/>
        <w:jc w:val="both"/>
        <w:rPr/>
      </w:pPr>
      <w:r>
        <w:rPr>
          <w:spacing w:val="-5"/>
        </w:rPr>
        <w:t>如汉 ·</w:t>
      </w:r>
      <w:r>
        <w:rPr>
          <w:spacing w:val="-89"/>
        </w:rPr>
        <w:t xml:space="preserve"> </w:t>
      </w:r>
      <w:r>
        <w:rPr>
          <w:spacing w:val="-5"/>
        </w:rPr>
        <w:t>张仲景即用鳖甲煎丸治疗癥瘕；晋 ·</w:t>
      </w:r>
      <w:r>
        <w:rPr>
          <w:spacing w:val="-93"/>
        </w:rPr>
        <w:t xml:space="preserve"> </w:t>
      </w:r>
      <w:r>
        <w:rPr>
          <w:spacing w:val="-5"/>
        </w:rPr>
        <w:t>葛洪善用海藻治疗瘿瘤；</w:t>
      </w:r>
      <w:r>
        <w:rPr/>
        <w:t xml:space="preserve"> </w:t>
      </w:r>
      <w:r>
        <w:rPr>
          <w:spacing w:val="-4"/>
        </w:rPr>
        <w:t>清</w:t>
      </w:r>
      <w:r>
        <w:rPr>
          <w:spacing w:val="-20"/>
        </w:rPr>
        <w:t xml:space="preserve"> </w:t>
      </w:r>
      <w:r>
        <w:rPr>
          <w:spacing w:val="-4"/>
        </w:rPr>
        <w:t>·</w:t>
      </w:r>
      <w:r>
        <w:rPr>
          <w:spacing w:val="-89"/>
        </w:rPr>
        <w:t xml:space="preserve"> </w:t>
      </w:r>
      <w:r>
        <w:rPr>
          <w:spacing w:val="-4"/>
        </w:rPr>
        <w:t>陈世铎在其《石室秘录》中列有肿瘤的方剂，如海藻散结丸、破解散、</w:t>
      </w:r>
      <w:r>
        <w:rPr/>
        <w:t xml:space="preserve"> </w:t>
      </w:r>
      <w:r>
        <w:rPr>
          <w:spacing w:val="-4"/>
        </w:rPr>
        <w:t>神效开结散、通气散结丸等，这皆是以软坚散结为治。陈士铎认为这种毒性</w:t>
      </w:r>
      <w:r>
        <w:rPr>
          <w:spacing w:val="4"/>
        </w:rPr>
        <w:t xml:space="preserve">  </w:t>
      </w:r>
      <w:r>
        <w:rPr>
          <w:spacing w:val="-4"/>
        </w:rPr>
        <w:t>瘤体痞硬之坚，如强攻其坚，必伤中气，必须采取以软化之法，这样才能使</w:t>
      </w:r>
      <w:r>
        <w:rPr>
          <w:spacing w:val="5"/>
        </w:rPr>
        <w:t xml:space="preserve">  </w:t>
      </w:r>
      <w:r>
        <w:rPr>
          <w:spacing w:val="-13"/>
        </w:rPr>
        <w:t>“坚之性可缓、坚之形可化、坚之气可溃，坚之血可清”。如果不</w:t>
      </w:r>
      <w:r>
        <w:rPr>
          <w:spacing w:val="-14"/>
        </w:rPr>
        <w:t>用软坚之法，</w:t>
      </w:r>
      <w:r>
        <w:rPr/>
        <w:t xml:space="preserve"> </w:t>
      </w:r>
      <w:r>
        <w:rPr>
          <w:spacing w:val="-10"/>
        </w:rPr>
        <w:t>会使“有形之物盘踞于中，无形之气必耗于外，日除坚而坚终不得去也”。</w:t>
      </w:r>
    </w:p>
    <w:p>
      <w:pPr>
        <w:pStyle w:val="BodyText"/>
        <w:ind w:left="509" w:firstLine="430"/>
        <w:spacing w:before="28" w:line="294" w:lineRule="auto"/>
        <w:jc w:val="both"/>
        <w:rPr/>
      </w:pPr>
      <w:r>
        <w:rPr>
          <w:color w:val="203060"/>
          <w:spacing w:val="-7"/>
        </w:rPr>
        <w:t>由上可见，</w:t>
      </w:r>
      <w:r>
        <w:rPr>
          <w:spacing w:val="-7"/>
        </w:rPr>
        <w:t>恶性肿瘤不可硬攻硬破，这不但不能化解瘤体，还会伤</w:t>
      </w:r>
      <w:r>
        <w:rPr>
          <w:spacing w:val="-8"/>
        </w:rPr>
        <w:t>及正</w:t>
      </w:r>
      <w:r>
        <w:rPr/>
        <w:t xml:space="preserve">  </w:t>
      </w:r>
      <w:r>
        <w:rPr>
          <w:spacing w:val="-7"/>
        </w:rPr>
        <w:t>气。所以要以软坚散结法，先使瘤体软化，然后使其疏散化解，这样才</w:t>
      </w:r>
      <w:r>
        <w:rPr>
          <w:spacing w:val="-8"/>
        </w:rPr>
        <w:t>会逐</w:t>
      </w:r>
      <w:r>
        <w:rPr/>
        <w:t xml:space="preserve">  </w:t>
      </w:r>
      <w:r>
        <w:rPr>
          <w:spacing w:val="-7"/>
        </w:rPr>
        <w:t>渐缩小瘤体，以达到治疗的目的。恶性肿瘤的生长、增值、转移，均依赖新</w:t>
      </w:r>
      <w:r>
        <w:rPr/>
        <w:t xml:space="preserve">  </w:t>
      </w:r>
      <w:r>
        <w:rPr>
          <w:spacing w:val="-7"/>
        </w:rPr>
        <w:t>生血管，软坚散结中药除了解毒、软化瘤体功能以外，对新生血管的抑制具</w:t>
      </w:r>
      <w:r>
        <w:rPr/>
        <w:t xml:space="preserve">  </w:t>
      </w:r>
      <w:r>
        <w:rPr>
          <w:spacing w:val="-7"/>
        </w:rPr>
        <w:t>有非常好的作用，从而发挥抗肿瘤的作用。王云启教授常用软坚散结类中药</w:t>
      </w:r>
      <w:r>
        <w:rPr/>
        <w:t xml:space="preserve">  </w:t>
      </w:r>
      <w:r>
        <w:rPr>
          <w:spacing w:val="-4"/>
        </w:rPr>
        <w:t>有海藻、昆布、浙贝母、夏枯草、玄参、浙贝母、牡蛎、山慈菇、穿山甲、</w:t>
      </w:r>
    </w:p>
    <w:p>
      <w:pPr>
        <w:spacing w:line="294" w:lineRule="auto"/>
        <w:sectPr>
          <w:headerReference w:type="default" r:id="rId7"/>
          <w:pgSz w:w="9980" w:h="13950"/>
          <w:pgMar w:top="400" w:right="1389" w:bottom="400" w:left="949" w:header="0" w:footer="0" w:gutter="0"/>
        </w:sectPr>
        <w:rPr/>
      </w:pPr>
    </w:p>
    <w:p>
      <w:pPr>
        <w:pStyle w:val="BodyText"/>
        <w:spacing w:before="276" w:line="219" w:lineRule="auto"/>
        <w:rPr/>
      </w:pPr>
      <w:r>
        <w:rPr>
          <w:spacing w:val="-9"/>
        </w:rPr>
        <w:t>连翘、僵蚕、鳖甲等。</w:t>
      </w:r>
    </w:p>
    <w:p>
      <w:pPr>
        <w:pStyle w:val="BodyText"/>
        <w:ind w:right="435" w:firstLine="399"/>
        <w:spacing w:before="88" w:line="298" w:lineRule="auto"/>
        <w:jc w:val="both"/>
        <w:rPr/>
      </w:pPr>
      <w:r>
        <w:rPr>
          <w:spacing w:val="-13"/>
        </w:rPr>
        <w:t>(3)以毒攻毒法：肿瘤是癌毒，必须以毒攻毒，《内</w:t>
      </w:r>
      <w:r>
        <w:rPr>
          <w:spacing w:val="-14"/>
        </w:rPr>
        <w:t>经》“因其重而减之，</w:t>
      </w:r>
      <w:r>
        <w:rPr/>
        <w:t xml:space="preserve"> </w:t>
      </w:r>
      <w:r>
        <w:rPr>
          <w:spacing w:val="-10"/>
        </w:rPr>
        <w:t>其下者引而竭之，其实者散而泻之”,并对肿瘤的治法</w:t>
      </w:r>
      <w:r>
        <w:rPr>
          <w:spacing w:val="-11"/>
        </w:rPr>
        <w:t>进一步提出：“必齐毒</w:t>
      </w:r>
      <w:r>
        <w:rPr/>
        <w:t xml:space="preserve"> </w:t>
      </w:r>
      <w:r>
        <w:rPr>
          <w:spacing w:val="-10"/>
        </w:rPr>
        <w:t>药攻其中”“大积大聚，乃可攻之，齐毒之药，以除积聚”,只有排除体内一</w:t>
      </w:r>
      <w:r>
        <w:rPr>
          <w:spacing w:val="10"/>
        </w:rPr>
        <w:t xml:space="preserve"> </w:t>
      </w:r>
      <w:r>
        <w:rPr>
          <w:spacing w:val="-10"/>
        </w:rPr>
        <w:t>切陈腐淤积，才能祛瘀生新，恢复人体正常功能。</w:t>
      </w:r>
    </w:p>
    <w:p>
      <w:pPr>
        <w:pStyle w:val="BodyText"/>
        <w:ind w:right="474" w:firstLine="399"/>
        <w:spacing w:line="294" w:lineRule="auto"/>
        <w:jc w:val="both"/>
        <w:rPr/>
      </w:pPr>
      <w:r>
        <w:rPr>
          <w:spacing w:val="-6"/>
        </w:rPr>
        <w:t>癌毒致病，早期多深藏于内，隐而不现，发时始显，胶着于不同脏腑经</w:t>
      </w:r>
      <w:r>
        <w:rPr>
          <w:spacing w:val="4"/>
        </w:rPr>
        <w:t xml:space="preserve"> </w:t>
      </w:r>
      <w:r>
        <w:rPr>
          <w:spacing w:val="-7"/>
        </w:rPr>
        <w:t>络部位所致的病症特点各异，如癌毒内伏于肺，肺失宣降，则引发咳嗽、咯</w:t>
      </w:r>
      <w:r>
        <w:rPr>
          <w:spacing w:val="9"/>
        </w:rPr>
        <w:t xml:space="preserve"> </w:t>
      </w:r>
      <w:r>
        <w:rPr>
          <w:color w:val="101070"/>
          <w:spacing w:val="-7"/>
        </w:rPr>
        <w:t>血</w:t>
      </w:r>
      <w:r>
        <w:rPr>
          <w:spacing w:val="-7"/>
        </w:rPr>
        <w:t>、胸闷、胸痛；癌毒壅塞胃脘，则脘腹胀满不适，</w:t>
      </w:r>
      <w:r>
        <w:rPr>
          <w:color w:val="506070"/>
          <w:spacing w:val="-7"/>
        </w:rPr>
        <w:t>纳少痞满，触</w:t>
      </w:r>
      <w:r>
        <w:rPr>
          <w:spacing w:val="-7"/>
        </w:rPr>
        <w:t>有肿块时</w:t>
      </w:r>
      <w:r>
        <w:rPr>
          <w:spacing w:val="10"/>
        </w:rPr>
        <w:t xml:space="preserve"> </w:t>
      </w:r>
      <w:r>
        <w:rPr>
          <w:spacing w:val="-7"/>
        </w:rPr>
        <w:t>或疼痛等；病性有虚实寒热不同，初以邪气实为主，久则本虚标实，多为全</w:t>
      </w:r>
      <w:r>
        <w:rPr>
          <w:spacing w:val="10"/>
        </w:rPr>
        <w:t xml:space="preserve"> </w:t>
      </w:r>
      <w:r>
        <w:rPr>
          <w:spacing w:val="-6"/>
        </w:rPr>
        <w:t>身属虚而局部属实。如从阳化热，病势多变，</w:t>
      </w:r>
      <w:r>
        <w:rPr>
          <w:spacing w:val="-7"/>
        </w:rPr>
        <w:t>邪气亢盛，每易耗伤气阴，多</w:t>
      </w:r>
      <w:r>
        <w:rPr/>
        <w:t xml:space="preserve"> </w:t>
      </w:r>
      <w:r>
        <w:rPr>
          <w:spacing w:val="-6"/>
        </w:rPr>
        <w:t>属阳毒；如从阴化寒，邪毒内伏，蕴蓄不解，难以察觉，则属阴毒。王</w:t>
      </w:r>
      <w:r>
        <w:rPr>
          <w:spacing w:val="-7"/>
        </w:rPr>
        <w:t>云启</w:t>
      </w:r>
      <w:r>
        <w:rPr/>
        <w:t xml:space="preserve"> </w:t>
      </w:r>
      <w:r>
        <w:rPr>
          <w:spacing w:val="-10"/>
        </w:rPr>
        <w:t>教授常用以毒攻毒法类中药有斑蝥、蟾皮、全蝎、</w:t>
      </w:r>
      <w:r>
        <w:rPr>
          <w:spacing w:val="-11"/>
        </w:rPr>
        <w:t>蜈蚣、白花蛇、壁虎等。</w:t>
      </w:r>
    </w:p>
    <w:p>
      <w:pPr>
        <w:pStyle w:val="BodyText"/>
        <w:ind w:right="395" w:firstLine="399"/>
        <w:spacing w:before="35" w:line="298" w:lineRule="auto"/>
        <w:jc w:val="both"/>
        <w:rPr/>
      </w:pPr>
      <w:r>
        <w:rPr>
          <w:spacing w:val="-9"/>
        </w:rPr>
        <w:t>对于有毒药物的使用，应区别大毒、常毒、</w:t>
      </w:r>
      <w:r>
        <w:rPr>
          <w:spacing w:val="-10"/>
        </w:rPr>
        <w:t>小毒之不同，掌握用量大小、</w:t>
      </w:r>
      <w:r>
        <w:rPr/>
        <w:t xml:space="preserve"> </w:t>
      </w:r>
      <w:r>
        <w:rPr>
          <w:spacing w:val="-7"/>
        </w:rPr>
        <w:t>炮制服法及禁忌，依据“异类相制”复法配伍的原则，把握不同个体的耐受</w:t>
      </w:r>
      <w:r>
        <w:rPr>
          <w:spacing w:val="4"/>
        </w:rPr>
        <w:t xml:space="preserve">  </w:t>
      </w:r>
      <w:r>
        <w:rPr>
          <w:spacing w:val="-7"/>
        </w:rPr>
        <w:t>性、敏感性及有无蓄积作用，结合归经特点选用，要时刻注意顾护脾胃，或</w:t>
      </w:r>
      <w:r>
        <w:rPr>
          <w:spacing w:val="5"/>
        </w:rPr>
        <w:t xml:space="preserve">  </w:t>
      </w:r>
      <w:r>
        <w:rPr>
          <w:spacing w:val="-18"/>
        </w:rPr>
        <w:t>衰其大半而止，或间歇性使用，“无使过之，伤其正也”。</w:t>
      </w:r>
    </w:p>
    <w:p>
      <w:pPr>
        <w:pStyle w:val="BodyText"/>
        <w:ind w:right="395" w:firstLine="399"/>
        <w:spacing w:before="3" w:line="290" w:lineRule="auto"/>
        <w:rPr/>
      </w:pPr>
      <w:r>
        <w:rPr>
          <w:spacing w:val="-6"/>
        </w:rPr>
        <w:t>(4) 活血化瘀法：瘀血既是病理产物，</w:t>
      </w:r>
      <w:r>
        <w:rPr>
          <w:spacing w:val="-7"/>
        </w:rPr>
        <w:t>也是致病因素。大量研究表明肿</w:t>
      </w:r>
      <w:r>
        <w:rPr/>
        <w:t xml:space="preserve">  </w:t>
      </w:r>
      <w:r>
        <w:rPr>
          <w:spacing w:val="-7"/>
        </w:rPr>
        <w:t>瘤存在血液高凝状态，血液高凝又可能导致肿瘤的复发转移，所以活血化瘀</w:t>
      </w:r>
      <w:r>
        <w:rPr>
          <w:spacing w:val="4"/>
        </w:rPr>
        <w:t xml:space="preserve">  </w:t>
      </w:r>
      <w:r>
        <w:rPr>
          <w:spacing w:val="-10"/>
        </w:rPr>
        <w:t>在肿瘤治疗中应用普遍。当然瘀血的形成或因寒、或因热、或因痰、或因湿、</w:t>
      </w:r>
      <w:r>
        <w:rPr/>
        <w:t xml:space="preserve"> </w:t>
      </w:r>
      <w:r>
        <w:rPr>
          <w:spacing w:val="-7"/>
        </w:rPr>
        <w:t>或因气虚等等，不一而足，所以针对瘀血的治疗需要辨证求因，或采取补气</w:t>
      </w:r>
      <w:r>
        <w:rPr>
          <w:spacing w:val="7"/>
        </w:rPr>
        <w:t xml:space="preserve">  </w:t>
      </w:r>
      <w:r>
        <w:rPr>
          <w:spacing w:val="-4"/>
        </w:rPr>
        <w:t>活血、或采取温阳活血等等，但是瘀血已然形成，活血类药物也需要使用，</w:t>
      </w:r>
      <w:r>
        <w:rPr>
          <w:spacing w:val="11"/>
        </w:rPr>
        <w:t xml:space="preserve"> </w:t>
      </w:r>
      <w:r>
        <w:rPr>
          <w:spacing w:val="-7"/>
        </w:rPr>
        <w:t>王云启教授常用药物有水蛭、土鳖虫、桃仁、丹参、红花、三</w:t>
      </w:r>
      <w:r>
        <w:rPr>
          <w:rFonts w:ascii="FangSong" w:hAnsi="FangSong" w:eastAsia="FangSong" w:cs="FangSong"/>
          <w:spacing w:val="-7"/>
        </w:rPr>
        <w:t>棱、莪术、乳</w:t>
      </w:r>
      <w:r>
        <w:rPr>
          <w:rFonts w:ascii="FangSong" w:hAnsi="FangSong" w:eastAsia="FangSong" w:cs="FangSong"/>
          <w:spacing w:val="8"/>
        </w:rPr>
        <w:t xml:space="preserve">  </w:t>
      </w:r>
      <w:r>
        <w:rPr>
          <w:spacing w:val="-10"/>
        </w:rPr>
        <w:t>香、没药、苏木等。对于有出血倾向者，应当慎用此类中药，防止出血。</w:t>
      </w:r>
    </w:p>
    <w:p>
      <w:pPr>
        <w:pStyle w:val="BodyText"/>
        <w:ind w:right="410" w:firstLine="399"/>
        <w:spacing w:before="57" w:line="271" w:lineRule="auto"/>
        <w:rPr>
          <w:sz w:val="23"/>
          <w:szCs w:val="23"/>
        </w:rPr>
      </w:pPr>
      <w:r>
        <w:rPr>
          <w:sz w:val="23"/>
          <w:szCs w:val="23"/>
          <w:color w:val="507090"/>
          <w:spacing w:val="-13"/>
        </w:rPr>
        <w:t>(5)攻下通便法：</w:t>
      </w:r>
      <w:r>
        <w:rPr>
          <w:sz w:val="23"/>
          <w:szCs w:val="23"/>
          <w:spacing w:val="-13"/>
        </w:rPr>
        <w:t>攻下通便法用于肿瘤临床，有破瘀、驱毒、攻积之功</w:t>
      </w:r>
      <w:r>
        <w:rPr>
          <w:sz w:val="23"/>
          <w:szCs w:val="23"/>
          <w:spacing w:val="2"/>
        </w:rPr>
        <w:t xml:space="preserve">  </w:t>
      </w:r>
      <w:r>
        <w:rPr>
          <w:sz w:val="23"/>
          <w:szCs w:val="23"/>
          <w:spacing w:val="-23"/>
        </w:rPr>
        <w:t>效，正如《儒门事亲》“内经一书，惟以气血流通为贵。世俗庸工，惟以闭塞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17"/>
        </w:rPr>
        <w:t>为贵，又只知下之为泻，又岂知内经所谓下者，乃所谓补也。陈垄去而肠胃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-21"/>
        </w:rPr>
        <w:t>洁，癥瘕而荣卫昌，不补之中有真补者存焉。”李东垣作为补土派医学大家，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23"/>
        </w:rPr>
        <w:t>临证亦不废弃攻下法，《脾胃论》备急丸、神保丸、雄黄圣饼子、三棱消积丸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9"/>
        </w:rPr>
        <w:t>等方，都是攻下通便法代表方。</w:t>
      </w:r>
    </w:p>
    <w:p>
      <w:pPr>
        <w:pStyle w:val="BodyText"/>
        <w:ind w:right="496" w:firstLine="399"/>
        <w:spacing w:before="125" w:line="313" w:lineRule="auto"/>
        <w:rPr/>
      </w:pPr>
      <w:r>
        <w:rPr>
          <w:spacing w:val="-7"/>
        </w:rPr>
        <w:t>王云启教授认为肿瘤患者痰瘀毒结，影响脾胃运化，患者多便秘或便而</w:t>
      </w:r>
      <w:r>
        <w:rPr>
          <w:spacing w:val="16"/>
        </w:rPr>
        <w:t xml:space="preserve"> </w:t>
      </w:r>
      <w:r>
        <w:rPr>
          <w:spacing w:val="-7"/>
        </w:rPr>
        <w:t>不爽，攻下通便不仅可以消除有形之积，而且可以破瘀除痰、行气散结，进</w:t>
      </w:r>
    </w:p>
    <w:p>
      <w:pPr>
        <w:spacing w:line="313" w:lineRule="auto"/>
        <w:sectPr>
          <w:headerReference w:type="default" r:id="rId34"/>
          <w:pgSz w:w="9980" w:h="13950"/>
          <w:pgMar w:top="1502" w:right="984" w:bottom="400" w:left="1459" w:header="1071" w:footer="0" w:gutter="0"/>
        </w:sectPr>
        <w:rPr/>
      </w:pPr>
    </w:p>
    <w:p>
      <w:pPr>
        <w:pStyle w:val="BodyText"/>
        <w:ind w:left="499" w:right="93"/>
        <w:spacing w:before="255" w:line="295" w:lineRule="auto"/>
        <w:jc w:val="both"/>
        <w:rPr/>
      </w:pPr>
      <w:r>
        <w:rPr>
          <w:spacing w:val="-7"/>
        </w:rPr>
        <w:t>而消除癌毒，同时保持大便通畅，可以防止以毒攻毒类中药蓄积中毒，所以</w:t>
      </w:r>
      <w:r>
        <w:rPr/>
        <w:t xml:space="preserve"> </w:t>
      </w:r>
      <w:r>
        <w:rPr>
          <w:spacing w:val="-7"/>
        </w:rPr>
        <w:t>攻下通便法亦是恶性肿瘤治疗中的重要方法。王云启</w:t>
      </w:r>
      <w:r>
        <w:rPr>
          <w:spacing w:val="-8"/>
        </w:rPr>
        <w:t>教授常用攻下类中药有</w:t>
      </w:r>
      <w:r>
        <w:rPr/>
        <w:t xml:space="preserve"> </w:t>
      </w:r>
      <w:r>
        <w:rPr>
          <w:spacing w:val="-7"/>
        </w:rPr>
        <w:t>大黄、枳实、厚朴、牵牛子等，同时亦需注意</w:t>
      </w:r>
      <w:r>
        <w:rPr>
          <w:spacing w:val="-8"/>
        </w:rPr>
        <w:t>攻下通便法需要与健补脾胃法</w:t>
      </w:r>
      <w:r>
        <w:rPr/>
        <w:t xml:space="preserve"> </w:t>
      </w:r>
      <w:r>
        <w:rPr>
          <w:spacing w:val="-12"/>
        </w:rPr>
        <w:t>同时使用，否则滥用攻下，徒伤正气，于病无益。</w:t>
      </w:r>
    </w:p>
    <w:p>
      <w:pPr>
        <w:pStyle w:val="BodyText"/>
        <w:ind w:left="389" w:firstLine="540"/>
        <w:spacing w:before="14" w:line="294" w:lineRule="auto"/>
        <w:jc w:val="both"/>
        <w:rPr/>
      </w:pPr>
      <w:r>
        <w:rPr>
          <w:spacing w:val="-7"/>
        </w:rPr>
        <w:t>小结：王云启教授认为临证需要根据肿瘤的不同阶段和人体正邪的盛衰</w:t>
      </w:r>
      <w:r>
        <w:rPr>
          <w:spacing w:val="16"/>
        </w:rPr>
        <w:t xml:space="preserve"> </w:t>
      </w:r>
      <w:r>
        <w:rPr>
          <w:spacing w:val="-4"/>
        </w:rPr>
        <w:t>决定扶正和祛邪力度的强弱：肿瘤早期，邪气聚结为患之际，人体正气虽虚</w:t>
      </w:r>
      <w:r>
        <w:rPr>
          <w:spacing w:val="1"/>
        </w:rPr>
        <w:t xml:space="preserve">  </w:t>
      </w:r>
      <w:r>
        <w:rPr>
          <w:spacing w:val="3"/>
        </w:rPr>
        <w:t>但未衰，尚能与之抗争，</w:t>
      </w:r>
      <w:r>
        <w:rPr>
          <w:color w:val="503020"/>
          <w:spacing w:val="3"/>
        </w:rPr>
        <w:t>病情相对稳定，</w:t>
      </w:r>
      <w:r>
        <w:rPr>
          <w:spacing w:val="3"/>
        </w:rPr>
        <w:t>恶性肿瘤进展缓慢，此时治疗以</w:t>
      </w:r>
      <w:r>
        <w:rPr>
          <w:spacing w:val="1"/>
        </w:rPr>
        <w:t xml:space="preserve">  </w:t>
      </w:r>
      <w:r>
        <w:rPr>
          <w:color w:val="204060"/>
          <w:spacing w:val="-5"/>
        </w:rPr>
        <w:t>“祛邪为主，扶正为辅”;</w:t>
      </w:r>
      <w:r>
        <w:rPr>
          <w:color w:val="204060"/>
          <w:spacing w:val="-64"/>
        </w:rPr>
        <w:t xml:space="preserve"> </w:t>
      </w:r>
      <w:r>
        <w:rPr>
          <w:spacing w:val="-5"/>
        </w:rPr>
        <w:t>肿瘤进展，邪长正</w:t>
      </w:r>
      <w:r>
        <w:rPr>
          <w:spacing w:val="-6"/>
        </w:rPr>
        <w:t>消，人体抗病能力进一步衰减，</w:t>
      </w:r>
      <w:r>
        <w:rPr/>
        <w:t xml:space="preserve"> </w:t>
      </w:r>
      <w:r>
        <w:rPr>
          <w:spacing w:val="3"/>
        </w:rPr>
        <w:t>则肿块加速发展，甚或出现转移、播散，治疗上当以“扶正为主，祛邪为</w:t>
      </w:r>
      <w:r>
        <w:rPr/>
        <w:t xml:space="preserve">  </w:t>
      </w:r>
      <w:r>
        <w:rPr>
          <w:spacing w:val="-4"/>
        </w:rPr>
        <w:t>辅”;晚期恶性肿瘤总的来说属“正虚邪盛，本虚标实”,治疗上当以扶正补</w:t>
      </w:r>
      <w:r>
        <w:rPr>
          <w:spacing w:val="5"/>
        </w:rPr>
        <w:t xml:space="preserve">  </w:t>
      </w:r>
      <w:r>
        <w:rPr>
          <w:spacing w:val="-4"/>
        </w:rPr>
        <w:t>虚为主。所以王云启教授每张处方均强调扶正与祛邪，常常以大剂量扶正类</w:t>
      </w:r>
      <w:r>
        <w:rPr/>
        <w:t xml:space="preserve">  </w:t>
      </w:r>
      <w:r>
        <w:rPr>
          <w:spacing w:val="-4"/>
        </w:rPr>
        <w:t>中药与祛邪类中药进行组方，祛邪法虽然在早中期肿瘤患者中应用普遍，但</w:t>
      </w:r>
      <w:r>
        <w:rPr/>
        <w:t xml:space="preserve">  </w:t>
      </w:r>
      <w:r>
        <w:rPr>
          <w:spacing w:val="-4"/>
        </w:rPr>
        <w:t>是针对晚期肿瘤患者，亦不可纯予补虚法，偏废祛邪法，晚期亦要重视消瘤</w:t>
      </w:r>
      <w:r>
        <w:rPr>
          <w:spacing w:val="1"/>
        </w:rPr>
        <w:t xml:space="preserve">  </w:t>
      </w:r>
      <w:r>
        <w:rPr>
          <w:spacing w:val="-4"/>
        </w:rPr>
        <w:t>抑瘤，瘤体负荷减轻，机体功能才能得以恢复，即所谓：祛邪才能扶正，邪</w:t>
      </w:r>
      <w:r>
        <w:rPr>
          <w:spacing w:val="2"/>
        </w:rPr>
        <w:t xml:space="preserve">  </w:t>
      </w:r>
      <w:r>
        <w:rPr>
          <w:spacing w:val="-7"/>
        </w:rPr>
        <w:t>去正自安。攻、补相结合，这才符合肿瘤患者</w:t>
      </w:r>
      <w:r>
        <w:rPr>
          <w:spacing w:val="-8"/>
        </w:rPr>
        <w:t>本虚标实的病机。</w:t>
      </w:r>
    </w:p>
    <w:p>
      <w:pPr>
        <w:spacing w:line="294" w:lineRule="auto"/>
        <w:sectPr>
          <w:headerReference w:type="default" r:id="rId35"/>
          <w:pgSz w:w="9980" w:h="13950"/>
          <w:pgMar w:top="1502" w:right="1396" w:bottom="400" w:left="959" w:header="1071" w:footer="0" w:gutter="0"/>
        </w:sectPr>
        <w:rPr/>
      </w:pP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before="80" w:line="382" w:lineRule="exact"/>
        <w:jc w:val="righ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A0A090"/>
          <w:spacing w:val="-18"/>
          <w:position w:val="2"/>
        </w:rPr>
        <w:t>0</w:t>
      </w:r>
      <w:r>
        <w:rPr>
          <w:rFonts w:ascii="Arial" w:hAnsi="Arial" w:eastAsia="Arial" w:cs="Arial"/>
          <w:sz w:val="28"/>
          <w:szCs w:val="28"/>
          <w:color w:val="A0A090"/>
          <w:spacing w:val="-17"/>
          <w:position w:val="2"/>
        </w:rPr>
        <w:t>5</w:t>
      </w:r>
      <w:r>
        <w:rPr>
          <w:rFonts w:ascii="Arial" w:hAnsi="Arial" w:eastAsia="Arial" w:cs="Arial"/>
          <w:sz w:val="28"/>
          <w:szCs w:val="28"/>
          <w:color w:val="A0A090"/>
          <w:spacing w:val="-13"/>
          <w:position w:val="2"/>
        </w:rPr>
        <w:t>3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740"/>
        <w:spacing w:before="104" w:line="219" w:lineRule="auto"/>
        <w:rPr>
          <w:sz w:val="32"/>
          <w:szCs w:val="32"/>
        </w:rPr>
      </w:pPr>
      <w:r>
        <w:rPr>
          <w:sz w:val="32"/>
          <w:szCs w:val="32"/>
          <w:spacing w:val="-3"/>
        </w:rPr>
        <w:t>第九章  虫类药的灵活运用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right="381" w:firstLine="519"/>
        <w:spacing w:before="72" w:line="294" w:lineRule="auto"/>
        <w:jc w:val="both"/>
        <w:rPr/>
      </w:pPr>
      <w:r>
        <w:rPr>
          <w:spacing w:val="1"/>
        </w:rPr>
        <w:t>远在4000多年前的甲骨文中就有蛇、麝、犀牛等40余种药用动物的记</w:t>
      </w:r>
      <w:r>
        <w:rPr>
          <w:spacing w:val="3"/>
        </w:rPr>
        <w:t xml:space="preserve">  </w:t>
      </w:r>
      <w:r>
        <w:rPr>
          <w:spacing w:val="-4"/>
        </w:rPr>
        <w:t>载，我们的祖先在谋求生存而与自然斗争的过程中，逐步发现了一些有治疗</w:t>
      </w:r>
      <w:r>
        <w:rPr>
          <w:spacing w:val="5"/>
        </w:rPr>
        <w:t xml:space="preserve">  </w:t>
      </w:r>
      <w:r>
        <w:rPr>
          <w:spacing w:val="-4"/>
        </w:rPr>
        <w:t>作用的虫类，认识了虫类药物，奠定了虫类药学理论和应用的基础。1973年</w:t>
      </w:r>
      <w:r>
        <w:rPr>
          <w:spacing w:val="9"/>
        </w:rPr>
        <w:t xml:space="preserve">  </w:t>
      </w:r>
      <w:r>
        <w:rPr>
          <w:spacing w:val="-4"/>
        </w:rPr>
        <w:t>底在湖南长沙马王堆三号汉墓出土的《五十二病方》是最早记载虫类药的著</w:t>
      </w:r>
      <w:r>
        <w:rPr>
          <w:spacing w:val="7"/>
        </w:rPr>
        <w:t xml:space="preserve">  </w:t>
      </w:r>
      <w:r>
        <w:rPr>
          <w:spacing w:val="-2"/>
        </w:rPr>
        <w:t>作。成书于秦汉时期(或谓战国时期)</w:t>
      </w:r>
      <w:r>
        <w:rPr>
          <w:spacing w:val="-52"/>
        </w:rPr>
        <w:t xml:space="preserve"> </w:t>
      </w:r>
      <w:r>
        <w:rPr>
          <w:color w:val="306090"/>
          <w:spacing w:val="-2"/>
        </w:rPr>
        <w:t>的《神农本草经》,</w:t>
      </w:r>
      <w:r>
        <w:rPr>
          <w:color w:val="506070"/>
          <w:spacing w:val="-2"/>
        </w:rPr>
        <w:t>是现存最早的药物</w:t>
      </w:r>
      <w:r>
        <w:rPr>
          <w:color w:val="506070"/>
        </w:rPr>
        <w:t xml:space="preserve">  </w:t>
      </w:r>
      <w:r>
        <w:rPr/>
        <w:t>学专著,全书所载67种动物药，许多迄今仍在广泛应用。这</w:t>
      </w:r>
      <w:r>
        <w:rPr>
          <w:spacing w:val="-1"/>
        </w:rPr>
        <w:t>一时期虫类药已</w:t>
      </w:r>
      <w:r>
        <w:rPr/>
        <w:t xml:space="preserve">  </w:t>
      </w:r>
      <w:r>
        <w:rPr>
          <w:spacing w:val="-4"/>
        </w:rPr>
        <w:t>受到相当的重视，其临床应用已取得了许多宝贵经验。东汉张仲景更具体地</w:t>
      </w:r>
      <w:r>
        <w:rPr>
          <w:spacing w:val="4"/>
        </w:rPr>
        <w:t xml:space="preserve">  </w:t>
      </w:r>
      <w:r>
        <w:rPr>
          <w:spacing w:val="-7"/>
        </w:rPr>
        <w:t>将虫类药运用于内科、妇科等疾病的治疗，在《伤寒论》和《金匮要略》中，</w:t>
      </w:r>
      <w:r>
        <w:rPr>
          <w:spacing w:val="16"/>
        </w:rPr>
        <w:t xml:space="preserve"> </w:t>
      </w:r>
      <w:r>
        <w:rPr>
          <w:spacing w:val="3"/>
        </w:rPr>
        <w:t>使用各种虫类药12味之多，创立了以虫类药为主的抵当汤(丸)、大</w:t>
      </w:r>
      <w:r>
        <w:rPr>
          <w:spacing w:val="2"/>
        </w:rPr>
        <w:t>黄廑虫</w:t>
      </w:r>
      <w:r>
        <w:rPr/>
        <w:t xml:space="preserve">  </w:t>
      </w:r>
      <w:r>
        <w:rPr>
          <w:spacing w:val="-3"/>
        </w:rPr>
        <w:t>丸、下瘀血汤等著名方剂，这些方剂辨证精准、组方严谨、</w:t>
      </w:r>
      <w:r>
        <w:rPr>
          <w:spacing w:val="-4"/>
        </w:rPr>
        <w:t>药简效宏，沿用</w:t>
      </w:r>
      <w:r>
        <w:rPr/>
        <w:t xml:space="preserve">  </w:t>
      </w:r>
      <w:r>
        <w:rPr>
          <w:spacing w:val="-10"/>
        </w:rPr>
        <w:t>至今。东晋葛洪《肘后方》、孙思邈《千金方》、王焘《外台秘要》更</w:t>
      </w:r>
      <w:r>
        <w:rPr>
          <w:spacing w:val="-11"/>
        </w:rPr>
        <w:t>将虫类</w:t>
      </w:r>
      <w:r>
        <w:rPr/>
        <w:t xml:space="preserve">  </w:t>
      </w:r>
      <w:r>
        <w:rPr>
          <w:spacing w:val="-3"/>
        </w:rPr>
        <w:t>药广泛应用于内、外、妇、儿各科。至明代</w:t>
      </w:r>
      <w:r>
        <w:rPr>
          <w:spacing w:val="-4"/>
        </w:rPr>
        <w:t>，伟大的药物学家李时珍全面总</w:t>
      </w:r>
      <w:r>
        <w:rPr/>
        <w:t xml:space="preserve">  </w:t>
      </w:r>
      <w:r>
        <w:rPr>
          <w:color w:val="506070"/>
        </w:rPr>
        <w:t>结药物治疗经验，</w:t>
      </w:r>
      <w:r>
        <w:rPr/>
        <w:t>在其著作《本草纲目》中收载动物药461种，并将其分为  </w:t>
      </w:r>
      <w:r>
        <w:rPr>
          <w:spacing w:val="-4"/>
        </w:rPr>
        <w:t>虫、鳞、介、禽、人各部，使虫类药的应用得到了空前的发展。吴鞠通有言</w:t>
      </w:r>
      <w:r>
        <w:rPr>
          <w:spacing w:val="8"/>
        </w:rPr>
        <w:t xml:space="preserve">  </w:t>
      </w:r>
      <w:r>
        <w:rPr>
          <w:spacing w:val="-4"/>
        </w:rPr>
        <w:t>“以食血之虫，飞者走络中气血，走者走络中血分，可谓无微不入，无坚不</w:t>
      </w:r>
      <w:r>
        <w:rPr>
          <w:spacing w:val="6"/>
        </w:rPr>
        <w:t xml:space="preserve">  </w:t>
      </w:r>
      <w:r>
        <w:rPr>
          <w:spacing w:val="-10"/>
        </w:rPr>
        <w:t>破。”叶天士在《临证指南医案》中指出“风湿客于经络，且数十年之久，岂</w:t>
      </w:r>
      <w:r>
        <w:rPr>
          <w:spacing w:val="3"/>
        </w:rPr>
        <w:t xml:space="preserve">  </w:t>
      </w:r>
      <w:r>
        <w:rPr>
          <w:spacing w:val="-18"/>
        </w:rPr>
        <w:t>区区汤散可效”“邪留经络，须以搜剔动药”“借虫蚁搜剔以攻通邪结”。清</w:t>
      </w:r>
      <w:r>
        <w:rPr>
          <w:spacing w:val="-33"/>
        </w:rPr>
        <w:t xml:space="preserve"> </w:t>
      </w:r>
      <w:r>
        <w:rPr>
          <w:spacing w:val="-18"/>
        </w:rPr>
        <w:t>·</w:t>
      </w:r>
      <w:r>
        <w:rPr/>
        <w:t xml:space="preserve">  </w:t>
      </w:r>
      <w:r>
        <w:rPr>
          <w:spacing w:val="-10"/>
        </w:rPr>
        <w:t>叶天士云：“初为气结在经，久则血伤入络，辄仗蠕动之物松透病根”</w:t>
      </w:r>
      <w:r>
        <w:rPr>
          <w:spacing w:val="-11"/>
        </w:rPr>
        <w:t>。注履</w:t>
      </w:r>
      <w:r>
        <w:rPr/>
        <w:t xml:space="preserve">  </w:t>
      </w:r>
      <w:r>
        <w:rPr>
          <w:spacing w:val="-7"/>
        </w:rPr>
        <w:t>秋先生常谓：“新邪宜急散，宿邪宜缓攻”。并认为搜剔经络之风、湿、痰、</w:t>
      </w:r>
      <w:r>
        <w:rPr>
          <w:spacing w:val="16"/>
        </w:rPr>
        <w:t xml:space="preserve"> </w:t>
      </w:r>
      <w:r>
        <w:rPr>
          <w:color w:val="705020"/>
          <w:spacing w:val="-10"/>
        </w:rPr>
        <w:t>瘀</w:t>
      </w:r>
      <w:r>
        <w:rPr>
          <w:spacing w:val="-10"/>
        </w:rPr>
        <w:t>，莫如虫类，取“虫蚁迅变，飞走之灵性”。虫类</w:t>
      </w:r>
      <w:r>
        <w:rPr>
          <w:spacing w:val="-11"/>
        </w:rPr>
        <w:t>药是中药大家族的重要成</w:t>
      </w:r>
      <w:r>
        <w:rPr/>
        <w:t xml:space="preserve">  </w:t>
      </w:r>
      <w:r>
        <w:rPr>
          <w:spacing w:val="-4"/>
        </w:rPr>
        <w:t>员之一，有着悠久的应用历史和丰富的治疗经验。中药虫类药主要是指生物</w:t>
      </w:r>
      <w:r>
        <w:rPr/>
        <w:t xml:space="preserve">  </w:t>
      </w:r>
      <w:r>
        <w:rPr>
          <w:spacing w:val="-4"/>
        </w:rPr>
        <w:t>界中少量寄生虫、微生物、昆虫及两栖爬行动物等药用动物的干燥全体，除</w:t>
      </w:r>
      <w:r>
        <w:rPr>
          <w:spacing w:val="5"/>
        </w:rPr>
        <w:t xml:space="preserve">  </w:t>
      </w:r>
      <w:r>
        <w:rPr>
          <w:color w:val="402010"/>
          <w:spacing w:val="-4"/>
        </w:rPr>
        <w:t>去内脏的动物体或部分，</w:t>
      </w:r>
      <w:r>
        <w:rPr>
          <w:spacing w:val="-4"/>
        </w:rPr>
        <w:t>动物的分泌物、排泄物、生理或病理产物以及虫类</w:t>
      </w:r>
      <w:r>
        <w:rPr>
          <w:spacing w:val="5"/>
        </w:rPr>
        <w:t xml:space="preserve">  </w:t>
      </w:r>
      <w:r>
        <w:rPr>
          <w:color w:val="402050"/>
          <w:spacing w:val="-2"/>
        </w:rPr>
        <w:t>加工品。</w:t>
      </w:r>
      <w:r>
        <w:rPr>
          <w:color w:val="402050"/>
          <w:spacing w:val="-30"/>
        </w:rPr>
        <w:t xml:space="preserve"> </w:t>
      </w:r>
      <w:r>
        <w:rPr>
          <w:spacing w:val="-2"/>
        </w:rPr>
        <w:t>2010年最新版《中华人民共和国药典</w:t>
      </w:r>
      <w:r>
        <w:rPr>
          <w:spacing w:val="-3"/>
        </w:rPr>
        <w:t>》(中药部)收录中药饮片537</w:t>
      </w:r>
      <w:r>
        <w:rPr/>
        <w:t xml:space="preserve">  </w:t>
      </w:r>
      <w:r>
        <w:rPr>
          <w:spacing w:val="-3"/>
        </w:rPr>
        <w:t>种，其中虫类药近40种。虫类药主要有攻坚</w:t>
      </w:r>
      <w:r>
        <w:rPr>
          <w:spacing w:val="-4"/>
        </w:rPr>
        <w:t>破积、活血祛瘀、息风定惊、宣</w:t>
      </w:r>
    </w:p>
    <w:p>
      <w:pPr>
        <w:spacing w:line="294" w:lineRule="auto"/>
        <w:sectPr>
          <w:headerReference w:type="default" r:id="rId7"/>
          <w:pgSz w:w="9980" w:h="13950"/>
          <w:pgMar w:top="400" w:right="988" w:bottom="400" w:left="1349" w:header="0" w:footer="0" w:gutter="0"/>
        </w:sectPr>
        <w:rPr/>
      </w:pPr>
    </w:p>
    <w:p>
      <w:pPr>
        <w:pStyle w:val="BodyText"/>
        <w:ind w:left="490" w:right="7"/>
        <w:spacing w:before="207" w:line="295" w:lineRule="auto"/>
        <w:jc w:val="both"/>
        <w:rPr/>
      </w:pPr>
      <w:r>
        <w:rPr>
          <w:spacing w:val="-7"/>
        </w:rPr>
        <w:t>风泄热、搜风解毒、行气和血、壮阳益肾、消痈散肿</w:t>
      </w:r>
      <w:r>
        <w:rPr>
          <w:spacing w:val="-8"/>
        </w:rPr>
        <w:t>、收敛生肌、补益培本</w:t>
      </w:r>
      <w:r>
        <w:rPr/>
        <w:t xml:space="preserve"> </w:t>
      </w:r>
      <w:r>
        <w:rPr>
          <w:spacing w:val="-7"/>
        </w:rPr>
        <w:t>等功效，在中医肿瘤临床治疗中有着重要的地位。本章主要就虫类药治疗肿</w:t>
      </w:r>
      <w:r>
        <w:rPr/>
        <w:t xml:space="preserve"> </w:t>
      </w:r>
      <w:r>
        <w:rPr>
          <w:spacing w:val="-10"/>
        </w:rPr>
        <w:t>瘤的作用进行综述并总结其临床应用经验如下。</w:t>
      </w:r>
    </w:p>
    <w:p>
      <w:pPr>
        <w:pStyle w:val="BodyText"/>
        <w:ind w:left="890"/>
        <w:spacing w:before="185" w:line="219" w:lineRule="auto"/>
        <w:rPr>
          <w:sz w:val="24"/>
          <w:szCs w:val="24"/>
        </w:rPr>
      </w:pPr>
      <w:r>
        <w:rPr>
          <w:sz w:val="24"/>
          <w:szCs w:val="24"/>
          <w:spacing w:val="-7"/>
        </w:rPr>
        <w:t>一</w:t>
      </w:r>
      <w:r>
        <w:rPr>
          <w:sz w:val="24"/>
          <w:szCs w:val="24"/>
          <w:spacing w:val="-57"/>
        </w:rPr>
        <w:t xml:space="preserve"> </w:t>
      </w:r>
      <w:r>
        <w:rPr>
          <w:sz w:val="24"/>
          <w:szCs w:val="24"/>
          <w:spacing w:val="-7"/>
        </w:rPr>
        <w:t>、临证常用虫类药</w:t>
      </w:r>
    </w:p>
    <w:p>
      <w:pPr>
        <w:pStyle w:val="BodyText"/>
        <w:ind w:left="890"/>
        <w:spacing w:before="264" w:line="219" w:lineRule="auto"/>
        <w:rPr>
          <w:sz w:val="21"/>
          <w:szCs w:val="21"/>
        </w:rPr>
      </w:pPr>
      <w:r>
        <w:rPr>
          <w:sz w:val="21"/>
          <w:szCs w:val="21"/>
          <w:spacing w:val="-9"/>
        </w:rPr>
        <w:t>1.</w:t>
      </w:r>
      <w:r>
        <w:rPr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-9"/>
        </w:rPr>
        <w:t>水</w:t>
      </w:r>
      <w:r>
        <w:rPr>
          <w:sz w:val="21"/>
          <w:szCs w:val="21"/>
          <w:spacing w:val="-48"/>
        </w:rPr>
        <w:t xml:space="preserve"> </w:t>
      </w:r>
      <w:r>
        <w:rPr>
          <w:sz w:val="21"/>
          <w:szCs w:val="21"/>
          <w:spacing w:val="-9"/>
        </w:rPr>
        <w:t>蛭</w:t>
      </w:r>
    </w:p>
    <w:p>
      <w:pPr>
        <w:pStyle w:val="BodyText"/>
        <w:ind w:left="890"/>
        <w:spacing w:before="92" w:line="220" w:lineRule="auto"/>
        <w:rPr>
          <w:sz w:val="23"/>
          <w:szCs w:val="23"/>
        </w:rPr>
      </w:pPr>
      <w:r>
        <w:rPr>
          <w:sz w:val="23"/>
          <w:szCs w:val="23"/>
          <w:spacing w:val="-14"/>
        </w:rPr>
        <w:t>(1)药性：性平，味咸、苦，入肝经血分。</w:t>
      </w:r>
    </w:p>
    <w:p>
      <w:pPr>
        <w:pStyle w:val="BodyText"/>
        <w:ind w:left="890"/>
        <w:spacing w:before="85" w:line="220" w:lineRule="auto"/>
        <w:rPr/>
      </w:pPr>
      <w:r>
        <w:rPr>
          <w:spacing w:val="-3"/>
        </w:rPr>
        <w:t>(2)功效：破血通经，逐淤消癥。</w:t>
      </w:r>
    </w:p>
    <w:p>
      <w:pPr>
        <w:pStyle w:val="BodyText"/>
        <w:ind w:left="890"/>
        <w:spacing w:before="87" w:line="220" w:lineRule="auto"/>
        <w:rPr/>
      </w:pPr>
      <w:r>
        <w:rPr>
          <w:spacing w:val="-3"/>
        </w:rPr>
        <w:t>(3)应用：血瘀经闭，症瘕积聚。</w:t>
      </w:r>
    </w:p>
    <w:p>
      <w:pPr>
        <w:pStyle w:val="BodyText"/>
        <w:ind w:left="490" w:firstLine="289"/>
        <w:spacing w:before="107" w:line="296" w:lineRule="auto"/>
        <w:rPr/>
      </w:pPr>
      <w:r>
        <w:rPr>
          <w:spacing w:val="-12"/>
        </w:rPr>
        <w:t>《神农本草经》:“</w:t>
      </w:r>
      <w:r>
        <w:rPr>
          <w:color w:val="406080"/>
          <w:spacing w:val="-12"/>
        </w:rPr>
        <w:t>主逐恶血、瘀血、月闭、</w:t>
      </w:r>
      <w:r>
        <w:rPr>
          <w:spacing w:val="-12"/>
        </w:rPr>
        <w:t>破血积聚，</w:t>
      </w:r>
      <w:r>
        <w:rPr>
          <w:spacing w:val="-13"/>
        </w:rPr>
        <w:t>利水道。”很多名</w:t>
      </w:r>
      <w:r>
        <w:rPr/>
        <w:t xml:space="preserve"> </w:t>
      </w:r>
      <w:r>
        <w:rPr>
          <w:spacing w:val="-15"/>
        </w:rPr>
        <w:t>方，比如仲景《抵当汤》《大黄蜇虫丸》等均用之。</w:t>
      </w:r>
    </w:p>
    <w:p>
      <w:pPr>
        <w:pStyle w:val="BodyText"/>
        <w:ind w:left="890"/>
        <w:spacing w:before="8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2.  </w:t>
      </w:r>
      <w:r>
        <w:rPr>
          <w:spacing w:val="-2"/>
        </w:rPr>
        <w:t>全蝎</w:t>
      </w:r>
    </w:p>
    <w:p>
      <w:pPr>
        <w:pStyle w:val="BodyText"/>
        <w:ind w:left="890"/>
        <w:spacing w:before="74" w:line="219" w:lineRule="auto"/>
        <w:rPr>
          <w:sz w:val="23"/>
          <w:szCs w:val="23"/>
        </w:rPr>
      </w:pPr>
      <w:r>
        <w:rPr>
          <w:sz w:val="23"/>
          <w:szCs w:val="23"/>
          <w:spacing w:val="-13"/>
        </w:rPr>
        <w:t>(1)药性：辛，平；有毒，归肝经。</w:t>
      </w:r>
    </w:p>
    <w:p>
      <w:pPr>
        <w:pStyle w:val="BodyText"/>
        <w:ind w:left="890"/>
        <w:spacing w:before="97" w:line="219" w:lineRule="auto"/>
        <w:rPr/>
      </w:pPr>
      <w:r>
        <w:rPr>
          <w:spacing w:val="-5"/>
        </w:rPr>
        <w:t>(2)功效：息风镇痉，攻毒散结，通络止痛。</w:t>
      </w:r>
    </w:p>
    <w:p>
      <w:pPr>
        <w:pStyle w:val="BodyText"/>
        <w:ind w:left="890"/>
        <w:spacing w:before="99" w:line="219" w:lineRule="auto"/>
        <w:rPr/>
      </w:pPr>
      <w:r>
        <w:rPr>
          <w:spacing w:val="-1"/>
        </w:rPr>
        <w:t>(3)应用：1.痉挛抽搐；2.疮痈肿痛毒，瘰疬结核。</w:t>
      </w:r>
    </w:p>
    <w:p>
      <w:pPr>
        <w:pStyle w:val="BodyText"/>
        <w:ind w:left="780"/>
        <w:spacing w:before="88" w:line="219" w:lineRule="auto"/>
        <w:rPr/>
      </w:pPr>
      <w:r>
        <w:rPr>
          <w:spacing w:val="-26"/>
        </w:rPr>
        <w:t>《本草正》云：“开风痰。”《玉楸药解》云：“穿筋透骨，逐湿除风”。</w:t>
      </w:r>
    </w:p>
    <w:p>
      <w:pPr>
        <w:pStyle w:val="BodyText"/>
        <w:ind w:left="890"/>
        <w:spacing w:before="110" w:line="219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3.</w:t>
      </w:r>
      <w:r>
        <w:rPr>
          <w:sz w:val="21"/>
          <w:szCs w:val="21"/>
          <w:spacing w:val="-53"/>
        </w:rPr>
        <w:t xml:space="preserve"> </w:t>
      </w:r>
      <w:r>
        <w:rPr>
          <w:sz w:val="21"/>
          <w:szCs w:val="21"/>
          <w:spacing w:val="4"/>
        </w:rPr>
        <w:t>地龙</w:t>
      </w:r>
    </w:p>
    <w:p>
      <w:pPr>
        <w:pStyle w:val="BodyText"/>
        <w:ind w:left="890"/>
        <w:spacing w:before="99" w:line="219" w:lineRule="auto"/>
        <w:rPr/>
      </w:pPr>
      <w:r>
        <w:rPr>
          <w:spacing w:val="-10"/>
        </w:rPr>
        <w:t>(1) 药性：咸，寒；归肝、脾膀胱经。</w:t>
      </w:r>
    </w:p>
    <w:p>
      <w:pPr>
        <w:pStyle w:val="BodyText"/>
        <w:ind w:left="890"/>
        <w:spacing w:before="81" w:line="219" w:lineRule="auto"/>
        <w:rPr>
          <w:sz w:val="23"/>
          <w:szCs w:val="23"/>
        </w:rPr>
      </w:pPr>
      <w:r>
        <w:rPr>
          <w:sz w:val="23"/>
          <w:szCs w:val="23"/>
          <w:spacing w:val="-14"/>
        </w:rPr>
        <w:t>(2)功效：清热定惊，通络，平喘，利尿。</w:t>
      </w:r>
    </w:p>
    <w:p>
      <w:pPr>
        <w:pStyle w:val="BodyText"/>
        <w:ind w:left="890"/>
        <w:spacing w:before="95" w:line="217" w:lineRule="auto"/>
        <w:rPr/>
      </w:pPr>
      <w:r>
        <w:rPr>
          <w:spacing w:val="-7"/>
        </w:rPr>
        <w:t>(3)应用：①高热惊厥，癫狂；②气虚血滞，半身不遂，痹症。</w:t>
      </w:r>
    </w:p>
    <w:p>
      <w:pPr>
        <w:pStyle w:val="BodyText"/>
        <w:ind w:left="490" w:right="27" w:firstLine="289"/>
        <w:spacing w:before="92" w:line="299" w:lineRule="auto"/>
        <w:rPr/>
      </w:pPr>
      <w:r>
        <w:rPr>
          <w:spacing w:val="-16"/>
        </w:rPr>
        <w:t>《别录》云：“疗伤寒伏热狂谬，大腹，黄疸</w:t>
      </w:r>
      <w:r>
        <w:rPr>
          <w:spacing w:val="-17"/>
        </w:rPr>
        <w:t>。”陶弘景云：“温病大热狂</w:t>
      </w:r>
      <w:r>
        <w:rPr/>
        <w:t xml:space="preserve"> </w:t>
      </w:r>
      <w:r>
        <w:rPr>
          <w:spacing w:val="-10"/>
        </w:rPr>
        <w:t>言，饮其汁皆瘥，与黄龙汤疗同也。熬作屑，去蛔虫。”</w:t>
      </w:r>
    </w:p>
    <w:p>
      <w:pPr>
        <w:pStyle w:val="BodyText"/>
        <w:ind w:left="890"/>
        <w:spacing w:before="1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4.</w:t>
      </w:r>
      <w:r>
        <w:rPr>
          <w:rFonts w:ascii="Times New Roman" w:hAnsi="Times New Roman" w:eastAsia="Times New Roman" w:cs="Times New Roman"/>
          <w:spacing w:val="45"/>
          <w:w w:val="101"/>
        </w:rPr>
        <w:t xml:space="preserve"> </w:t>
      </w:r>
      <w:r>
        <w:rPr>
          <w:spacing w:val="-4"/>
        </w:rPr>
        <w:t>穿山甲</w:t>
      </w:r>
    </w:p>
    <w:p>
      <w:pPr>
        <w:pStyle w:val="BodyText"/>
        <w:ind w:left="890"/>
        <w:spacing w:before="104" w:line="219" w:lineRule="auto"/>
        <w:rPr/>
      </w:pPr>
      <w:r>
        <w:rPr>
          <w:spacing w:val="-5"/>
        </w:rPr>
        <w:t>(1)药性：咸，微寒；归肝、胃经。</w:t>
      </w:r>
    </w:p>
    <w:p>
      <w:pPr>
        <w:pStyle w:val="BodyText"/>
        <w:ind w:left="890"/>
        <w:spacing w:before="101" w:line="220" w:lineRule="auto"/>
        <w:rPr/>
      </w:pPr>
      <w:r>
        <w:rPr>
          <w:spacing w:val="-6"/>
        </w:rPr>
        <w:t>(2)功效：活血消癥，通经，下乳，消肿排脓。</w:t>
      </w:r>
    </w:p>
    <w:p>
      <w:pPr>
        <w:pStyle w:val="BodyText"/>
        <w:ind w:left="890"/>
        <w:spacing w:before="85" w:line="217" w:lineRule="auto"/>
        <w:rPr/>
      </w:pPr>
      <w:r>
        <w:rPr>
          <w:color w:val="4060A0"/>
          <w:spacing w:val="-12"/>
        </w:rPr>
        <w:t>(3) </w:t>
      </w:r>
      <w:r>
        <w:rPr>
          <w:spacing w:val="-12"/>
        </w:rPr>
        <w:t>应用：①癥瘕，经闭；②风湿痹痛中风</w:t>
      </w:r>
      <w:r>
        <w:rPr>
          <w:spacing w:val="-13"/>
        </w:rPr>
        <w:t>瘫痪；③痈肿疮毒，瘰</w:t>
      </w:r>
      <w:r>
        <w:rPr>
          <w:spacing w:val="-47"/>
        </w:rPr>
        <w:t xml:space="preserve"> </w:t>
      </w:r>
      <w:r>
        <w:rPr>
          <w:spacing w:val="-13"/>
        </w:rPr>
        <w:t>病</w:t>
      </w:r>
      <w:r>
        <w:rPr>
          <w:spacing w:val="-55"/>
        </w:rPr>
        <w:t xml:space="preserve"> </w:t>
      </w:r>
      <w:r>
        <w:rPr>
          <w:spacing w:val="-13"/>
        </w:rPr>
        <w:t>。</w:t>
      </w:r>
    </w:p>
    <w:p>
      <w:pPr>
        <w:pStyle w:val="BodyText"/>
        <w:ind w:right="17"/>
        <w:spacing w:before="103" w:line="219" w:lineRule="auto"/>
        <w:jc w:val="right"/>
        <w:rPr/>
      </w:pPr>
      <w:r>
        <w:rPr>
          <w:spacing w:val="-10"/>
        </w:rPr>
        <w:t>《滇南本草》云：“治疥癞痈毒，破气行血，胸膈膨胀逆气，治膀胱疝气</w:t>
      </w:r>
    </w:p>
    <w:p>
      <w:pPr>
        <w:pStyle w:val="BodyText"/>
        <w:ind w:left="490"/>
        <w:spacing w:before="79" w:line="219" w:lineRule="auto"/>
        <w:rPr/>
      </w:pPr>
      <w:r>
        <w:rPr>
          <w:spacing w:val="-23"/>
        </w:rPr>
        <w:t>疼痛。”《本草再新》云：“搜风去湿，解热败</w:t>
      </w:r>
      <w:r>
        <w:rPr>
          <w:spacing w:val="-24"/>
        </w:rPr>
        <w:t>毒。”</w:t>
      </w:r>
    </w:p>
    <w:p>
      <w:pPr>
        <w:pStyle w:val="BodyText"/>
        <w:ind w:left="890"/>
        <w:spacing w:before="125" w:line="223" w:lineRule="auto"/>
        <w:rPr>
          <w:sz w:val="24"/>
          <w:szCs w:val="24"/>
        </w:rPr>
      </w:pPr>
      <w:r>
        <w:rPr>
          <w:sz w:val="24"/>
          <w:szCs w:val="24"/>
          <w:spacing w:val="-16"/>
        </w:rPr>
        <w:t>5.</w:t>
      </w:r>
      <w:r>
        <w:rPr>
          <w:sz w:val="24"/>
          <w:szCs w:val="24"/>
          <w:spacing w:val="-66"/>
        </w:rPr>
        <w:t xml:space="preserve"> </w:t>
      </w:r>
      <w:r>
        <w:rPr>
          <w:sz w:val="24"/>
          <w:szCs w:val="24"/>
          <w:spacing w:val="-16"/>
        </w:rPr>
        <w:t>土鳖虫</w:t>
      </w:r>
    </w:p>
    <w:p>
      <w:pPr>
        <w:pStyle w:val="BodyText"/>
        <w:ind w:left="890"/>
        <w:spacing w:before="35" w:line="219" w:lineRule="auto"/>
        <w:rPr/>
      </w:pPr>
      <w:r>
        <w:rPr>
          <w:spacing w:val="-10"/>
        </w:rPr>
        <w:t>(1) 药性：咸，寒；有小毒，归肝经。</w:t>
      </w:r>
    </w:p>
    <w:p>
      <w:pPr>
        <w:pStyle w:val="BodyText"/>
        <w:ind w:left="890"/>
        <w:spacing w:before="89" w:line="219" w:lineRule="auto"/>
        <w:rPr/>
      </w:pPr>
      <w:r>
        <w:rPr>
          <w:spacing w:val="-3"/>
        </w:rPr>
        <w:t>(2)功效：破血逐瘀，续筋接骨。</w:t>
      </w:r>
    </w:p>
    <w:p>
      <w:pPr>
        <w:spacing w:line="219" w:lineRule="auto"/>
        <w:sectPr>
          <w:headerReference w:type="default" r:id="rId36"/>
          <w:pgSz w:w="9980" w:h="13950"/>
          <w:pgMar w:top="1542" w:right="1482" w:bottom="400" w:left="969" w:header="1111" w:footer="0" w:gutter="0"/>
        </w:sectPr>
        <w:rPr/>
      </w:pPr>
    </w:p>
    <w:p>
      <w:pPr>
        <w:pStyle w:val="BodyText"/>
        <w:ind w:left="114" w:right="511" w:firstLine="409"/>
        <w:spacing w:before="243" w:line="299" w:lineRule="auto"/>
        <w:rPr/>
      </w:pPr>
      <w:r>
        <w:rPr>
          <w:color w:val="204050"/>
          <w:spacing w:val="-3"/>
        </w:rPr>
        <w:t>(3)应用：①跌打损伤，</w:t>
      </w:r>
      <w:r>
        <w:rPr>
          <w:spacing w:val="-3"/>
        </w:rPr>
        <w:t>筋伤骨折，淤肿疼痛；②血瘀经</w:t>
      </w:r>
      <w:r>
        <w:rPr>
          <w:spacing w:val="-4"/>
        </w:rPr>
        <w:t>闭产后瘀滞腹</w:t>
      </w:r>
      <w:r>
        <w:rPr/>
        <w:t xml:space="preserve"> </w:t>
      </w:r>
      <w:r>
        <w:rPr>
          <w:spacing w:val="-12"/>
        </w:rPr>
        <w:t>痛，积聚痞块。</w:t>
      </w:r>
    </w:p>
    <w:p>
      <w:pPr>
        <w:pStyle w:val="BodyText"/>
        <w:ind w:left="114" w:right="520" w:firstLine="299"/>
        <w:spacing w:line="302" w:lineRule="auto"/>
        <w:rPr/>
      </w:pPr>
      <w:r>
        <w:rPr>
          <w:spacing w:val="4"/>
        </w:rPr>
        <w:t>《金匮要略》记载治癜瘕痞块，常配伍柴胡</w:t>
      </w:r>
      <w:r>
        <w:rPr>
          <w:spacing w:val="3"/>
        </w:rPr>
        <w:t>、桃仁、鳖甲等，如鳖甲</w:t>
      </w:r>
      <w:r>
        <w:rPr/>
        <w:t xml:space="preserve"> </w:t>
      </w:r>
      <w:r>
        <w:rPr>
          <w:spacing w:val="-10"/>
        </w:rPr>
        <w:t>煎丸。</w:t>
      </w:r>
    </w:p>
    <w:p>
      <w:pPr>
        <w:pStyle w:val="BodyText"/>
        <w:ind w:left="524"/>
        <w:spacing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6.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spacing w:val="-4"/>
        </w:rPr>
        <w:t>僵蚕</w:t>
      </w:r>
    </w:p>
    <w:p>
      <w:pPr>
        <w:pStyle w:val="BodyText"/>
        <w:ind w:left="524"/>
        <w:spacing w:before="87" w:line="219" w:lineRule="auto"/>
        <w:rPr/>
      </w:pPr>
      <w:r>
        <w:rPr>
          <w:spacing w:val="-4"/>
        </w:rPr>
        <w:t>(1)药性：咸、辛，平；归肝、肺、胃经。</w:t>
      </w:r>
    </w:p>
    <w:p>
      <w:pPr>
        <w:pStyle w:val="BodyText"/>
        <w:ind w:left="524"/>
        <w:spacing w:before="100" w:line="219" w:lineRule="auto"/>
        <w:rPr/>
      </w:pPr>
      <w:r>
        <w:rPr>
          <w:spacing w:val="-5"/>
        </w:rPr>
        <w:t>(2)功效：祛风定惊，化痰散结。</w:t>
      </w:r>
    </w:p>
    <w:p>
      <w:pPr>
        <w:pStyle w:val="BodyText"/>
        <w:ind w:left="114" w:right="483" w:firstLine="409"/>
        <w:spacing w:before="86" w:line="266" w:lineRule="auto"/>
        <w:rPr/>
      </w:pPr>
      <w:r>
        <w:rPr>
          <w:spacing w:val="-2"/>
        </w:rPr>
        <w:t>(3)应用：用于惊风抽搐，咽喉肿痛，皮肤瘙痒</w:t>
      </w:r>
      <w:r>
        <w:rPr>
          <w:spacing w:val="-3"/>
        </w:rPr>
        <w:t>，颌下淋巴结炎，面神</w:t>
      </w:r>
      <w:r>
        <w:rPr/>
        <w:t xml:space="preserve"> </w:t>
      </w:r>
      <w:r>
        <w:rPr>
          <w:spacing w:val="-4"/>
        </w:rPr>
        <w:t>经麻痹。</w:t>
      </w:r>
    </w:p>
    <w:p>
      <w:pPr>
        <w:pStyle w:val="BodyText"/>
        <w:ind w:left="114" w:right="520" w:firstLine="299"/>
        <w:spacing w:before="79" w:line="303" w:lineRule="auto"/>
        <w:rPr/>
      </w:pPr>
      <w:r>
        <w:rPr>
          <w:spacing w:val="-17"/>
        </w:rPr>
        <w:t>《医学启源》云：“去皮肤间诸风。”《玉楸药解》云：“活络通经，驱风</w:t>
      </w:r>
      <w:r>
        <w:rPr>
          <w:spacing w:val="10"/>
        </w:rPr>
        <w:t xml:space="preserve"> </w:t>
      </w:r>
      <w:r>
        <w:rPr>
          <w:spacing w:val="-12"/>
        </w:rPr>
        <w:t>开痹。”</w:t>
      </w:r>
    </w:p>
    <w:p>
      <w:pPr>
        <w:pStyle w:val="BodyText"/>
        <w:ind w:left="524"/>
        <w:spacing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7.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spacing w:val="-4"/>
        </w:rPr>
        <w:t>蜈蚣</w:t>
      </w:r>
    </w:p>
    <w:p>
      <w:pPr>
        <w:pStyle w:val="BodyText"/>
        <w:ind w:left="524"/>
        <w:spacing w:before="86" w:line="219" w:lineRule="auto"/>
        <w:rPr/>
      </w:pPr>
      <w:r>
        <w:rPr/>
        <w:t>(1)药性：辛，温；归肝经。</w:t>
      </w:r>
    </w:p>
    <w:p>
      <w:pPr>
        <w:pStyle w:val="BodyText"/>
        <w:ind w:left="524"/>
        <w:spacing w:before="99" w:line="219" w:lineRule="auto"/>
        <w:rPr/>
      </w:pPr>
      <w:r>
        <w:rPr>
          <w:spacing w:val="-5"/>
        </w:rPr>
        <w:t>(2)功效：息风镇痉，通络止痛，攻毒散结。</w:t>
      </w:r>
    </w:p>
    <w:p>
      <w:pPr>
        <w:pStyle w:val="BodyText"/>
        <w:ind w:left="114" w:right="511" w:firstLine="409"/>
        <w:spacing w:before="88" w:line="261" w:lineRule="auto"/>
        <w:rPr/>
      </w:pPr>
      <w:r>
        <w:rPr>
          <w:spacing w:val="-3"/>
        </w:rPr>
        <w:t>(3)应用：肝风内动，痉挛抽搐，小儿惊风，中风口喝，</w:t>
      </w:r>
      <w:r>
        <w:rPr>
          <w:spacing w:val="-4"/>
        </w:rPr>
        <w:t>半身不遂，破</w:t>
      </w:r>
      <w:r>
        <w:rPr/>
        <w:t xml:space="preserve"> </w:t>
      </w:r>
      <w:r>
        <w:rPr>
          <w:spacing w:val="-11"/>
        </w:rPr>
        <w:t>伤风，风湿顽痹，偏正头痛，疮疡，凛疬，蛇虫咬伤。</w:t>
      </w:r>
    </w:p>
    <w:p>
      <w:pPr>
        <w:pStyle w:val="BodyText"/>
        <w:ind w:left="114" w:right="520" w:firstLine="294"/>
        <w:spacing w:before="87" w:line="283" w:lineRule="auto"/>
        <w:rPr>
          <w:sz w:val="23"/>
          <w:szCs w:val="23"/>
        </w:rPr>
      </w:pPr>
      <w:r>
        <w:rPr>
          <w:sz w:val="23"/>
          <w:szCs w:val="23"/>
          <w:spacing w:val="-33"/>
        </w:rPr>
        <w:t>《本草从新》云：“善走能散。治脐风撮口。”《本经》云：“鬼痊蛊毒，啖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20"/>
        </w:rPr>
        <w:t>诸蛇、虫、鱼毒，杀鬼物老精温疟，去三虫。”</w:t>
      </w:r>
    </w:p>
    <w:p>
      <w:pPr>
        <w:pStyle w:val="BodyText"/>
        <w:ind w:left="524"/>
        <w:spacing w:before="25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8.  </w:t>
      </w:r>
      <w:r>
        <w:rPr>
          <w:spacing w:val="-4"/>
        </w:rPr>
        <w:t>壁虎</w:t>
      </w:r>
    </w:p>
    <w:p>
      <w:pPr>
        <w:pStyle w:val="BodyText"/>
        <w:ind w:left="524"/>
        <w:spacing w:before="81" w:line="219" w:lineRule="auto"/>
        <w:rPr/>
      </w:pPr>
      <w:r>
        <w:rPr>
          <w:spacing w:val="-10"/>
        </w:rPr>
        <w:t>(1) 药性：味咸；性寒；小毒；归肝经。</w:t>
      </w:r>
    </w:p>
    <w:p>
      <w:pPr>
        <w:pStyle w:val="BodyText"/>
        <w:ind w:left="524"/>
        <w:spacing w:before="109" w:line="219" w:lineRule="auto"/>
        <w:rPr/>
      </w:pPr>
      <w:r>
        <w:rPr>
          <w:spacing w:val="-5"/>
        </w:rPr>
        <w:t>(2)功效：祛风定惊；解毒散结。</w:t>
      </w:r>
    </w:p>
    <w:p>
      <w:pPr>
        <w:pStyle w:val="BodyText"/>
        <w:ind w:left="114" w:right="430" w:firstLine="409"/>
        <w:spacing w:before="88" w:line="258" w:lineRule="auto"/>
        <w:rPr/>
      </w:pPr>
      <w:r>
        <w:rPr>
          <w:color w:val="405080"/>
          <w:spacing w:val="-7"/>
        </w:rPr>
        <w:t>(3)应用：主历节风痛；四肢不遂；</w:t>
      </w:r>
      <w:r>
        <w:rPr>
          <w:color w:val="605030"/>
          <w:spacing w:val="-7"/>
        </w:rPr>
        <w:t>惊痫；</w:t>
      </w:r>
      <w:r>
        <w:rPr>
          <w:spacing w:val="-7"/>
        </w:rPr>
        <w:t>破伤风</w:t>
      </w:r>
      <w:r>
        <w:rPr>
          <w:spacing w:val="-8"/>
        </w:rPr>
        <w:t>，痈疬；疠风；风癣；</w:t>
      </w:r>
      <w:r>
        <w:rPr/>
        <w:t xml:space="preserve"> </w:t>
      </w:r>
      <w:r>
        <w:rPr>
          <w:spacing w:val="-11"/>
        </w:rPr>
        <w:t>噎膈。</w:t>
      </w:r>
    </w:p>
    <w:p>
      <w:pPr>
        <w:pStyle w:val="BodyText"/>
        <w:ind w:right="405" w:firstLine="409"/>
        <w:spacing w:before="85" w:line="284" w:lineRule="auto"/>
        <w:jc w:val="both"/>
        <w:rPr>
          <w:sz w:val="23"/>
          <w:szCs w:val="23"/>
        </w:rPr>
      </w:pPr>
      <w:r>
        <w:rPr>
          <w:sz w:val="23"/>
          <w:szCs w:val="23"/>
          <w:spacing w:val="-23"/>
        </w:rPr>
        <w:t>《本草纲目》云：“守宫，旧云不入药用，近时方术多用之”。杨仁斋</w:t>
      </w:r>
      <w:r>
        <w:rPr>
          <w:sz w:val="23"/>
          <w:szCs w:val="23"/>
          <w:spacing w:val="-24"/>
        </w:rPr>
        <w:t>言：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0"/>
        </w:rPr>
        <w:t>“惊痫皆心血不足，其血与心血相类，故治惊痫，取其血以补心</w:t>
      </w:r>
      <w:r>
        <w:rPr>
          <w:sz w:val="23"/>
          <w:szCs w:val="23"/>
          <w:spacing w:val="-21"/>
        </w:rPr>
        <w:t>，其说近似而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2"/>
        </w:rPr>
        <w:t>实不然。”</w:t>
      </w:r>
    </w:p>
    <w:p>
      <w:pPr>
        <w:pStyle w:val="BodyText"/>
        <w:ind w:left="524"/>
        <w:spacing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9.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-4"/>
        </w:rPr>
        <w:t>蝉蜕</w:t>
      </w:r>
    </w:p>
    <w:p>
      <w:pPr>
        <w:pStyle w:val="BodyText"/>
        <w:ind w:left="524"/>
        <w:spacing w:before="107" w:line="219" w:lineRule="auto"/>
        <w:rPr/>
      </w:pPr>
      <w:r>
        <w:rPr>
          <w:spacing w:val="-5"/>
        </w:rPr>
        <w:t>(1)药性：甘，寒。归肺、肝经。</w:t>
      </w:r>
    </w:p>
    <w:p>
      <w:pPr>
        <w:pStyle w:val="BodyText"/>
        <w:ind w:left="524"/>
        <w:spacing w:before="99" w:line="219" w:lineRule="auto"/>
        <w:rPr/>
      </w:pPr>
      <w:r>
        <w:rPr>
          <w:spacing w:val="-6"/>
        </w:rPr>
        <w:t>(2)功效：散风除热，利咽，透疹，退翳，解痉。</w:t>
      </w:r>
    </w:p>
    <w:p>
      <w:pPr>
        <w:pStyle w:val="BodyText"/>
        <w:ind w:left="114" w:right="508" w:firstLine="409"/>
        <w:spacing w:before="98" w:line="261" w:lineRule="auto"/>
        <w:rPr/>
      </w:pPr>
      <w:r>
        <w:rPr>
          <w:spacing w:val="-3"/>
        </w:rPr>
        <w:t>(3)应用：用于风热感冒，咽痛，音哑，麻疹不透，风疹瘙痒，</w:t>
      </w:r>
      <w:r>
        <w:rPr>
          <w:spacing w:val="-4"/>
        </w:rPr>
        <w:t>目赤翳</w:t>
      </w:r>
      <w:r>
        <w:rPr/>
        <w:t xml:space="preserve"> </w:t>
      </w:r>
      <w:r>
        <w:rPr>
          <w:spacing w:val="-10"/>
        </w:rPr>
        <w:t>障，惊风抽搐，破伤风。</w:t>
      </w:r>
    </w:p>
    <w:p>
      <w:pPr>
        <w:spacing w:line="261" w:lineRule="auto"/>
        <w:sectPr>
          <w:headerReference w:type="default" r:id="rId37"/>
          <w:pgSz w:w="9980" w:h="13950"/>
          <w:pgMar w:top="1502" w:right="989" w:bottom="400" w:left="1344" w:header="1071" w:footer="0" w:gutter="0"/>
        </w:sectPr>
        <w:rPr/>
      </w:pP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90A0A0"/>
          <w:spacing w:val="3"/>
          <w:position w:val="2"/>
        </w:rPr>
        <w:t>056</w:t>
      </w:r>
      <w:r>
        <w:rPr>
          <w:rFonts w:ascii="Arial" w:hAnsi="Arial" w:eastAsia="Arial" w:cs="Arial"/>
          <w:sz w:val="28"/>
          <w:szCs w:val="28"/>
          <w:color w:val="90A0A0"/>
          <w:spacing w:val="-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  <w:position w:val="6"/>
        </w:rPr>
        <w:t>e     </w:t>
      </w:r>
      <w:r>
        <w:rPr>
          <w:sz w:val="17"/>
          <w:szCs w:val="17"/>
          <w:spacing w:val="3"/>
          <w:position w:val="2"/>
        </w:rPr>
        <w:t>王云启治癌验案录</w:t>
      </w:r>
    </w:p>
    <w:p>
      <w:pPr>
        <w:pStyle w:val="BodyText"/>
        <w:ind w:left="799"/>
        <w:spacing w:before="240" w:line="219" w:lineRule="auto"/>
        <w:rPr/>
      </w:pPr>
      <w:r>
        <w:rPr>
          <w:spacing w:val="-4"/>
        </w:rPr>
        <w:t>《本草纲目》云：“治头风眩运，皮肤风热，痘疹作痒，破伤风及疗肿</w:t>
      </w:r>
    </w:p>
    <w:p>
      <w:pPr>
        <w:pStyle w:val="BodyText"/>
        <w:ind w:left="490"/>
        <w:spacing w:before="100" w:line="219" w:lineRule="auto"/>
        <w:rPr/>
      </w:pPr>
      <w:r>
        <w:rPr>
          <w:color w:val="305060"/>
          <w:spacing w:val="-12"/>
        </w:rPr>
        <w:t>毒疮。”</w:t>
      </w:r>
    </w:p>
    <w:p>
      <w:pPr>
        <w:pStyle w:val="BodyText"/>
        <w:ind w:left="909"/>
        <w:spacing w:before="78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10.  </w:t>
      </w:r>
      <w:r>
        <w:rPr>
          <w:spacing w:val="-5"/>
        </w:rPr>
        <w:t>蜂房</w:t>
      </w:r>
    </w:p>
    <w:p>
      <w:pPr>
        <w:pStyle w:val="BodyText"/>
        <w:ind w:left="909"/>
        <w:spacing w:before="97" w:line="219" w:lineRule="auto"/>
        <w:rPr/>
      </w:pPr>
      <w:r>
        <w:rPr>
          <w:spacing w:val="-3"/>
        </w:rPr>
        <w:t>(1)药性：甘，平。归胃经。</w:t>
      </w:r>
    </w:p>
    <w:p>
      <w:pPr>
        <w:pStyle w:val="BodyText"/>
        <w:ind w:left="909"/>
        <w:spacing w:before="111" w:line="219" w:lineRule="auto"/>
        <w:rPr/>
      </w:pPr>
      <w:r>
        <w:rPr>
          <w:spacing w:val="-11"/>
        </w:rPr>
        <w:t>(2) 功效：祛风，功毒，杀虫，止痛。</w:t>
      </w:r>
    </w:p>
    <w:p>
      <w:pPr>
        <w:pStyle w:val="BodyText"/>
        <w:ind w:left="799" w:firstLine="109"/>
        <w:spacing w:before="98" w:line="256" w:lineRule="auto"/>
        <w:rPr/>
      </w:pPr>
      <w:r>
        <w:rPr>
          <w:spacing w:val="-7"/>
        </w:rPr>
        <w:t>(3)应用：用于龋齿牙痛，疮疡肿毒，乳痈，瘰疬，皮肤顽癣，鹅掌风。</w:t>
      </w:r>
      <w:r>
        <w:rPr>
          <w:spacing w:val="10"/>
        </w:rPr>
        <w:t xml:space="preserve"> </w:t>
      </w:r>
      <w:r>
        <w:rPr>
          <w:spacing w:val="-10"/>
        </w:rPr>
        <w:t>《本草纲目》云：“露蜂房，阳明药也。外科齿科及他病用之者，亦皆取</w:t>
      </w:r>
    </w:p>
    <w:p>
      <w:pPr>
        <w:pStyle w:val="BodyText"/>
        <w:ind w:left="490"/>
        <w:spacing w:before="91" w:line="219" w:lineRule="auto"/>
        <w:rPr/>
      </w:pPr>
      <w:r>
        <w:rPr>
          <w:spacing w:val="-11"/>
        </w:rPr>
        <w:t>其以毒攻毒，兼杀虫之功耳。”</w:t>
      </w:r>
    </w:p>
    <w:p>
      <w:pPr>
        <w:pStyle w:val="BodyText"/>
        <w:ind w:left="909"/>
        <w:spacing w:before="99" w:line="219" w:lineRule="auto"/>
        <w:rPr/>
      </w:pPr>
      <w:r>
        <w:rPr>
          <w:spacing w:val="3"/>
        </w:rPr>
        <w:t>11.乌梢蛇</w:t>
      </w:r>
    </w:p>
    <w:p>
      <w:pPr>
        <w:pStyle w:val="BodyText"/>
        <w:ind w:left="909"/>
        <w:spacing w:before="70" w:line="219" w:lineRule="auto"/>
        <w:rPr>
          <w:sz w:val="24"/>
          <w:szCs w:val="24"/>
        </w:rPr>
      </w:pPr>
      <w:r>
        <w:rPr>
          <w:sz w:val="24"/>
          <w:szCs w:val="24"/>
          <w:spacing w:val="-19"/>
        </w:rPr>
        <w:t>(1)药性：甘，平。归肝经。</w:t>
      </w:r>
    </w:p>
    <w:p>
      <w:pPr>
        <w:pStyle w:val="BodyText"/>
        <w:ind w:left="909"/>
        <w:spacing w:before="94" w:line="219" w:lineRule="auto"/>
        <w:rPr/>
      </w:pPr>
      <w:r>
        <w:rPr>
          <w:spacing w:val="-5"/>
        </w:rPr>
        <w:t>(2)功效：祛风，通络，止痉。</w:t>
      </w:r>
    </w:p>
    <w:p>
      <w:pPr>
        <w:pStyle w:val="BodyText"/>
        <w:ind w:left="490" w:right="97" w:firstLine="419"/>
        <w:spacing w:before="108" w:line="257" w:lineRule="auto"/>
        <w:rPr/>
      </w:pPr>
      <w:r>
        <w:rPr>
          <w:spacing w:val="-3"/>
        </w:rPr>
        <w:t>(3)应用：用于风湿顽痹，麻木拘挛，中风口眼涡斜，半身不遂</w:t>
      </w:r>
      <w:r>
        <w:rPr>
          <w:spacing w:val="-4"/>
        </w:rPr>
        <w:t>，抽搐</w:t>
      </w:r>
      <w:r>
        <w:rPr/>
        <w:t xml:space="preserve"> </w:t>
      </w:r>
      <w:r>
        <w:rPr>
          <w:spacing w:val="-10"/>
        </w:rPr>
        <w:t>痉挛，破伤风，麻风疥癣，瘰疬恶疮。</w:t>
      </w:r>
    </w:p>
    <w:p>
      <w:pPr>
        <w:pStyle w:val="BodyText"/>
        <w:ind w:left="490" w:firstLine="309"/>
        <w:spacing w:before="88" w:line="296" w:lineRule="auto"/>
        <w:rPr/>
      </w:pPr>
      <w:r>
        <w:rPr>
          <w:spacing w:val="-19"/>
        </w:rPr>
        <w:t>《开宝本草》云：“主诸风瘙瘾疹，疥癣，</w:t>
      </w:r>
      <w:r>
        <w:rPr>
          <w:spacing w:val="-20"/>
        </w:rPr>
        <w:t>皮肤不仁，顽痹。”《本草求原》</w:t>
      </w:r>
      <w:r>
        <w:rPr/>
        <w:t xml:space="preserve"> </w:t>
      </w:r>
      <w:r>
        <w:rPr>
          <w:spacing w:val="-23"/>
        </w:rPr>
        <w:t>云：“入血散风。”</w:t>
      </w:r>
    </w:p>
    <w:p>
      <w:pPr>
        <w:pStyle w:val="BodyText"/>
        <w:ind w:left="909"/>
        <w:spacing w:before="16" w:line="221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12.</w:t>
      </w:r>
      <w:r>
        <w:rPr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-3"/>
        </w:rPr>
        <w:t>白花蛇</w:t>
      </w:r>
    </w:p>
    <w:p>
      <w:pPr>
        <w:pStyle w:val="BodyText"/>
        <w:ind w:left="909"/>
        <w:spacing w:before="108" w:line="219" w:lineRule="auto"/>
        <w:rPr/>
      </w:pPr>
      <w:r>
        <w:rPr>
          <w:spacing w:val="-6"/>
        </w:rPr>
        <w:t>(1)性味与归经：甘、咸，温；有毒。归肝经。</w:t>
      </w:r>
    </w:p>
    <w:p>
      <w:pPr>
        <w:pStyle w:val="BodyText"/>
        <w:ind w:left="909"/>
        <w:spacing w:before="69" w:line="219" w:lineRule="auto"/>
        <w:rPr/>
      </w:pPr>
      <w:r>
        <w:rPr>
          <w:spacing w:val="-5"/>
        </w:rPr>
        <w:t>(2)功效：祛风，通络，止痉。</w:t>
      </w:r>
    </w:p>
    <w:p>
      <w:pPr>
        <w:pStyle w:val="BodyText"/>
        <w:ind w:left="490" w:right="97" w:firstLine="419"/>
        <w:spacing w:before="108" w:line="261" w:lineRule="auto"/>
        <w:rPr/>
      </w:pPr>
      <w:r>
        <w:rPr>
          <w:spacing w:val="-3"/>
        </w:rPr>
        <w:t>(3)应用：用于风湿顽痹，麻木拘挛，中风口眼喝斜，半身不遂</w:t>
      </w:r>
      <w:r>
        <w:rPr>
          <w:spacing w:val="-4"/>
        </w:rPr>
        <w:t>，抽搐</w:t>
      </w:r>
      <w:r>
        <w:rPr/>
        <w:t xml:space="preserve"> </w:t>
      </w:r>
      <w:r>
        <w:rPr>
          <w:spacing w:val="-10"/>
        </w:rPr>
        <w:t>痉挛，破伤风，麻风，疥癣。</w:t>
      </w:r>
    </w:p>
    <w:p>
      <w:pPr>
        <w:pStyle w:val="BodyText"/>
        <w:ind w:left="490" w:right="15" w:firstLine="304"/>
        <w:spacing w:before="77" w:line="283" w:lineRule="auto"/>
        <w:rPr>
          <w:sz w:val="23"/>
          <w:szCs w:val="23"/>
        </w:rPr>
      </w:pPr>
      <w:r>
        <w:rPr>
          <w:sz w:val="23"/>
          <w:szCs w:val="23"/>
          <w:spacing w:val="-17"/>
        </w:rPr>
        <w:t>《开宝本草》云：“主中风湿痹不仁，筋脉拘急，口面涡</w:t>
      </w:r>
      <w:r>
        <w:rPr>
          <w:sz w:val="23"/>
          <w:szCs w:val="23"/>
          <w:spacing w:val="-18"/>
        </w:rPr>
        <w:t>斜，半身不遂，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0"/>
        </w:rPr>
        <w:t>骨节疼痛，大风疥癞及暴风瘙痒，脚弱不能久立。”</w:t>
      </w:r>
    </w:p>
    <w:p>
      <w:pPr>
        <w:pStyle w:val="BodyText"/>
        <w:ind w:left="909"/>
        <w:spacing w:before="17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13.  </w:t>
      </w:r>
      <w:r>
        <w:rPr>
          <w:spacing w:val="-5"/>
        </w:rPr>
        <w:t>蟾蜍</w:t>
      </w:r>
    </w:p>
    <w:p>
      <w:pPr>
        <w:pStyle w:val="BodyText"/>
        <w:ind w:left="909"/>
        <w:spacing w:before="109" w:line="219" w:lineRule="auto"/>
        <w:rPr/>
      </w:pPr>
      <w:r>
        <w:rPr>
          <w:spacing w:val="-6"/>
        </w:rPr>
        <w:t>(1)性味与归经：辛，温；有毒。归心经。</w:t>
      </w:r>
    </w:p>
    <w:p>
      <w:pPr>
        <w:pStyle w:val="BodyText"/>
        <w:ind w:left="909"/>
        <w:spacing w:before="99" w:line="219" w:lineRule="auto"/>
        <w:rPr/>
      </w:pPr>
      <w:r>
        <w:rPr>
          <w:spacing w:val="-5"/>
        </w:rPr>
        <w:t>(2)功效：解毒，止痛，开窍醒神。</w:t>
      </w:r>
    </w:p>
    <w:p>
      <w:pPr>
        <w:pStyle w:val="BodyText"/>
        <w:ind w:left="909"/>
        <w:spacing w:before="69" w:line="219" w:lineRule="auto"/>
        <w:rPr/>
      </w:pPr>
      <w:r>
        <w:rPr>
          <w:spacing w:val="-7"/>
        </w:rPr>
        <w:t>(3)应用：用于痈疽疗疮，咽喉肿痛，中暑神昏，痧胀腹痛吐泻。</w:t>
      </w:r>
    </w:p>
    <w:p>
      <w:pPr>
        <w:pStyle w:val="BodyText"/>
        <w:ind w:left="490" w:right="20" w:firstLine="309"/>
        <w:spacing w:before="97" w:line="305" w:lineRule="auto"/>
        <w:rPr/>
      </w:pPr>
      <w:r>
        <w:rPr>
          <w:spacing w:val="-14"/>
        </w:rPr>
        <w:t>《本草纲目》云：“蟾衣乃其蓄足五脏六腑之精气，吸纳天地阴阳之华宝，</w:t>
      </w:r>
      <w:r>
        <w:rPr>
          <w:spacing w:val="1"/>
        </w:rPr>
        <w:t xml:space="preserve"> </w:t>
      </w:r>
      <w:r>
        <w:rPr>
          <w:spacing w:val="-11"/>
        </w:rPr>
        <w:t>如若获之一，一切恶疾，未有不愈。”</w:t>
      </w:r>
    </w:p>
    <w:p>
      <w:pPr>
        <w:pStyle w:val="BodyText"/>
        <w:ind w:left="909"/>
        <w:spacing w:before="5" w:line="220" w:lineRule="auto"/>
        <w:rPr>
          <w:sz w:val="21"/>
          <w:szCs w:val="21"/>
        </w:rPr>
      </w:pPr>
      <w:r>
        <w:rPr>
          <w:sz w:val="21"/>
          <w:szCs w:val="21"/>
        </w:rPr>
        <w:t>14.</w:t>
      </w:r>
      <w:r>
        <w:rPr>
          <w:sz w:val="21"/>
          <w:szCs w:val="21"/>
          <w:spacing w:val="-37"/>
        </w:rPr>
        <w:t xml:space="preserve"> </w:t>
      </w:r>
      <w:r>
        <w:rPr>
          <w:sz w:val="21"/>
          <w:szCs w:val="21"/>
        </w:rPr>
        <w:t>海螵蛸</w:t>
      </w:r>
    </w:p>
    <w:p>
      <w:pPr>
        <w:pStyle w:val="BodyText"/>
        <w:ind w:left="909"/>
        <w:spacing w:before="80" w:line="219" w:lineRule="auto"/>
        <w:rPr>
          <w:sz w:val="23"/>
          <w:szCs w:val="23"/>
        </w:rPr>
      </w:pPr>
      <w:r>
        <w:rPr>
          <w:sz w:val="23"/>
          <w:szCs w:val="23"/>
          <w:spacing w:val="-18"/>
        </w:rPr>
        <w:t>(1) 性味与归经：咸、涩，温。归脾、肾经。</w:t>
      </w:r>
    </w:p>
    <w:p>
      <w:pPr>
        <w:pStyle w:val="BodyText"/>
        <w:ind w:left="909"/>
        <w:spacing w:before="85" w:line="219" w:lineRule="auto"/>
        <w:rPr/>
      </w:pPr>
      <w:r>
        <w:rPr>
          <w:spacing w:val="-7"/>
        </w:rPr>
        <w:t>(2)功效：收敛止血，涩精止带，制酸止痛，</w:t>
      </w:r>
      <w:r>
        <w:rPr>
          <w:color w:val="506060"/>
          <w:spacing w:val="-7"/>
        </w:rPr>
        <w:t>收湿敛疮。</w:t>
      </w:r>
    </w:p>
    <w:p>
      <w:pPr>
        <w:spacing w:line="219" w:lineRule="auto"/>
        <w:sectPr>
          <w:headerReference w:type="default" r:id="rId7"/>
          <w:pgSz w:w="9980" w:h="13950"/>
          <w:pgMar w:top="400" w:right="1399" w:bottom="400" w:left="959" w:header="0" w:footer="0" w:gutter="0"/>
        </w:sectPr>
        <w:rPr/>
      </w:pPr>
    </w:p>
    <w:p>
      <w:pPr>
        <w:pStyle w:val="BodyText"/>
        <w:ind w:right="421" w:firstLine="409"/>
        <w:spacing w:before="246" w:line="296" w:lineRule="auto"/>
        <w:rPr/>
      </w:pPr>
      <w:r>
        <w:rPr>
          <w:spacing w:val="-7"/>
        </w:rPr>
        <w:t>(3)应用：用于吐血衄血，崩漏便血，遗精滑精，赤白带下，胃痛吞酸；</w:t>
      </w:r>
      <w:r>
        <w:rPr/>
        <w:t xml:space="preserve"> </w:t>
      </w:r>
      <w:r>
        <w:rPr>
          <w:spacing w:val="-12"/>
        </w:rPr>
        <w:t>外治损伤出血，湿疹湿疮，溃疡不敛。</w:t>
      </w:r>
    </w:p>
    <w:p>
      <w:pPr>
        <w:pStyle w:val="BodyText"/>
        <w:ind w:left="409"/>
        <w:spacing w:before="163" w:line="219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二</w:t>
      </w:r>
      <w:r>
        <w:rPr>
          <w:sz w:val="24"/>
          <w:szCs w:val="24"/>
          <w:spacing w:val="-63"/>
        </w:rPr>
        <w:t xml:space="preserve"> </w:t>
      </w:r>
      <w:r>
        <w:rPr>
          <w:sz w:val="24"/>
          <w:szCs w:val="24"/>
          <w:spacing w:val="-3"/>
        </w:rPr>
        <w:t>、常用虫类药的抗肿瘤药理研究</w:t>
      </w:r>
    </w:p>
    <w:p>
      <w:pPr>
        <w:pStyle w:val="BodyText"/>
        <w:ind w:right="401" w:firstLine="409"/>
        <w:spacing w:before="264" w:line="294" w:lineRule="auto"/>
        <w:jc w:val="both"/>
        <w:rPr/>
      </w:pPr>
      <w:r>
        <w:rPr>
          <w:spacing w:val="-6"/>
        </w:rPr>
        <w:t>研究表明，蜈蚣可抑制人体肝癌细胞、胃癌</w:t>
      </w:r>
      <w:r>
        <w:rPr>
          <w:spacing w:val="-7"/>
        </w:rPr>
        <w:t>细胞、艾氏腹水癌、宫颈癌</w:t>
      </w:r>
      <w:r>
        <w:rPr/>
        <w:t xml:space="preserve">  </w:t>
      </w:r>
      <w:r>
        <w:rPr>
          <w:spacing w:val="-7"/>
        </w:rPr>
        <w:t>以及小鼠肉瘤等肿瘤细胞的生长，临床上多用于治疗间叶组织与神经组织来</w:t>
      </w:r>
      <w:r>
        <w:rPr/>
        <w:t xml:space="preserve">  </w:t>
      </w:r>
      <w:r>
        <w:rPr>
          <w:spacing w:val="-7"/>
        </w:rPr>
        <w:t>源的肿瘤。全蝎的抗肿瘤作用主要依赖于蝎毒，其作用机制主要有以下</w:t>
      </w:r>
      <w:r>
        <w:rPr>
          <w:spacing w:val="-8"/>
        </w:rPr>
        <w:t>几方</w:t>
      </w:r>
      <w:r>
        <w:rPr/>
        <w:t xml:space="preserve">  </w:t>
      </w:r>
      <w:r>
        <w:rPr>
          <w:spacing w:val="-10"/>
        </w:rPr>
        <w:t>面：抑制肿瘤细胞生长和细胞毒作用，诱导细胞凋亡</w:t>
      </w:r>
      <w:r>
        <w:rPr>
          <w:spacing w:val="-11"/>
        </w:rPr>
        <w:t>，调节及增强免疫功能。</w:t>
      </w:r>
      <w:r>
        <w:rPr/>
        <w:t xml:space="preserve"> </w:t>
      </w:r>
      <w:r>
        <w:rPr>
          <w:spacing w:val="-7"/>
        </w:rPr>
        <w:t>土鳖虫有抑制白血病患者肿瘤细胞增殖的作用，并能抑制人肝癌、胃癌</w:t>
      </w:r>
      <w:r>
        <w:rPr>
          <w:spacing w:val="-8"/>
        </w:rPr>
        <w:t>细胞</w:t>
      </w:r>
      <w:r>
        <w:rPr/>
        <w:t xml:space="preserve">  </w:t>
      </w:r>
      <w:r>
        <w:rPr>
          <w:color w:val="806060"/>
        </w:rPr>
        <w:t>的呼吸。</w:t>
      </w:r>
      <w:r>
        <w:rPr/>
        <w:t>壁虎可抑制小鼠肉瘤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S180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/>
        <w:t>的生长，促进细胞凋亡，减少</w:t>
      </w:r>
      <w:r>
        <w:rPr>
          <w:rFonts w:ascii="Times New Roman" w:hAnsi="Times New Roman" w:eastAsia="Times New Roman" w:cs="Times New Roman"/>
          <w:color w:val="405070"/>
        </w:rPr>
        <w:t>VEGF</w:t>
      </w:r>
      <w:r>
        <w:rPr>
          <w:rFonts w:ascii="Times New Roman" w:hAnsi="Times New Roman" w:eastAsia="Times New Roman" w:cs="Times New Roman"/>
          <w:color w:val="405070"/>
          <w:spacing w:val="-31"/>
        </w:rPr>
        <w:t xml:space="preserve"> </w:t>
      </w:r>
      <w:r>
        <w:rPr>
          <w:color w:val="405070"/>
        </w:rPr>
        <w:t>、 </w:t>
      </w:r>
      <w:r>
        <w:rPr>
          <w:rFonts w:ascii="Times New Roman" w:hAnsi="Times New Roman" w:eastAsia="Times New Roman" w:cs="Times New Roman"/>
          <w:spacing w:val="-4"/>
        </w:rPr>
        <w:t>bFGF </w:t>
      </w:r>
      <w:r>
        <w:rPr>
          <w:spacing w:val="-4"/>
        </w:rPr>
        <w:t>蛋白的表达，</w:t>
      </w:r>
      <w:r>
        <w:rPr>
          <w:color w:val="405070"/>
          <w:spacing w:val="-4"/>
        </w:rPr>
        <w:t>其机制可能与促进细胞凋亡、</w:t>
      </w:r>
      <w:r>
        <w:rPr>
          <w:spacing w:val="-4"/>
        </w:rPr>
        <w:t>抗肿瘤血管新生有关。炮</w:t>
      </w:r>
      <w:r>
        <w:rPr>
          <w:spacing w:val="11"/>
        </w:rPr>
        <w:t xml:space="preserve"> </w:t>
      </w:r>
      <w:r>
        <w:rPr>
          <w:spacing w:val="-7"/>
        </w:rPr>
        <w:t>山甲能增强机体免疫力，其所含穿山甲碱具有抗白血病及乳头状癌细胞</w:t>
      </w:r>
      <w:r>
        <w:rPr>
          <w:spacing w:val="-8"/>
        </w:rPr>
        <w:t>活性</w:t>
      </w:r>
      <w:r>
        <w:rPr/>
        <w:t xml:space="preserve">  </w:t>
      </w:r>
      <w:r>
        <w:rPr>
          <w:spacing w:val="-7"/>
        </w:rPr>
        <w:t>的作用。水蛭素是一种较强的抗凝素，其高抗凝作用有利于抗癌药物</w:t>
      </w:r>
      <w:r>
        <w:rPr>
          <w:spacing w:val="-8"/>
        </w:rPr>
        <w:t>进入组</w:t>
      </w:r>
      <w:r>
        <w:rPr/>
        <w:t xml:space="preserve">  </w:t>
      </w:r>
      <w:r>
        <w:rPr>
          <w:spacing w:val="-7"/>
        </w:rPr>
        <w:t>织杀伤肿瘤细胞，同时可通过诱导肿瘤细胞凋亡抑制荷瘤小鼠肿瘤生长，提</w:t>
      </w:r>
      <w:r>
        <w:rPr/>
        <w:t xml:space="preserve">  </w:t>
      </w:r>
      <w:r>
        <w:rPr>
          <w:spacing w:val="-7"/>
        </w:rPr>
        <w:t>高荷瘤小鼠的细胞免疫功能，并能显著延长荷瘤小鼠的存活时间。地龙抗肿</w:t>
      </w:r>
      <w:r>
        <w:rPr>
          <w:spacing w:val="4"/>
        </w:rPr>
        <w:t xml:space="preserve">  </w:t>
      </w:r>
      <w:r>
        <w:rPr>
          <w:spacing w:val="-4"/>
        </w:rPr>
        <w:t>瘤作用的机制主要为促进细胞凋亡、抑制肿瘤生长、抗氧化、增强免疫力、</w:t>
      </w:r>
      <w:r>
        <w:rPr>
          <w:spacing w:val="1"/>
        </w:rPr>
        <w:t xml:space="preserve"> </w:t>
      </w:r>
      <w:r>
        <w:rPr>
          <w:spacing w:val="-7"/>
        </w:rPr>
        <w:t>改善血液高凝状态等。大量基础研究已证明，传统中药中华大蟾蜍皮的水制</w:t>
      </w:r>
      <w:r>
        <w:rPr>
          <w:spacing w:val="4"/>
        </w:rPr>
        <w:t xml:space="preserve">  </w:t>
      </w:r>
      <w:r>
        <w:rPr>
          <w:spacing w:val="-10"/>
        </w:rPr>
        <w:t>剂提取物华蟾素对多种临床常见肿瘤均有明显疗效。</w:t>
      </w:r>
    </w:p>
    <w:p>
      <w:pPr>
        <w:pStyle w:val="BodyText"/>
        <w:ind w:left="409"/>
        <w:spacing w:before="247" w:line="219" w:lineRule="auto"/>
        <w:rPr>
          <w:sz w:val="24"/>
          <w:szCs w:val="24"/>
        </w:rPr>
      </w:pPr>
      <w:r>
        <w:rPr>
          <w:sz w:val="24"/>
          <w:szCs w:val="24"/>
        </w:rPr>
        <w:t>三、虫类药的临床用药经验</w:t>
      </w:r>
    </w:p>
    <w:p>
      <w:pPr>
        <w:pStyle w:val="BodyText"/>
        <w:ind w:right="421" w:firstLine="409"/>
        <w:spacing w:before="259" w:line="292" w:lineRule="auto"/>
        <w:jc w:val="both"/>
        <w:rPr/>
      </w:pPr>
      <w:r>
        <w:rPr>
          <w:spacing w:val="-13"/>
        </w:rPr>
        <w:t>将虫类药用于肿瘤，多取其“以毒攻毒”“祛瘀通络”“化瘀散结”</w:t>
      </w:r>
      <w:r>
        <w:rPr>
          <w:spacing w:val="-14"/>
        </w:rPr>
        <w:t>等作</w:t>
      </w:r>
      <w:r>
        <w:rPr/>
        <w:t xml:space="preserve"> </w:t>
      </w:r>
      <w:r>
        <w:rPr>
          <w:color w:val="503070"/>
          <w:spacing w:val="-9"/>
        </w:rPr>
        <w:t>用。</w:t>
      </w:r>
      <w:r>
        <w:rPr>
          <w:spacing w:val="-9"/>
        </w:rPr>
        <w:t>中医认为肿瘤病机多为：“毒”(瘀毒</w:t>
      </w:r>
      <w:r>
        <w:rPr>
          <w:spacing w:val="-10"/>
        </w:rPr>
        <w:t>内结)“瘀”(瘀血阻络)“痰”(痰</w:t>
      </w:r>
      <w:r>
        <w:rPr/>
        <w:t xml:space="preserve"> </w:t>
      </w:r>
      <w:r>
        <w:rPr>
          <w:spacing w:val="-10"/>
        </w:rPr>
        <w:t>湿蕴结)“虚”(正气亏虚)。前三者为病邪有形、实证、病理产物的一面，治</w:t>
      </w:r>
      <w:r>
        <w:rPr>
          <w:spacing w:val="17"/>
        </w:rPr>
        <w:t xml:space="preserve"> </w:t>
      </w:r>
      <w:r>
        <w:rPr/>
        <w:t>疗当解毒(以毒攻毒)、祛瘀(祛瘀通络)、化痰(化痰散</w:t>
      </w:r>
      <w:r>
        <w:rPr>
          <w:spacing w:val="-1"/>
        </w:rPr>
        <w:t>结)。虫类药应用注</w:t>
      </w:r>
      <w:r>
        <w:rPr/>
        <w:t xml:space="preserve"> </w:t>
      </w:r>
      <w:r>
        <w:rPr>
          <w:spacing w:val="-7"/>
        </w:rPr>
        <w:t>意事项：①虫类药含动物异体蛋白，可引起过敏反应而出现瘙痒、皮疹</w:t>
      </w:r>
      <w:r>
        <w:rPr>
          <w:spacing w:val="-8"/>
        </w:rPr>
        <w:t>等过</w:t>
      </w:r>
      <w:r>
        <w:rPr/>
        <w:t xml:space="preserve"> </w:t>
      </w:r>
      <w:r>
        <w:rPr>
          <w:spacing w:val="-10"/>
        </w:rPr>
        <w:t>敏体质患者注意忌用，一旦出现过敏应立即停药。②虫类药多有“小毒”</w:t>
      </w:r>
      <w:r>
        <w:rPr>
          <w:spacing w:val="-11"/>
        </w:rPr>
        <w:t>,应</w:t>
      </w:r>
      <w:r>
        <w:rPr/>
        <w:t xml:space="preserve"> </w:t>
      </w:r>
      <w:r>
        <w:rPr>
          <w:color w:val="405070"/>
          <w:spacing w:val="-7"/>
        </w:rPr>
        <w:t>严格掌握用量，</w:t>
      </w:r>
      <w:r>
        <w:rPr>
          <w:spacing w:val="-7"/>
        </w:rPr>
        <w:t>不可用之过量，时间不可过长，应遵照“大积大聚，衰其半</w:t>
      </w:r>
      <w:r>
        <w:rPr/>
        <w:t xml:space="preserve"> </w:t>
      </w:r>
      <w:r>
        <w:rPr>
          <w:spacing w:val="-7"/>
        </w:rPr>
        <w:t>而止”的理论，严格用量，对峻猛攻药应减之或断续用之，以保证正气不衰</w:t>
      </w:r>
      <w:r>
        <w:rPr/>
        <w:t xml:space="preserve"> </w:t>
      </w:r>
      <w:r>
        <w:rPr>
          <w:spacing w:val="-7"/>
        </w:rPr>
        <w:t>竭。用有毒之药应使有毒而不中毒，不可过量，有肝肾功能异常患者不宜用</w:t>
      </w:r>
      <w:r>
        <w:rPr>
          <w:spacing w:val="15"/>
        </w:rPr>
        <w:t xml:space="preserve"> </w:t>
      </w:r>
      <w:r>
        <w:rPr>
          <w:spacing w:val="-5"/>
        </w:rPr>
        <w:t>有毒之虫类药；保护损伤肝肾功能，多以大黄排毒通便祛瘀，给邪以出路，</w:t>
      </w:r>
      <w:r>
        <w:rPr>
          <w:spacing w:val="14"/>
        </w:rPr>
        <w:t xml:space="preserve"> </w:t>
      </w:r>
      <w:r>
        <w:rPr>
          <w:spacing w:val="-2"/>
        </w:rPr>
        <w:t>配合五味子15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spacing w:val="-2"/>
        </w:rPr>
        <w:t>、垂盆草30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spacing w:val="-2"/>
        </w:rPr>
        <w:t>、透骨草30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503070"/>
          <w:spacing w:val="-2"/>
        </w:rPr>
        <w:t>,  </w:t>
      </w:r>
      <w:r>
        <w:rPr>
          <w:color w:val="503070"/>
          <w:spacing w:val="-2"/>
        </w:rPr>
        <w:t>保护肝肾</w:t>
      </w:r>
      <w:r>
        <w:rPr>
          <w:spacing w:val="-2"/>
        </w:rPr>
        <w:t>；对于有出血的患者，</w:t>
      </w:r>
    </w:p>
    <w:p>
      <w:pPr>
        <w:spacing w:line="292" w:lineRule="auto"/>
        <w:sectPr>
          <w:headerReference w:type="default" r:id="rId38"/>
          <w:pgSz w:w="9980" w:h="13950"/>
          <w:pgMar w:top="1502" w:right="988" w:bottom="400" w:left="1459" w:header="1071" w:footer="0" w:gutter="0"/>
        </w:sectPr>
        <w:rPr/>
      </w:pP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9090A0"/>
          <w:spacing w:val="4"/>
          <w:position w:val="2"/>
        </w:rPr>
        <w:t>058</w:t>
      </w:r>
      <w:r>
        <w:rPr>
          <w:rFonts w:ascii="Arial" w:hAnsi="Arial" w:eastAsia="Arial" w:cs="Arial"/>
          <w:sz w:val="28"/>
          <w:szCs w:val="28"/>
          <w:color w:val="9090A0"/>
          <w:spacing w:val="-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  <w:position w:val="7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position w:val="7"/>
        </w:rPr>
        <w:t xml:space="preserve">    </w:t>
      </w:r>
      <w:r>
        <w:rPr>
          <w:sz w:val="17"/>
          <w:szCs w:val="17"/>
          <w:spacing w:val="4"/>
          <w:position w:val="2"/>
        </w:rPr>
        <w:t>王云启治癌验案录</w:t>
      </w:r>
    </w:p>
    <w:p>
      <w:pPr>
        <w:pStyle w:val="BodyText"/>
        <w:ind w:left="499" w:right="30"/>
        <w:spacing w:before="235" w:line="295" w:lineRule="auto"/>
        <w:jc w:val="both"/>
        <w:rPr/>
      </w:pPr>
      <w:r>
        <w:rPr>
          <w:spacing w:val="-7"/>
        </w:rPr>
        <w:t>蜈蚣、全蝎、炮山甲、僵蚕等需慎用。③肿瘤晚期患者体质较弱，</w:t>
      </w:r>
      <w:r>
        <w:rPr>
          <w:color w:val="703040"/>
          <w:spacing w:val="-7"/>
        </w:rPr>
        <w:t>用之宜更</w:t>
      </w:r>
      <w:r>
        <w:rPr>
          <w:color w:val="703040"/>
        </w:rPr>
        <w:t xml:space="preserve"> </w:t>
      </w:r>
      <w:r>
        <w:rPr>
          <w:spacing w:val="-11"/>
        </w:rPr>
        <w:t>谨慎，要减少用量，同防峻猛虫类药攻伐太过、中伤正气。如</w:t>
      </w:r>
      <w:r>
        <w:rPr>
          <w:spacing w:val="-12"/>
        </w:rPr>
        <w:t>水蛭药力较猛，</w:t>
      </w:r>
      <w:r>
        <w:rPr/>
        <w:t xml:space="preserve"> </w:t>
      </w:r>
      <w:r>
        <w:rPr>
          <w:spacing w:val="-5"/>
        </w:rPr>
        <w:t>只适宜于邪实之证，服水蛭时一般要配补养气血药为助，以防对身体有害。</w:t>
      </w:r>
      <w:r>
        <w:rPr>
          <w:spacing w:val="4"/>
        </w:rPr>
        <w:t xml:space="preserve"> </w:t>
      </w:r>
      <w:r>
        <w:rPr>
          <w:spacing w:val="-7"/>
        </w:rPr>
        <w:t>④改变用药剂型，酌情可研末制成膏药调敷患处，局部给药以提高疗效，或</w:t>
      </w:r>
      <w:r>
        <w:rPr/>
        <w:t xml:space="preserve"> </w:t>
      </w:r>
      <w:r>
        <w:rPr>
          <w:spacing w:val="-6"/>
        </w:rPr>
        <w:t>研末装入胶囊内冲服等。⑤改善服药口感，</w:t>
      </w:r>
      <w:r>
        <w:rPr>
          <w:spacing w:val="-7"/>
        </w:rPr>
        <w:t>可酌加黄芪、白术、山药、鸡内</w:t>
      </w:r>
      <w:r>
        <w:rPr/>
        <w:t xml:space="preserve"> </w:t>
      </w:r>
      <w:r>
        <w:rPr>
          <w:spacing w:val="-11"/>
        </w:rPr>
        <w:t>金等健脾消导之剂。</w:t>
      </w:r>
    </w:p>
    <w:p>
      <w:pPr>
        <w:pStyle w:val="BodyText"/>
        <w:ind w:left="499" w:right="83" w:firstLine="430"/>
        <w:spacing w:before="45" w:line="298" w:lineRule="auto"/>
        <w:rPr/>
      </w:pPr>
      <w:r>
        <w:rPr>
          <w:spacing w:val="-3"/>
        </w:rPr>
        <w:t>治疗鼻咽癌常用：蜈蚣、全蝎、僵蚕、蝉蜕、地龙、壁虎等(有鼻</w:t>
      </w:r>
      <w:r>
        <w:rPr>
          <w:spacing w:val="-4"/>
        </w:rPr>
        <w:t>腔出</w:t>
      </w:r>
      <w:r>
        <w:rPr/>
        <w:t xml:space="preserve"> </w:t>
      </w:r>
      <w:r>
        <w:rPr>
          <w:spacing w:val="-10"/>
        </w:rPr>
        <w:t>血或肝肾功能异常者不用蜈蚣、全蝎)。</w:t>
      </w:r>
    </w:p>
    <w:p>
      <w:pPr>
        <w:pStyle w:val="BodyText"/>
        <w:ind w:left="930"/>
        <w:spacing w:line="218" w:lineRule="auto"/>
        <w:rPr/>
      </w:pPr>
      <w:r>
        <w:rPr>
          <w:spacing w:val="-11"/>
        </w:rPr>
        <w:t>治疗肺癌常用：蜈蚣、僵蚕、蜂房、土鳖虫、壁虎、炮山甲等。</w:t>
      </w:r>
    </w:p>
    <w:p>
      <w:pPr>
        <w:pStyle w:val="BodyText"/>
        <w:ind w:left="930"/>
        <w:spacing w:before="89" w:line="219" w:lineRule="auto"/>
        <w:rPr/>
      </w:pPr>
      <w:r>
        <w:rPr>
          <w:spacing w:val="-11"/>
        </w:rPr>
        <w:t>治疗食道癌常用：蜈蚣、壁虎、土鳖虫、地龙、蜂房、僵蚕等。</w:t>
      </w:r>
    </w:p>
    <w:p>
      <w:pPr>
        <w:pStyle w:val="BodyText"/>
        <w:ind w:left="499" w:right="97" w:firstLine="430"/>
        <w:spacing w:before="120" w:line="291" w:lineRule="auto"/>
        <w:rPr/>
      </w:pPr>
      <w:r>
        <w:rPr/>
        <w:t>治疗肝癌常用：土鳖虫、壁虎、</w:t>
      </w:r>
      <w:r>
        <w:rPr>
          <w:color w:val="506070"/>
        </w:rPr>
        <w:t>地龙、</w:t>
      </w:r>
      <w:r>
        <w:rPr/>
        <w:t>水蛭等；可用鲜蟾蜍皮外敷于</w:t>
      </w:r>
      <w:r>
        <w:rPr>
          <w:spacing w:val="1"/>
        </w:rPr>
        <w:t xml:space="preserve"> </w:t>
      </w:r>
      <w:r>
        <w:rPr>
          <w:spacing w:val="-5"/>
        </w:rPr>
        <w:t>肝区。</w:t>
      </w:r>
    </w:p>
    <w:p>
      <w:pPr>
        <w:pStyle w:val="BodyText"/>
        <w:ind w:left="930"/>
        <w:spacing w:before="5" w:line="219" w:lineRule="auto"/>
        <w:rPr/>
      </w:pPr>
      <w:r>
        <w:rPr>
          <w:spacing w:val="-12"/>
        </w:rPr>
        <w:t>治疗结直肠癌常用：蜈蚣、壁虎、土鳖虫、炮山甲等。</w:t>
      </w:r>
    </w:p>
    <w:p>
      <w:pPr>
        <w:pStyle w:val="BodyText"/>
        <w:ind w:left="499" w:right="113" w:firstLine="430"/>
        <w:spacing w:before="90" w:line="298" w:lineRule="auto"/>
        <w:rPr/>
      </w:pPr>
      <w:r>
        <w:rPr>
          <w:spacing w:val="-1"/>
        </w:rPr>
        <w:t>治疗脑胶质瘤常用：必用蜈蚣，余以全蝎、僵蚕、蝉蜕、土鳖虫、地</w:t>
      </w:r>
      <w:r>
        <w:rPr>
          <w:spacing w:val="15"/>
        </w:rPr>
        <w:t xml:space="preserve"> </w:t>
      </w:r>
      <w:r>
        <w:rPr>
          <w:spacing w:val="-5"/>
        </w:rPr>
        <w:t>龙等。</w:t>
      </w:r>
    </w:p>
    <w:p>
      <w:pPr>
        <w:pStyle w:val="BodyText"/>
        <w:ind w:left="930"/>
        <w:spacing w:line="218" w:lineRule="auto"/>
        <w:rPr/>
      </w:pPr>
      <w:r>
        <w:rPr>
          <w:spacing w:val="-12"/>
        </w:rPr>
        <w:t>治疗胃癌常用：壁虎、土鳖虫、蜈蚣等。</w:t>
      </w:r>
    </w:p>
    <w:p>
      <w:pPr>
        <w:pStyle w:val="BodyText"/>
        <w:ind w:left="930"/>
        <w:spacing w:before="89" w:line="218" w:lineRule="auto"/>
        <w:rPr/>
      </w:pPr>
      <w:r>
        <w:rPr>
          <w:spacing w:val="-11"/>
        </w:rPr>
        <w:t>治疗恶性淋巴瘤常用：僵蚕、炮山甲、壁虎等。</w:t>
      </w:r>
    </w:p>
    <w:p>
      <w:pPr>
        <w:pStyle w:val="BodyText"/>
        <w:ind w:left="930"/>
        <w:spacing w:before="102" w:line="159" w:lineRule="auto"/>
        <w:rPr/>
      </w:pPr>
      <w:r>
        <w:rPr>
          <w:spacing w:val="-12"/>
        </w:rPr>
        <w:t>治疗乳腺癌常用：蜈蚣、全蝎、土鳖虫、壁虎等。</w:t>
      </w:r>
    </w:p>
    <w:p>
      <w:pPr>
        <w:pStyle w:val="BodyText"/>
        <w:ind w:left="4699"/>
        <w:spacing w:line="175" w:lineRule="exact"/>
        <w:rPr/>
      </w:pPr>
      <w:r>
        <w:rPr>
          <w:position w:val="-1"/>
        </w:rPr>
        <w:t>肇</w:t>
      </w:r>
    </w:p>
    <w:p>
      <w:pPr>
        <w:pStyle w:val="BodyText"/>
        <w:ind w:left="930"/>
        <w:spacing w:line="206" w:lineRule="auto"/>
        <w:rPr/>
      </w:pPr>
      <w:r>
        <w:rPr>
          <w:spacing w:val="-11"/>
        </w:rPr>
        <w:t>治疗卵巢癌常用：蜈蚣、全蝎、壁虎等。</w:t>
      </w:r>
    </w:p>
    <w:p>
      <w:pPr>
        <w:pStyle w:val="BodyText"/>
        <w:ind w:left="499" w:firstLine="430"/>
        <w:spacing w:before="99" w:line="288" w:lineRule="auto"/>
        <w:rPr/>
      </w:pPr>
      <w:r>
        <w:rPr>
          <w:spacing w:val="-4"/>
        </w:rPr>
        <w:t>外用治疗常用：炮山甲、蜈蚣、全蝎、土鳖虫、壁虎、露蜂房、蟾蜍、</w:t>
      </w:r>
      <w:r>
        <w:rPr>
          <w:spacing w:val="3"/>
        </w:rPr>
        <w:t xml:space="preserve"> </w:t>
      </w:r>
      <w:r>
        <w:rPr>
          <w:spacing w:val="-11"/>
        </w:rPr>
        <w:t>乌梢蛇、虫草衣等。</w:t>
      </w:r>
    </w:p>
    <w:p>
      <w:pPr>
        <w:pStyle w:val="BodyText"/>
        <w:spacing w:before="23" w:line="219" w:lineRule="auto"/>
        <w:jc w:val="right"/>
        <w:rPr/>
      </w:pPr>
      <w:r>
        <w:rPr>
          <w:spacing w:val="-11"/>
        </w:rPr>
        <w:t>治癌散剂中常用：蜈蚣、全蝎、僵蚕、土鳖虫、壁虎、白花蛇、蝉蜕等。</w:t>
      </w:r>
    </w:p>
    <w:p>
      <w:pPr>
        <w:pStyle w:val="BodyText"/>
        <w:ind w:left="499" w:firstLine="430"/>
        <w:spacing w:before="82" w:line="294" w:lineRule="auto"/>
        <w:rPr/>
      </w:pPr>
      <w:r>
        <w:rPr>
          <w:spacing w:val="-7"/>
        </w:rPr>
        <w:t>虫类药是祖国传统中药的重要组成部分，是中医临床治疗肿瘤</w:t>
      </w:r>
      <w:r>
        <w:rPr>
          <w:spacing w:val="-8"/>
        </w:rPr>
        <w:t>的常用药</w:t>
      </w:r>
      <w:r>
        <w:rPr/>
        <w:t xml:space="preserve">  </w:t>
      </w:r>
      <w:r>
        <w:rPr>
          <w:spacing w:val="-7"/>
        </w:rPr>
        <w:t>物。王云启教授总结前人经验，结合最新研究进展，不断思考研究探索，开</w:t>
      </w:r>
      <w:r>
        <w:rPr/>
        <w:t xml:space="preserve">  </w:t>
      </w:r>
      <w:r>
        <w:rPr>
          <w:spacing w:val="-10"/>
        </w:rPr>
        <w:t>辟了虫类药用药的独特思路方法，并运用于临床，将</w:t>
      </w:r>
      <w:r>
        <w:rPr>
          <w:spacing w:val="-11"/>
        </w:rPr>
        <w:t>不同的虫类药进行组方、</w:t>
      </w:r>
      <w:r>
        <w:rPr/>
        <w:t xml:space="preserve"> </w:t>
      </w:r>
      <w:r>
        <w:rPr>
          <w:spacing w:val="-7"/>
        </w:rPr>
        <w:t>配伍，针对不同肿瘤进行治疗，取得了确切的疗效，攻其癌毒而不使患者中</w:t>
      </w:r>
      <w:r>
        <w:rPr>
          <w:spacing w:val="13"/>
        </w:rPr>
        <w:t xml:space="preserve"> </w:t>
      </w:r>
      <w:r>
        <w:rPr>
          <w:spacing w:val="-7"/>
        </w:rPr>
        <w:t>毒，其宝贵经验值得学习推广以及进一步的深入研究。虫类药物在临床中的</w:t>
      </w:r>
      <w:r>
        <w:rPr>
          <w:spacing w:val="3"/>
        </w:rPr>
        <w:t xml:space="preserve">  </w:t>
      </w:r>
      <w:r>
        <w:rPr>
          <w:spacing w:val="-10"/>
        </w:rPr>
        <w:t>合理运用和创新研究及其具体的抗肿瘤机制仍</w:t>
      </w:r>
      <w:r>
        <w:rPr>
          <w:spacing w:val="-11"/>
        </w:rPr>
        <w:t>是值得不断探讨的课题。</w:t>
      </w:r>
    </w:p>
    <w:p>
      <w:pPr>
        <w:spacing w:line="294" w:lineRule="auto"/>
        <w:sectPr>
          <w:headerReference w:type="default" r:id="rId7"/>
          <w:pgSz w:w="9980" w:h="13950"/>
          <w:pgMar w:top="400" w:right="1389" w:bottom="400" w:left="959" w:header="0" w:footer="0" w:gutter="0"/>
        </w:sectPr>
        <w:rPr/>
      </w:pP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before="81" w:line="381" w:lineRule="exact"/>
        <w:jc w:val="righ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A0A090"/>
          <w:spacing w:val="-18"/>
          <w:position w:val="2"/>
        </w:rPr>
        <w:t>0</w:t>
      </w:r>
      <w:r>
        <w:rPr>
          <w:rFonts w:ascii="Arial" w:hAnsi="Arial" w:eastAsia="Arial" w:cs="Arial"/>
          <w:sz w:val="28"/>
          <w:szCs w:val="28"/>
          <w:color w:val="A0A090"/>
          <w:spacing w:val="-17"/>
          <w:position w:val="2"/>
        </w:rPr>
        <w:t>5</w:t>
      </w:r>
      <w:r>
        <w:rPr>
          <w:rFonts w:ascii="Arial" w:hAnsi="Arial" w:eastAsia="Arial" w:cs="Arial"/>
          <w:sz w:val="28"/>
          <w:szCs w:val="28"/>
          <w:color w:val="A0A090"/>
          <w:spacing w:val="-13"/>
          <w:position w:val="2"/>
        </w:rPr>
        <w:t>9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790"/>
        <w:spacing w:before="104" w:line="219" w:lineRule="auto"/>
        <w:rPr>
          <w:sz w:val="32"/>
          <w:szCs w:val="32"/>
        </w:rPr>
      </w:pPr>
      <w:r>
        <w:rPr>
          <w:sz w:val="32"/>
          <w:szCs w:val="32"/>
          <w:spacing w:val="-3"/>
        </w:rPr>
        <w:t>第十章</w:t>
      </w:r>
      <w:r>
        <w:rPr>
          <w:sz w:val="32"/>
          <w:szCs w:val="32"/>
          <w:spacing w:val="132"/>
        </w:rPr>
        <w:t xml:space="preserve"> </w:t>
      </w:r>
      <w:r>
        <w:rPr>
          <w:sz w:val="32"/>
          <w:szCs w:val="32"/>
          <w:spacing w:val="-3"/>
        </w:rPr>
        <w:t>常用组方与药对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20"/>
        <w:spacing w:before="75" w:line="220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一、常用组方</w:t>
      </w:r>
    </w:p>
    <w:p>
      <w:pPr>
        <w:pStyle w:val="BodyText"/>
        <w:ind w:left="420"/>
        <w:spacing w:before="274" w:line="219" w:lineRule="auto"/>
        <w:rPr/>
      </w:pPr>
      <w:r>
        <w:rPr>
          <w:rFonts w:ascii="Times New Roman" w:hAnsi="Times New Roman" w:eastAsia="Times New Roman" w:cs="Times New Roman"/>
          <w:spacing w:val="-12"/>
        </w:rPr>
        <w:t>1.    </w:t>
      </w:r>
      <w:r>
        <w:rPr>
          <w:spacing w:val="-12"/>
        </w:rPr>
        <w:t>化疗后气血亏虚基础方：脾肾方</w:t>
      </w:r>
    </w:p>
    <w:p>
      <w:pPr>
        <w:pStyle w:val="BodyText"/>
        <w:ind w:left="420"/>
        <w:spacing w:before="89" w:line="219" w:lineRule="auto"/>
        <w:rPr/>
      </w:pPr>
      <w:r>
        <w:rPr>
          <w:spacing w:val="-3"/>
        </w:rPr>
        <w:t>(1)功效：健脾补肾，补益气血。</w:t>
      </w:r>
    </w:p>
    <w:p>
      <w:pPr>
        <w:pStyle w:val="BodyText"/>
        <w:ind w:right="508" w:firstLine="420"/>
        <w:spacing w:before="85" w:line="266" w:lineRule="auto"/>
        <w:rPr/>
      </w:pPr>
      <w:r>
        <w:rPr>
          <w:spacing w:val="6"/>
        </w:rPr>
        <w:t>(2)方药组成：人参(另包蒸兑)、炮姜各10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g,  </w:t>
      </w:r>
      <w:r>
        <w:rPr>
          <w:spacing w:val="6"/>
        </w:rPr>
        <w:t>白术、菟丝子、淫羊</w:t>
      </w:r>
      <w:r>
        <w:rPr/>
        <w:t xml:space="preserve"> </w:t>
      </w:r>
      <w:r>
        <w:rPr>
          <w:spacing w:val="2"/>
        </w:rPr>
        <w:t>藿、补骨脂、首乌、枸杞子女贞子各20</w:t>
      </w:r>
      <w:r>
        <w:rPr>
          <w:rFonts w:ascii="Times New Roman" w:hAnsi="Times New Roman" w:eastAsia="Times New Roman" w:cs="Times New Roman"/>
          <w:spacing w:val="2"/>
        </w:rPr>
        <w:t>g,   </w:t>
      </w:r>
      <w:r>
        <w:rPr>
          <w:spacing w:val="2"/>
        </w:rPr>
        <w:t>陈皮、鸡内金、五味子各15</w:t>
      </w:r>
      <w:r>
        <w:rPr>
          <w:rFonts w:ascii="Times New Roman" w:hAnsi="Times New Roman" w:eastAsia="Times New Roman" w:cs="Times New Roman"/>
          <w:spacing w:val="2"/>
        </w:rPr>
        <w:t>g,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spacing w:val="3"/>
        </w:rPr>
        <w:t>当归12 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3"/>
        </w:rPr>
        <w:t>麦芽、谷芽、山药各30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3"/>
        </w:rPr>
        <w:t>黄芪50 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3"/>
        </w:rPr>
        <w:t>薏苡仁60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spacing w:val="3"/>
        </w:rPr>
        <w:t>。</w:t>
      </w:r>
    </w:p>
    <w:p>
      <w:pPr>
        <w:pStyle w:val="BodyText"/>
        <w:ind w:right="411" w:firstLine="420"/>
        <w:spacing w:before="134" w:line="303" w:lineRule="auto"/>
        <w:jc w:val="both"/>
        <w:rPr/>
      </w:pPr>
      <w:r>
        <w:rPr>
          <w:spacing w:val="-11"/>
        </w:rPr>
        <w:t>随症加减：若呕吐者，加旋覆花、代赭石止呕；</w:t>
      </w:r>
      <w:r>
        <w:rPr>
          <w:color w:val="506080"/>
          <w:spacing w:val="-11"/>
        </w:rPr>
        <w:t>肝郁脾虚瘀滞型加赤芍、</w:t>
      </w:r>
      <w:r>
        <w:rPr>
          <w:color w:val="506080"/>
          <w:spacing w:val="11"/>
        </w:rPr>
        <w:t xml:space="preserve"> </w:t>
      </w:r>
      <w:r>
        <w:rPr>
          <w:spacing w:val="-11"/>
        </w:rPr>
        <w:t>丹参；脾肾阳虚湿浊型加附子、藿香、佩兰、苍术；肝肾阴虚型，加何首乌、</w:t>
      </w:r>
      <w:r>
        <w:rPr>
          <w:spacing w:val="13"/>
        </w:rPr>
        <w:t xml:space="preserve"> </w:t>
      </w:r>
      <w:r>
        <w:rPr>
          <w:spacing w:val="-8"/>
        </w:rPr>
        <w:t>生地黄。</w:t>
      </w:r>
    </w:p>
    <w:p>
      <w:pPr>
        <w:pStyle w:val="BodyText"/>
        <w:ind w:left="420"/>
        <w:spacing w:before="157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2.  </w:t>
      </w:r>
      <w:r>
        <w:rPr>
          <w:sz w:val="24"/>
          <w:szCs w:val="24"/>
          <w:spacing w:val="1"/>
        </w:rPr>
        <w:t>恶性肿瘤手术前后基础方：六君子汤加减</w:t>
      </w:r>
    </w:p>
    <w:p>
      <w:pPr>
        <w:pStyle w:val="BodyText"/>
        <w:ind w:left="420"/>
        <w:spacing w:before="243" w:line="219" w:lineRule="auto"/>
        <w:rPr/>
      </w:pPr>
      <w:r>
        <w:rPr>
          <w:spacing w:val="-5"/>
        </w:rPr>
        <w:t>(1)功效：益气健脾，理气和胃。</w:t>
      </w:r>
    </w:p>
    <w:p>
      <w:pPr>
        <w:pStyle w:val="BodyText"/>
        <w:ind w:right="508" w:firstLine="420"/>
        <w:spacing w:before="94" w:line="249" w:lineRule="auto"/>
        <w:rPr/>
      </w:pPr>
      <w:r>
        <w:rPr>
          <w:spacing w:val="1"/>
        </w:rPr>
        <w:t>(2)药物组成：砂仁6</w:t>
      </w:r>
      <w:r>
        <w:rPr>
          <w:rFonts w:ascii="Times New Roman" w:hAnsi="Times New Roman" w:eastAsia="Times New Roman" w:cs="Times New Roman"/>
          <w:spacing w:val="1"/>
        </w:rPr>
        <w:t>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1"/>
        </w:rPr>
        <w:t>陈皮10 </w:t>
      </w:r>
      <w:r>
        <w:rPr>
          <w:rFonts w:ascii="Times New Roman" w:hAnsi="Times New Roman" w:eastAsia="Times New Roman" w:cs="Times New Roman"/>
          <w:spacing w:val="1"/>
        </w:rPr>
        <w:t>g,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spacing w:val="1"/>
        </w:rPr>
        <w:t>苍术12</w:t>
      </w:r>
      <w:r>
        <w:rPr>
          <w:rFonts w:ascii="Times New Roman" w:hAnsi="Times New Roman" w:eastAsia="Times New Roman" w:cs="Times New Roman"/>
          <w:spacing w:val="1"/>
        </w:rPr>
        <w:t>g,  </w:t>
      </w:r>
      <w:r>
        <w:rPr>
          <w:rFonts w:ascii="Times New Roman" w:hAnsi="Times New Roman" w:eastAsia="Times New Roman" w:cs="Times New Roman"/>
        </w:rPr>
        <w:t xml:space="preserve"> </w:t>
      </w:r>
      <w:r>
        <w:rPr/>
        <w:t>党参、白术、茯苓、鸡 </w:t>
      </w:r>
      <w:r>
        <w:rPr>
          <w:spacing w:val="1"/>
        </w:rPr>
        <w:t>内金、广香各15</w:t>
      </w:r>
      <w:r>
        <w:rPr>
          <w:rFonts w:ascii="Times New Roman" w:hAnsi="Times New Roman" w:eastAsia="Times New Roman" w:cs="Times New Roman"/>
          <w:spacing w:val="1"/>
        </w:rPr>
        <w:t>g,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spacing w:val="1"/>
        </w:rPr>
        <w:t>黄芪、谷麦芽、山药、薏苡仁各30 </w:t>
      </w:r>
      <w:r>
        <w:rPr>
          <w:rFonts w:ascii="Times New Roman" w:hAnsi="Times New Roman" w:eastAsia="Times New Roman" w:cs="Times New Roman"/>
          <w:spacing w:val="1"/>
        </w:rPr>
        <w:t>g, </w:t>
      </w:r>
      <w:r>
        <w:rPr>
          <w:rFonts w:ascii="Times New Roman" w:hAnsi="Times New Roman" w:eastAsia="Times New Roman" w:cs="Times New Roman"/>
        </w:rPr>
        <w:t xml:space="preserve"> </w:t>
      </w:r>
      <w:r>
        <w:rPr/>
        <w:t>郁金20</w:t>
      </w:r>
      <w:r>
        <w:rPr>
          <w:rFonts w:ascii="Times New Roman" w:hAnsi="Times New Roman" w:eastAsia="Times New Roman" w:cs="Times New Roman"/>
        </w:rPr>
        <w:t>g</w:t>
      </w:r>
      <w:r>
        <w:rPr/>
        <w:t>。</w:t>
      </w:r>
    </w:p>
    <w:p>
      <w:pPr>
        <w:pStyle w:val="BodyText"/>
        <w:ind w:right="439" w:firstLine="420"/>
        <w:spacing w:before="117" w:line="289" w:lineRule="auto"/>
        <w:jc w:val="both"/>
        <w:rPr/>
      </w:pPr>
      <w:r>
        <w:rPr>
          <w:spacing w:val="-3"/>
        </w:rPr>
        <w:t>随症加减：若自汗属气虚为主，上方去法半夏、茯苓，加用防风1</w:t>
      </w:r>
      <w:r>
        <w:rPr>
          <w:spacing w:val="-4"/>
        </w:rPr>
        <w:t>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</w:t>
      </w:r>
      <w:r>
        <w:rPr>
          <w:spacing w:val="-4"/>
        </w:rPr>
        <w:t>、</w:t>
      </w:r>
      <w:r>
        <w:rPr/>
        <w:t xml:space="preserve"> </w:t>
      </w:r>
      <w:r>
        <w:rPr>
          <w:spacing w:val="-7"/>
        </w:rPr>
        <w:t>浮小麦30～</w:t>
      </w:r>
      <w:r>
        <w:rPr>
          <w:rFonts w:ascii="Times New Roman" w:hAnsi="Times New Roman" w:eastAsia="Times New Roman" w:cs="Times New Roman"/>
          <w:spacing w:val="-7"/>
        </w:rPr>
        <w:t>45 g</w:t>
      </w:r>
      <w:r>
        <w:rPr>
          <w:spacing w:val="-7"/>
        </w:rPr>
        <w:t>、煅牡蛎30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color w:val="506080"/>
          <w:spacing w:val="-7"/>
        </w:rPr>
        <w:t>g</w:t>
      </w:r>
      <w:r>
        <w:rPr>
          <w:rFonts w:ascii="Times New Roman" w:hAnsi="Times New Roman" w:eastAsia="Times New Roman" w:cs="Times New Roman"/>
          <w:color w:val="50608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506080"/>
          <w:spacing w:val="-7"/>
        </w:rPr>
        <w:t>( </w:t>
      </w:r>
      <w:r>
        <w:rPr>
          <w:color w:val="506080"/>
          <w:spacing w:val="-7"/>
        </w:rPr>
        <w:t>另包先煎)。若盗汗</w:t>
      </w:r>
      <w:r>
        <w:rPr>
          <w:color w:val="506080"/>
          <w:spacing w:val="-8"/>
        </w:rPr>
        <w:t>、</w:t>
      </w:r>
      <w:r>
        <w:rPr>
          <w:color w:val="506080"/>
          <w:spacing w:val="-45"/>
        </w:rPr>
        <w:t xml:space="preserve"> </w:t>
      </w:r>
      <w:r>
        <w:rPr>
          <w:spacing w:val="-8"/>
        </w:rPr>
        <w:t>自汗均见多以气阴两虚</w:t>
      </w:r>
      <w:r>
        <w:rPr/>
        <w:t xml:space="preserve"> </w:t>
      </w:r>
      <w:r>
        <w:rPr>
          <w:spacing w:val="-1"/>
        </w:rPr>
        <w:t>为主，则上方去法半夏、茯苓加浮小麦3</w:t>
      </w:r>
      <w:r>
        <w:rPr>
          <w:rFonts w:ascii="Times New Roman" w:hAnsi="Times New Roman" w:eastAsia="Times New Roman" w:cs="Times New Roman"/>
          <w:spacing w:val="-1"/>
        </w:rPr>
        <w:t>0</w:t>
      </w:r>
      <w:r>
        <w:rPr>
          <w:spacing w:val="-1"/>
        </w:rPr>
        <w:t>～</w:t>
      </w:r>
      <w:r>
        <w:rPr>
          <w:rFonts w:ascii="Times New Roman" w:hAnsi="Times New Roman" w:eastAsia="Times New Roman" w:cs="Times New Roman"/>
          <w:spacing w:val="-1"/>
        </w:rPr>
        <w:t>45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1"/>
        </w:rPr>
        <w:t>、麻黄根15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1"/>
        </w:rPr>
        <w:t>、煅牡蛎30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color w:val="506080"/>
          <w:spacing w:val="-3"/>
        </w:rPr>
        <w:t>(另包先煎)、五味子15</w:t>
      </w:r>
      <w:r>
        <w:rPr>
          <w:color w:val="506080"/>
          <w:spacing w:val="-53"/>
        </w:rPr>
        <w:t xml:space="preserve"> </w:t>
      </w:r>
      <w:r>
        <w:rPr>
          <w:rFonts w:ascii="Times New Roman" w:hAnsi="Times New Roman" w:eastAsia="Times New Roman" w:cs="Times New Roman"/>
          <w:color w:val="506080"/>
          <w:spacing w:val="-3"/>
        </w:rPr>
        <w:t>g;   </w:t>
      </w:r>
      <w:r>
        <w:rPr>
          <w:spacing w:val="-3"/>
        </w:rPr>
        <w:t>若腹胀、</w:t>
      </w:r>
      <w:r>
        <w:rPr>
          <w:color w:val="502020"/>
          <w:spacing w:val="-3"/>
        </w:rPr>
        <w:t>便</w:t>
      </w:r>
      <w:r>
        <w:rPr>
          <w:color w:val="502020"/>
          <w:spacing w:val="-29"/>
        </w:rPr>
        <w:t xml:space="preserve"> </w:t>
      </w:r>
      <w:r>
        <w:rPr>
          <w:color w:val="502020"/>
          <w:spacing w:val="-3"/>
        </w:rPr>
        <w:t>秘</w:t>
      </w:r>
      <w:r>
        <w:rPr>
          <w:color w:val="502020"/>
          <w:spacing w:val="-35"/>
        </w:rPr>
        <w:t xml:space="preserve"> </w:t>
      </w:r>
      <w:r>
        <w:rPr>
          <w:color w:val="502020"/>
          <w:spacing w:val="-3"/>
        </w:rPr>
        <w:t>，</w:t>
      </w:r>
      <w:r>
        <w:rPr>
          <w:color w:val="506080"/>
          <w:spacing w:val="-4"/>
        </w:rPr>
        <w:t>则上方去法半夏、郁金加厚朴</w:t>
      </w:r>
    </w:p>
    <w:p>
      <w:pPr>
        <w:pStyle w:val="BodyText"/>
        <w:spacing w:before="23" w:line="212" w:lineRule="auto"/>
        <w:rPr/>
      </w:pPr>
      <w:r>
        <w:rPr>
          <w:spacing w:val="3"/>
        </w:rPr>
        <w:t>15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3"/>
        </w:rPr>
        <w:t>、枳实15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3"/>
        </w:rPr>
        <w:t>、桃仁12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spacing w:val="3"/>
        </w:rPr>
        <w:t>、大黄10～15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(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3"/>
        </w:rPr>
        <w:t>另包后下)。</w:t>
      </w:r>
    </w:p>
    <w:p>
      <w:pPr>
        <w:pStyle w:val="BodyText"/>
        <w:ind w:left="420"/>
        <w:spacing w:before="304" w:line="22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</w:t>
      </w:r>
      <w:r>
        <w:rPr>
          <w:rFonts w:ascii="Times New Roman" w:hAnsi="Times New Roman" w:eastAsia="Times New Roman" w:cs="Times New Roman"/>
          <w:sz w:val="24"/>
          <w:szCs w:val="24"/>
          <w:spacing w:val="68"/>
        </w:rPr>
        <w:t xml:space="preserve"> </w:t>
      </w:r>
      <w:r>
        <w:rPr>
          <w:sz w:val="24"/>
          <w:szCs w:val="24"/>
        </w:rPr>
        <w:t>放疗、化疗基础方</w:t>
      </w:r>
    </w:p>
    <w:p>
      <w:pPr>
        <w:pStyle w:val="BodyText"/>
        <w:ind w:left="420"/>
        <w:spacing w:before="263" w:line="219" w:lineRule="auto"/>
        <w:rPr/>
      </w:pPr>
      <w:r>
        <w:rPr>
          <w:spacing w:val="-10"/>
        </w:rPr>
        <w:t>根据病种病位不同遣方用药</w:t>
      </w:r>
    </w:p>
    <w:p>
      <w:pPr>
        <w:pStyle w:val="BodyText"/>
        <w:ind w:right="510" w:firstLine="420"/>
        <w:spacing w:before="96" w:line="299" w:lineRule="auto"/>
        <w:rPr/>
      </w:pPr>
      <w:r>
        <w:rPr>
          <w:spacing w:val="-10"/>
        </w:rPr>
        <w:t>1)</w:t>
      </w:r>
      <w:r>
        <w:rPr>
          <w:spacing w:val="-11"/>
        </w:rPr>
        <w:t xml:space="preserve"> </w:t>
      </w:r>
      <w:r>
        <w:rPr>
          <w:spacing w:val="-10"/>
        </w:rPr>
        <w:t>鼻咽癌及口腔、咽喉部等头颈部肿瘤放疗后：五味消毒饮合沙参麦冬</w:t>
      </w:r>
      <w:r>
        <w:rPr/>
        <w:t xml:space="preserve"> </w:t>
      </w:r>
      <w:r>
        <w:rPr>
          <w:spacing w:val="-9"/>
        </w:rPr>
        <w:t>汤加减。</w:t>
      </w:r>
    </w:p>
    <w:p>
      <w:pPr>
        <w:spacing w:line="299" w:lineRule="auto"/>
        <w:sectPr>
          <w:pgSz w:w="9980" w:h="13950"/>
          <w:pgMar w:top="400" w:right="988" w:bottom="400" w:left="1459" w:header="0" w:footer="0" w:gutter="0"/>
        </w:sectPr>
        <w:rPr/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spacing w:before="87" w:line="409" w:lineRule="exact"/>
        <w:rPr>
          <w:sz w:val="17"/>
          <w:szCs w:val="17"/>
        </w:rPr>
      </w:pPr>
      <w:r>
        <w:rPr>
          <w:rFonts w:ascii="Arial" w:hAnsi="Arial" w:eastAsia="Arial" w:cs="Arial"/>
          <w:sz w:val="30"/>
          <w:szCs w:val="30"/>
          <w:color w:val="9090A0"/>
          <w:spacing w:val="2"/>
          <w:position w:val="3"/>
        </w:rPr>
        <w:t>060</w:t>
      </w:r>
      <w:r>
        <w:rPr>
          <w:rFonts w:ascii="Arial" w:hAnsi="Arial" w:eastAsia="Arial" w:cs="Arial"/>
          <w:sz w:val="30"/>
          <w:szCs w:val="30"/>
          <w:color w:val="9090A0"/>
          <w:spacing w:val="-4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  <w:position w:val="10"/>
        </w:rPr>
        <w:t>e     </w:t>
      </w:r>
      <w:r>
        <w:rPr>
          <w:sz w:val="17"/>
          <w:szCs w:val="17"/>
          <w:spacing w:val="2"/>
          <w:position w:val="2"/>
        </w:rPr>
        <w:t>王云启治癌验案录</w:t>
      </w:r>
    </w:p>
    <w:p>
      <w:pPr>
        <w:pStyle w:val="BodyText"/>
        <w:ind w:left="899"/>
        <w:spacing w:before="275" w:line="219" w:lineRule="auto"/>
        <w:rPr/>
      </w:pPr>
      <w:r>
        <w:rPr>
          <w:spacing w:val="-3"/>
        </w:rPr>
        <w:t>(1)功效：清热解毒，养阴生津。</w:t>
      </w:r>
    </w:p>
    <w:p>
      <w:pPr>
        <w:pStyle w:val="BodyText"/>
        <w:ind w:left="490" w:right="96" w:firstLine="409"/>
        <w:spacing w:before="51" w:line="267" w:lineRule="auto"/>
        <w:rPr/>
      </w:pPr>
      <w:r>
        <w:rPr>
          <w:color w:val="405070"/>
          <w:spacing w:val="7"/>
        </w:rPr>
        <w:t>(2)方药组成：</w:t>
      </w:r>
      <w:r>
        <w:rPr>
          <w:spacing w:val="7"/>
        </w:rPr>
        <w:t>金银花20～30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405070"/>
          <w:spacing w:val="7"/>
        </w:rPr>
        <w:t>g,</w:t>
      </w:r>
      <w:r>
        <w:rPr>
          <w:rFonts w:ascii="Times New Roman" w:hAnsi="Times New Roman" w:eastAsia="Times New Roman" w:cs="Times New Roman"/>
          <w:color w:val="405070"/>
          <w:spacing w:val="26"/>
          <w:w w:val="101"/>
        </w:rPr>
        <w:t xml:space="preserve"> </w:t>
      </w:r>
      <w:r>
        <w:rPr>
          <w:color w:val="405070"/>
          <w:spacing w:val="7"/>
        </w:rPr>
        <w:t>连翘15</w:t>
      </w:r>
      <w:r>
        <w:rPr>
          <w:color w:val="405070"/>
          <w:spacing w:val="-54"/>
        </w:rPr>
        <w:t xml:space="preserve"> </w:t>
      </w:r>
      <w:r>
        <w:rPr>
          <w:rFonts w:ascii="Times New Roman" w:hAnsi="Times New Roman" w:eastAsia="Times New Roman" w:cs="Times New Roman"/>
          <w:color w:val="405070"/>
          <w:spacing w:val="7"/>
        </w:rPr>
        <w:t>g,</w:t>
      </w:r>
      <w:r>
        <w:rPr>
          <w:rFonts w:ascii="Times New Roman" w:hAnsi="Times New Roman" w:eastAsia="Times New Roman" w:cs="Times New Roman"/>
          <w:color w:val="405070"/>
          <w:spacing w:val="27"/>
        </w:rPr>
        <w:t xml:space="preserve"> </w:t>
      </w:r>
      <w:r>
        <w:rPr>
          <w:color w:val="405070"/>
          <w:spacing w:val="7"/>
        </w:rPr>
        <w:t>地丁20</w:t>
      </w:r>
      <w:r>
        <w:rPr>
          <w:color w:val="405070"/>
          <w:spacing w:val="-61"/>
        </w:rPr>
        <w:t xml:space="preserve"> </w:t>
      </w:r>
      <w:r>
        <w:rPr>
          <w:rFonts w:ascii="Times New Roman" w:hAnsi="Times New Roman" w:eastAsia="Times New Roman" w:cs="Times New Roman"/>
          <w:color w:val="405070"/>
          <w:spacing w:val="7"/>
        </w:rPr>
        <w:t>g,  </w:t>
      </w:r>
      <w:r>
        <w:rPr>
          <w:spacing w:val="7"/>
        </w:rPr>
        <w:t>白芷12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7"/>
        </w:rPr>
        <w:t>赤</w:t>
      </w:r>
      <w:r>
        <w:rPr/>
        <w:t xml:space="preserve"> </w:t>
      </w:r>
      <w:r>
        <w:rPr>
          <w:spacing w:val="3"/>
        </w:rPr>
        <w:t>芍20～30</w:t>
      </w:r>
      <w:r>
        <w:rPr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spacing w:val="3"/>
        </w:rPr>
        <w:t>牡丹皮15</w:t>
      </w:r>
      <w:r>
        <w:rPr>
          <w:rFonts w:ascii="Times New Roman" w:hAnsi="Times New Roman" w:eastAsia="Times New Roman" w:cs="Times New Roman"/>
          <w:spacing w:val="3"/>
        </w:rPr>
        <w:t>g,   </w:t>
      </w:r>
      <w:r>
        <w:rPr>
          <w:color w:val="103040"/>
          <w:spacing w:val="3"/>
        </w:rPr>
        <w:t>生地黄12</w:t>
      </w:r>
      <w:r>
        <w:rPr>
          <w:color w:val="103040"/>
          <w:spacing w:val="-64"/>
        </w:rPr>
        <w:t xml:space="preserve"> </w:t>
      </w:r>
      <w:r>
        <w:rPr>
          <w:rFonts w:ascii="Times New Roman" w:hAnsi="Times New Roman" w:eastAsia="Times New Roman" w:cs="Times New Roman"/>
          <w:color w:val="103040"/>
          <w:spacing w:val="3"/>
        </w:rPr>
        <w:t>g,</w:t>
      </w:r>
      <w:r>
        <w:rPr>
          <w:rFonts w:ascii="Times New Roman" w:hAnsi="Times New Roman" w:eastAsia="Times New Roman" w:cs="Times New Roman"/>
          <w:color w:val="103040"/>
          <w:spacing w:val="21"/>
        </w:rPr>
        <w:t xml:space="preserve">  </w:t>
      </w:r>
      <w:r>
        <w:rPr>
          <w:spacing w:val="3"/>
        </w:rPr>
        <w:t>沙参15～2</w:t>
      </w:r>
      <w:r>
        <w:rPr>
          <w:rFonts w:ascii="Times New Roman" w:hAnsi="Times New Roman" w:eastAsia="Times New Roman" w:cs="Times New Roman"/>
          <w:spacing w:val="3"/>
        </w:rPr>
        <w:t>0 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3"/>
        </w:rPr>
        <w:t>麦冬15～20</w:t>
      </w:r>
      <w:r>
        <w:rPr>
          <w:rFonts w:ascii="Times New Roman" w:hAnsi="Times New Roman" w:eastAsia="Times New Roman" w:cs="Times New Roman"/>
          <w:spacing w:val="3"/>
        </w:rPr>
        <w:t>g,   </w:t>
      </w:r>
      <w:r>
        <w:rPr>
          <w:spacing w:val="3"/>
        </w:rPr>
        <w:t>芦</w:t>
      </w:r>
      <w:r>
        <w:rPr/>
        <w:t xml:space="preserve"> </w:t>
      </w:r>
      <w:r>
        <w:rPr>
          <w:spacing w:val="7"/>
        </w:rPr>
        <w:t>根20～30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g,  </w:t>
      </w:r>
      <w:r>
        <w:rPr>
          <w:spacing w:val="7"/>
        </w:rPr>
        <w:t>玉竹15～20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7"/>
        </w:rPr>
        <w:t>白术15～</w:t>
      </w:r>
      <w:r>
        <w:rPr>
          <w:spacing w:val="6"/>
        </w:rPr>
        <w:t>20</w:t>
      </w:r>
      <w:r>
        <w:rPr>
          <w:rFonts w:ascii="Times New Roman" w:hAnsi="Times New Roman" w:eastAsia="Times New Roman" w:cs="Times New Roman"/>
          <w:spacing w:val="6"/>
        </w:rPr>
        <w:t>g,   </w:t>
      </w:r>
      <w:r>
        <w:rPr>
          <w:spacing w:val="6"/>
        </w:rPr>
        <w:t>陈皮10</w:t>
      </w:r>
      <w:r>
        <w:rPr>
          <w:rFonts w:ascii="Times New Roman" w:hAnsi="Times New Roman" w:eastAsia="Times New Roman" w:cs="Times New Roman"/>
          <w:spacing w:val="6"/>
        </w:rPr>
        <w:t>g,  </w:t>
      </w:r>
      <w:r>
        <w:rPr>
          <w:spacing w:val="6"/>
        </w:rPr>
        <w:t>甘</w:t>
      </w:r>
      <w:r>
        <w:rPr>
          <w:spacing w:val="-40"/>
        </w:rPr>
        <w:t xml:space="preserve"> </w:t>
      </w:r>
      <w:r>
        <w:rPr>
          <w:spacing w:val="6"/>
        </w:rPr>
        <w:t>草</w:t>
      </w:r>
      <w:r>
        <w:rPr>
          <w:spacing w:val="-41"/>
        </w:rPr>
        <w:t xml:space="preserve"> </w:t>
      </w:r>
      <w:r>
        <w:rPr>
          <w:spacing w:val="6"/>
        </w:rPr>
        <w:t>6</w:t>
      </w:r>
      <w:r>
        <w:rPr>
          <w:rFonts w:ascii="Times New Roman" w:hAnsi="Times New Roman" w:eastAsia="Times New Roman" w:cs="Times New Roman"/>
          <w:spacing w:val="6"/>
        </w:rPr>
        <w:t>g</w:t>
      </w:r>
      <w:r>
        <w:rPr>
          <w:spacing w:val="6"/>
        </w:rPr>
        <w:t>。</w:t>
      </w:r>
    </w:p>
    <w:p>
      <w:pPr>
        <w:pStyle w:val="BodyText"/>
        <w:ind w:left="490" w:right="95" w:firstLine="409"/>
        <w:spacing w:before="136" w:line="261" w:lineRule="auto"/>
        <w:rPr/>
      </w:pPr>
      <w:r>
        <w:rPr>
          <w:spacing w:val="-6"/>
        </w:rPr>
        <w:t>(3) 随症加减：若咽喉肿痛甚则上方去玉竹、芦根加山豆根10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6"/>
        </w:rPr>
        <w:t>、射干</w:t>
      </w:r>
      <w:r>
        <w:rPr/>
        <w:t xml:space="preserve"> </w:t>
      </w:r>
      <w:r>
        <w:rPr>
          <w:spacing w:val="-2"/>
        </w:rPr>
        <w:t>15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、</w:t>
      </w:r>
      <w:r>
        <w:rPr>
          <w:spacing w:val="-53"/>
        </w:rPr>
        <w:t xml:space="preserve"> </w:t>
      </w:r>
      <w:r>
        <w:rPr>
          <w:spacing w:val="-2"/>
        </w:rPr>
        <w:t>僵蚕15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spacing w:val="-2"/>
        </w:rPr>
        <w:t>、蝉蜕1</w:t>
      </w:r>
      <w:r>
        <w:rPr>
          <w:rFonts w:ascii="Times New Roman" w:hAnsi="Times New Roman" w:eastAsia="Times New Roman" w:cs="Times New Roman"/>
          <w:color w:val="903030"/>
          <w:spacing w:val="-2"/>
        </w:rPr>
        <w:t>0 g</w:t>
      </w:r>
      <w:r>
        <w:rPr>
          <w:color w:val="903030"/>
          <w:spacing w:val="-2"/>
        </w:rPr>
        <w:t>。</w:t>
      </w:r>
      <w:r>
        <w:rPr>
          <w:spacing w:val="-2"/>
        </w:rPr>
        <w:t>口腔</w:t>
      </w:r>
      <w:r>
        <w:rPr>
          <w:spacing w:val="-3"/>
        </w:rPr>
        <w:t>溃烂加生石膏30～60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( </w:t>
      </w:r>
      <w:r>
        <w:rPr>
          <w:spacing w:val="-3"/>
        </w:rPr>
        <w:t>另包先煎)、知母</w:t>
      </w:r>
      <w:r>
        <w:rPr/>
        <w:t xml:space="preserve"> </w:t>
      </w:r>
      <w:r>
        <w:rPr>
          <w:spacing w:val="4"/>
        </w:rPr>
        <w:t>20~30</w:t>
      </w:r>
      <w:r>
        <w:rPr>
          <w:spacing w:val="59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g,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spacing w:val="4"/>
        </w:rPr>
        <w:t>川牛膝20</w:t>
      </w:r>
      <w:r>
        <w:rPr>
          <w:rFonts w:ascii="Times New Roman" w:hAnsi="Times New Roman" w:eastAsia="Times New Roman" w:cs="Times New Roman"/>
          <w:spacing w:val="4"/>
        </w:rPr>
        <w:t>g</w:t>
      </w:r>
      <w:r>
        <w:rPr>
          <w:spacing w:val="4"/>
        </w:rPr>
        <w:t>。</w:t>
      </w:r>
    </w:p>
    <w:p>
      <w:pPr>
        <w:pStyle w:val="BodyText"/>
        <w:ind w:left="899"/>
        <w:spacing w:before="153" w:line="220" w:lineRule="auto"/>
        <w:rPr/>
      </w:pPr>
      <w:r>
        <w:rPr>
          <w:spacing w:val="-3"/>
        </w:rPr>
        <w:t>2)肺癌放疗后：百合固金汤加减。</w:t>
      </w:r>
    </w:p>
    <w:p>
      <w:pPr>
        <w:pStyle w:val="BodyText"/>
        <w:ind w:left="899"/>
        <w:spacing w:before="87" w:line="219" w:lineRule="auto"/>
        <w:rPr/>
      </w:pPr>
      <w:r>
        <w:rPr>
          <w:spacing w:val="-3"/>
        </w:rPr>
        <w:t>(1)功效：养阴润肺，清热解毒。</w:t>
      </w:r>
    </w:p>
    <w:p>
      <w:pPr>
        <w:pStyle w:val="BodyText"/>
        <w:ind w:left="490" w:right="97" w:firstLine="409"/>
        <w:spacing w:before="73" w:line="253" w:lineRule="auto"/>
        <w:rPr/>
      </w:pPr>
      <w:r>
        <w:rPr>
          <w:spacing w:val="6"/>
        </w:rPr>
        <w:t>(2)方药组成：百合12～20</w:t>
      </w:r>
      <w:r>
        <w:rPr>
          <w:rFonts w:ascii="Times New Roman" w:hAnsi="Times New Roman" w:eastAsia="Times New Roman" w:cs="Times New Roman"/>
          <w:spacing w:val="6"/>
        </w:rPr>
        <w:t>g,  </w:t>
      </w:r>
      <w:r>
        <w:rPr>
          <w:spacing w:val="6"/>
        </w:rPr>
        <w:t>生地黄12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g,   </w:t>
      </w:r>
      <w:r>
        <w:rPr>
          <w:spacing w:val="6"/>
        </w:rPr>
        <w:t>赤芍20～30</w:t>
      </w:r>
      <w:r>
        <w:rPr>
          <w:rFonts w:ascii="Times New Roman" w:hAnsi="Times New Roman" w:eastAsia="Times New Roman" w:cs="Times New Roman"/>
          <w:spacing w:val="5"/>
        </w:rPr>
        <w:t>g,  </w:t>
      </w:r>
      <w:r>
        <w:rPr>
          <w:spacing w:val="5"/>
        </w:rPr>
        <w:t>沙参15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4"/>
        </w:rPr>
        <w:t>麦冬15</w:t>
      </w:r>
      <w:r>
        <w:rPr>
          <w:rFonts w:ascii="Times New Roman" w:hAnsi="Times New Roman" w:eastAsia="Times New Roman" w:cs="Times New Roman"/>
          <w:spacing w:val="4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4"/>
        </w:rPr>
        <w:t>桑皮20~</w:t>
      </w:r>
      <w:r>
        <w:rPr>
          <w:rFonts w:ascii="Times New Roman" w:hAnsi="Times New Roman" w:eastAsia="Times New Roman" w:cs="Times New Roman"/>
          <w:spacing w:val="4"/>
        </w:rPr>
        <w:t>30 g,  </w:t>
      </w:r>
      <w:r>
        <w:rPr>
          <w:spacing w:val="4"/>
        </w:rPr>
        <w:t>瓜壳15～2</w:t>
      </w:r>
      <w:r>
        <w:rPr>
          <w:rFonts w:ascii="Times New Roman" w:hAnsi="Times New Roman" w:eastAsia="Times New Roman" w:cs="Times New Roman"/>
          <w:spacing w:val="4"/>
        </w:rPr>
        <w:t>0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g,   </w:t>
      </w:r>
      <w:r>
        <w:rPr>
          <w:spacing w:val="4"/>
        </w:rPr>
        <w:t>黄芩10～15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g,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color w:val="604020"/>
          <w:spacing w:val="3"/>
        </w:rPr>
        <w:t>重楼20 </w:t>
      </w:r>
      <w:r>
        <w:rPr>
          <w:rFonts w:ascii="Times New Roman" w:hAnsi="Times New Roman" w:eastAsia="Times New Roman" w:cs="Times New Roman"/>
          <w:color w:val="604020"/>
          <w:spacing w:val="3"/>
        </w:rPr>
        <w:t>g,</w:t>
      </w:r>
      <w:r>
        <w:rPr>
          <w:rFonts w:ascii="Times New Roman" w:hAnsi="Times New Roman" w:eastAsia="Times New Roman" w:cs="Times New Roman"/>
          <w:color w:val="604020"/>
          <w:spacing w:val="37"/>
        </w:rPr>
        <w:t xml:space="preserve"> </w:t>
      </w:r>
      <w:r>
        <w:rPr>
          <w:spacing w:val="3"/>
        </w:rPr>
        <w:t>大</w:t>
      </w:r>
      <w:r>
        <w:rPr>
          <w:spacing w:val="-33"/>
        </w:rPr>
        <w:t xml:space="preserve"> </w:t>
      </w:r>
      <w:r>
        <w:rPr>
          <w:spacing w:val="3"/>
        </w:rPr>
        <w:t>黄</w:t>
      </w:r>
    </w:p>
    <w:p>
      <w:pPr>
        <w:pStyle w:val="BodyText"/>
        <w:ind w:left="490"/>
        <w:spacing w:before="98" w:line="212" w:lineRule="auto"/>
        <w:rPr/>
      </w:pPr>
      <w:r>
        <w:rPr>
          <w:spacing w:val="6"/>
        </w:rPr>
        <w:t>5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6"/>
        </w:rPr>
        <w:t>白术12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6"/>
        </w:rPr>
        <w:t>陈皮10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6"/>
        </w:rPr>
        <w:t>谷麦芽20～30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6"/>
        </w:rPr>
        <w:t>薏苡仁30</w:t>
      </w:r>
      <w:r>
        <w:rPr>
          <w:rFonts w:ascii="Times New Roman" w:hAnsi="Times New Roman" w:eastAsia="Times New Roman" w:cs="Times New Roman"/>
          <w:spacing w:val="6"/>
        </w:rPr>
        <w:t>g</w:t>
      </w:r>
      <w:r>
        <w:rPr>
          <w:spacing w:val="6"/>
        </w:rPr>
        <w:t>。</w:t>
      </w:r>
    </w:p>
    <w:p>
      <w:pPr>
        <w:pStyle w:val="BodyText"/>
        <w:ind w:left="490" w:right="14" w:firstLine="409"/>
        <w:spacing w:before="106" w:line="296" w:lineRule="auto"/>
        <w:jc w:val="both"/>
        <w:rPr/>
      </w:pPr>
      <w:r>
        <w:rPr>
          <w:spacing w:val="-7"/>
        </w:rPr>
        <w:t>(3) 随症加减：有放射性肺炎加炙杷叶15～20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7"/>
        </w:rPr>
        <w:t>、西洋参6～10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g  ( </w:t>
      </w:r>
      <w:r>
        <w:rPr>
          <w:spacing w:val="-7"/>
        </w:rPr>
        <w:t>另包</w:t>
      </w:r>
      <w:r>
        <w:rPr/>
        <w:t xml:space="preserve">  </w:t>
      </w:r>
      <w:r>
        <w:rPr>
          <w:color w:val="103040"/>
          <w:spacing w:val="-3"/>
        </w:rPr>
        <w:t>蒸兑)、</w:t>
      </w:r>
      <w:r>
        <w:rPr>
          <w:spacing w:val="-3"/>
        </w:rPr>
        <w:t>款冬花、藿香、苍术各15</w:t>
      </w:r>
      <w:r>
        <w:rPr>
          <w:rFonts w:ascii="Times New Roman" w:hAnsi="Times New Roman" w:eastAsia="Times New Roman" w:cs="Times New Roman"/>
          <w:spacing w:val="-3"/>
        </w:rPr>
        <w:t>g,  </w:t>
      </w:r>
      <w:r>
        <w:rPr>
          <w:spacing w:val="-3"/>
        </w:rPr>
        <w:t>伴咳血加仙鹤草30 </w:t>
      </w:r>
      <w:r>
        <w:rPr>
          <w:rFonts w:ascii="Times New Roman" w:hAnsi="Times New Roman" w:eastAsia="Times New Roman" w:cs="Times New Roman"/>
          <w:spacing w:val="-3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3"/>
        </w:rPr>
        <w:t>、白及20～30</w:t>
      </w:r>
      <w:r>
        <w:rPr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</w:t>
      </w:r>
      <w:r>
        <w:rPr>
          <w:spacing w:val="-4"/>
        </w:rPr>
        <w:t>、</w:t>
      </w:r>
      <w:r>
        <w:rPr/>
        <w:t xml:space="preserve"> </w:t>
      </w:r>
      <w:r>
        <w:rPr>
          <w:spacing w:val="7"/>
        </w:rPr>
        <w:t>蒲黄炭(布包)10～15</w:t>
      </w:r>
      <w:r>
        <w:rPr>
          <w:rFonts w:ascii="Times New Roman" w:hAnsi="Times New Roman" w:eastAsia="Times New Roman" w:cs="Times New Roman"/>
          <w:spacing w:val="7"/>
        </w:rPr>
        <w:t>g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7"/>
        </w:rPr>
        <w:t>、茜草10</w:t>
      </w:r>
      <w:r>
        <w:rPr>
          <w:rFonts w:ascii="Times New Roman" w:hAnsi="Times New Roman" w:eastAsia="Times New Roman" w:cs="Times New Roman"/>
          <w:spacing w:val="7"/>
        </w:rPr>
        <w:t>g</w:t>
      </w:r>
      <w:r>
        <w:rPr>
          <w:spacing w:val="7"/>
        </w:rPr>
        <w:t>、云南白药4</w:t>
      </w:r>
      <w:r>
        <w:rPr>
          <w:rFonts w:ascii="Times New Roman" w:hAnsi="Times New Roman" w:eastAsia="Times New Roman" w:cs="Times New Roman"/>
          <w:spacing w:val="7"/>
        </w:rPr>
        <w:t>g  ( </w:t>
      </w:r>
      <w:r>
        <w:rPr>
          <w:spacing w:val="7"/>
        </w:rPr>
        <w:t>冲服)。</w:t>
      </w:r>
    </w:p>
    <w:p>
      <w:pPr>
        <w:pStyle w:val="BodyText"/>
        <w:ind w:left="490" w:right="94" w:firstLine="409"/>
        <w:spacing w:before="37" w:line="298" w:lineRule="auto"/>
        <w:rPr/>
      </w:pPr>
      <w:r>
        <w:rPr>
          <w:color w:val="808070"/>
          <w:spacing w:val="-10"/>
        </w:rPr>
        <w:t>3) </w:t>
      </w:r>
      <w:r>
        <w:rPr>
          <w:color w:val="407090"/>
          <w:spacing w:val="-10"/>
        </w:rPr>
        <w:t>直肠癌、宫颈癌放疗后，常</w:t>
      </w:r>
      <w:r>
        <w:rPr>
          <w:spacing w:val="-10"/>
        </w:rPr>
        <w:t>出现放射性直肠炎和放射性膀胱炎，多系</w:t>
      </w:r>
      <w:r>
        <w:rPr>
          <w:spacing w:val="10"/>
        </w:rPr>
        <w:t xml:space="preserve"> </w:t>
      </w:r>
      <w:r>
        <w:rPr>
          <w:spacing w:val="-11"/>
        </w:rPr>
        <w:t>湿热蕴聚下焦，气机不畅或湿热蕴毒伤血动络，治宜清利湿热调畅气机。</w:t>
      </w:r>
    </w:p>
    <w:p>
      <w:pPr>
        <w:pStyle w:val="BodyText"/>
        <w:ind w:left="899"/>
        <w:spacing w:before="1" w:line="218" w:lineRule="auto"/>
        <w:rPr/>
      </w:pPr>
      <w:r>
        <w:rPr>
          <w:spacing w:val="-10"/>
        </w:rPr>
        <w:t>(1) 放射性肠炎基本方：五味消毒饮合二妙散加</w:t>
      </w:r>
      <w:r>
        <w:rPr>
          <w:spacing w:val="-11"/>
        </w:rPr>
        <w:t>减。</w:t>
      </w:r>
    </w:p>
    <w:p>
      <w:pPr>
        <w:pStyle w:val="BodyText"/>
        <w:ind w:left="490" w:firstLine="409"/>
        <w:spacing w:before="64" w:line="260" w:lineRule="auto"/>
        <w:rPr>
          <w:sz w:val="23"/>
          <w:szCs w:val="23"/>
        </w:rPr>
      </w:pPr>
      <w:r>
        <w:rPr>
          <w:sz w:val="23"/>
          <w:szCs w:val="23"/>
          <w:color w:val="405070"/>
          <w:spacing w:val="-12"/>
        </w:rPr>
        <w:t>(2)方药组成：</w:t>
      </w:r>
      <w:r>
        <w:rPr>
          <w:sz w:val="23"/>
          <w:szCs w:val="23"/>
          <w:spacing w:val="-12"/>
        </w:rPr>
        <w:t>金银花、连翘、苦参、黄柏、乌药、陈皮各15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g,   </w:t>
      </w:r>
      <w:r>
        <w:rPr>
          <w:sz w:val="23"/>
          <w:szCs w:val="23"/>
          <w:spacing w:val="-12"/>
        </w:rPr>
        <w:t>苍术、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17"/>
        </w:rPr>
        <w:t>金钱草、车前草、赤芍、白术、炒麦芽、鸡内金、山药、败酱草、仙鹤草各</w:t>
      </w:r>
    </w:p>
    <w:p>
      <w:pPr>
        <w:pStyle w:val="BodyText"/>
        <w:ind w:left="490"/>
        <w:spacing w:before="52" w:line="212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30</w:t>
      </w:r>
      <w:r>
        <w:rPr>
          <w:sz w:val="23"/>
          <w:szCs w:val="23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g,  </w:t>
      </w:r>
      <w:r>
        <w:rPr>
          <w:sz w:val="23"/>
          <w:szCs w:val="23"/>
          <w:spacing w:val="1"/>
        </w:rPr>
        <w:t>蒲公英20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g,   </w:t>
      </w:r>
      <w:r>
        <w:rPr>
          <w:sz w:val="23"/>
          <w:szCs w:val="23"/>
          <w:spacing w:val="1"/>
        </w:rPr>
        <w:t>红枣40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 xml:space="preserve">  </w:t>
      </w:r>
      <w:r>
        <w:rPr>
          <w:sz w:val="23"/>
          <w:szCs w:val="23"/>
          <w:spacing w:val="1"/>
        </w:rPr>
        <w:t>薏苡仁60</w:t>
      </w:r>
      <w:r>
        <w:rPr>
          <w:sz w:val="23"/>
          <w:szCs w:val="23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g</w:t>
      </w:r>
      <w:r>
        <w:rPr>
          <w:sz w:val="23"/>
          <w:szCs w:val="23"/>
          <w:spacing w:val="1"/>
        </w:rPr>
        <w:t>。</w:t>
      </w:r>
    </w:p>
    <w:p>
      <w:pPr>
        <w:pStyle w:val="BodyText"/>
        <w:ind w:left="490" w:right="65" w:firstLine="409"/>
        <w:spacing w:before="107" w:line="301" w:lineRule="auto"/>
        <w:rPr/>
      </w:pPr>
      <w:r>
        <w:rPr>
          <w:spacing w:val="-2"/>
        </w:rPr>
        <w:t>(3)随症加减：便血加仙鹤草、地榆炭各3</w:t>
      </w:r>
      <w:r>
        <w:rPr>
          <w:rFonts w:ascii="Times New Roman" w:hAnsi="Times New Roman" w:eastAsia="Times New Roman" w:cs="Times New Roman"/>
          <w:spacing w:val="-2"/>
        </w:rPr>
        <w:t>0 g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2"/>
        </w:rPr>
        <w:t>、侧柏炭20～30^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、</w:t>
      </w:r>
      <w:r>
        <w:rPr>
          <w:color w:val="103040"/>
          <w:spacing w:val="-2"/>
        </w:rPr>
        <w:t>茜草</w:t>
      </w:r>
      <w:r>
        <w:rPr>
          <w:color w:val="103040"/>
        </w:rPr>
        <w:t xml:space="preserve"> </w:t>
      </w:r>
      <w:r>
        <w:rPr>
          <w:spacing w:val="4"/>
        </w:rPr>
        <w:t>根炭2</w:t>
      </w:r>
      <w:r>
        <w:rPr>
          <w:rFonts w:ascii="Times New Roman" w:hAnsi="Times New Roman" w:eastAsia="Times New Roman" w:cs="Times New Roman"/>
          <w:spacing w:val="4"/>
        </w:rPr>
        <w:t>0</w:t>
      </w:r>
      <w:r>
        <w:rPr>
          <w:spacing w:val="4"/>
        </w:rPr>
        <w:t>～</w:t>
      </w:r>
      <w:r>
        <w:rPr>
          <w:rFonts w:ascii="Times New Roman" w:hAnsi="Times New Roman" w:eastAsia="Times New Roman" w:cs="Times New Roman"/>
          <w:spacing w:val="4"/>
        </w:rPr>
        <w:t>30 g;</w:t>
      </w:r>
      <w:r>
        <w:rPr>
          <w:rFonts w:ascii="Times New Roman" w:hAnsi="Times New Roman" w:eastAsia="Times New Roman" w:cs="Times New Roman"/>
          <w:spacing w:val="23"/>
        </w:rPr>
        <w:t xml:space="preserve">  </w:t>
      </w:r>
      <w:r>
        <w:rPr>
          <w:spacing w:val="4"/>
        </w:rPr>
        <w:t>腹泻甚加藿香10～1</w:t>
      </w:r>
      <w:r>
        <w:rPr>
          <w:spacing w:val="3"/>
        </w:rPr>
        <w:t>5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3"/>
        </w:rPr>
        <w:t>、佩兰10～15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3"/>
        </w:rPr>
        <w:t>、神曲20~30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spacing w:val="3"/>
        </w:rPr>
        <w:t>。</w:t>
      </w:r>
    </w:p>
    <w:p>
      <w:pPr>
        <w:pStyle w:val="BodyText"/>
        <w:ind w:left="899"/>
        <w:spacing w:before="37" w:line="219" w:lineRule="auto"/>
        <w:rPr/>
      </w:pPr>
      <w:r>
        <w:rPr>
          <w:spacing w:val="-9"/>
        </w:rPr>
        <w:t>4)</w:t>
      </w:r>
      <w:r>
        <w:rPr>
          <w:spacing w:val="-16"/>
        </w:rPr>
        <w:t xml:space="preserve"> </w:t>
      </w:r>
      <w:r>
        <w:rPr>
          <w:spacing w:val="-9"/>
        </w:rPr>
        <w:t>放射性膀胱炎基本方：五味消毒饮合八正汤加减。</w:t>
      </w:r>
    </w:p>
    <w:p>
      <w:pPr>
        <w:pStyle w:val="BodyText"/>
        <w:ind w:left="490" w:right="95" w:firstLine="409"/>
        <w:spacing w:before="54" w:line="258" w:lineRule="auto"/>
        <w:rPr>
          <w:sz w:val="23"/>
          <w:szCs w:val="23"/>
        </w:rPr>
      </w:pPr>
      <w:r>
        <w:rPr>
          <w:sz w:val="23"/>
          <w:szCs w:val="23"/>
          <w:color w:val="302060"/>
          <w:spacing w:val="-7"/>
        </w:rPr>
        <w:t>(1)方药组成：</w:t>
      </w:r>
      <w:r>
        <w:rPr>
          <w:sz w:val="23"/>
          <w:szCs w:val="23"/>
          <w:spacing w:val="-7"/>
        </w:rPr>
        <w:t>连翘、苦参、淡竹叶各15</w:t>
      </w:r>
      <w:r>
        <w:rPr>
          <w:sz w:val="23"/>
          <w:szCs w:val="23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7"/>
        </w:rPr>
        <w:t>大黄、甘草各6</w:t>
      </w:r>
      <w:r>
        <w:rPr>
          <w:sz w:val="23"/>
          <w:szCs w:val="23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7"/>
        </w:rPr>
        <w:t>扁蓄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0"/>
        </w:rPr>
        <w:t>瞿麦、白术</w:t>
      </w:r>
      <w:r>
        <w:rPr>
          <w:sz w:val="23"/>
          <w:szCs w:val="23"/>
          <w:color w:val="302060"/>
          <w:spacing w:val="-10"/>
        </w:rPr>
        <w:t>各15</w:t>
      </w:r>
      <w:r>
        <w:rPr>
          <w:sz w:val="23"/>
          <w:szCs w:val="23"/>
          <w:spacing w:val="-10"/>
        </w:rPr>
        <w:t>～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20 g, </w:t>
      </w:r>
      <w:r>
        <w:rPr>
          <w:sz w:val="23"/>
          <w:szCs w:val="23"/>
          <w:spacing w:val="-10"/>
        </w:rPr>
        <w:t>紫花地丁、川牛膝各20</w:t>
      </w:r>
      <w:r>
        <w:rPr>
          <w:sz w:val="23"/>
          <w:szCs w:val="23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</w:t>
      </w:r>
      <w:r>
        <w:rPr>
          <w:sz w:val="23"/>
          <w:szCs w:val="23"/>
          <w:spacing w:val="-10"/>
        </w:rPr>
        <w:t>,</w:t>
      </w:r>
      <w:r>
        <w:rPr>
          <w:sz w:val="23"/>
          <w:szCs w:val="23"/>
          <w:spacing w:val="-38"/>
        </w:rPr>
        <w:t xml:space="preserve"> </w:t>
      </w:r>
      <w:r>
        <w:rPr>
          <w:sz w:val="23"/>
          <w:szCs w:val="23"/>
          <w:spacing w:val="-10"/>
        </w:rPr>
        <w:t>金银花、车前草、金</w:t>
      </w:r>
      <w:r>
        <w:rPr>
          <w:sz w:val="23"/>
          <w:szCs w:val="23"/>
          <w:spacing w:val="-45"/>
        </w:rPr>
        <w:t xml:space="preserve"> </w:t>
      </w:r>
      <w:r>
        <w:rPr>
          <w:sz w:val="23"/>
          <w:szCs w:val="23"/>
          <w:spacing w:val="-10"/>
        </w:rPr>
        <w:t>钱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草各30</w:t>
      </w:r>
      <w:r>
        <w:rPr>
          <w:sz w:val="23"/>
          <w:szCs w:val="23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g</w:t>
      </w:r>
      <w:r>
        <w:rPr>
          <w:sz w:val="23"/>
          <w:szCs w:val="23"/>
          <w:spacing w:val="-3"/>
        </w:rPr>
        <w:t>。</w:t>
      </w:r>
    </w:p>
    <w:p>
      <w:pPr>
        <w:pStyle w:val="BodyText"/>
        <w:ind w:left="490" w:right="34" w:firstLine="409"/>
        <w:spacing w:before="77" w:line="257" w:lineRule="auto"/>
        <w:rPr/>
      </w:pPr>
      <w:r>
        <w:rPr>
          <w:spacing w:val="3"/>
        </w:rPr>
        <w:t>(2) 随症加减：尿血加大、小蓟炭各20～30 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3"/>
        </w:rPr>
        <w:t>、</w:t>
      </w:r>
      <w:r>
        <w:rPr>
          <w:spacing w:val="2"/>
        </w:rPr>
        <w:t>蒲黄炭(布包)15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g</w:t>
      </w:r>
      <w:r>
        <w:rPr>
          <w:spacing w:val="2"/>
        </w:rPr>
        <w:t>、</w:t>
      </w:r>
      <w:r>
        <w:rPr/>
        <w:t xml:space="preserve"> </w:t>
      </w:r>
      <w:r>
        <w:rPr>
          <w:spacing w:val="2"/>
        </w:rPr>
        <w:t>仙鹤草30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g</w:t>
      </w:r>
      <w:r>
        <w:rPr>
          <w:spacing w:val="2"/>
        </w:rPr>
        <w:t>。</w:t>
      </w:r>
    </w:p>
    <w:p>
      <w:pPr>
        <w:pStyle w:val="BodyText"/>
        <w:ind w:left="490" w:right="97" w:firstLine="409"/>
        <w:spacing w:before="141" w:line="282" w:lineRule="auto"/>
        <w:rPr/>
      </w:pPr>
      <w:r>
        <w:rPr>
          <w:spacing w:val="-3"/>
        </w:rPr>
        <w:t>5) 宫颈癌放疗后出现盆腔炎等妇科炎症基础方：五味</w:t>
      </w:r>
      <w:r>
        <w:rPr>
          <w:spacing w:val="-4"/>
        </w:rPr>
        <w:t>消毒饮合二妙散</w:t>
      </w:r>
      <w:r>
        <w:rPr/>
        <w:t xml:space="preserve"> </w:t>
      </w:r>
      <w:r>
        <w:rPr>
          <w:spacing w:val="-5"/>
        </w:rPr>
        <w:t>加减。</w:t>
      </w:r>
    </w:p>
    <w:p>
      <w:pPr>
        <w:spacing w:line="282" w:lineRule="auto"/>
        <w:sectPr>
          <w:pgSz w:w="9980" w:h="13950"/>
          <w:pgMar w:top="400" w:right="1414" w:bottom="400" w:left="959" w:header="0" w:footer="0" w:gutter="0"/>
        </w:sectPr>
        <w:rPr/>
      </w:pPr>
    </w:p>
    <w:p>
      <w:pPr>
        <w:pStyle w:val="BodyText"/>
        <w:ind w:left="420"/>
        <w:spacing w:before="241" w:line="220" w:lineRule="auto"/>
        <w:rPr/>
      </w:pPr>
      <w:r>
        <w:rPr>
          <w:spacing w:val="-9"/>
        </w:rPr>
        <w:t>(1) 功效：清热利湿。</w:t>
      </w:r>
    </w:p>
    <w:p>
      <w:pPr>
        <w:pStyle w:val="BodyText"/>
        <w:ind w:right="502" w:firstLine="420"/>
        <w:spacing w:before="92" w:line="257" w:lineRule="auto"/>
        <w:rPr/>
      </w:pPr>
      <w:r>
        <w:rPr>
          <w:color w:val="505070"/>
          <w:spacing w:val="-2"/>
        </w:rPr>
        <w:t>(2)方药组成：连翘、苍术、黄柏各15</w:t>
      </w:r>
      <w:r>
        <w:rPr>
          <w:color w:val="505070"/>
          <w:spacing w:val="-55"/>
        </w:rPr>
        <w:t xml:space="preserve"> </w:t>
      </w:r>
      <w:r>
        <w:rPr>
          <w:rFonts w:ascii="Times New Roman" w:hAnsi="Times New Roman" w:eastAsia="Times New Roman" w:cs="Times New Roman"/>
          <w:color w:val="505070"/>
          <w:spacing w:val="-2"/>
        </w:rPr>
        <w:t>g</w:t>
      </w:r>
      <w:r>
        <w:rPr>
          <w:rFonts w:ascii="Times New Roman" w:hAnsi="Times New Roman" w:eastAsia="Times New Roman" w:cs="Times New Roman"/>
          <w:color w:val="50507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,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spacing w:val="-2"/>
        </w:rPr>
        <w:t>紫花地丁、红藤、赤芍、地</w:t>
      </w:r>
      <w:r>
        <w:rPr/>
        <w:t xml:space="preserve"> </w:t>
      </w:r>
      <w:r>
        <w:rPr/>
        <w:t>龙各20</w:t>
      </w:r>
      <w:r>
        <w:rPr>
          <w:rFonts w:ascii="Times New Roman" w:hAnsi="Times New Roman" w:eastAsia="Times New Roman" w:cs="Times New Roman"/>
        </w:rPr>
        <w:t>g,   </w:t>
      </w:r>
      <w:r>
        <w:rPr/>
        <w:t>川牛膝20～30</w:t>
      </w:r>
      <w:r>
        <w:rPr>
          <w:rFonts w:ascii="Times New Roman" w:hAnsi="Times New Roman" w:eastAsia="Times New Roman" w:cs="Times New Roman"/>
        </w:rPr>
        <w:t>g,   </w:t>
      </w:r>
      <w:r>
        <w:rPr/>
        <w:t>金银花、败酱草、薏苡仁、金</w:t>
      </w:r>
      <w:r>
        <w:rPr>
          <w:spacing w:val="-1"/>
        </w:rPr>
        <w:t>钱草各30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spacing w:val="-1"/>
        </w:rPr>
        <w:t>。</w:t>
      </w:r>
    </w:p>
    <w:p>
      <w:pPr>
        <w:pStyle w:val="BodyText"/>
        <w:ind w:left="420"/>
        <w:spacing w:before="122" w:line="219" w:lineRule="auto"/>
        <w:rPr/>
      </w:pPr>
      <w:r>
        <w:rPr>
          <w:spacing w:val="-2"/>
        </w:rPr>
        <w:t>另可用外用方煎汤坐盆，每日2次，每次15～20分钟。</w:t>
      </w:r>
    </w:p>
    <w:p>
      <w:pPr>
        <w:pStyle w:val="BodyText"/>
        <w:ind w:right="562" w:firstLine="420"/>
        <w:spacing w:before="63" w:line="284" w:lineRule="auto"/>
        <w:rPr/>
      </w:pPr>
      <w:r>
        <w:rPr>
          <w:spacing w:val="-3"/>
        </w:rPr>
        <w:t>(3) 外用方药组成：大黄20～</w:t>
      </w:r>
      <w:r>
        <w:rPr>
          <w:rFonts w:ascii="Times New Roman" w:hAnsi="Times New Roman" w:eastAsia="Times New Roman" w:cs="Times New Roman"/>
          <w:color w:val="705050"/>
          <w:spacing w:val="-3"/>
        </w:rPr>
        <w:t>30</w:t>
      </w:r>
      <w:r>
        <w:rPr>
          <w:rFonts w:ascii="Times New Roman" w:hAnsi="Times New Roman" w:eastAsia="Times New Roman" w:cs="Times New Roman"/>
          <w:color w:val="70505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705050"/>
          <w:spacing w:val="-3"/>
        </w:rPr>
        <w:t>g,   </w:t>
      </w:r>
      <w:r>
        <w:rPr>
          <w:spacing w:val="-3"/>
        </w:rPr>
        <w:t>芒硝15～20</w:t>
      </w:r>
      <w:r>
        <w:rPr>
          <w:rFonts w:ascii="Times New Roman" w:hAnsi="Times New Roman" w:eastAsia="Times New Roman" w:cs="Times New Roman"/>
          <w:spacing w:val="-3"/>
        </w:rPr>
        <w:t>g,   </w:t>
      </w:r>
      <w:r>
        <w:rPr>
          <w:spacing w:val="-3"/>
        </w:rPr>
        <w:t>黄柏</w:t>
      </w:r>
      <w:r>
        <w:rPr>
          <w:spacing w:val="-4"/>
        </w:rPr>
        <w:t>、苍术各20 </w:t>
      </w:r>
      <w:r>
        <w:rPr>
          <w:rFonts w:ascii="Times New Roman" w:hAnsi="Times New Roman" w:eastAsia="Times New Roman" w:cs="Times New Roman"/>
          <w:spacing w:val="-4"/>
        </w:rPr>
        <w:t>g,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5"/>
        </w:rPr>
        <w:t>连翘、紫花地丁、苦参、败酱草各30</w:t>
      </w:r>
      <w:r>
        <w:rPr>
          <w:rFonts w:ascii="Times New Roman" w:hAnsi="Times New Roman" w:eastAsia="Times New Roman" w:cs="Times New Roman"/>
          <w:spacing w:val="-5"/>
        </w:rPr>
        <w:t>g,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 </w:t>
      </w:r>
      <w:r>
        <w:rPr>
          <w:spacing w:val="-5"/>
        </w:rPr>
        <w:t>忍冬藤、金钱草、薏苡仁各50 </w:t>
      </w:r>
      <w:r>
        <w:rPr>
          <w:rFonts w:ascii="Times New Roman" w:hAnsi="Times New Roman" w:eastAsia="Times New Roman" w:cs="Times New Roman"/>
          <w:spacing w:val="-5"/>
        </w:rPr>
        <w:t>g</w:t>
      </w:r>
      <w:r>
        <w:rPr>
          <w:spacing w:val="-5"/>
        </w:rPr>
        <w:t>。</w:t>
      </w:r>
    </w:p>
    <w:p>
      <w:pPr>
        <w:pStyle w:val="BodyText"/>
        <w:ind w:left="420"/>
        <w:spacing w:before="57" w:line="219" w:lineRule="auto"/>
        <w:rPr/>
      </w:pPr>
      <w:r>
        <w:rPr>
          <w:spacing w:val="-5"/>
        </w:rPr>
        <w:t>6)治肝、胆、胰腺癌基本方：肝复方。</w:t>
      </w:r>
    </w:p>
    <w:p>
      <w:pPr>
        <w:pStyle w:val="BodyText"/>
        <w:ind w:right="400" w:firstLine="420"/>
        <w:spacing w:before="86" w:line="273" w:lineRule="auto"/>
        <w:rPr/>
      </w:pPr>
      <w:r>
        <w:rPr>
          <w:spacing w:val="10"/>
        </w:rPr>
        <w:t>(1)方药组成：大黄5</w:t>
      </w:r>
      <w:r>
        <w:rPr>
          <w:rFonts w:ascii="Times New Roman" w:hAnsi="Times New Roman" w:eastAsia="Times New Roman" w:cs="Times New Roman"/>
          <w:spacing w:val="10"/>
        </w:rPr>
        <w:t>g  ( </w:t>
      </w:r>
      <w:r>
        <w:rPr>
          <w:spacing w:val="10"/>
        </w:rPr>
        <w:t>后下),三七3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color w:val="304070"/>
          <w:spacing w:val="10"/>
        </w:rPr>
        <w:t>g</w:t>
      </w:r>
      <w:r>
        <w:rPr>
          <w:rFonts w:ascii="Times New Roman" w:hAnsi="Times New Roman" w:eastAsia="Times New Roman" w:cs="Times New Roman"/>
          <w:color w:val="304070"/>
          <w:spacing w:val="42"/>
        </w:rPr>
        <w:t xml:space="preserve"> </w:t>
      </w:r>
      <w:r>
        <w:rPr>
          <w:rFonts w:ascii="Times New Roman" w:hAnsi="Times New Roman" w:eastAsia="Times New Roman" w:cs="Times New Roman"/>
          <w:color w:val="304070"/>
          <w:spacing w:val="10"/>
        </w:rPr>
        <w:t>( </w:t>
      </w:r>
      <w:r>
        <w:rPr>
          <w:color w:val="304070"/>
          <w:spacing w:val="10"/>
        </w:rPr>
        <w:t>冲服),莪术18 </w:t>
      </w:r>
      <w:r>
        <w:rPr>
          <w:rFonts w:ascii="Times New Roman" w:hAnsi="Times New Roman" w:eastAsia="Times New Roman" w:cs="Times New Roman"/>
          <w:color w:val="304070"/>
          <w:spacing w:val="10"/>
        </w:rPr>
        <w:t>g</w:t>
      </w:r>
      <w:r>
        <w:rPr>
          <w:rFonts w:ascii="Times New Roman" w:hAnsi="Times New Roman" w:eastAsia="Times New Roman" w:cs="Times New Roman"/>
          <w:color w:val="304070"/>
          <w:spacing w:val="9"/>
        </w:rPr>
        <w:t>,  </w:t>
      </w:r>
      <w:r>
        <w:rPr>
          <w:spacing w:val="9"/>
        </w:rPr>
        <w:t>陈皮、</w:t>
      </w:r>
      <w:r>
        <w:rPr/>
        <w:t xml:space="preserve"> </w:t>
      </w:r>
      <w:r>
        <w:rPr>
          <w:spacing w:val="-2"/>
        </w:rPr>
        <w:t>土鳖虫各15</w:t>
      </w:r>
      <w:r>
        <w:rPr>
          <w:rFonts w:ascii="Times New Roman" w:hAnsi="Times New Roman" w:eastAsia="Times New Roman" w:cs="Times New Roman"/>
          <w:spacing w:val="-2"/>
        </w:rPr>
        <w:t>g,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 </w:t>
      </w:r>
      <w:r>
        <w:rPr>
          <w:spacing w:val="-2"/>
        </w:rPr>
        <w:t>党参、醋香附、郁金、醋延胡索各</w:t>
      </w:r>
      <w:r>
        <w:rPr>
          <w:spacing w:val="-3"/>
        </w:rPr>
        <w:t>2</w:t>
      </w:r>
      <w:r>
        <w:rPr>
          <w:rFonts w:ascii="Times New Roman" w:hAnsi="Times New Roman" w:eastAsia="Times New Roman" w:cs="Times New Roman"/>
          <w:spacing w:val="-3"/>
        </w:rPr>
        <w:t>0 g,   </w:t>
      </w:r>
      <w:r>
        <w:rPr>
          <w:spacing w:val="-3"/>
        </w:rPr>
        <w:t>白术、炒麦芽、炒</w:t>
      </w:r>
      <w:r>
        <w:rPr/>
        <w:t xml:space="preserve"> </w:t>
      </w:r>
      <w:r>
        <w:rPr>
          <w:spacing w:val="-1"/>
        </w:rPr>
        <w:t>鸡内金、山药、苏本、腹毛、茵陈、垂盆草各30</w:t>
      </w:r>
      <w:r>
        <w:rPr>
          <w:rFonts w:ascii="Times New Roman" w:hAnsi="Times New Roman" w:eastAsia="Times New Roman" w:cs="Times New Roman"/>
          <w:spacing w:val="-1"/>
        </w:rPr>
        <w:t>g,   </w:t>
      </w:r>
      <w:r>
        <w:rPr>
          <w:spacing w:val="-1"/>
        </w:rPr>
        <w:t>醋鳖甲35</w:t>
      </w:r>
      <w:r>
        <w:rPr>
          <w:rFonts w:ascii="Times New Roman" w:hAnsi="Times New Roman" w:eastAsia="Times New Roman" w:cs="Times New Roman"/>
          <w:spacing w:val="-1"/>
        </w:rPr>
        <w:t>g  ( </w:t>
      </w:r>
      <w:r>
        <w:rPr>
          <w:spacing w:val="-1"/>
        </w:rPr>
        <w:t>先煎),大</w:t>
      </w:r>
      <w:r>
        <w:rPr>
          <w:spacing w:val="6"/>
        </w:rPr>
        <w:t xml:space="preserve">  </w:t>
      </w:r>
      <w:r>
        <w:rPr>
          <w:spacing w:val="10"/>
        </w:rPr>
        <w:t>枣40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g,  </w:t>
      </w:r>
      <w:r>
        <w:rPr>
          <w:spacing w:val="10"/>
        </w:rPr>
        <w:t>黄芪50</w:t>
      </w:r>
      <w:r>
        <w:rPr>
          <w:rFonts w:ascii="Times New Roman" w:hAnsi="Times New Roman" w:eastAsia="Times New Roman" w:cs="Times New Roman"/>
          <w:spacing w:val="10"/>
        </w:rPr>
        <w:t>g</w:t>
      </w:r>
      <w:r>
        <w:rPr>
          <w:spacing w:val="10"/>
        </w:rPr>
        <w:t>。</w:t>
      </w:r>
    </w:p>
    <w:p>
      <w:pPr>
        <w:pStyle w:val="BodyText"/>
        <w:ind w:right="400" w:firstLine="420"/>
        <w:spacing w:before="131" w:line="279" w:lineRule="auto"/>
        <w:rPr/>
      </w:pPr>
      <w:r>
        <w:rPr>
          <w:spacing w:val="-6"/>
        </w:rPr>
        <w:t>(2) 随症加减：</w:t>
      </w:r>
      <w:r>
        <w:rPr>
          <w:color w:val="305060"/>
          <w:spacing w:val="-6"/>
        </w:rPr>
        <w:t>黄疸者，加栀子、</w:t>
      </w:r>
      <w:r>
        <w:rPr>
          <w:spacing w:val="-6"/>
        </w:rPr>
        <w:t>黄芩以清肝利胆；若</w:t>
      </w:r>
      <w:r>
        <w:rPr>
          <w:spacing w:val="-7"/>
        </w:rPr>
        <w:t>伴有胆疾者，加</w:t>
      </w:r>
      <w:r>
        <w:rPr/>
        <w:t xml:space="preserve">  </w:t>
      </w:r>
      <w:r>
        <w:rPr>
          <w:spacing w:val="-10"/>
        </w:rPr>
        <w:t>金钱草、蒲公英以清热利胆；若疼痛剧烈者，加制乳</w:t>
      </w:r>
      <w:r>
        <w:rPr>
          <w:spacing w:val="-11"/>
        </w:rPr>
        <w:t>香、制没药以理气止痛；</w:t>
      </w:r>
      <w:r>
        <w:rPr/>
        <w:t xml:space="preserve"> </w:t>
      </w:r>
      <w:r>
        <w:rPr>
          <w:spacing w:val="-4"/>
        </w:rPr>
        <w:t>若癌块不散者，加蜈蚣、壁虎以散结消肿。食欲不振加用炒谷芽、炒麦芽、</w:t>
      </w:r>
      <w:r>
        <w:rPr>
          <w:spacing w:val="1"/>
        </w:rPr>
        <w:t xml:space="preserve"> </w:t>
      </w:r>
      <w:r>
        <w:rPr>
          <w:color w:val="705030"/>
          <w:spacing w:val="-7"/>
        </w:rPr>
        <w:t>炒山楂或神曲等；</w:t>
      </w:r>
      <w:r>
        <w:rPr>
          <w:spacing w:val="-7"/>
        </w:rPr>
        <w:t>便秘加用大黄、火麻仁、肉苁蓉或首乌、桃仁等；预防肝</w:t>
      </w:r>
      <w:r>
        <w:rPr/>
        <w:t xml:space="preserve">  </w:t>
      </w:r>
      <w:r>
        <w:rPr>
          <w:spacing w:val="-10"/>
        </w:rPr>
        <w:t>脏破裂出血，加海螵蛸、白及、仙鹤草；癌栓形成，加三七。</w:t>
      </w:r>
    </w:p>
    <w:p>
      <w:pPr>
        <w:pStyle w:val="BodyText"/>
        <w:ind w:left="420"/>
        <w:spacing w:before="118" w:line="219" w:lineRule="auto"/>
        <w:rPr/>
      </w:pPr>
      <w:r>
        <w:rPr>
          <w:spacing w:val="-8"/>
        </w:rPr>
        <w:t>7)</w:t>
      </w:r>
      <w:r>
        <w:rPr>
          <w:spacing w:val="-22"/>
        </w:rPr>
        <w:t xml:space="preserve"> </w:t>
      </w:r>
      <w:r>
        <w:rPr>
          <w:spacing w:val="-8"/>
        </w:rPr>
        <w:t>治食管癌基本方</w:t>
      </w:r>
    </w:p>
    <w:p>
      <w:pPr>
        <w:pStyle w:val="BodyText"/>
        <w:ind w:right="498" w:firstLine="420"/>
        <w:spacing w:before="55" w:line="263" w:lineRule="auto"/>
        <w:rPr>
          <w:sz w:val="23"/>
          <w:szCs w:val="23"/>
        </w:rPr>
      </w:pPr>
      <w:r>
        <w:rPr>
          <w:sz w:val="23"/>
          <w:szCs w:val="23"/>
          <w:color w:val="505070"/>
          <w:spacing w:val="-7"/>
        </w:rPr>
        <w:t>(1)方药组成：三七粉3</w:t>
      </w:r>
      <w:r>
        <w:rPr>
          <w:sz w:val="23"/>
          <w:szCs w:val="23"/>
          <w:color w:val="50507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(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 xml:space="preserve"> </w:t>
      </w:r>
      <w:r>
        <w:rPr>
          <w:sz w:val="23"/>
          <w:szCs w:val="23"/>
          <w:spacing w:val="-7"/>
        </w:rPr>
        <w:t>冲服),陈皮、我术、土鳖虫、炮姜、壁虎</w:t>
      </w:r>
      <w:r>
        <w:rPr>
          <w:sz w:val="23"/>
          <w:szCs w:val="23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9"/>
        </w:rPr>
        <w:t>各15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  </w:t>
      </w:r>
      <w:r>
        <w:rPr>
          <w:sz w:val="23"/>
          <w:szCs w:val="23"/>
          <w:spacing w:val="-9"/>
        </w:rPr>
        <w:t>香附、郁金各20</w:t>
      </w:r>
      <w:r>
        <w:rPr>
          <w:sz w:val="23"/>
          <w:szCs w:val="23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spacing w:val="-25"/>
        </w:rPr>
        <w:t xml:space="preserve"> </w:t>
      </w:r>
      <w:r>
        <w:rPr>
          <w:sz w:val="23"/>
          <w:szCs w:val="23"/>
          <w:spacing w:val="-9"/>
        </w:rPr>
        <w:t>,</w:t>
      </w:r>
      <w:r>
        <w:rPr>
          <w:sz w:val="23"/>
          <w:szCs w:val="23"/>
          <w:spacing w:val="-38"/>
        </w:rPr>
        <w:t xml:space="preserve"> </w:t>
      </w:r>
      <w:r>
        <w:rPr>
          <w:sz w:val="23"/>
          <w:szCs w:val="23"/>
          <w:spacing w:val="-9"/>
        </w:rPr>
        <w:t>白术、炒麦芽、鸡内金、山药、威灵仙、半枝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7"/>
        </w:rPr>
        <w:t>莲、白花蛇舌草各30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 xml:space="preserve">  </w:t>
      </w:r>
      <w:r>
        <w:rPr>
          <w:sz w:val="23"/>
          <w:szCs w:val="23"/>
          <w:spacing w:val="-7"/>
        </w:rPr>
        <w:t>红枣40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7"/>
        </w:rPr>
        <w:t>黄芪、薏苡仁各50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</w:t>
      </w:r>
      <w:r>
        <w:rPr>
          <w:sz w:val="23"/>
          <w:szCs w:val="23"/>
          <w:spacing w:val="-7"/>
        </w:rPr>
        <w:t>。</w:t>
      </w:r>
    </w:p>
    <w:p>
      <w:pPr>
        <w:pStyle w:val="BodyText"/>
        <w:ind w:left="420"/>
        <w:spacing w:before="112" w:line="219" w:lineRule="auto"/>
        <w:rPr/>
      </w:pPr>
      <w:r>
        <w:rPr>
          <w:spacing w:val="-5"/>
        </w:rPr>
        <w:t>(2)随症加减：食欲不振加用炒谷芽、炒山楂或神曲。</w:t>
      </w:r>
    </w:p>
    <w:p>
      <w:pPr>
        <w:pStyle w:val="BodyText"/>
        <w:ind w:left="420"/>
        <w:spacing w:before="98" w:line="219" w:lineRule="auto"/>
        <w:rPr/>
      </w:pPr>
      <w:r>
        <w:rPr>
          <w:spacing w:val="-3"/>
        </w:rPr>
        <w:t>8)治肺鳞癌基本方：肺复方加减。</w:t>
      </w:r>
    </w:p>
    <w:p>
      <w:pPr>
        <w:pStyle w:val="BodyText"/>
        <w:ind w:right="395" w:firstLine="420"/>
        <w:spacing w:before="63" w:line="269" w:lineRule="auto"/>
        <w:rPr>
          <w:sz w:val="23"/>
          <w:szCs w:val="23"/>
        </w:rPr>
      </w:pPr>
      <w:r>
        <w:rPr>
          <w:sz w:val="23"/>
          <w:szCs w:val="23"/>
          <w:spacing w:val="-7"/>
        </w:rPr>
        <w:t>(1) </w:t>
      </w:r>
      <w:r>
        <w:rPr>
          <w:sz w:val="23"/>
          <w:szCs w:val="23"/>
          <w:color w:val="305060"/>
          <w:spacing w:val="-7"/>
        </w:rPr>
        <w:t>方药组成：</w:t>
      </w:r>
      <w:r>
        <w:rPr>
          <w:sz w:val="23"/>
          <w:szCs w:val="23"/>
          <w:spacing w:val="-7"/>
        </w:rPr>
        <w:t>大黄5</w:t>
      </w:r>
      <w:r>
        <w:rPr>
          <w:sz w:val="23"/>
          <w:szCs w:val="23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( </w:t>
      </w:r>
      <w:r>
        <w:rPr>
          <w:sz w:val="23"/>
          <w:szCs w:val="23"/>
          <w:spacing w:val="-7"/>
        </w:rPr>
        <w:t>后下),麦冬、陈皮、鸡内金、黄苓、</w:t>
      </w:r>
      <w:r>
        <w:rPr>
          <w:sz w:val="23"/>
          <w:szCs w:val="23"/>
          <w:spacing w:val="-8"/>
        </w:rPr>
        <w:t>重楼、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8"/>
        </w:rPr>
        <w:t>僵蚕、浙贝母各15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 </w:t>
      </w:r>
      <w:r>
        <w:rPr>
          <w:sz w:val="23"/>
          <w:szCs w:val="23"/>
          <w:spacing w:val="-8"/>
        </w:rPr>
        <w:t>莪术、炮姜各20</w:t>
      </w:r>
      <w:r>
        <w:rPr>
          <w:sz w:val="23"/>
          <w:szCs w:val="23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8"/>
        </w:rPr>
        <w:t>百合、赤芍、丹参、炒麦芽、山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9"/>
        </w:rPr>
        <w:t>药、桑白皮、半枝莲各30</w:t>
      </w:r>
      <w:r>
        <w:rPr>
          <w:sz w:val="23"/>
          <w:szCs w:val="23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-9"/>
        </w:rPr>
        <w:t>红枣40</w:t>
      </w:r>
      <w:r>
        <w:rPr>
          <w:sz w:val="23"/>
          <w:szCs w:val="23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-9"/>
        </w:rPr>
        <w:t>黄芪50 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</w:t>
      </w:r>
      <w:r>
        <w:rPr>
          <w:sz w:val="23"/>
          <w:szCs w:val="23"/>
          <w:spacing w:val="-9"/>
        </w:rPr>
        <w:t>。</w:t>
      </w:r>
    </w:p>
    <w:p>
      <w:pPr>
        <w:pStyle w:val="BodyText"/>
        <w:ind w:right="400" w:firstLine="420"/>
        <w:spacing w:before="102" w:line="281" w:lineRule="auto"/>
        <w:rPr/>
      </w:pPr>
      <w:r>
        <w:rPr>
          <w:spacing w:val="-6"/>
        </w:rPr>
        <w:t>(2) 随症加减：若发热、五心烦热者，</w:t>
      </w:r>
      <w:r>
        <w:rPr>
          <w:spacing w:val="-7"/>
        </w:rPr>
        <w:t>加牡丹皮、青蒿、地骨皮、制鳖</w:t>
      </w:r>
      <w:r>
        <w:rPr/>
        <w:t xml:space="preserve">  </w:t>
      </w:r>
      <w:r>
        <w:rPr>
          <w:spacing w:val="-7"/>
        </w:rPr>
        <w:t>甲以清虚热；若肺络受损，痰中带血或咳血者，加仙鹤草、茜草、白及、小</w:t>
      </w:r>
      <w:r>
        <w:rPr>
          <w:spacing w:val="3"/>
        </w:rPr>
        <w:t xml:space="preserve">  </w:t>
      </w:r>
      <w:r>
        <w:rPr>
          <w:color w:val="304070"/>
          <w:spacing w:val="-10"/>
        </w:rPr>
        <w:t>蓟、海螵蛸、</w:t>
      </w:r>
      <w:r>
        <w:rPr>
          <w:spacing w:val="-10"/>
        </w:rPr>
        <w:t>白茅根、藕节炭、紫草以清肺化痰止血</w:t>
      </w:r>
      <w:r>
        <w:rPr>
          <w:spacing w:val="-11"/>
        </w:rPr>
        <w:t>。若久咳不止、干咳者，</w:t>
      </w:r>
      <w:r>
        <w:rPr/>
        <w:t xml:space="preserve"> </w:t>
      </w:r>
      <w:r>
        <w:rPr>
          <w:spacing w:val="-6"/>
        </w:rPr>
        <w:t>加紫苑、款冬花以润肺止咳；若痰热蕴肺，痰</w:t>
      </w:r>
      <w:r>
        <w:rPr>
          <w:spacing w:val="-7"/>
        </w:rPr>
        <w:t>黄稠者，加黄芩、鱼腥草、桑</w:t>
      </w:r>
      <w:r>
        <w:rPr/>
        <w:t xml:space="preserve"> </w:t>
      </w:r>
      <w:r>
        <w:rPr>
          <w:spacing w:val="-4"/>
        </w:rPr>
        <w:t>白皮；若胸腔积液者，加葶苈子、车前子、牵牛子、泽泻、茯苓以化痰饮；</w:t>
      </w:r>
      <w:r>
        <w:rPr>
          <w:spacing w:val="1"/>
        </w:rPr>
        <w:t xml:space="preserve"> </w:t>
      </w:r>
      <w:r>
        <w:rPr>
          <w:spacing w:val="-10"/>
        </w:rPr>
        <w:t>胸痛可加延胡索、香附等。</w:t>
      </w:r>
    </w:p>
    <w:p>
      <w:pPr>
        <w:spacing w:line="281" w:lineRule="auto"/>
        <w:sectPr>
          <w:headerReference w:type="default" r:id="rId39"/>
          <w:pgSz w:w="9980" w:h="13950"/>
          <w:pgMar w:top="1498" w:right="989" w:bottom="400" w:left="1459" w:header="1082" w:footer="0" w:gutter="0"/>
        </w:sectPr>
        <w:rPr/>
      </w:pP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A0A0A0"/>
          <w:spacing w:val="4"/>
          <w:position w:val="2"/>
        </w:rPr>
        <w:t>062</w:t>
      </w:r>
      <w:r>
        <w:rPr>
          <w:rFonts w:ascii="Arial" w:hAnsi="Arial" w:eastAsia="Arial" w:cs="Arial"/>
          <w:sz w:val="28"/>
          <w:szCs w:val="28"/>
          <w:color w:val="A0A0A0"/>
          <w:spacing w:val="-3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  <w:position w:val="9"/>
        </w:rPr>
        <w:t>e</w:t>
      </w:r>
      <w:r>
        <w:rPr>
          <w:rFonts w:ascii="Arial" w:hAnsi="Arial" w:eastAsia="Arial" w:cs="Arial"/>
          <w:sz w:val="19"/>
          <w:szCs w:val="19"/>
          <w:spacing w:val="7"/>
          <w:position w:val="9"/>
        </w:rPr>
        <w:t xml:space="preserve">    </w:t>
      </w:r>
      <w:r>
        <w:rPr>
          <w:sz w:val="17"/>
          <w:szCs w:val="17"/>
          <w:spacing w:val="4"/>
          <w:position w:val="2"/>
        </w:rPr>
        <w:t>王云启治癌验案录</w:t>
      </w:r>
    </w:p>
    <w:p>
      <w:pPr>
        <w:pStyle w:val="BodyText"/>
        <w:ind w:left="920"/>
        <w:spacing w:before="240" w:line="219" w:lineRule="auto"/>
        <w:rPr/>
      </w:pPr>
      <w:r>
        <w:rPr>
          <w:spacing w:val="-9"/>
        </w:rPr>
        <w:t>9) 治肺腺癌基本方：肺复方加减。</w:t>
      </w:r>
    </w:p>
    <w:p>
      <w:pPr>
        <w:pStyle w:val="BodyText"/>
        <w:ind w:left="490" w:right="25" w:firstLine="430"/>
        <w:spacing w:before="73" w:line="267" w:lineRule="auto"/>
        <w:rPr/>
      </w:pPr>
      <w:r>
        <w:rPr>
          <w:spacing w:val="-1"/>
        </w:rPr>
        <w:t>(1) 方药组成：三七粉3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 </w:t>
      </w:r>
      <w:r>
        <w:rPr>
          <w:spacing w:val="-1"/>
        </w:rPr>
        <w:t>冲服),人参1</w:t>
      </w:r>
      <w:r>
        <w:rPr>
          <w:rFonts w:ascii="Times New Roman" w:hAnsi="Times New Roman" w:eastAsia="Times New Roman" w:cs="Times New Roman"/>
          <w:color w:val="602030"/>
          <w:spacing w:val="-1"/>
        </w:rPr>
        <w:t>0</w:t>
      </w:r>
      <w:r>
        <w:rPr>
          <w:rFonts w:ascii="Times New Roman" w:hAnsi="Times New Roman" w:eastAsia="Times New Roman" w:cs="Times New Roman"/>
          <w:color w:val="60203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602030"/>
          <w:spacing w:val="-1"/>
        </w:rPr>
        <w:t>g,</w:t>
      </w:r>
      <w:r>
        <w:rPr>
          <w:rFonts w:ascii="Times New Roman" w:hAnsi="Times New Roman" w:eastAsia="Times New Roman" w:cs="Times New Roman"/>
          <w:color w:val="602030"/>
          <w:spacing w:val="25"/>
          <w:w w:val="101"/>
        </w:rPr>
        <w:t xml:space="preserve">  </w:t>
      </w:r>
      <w:r>
        <w:rPr>
          <w:spacing w:val="-1"/>
        </w:rPr>
        <w:t>陈皮、赤芍、麦冬、重</w:t>
      </w:r>
      <w:r>
        <w:rPr/>
        <w:t xml:space="preserve"> </w:t>
      </w:r>
      <w:r>
        <w:rPr>
          <w:color w:val="304070"/>
          <w:spacing w:val="3"/>
        </w:rPr>
        <w:t>楼、黄</w:t>
      </w:r>
      <w:r>
        <w:rPr>
          <w:spacing w:val="3"/>
        </w:rPr>
        <w:t>芩各15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 </w:t>
      </w:r>
      <w:r>
        <w:rPr>
          <w:spacing w:val="3"/>
        </w:rPr>
        <w:t>炮姜、浙贝母各20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3"/>
        </w:rPr>
        <w:t>白术、党参、炒麦芽、炒鸡内金、</w:t>
      </w:r>
      <w:r>
        <w:rPr/>
        <w:t xml:space="preserve"> </w:t>
      </w:r>
      <w:r>
        <w:rPr>
          <w:spacing w:val="1"/>
        </w:rPr>
        <w:t>半枝莲、六神曲各30</w:t>
      </w:r>
      <w:r>
        <w:rPr>
          <w:rFonts w:ascii="Times New Roman" w:hAnsi="Times New Roman" w:eastAsia="Times New Roman" w:cs="Times New Roman"/>
          <w:spacing w:val="1"/>
        </w:rPr>
        <w:t>g, </w:t>
      </w:r>
      <w:r>
        <w:rPr>
          <w:spacing w:val="1"/>
        </w:rPr>
        <w:t>黄芪、薏苡仁各50 </w:t>
      </w:r>
      <w:r>
        <w:rPr>
          <w:rFonts w:ascii="Times New Roman" w:hAnsi="Times New Roman" w:eastAsia="Times New Roman" w:cs="Times New Roman"/>
          <w:spacing w:val="1"/>
        </w:rPr>
        <w:t>g</w:t>
      </w:r>
      <w:r>
        <w:rPr>
          <w:spacing w:val="1"/>
        </w:rPr>
        <w:t>。</w:t>
      </w:r>
    </w:p>
    <w:p>
      <w:pPr>
        <w:pStyle w:val="BodyText"/>
        <w:ind w:left="490" w:right="5" w:firstLine="430"/>
        <w:spacing w:before="144" w:line="283" w:lineRule="auto"/>
        <w:rPr/>
      </w:pPr>
      <w:r>
        <w:rPr>
          <w:spacing w:val="-6"/>
        </w:rPr>
        <w:t>(2) 随症加减：若发热、五心烦热者，加牡丹皮、青蒿、地骨</w:t>
      </w:r>
      <w:r>
        <w:rPr>
          <w:spacing w:val="-7"/>
        </w:rPr>
        <w:t>皮、制鳖</w:t>
      </w:r>
      <w:r>
        <w:rPr/>
        <w:t xml:space="preserve"> </w:t>
      </w:r>
      <w:r>
        <w:rPr>
          <w:spacing w:val="-7"/>
        </w:rPr>
        <w:t>甲以清虚热；若肺络受损，痰中带血或咳血者，加仙鹤草、茜草、白及、小</w:t>
      </w:r>
      <w:r>
        <w:rPr>
          <w:spacing w:val="3"/>
        </w:rPr>
        <w:t xml:space="preserve">  </w:t>
      </w:r>
      <w:r>
        <w:rPr>
          <w:spacing w:val="-10"/>
        </w:rPr>
        <w:t>蓟、海螵蛸、白茅根、藕节炭、紫草以清肺化痰止血</w:t>
      </w:r>
      <w:r>
        <w:rPr>
          <w:spacing w:val="-11"/>
        </w:rPr>
        <w:t>。若久咳不止、干咳者，</w:t>
      </w:r>
      <w:r>
        <w:rPr/>
        <w:t xml:space="preserve"> </w:t>
      </w:r>
      <w:r>
        <w:rPr>
          <w:spacing w:val="-6"/>
        </w:rPr>
        <w:t>加紫菀、款冬花以润肺止咳；若痰热蕴肺，痰</w:t>
      </w:r>
      <w:r>
        <w:rPr>
          <w:spacing w:val="-7"/>
        </w:rPr>
        <w:t>黄稠者，加黄芩、鱼腥草、桑</w:t>
      </w:r>
      <w:r>
        <w:rPr/>
        <w:t xml:space="preserve"> </w:t>
      </w:r>
      <w:r>
        <w:rPr>
          <w:spacing w:val="-7"/>
        </w:rPr>
        <w:t>白皮；若胸腔积液者，加葶苈子、车前子、犍牛、泽泻、茯苓以化痰饮；胸</w:t>
      </w:r>
      <w:r>
        <w:rPr>
          <w:spacing w:val="2"/>
        </w:rPr>
        <w:t xml:space="preserve">  </w:t>
      </w:r>
      <w:r>
        <w:rPr>
          <w:spacing w:val="-10"/>
        </w:rPr>
        <w:t>痛可加延胡索、香附等；若胸腔积液者，加葶苈子、</w:t>
      </w:r>
      <w:r>
        <w:rPr>
          <w:spacing w:val="-11"/>
        </w:rPr>
        <w:t>车前子、牵牛子、泽泻、</w:t>
      </w:r>
      <w:r>
        <w:rPr/>
        <w:t xml:space="preserve"> </w:t>
      </w:r>
      <w:r>
        <w:rPr>
          <w:spacing w:val="-5"/>
        </w:rPr>
        <w:t>茯苓以化痰饮。</w:t>
      </w:r>
    </w:p>
    <w:p>
      <w:pPr>
        <w:pStyle w:val="BodyText"/>
        <w:ind w:left="920"/>
        <w:spacing w:before="125" w:line="219" w:lineRule="auto"/>
        <w:rPr/>
      </w:pPr>
      <w:r>
        <w:rPr>
          <w:spacing w:val="1"/>
        </w:rPr>
        <w:t>10)治乳腺癌基本方</w:t>
      </w:r>
    </w:p>
    <w:p>
      <w:pPr>
        <w:pStyle w:val="BodyText"/>
        <w:ind w:left="490" w:right="5" w:firstLine="430"/>
        <w:spacing w:before="75" w:line="272" w:lineRule="auto"/>
        <w:rPr/>
      </w:pPr>
      <w:r>
        <w:rPr>
          <w:spacing w:val="5"/>
        </w:rPr>
        <w:t>(1)方药组成：蜈蚣3条，三七粉3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(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5"/>
        </w:rPr>
        <w:t>冲),陈皮、土鳖虫、莪术、炮</w:t>
      </w:r>
      <w:r>
        <w:rPr/>
        <w:t xml:space="preserve">  </w:t>
      </w:r>
      <w:r>
        <w:rPr/>
        <w:t>姜、黑附片、熟地黄、僵蚕、壁虎、五味子</w:t>
      </w:r>
      <w:r>
        <w:rPr>
          <w:spacing w:val="-1"/>
        </w:rPr>
        <w:t>、桂枝、重楼各15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1"/>
        </w:rPr>
        <w:t>炒麦芽、</w:t>
      </w:r>
      <w:r>
        <w:rPr/>
        <w:t xml:space="preserve"> </w:t>
      </w:r>
      <w:r>
        <w:rPr/>
        <w:t>鸡内金、苏木、苍术各30</w:t>
      </w:r>
      <w:r>
        <w:rPr>
          <w:rFonts w:ascii="Times New Roman" w:hAnsi="Times New Roman" w:eastAsia="Times New Roman" w:cs="Times New Roman"/>
        </w:rPr>
        <w:t>g,</w:t>
      </w:r>
      <w:r>
        <w:rPr>
          <w:rFonts w:ascii="Times New Roman" w:hAnsi="Times New Roman" w:eastAsia="Times New Roman" w:cs="Times New Roman"/>
          <w:spacing w:val="25"/>
        </w:rPr>
        <w:t xml:space="preserve">  </w:t>
      </w:r>
      <w:r>
        <w:rPr/>
        <w:t>红枣40</w:t>
      </w:r>
      <w:r>
        <w:rPr>
          <w:rFonts w:ascii="Times New Roman" w:hAnsi="Times New Roman" w:eastAsia="Times New Roman" w:cs="Times New Roman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/>
        <w:t>黄芪、薏苡仁各50 </w:t>
      </w:r>
      <w:r>
        <w:rPr>
          <w:rFonts w:ascii="Times New Roman" w:hAnsi="Times New Roman" w:eastAsia="Times New Roman" w:cs="Times New Roman"/>
        </w:rPr>
        <w:t>g</w:t>
      </w:r>
      <w:r>
        <w:rPr/>
        <w:t>。</w:t>
      </w:r>
    </w:p>
    <w:p>
      <w:pPr>
        <w:pStyle w:val="BodyText"/>
        <w:ind w:left="490" w:right="5" w:firstLine="430"/>
        <w:spacing w:before="113" w:line="268" w:lineRule="auto"/>
        <w:rPr/>
      </w:pPr>
      <w:r>
        <w:rPr>
          <w:spacing w:val="-6"/>
        </w:rPr>
        <w:t>(2) 随症加减：若癌块坚硬者，加鳖甲、三</w:t>
      </w:r>
      <w:r>
        <w:rPr>
          <w:spacing w:val="-7"/>
        </w:rPr>
        <w:t>棱以软坚散结；若疼痛剧烈</w:t>
      </w:r>
      <w:r>
        <w:rPr/>
        <w:t xml:space="preserve"> </w:t>
      </w:r>
      <w:r>
        <w:rPr>
          <w:spacing w:val="-10"/>
        </w:rPr>
        <w:t>者，加延胡索、乳香、没药以活血止痛；若术后盗汗</w:t>
      </w:r>
      <w:r>
        <w:rPr>
          <w:spacing w:val="-11"/>
        </w:rPr>
        <w:t>者，加麻黄根、浮小麦、</w:t>
      </w:r>
      <w:r>
        <w:rPr/>
        <w:t xml:space="preserve"> </w:t>
      </w:r>
      <w:r>
        <w:rPr>
          <w:spacing w:val="-10"/>
        </w:rPr>
        <w:t>五味子调营敛汗；术后患肢淋巴水肿者，加泽泻</w:t>
      </w:r>
      <w:r>
        <w:rPr>
          <w:spacing w:val="94"/>
        </w:rPr>
        <w:t xml:space="preserve"> </w:t>
      </w:r>
      <w:r>
        <w:rPr>
          <w:spacing w:val="-10"/>
        </w:rPr>
        <w:t>车前子、茯苓皮</w:t>
      </w:r>
      <w:r>
        <w:rPr>
          <w:spacing w:val="-11"/>
        </w:rPr>
        <w:t>利水消肿。</w:t>
      </w:r>
    </w:p>
    <w:p>
      <w:pPr>
        <w:pStyle w:val="BodyText"/>
        <w:ind w:left="920"/>
        <w:spacing w:before="111" w:line="219" w:lineRule="auto"/>
        <w:rPr/>
      </w:pPr>
      <w:r>
        <w:rPr>
          <w:spacing w:val="-8"/>
        </w:rPr>
        <w:t>11)</w:t>
      </w:r>
      <w:r>
        <w:rPr>
          <w:spacing w:val="-33"/>
        </w:rPr>
        <w:t xml:space="preserve"> </w:t>
      </w:r>
      <w:r>
        <w:rPr>
          <w:spacing w:val="-8"/>
        </w:rPr>
        <w:t>治乳腺癌骨转移基本方：阳和汤加减。</w:t>
      </w:r>
    </w:p>
    <w:p>
      <w:pPr>
        <w:pStyle w:val="BodyText"/>
        <w:ind w:left="490" w:right="98" w:firstLine="430"/>
        <w:spacing w:before="54" w:line="278" w:lineRule="auto"/>
        <w:rPr/>
      </w:pPr>
      <w:r>
        <w:rPr>
          <w:color w:val="603070"/>
          <w:spacing w:val="1"/>
        </w:rPr>
        <w:t>(1) </w:t>
      </w:r>
      <w:r>
        <w:rPr>
          <w:spacing w:val="1"/>
        </w:rPr>
        <w:t>方药组成：蜈蚣3条，麻黄、大黄各5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g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1"/>
        </w:rPr>
        <w:t>, 细辛6</w:t>
      </w:r>
      <w:r>
        <w:rPr>
          <w:rFonts w:ascii="Times New Roman" w:hAnsi="Times New Roman" w:eastAsia="Times New Roman" w:cs="Times New Roman"/>
          <w:spacing w:val="1"/>
        </w:rPr>
        <w:t>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1"/>
        </w:rPr>
        <w:t>熟地黄、黑附</w:t>
      </w:r>
      <w:r>
        <w:rPr/>
        <w:t xml:space="preserve"> </w:t>
      </w:r>
      <w:r>
        <w:rPr>
          <w:spacing w:val="1"/>
        </w:rPr>
        <w:t>片(先煎)、桂枝、芥子、陈皮各15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1"/>
        </w:rPr>
        <w:t>炮姜、续断、狗脊、骨碎补、炒麦</w:t>
      </w:r>
      <w:r>
        <w:rPr/>
        <w:t xml:space="preserve"> </w:t>
      </w:r>
      <w:r>
        <w:rPr>
          <w:spacing w:val="-4"/>
        </w:rPr>
        <w:t>芽、鸡内金、苍术、红枣各30 </w:t>
      </w:r>
      <w:r>
        <w:rPr>
          <w:rFonts w:ascii="Times New Roman" w:hAnsi="Times New Roman" w:eastAsia="Times New Roman" w:cs="Times New Roman"/>
          <w:spacing w:val="-4"/>
        </w:rPr>
        <w:t>g, </w:t>
      </w:r>
      <w:r>
        <w:rPr>
          <w:spacing w:val="-4"/>
        </w:rPr>
        <w:t>薏苡仁、</w:t>
      </w:r>
      <w:r>
        <w:rPr>
          <w:spacing w:val="-5"/>
        </w:rPr>
        <w:t>黄芪各60 </w:t>
      </w:r>
      <w:r>
        <w:rPr>
          <w:rFonts w:ascii="Times New Roman" w:hAnsi="Times New Roman" w:eastAsia="Times New Roman" w:cs="Times New Roman"/>
          <w:spacing w:val="-5"/>
        </w:rPr>
        <w:t>g</w:t>
      </w:r>
      <w:r>
        <w:rPr>
          <w:spacing w:val="-5"/>
        </w:rPr>
        <w:t>。</w:t>
      </w:r>
    </w:p>
    <w:p>
      <w:pPr>
        <w:pStyle w:val="BodyText"/>
        <w:ind w:left="490" w:right="5" w:firstLine="430"/>
        <w:spacing w:before="112" w:line="279" w:lineRule="auto"/>
        <w:rPr/>
      </w:pPr>
      <w:r>
        <w:rPr>
          <w:spacing w:val="-12"/>
        </w:rPr>
        <w:t>(2) 特色：骨转移癌属于“骨痹、骨疽”范畴。</w:t>
      </w:r>
      <w:r>
        <w:rPr>
          <w:color w:val="706060"/>
          <w:spacing w:val="-12"/>
        </w:rPr>
        <w:t>肾 主 骨</w:t>
      </w:r>
      <w:r>
        <w:rPr>
          <w:color w:val="706060"/>
          <w:spacing w:val="-32"/>
        </w:rPr>
        <w:t xml:space="preserve"> </w:t>
      </w:r>
      <w:r>
        <w:rPr>
          <w:color w:val="706060"/>
          <w:spacing w:val="-12"/>
        </w:rPr>
        <w:t>，</w:t>
      </w:r>
      <w:r>
        <w:rPr>
          <w:spacing w:val="-12"/>
        </w:rPr>
        <w:t>藏精，生髓。</w:t>
      </w:r>
      <w:r>
        <w:rPr/>
        <w:t xml:space="preserve"> </w:t>
      </w:r>
      <w:r>
        <w:rPr>
          <w:color w:val="304070"/>
          <w:spacing w:val="-4"/>
        </w:rPr>
        <w:t>肾气亏虚，</w:t>
      </w:r>
      <w:r>
        <w:rPr>
          <w:spacing w:val="-4"/>
        </w:rPr>
        <w:t>肾精不足，则气虚血瘀，痰塞阻络。附子辛、甘、有毒、大热，</w:t>
      </w:r>
      <w:r>
        <w:rPr>
          <w:spacing w:val="1"/>
        </w:rPr>
        <w:t xml:space="preserve"> </w:t>
      </w:r>
      <w:r>
        <w:rPr>
          <w:spacing w:val="-7"/>
        </w:rPr>
        <w:t>具有回阳救逆、补气助阳、散寒除湿、止痛之功效，被称为“回阳救逆第一</w:t>
      </w:r>
      <w:r>
        <w:rPr/>
        <w:t xml:space="preserve">  </w:t>
      </w:r>
      <w:r>
        <w:rPr>
          <w:spacing w:val="-10"/>
        </w:rPr>
        <w:t>品”,方中附子入心、脾、肾经，可温肾阳，固表虚，散寒湿，通周身关</w:t>
      </w:r>
      <w:r>
        <w:rPr>
          <w:spacing w:val="-11"/>
        </w:rPr>
        <w:t>节经</w:t>
      </w:r>
      <w:r>
        <w:rPr/>
        <w:t xml:space="preserve">  </w:t>
      </w:r>
      <w:r>
        <w:rPr>
          <w:spacing w:val="-2"/>
        </w:rPr>
        <w:t>络。方中黑附片基础用量为15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g,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spacing w:val="-2"/>
        </w:rPr>
        <w:t>与炙甘草30 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spacing w:val="-2"/>
        </w:rPr>
        <w:t>、</w:t>
      </w:r>
      <w:r>
        <w:rPr>
          <w:color w:val="204050"/>
          <w:spacing w:val="-2"/>
        </w:rPr>
        <w:t>生</w:t>
      </w:r>
      <w:r>
        <w:rPr>
          <w:color w:val="204050"/>
          <w:spacing w:val="-3"/>
        </w:rPr>
        <w:t>姜50</w:t>
      </w:r>
      <w:r>
        <w:rPr>
          <w:rFonts w:ascii="Times New Roman" w:hAnsi="Times New Roman" w:eastAsia="Times New Roman" w:cs="Times New Roman"/>
          <w:color w:val="204050"/>
          <w:spacing w:val="-3"/>
        </w:rPr>
        <w:t>g </w:t>
      </w:r>
      <w:r>
        <w:rPr>
          <w:color w:val="204050"/>
          <w:spacing w:val="-3"/>
        </w:rPr>
        <w:t>先煎半小时，佐</w:t>
      </w:r>
      <w:r>
        <w:rPr>
          <w:color w:val="204050"/>
        </w:rPr>
        <w:t xml:space="preserve">  </w:t>
      </w:r>
      <w:r>
        <w:rPr>
          <w:spacing w:val="-3"/>
        </w:rPr>
        <w:t>制附子毒性。之后每3日附子加量3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3"/>
        </w:rPr>
        <w:t>煎煮时间增加半小时，最多可加量至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-6"/>
        </w:rPr>
        <w:t>140g</w:t>
      </w:r>
      <w:r>
        <w:rPr>
          <w:spacing w:val="-6"/>
        </w:rPr>
        <w:t>。</w:t>
      </w:r>
    </w:p>
    <w:p>
      <w:pPr>
        <w:pStyle w:val="BodyText"/>
        <w:ind w:left="920"/>
        <w:spacing w:before="161" w:line="218" w:lineRule="auto"/>
        <w:rPr/>
      </w:pPr>
      <w:r>
        <w:rPr>
          <w:spacing w:val="-4"/>
        </w:rPr>
        <w:t>12)治淋巴瘤基本方：四物消瘰汤加减。</w:t>
      </w:r>
    </w:p>
    <w:p>
      <w:pPr>
        <w:pStyle w:val="BodyText"/>
        <w:spacing w:before="66" w:line="212" w:lineRule="auto"/>
        <w:jc w:val="right"/>
        <w:rPr>
          <w:sz w:val="23"/>
          <w:szCs w:val="23"/>
        </w:rPr>
      </w:pPr>
      <w:r>
        <w:rPr>
          <w:sz w:val="23"/>
          <w:szCs w:val="23"/>
          <w:spacing w:val="-7"/>
        </w:rPr>
        <w:t>(1)方药组成：川芎、白芷各10</w:t>
      </w:r>
      <w:r>
        <w:rPr>
          <w:sz w:val="23"/>
          <w:szCs w:val="23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7"/>
        </w:rPr>
        <w:t>赤芍、当归、海藻、昆布、玄</w:t>
      </w:r>
      <w:r>
        <w:rPr>
          <w:sz w:val="23"/>
          <w:szCs w:val="23"/>
          <w:spacing w:val="-8"/>
        </w:rPr>
        <w:t>参、</w:t>
      </w:r>
    </w:p>
    <w:p>
      <w:pPr>
        <w:spacing w:line="212" w:lineRule="auto"/>
        <w:sectPr>
          <w:headerReference w:type="default" r:id="rId7"/>
          <w:pgSz w:w="9980" w:h="13950"/>
          <w:pgMar w:top="400" w:right="1394" w:bottom="400" w:left="959" w:header="0" w:footer="0" w:gutter="0"/>
        </w:sectPr>
        <w:rPr>
          <w:sz w:val="23"/>
          <w:szCs w:val="23"/>
        </w:rPr>
      </w:pPr>
    </w:p>
    <w:p>
      <w:pPr>
        <w:pStyle w:val="BodyText"/>
        <w:ind w:right="528"/>
        <w:spacing w:before="212" w:line="287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僵蚕、夏枯草、陈皮、炮姜、桂枝各15</w:t>
      </w:r>
      <w:r>
        <w:rPr>
          <w:sz w:val="23"/>
          <w:szCs w:val="23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  </w:t>
      </w:r>
      <w:r>
        <w:rPr>
          <w:sz w:val="23"/>
          <w:szCs w:val="23"/>
          <w:color w:val="604030"/>
          <w:spacing w:val="-5"/>
        </w:rPr>
        <w:t>浙贝母20</w:t>
      </w:r>
      <w:r>
        <w:rPr>
          <w:sz w:val="23"/>
          <w:szCs w:val="23"/>
          <w:color w:val="6040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 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 xml:space="preserve"> </w:t>
      </w:r>
      <w:r>
        <w:rPr>
          <w:sz w:val="23"/>
          <w:szCs w:val="23"/>
          <w:spacing w:val="-6"/>
        </w:rPr>
        <w:t>丹参、煅牡蛎(先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8"/>
        </w:rPr>
        <w:t>煎)、白术、炒麦芽、鸡内金、山药各30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9"/>
          <w:w w:val="101"/>
        </w:rPr>
        <w:t xml:space="preserve">  </w:t>
      </w:r>
      <w:r>
        <w:rPr>
          <w:sz w:val="23"/>
          <w:szCs w:val="23"/>
          <w:spacing w:val="-8"/>
        </w:rPr>
        <w:t>红枣40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-8"/>
        </w:rPr>
        <w:t>黄芪60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</w:t>
      </w:r>
      <w:r>
        <w:rPr>
          <w:sz w:val="23"/>
          <w:szCs w:val="23"/>
          <w:spacing w:val="-8"/>
        </w:rPr>
        <w:t>。</w:t>
      </w:r>
    </w:p>
    <w:p>
      <w:pPr>
        <w:pStyle w:val="BodyText"/>
        <w:ind w:right="508" w:firstLine="430"/>
        <w:spacing w:before="28" w:line="295" w:lineRule="auto"/>
        <w:jc w:val="both"/>
        <w:rPr/>
      </w:pPr>
      <w:r>
        <w:rPr>
          <w:spacing w:val="-7"/>
        </w:rPr>
        <w:t>(2) 随症加减：若盗汗者，加浮小麦、麻黄根、五味子、煅龙骨；皮肤</w:t>
      </w:r>
      <w:r>
        <w:rPr>
          <w:spacing w:val="7"/>
        </w:rPr>
        <w:t xml:space="preserve"> </w:t>
      </w:r>
      <w:r>
        <w:rPr>
          <w:spacing w:val="-7"/>
        </w:rPr>
        <w:t>瘙痒者加蝉蜕、地肤子；发热者加金银花、连翘、青蒿、生地黄；失眠者加</w:t>
      </w:r>
      <w:r>
        <w:rPr>
          <w:spacing w:val="6"/>
        </w:rPr>
        <w:t xml:space="preserve"> </w:t>
      </w:r>
      <w:r>
        <w:rPr>
          <w:spacing w:val="-6"/>
        </w:rPr>
        <w:t>酸枣仁、灵芝、百合；食纳欠佳者加六神曲、炒稻</w:t>
      </w:r>
      <w:r>
        <w:rPr>
          <w:spacing w:val="-7"/>
        </w:rPr>
        <w:t>芽；便秘者加火麻仁、桃</w:t>
      </w:r>
      <w:r>
        <w:rPr/>
        <w:t xml:space="preserve"> </w:t>
      </w:r>
      <w:r>
        <w:rPr>
          <w:spacing w:val="-11"/>
        </w:rPr>
        <w:t>仁、肉苁蓉；神疲乏力者加西洋参或人参。</w:t>
      </w:r>
    </w:p>
    <w:p>
      <w:pPr>
        <w:pStyle w:val="BodyText"/>
        <w:ind w:left="430"/>
        <w:spacing w:before="33" w:line="219" w:lineRule="auto"/>
        <w:rPr>
          <w:sz w:val="21"/>
          <w:szCs w:val="21"/>
        </w:rPr>
      </w:pPr>
      <w:r>
        <w:rPr>
          <w:sz w:val="21"/>
          <w:szCs w:val="21"/>
          <w:color w:val="704050"/>
          <w:spacing w:val="5"/>
        </w:rPr>
        <w:t>13)治</w:t>
      </w:r>
      <w:r>
        <w:rPr>
          <w:sz w:val="21"/>
          <w:szCs w:val="21"/>
          <w:spacing w:val="5"/>
        </w:rPr>
        <w:t>肠癌基本方：肠复方加减。</w:t>
      </w:r>
    </w:p>
    <w:p>
      <w:pPr>
        <w:pStyle w:val="BodyText"/>
        <w:ind w:right="432" w:firstLine="430"/>
        <w:spacing w:before="75" w:line="319" w:lineRule="auto"/>
        <w:jc w:val="both"/>
        <w:rPr>
          <w:sz w:val="18"/>
          <w:szCs w:val="18"/>
        </w:rPr>
      </w:pPr>
      <w:r>
        <w:rPr>
          <w:spacing w:val="5"/>
        </w:rPr>
        <w:t>(1)方药组成：三七粉3</w:t>
      </w:r>
      <w:r>
        <w:rPr>
          <w:rFonts w:ascii="Times New Roman" w:hAnsi="Times New Roman" w:eastAsia="Times New Roman" w:cs="Times New Roman"/>
          <w:spacing w:val="5"/>
        </w:rPr>
        <w:t>g  (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spacing w:val="5"/>
        </w:rPr>
        <w:t>冲),土鳖虫12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5"/>
        </w:rPr>
        <w:t>陈皮15</w:t>
      </w:r>
      <w:r>
        <w:rPr>
          <w:rFonts w:ascii="Times New Roman" w:hAnsi="Times New Roman" w:eastAsia="Times New Roman" w:cs="Times New Roman"/>
          <w:spacing w:val="5"/>
        </w:rPr>
        <w:t>g,   </w:t>
      </w:r>
      <w:r>
        <w:rPr>
          <w:color w:val="304070"/>
          <w:spacing w:val="5"/>
        </w:rPr>
        <w:t>白术、</w:t>
      </w:r>
      <w:r>
        <w:rPr>
          <w:spacing w:val="5"/>
        </w:rPr>
        <w:t>党参、</w:t>
      </w:r>
      <w:r>
        <w:rPr/>
        <w:t xml:space="preserve"> </w:t>
      </w:r>
      <w:r>
        <w:rPr>
          <w:spacing w:val="-3"/>
        </w:rPr>
        <w:t>莪术各20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g,  </w:t>
      </w:r>
      <w:r>
        <w:rPr>
          <w:color w:val="305060"/>
          <w:spacing w:val="-3"/>
        </w:rPr>
        <w:t>云苓、苏木、半枝莲、白花蛇舌草、</w:t>
      </w:r>
      <w:r>
        <w:rPr>
          <w:spacing w:val="-3"/>
        </w:rPr>
        <w:t>山药、薏苡仁、仙鹤草各</w:t>
      </w:r>
      <w:r>
        <w:rPr/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305060"/>
          <w:spacing w:val="-4"/>
        </w:rPr>
        <w:t>30</w:t>
      </w:r>
      <w:r>
        <w:rPr>
          <w:rFonts w:ascii="Times New Roman" w:hAnsi="Times New Roman" w:eastAsia="Times New Roman" w:cs="Times New Roman"/>
          <w:sz w:val="18"/>
          <w:szCs w:val="18"/>
          <w:color w:val="30506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g</w:t>
      </w:r>
      <w:r>
        <w:rPr>
          <w:sz w:val="18"/>
          <w:szCs w:val="18"/>
          <w:spacing w:val="-4"/>
        </w:rPr>
        <w:t>。</w:t>
      </w:r>
    </w:p>
    <w:p>
      <w:pPr>
        <w:pStyle w:val="BodyText"/>
        <w:ind w:right="411" w:firstLine="430"/>
        <w:spacing w:before="14" w:line="295" w:lineRule="auto"/>
        <w:jc w:val="both"/>
        <w:rPr/>
      </w:pPr>
      <w:r>
        <w:rPr>
          <w:spacing w:val="-7"/>
        </w:rPr>
        <w:t>(2) 随症加减：若便血者，加地榆炭、茜草、白及、侧柏炭；腹泻不止</w:t>
      </w:r>
      <w:r>
        <w:rPr>
          <w:spacing w:val="5"/>
        </w:rPr>
        <w:t xml:space="preserve">  </w:t>
      </w:r>
      <w:r>
        <w:rPr>
          <w:spacing w:val="-10"/>
        </w:rPr>
        <w:t>者，加车前子、泽泻、茯苓以健脾渗湿；若不思饮食者，</w:t>
      </w:r>
      <w:r>
        <w:rPr>
          <w:color w:val="305060"/>
          <w:spacing w:val="-10"/>
        </w:rPr>
        <w:t>加焦三仙、鸡内金、</w:t>
      </w:r>
      <w:r>
        <w:rPr>
          <w:color w:val="305060"/>
          <w:spacing w:val="8"/>
        </w:rPr>
        <w:t xml:space="preserve"> </w:t>
      </w:r>
      <w:r>
        <w:rPr>
          <w:spacing w:val="-7"/>
        </w:rPr>
        <w:t>神曲以开胃消积；若舌苔白腻者，加佩兰、藿香、陈皮以祛湿化浊；若腹痛</w:t>
      </w:r>
      <w:r>
        <w:rPr/>
        <w:t xml:space="preserve">  </w:t>
      </w:r>
      <w:r>
        <w:rPr>
          <w:spacing w:val="-10"/>
        </w:rPr>
        <w:t>腹胀者，加枳实、厚朴、木香、延胡索以理气止痛。</w:t>
      </w:r>
    </w:p>
    <w:p>
      <w:pPr>
        <w:pStyle w:val="BodyText"/>
        <w:ind w:left="430"/>
        <w:spacing w:before="23" w:line="219" w:lineRule="auto"/>
        <w:rPr>
          <w:sz w:val="21"/>
          <w:szCs w:val="21"/>
        </w:rPr>
      </w:pPr>
      <w:r>
        <w:rPr>
          <w:sz w:val="21"/>
          <w:szCs w:val="21"/>
          <w:spacing w:val="7"/>
        </w:rPr>
        <w:t>14)胃癌基本法：胃复方加减。</w:t>
      </w:r>
    </w:p>
    <w:p>
      <w:pPr>
        <w:pStyle w:val="BodyText"/>
        <w:ind w:right="440" w:firstLine="430"/>
        <w:spacing w:before="79" w:line="273" w:lineRule="auto"/>
        <w:rPr/>
      </w:pPr>
      <w:r>
        <w:rPr>
          <w:color w:val="304070"/>
          <w:spacing w:val="5"/>
        </w:rPr>
        <w:t>(1)方药组成：大黄5</w:t>
      </w:r>
      <w:r>
        <w:rPr>
          <w:rFonts w:ascii="Times New Roman" w:hAnsi="Times New Roman" w:eastAsia="Times New Roman" w:cs="Times New Roman"/>
          <w:color w:val="304070"/>
          <w:spacing w:val="5"/>
        </w:rPr>
        <w:t>g  </w:t>
      </w:r>
      <w:r>
        <w:rPr>
          <w:rFonts w:ascii="Times New Roman" w:hAnsi="Times New Roman" w:eastAsia="Times New Roman" w:cs="Times New Roman"/>
          <w:spacing w:val="5"/>
        </w:rPr>
        <w:t>(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5"/>
        </w:rPr>
        <w:t>后下),炮姜10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  </w:t>
      </w:r>
      <w:r>
        <w:rPr>
          <w:spacing w:val="5"/>
        </w:rPr>
        <w:t>莪</w:t>
      </w:r>
      <w:r>
        <w:rPr>
          <w:spacing w:val="-45"/>
        </w:rPr>
        <w:t xml:space="preserve"> </w:t>
      </w:r>
      <w:r>
        <w:rPr>
          <w:spacing w:val="5"/>
        </w:rPr>
        <w:t>术</w:t>
      </w:r>
      <w:r>
        <w:rPr>
          <w:spacing w:val="-31"/>
        </w:rPr>
        <w:t xml:space="preserve"> </w:t>
      </w:r>
      <w:r>
        <w:rPr>
          <w:spacing w:val="5"/>
        </w:rPr>
        <w:t>1</w:t>
      </w:r>
      <w:r>
        <w:rPr>
          <w:spacing w:val="-45"/>
        </w:rPr>
        <w:t xml:space="preserve"> </w:t>
      </w:r>
      <w:r>
        <w:rPr>
          <w:spacing w:val="5"/>
        </w:rPr>
        <w:t>8</w:t>
      </w:r>
      <w:r>
        <w:rPr>
          <w:rFonts w:ascii="Times New Roman" w:hAnsi="Times New Roman" w:eastAsia="Times New Roman" w:cs="Times New Roman"/>
          <w:spacing w:val="5"/>
        </w:rPr>
        <w:t>g,   </w:t>
      </w:r>
      <w:r>
        <w:rPr>
          <w:spacing w:val="5"/>
        </w:rPr>
        <w:t>陈皮、党参、</w:t>
      </w:r>
      <w:r>
        <w:rPr/>
        <w:t xml:space="preserve"> </w:t>
      </w:r>
      <w:r>
        <w:rPr>
          <w:spacing w:val="-1"/>
        </w:rPr>
        <w:t>土鳖虫各15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spacing w:val="-1"/>
        </w:rPr>
        <w:t>醋香附、郁金、蒲公英、旋覆花各20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spacing w:val="-1"/>
        </w:rPr>
        <w:t>白术、炒麦芽、炒</w:t>
      </w:r>
      <w:r>
        <w:rPr/>
        <w:t xml:space="preserve"> </w:t>
      </w:r>
      <w:r>
        <w:rPr>
          <w:spacing w:val="-7"/>
        </w:rPr>
        <w:t>鸡内金、山药、苏木、威灵仙、半枝莲、白花蛇舌草、海螵蛸各30</w:t>
      </w:r>
      <w:r>
        <w:rPr>
          <w:rFonts w:ascii="Times New Roman" w:hAnsi="Times New Roman" w:eastAsia="Times New Roman" w:cs="Times New Roman"/>
          <w:spacing w:val="-7"/>
        </w:rPr>
        <w:t>g,   </w:t>
      </w:r>
      <w:r>
        <w:rPr>
          <w:spacing w:val="-7"/>
        </w:rPr>
        <w:t>黄芪、</w:t>
      </w:r>
      <w:r>
        <w:rPr>
          <w:spacing w:val="15"/>
        </w:rPr>
        <w:t xml:space="preserve"> </w:t>
      </w:r>
      <w:r>
        <w:rPr>
          <w:spacing w:val="6"/>
        </w:rPr>
        <w:t>薏苡仁各50</w:t>
      </w:r>
      <w:r>
        <w:rPr>
          <w:rFonts w:ascii="Times New Roman" w:hAnsi="Times New Roman" w:eastAsia="Times New Roman" w:cs="Times New Roman"/>
          <w:spacing w:val="6"/>
        </w:rPr>
        <w:t>g</w:t>
      </w:r>
      <w:r>
        <w:rPr>
          <w:spacing w:val="6"/>
        </w:rPr>
        <w:t>。</w:t>
      </w:r>
    </w:p>
    <w:p>
      <w:pPr>
        <w:pStyle w:val="BodyText"/>
        <w:ind w:right="450" w:firstLine="430"/>
        <w:spacing w:before="141" w:line="279" w:lineRule="auto"/>
        <w:rPr/>
      </w:pPr>
      <w:r>
        <w:rPr>
          <w:spacing w:val="-7"/>
        </w:rPr>
        <w:t>(2) 随症加减：若吞咽困难者，加射干利咽理气；若不思饮食者，加炒</w:t>
      </w:r>
      <w:r>
        <w:rPr>
          <w:spacing w:val="12"/>
        </w:rPr>
        <w:t xml:space="preserve"> </w:t>
      </w:r>
      <w:r>
        <w:rPr>
          <w:spacing w:val="-7"/>
        </w:rPr>
        <w:t>谷芽、炒麦芽、炒山楂或神曲健胃消食；若胃脘痞满胀闷者，加厚朴、大腹</w:t>
      </w:r>
      <w:r>
        <w:rPr/>
        <w:t xml:space="preserve"> </w:t>
      </w:r>
      <w:r>
        <w:rPr>
          <w:spacing w:val="-5"/>
        </w:rPr>
        <w:t>皮、枳实、木香以理气宽脾；便秘加用大黄、火麻仁、肉苁蓉或番泻叶等；</w:t>
      </w:r>
      <w:r>
        <w:rPr>
          <w:spacing w:val="13"/>
        </w:rPr>
        <w:t xml:space="preserve"> </w:t>
      </w:r>
      <w:r>
        <w:rPr>
          <w:spacing w:val="-7"/>
        </w:rPr>
        <w:t>胃痛明显者加僵蚕、延胡索；夜寐不安者：加灵芝菌、酸枣仁、苗合；心烦</w:t>
      </w:r>
      <w:r>
        <w:rPr>
          <w:spacing w:val="4"/>
        </w:rPr>
        <w:t xml:space="preserve"> </w:t>
      </w:r>
      <w:r>
        <w:rPr>
          <w:spacing w:val="-10"/>
        </w:rPr>
        <w:t>易怒者：加黄柏、知母。</w:t>
      </w:r>
    </w:p>
    <w:p>
      <w:pPr>
        <w:pStyle w:val="BodyText"/>
        <w:ind w:left="430"/>
        <w:spacing w:before="159" w:line="219" w:lineRule="auto"/>
        <w:rPr/>
      </w:pPr>
      <w:r>
        <w:rPr>
          <w:spacing w:val="-5"/>
        </w:rPr>
        <w:t>15)头颈部肿瘤基础方：川芎消瘤汤加减。</w:t>
      </w:r>
    </w:p>
    <w:p>
      <w:pPr>
        <w:pStyle w:val="BodyText"/>
        <w:ind w:right="425" w:firstLine="430"/>
        <w:spacing w:before="23" w:line="258" w:lineRule="auto"/>
        <w:rPr>
          <w:sz w:val="23"/>
          <w:szCs w:val="23"/>
        </w:rPr>
      </w:pPr>
      <w:r>
        <w:rPr>
          <w:sz w:val="23"/>
          <w:szCs w:val="23"/>
          <w:spacing w:val="-6"/>
        </w:rPr>
        <w:t>(1) 方药组成：蜈蚣3条，大黄5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( </w:t>
      </w:r>
      <w:r>
        <w:rPr>
          <w:sz w:val="23"/>
          <w:szCs w:val="23"/>
          <w:spacing w:val="-6"/>
        </w:rPr>
        <w:t>后下),全蝎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6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7"/>
        </w:rPr>
        <w:t>川芎、白芷、牵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1"/>
        </w:rPr>
        <w:t>牛子各10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g,   </w:t>
      </w:r>
      <w:r>
        <w:rPr>
          <w:sz w:val="23"/>
          <w:szCs w:val="23"/>
          <w:spacing w:val="-11"/>
        </w:rPr>
        <w:t>僵蚕、蝉蜕、陈皮、炮姜、附片、熟地黄各15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 xml:space="preserve">  </w:t>
      </w:r>
      <w:r>
        <w:rPr>
          <w:sz w:val="23"/>
          <w:szCs w:val="23"/>
          <w:spacing w:val="-11"/>
        </w:rPr>
        <w:t>赤芍、丹参、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地龙、牛膝、白术、山药各30</w:t>
      </w:r>
      <w:r>
        <w:rPr>
          <w:sz w:val="23"/>
          <w:szCs w:val="23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g,  </w:t>
      </w:r>
      <w:r>
        <w:rPr>
          <w:sz w:val="23"/>
          <w:szCs w:val="23"/>
          <w:spacing w:val="-1"/>
        </w:rPr>
        <w:t>红枣40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g, </w:t>
      </w:r>
      <w:r>
        <w:rPr>
          <w:sz w:val="23"/>
          <w:szCs w:val="23"/>
          <w:spacing w:val="-1"/>
        </w:rPr>
        <w:t>车前子50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-13"/>
        </w:rPr>
        <w:t xml:space="preserve"> </w:t>
      </w:r>
      <w:r>
        <w:rPr>
          <w:sz w:val="23"/>
          <w:szCs w:val="23"/>
          <w:spacing w:val="-1"/>
        </w:rPr>
        <w:t>黄芪60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g</w:t>
      </w:r>
      <w:r>
        <w:rPr>
          <w:sz w:val="23"/>
          <w:szCs w:val="23"/>
          <w:spacing w:val="-2"/>
        </w:rPr>
        <w:t>。</w:t>
      </w:r>
    </w:p>
    <w:p>
      <w:pPr>
        <w:pStyle w:val="BodyText"/>
        <w:ind w:right="450" w:firstLine="430"/>
        <w:spacing w:before="153" w:line="268" w:lineRule="auto"/>
        <w:rPr/>
      </w:pPr>
      <w:r>
        <w:rPr>
          <w:spacing w:val="-11"/>
        </w:rPr>
        <w:t>(2) 随症加减：血压升高者，用天麻、川牛膝以平肝潜阳；半身不遂者，</w:t>
      </w:r>
      <w:r>
        <w:rPr>
          <w:spacing w:val="12"/>
        </w:rPr>
        <w:t xml:space="preserve"> </w:t>
      </w:r>
      <w:r>
        <w:rPr>
          <w:spacing w:val="-8"/>
        </w:rPr>
        <w:t>全蝎、地龙、蜈蚣以活血通络；头晕、头痛伴恶心、呕吐等脑水肿、</w:t>
      </w:r>
      <w:r>
        <w:rPr>
          <w:color w:val="706060"/>
          <w:spacing w:val="-8"/>
        </w:rPr>
        <w:t>颅内压</w:t>
      </w:r>
      <w:r>
        <w:rPr>
          <w:color w:val="706060"/>
          <w:spacing w:val="7"/>
        </w:rPr>
        <w:t xml:space="preserve">  </w:t>
      </w:r>
      <w:r>
        <w:rPr>
          <w:spacing w:val="-11"/>
        </w:rPr>
        <w:t>增高表现，用旋覆花、代赭石以止呕，车前子、牵牛子利尿降压；视物不明，</w:t>
      </w:r>
    </w:p>
    <w:p>
      <w:pPr>
        <w:spacing w:line="268" w:lineRule="auto"/>
        <w:sectPr>
          <w:headerReference w:type="default" r:id="rId40"/>
          <w:pgSz w:w="9980" w:h="13950"/>
          <w:pgMar w:top="1501" w:right="969" w:bottom="400" w:left="1449" w:header="1071" w:footer="0" w:gutter="0"/>
        </w:sectPr>
        <w:rPr/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spacing w:before="72" w:line="218" w:lineRule="auto"/>
        <w:rPr>
          <w:sz w:val="17"/>
          <w:szCs w:val="17"/>
        </w:rPr>
      </w:pPr>
      <w:r>
        <w:rPr>
          <w:color w:val="A0A0A0"/>
          <w:spacing w:val="4"/>
        </w:rPr>
        <w:t>064</w:t>
      </w:r>
      <w:r>
        <w:rPr>
          <w:color w:val="A0A0A0"/>
          <w:spacing w:val="75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3"/>
        </w:rPr>
        <w:t>e    </w:t>
      </w:r>
      <w:r>
        <w:rPr>
          <w:sz w:val="17"/>
          <w:szCs w:val="17"/>
          <w:spacing w:val="4"/>
        </w:rPr>
        <w:t>王云启治癌验案录</w:t>
      </w:r>
    </w:p>
    <w:p>
      <w:pPr>
        <w:pStyle w:val="BodyText"/>
        <w:spacing w:before="283" w:line="219" w:lineRule="auto"/>
        <w:jc w:val="right"/>
        <w:rPr/>
      </w:pPr>
      <w:r>
        <w:rPr>
          <w:color w:val="100000"/>
          <w:spacing w:val="-11"/>
        </w:rPr>
        <w:t>可加夏枯草、枸杞子、菊花以清肝明目；放疗伤阴，口干口苦</w:t>
      </w:r>
      <w:r>
        <w:rPr>
          <w:color w:val="100000"/>
          <w:spacing w:val="-12"/>
        </w:rPr>
        <w:t>者，加天花粉、</w:t>
      </w:r>
    </w:p>
    <w:p>
      <w:pPr>
        <w:pStyle w:val="BodyText"/>
        <w:ind w:left="519" w:hanging="9"/>
        <w:spacing w:before="100" w:line="279" w:lineRule="auto"/>
        <w:rPr/>
      </w:pPr>
      <w:r>
        <w:rPr>
          <w:spacing w:val="-11"/>
        </w:rPr>
        <w:t>沙参、麦冬、芦根、葛根等养阴生姜，西洋参、人参益气生津；咽痛加射干、</w:t>
      </w:r>
      <w:r>
        <w:rPr>
          <w:spacing w:val="2"/>
        </w:rPr>
        <w:t xml:space="preserve"> </w:t>
      </w:r>
      <w:r>
        <w:rPr>
          <w:spacing w:val="-13"/>
        </w:rPr>
        <w:t>山豆根、桔梗利咽止痛。</w:t>
      </w:r>
    </w:p>
    <w:p>
      <w:pPr>
        <w:spacing w:line="279" w:lineRule="auto"/>
        <w:sectPr>
          <w:headerReference w:type="default" r:id="rId7"/>
          <w:pgSz w:w="9980" w:h="13950"/>
          <w:pgMar w:top="400" w:right="1389" w:bottom="400" w:left="969" w:header="0" w:footer="0" w:gutter="0"/>
        </w:sectPr>
        <w:rPr/>
      </w:pP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before="81" w:line="381" w:lineRule="exact"/>
        <w:jc w:val="righ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808070"/>
          <w:spacing w:val="-14"/>
          <w:position w:val="2"/>
        </w:rPr>
        <w:t>0</w:t>
      </w:r>
      <w:r>
        <w:rPr>
          <w:rFonts w:ascii="Arial" w:hAnsi="Arial" w:eastAsia="Arial" w:cs="Arial"/>
          <w:sz w:val="28"/>
          <w:szCs w:val="28"/>
          <w:color w:val="808070"/>
          <w:spacing w:val="-13"/>
          <w:position w:val="2"/>
        </w:rPr>
        <w:t>6</w:t>
      </w:r>
      <w:r>
        <w:rPr>
          <w:rFonts w:ascii="Arial" w:hAnsi="Arial" w:eastAsia="Arial" w:cs="Arial"/>
          <w:sz w:val="28"/>
          <w:szCs w:val="28"/>
          <w:color w:val="808070"/>
          <w:spacing w:val="-12"/>
          <w:position w:val="2"/>
        </w:rPr>
        <w:t>5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270"/>
        <w:spacing w:before="104" w:line="219" w:lineRule="auto"/>
        <w:rPr>
          <w:sz w:val="32"/>
          <w:szCs w:val="32"/>
        </w:rPr>
      </w:pPr>
      <w:r>
        <w:rPr>
          <w:sz w:val="32"/>
          <w:szCs w:val="32"/>
          <w:spacing w:val="-2"/>
        </w:rPr>
        <w:t>第十章</w:t>
      </w:r>
      <w:r>
        <w:rPr>
          <w:sz w:val="32"/>
          <w:szCs w:val="32"/>
          <w:spacing w:val="126"/>
        </w:rPr>
        <w:t xml:space="preserve"> </w:t>
      </w:r>
      <w:r>
        <w:rPr>
          <w:sz w:val="32"/>
          <w:szCs w:val="32"/>
          <w:spacing w:val="-2"/>
        </w:rPr>
        <w:t>常见药对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20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一、补益类</w:t>
      </w:r>
    </w:p>
    <w:p>
      <w:pPr>
        <w:pStyle w:val="BodyText"/>
        <w:ind w:left="420"/>
        <w:spacing w:before="286" w:line="219" w:lineRule="auto"/>
        <w:rPr/>
      </w:pPr>
      <w:r>
        <w:rPr>
          <w:spacing w:val="5"/>
        </w:rPr>
        <w:t>1.黄芪、党参</w:t>
      </w:r>
    </w:p>
    <w:p>
      <w:pPr>
        <w:pStyle w:val="BodyText"/>
        <w:ind w:right="299" w:firstLine="420"/>
        <w:spacing w:before="91" w:line="294" w:lineRule="auto"/>
        <w:rPr/>
      </w:pPr>
      <w:r>
        <w:rPr>
          <w:spacing w:val="-6"/>
        </w:rPr>
        <w:t>黄芪、党参两药均味甘，归脾、肺经。党参和脾健运，益气生血</w:t>
      </w:r>
      <w:r>
        <w:rPr>
          <w:spacing w:val="-7"/>
        </w:rPr>
        <w:t>。黄芪</w:t>
      </w:r>
      <w:r>
        <w:rPr/>
        <w:t xml:space="preserve">  </w:t>
      </w:r>
      <w:r>
        <w:rPr>
          <w:spacing w:val="-7"/>
        </w:rPr>
        <w:t>甘温，补气升阳，益卫固表，生津养血，托毒生肌</w:t>
      </w:r>
      <w:r>
        <w:rPr>
          <w:spacing w:val="-8"/>
        </w:rPr>
        <w:t>，利水消肿。党参补中气，</w:t>
      </w:r>
      <w:r>
        <w:rPr/>
        <w:t xml:space="preserve"> </w:t>
      </w:r>
      <w:r>
        <w:rPr>
          <w:spacing w:val="-13"/>
        </w:rPr>
        <w:t>黄芪固卫气。党参偏于阴而补中，《本经逢原》谓其</w:t>
      </w:r>
      <w:r>
        <w:rPr>
          <w:spacing w:val="-14"/>
        </w:rPr>
        <w:t>“上党人参，虽无甘温峻</w:t>
      </w:r>
      <w:r>
        <w:rPr/>
        <w:t xml:space="preserve">   </w:t>
      </w:r>
      <w:r>
        <w:rPr>
          <w:spacing w:val="-13"/>
        </w:rPr>
        <w:t>补之功，却有甘平清肺之力，亦不似沙参之性寒专泄肺气</w:t>
      </w:r>
      <w:r>
        <w:rPr>
          <w:spacing w:val="-14"/>
        </w:rPr>
        <w:t>也。”黄芪偏于阳而</w:t>
      </w:r>
      <w:r>
        <w:rPr/>
        <w:t xml:space="preserve">   </w:t>
      </w:r>
      <w:r>
        <w:rPr>
          <w:spacing w:val="-7"/>
        </w:rPr>
        <w:t>实表。黄芪、党参二药相合，一里一表，一阴一阳，相互为用，益气之力更</w:t>
      </w:r>
      <w:r>
        <w:rPr/>
        <w:t xml:space="preserve">   </w:t>
      </w:r>
      <w:r>
        <w:rPr>
          <w:spacing w:val="-8"/>
        </w:rPr>
        <w:t>宏，共奏扶正补气之功。如《得配本草》云：“上党参……得黄</w:t>
      </w:r>
      <w:r>
        <w:rPr>
          <w:spacing w:val="-9"/>
        </w:rPr>
        <w:t>耆实卫……</w:t>
      </w:r>
      <w:r>
        <w:rPr>
          <w:spacing w:val="-82"/>
        </w:rPr>
        <w:t xml:space="preserve"> </w:t>
      </w:r>
      <w:r>
        <w:rPr>
          <w:spacing w:val="-9"/>
        </w:rPr>
        <w:t>”</w:t>
      </w:r>
      <w:r>
        <w:rPr/>
        <w:t xml:space="preserve"> </w:t>
      </w:r>
      <w:r>
        <w:rPr>
          <w:spacing w:val="-10"/>
        </w:rPr>
        <w:t>主治各种恶性肿瘤患者手术、放化疗伴肺脾两虚、气血不足者。</w:t>
      </w:r>
    </w:p>
    <w:p>
      <w:pPr>
        <w:pStyle w:val="BodyText"/>
        <w:ind w:left="420"/>
        <w:spacing w:before="36" w:line="219" w:lineRule="auto"/>
        <w:rPr/>
      </w:pPr>
      <w:r>
        <w:rPr>
          <w:spacing w:val="-7"/>
        </w:rPr>
        <w:t>2.</w:t>
      </w:r>
      <w:r>
        <w:rPr>
          <w:spacing w:val="-52"/>
        </w:rPr>
        <w:t xml:space="preserve"> </w:t>
      </w:r>
      <w:r>
        <w:rPr>
          <w:spacing w:val="-7"/>
        </w:rPr>
        <w:t>女贞子、墨旱莲</w:t>
      </w:r>
    </w:p>
    <w:p>
      <w:pPr>
        <w:pStyle w:val="BodyText"/>
        <w:ind w:right="420" w:firstLine="420"/>
        <w:spacing w:before="85" w:line="295" w:lineRule="auto"/>
        <w:rPr/>
      </w:pPr>
      <w:r>
        <w:rPr>
          <w:spacing w:val="-7"/>
        </w:rPr>
        <w:t>女贞子、墨旱莲药对是依据传统中医七情理论配伍的经典药</w:t>
      </w:r>
      <w:r>
        <w:rPr>
          <w:spacing w:val="-8"/>
        </w:rPr>
        <w:t>对之一，女</w:t>
      </w:r>
      <w:r>
        <w:rPr/>
        <w:t xml:space="preserve">  </w:t>
      </w:r>
      <w:r>
        <w:rPr>
          <w:color w:val="305070"/>
          <w:spacing w:val="-7"/>
        </w:rPr>
        <w:t>贞子滋阴补肾，养肝明目，强健筋骨，</w:t>
      </w:r>
      <w:r>
        <w:rPr>
          <w:spacing w:val="-7"/>
        </w:rPr>
        <w:t>乌须黑发；墨</w:t>
      </w:r>
      <w:r>
        <w:rPr>
          <w:spacing w:val="-8"/>
        </w:rPr>
        <w:t>旱莲养肝益肾</w:t>
      </w:r>
      <w:r>
        <w:rPr>
          <w:color w:val="808070"/>
          <w:spacing w:val="-8"/>
        </w:rPr>
        <w:t>，凉血止</w:t>
      </w:r>
      <w:r>
        <w:rPr>
          <w:color w:val="808070"/>
        </w:rPr>
        <w:t xml:space="preserve">  </w:t>
      </w:r>
      <w:r>
        <w:rPr>
          <w:spacing w:val="-11"/>
        </w:rPr>
        <w:t>血，乌须黑发，二药均入肝肾，相须为用，相互促进，组成经典名方二至丸，</w:t>
      </w:r>
      <w:r>
        <w:rPr>
          <w:spacing w:val="3"/>
        </w:rPr>
        <w:t xml:space="preserve"> </w:t>
      </w:r>
      <w:r>
        <w:rPr>
          <w:spacing w:val="-13"/>
        </w:rPr>
        <w:t>补肝肾，强筋骨，清虚热，疗失眠，凉血止血，乌须黑</w:t>
      </w:r>
      <w:r>
        <w:rPr>
          <w:spacing w:val="-14"/>
        </w:rPr>
        <w:t>发之力增强。《本草备</w:t>
      </w:r>
      <w:r>
        <w:rPr/>
        <w:t xml:space="preserve"> </w:t>
      </w:r>
      <w:r>
        <w:rPr>
          <w:spacing w:val="-7"/>
        </w:rPr>
        <w:t>要》中指出，二者相须为用，有交通季节，顺应阴阳之妙用，相互促进，共</w:t>
      </w:r>
      <w:r>
        <w:rPr/>
        <w:t xml:space="preserve"> </w:t>
      </w:r>
      <w:r>
        <w:rPr>
          <w:spacing w:val="-7"/>
        </w:rPr>
        <w:t>奏补肝肾、强筋骨、清虚热之功。主治各种恶性肿瘤患者伴有肝肾不足，如</w:t>
      </w:r>
      <w:r>
        <w:rPr>
          <w:spacing w:val="5"/>
        </w:rPr>
        <w:t xml:space="preserve"> </w:t>
      </w:r>
      <w:r>
        <w:rPr>
          <w:spacing w:val="-10"/>
        </w:rPr>
        <w:t>腰膝酸痛，眩晕耳鸣者。</w:t>
      </w:r>
    </w:p>
    <w:p>
      <w:pPr>
        <w:pStyle w:val="BodyText"/>
        <w:ind w:left="420"/>
        <w:spacing w:before="74" w:line="220" w:lineRule="auto"/>
        <w:rPr/>
      </w:pPr>
      <w:r>
        <w:rPr>
          <w:rFonts w:ascii="Times New Roman" w:hAnsi="Times New Roman" w:eastAsia="Times New Roman" w:cs="Times New Roman"/>
          <w:spacing w:val="-6"/>
        </w:rPr>
        <w:t>3.  </w:t>
      </w:r>
      <w:r>
        <w:rPr>
          <w:spacing w:val="-6"/>
        </w:rPr>
        <w:t>枸杞子、菟丝子</w:t>
      </w:r>
    </w:p>
    <w:p>
      <w:pPr>
        <w:pStyle w:val="BodyText"/>
        <w:ind w:right="299" w:firstLine="420"/>
        <w:spacing w:before="58" w:line="294" w:lineRule="auto"/>
        <w:rPr/>
      </w:pPr>
      <w:r>
        <w:rPr>
          <w:spacing w:val="-7"/>
        </w:rPr>
        <w:t>枸杞子、菟丝子味均甘，归肝、肾经，皆有补益肝肾之功，枸杞子滋肾</w:t>
      </w:r>
      <w:r>
        <w:rPr>
          <w:spacing w:val="4"/>
        </w:rPr>
        <w:t xml:space="preserve">  </w:t>
      </w:r>
      <w:r>
        <w:rPr>
          <w:spacing w:val="-9"/>
        </w:rPr>
        <w:t>润肺，补肝明目，</w:t>
      </w:r>
      <w:r>
        <w:rPr>
          <w:color w:val="305070"/>
          <w:spacing w:val="-9"/>
        </w:rPr>
        <w:t>《药性论》载其功效：“</w:t>
      </w:r>
      <w:r>
        <w:rPr>
          <w:color w:val="305070"/>
          <w:spacing w:val="-10"/>
        </w:rPr>
        <w:t>能补益精诸不足，易</w:t>
      </w:r>
      <w:r>
        <w:rPr>
          <w:spacing w:val="-10"/>
        </w:rPr>
        <w:t>颜色，变白，</w:t>
      </w:r>
      <w:r>
        <w:rPr/>
        <w:t xml:space="preserve"> </w:t>
      </w:r>
      <w:r>
        <w:rPr>
          <w:spacing w:val="-14"/>
        </w:rPr>
        <w:t>明目，安神。”菟丝子补益肝肾固精缩尿，安胎，明目，止泻。</w:t>
      </w:r>
      <w:r>
        <w:rPr>
          <w:color w:val="305070"/>
          <w:spacing w:val="-14"/>
        </w:rPr>
        <w:t>《药性论》载</w:t>
      </w:r>
      <w:r>
        <w:rPr>
          <w:color w:val="305070"/>
          <w:spacing w:val="5"/>
        </w:rPr>
        <w:t xml:space="preserve">   </w:t>
      </w:r>
      <w:r>
        <w:rPr>
          <w:spacing w:val="-7"/>
        </w:rPr>
        <w:t>沙苑子功效：“治男子女人虚冷，添精益髓，去腰</w:t>
      </w:r>
      <w:r>
        <w:rPr>
          <w:spacing w:val="-8"/>
        </w:rPr>
        <w:t>疼膝冷，又主消渴热中。”</w:t>
      </w:r>
      <w:r>
        <w:rPr/>
        <w:t xml:space="preserve"> </w:t>
      </w:r>
      <w:r>
        <w:rPr>
          <w:spacing w:val="-7"/>
        </w:rPr>
        <w:t>二药配伍，用于治疗肾精不足，肝血亏损。枸杞子</w:t>
      </w:r>
      <w:r>
        <w:rPr>
          <w:spacing w:val="-8"/>
        </w:rPr>
        <w:t>、菟丝子偏于补肾中之阳，</w:t>
      </w:r>
      <w:r>
        <w:rPr/>
        <w:t xml:space="preserve"> </w:t>
      </w:r>
      <w:r>
        <w:rPr>
          <w:spacing w:val="-7"/>
        </w:rPr>
        <w:t>兼能涩精止遗，枸杞子滋补肾阴之功胜于助阳，且能补血兼有润肺之功，二</w:t>
      </w:r>
    </w:p>
    <w:p>
      <w:pPr>
        <w:spacing w:line="294" w:lineRule="auto"/>
        <w:sectPr>
          <w:pgSz w:w="9980" w:h="13950"/>
          <w:pgMar w:top="400" w:right="989" w:bottom="400" w:left="1459" w:header="0" w:footer="0" w:gutter="0"/>
        </w:sectPr>
        <w:rPr/>
      </w:pPr>
    </w:p>
    <w:p>
      <w:pPr>
        <w:spacing w:line="349" w:lineRule="auto"/>
        <w:rPr>
          <w:rFonts w:ascii="Arial"/>
          <w:sz w:val="21"/>
        </w:rPr>
      </w:pPr>
      <w:r/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spacing w:before="92" w:line="185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32"/>
          <w:szCs w:val="32"/>
          <w:color w:val="909090"/>
          <w:spacing w:val="1"/>
        </w:rPr>
        <w:t>066</w:t>
      </w:r>
      <w:r>
        <w:rPr>
          <w:rFonts w:ascii="Times New Roman" w:hAnsi="Times New Roman" w:eastAsia="Times New Roman" w:cs="Times New Roman"/>
          <w:sz w:val="32"/>
          <w:szCs w:val="32"/>
          <w:color w:val="90909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1"/>
        </w:rPr>
        <w:t>e</w:t>
      </w:r>
      <w:r>
        <w:rPr>
          <w:rFonts w:ascii="Times New Roman" w:hAnsi="Times New Roman" w:eastAsia="Times New Roman" w:cs="Times New Roman"/>
          <w:sz w:val="32"/>
          <w:szCs w:val="32"/>
          <w:spacing w:val="30"/>
        </w:rPr>
        <w:t xml:space="preserve">  </w:t>
      </w:r>
      <w:r>
        <w:rPr>
          <w:sz w:val="17"/>
          <w:szCs w:val="17"/>
          <w:spacing w:val="1"/>
        </w:rPr>
        <w:t>王云启治癌验案录</w:t>
      </w:r>
    </w:p>
    <w:p>
      <w:pPr>
        <w:pStyle w:val="BodyText"/>
        <w:ind w:left="509" w:right="98"/>
        <w:spacing w:before="269" w:line="298" w:lineRule="auto"/>
        <w:rPr/>
      </w:pPr>
      <w:r>
        <w:rPr>
          <w:spacing w:val="-7"/>
        </w:rPr>
        <w:t>者配伍则既补肾阴也补肾阳，且能增强明目之效，可治疗肝肾不足，目暗不</w:t>
      </w:r>
      <w:r>
        <w:rPr>
          <w:spacing w:val="1"/>
        </w:rPr>
        <w:t xml:space="preserve"> </w:t>
      </w:r>
      <w:r>
        <w:rPr>
          <w:spacing w:val="-8"/>
        </w:rPr>
        <w:t>明、头晕等证。</w:t>
      </w:r>
    </w:p>
    <w:p>
      <w:pPr>
        <w:pStyle w:val="BodyText"/>
        <w:ind w:left="919"/>
        <w:spacing w:line="220" w:lineRule="auto"/>
        <w:rPr>
          <w:sz w:val="23"/>
          <w:szCs w:val="23"/>
        </w:rPr>
      </w:pPr>
      <w:r>
        <w:rPr>
          <w:sz w:val="23"/>
          <w:szCs w:val="23"/>
          <w:spacing w:val="-14"/>
        </w:rPr>
        <w:t>4.</w:t>
      </w:r>
      <w:r>
        <w:rPr>
          <w:sz w:val="23"/>
          <w:szCs w:val="23"/>
          <w:spacing w:val="-54"/>
        </w:rPr>
        <w:t xml:space="preserve"> </w:t>
      </w:r>
      <w:r>
        <w:rPr>
          <w:sz w:val="23"/>
          <w:szCs w:val="23"/>
          <w:spacing w:val="-14"/>
        </w:rPr>
        <w:t>薏苡仁、山药</w:t>
      </w:r>
    </w:p>
    <w:p>
      <w:pPr>
        <w:pStyle w:val="BodyText"/>
        <w:ind w:left="509" w:firstLine="409"/>
        <w:spacing w:before="77" w:line="294" w:lineRule="auto"/>
        <w:rPr/>
      </w:pPr>
      <w:r>
        <w:rPr>
          <w:spacing w:val="-7"/>
        </w:rPr>
        <w:t>薏苡仁能健脾渗湿，山药亦能健脾利湿，且山药还有收涩之力，两者配</w:t>
      </w:r>
      <w:r>
        <w:rPr>
          <w:spacing w:val="7"/>
        </w:rPr>
        <w:t xml:space="preserve">  </w:t>
      </w:r>
      <w:r>
        <w:rPr>
          <w:spacing w:val="-7"/>
        </w:rPr>
        <w:t>伍，加强健利湿之功，常用于治疗脾虚湿盛导致的脘腹痞满、食少纳呆、腹</w:t>
      </w:r>
      <w:r>
        <w:rPr/>
        <w:t xml:space="preserve">  </w:t>
      </w:r>
      <w:r>
        <w:rPr>
          <w:spacing w:val="-7"/>
        </w:rPr>
        <w:t>痛、久泄等，泄泻及便溏患者用炒薏苡仁，利湿常用生薏苡仁。薏苡仁能降</w:t>
      </w:r>
      <w:r>
        <w:rPr/>
        <w:t xml:space="preserve">  </w:t>
      </w:r>
      <w:r>
        <w:rPr>
          <w:spacing w:val="-7"/>
        </w:rPr>
        <w:t>气平喘，山药功善补肺肾之气，合用可治疗肺气虚导致的胸闷气喘；薏苡仁</w:t>
      </w:r>
      <w:r>
        <w:rPr/>
        <w:t xml:space="preserve">  </w:t>
      </w:r>
      <w:r>
        <w:rPr>
          <w:spacing w:val="-4"/>
        </w:rPr>
        <w:t>还具有清热的作用，山药能益气养阴，相须为用，治疗阴虚内热之消渴证。</w:t>
      </w:r>
      <w:r>
        <w:rPr>
          <w:spacing w:val="1"/>
        </w:rPr>
        <w:t xml:space="preserve"> </w:t>
      </w:r>
      <w:r>
        <w:rPr>
          <w:spacing w:val="-7"/>
        </w:rPr>
        <w:t>主治肿瘤患者伴有脾虚湿盛之腹痛泄泻、脘腹痞满、食少消瘦者；肿瘤患者</w:t>
      </w:r>
      <w:r>
        <w:rPr/>
        <w:t xml:space="preserve">  </w:t>
      </w:r>
      <w:r>
        <w:rPr>
          <w:spacing w:val="-10"/>
        </w:rPr>
        <w:t>伴有肺虚嚅咳者；肿瘤患者伴糖尿病属阴虚内热证者。</w:t>
      </w:r>
    </w:p>
    <w:p>
      <w:pPr>
        <w:pStyle w:val="BodyText"/>
        <w:ind w:left="919"/>
        <w:spacing w:before="43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5.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-6"/>
        </w:rPr>
        <w:t>炒白术、陈皮</w:t>
      </w:r>
    </w:p>
    <w:p>
      <w:pPr>
        <w:pStyle w:val="BodyText"/>
        <w:ind w:left="509" w:right="92" w:firstLine="409"/>
        <w:spacing w:before="104" w:line="294" w:lineRule="auto"/>
        <w:rPr/>
      </w:pPr>
      <w:r>
        <w:rPr>
          <w:spacing w:val="-7"/>
        </w:rPr>
        <w:t>炒白术性温而略燥，专主健脾益气，补脾之力强；陈皮温而性燥，专主</w:t>
      </w:r>
      <w:r>
        <w:rPr>
          <w:spacing w:val="17"/>
        </w:rPr>
        <w:t xml:space="preserve"> </w:t>
      </w:r>
      <w:r>
        <w:rPr>
          <w:spacing w:val="-7"/>
        </w:rPr>
        <w:t>理气燥湿化痰。二药为伍，一静一动，一补一</w:t>
      </w:r>
      <w:r>
        <w:rPr>
          <w:spacing w:val="-8"/>
        </w:rPr>
        <w:t>泻，</w:t>
      </w:r>
      <w:r>
        <w:rPr>
          <w:color w:val="304060"/>
          <w:spacing w:val="-8"/>
        </w:rPr>
        <w:t>共奏健脾理气之功。</w:t>
      </w:r>
      <w:r>
        <w:rPr>
          <w:spacing w:val="-8"/>
        </w:rPr>
        <w:t>二药</w:t>
      </w:r>
      <w:r>
        <w:rPr/>
        <w:t xml:space="preserve"> </w:t>
      </w:r>
      <w:r>
        <w:rPr>
          <w:spacing w:val="-7"/>
        </w:rPr>
        <w:t>属性温燥，虽燥而不烈，但对于素体阴液不足者，不能久用。补不留</w:t>
      </w:r>
      <w:r>
        <w:rPr>
          <w:spacing w:val="-8"/>
        </w:rPr>
        <w:t>邪，理</w:t>
      </w:r>
      <w:r>
        <w:rPr/>
        <w:t xml:space="preserve"> </w:t>
      </w:r>
      <w:r>
        <w:rPr>
          <w:spacing w:val="-4"/>
        </w:rPr>
        <w:t>气而不伤正，肿瘤临证时常用于预防化疗所致的消化道反应(呕吐、恶心和</w:t>
      </w:r>
      <w:r>
        <w:rPr>
          <w:spacing w:val="18"/>
        </w:rPr>
        <w:t xml:space="preserve"> </w:t>
      </w:r>
      <w:r>
        <w:rPr>
          <w:spacing w:val="-7"/>
        </w:rPr>
        <w:t>腹泻),减轻化疗的不良反应。主治各类肿瘤引起的胃肠积滞、胀满不舒、呕</w:t>
      </w:r>
      <w:r>
        <w:rPr>
          <w:spacing w:val="10"/>
        </w:rPr>
        <w:t xml:space="preserve"> </w:t>
      </w:r>
      <w:r>
        <w:rPr>
          <w:spacing w:val="-11"/>
        </w:rPr>
        <w:t>恶、暖气、纳差等。</w:t>
      </w:r>
    </w:p>
    <w:p>
      <w:pPr>
        <w:pStyle w:val="BodyText"/>
        <w:ind w:left="919"/>
        <w:spacing w:before="34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6.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11"/>
        </w:rPr>
        <w:t>女贞子、枸杞子</w:t>
      </w:r>
    </w:p>
    <w:p>
      <w:pPr>
        <w:pStyle w:val="BodyText"/>
        <w:ind w:left="509" w:right="89" w:firstLine="409"/>
        <w:spacing w:before="115" w:line="294" w:lineRule="auto"/>
        <w:rPr/>
      </w:pPr>
      <w:r>
        <w:rPr>
          <w:spacing w:val="-7"/>
        </w:rPr>
        <w:t>女贞子肾形，色紫黑，滋补肝肾，乌须明目；枸杞子甘寒性润，色赤入</w:t>
      </w:r>
      <w:r>
        <w:rPr>
          <w:spacing w:val="15"/>
        </w:rPr>
        <w:t xml:space="preserve"> </w:t>
      </w:r>
      <w:r>
        <w:rPr>
          <w:spacing w:val="-7"/>
        </w:rPr>
        <w:t>血分，善补肾益精，养肝明目；二药均入肝肾，相须为用，互相促进。女贞</w:t>
      </w:r>
      <w:r>
        <w:rPr>
          <w:spacing w:val="10"/>
        </w:rPr>
        <w:t xml:space="preserve"> </w:t>
      </w:r>
      <w:r>
        <w:rPr>
          <w:spacing w:val="-7"/>
        </w:rPr>
        <w:t>子味苦性平、枸杞子味甘性平，二者名为滋阴，实补肾气，为平补阴阳之要</w:t>
      </w:r>
      <w:r>
        <w:rPr/>
        <w:t xml:space="preserve"> </w:t>
      </w:r>
      <w:r>
        <w:rPr>
          <w:spacing w:val="-10"/>
        </w:rPr>
        <w:t>药。正如《本经》所述：女贞子“主补中，安五脏，养精神，除百疾”;</w:t>
      </w:r>
      <w:r>
        <w:rPr>
          <w:spacing w:val="-11"/>
        </w:rPr>
        <w:t>《本</w:t>
      </w:r>
      <w:r>
        <w:rPr/>
        <w:t xml:space="preserve"> </w:t>
      </w:r>
      <w:r>
        <w:rPr>
          <w:spacing w:val="-13"/>
        </w:rPr>
        <w:t>草汇言》所言：“枸杞能使气可充、血可补、阳可生</w:t>
      </w:r>
      <w:r>
        <w:rPr>
          <w:spacing w:val="-14"/>
        </w:rPr>
        <w:t>、阴可长、火可降、风可</w:t>
      </w:r>
      <w:r>
        <w:rPr/>
        <w:t xml:space="preserve"> </w:t>
      </w:r>
      <w:r>
        <w:rPr>
          <w:spacing w:val="-13"/>
        </w:rPr>
        <w:t>祛，有十全之妙用也。”主治肿瘤患者伴有肝肾不足</w:t>
      </w:r>
      <w:r>
        <w:rPr>
          <w:spacing w:val="-14"/>
        </w:rPr>
        <w:t>者，如腰膝酸痛，眩晕耳</w:t>
      </w:r>
      <w:r>
        <w:rPr/>
        <w:t xml:space="preserve"> </w:t>
      </w:r>
      <w:r>
        <w:rPr>
          <w:spacing w:val="-7"/>
        </w:rPr>
        <w:t>鸣者；肿瘤患者化疗后出现脱发、白发及目昏不明者；肿瘤患者化疗时血液</w:t>
      </w:r>
      <w:r>
        <w:rPr/>
        <w:t xml:space="preserve"> </w:t>
      </w:r>
      <w:r>
        <w:rPr>
          <w:spacing w:val="-10"/>
        </w:rPr>
        <w:t>学毒性、免疫功能降低。</w:t>
      </w:r>
    </w:p>
    <w:p>
      <w:pPr>
        <w:pStyle w:val="BodyText"/>
        <w:ind w:left="919"/>
        <w:spacing w:before="54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7.  </w:t>
      </w:r>
      <w:r>
        <w:rPr>
          <w:spacing w:val="-7"/>
        </w:rPr>
        <w:t>山茱萸肉、补骨脂</w:t>
      </w:r>
    </w:p>
    <w:p>
      <w:pPr>
        <w:pStyle w:val="BodyText"/>
        <w:ind w:left="509" w:right="30" w:firstLine="409"/>
        <w:spacing w:before="80" w:line="303" w:lineRule="auto"/>
        <w:rPr/>
      </w:pPr>
      <w:r>
        <w:rPr>
          <w:color w:val="802020"/>
          <w:spacing w:val="-11"/>
        </w:rPr>
        <w:t>山</w:t>
      </w:r>
      <w:r>
        <w:rPr>
          <w:spacing w:val="-11"/>
        </w:rPr>
        <w:t>茱萸肉补益肝肾，收敛固涩；补骨脂补肾壮阳；山萸肉更偏重补肾阴，</w:t>
      </w:r>
      <w:r>
        <w:rPr/>
        <w:t xml:space="preserve"> </w:t>
      </w:r>
      <w:r>
        <w:rPr>
          <w:spacing w:val="-7"/>
        </w:rPr>
        <w:t>补骨脂偏重补肾阳，两者配伍，实补肾脏，为平补阴阳之要药。主治肿瘤患</w:t>
      </w:r>
      <w:r>
        <w:rPr>
          <w:spacing w:val="11"/>
        </w:rPr>
        <w:t xml:space="preserve"> </w:t>
      </w:r>
      <w:r>
        <w:rPr>
          <w:spacing w:val="-7"/>
        </w:rPr>
        <w:t>者肾虚者，表现为眩晕耳鸣，腰膝酸冷，阳痿遗精，遗尿尿频等；肿瘤患者</w:t>
      </w:r>
      <w:r>
        <w:rPr/>
        <w:t xml:space="preserve"> </w:t>
      </w:r>
      <w:r>
        <w:rPr>
          <w:spacing w:val="-10"/>
        </w:rPr>
        <w:t>化疗后骨髓抑制，</w:t>
      </w:r>
      <w:r>
        <w:rPr>
          <w:color w:val="303080"/>
          <w:spacing w:val="-10"/>
        </w:rPr>
        <w:t>如贫血、</w:t>
      </w:r>
      <w:r>
        <w:rPr>
          <w:spacing w:val="-10"/>
        </w:rPr>
        <w:t>白细胞降低、血小板下</w:t>
      </w:r>
      <w:r>
        <w:rPr>
          <w:spacing w:val="-11"/>
        </w:rPr>
        <w:t>降等；肿瘤患者骨转移。</w:t>
      </w:r>
    </w:p>
    <w:p>
      <w:pPr>
        <w:spacing w:line="303" w:lineRule="auto"/>
        <w:sectPr>
          <w:pgSz w:w="9980" w:h="13950"/>
          <w:pgMar w:top="400" w:right="1389" w:bottom="400" w:left="949" w:header="0" w:footer="0" w:gutter="0"/>
        </w:sectPr>
        <w:rPr/>
      </w:pPr>
    </w:p>
    <w:p>
      <w:pPr>
        <w:pStyle w:val="BodyText"/>
        <w:ind w:left="390"/>
        <w:spacing w:before="255" w:line="219" w:lineRule="auto"/>
        <w:rPr/>
      </w:pPr>
      <w:r>
        <w:rPr>
          <w:spacing w:val="-5"/>
        </w:rPr>
        <w:t>8.</w:t>
      </w:r>
      <w:r>
        <w:rPr>
          <w:spacing w:val="-50"/>
        </w:rPr>
        <w:t xml:space="preserve"> </w:t>
      </w:r>
      <w:r>
        <w:rPr>
          <w:spacing w:val="-5"/>
        </w:rPr>
        <w:t>麦冬、人参</w:t>
      </w:r>
    </w:p>
    <w:p>
      <w:pPr>
        <w:pStyle w:val="BodyText"/>
        <w:ind w:right="401" w:firstLine="390"/>
        <w:spacing w:before="91" w:line="294" w:lineRule="auto"/>
        <w:rPr/>
      </w:pPr>
      <w:r>
        <w:rPr>
          <w:spacing w:val="-19"/>
        </w:rPr>
        <w:t>麦冬养阴清热，润肺生津，《珍珠囊》云：“治肺中伏火，生</w:t>
      </w:r>
      <w:r>
        <w:rPr>
          <w:spacing w:val="-20"/>
        </w:rPr>
        <w:t>脉保神。”其</w:t>
      </w:r>
      <w:r>
        <w:rPr/>
        <w:t xml:space="preserve">  </w:t>
      </w:r>
      <w:r>
        <w:rPr>
          <w:spacing w:val="-7"/>
        </w:rPr>
        <w:t>能预防元气耗散；人参大补元气、补益脾肺、滋阴生</w:t>
      </w:r>
      <w:r>
        <w:rPr>
          <w:spacing w:val="-8"/>
        </w:rPr>
        <w:t>津，为治气血亏虚之要</w:t>
      </w:r>
      <w:r>
        <w:rPr/>
        <w:t xml:space="preserve">  </w:t>
      </w:r>
      <w:r>
        <w:rPr>
          <w:spacing w:val="-4"/>
        </w:rPr>
        <w:t>药。两药合用，一补一润，益气养阴，生津止渴，使气</w:t>
      </w:r>
      <w:r>
        <w:rPr>
          <w:spacing w:val="-5"/>
        </w:rPr>
        <w:t>复津生，气充脉复。</w:t>
      </w:r>
      <w:r>
        <w:rPr/>
        <w:t xml:space="preserve"> </w:t>
      </w:r>
      <w:r>
        <w:rPr>
          <w:spacing w:val="-7"/>
        </w:rPr>
        <w:t>主治肿瘤患者放化疗之后见气阴两虚证者；肿瘤患者</w:t>
      </w:r>
      <w:r>
        <w:rPr>
          <w:spacing w:val="-8"/>
        </w:rPr>
        <w:t>伴大汗淋漓、气虚欲脱</w:t>
      </w:r>
      <w:r>
        <w:rPr/>
        <w:t xml:space="preserve">  </w:t>
      </w:r>
      <w:r>
        <w:rPr>
          <w:spacing w:val="-11"/>
        </w:rPr>
        <w:t>者；肺癌伴气阴两虚、咽干少痰者。</w:t>
      </w:r>
    </w:p>
    <w:p>
      <w:pPr>
        <w:pStyle w:val="BodyText"/>
        <w:ind w:left="390"/>
        <w:spacing w:before="25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9.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spacing w:val="-3"/>
        </w:rPr>
        <w:t>狗脊、续断</w:t>
      </w:r>
    </w:p>
    <w:p>
      <w:pPr>
        <w:pStyle w:val="BodyText"/>
        <w:ind w:right="416" w:firstLine="390"/>
        <w:spacing w:before="79" w:line="282" w:lineRule="auto"/>
        <w:rPr>
          <w:sz w:val="23"/>
          <w:szCs w:val="23"/>
        </w:rPr>
      </w:pPr>
      <w:r>
        <w:rPr>
          <w:sz w:val="23"/>
          <w:szCs w:val="23"/>
          <w:spacing w:val="-20"/>
        </w:rPr>
        <w:t>狗脊味苦、甘，性温；归肝、肾经；质坚行散，降而能升；</w:t>
      </w:r>
      <w:r>
        <w:rPr>
          <w:sz w:val="23"/>
          <w:szCs w:val="23"/>
          <w:spacing w:val="-21"/>
        </w:rPr>
        <w:t>具有强腰膝，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7"/>
        </w:rPr>
        <w:t>祛风湿，固肾气的功效，主治肾虚腰痛脊强，足膝软弱无力，风</w:t>
      </w:r>
      <w:r>
        <w:rPr>
          <w:sz w:val="23"/>
          <w:szCs w:val="23"/>
          <w:color w:val="203050"/>
          <w:spacing w:val="-17"/>
        </w:rPr>
        <w:t>湿痹痛，遗</w:t>
      </w:r>
      <w:r>
        <w:rPr>
          <w:sz w:val="23"/>
          <w:szCs w:val="23"/>
          <w:color w:val="203050"/>
          <w:spacing w:val="8"/>
        </w:rPr>
        <w:t xml:space="preserve"> </w:t>
      </w:r>
      <w:r>
        <w:rPr>
          <w:sz w:val="23"/>
          <w:szCs w:val="23"/>
          <w:spacing w:val="-17"/>
        </w:rPr>
        <w:t>尿，尿频，遗精，白带。续</w:t>
      </w:r>
      <w:r>
        <w:rPr>
          <w:sz w:val="23"/>
          <w:szCs w:val="23"/>
          <w:color w:val="604070"/>
          <w:spacing w:val="-17"/>
        </w:rPr>
        <w:t>断补肝肾，续筋骨，调</w:t>
      </w:r>
      <w:r>
        <w:rPr>
          <w:sz w:val="23"/>
          <w:szCs w:val="23"/>
          <w:color w:val="604070"/>
          <w:spacing w:val="-18"/>
        </w:rPr>
        <w:t>血脉。</w:t>
      </w:r>
      <w:r>
        <w:rPr>
          <w:sz w:val="23"/>
          <w:szCs w:val="23"/>
          <w:spacing w:val="-18"/>
        </w:rPr>
        <w:t>治腰背酸痛，足膝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7"/>
        </w:rPr>
        <w:t>无力，胎漏，崩漏，带下，遗精，跌打损伤，金疮，</w:t>
      </w:r>
      <w:r>
        <w:rPr>
          <w:sz w:val="23"/>
          <w:szCs w:val="23"/>
          <w:spacing w:val="-18"/>
        </w:rPr>
        <w:t>痔漏，痈疽疮肿。两药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0"/>
        </w:rPr>
        <w:t>合用共奏强腰膝，补肾气之功。</w:t>
      </w:r>
    </w:p>
    <w:p>
      <w:pPr>
        <w:pStyle w:val="BodyText"/>
        <w:ind w:left="390"/>
        <w:spacing w:before="215" w:line="219" w:lineRule="auto"/>
        <w:rPr>
          <w:sz w:val="24"/>
          <w:szCs w:val="24"/>
        </w:rPr>
      </w:pPr>
      <w:r>
        <w:rPr>
          <w:sz w:val="24"/>
          <w:szCs w:val="24"/>
          <w:spacing w:val="-10"/>
        </w:rPr>
        <w:t>二</w:t>
      </w:r>
      <w:r>
        <w:rPr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10"/>
        </w:rPr>
        <w:t>、理气类</w:t>
      </w:r>
    </w:p>
    <w:p>
      <w:pPr>
        <w:pStyle w:val="BodyText"/>
        <w:ind w:left="390"/>
        <w:spacing w:before="255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1.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-5"/>
        </w:rPr>
        <w:t>枳壳、厚朴</w:t>
      </w:r>
    </w:p>
    <w:p>
      <w:pPr>
        <w:pStyle w:val="BodyText"/>
        <w:ind w:right="401" w:firstLine="390"/>
        <w:spacing w:before="90" w:line="294" w:lineRule="auto"/>
        <w:rPr/>
      </w:pPr>
      <w:r>
        <w:rPr>
          <w:spacing w:val="-3"/>
        </w:rPr>
        <w:t>枳壳辛散苦降，善走肺卫气分，功专下气开胸、利肺开胃、行气消胀、</w:t>
      </w:r>
      <w:r>
        <w:rPr>
          <w:spacing w:val="2"/>
        </w:rPr>
        <w:t xml:space="preserve"> </w:t>
      </w:r>
      <w:r>
        <w:rPr>
          <w:spacing w:val="-7"/>
        </w:rPr>
        <w:t>宽胸快膈；厚朴辛苦温，专主行气消胀，对于胸膈、脘腹胀满均有很好</w:t>
      </w:r>
      <w:r>
        <w:rPr>
          <w:spacing w:val="-8"/>
        </w:rPr>
        <w:t>的治</w:t>
      </w:r>
      <w:r>
        <w:rPr/>
        <w:t xml:space="preserve">  </w:t>
      </w:r>
      <w:r>
        <w:rPr>
          <w:spacing w:val="-7"/>
        </w:rPr>
        <w:t>疗效果。此两味药配伍，主要用于胸膈脘腹胀满疼痛</w:t>
      </w:r>
      <w:r>
        <w:rPr>
          <w:spacing w:val="-8"/>
        </w:rPr>
        <w:t>、排便不畅、饮食积滞</w:t>
      </w:r>
      <w:r>
        <w:rPr/>
        <w:t xml:space="preserve">  </w:t>
      </w:r>
      <w:r>
        <w:rPr>
          <w:spacing w:val="-7"/>
        </w:rPr>
        <w:t>停于胃脘等。二药辛苦温，偏于温燥，不能久用。症状</w:t>
      </w:r>
      <w:r>
        <w:rPr>
          <w:spacing w:val="-8"/>
        </w:rPr>
        <w:t>改善后即可停服。主</w:t>
      </w:r>
      <w:r>
        <w:rPr/>
        <w:t xml:space="preserve">  </w:t>
      </w:r>
      <w:r>
        <w:rPr>
          <w:spacing w:val="-11"/>
        </w:rPr>
        <w:t>治胃肠道肿瘤、食管癌、胰腺癌、胃癌、大肠癌导致的脘腹胀满疼痛、</w:t>
      </w:r>
      <w:r>
        <w:rPr>
          <w:rFonts w:ascii="FangSong" w:hAnsi="FangSong" w:eastAsia="FangSong" w:cs="FangSong"/>
          <w:spacing w:val="-11"/>
        </w:rPr>
        <w:t>嗳气、</w:t>
      </w:r>
      <w:r>
        <w:rPr>
          <w:rFonts w:ascii="FangSong" w:hAnsi="FangSong" w:eastAsia="FangSong" w:cs="FangSong"/>
          <w:spacing w:val="13"/>
        </w:rPr>
        <w:t xml:space="preserve"> </w:t>
      </w:r>
      <w:r>
        <w:rPr>
          <w:spacing w:val="-12"/>
        </w:rPr>
        <w:t>大便不畅、消化不良等。</w:t>
      </w:r>
    </w:p>
    <w:p>
      <w:pPr>
        <w:pStyle w:val="BodyText"/>
        <w:ind w:left="390"/>
        <w:spacing w:before="36" w:line="219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2.</w:t>
      </w:r>
      <w:r>
        <w:rPr>
          <w:sz w:val="21"/>
          <w:szCs w:val="21"/>
          <w:spacing w:val="-54"/>
        </w:rPr>
        <w:t xml:space="preserve"> </w:t>
      </w:r>
      <w:r>
        <w:rPr>
          <w:sz w:val="21"/>
          <w:szCs w:val="21"/>
          <w:spacing w:val="2"/>
        </w:rPr>
        <w:t>旋覆花、代赭石</w:t>
      </w:r>
    </w:p>
    <w:p>
      <w:pPr>
        <w:pStyle w:val="BodyText"/>
        <w:ind w:right="401" w:firstLine="390"/>
        <w:spacing w:before="98" w:line="295" w:lineRule="auto"/>
        <w:rPr/>
      </w:pPr>
      <w:r>
        <w:rPr>
          <w:spacing w:val="-7"/>
        </w:rPr>
        <w:t>旋覆花可化痰饮，温胃散寒饮，用于痰壅气逆及痰饮蓄结所致的痰多之</w:t>
      </w:r>
      <w:r>
        <w:rPr>
          <w:spacing w:val="2"/>
        </w:rPr>
        <w:t xml:space="preserve">  </w:t>
      </w:r>
      <w:r>
        <w:rPr>
          <w:spacing w:val="-7"/>
        </w:rPr>
        <w:t>症；代赭石重镇之力，既能降胃气，又可通大便，腑</w:t>
      </w:r>
      <w:r>
        <w:rPr>
          <w:spacing w:val="-8"/>
        </w:rPr>
        <w:t>气一通，脾升胃降，脾</w:t>
      </w:r>
      <w:r>
        <w:rPr/>
        <w:t xml:space="preserve">  </w:t>
      </w:r>
      <w:r>
        <w:rPr>
          <w:spacing w:val="-4"/>
        </w:rPr>
        <w:t>胃功能渐复。主治肿瘤患者，尤其是消化道肿瘤患者伴</w:t>
      </w:r>
      <w:r>
        <w:rPr>
          <w:spacing w:val="-5"/>
        </w:rPr>
        <w:t>有食欲不振、纳少、</w:t>
      </w:r>
      <w:r>
        <w:rPr/>
        <w:t xml:space="preserve"> </w:t>
      </w:r>
      <w:r>
        <w:rPr>
          <w:spacing w:val="-7"/>
        </w:rPr>
        <w:t>嗳气频频、恶心、呕吐等症状者。化疗时消化道反应中胃气上逆、嗳气频作</w:t>
      </w:r>
      <w:r>
        <w:rPr>
          <w:spacing w:val="14"/>
        </w:rPr>
        <w:t xml:space="preserve"> </w:t>
      </w:r>
      <w:r>
        <w:rPr>
          <w:spacing w:val="-10"/>
        </w:rPr>
        <w:t>者；食管癌患者伴有吞咽困难、呕吐痰涎、大便秘结等症状者。</w:t>
      </w:r>
    </w:p>
    <w:p>
      <w:pPr>
        <w:pStyle w:val="BodyText"/>
        <w:ind w:left="390"/>
        <w:spacing w:before="66" w:line="219" w:lineRule="auto"/>
        <w:rPr/>
      </w:pPr>
      <w:r>
        <w:rPr>
          <w:spacing w:val="-8"/>
        </w:rPr>
        <w:t>3.</w:t>
      </w:r>
      <w:r>
        <w:rPr>
          <w:spacing w:val="-45"/>
        </w:rPr>
        <w:t xml:space="preserve"> </w:t>
      </w:r>
      <w:r>
        <w:rPr>
          <w:spacing w:val="-8"/>
        </w:rPr>
        <w:t>枳壳、木香</w:t>
      </w:r>
    </w:p>
    <w:p>
      <w:pPr>
        <w:pStyle w:val="BodyText"/>
        <w:ind w:right="498" w:firstLine="390"/>
        <w:spacing w:before="77" w:line="295" w:lineRule="auto"/>
        <w:rPr/>
      </w:pPr>
      <w:r>
        <w:rPr>
          <w:spacing w:val="-6"/>
        </w:rPr>
        <w:t>枳壳、木香均味辛、苦，均归脾、胃经，皆有调畅中焦</w:t>
      </w:r>
      <w:r>
        <w:rPr>
          <w:spacing w:val="-7"/>
        </w:rPr>
        <w:t>气机之功。枳壳</w:t>
      </w:r>
      <w:r>
        <w:rPr/>
        <w:t xml:space="preserve"> </w:t>
      </w:r>
      <w:r>
        <w:rPr>
          <w:spacing w:val="-14"/>
        </w:rPr>
        <w:t>专入脾胃，行气宽中除胀，为治脾胃气滞要药。《日华子本草》谓其“健脾开</w:t>
      </w:r>
      <w:r>
        <w:rPr>
          <w:spacing w:val="13"/>
        </w:rPr>
        <w:t xml:space="preserve"> </w:t>
      </w:r>
      <w:r>
        <w:rPr>
          <w:color w:val="704060"/>
          <w:spacing w:val="-10"/>
        </w:rPr>
        <w:t>胃，调</w:t>
      </w:r>
      <w:r>
        <w:rPr>
          <w:spacing w:val="-10"/>
        </w:rPr>
        <w:t>五脏，下气，止呕逆，消痰。治反胃，霍乱泻痢，消</w:t>
      </w:r>
      <w:r>
        <w:rPr>
          <w:spacing w:val="-11"/>
        </w:rPr>
        <w:t>食，结癖，</w:t>
      </w:r>
      <w:r>
        <w:rPr>
          <w:color w:val="805030"/>
          <w:spacing w:val="-11"/>
        </w:rPr>
        <w:t>五 膈</w:t>
      </w:r>
    </w:p>
    <w:p>
      <w:pPr>
        <w:spacing w:line="295" w:lineRule="auto"/>
        <w:sectPr>
          <w:headerReference w:type="default" r:id="rId41"/>
          <w:pgSz w:w="9980" w:h="13950"/>
          <w:pgMar w:top="1502" w:right="988" w:bottom="400" w:left="1469" w:header="1071" w:footer="0" w:gutter="0"/>
        </w:sectPr>
        <w:rPr/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90A0A0"/>
          <w:spacing w:val="1"/>
          <w:position w:val="2"/>
        </w:rPr>
        <w:t>0</w:t>
      </w:r>
      <w:r>
        <w:rPr>
          <w:rFonts w:ascii="Arial" w:hAnsi="Arial" w:eastAsia="Arial" w:cs="Arial"/>
          <w:sz w:val="28"/>
          <w:szCs w:val="28"/>
          <w:color w:val="B0B0B0"/>
          <w:spacing w:val="1"/>
          <w:position w:val="2"/>
        </w:rPr>
        <w:t>68</w:t>
      </w:r>
      <w:r>
        <w:rPr>
          <w:rFonts w:ascii="Arial" w:hAnsi="Arial" w:eastAsia="Arial" w:cs="Arial"/>
          <w:sz w:val="28"/>
          <w:szCs w:val="28"/>
          <w:color w:val="B0B0B0"/>
          <w:spacing w:val="-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  <w:position w:val="5"/>
        </w:rPr>
        <w:t>e     </w:t>
      </w:r>
      <w:r>
        <w:rPr>
          <w:sz w:val="17"/>
          <w:szCs w:val="17"/>
          <w:spacing w:val="1"/>
          <w:position w:val="2"/>
        </w:rPr>
        <w:t>王云启治癌验案录</w:t>
      </w:r>
    </w:p>
    <w:p>
      <w:pPr>
        <w:pStyle w:val="BodyText"/>
        <w:ind w:left="480" w:right="95"/>
        <w:spacing w:before="260" w:line="298" w:lineRule="auto"/>
        <w:jc w:val="both"/>
        <w:rPr/>
      </w:pPr>
      <w:r>
        <w:rPr>
          <w:spacing w:val="-13"/>
        </w:rPr>
        <w:t>气，除风，明目及肺气水肿，利大小肠，皮肤痒。痔肿</w:t>
      </w:r>
      <w:r>
        <w:rPr>
          <w:spacing w:val="-14"/>
        </w:rPr>
        <w:t>可炙熨。”木香行气止</w:t>
      </w:r>
      <w:r>
        <w:rPr/>
        <w:t xml:space="preserve"> </w:t>
      </w:r>
      <w:r>
        <w:rPr>
          <w:spacing w:val="-7"/>
        </w:rPr>
        <w:t>痛，兼能健脾消食，脾胃为运化水谷之官，脾胃气机失常，则饮食不消，积</w:t>
      </w:r>
      <w:r>
        <w:rPr>
          <w:spacing w:val="4"/>
        </w:rPr>
        <w:t xml:space="preserve"> </w:t>
      </w:r>
      <w:r>
        <w:rPr>
          <w:spacing w:val="-7"/>
        </w:rPr>
        <w:t>滞不化则气机更阻，木香行气消食、健脾和胃并举，有助中焦气化之能。枳</w:t>
      </w:r>
      <w:r>
        <w:rPr>
          <w:spacing w:val="1"/>
        </w:rPr>
        <w:t xml:space="preserve"> </w:t>
      </w:r>
      <w:r>
        <w:rPr>
          <w:spacing w:val="-7"/>
        </w:rPr>
        <w:t>壳、木香二药合用增强行气之功，兼有消食除胀之能，临床常用于脾胃气滞</w:t>
      </w:r>
      <w:r>
        <w:rPr/>
        <w:t xml:space="preserve"> </w:t>
      </w:r>
      <w:r>
        <w:rPr>
          <w:spacing w:val="-7"/>
        </w:rPr>
        <w:t>证。主治胃癌、肠癌等恶性肿瘤；各种恶性肿瘤患者手术、放化疗伴脾胃气</w:t>
      </w:r>
      <w:r>
        <w:rPr>
          <w:spacing w:val="4"/>
        </w:rPr>
        <w:t xml:space="preserve"> </w:t>
      </w:r>
      <w:r>
        <w:rPr>
          <w:spacing w:val="10"/>
        </w:rPr>
        <w:t>滞者。</w:t>
      </w:r>
    </w:p>
    <w:p>
      <w:pPr>
        <w:pStyle w:val="BodyText"/>
        <w:ind w:left="899"/>
        <w:spacing w:line="219" w:lineRule="auto"/>
        <w:rPr/>
      </w:pPr>
      <w:r>
        <w:rPr>
          <w:spacing w:val="-14"/>
        </w:rPr>
        <w:t>4.</w:t>
      </w:r>
      <w:r>
        <w:rPr>
          <w:spacing w:val="-60"/>
        </w:rPr>
        <w:t xml:space="preserve"> </w:t>
      </w:r>
      <w:r>
        <w:rPr>
          <w:spacing w:val="-14"/>
        </w:rPr>
        <w:t>苍术、厚 朴</w:t>
      </w:r>
    </w:p>
    <w:p>
      <w:pPr>
        <w:pStyle w:val="BodyText"/>
        <w:ind w:left="480" w:right="20" w:firstLine="419"/>
        <w:spacing w:before="96" w:line="299" w:lineRule="auto"/>
        <w:rPr/>
      </w:pPr>
      <w:r>
        <w:rPr>
          <w:spacing w:val="-7"/>
        </w:rPr>
        <w:t>苍术、厚朴均性味苦温，归脾、胃经。苍术燥湿走表，表湿用苍术，厚</w:t>
      </w:r>
      <w:r>
        <w:rPr>
          <w:spacing w:val="6"/>
        </w:rPr>
        <w:t xml:space="preserve"> </w:t>
      </w:r>
      <w:r>
        <w:rPr>
          <w:spacing w:val="-7"/>
        </w:rPr>
        <w:t>朴行气走里，里湿用厚朴；表里俱湿，肢体重着，胸腹满闷，苔白厚腻，二</w:t>
      </w:r>
      <w:r>
        <w:rPr>
          <w:spacing w:val="1"/>
        </w:rPr>
        <w:t xml:space="preserve"> </w:t>
      </w:r>
      <w:r>
        <w:rPr>
          <w:spacing w:val="-5"/>
        </w:rPr>
        <w:t>味同用。肿瘤病常因湿浊内蕴而致中焦失司，脾胃功能紊乱，此二药为伍，</w:t>
      </w:r>
      <w:r>
        <w:rPr>
          <w:spacing w:val="13"/>
        </w:rPr>
        <w:t xml:space="preserve"> </w:t>
      </w:r>
      <w:r>
        <w:rPr>
          <w:spacing w:val="-7"/>
        </w:rPr>
        <w:t>升降相宜，升脾气，降胃气，相得益彰，共奏化湿浊，健脾胃之功。主治各</w:t>
      </w:r>
      <w:r>
        <w:rPr/>
        <w:t xml:space="preserve"> </w:t>
      </w:r>
      <w:r>
        <w:rPr>
          <w:spacing w:val="-11"/>
        </w:rPr>
        <w:t>种恶性肿瘤患者手术、放化疗后证属湿浊内蕴、痰瘀互阻者。</w:t>
      </w:r>
    </w:p>
    <w:p>
      <w:pPr>
        <w:pStyle w:val="BodyText"/>
        <w:ind w:left="899"/>
        <w:spacing w:line="218" w:lineRule="auto"/>
        <w:rPr/>
      </w:pPr>
      <w:r>
        <w:rPr>
          <w:spacing w:val="-9"/>
        </w:rPr>
        <w:t>5.</w:t>
      </w:r>
      <w:r>
        <w:rPr>
          <w:spacing w:val="-53"/>
        </w:rPr>
        <w:t xml:space="preserve"> </w:t>
      </w:r>
      <w:r>
        <w:rPr>
          <w:spacing w:val="-9"/>
        </w:rPr>
        <w:t>香附、郁金</w:t>
      </w:r>
    </w:p>
    <w:p>
      <w:pPr>
        <w:pStyle w:val="BodyText"/>
        <w:ind w:left="480" w:right="20" w:firstLine="419"/>
        <w:spacing w:before="98" w:line="295" w:lineRule="auto"/>
        <w:rPr/>
      </w:pPr>
      <w:r>
        <w:rPr>
          <w:spacing w:val="-7"/>
        </w:rPr>
        <w:t>香附芳香辛行，善散肝气之郁结，味苦疏泄以平肝气之横逆，为疏肝解</w:t>
      </w:r>
      <w:r>
        <w:rPr>
          <w:spacing w:val="3"/>
        </w:rPr>
        <w:t xml:space="preserve"> </w:t>
      </w:r>
      <w:r>
        <w:rPr>
          <w:spacing w:val="-7"/>
        </w:rPr>
        <w:t>郁、行气止痛之要药，又能活血调经，为气中血药及妇科圣药；郁金芳香宣</w:t>
      </w:r>
      <w:r>
        <w:rPr>
          <w:spacing w:val="1"/>
        </w:rPr>
        <w:t xml:space="preserve"> </w:t>
      </w:r>
      <w:r>
        <w:rPr>
          <w:spacing w:val="-11"/>
        </w:rPr>
        <w:t>达，解郁清热凉血，为血中之气药，人气分能行气解郁，入血分能凉血破瘀，</w:t>
      </w:r>
      <w:r>
        <w:rPr>
          <w:spacing w:val="2"/>
        </w:rPr>
        <w:t xml:space="preserve"> </w:t>
      </w:r>
      <w:r>
        <w:rPr>
          <w:spacing w:val="-7"/>
        </w:rPr>
        <w:t>入肝经血分，活血行气止痛。二药相须为用，可增强疏肝解郁、行气止</w:t>
      </w:r>
      <w:r>
        <w:rPr>
          <w:spacing w:val="-8"/>
        </w:rPr>
        <w:t>痛之</w:t>
      </w:r>
      <w:r>
        <w:rPr/>
        <w:t xml:space="preserve"> </w:t>
      </w:r>
      <w:r>
        <w:rPr>
          <w:spacing w:val="-10"/>
        </w:rPr>
        <w:t>效。主治肿瘤患者伴气血瘀滞者。</w:t>
      </w:r>
    </w:p>
    <w:p>
      <w:pPr>
        <w:pStyle w:val="BodyText"/>
        <w:ind w:left="899"/>
        <w:spacing w:before="196" w:line="219" w:lineRule="auto"/>
        <w:rPr>
          <w:sz w:val="24"/>
          <w:szCs w:val="24"/>
        </w:rPr>
      </w:pPr>
      <w:r>
        <w:rPr>
          <w:sz w:val="24"/>
          <w:szCs w:val="24"/>
        </w:rPr>
        <w:t>三、化痰散结类</w:t>
      </w:r>
    </w:p>
    <w:p>
      <w:pPr>
        <w:pStyle w:val="BodyText"/>
        <w:ind w:left="899"/>
        <w:spacing w:before="255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1.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spacing w:val="-8"/>
        </w:rPr>
        <w:t>浙贝母、瓜蒌</w:t>
      </w:r>
    </w:p>
    <w:p>
      <w:pPr>
        <w:pStyle w:val="BodyText"/>
        <w:ind w:left="370" w:firstLine="529"/>
        <w:spacing w:before="101" w:line="294" w:lineRule="auto"/>
        <w:rPr/>
      </w:pPr>
      <w:r>
        <w:rPr>
          <w:spacing w:val="-4"/>
        </w:rPr>
        <w:t>浙贝母、瓜蒌均为化痰药。贝母苦、寒，归肺、心经，擅长宣肺清热、</w:t>
      </w:r>
      <w:r>
        <w:rPr>
          <w:spacing w:val="13"/>
        </w:rPr>
        <w:t xml:space="preserve"> </w:t>
      </w:r>
      <w:r>
        <w:rPr>
          <w:spacing w:val="-4"/>
        </w:rPr>
        <w:t>化痰止咳、开郁散结。其主治风热或痰热咳嗽，咽喉肿痛，肺痈，瘿瘤，疮</w:t>
      </w:r>
      <w:r>
        <w:rPr>
          <w:spacing w:val="5"/>
        </w:rPr>
        <w:t xml:space="preserve">  </w:t>
      </w:r>
      <w:r>
        <w:rPr>
          <w:spacing w:val="-4"/>
        </w:rPr>
        <w:t>痈肿毒。瓜蒌味甘微苦、性寒，归肺经，质润散降，具有清热润肺化痰、宽</w:t>
      </w:r>
      <w:r>
        <w:rPr>
          <w:spacing w:val="8"/>
        </w:rPr>
        <w:t xml:space="preserve">  </w:t>
      </w:r>
      <w:r>
        <w:rPr>
          <w:spacing w:val="-4"/>
        </w:rPr>
        <w:t>胸散结、解渴利肠、消肿的功效。两药相伍可以润燥化痰、消肿散结。正如</w:t>
      </w:r>
      <w:r>
        <w:rPr>
          <w:spacing w:val="8"/>
        </w:rPr>
        <w:t xml:space="preserve">  </w:t>
      </w:r>
      <w:r>
        <w:rPr>
          <w:spacing w:val="-7"/>
        </w:rPr>
        <w:t>《医学心悟》所言“燥痰涩而难出，多发于肺，肺燥则润之，贝母瓜萎</w:t>
      </w:r>
      <w:r>
        <w:rPr>
          <w:spacing w:val="-8"/>
        </w:rPr>
        <w:t>散”。</w:t>
      </w:r>
      <w:r>
        <w:rPr/>
        <w:t xml:space="preserve"> </w:t>
      </w:r>
      <w:r>
        <w:rPr>
          <w:spacing w:val="-4"/>
        </w:rPr>
        <w:t>主治肺癌患者伴燥痰咳嗽者，如为反复咳嗽、咳黄痰，伴有口干、咽痛、便</w:t>
      </w:r>
      <w:r>
        <w:rPr>
          <w:spacing w:val="5"/>
        </w:rPr>
        <w:t xml:space="preserve">  </w:t>
      </w:r>
      <w:r>
        <w:rPr>
          <w:spacing w:val="-6"/>
        </w:rPr>
        <w:t>秘、尿赤、身热或伴有喘息等；肿瘤患者伴有局部结节肿块者</w:t>
      </w:r>
    </w:p>
    <w:p>
      <w:pPr>
        <w:pStyle w:val="BodyText"/>
        <w:ind w:left="899"/>
        <w:spacing w:before="35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2.</w:t>
      </w:r>
      <w:r>
        <w:rPr>
          <w:rFonts w:ascii="Times New Roman" w:hAnsi="Times New Roman" w:eastAsia="Times New Roman" w:cs="Times New Roman"/>
          <w:spacing w:val="45"/>
          <w:w w:val="101"/>
        </w:rPr>
        <w:t xml:space="preserve"> </w:t>
      </w:r>
      <w:r>
        <w:rPr>
          <w:spacing w:val="-5"/>
        </w:rPr>
        <w:t>款冬花、紫苑</w:t>
      </w:r>
    </w:p>
    <w:p>
      <w:pPr>
        <w:pStyle w:val="BodyText"/>
        <w:ind w:left="480" w:right="95" w:firstLine="419"/>
        <w:spacing w:before="98" w:line="296" w:lineRule="auto"/>
        <w:rPr/>
      </w:pPr>
      <w:r>
        <w:rPr>
          <w:spacing w:val="-7"/>
        </w:rPr>
        <w:t>款冬花与紫菀，均味辛苦而性温，皆归经于肺，均具有润肺下气、止咳</w:t>
      </w:r>
      <w:r>
        <w:rPr>
          <w:spacing w:val="11"/>
        </w:rPr>
        <w:t xml:space="preserve"> </w:t>
      </w:r>
      <w:r>
        <w:rPr>
          <w:spacing w:val="-7"/>
        </w:rPr>
        <w:t>化痰之功效，都能温润肺气。由于作用相近，二药常相须配伍为用，不论外</w:t>
      </w:r>
    </w:p>
    <w:p>
      <w:pPr>
        <w:spacing w:line="296" w:lineRule="auto"/>
        <w:sectPr>
          <w:headerReference w:type="default" r:id="rId7"/>
          <w:pgSz w:w="9980" w:h="13950"/>
          <w:pgMar w:top="400" w:right="1399" w:bottom="400" w:left="969" w:header="0" w:footer="0" w:gutter="0"/>
        </w:sectPr>
        <w:rPr/>
      </w:pPr>
    </w:p>
    <w:p>
      <w:pPr>
        <w:pStyle w:val="BodyText"/>
        <w:ind w:left="110"/>
        <w:spacing w:before="276" w:line="219" w:lineRule="auto"/>
        <w:rPr/>
      </w:pPr>
      <w:r>
        <w:rPr>
          <w:spacing w:val="-11"/>
        </w:rPr>
        <w:t>感内伤，寒热虚实，咳嗽无论新久，皆可用之。广泛用于各种咳嗽痰多者。</w:t>
      </w:r>
    </w:p>
    <w:p>
      <w:pPr>
        <w:pStyle w:val="BodyText"/>
        <w:ind w:left="519"/>
        <w:spacing w:before="97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3.  </w:t>
      </w:r>
      <w:r>
        <w:rPr>
          <w:spacing w:val="-5"/>
        </w:rPr>
        <w:t>海藻、昆布</w:t>
      </w:r>
    </w:p>
    <w:p>
      <w:pPr>
        <w:pStyle w:val="BodyText"/>
        <w:ind w:left="110" w:right="420" w:firstLine="409"/>
        <w:spacing w:before="89" w:line="294" w:lineRule="auto"/>
        <w:rPr/>
      </w:pPr>
      <w:r>
        <w:rPr>
          <w:spacing w:val="-7"/>
        </w:rPr>
        <w:t>海藻、昆布均味咸，性寒，均归肝、胃、肾经，功效近似，均有消痰软</w:t>
      </w:r>
      <w:r>
        <w:rPr>
          <w:spacing w:val="8"/>
        </w:rPr>
        <w:t xml:space="preserve">  </w:t>
      </w:r>
      <w:r>
        <w:rPr>
          <w:spacing w:val="-4"/>
        </w:rPr>
        <w:t>坚、利水消肿之功效，为治瘿瘤瘰疬之要药。两药常相须而用，参合为用，</w:t>
      </w:r>
      <w:r>
        <w:rPr>
          <w:spacing w:val="1"/>
        </w:rPr>
        <w:t xml:space="preserve"> </w:t>
      </w:r>
      <w:r>
        <w:rPr>
          <w:spacing w:val="-10"/>
        </w:rPr>
        <w:t>其功益彰，消痰破积、软坚散结、消瘰化瘤之力增强</w:t>
      </w:r>
      <w:r>
        <w:rPr>
          <w:spacing w:val="-11"/>
        </w:rPr>
        <w:t>。常用于肿瘤患者包块、</w:t>
      </w:r>
      <w:r>
        <w:rPr/>
        <w:t xml:space="preserve"> </w:t>
      </w:r>
      <w:r>
        <w:rPr>
          <w:spacing w:val="-10"/>
        </w:rPr>
        <w:t>结节、痰核等明显者。《本草纲目》载：“海藻，咸</w:t>
      </w:r>
      <w:r>
        <w:rPr>
          <w:spacing w:val="-11"/>
        </w:rPr>
        <w:t>能润下，寒能泄热引水，</w:t>
      </w:r>
      <w:r>
        <w:rPr/>
        <w:t xml:space="preserve"> </w:t>
      </w:r>
      <w:r>
        <w:rPr>
          <w:spacing w:val="-7"/>
        </w:rPr>
        <w:t>故能消瘿瘤、结核、阴溃之坚聚，而除浮肿、脚气、留饮、痰气之湿热，使</w:t>
      </w:r>
      <w:r>
        <w:rPr/>
        <w:t xml:space="preserve">  </w:t>
      </w:r>
      <w:r>
        <w:rPr>
          <w:spacing w:val="-13"/>
        </w:rPr>
        <w:t>邪气自小便出也。”主治甲状腺癌、肝癌、消化道肿</w:t>
      </w:r>
      <w:r>
        <w:rPr>
          <w:spacing w:val="-14"/>
        </w:rPr>
        <w:t>瘤等各种恶性肿瘤；恶性</w:t>
      </w:r>
      <w:r>
        <w:rPr/>
        <w:t xml:space="preserve">  </w:t>
      </w:r>
      <w:r>
        <w:rPr>
          <w:spacing w:val="-10"/>
        </w:rPr>
        <w:t>肿瘤手术后或放化疗后淋巴结转移属痰毒内结。</w:t>
      </w:r>
    </w:p>
    <w:p>
      <w:pPr>
        <w:pStyle w:val="BodyText"/>
        <w:ind w:left="519"/>
        <w:spacing w:before="199" w:line="219" w:lineRule="auto"/>
        <w:rPr>
          <w:sz w:val="24"/>
          <w:szCs w:val="24"/>
        </w:rPr>
      </w:pPr>
      <w:r>
        <w:rPr>
          <w:sz w:val="24"/>
          <w:szCs w:val="24"/>
          <w:spacing w:val="-11"/>
        </w:rPr>
        <w:t>四</w:t>
      </w:r>
      <w:r>
        <w:rPr>
          <w:sz w:val="24"/>
          <w:szCs w:val="24"/>
          <w:spacing w:val="-54"/>
        </w:rPr>
        <w:t xml:space="preserve"> </w:t>
      </w:r>
      <w:r>
        <w:rPr>
          <w:sz w:val="24"/>
          <w:szCs w:val="24"/>
          <w:spacing w:val="-11"/>
        </w:rPr>
        <w:t>、活血化瘀类</w:t>
      </w:r>
    </w:p>
    <w:p>
      <w:pPr>
        <w:pStyle w:val="BodyText"/>
        <w:ind w:left="519"/>
        <w:spacing w:before="274" w:line="219" w:lineRule="auto"/>
        <w:rPr/>
      </w:pPr>
      <w:r>
        <w:rPr>
          <w:spacing w:val="-7"/>
        </w:rPr>
        <w:t>1.</w:t>
      </w:r>
      <w:r>
        <w:rPr>
          <w:spacing w:val="-41"/>
        </w:rPr>
        <w:t xml:space="preserve"> </w:t>
      </w:r>
      <w:r>
        <w:rPr>
          <w:spacing w:val="-7"/>
        </w:rPr>
        <w:t>赤芍、川芎</w:t>
      </w:r>
    </w:p>
    <w:p>
      <w:pPr>
        <w:pStyle w:val="BodyText"/>
        <w:ind w:left="110" w:right="420" w:firstLine="409"/>
        <w:spacing w:before="101" w:line="294" w:lineRule="auto"/>
        <w:rPr/>
      </w:pPr>
      <w:r>
        <w:rPr>
          <w:spacing w:val="-10"/>
        </w:rPr>
        <w:t>赤芍苦寒，具有活血通经、散瘀消结、行滞止痛之功效；川芎辛散温通，</w:t>
      </w:r>
      <w:r>
        <w:rPr/>
        <w:t xml:space="preserve"> </w:t>
      </w:r>
      <w:r>
        <w:rPr>
          <w:spacing w:val="-7"/>
        </w:rPr>
        <w:t>具有芳香走窜之效，既能活血化瘀，又能行气，为血中之气药，二药配对既</w:t>
      </w:r>
      <w:r>
        <w:rPr/>
        <w:t xml:space="preserve">  </w:t>
      </w:r>
      <w:r>
        <w:rPr>
          <w:color w:val="304060"/>
          <w:spacing w:val="-4"/>
        </w:rPr>
        <w:t>增活血化瘀之功</w:t>
      </w:r>
      <w:r>
        <w:rPr>
          <w:spacing w:val="-4"/>
        </w:rPr>
        <w:t>，又借气行、血行之力使行血破滞之功倍增。《本草汇言》</w:t>
      </w:r>
      <w:r>
        <w:rPr>
          <w:spacing w:val="1"/>
        </w:rPr>
        <w:t xml:space="preserve"> </w:t>
      </w:r>
      <w:r>
        <w:rPr>
          <w:spacing w:val="-7"/>
        </w:rPr>
        <w:t>曰：川芎，上行头目，下调经水，中开郁结，</w:t>
      </w:r>
      <w:r>
        <w:rPr>
          <w:color w:val="304060"/>
          <w:spacing w:val="-7"/>
        </w:rPr>
        <w:t>血中气药。同当归、赤芍，可</w:t>
      </w:r>
      <w:r>
        <w:rPr>
          <w:color w:val="304060"/>
        </w:rPr>
        <w:t xml:space="preserve">  </w:t>
      </w:r>
      <w:r>
        <w:rPr>
          <w:spacing w:val="-7"/>
        </w:rPr>
        <w:t>以生血脉而贯通营阴。两者配伍治疗肿瘤患者血瘀疼痛。主治肿瘤患者伴有</w:t>
      </w:r>
      <w:r>
        <w:rPr/>
        <w:t xml:space="preserve">  </w:t>
      </w:r>
      <w:r>
        <w:rPr>
          <w:spacing w:val="-7"/>
        </w:rPr>
        <w:t>瘀血疼痛者，表现局部有时隐隐刺痛，时痛时好，痛不可忍者；肿瘤患者伴</w:t>
      </w:r>
      <w:r>
        <w:rPr/>
        <w:t xml:space="preserve">  </w:t>
      </w:r>
      <w:r>
        <w:rPr>
          <w:spacing w:val="-7"/>
        </w:rPr>
        <w:t>有痈肿疮毒者，表现皮肤红肿明显，疼痛剧烈，轻者无全身症状；重者可有</w:t>
      </w:r>
      <w:r>
        <w:rPr/>
        <w:t xml:space="preserve">  </w:t>
      </w:r>
      <w:r>
        <w:rPr>
          <w:spacing w:val="-12"/>
        </w:rPr>
        <w:t>发热恶寒，头痛恶心等。</w:t>
      </w:r>
    </w:p>
    <w:p>
      <w:pPr>
        <w:pStyle w:val="BodyText"/>
        <w:ind w:left="519"/>
        <w:spacing w:before="3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2.  </w:t>
      </w:r>
      <w:r>
        <w:rPr>
          <w:spacing w:val="-4"/>
        </w:rPr>
        <w:t>桃仁、红花</w:t>
      </w:r>
    </w:p>
    <w:p>
      <w:pPr>
        <w:pStyle w:val="BodyText"/>
        <w:ind w:left="110" w:right="514" w:firstLine="409"/>
        <w:spacing w:before="91" w:line="294" w:lineRule="auto"/>
        <w:rPr/>
      </w:pPr>
      <w:r>
        <w:rPr>
          <w:spacing w:val="-7"/>
        </w:rPr>
        <w:t>桃仁、红花均归心、肝经，是活血化瘀的常用药对。桃仁、红花配对源</w:t>
      </w:r>
      <w:r>
        <w:rPr>
          <w:spacing w:val="15"/>
        </w:rPr>
        <w:t xml:space="preserve"> </w:t>
      </w:r>
      <w:r>
        <w:rPr>
          <w:spacing w:val="-7"/>
        </w:rPr>
        <w:t>自清代吴谦《医宗金鉴》中的桃红四物汤。</w:t>
      </w:r>
      <w:r>
        <w:rPr>
          <w:color w:val="704050"/>
          <w:spacing w:val="-7"/>
        </w:rPr>
        <w:t>桃仁破血行瘀，润</w:t>
      </w:r>
      <w:r>
        <w:rPr>
          <w:spacing w:val="-7"/>
        </w:rPr>
        <w:t>燥滑肠；红花</w:t>
      </w:r>
      <w:r>
        <w:rPr/>
        <w:t xml:space="preserve"> </w:t>
      </w:r>
      <w:r>
        <w:rPr>
          <w:spacing w:val="-7"/>
        </w:rPr>
        <w:t>活血通经，祛瘀止痛。桃仁破瘀力强，红花行血力胜，二者皆有活血化</w:t>
      </w:r>
      <w:r>
        <w:rPr>
          <w:spacing w:val="-8"/>
        </w:rPr>
        <w:t>瘀之</w:t>
      </w:r>
      <w:r>
        <w:rPr/>
        <w:t xml:space="preserve"> </w:t>
      </w:r>
      <w:r>
        <w:rPr>
          <w:spacing w:val="-7"/>
        </w:rPr>
        <w:t>功效，相须配对后祛瘀能力增强，入心则可散血中之滞，入肝则可理血</w:t>
      </w:r>
      <w:r>
        <w:rPr>
          <w:spacing w:val="-8"/>
        </w:rPr>
        <w:t>中之</w:t>
      </w:r>
      <w:r>
        <w:rPr/>
        <w:t xml:space="preserve"> </w:t>
      </w:r>
      <w:r>
        <w:rPr>
          <w:spacing w:val="-7"/>
        </w:rPr>
        <w:t>壅，有消肿止痛、祛瘀生新之功，且作用范围较单味药扩大，适用于全身各</w:t>
      </w:r>
      <w:r>
        <w:rPr/>
        <w:t xml:space="preserve"> </w:t>
      </w:r>
      <w:r>
        <w:rPr>
          <w:spacing w:val="-7"/>
        </w:rPr>
        <w:t>处瘀血，对临床血脉瘀滞之证有效。主治各种恶性肿瘤患者手术、放化疗后</w:t>
      </w:r>
      <w:r>
        <w:rPr>
          <w:spacing w:val="5"/>
        </w:rPr>
        <w:t xml:space="preserve"> </w:t>
      </w:r>
      <w:r>
        <w:rPr>
          <w:spacing w:val="-6"/>
        </w:rPr>
        <w:t>伴血瘀证者。</w:t>
      </w:r>
    </w:p>
    <w:p>
      <w:pPr>
        <w:pStyle w:val="BodyText"/>
        <w:ind w:left="519"/>
        <w:spacing w:before="45" w:line="219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3.</w:t>
      </w:r>
      <w:r>
        <w:rPr>
          <w:sz w:val="21"/>
          <w:szCs w:val="21"/>
          <w:spacing w:val="-33"/>
        </w:rPr>
        <w:t xml:space="preserve"> </w:t>
      </w:r>
      <w:r>
        <w:rPr>
          <w:sz w:val="21"/>
          <w:szCs w:val="21"/>
          <w:spacing w:val="1"/>
        </w:rPr>
        <w:t>三棱、莪术</w:t>
      </w:r>
    </w:p>
    <w:p>
      <w:pPr>
        <w:pStyle w:val="BodyText"/>
        <w:ind w:right="440" w:firstLine="519"/>
        <w:spacing w:before="102" w:line="287" w:lineRule="auto"/>
        <w:rPr/>
      </w:pPr>
      <w:r>
        <w:rPr>
          <w:spacing w:val="1"/>
        </w:rPr>
        <w:t>三棱、莪术味皆辛、苦，为破血逐瘀代表性中药，</w:t>
      </w:r>
      <w:r>
        <w:rPr/>
        <w:t>二药配伍使用见于 </w:t>
      </w:r>
      <w:r>
        <w:rPr>
          <w:spacing w:val="-8"/>
        </w:rPr>
        <w:t>《经验良方》三棱丸，属于“相须”配伍关系，均具有破血逐瘀、消瘤止痛、</w:t>
      </w:r>
    </w:p>
    <w:p>
      <w:pPr>
        <w:spacing w:line="287" w:lineRule="auto"/>
        <w:sectPr>
          <w:headerReference w:type="default" r:id="rId42"/>
          <w:pgSz w:w="9980" w:h="13950"/>
          <w:pgMar w:top="1502" w:right="969" w:bottom="400" w:left="1349" w:header="1071" w:footer="0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55" w:line="231" w:lineRule="exact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C0B0B0"/>
          <w:spacing w:val="5"/>
          <w:position w:val="1"/>
        </w:rPr>
        <w:t>070e         </w:t>
      </w:r>
      <w:r>
        <w:rPr>
          <w:sz w:val="17"/>
          <w:szCs w:val="17"/>
          <w:spacing w:val="5"/>
          <w:position w:val="1"/>
        </w:rPr>
        <w:t>王云启治癌验</w:t>
      </w:r>
      <w:r>
        <w:rPr>
          <w:sz w:val="17"/>
          <w:szCs w:val="17"/>
          <w:spacing w:val="4"/>
          <w:position w:val="1"/>
        </w:rPr>
        <w:t>案录</w:t>
      </w:r>
    </w:p>
    <w:p>
      <w:pPr>
        <w:pStyle w:val="BodyText"/>
        <w:ind w:left="389" w:right="99" w:firstLine="109"/>
        <w:spacing w:before="302" w:line="294" w:lineRule="auto"/>
        <w:jc w:val="both"/>
        <w:rPr/>
      </w:pPr>
      <w:r>
        <w:rPr>
          <w:spacing w:val="-13"/>
        </w:rPr>
        <w:t>行气散积之功。张锡纯有言：“若论耗散气血，香附尤</w:t>
      </w:r>
      <w:r>
        <w:rPr>
          <w:spacing w:val="-14"/>
        </w:rPr>
        <w:t>甚于三棱、莪术，若论</w:t>
      </w:r>
      <w:r>
        <w:rPr/>
        <w:t xml:space="preserve"> </w:t>
      </w:r>
      <w:r>
        <w:rPr>
          <w:spacing w:val="-10"/>
        </w:rPr>
        <w:t>消磨瘤瘕，十倍香附亦不及三棱、莪术也”。三棱苦平辛散，人肝脾血分，为</w:t>
      </w:r>
      <w:r>
        <w:rPr/>
        <w:t xml:space="preserve"> </w:t>
      </w:r>
      <w:r>
        <w:rPr>
          <w:spacing w:val="-7"/>
        </w:rPr>
        <w:t>“血中之气药”,长于破血中之气，故用以破血通经；莪术苦辛温香，入肝脾</w:t>
      </w:r>
      <w:r>
        <w:rPr>
          <w:spacing w:val="7"/>
        </w:rPr>
        <w:t xml:space="preserve"> </w:t>
      </w:r>
      <w:r>
        <w:rPr>
          <w:spacing w:val="-7"/>
        </w:rPr>
        <w:t>气分，为“气中之血药”,善破气中之血，故用以破气消积。二药伍用，气血</w:t>
      </w:r>
      <w:r>
        <w:rPr>
          <w:spacing w:val="6"/>
        </w:rPr>
        <w:t xml:space="preserve"> </w:t>
      </w:r>
      <w:r>
        <w:rPr>
          <w:spacing w:val="-4"/>
        </w:rPr>
        <w:t>双施，方可得活血化瘀、行气止痛、化积消块而无碍。三棱、</w:t>
      </w:r>
      <w:r>
        <w:rPr>
          <w:color w:val="405070"/>
          <w:spacing w:val="-4"/>
        </w:rPr>
        <w:t>莪术具有破血</w:t>
      </w:r>
      <w:r>
        <w:rPr>
          <w:color w:val="405070"/>
          <w:spacing w:val="10"/>
        </w:rPr>
        <w:t xml:space="preserve"> </w:t>
      </w:r>
      <w:r>
        <w:rPr>
          <w:spacing w:val="-10"/>
        </w:rPr>
        <w:t>行气、逐瘀消瘤的功效，常相须为用，治疗“癥瘕”“积聚”等证。各</w:t>
      </w:r>
      <w:r>
        <w:rPr>
          <w:spacing w:val="-11"/>
        </w:rPr>
        <w:t>种恶性</w:t>
      </w:r>
      <w:r>
        <w:rPr/>
        <w:t xml:space="preserve"> </w:t>
      </w:r>
      <w:r>
        <w:rPr>
          <w:spacing w:val="-5"/>
        </w:rPr>
        <w:t>肿瘤及患者手术、放化疗后证属瘀血久积者。</w:t>
      </w:r>
    </w:p>
    <w:p>
      <w:pPr>
        <w:pStyle w:val="BodyText"/>
        <w:ind w:left="909"/>
        <w:spacing w:before="34" w:line="219" w:lineRule="auto"/>
        <w:rPr>
          <w:sz w:val="21"/>
          <w:szCs w:val="21"/>
        </w:rPr>
      </w:pPr>
      <w:r>
        <w:rPr>
          <w:sz w:val="21"/>
          <w:szCs w:val="21"/>
          <w:spacing w:val="14"/>
        </w:rPr>
        <w:t>4.蜂房、僵蚕</w:t>
      </w:r>
    </w:p>
    <w:p>
      <w:pPr>
        <w:pStyle w:val="BodyText"/>
        <w:ind w:left="499" w:firstLine="409"/>
        <w:spacing w:before="113" w:line="294" w:lineRule="auto"/>
        <w:rPr/>
      </w:pPr>
      <w:r>
        <w:rPr>
          <w:spacing w:val="-3"/>
        </w:rPr>
        <w:t>蜂房 僵蚕均性平，归肝经。蜂房甘平有微毒，甘平可补血，小毒可攻</w:t>
      </w:r>
      <w:r>
        <w:rPr/>
        <w:t xml:space="preserve">  </w:t>
      </w:r>
      <w:r>
        <w:rPr>
          <w:spacing w:val="-10"/>
        </w:rPr>
        <w:t>毒拔瘤，故有去腐生肌、消炎止痛的功效；僵蚕辛咸</w:t>
      </w:r>
      <w:r>
        <w:rPr>
          <w:spacing w:val="-11"/>
        </w:rPr>
        <w:t>，气味俱薄，升多降少，</w:t>
      </w:r>
      <w:r>
        <w:rPr/>
        <w:t xml:space="preserve"> </w:t>
      </w:r>
      <w:r>
        <w:rPr>
          <w:spacing w:val="-7"/>
        </w:rPr>
        <w:t>故有息风解痉、散风止痛、化痰散结的功效。二药伍用，一补一散，可</w:t>
      </w:r>
      <w:r>
        <w:rPr>
          <w:spacing w:val="-8"/>
        </w:rPr>
        <w:t>使活</w:t>
      </w:r>
      <w:r>
        <w:rPr/>
        <w:t xml:space="preserve">  </w:t>
      </w:r>
      <w:r>
        <w:rPr>
          <w:spacing w:val="-10"/>
        </w:rPr>
        <w:t>血拔毒而不伤正，补血生新而不留瘀，共奏活血化瘀</w:t>
      </w:r>
      <w:r>
        <w:rPr>
          <w:spacing w:val="-11"/>
        </w:rPr>
        <w:t>、散风止痛、化痰散结、</w:t>
      </w:r>
      <w:r>
        <w:rPr/>
        <w:t xml:space="preserve"> </w:t>
      </w:r>
      <w:r>
        <w:rPr>
          <w:spacing w:val="-10"/>
        </w:rPr>
        <w:t>去腐生新之效。蜂房、僵蚕为虫类药物，即“蠕动之物”,攻拔走窜，</w:t>
      </w:r>
      <w:r>
        <w:rPr>
          <w:spacing w:val="-11"/>
        </w:rPr>
        <w:t>善行搜</w:t>
      </w:r>
      <w:r>
        <w:rPr/>
        <w:t xml:space="preserve">  </w:t>
      </w:r>
      <w:r>
        <w:rPr>
          <w:spacing w:val="-7"/>
        </w:rPr>
        <w:t>剔，在肿瘤病治疗过程中，多用于散痰气郁结而化血毒之瘀，直达病所</w:t>
      </w:r>
      <w:r>
        <w:rPr>
          <w:spacing w:val="-8"/>
        </w:rPr>
        <w:t>。现</w:t>
      </w:r>
      <w:r>
        <w:rPr/>
        <w:t xml:space="preserve">  </w:t>
      </w:r>
      <w:r>
        <w:rPr>
          <w:spacing w:val="-4"/>
        </w:rPr>
        <w:t>代医学研究认为，蜂房、僵蚕配伍抗肿瘤作用主要体现在：抑制肿瘤生长、</w:t>
      </w:r>
      <w:r>
        <w:rPr>
          <w:spacing w:val="1"/>
        </w:rPr>
        <w:t xml:space="preserve"> </w:t>
      </w:r>
      <w:r>
        <w:rPr>
          <w:spacing w:val="-4"/>
        </w:rPr>
        <w:t>促进细胞凋亡、免疫增强、抑制肿瘤血管生成、改善血液高凝状态等方面。</w:t>
      </w:r>
      <w:r>
        <w:rPr>
          <w:spacing w:val="1"/>
        </w:rPr>
        <w:t xml:space="preserve"> </w:t>
      </w:r>
      <w:r>
        <w:rPr>
          <w:spacing w:val="-7"/>
        </w:rPr>
        <w:t>主治肺癌、乳腺癌等各种恶性肿瘤；各种恶性肿瘤患者手术、放化疗后伴痰</w:t>
      </w:r>
      <w:r>
        <w:rPr/>
        <w:t xml:space="preserve">  </w:t>
      </w:r>
      <w:r>
        <w:rPr>
          <w:spacing w:val="-10"/>
        </w:rPr>
        <w:t>郁气结、邪毒内扰者。</w:t>
      </w:r>
    </w:p>
    <w:p>
      <w:pPr>
        <w:pStyle w:val="BodyText"/>
        <w:ind w:left="909"/>
        <w:spacing w:before="58" w:line="222" w:lineRule="auto"/>
        <w:rPr/>
      </w:pPr>
      <w:r>
        <w:rPr>
          <w:spacing w:val="-9"/>
        </w:rPr>
        <w:t>5.</w:t>
      </w:r>
      <w:r>
        <w:rPr>
          <w:spacing w:val="-55"/>
        </w:rPr>
        <w:t xml:space="preserve"> </w:t>
      </w:r>
      <w:r>
        <w:rPr>
          <w:spacing w:val="-9"/>
        </w:rPr>
        <w:t>土鳖虫、鳖甲</w:t>
      </w:r>
    </w:p>
    <w:p>
      <w:pPr>
        <w:pStyle w:val="BodyText"/>
        <w:ind w:left="499" w:right="100" w:firstLine="409"/>
        <w:spacing w:before="89" w:line="295" w:lineRule="auto"/>
        <w:rPr/>
      </w:pPr>
      <w:r>
        <w:rPr>
          <w:spacing w:val="-7"/>
        </w:rPr>
        <w:t>土鳖虫、鳖甲均味咸，性寒，归肝经。土鳖虫破血逐瘀、续筋接骨；鳖</w:t>
      </w:r>
      <w:r>
        <w:rPr>
          <w:spacing w:val="15"/>
        </w:rPr>
        <w:t xml:space="preserve"> </w:t>
      </w:r>
      <w:r>
        <w:rPr>
          <w:spacing w:val="-7"/>
        </w:rPr>
        <w:t>甲滋阴潜阳、软坚散结、退热除蒸；土鳖虫得鳖甲软坚散结之助，破血逐瘀</w:t>
      </w:r>
      <w:r>
        <w:rPr/>
        <w:t xml:space="preserve"> </w:t>
      </w:r>
      <w:r>
        <w:rPr>
          <w:spacing w:val="-4"/>
        </w:rPr>
        <w:t>功效增强，鳖甲得土鳖虫破血逐瘀之力，软坚散结之功更著,二药相伍，共</w:t>
      </w:r>
      <w:r>
        <w:rPr>
          <w:spacing w:val="10"/>
        </w:rPr>
        <w:t xml:space="preserve"> </w:t>
      </w:r>
      <w:r>
        <w:rPr>
          <w:spacing w:val="-7"/>
        </w:rPr>
        <w:t>奏破血逐瘀、软坚散结之效。主治肺癌、骨癌、食管癌、鼻咽癌等各种</w:t>
      </w:r>
      <w:r>
        <w:rPr>
          <w:spacing w:val="-8"/>
        </w:rPr>
        <w:t>恶性</w:t>
      </w:r>
      <w:r>
        <w:rPr/>
        <w:t xml:space="preserve"> </w:t>
      </w:r>
      <w:r>
        <w:rPr>
          <w:spacing w:val="-10"/>
        </w:rPr>
        <w:t>肿瘤；各种恶性肿瘤患者手术、放化疗后证属气滞血瘀者。</w:t>
      </w:r>
    </w:p>
    <w:p>
      <w:pPr>
        <w:pStyle w:val="BodyText"/>
        <w:ind w:left="909"/>
        <w:spacing w:before="56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6.  </w:t>
      </w:r>
      <w:r>
        <w:rPr>
          <w:spacing w:val="-7"/>
        </w:rPr>
        <w:t>大黄、土鳖虫</w:t>
      </w:r>
    </w:p>
    <w:p>
      <w:pPr>
        <w:pStyle w:val="BodyText"/>
        <w:ind w:left="499" w:firstLine="409"/>
        <w:spacing w:before="51" w:line="294" w:lineRule="auto"/>
        <w:rPr/>
      </w:pPr>
      <w:r>
        <w:rPr>
          <w:spacing w:val="-7"/>
        </w:rPr>
        <w:t>土鳖虫咸寒，有小毒，破坚逐瘀，疗伤止痛，破而不峻，能行能和，既</w:t>
      </w:r>
      <w:r>
        <w:rPr>
          <w:spacing w:val="8"/>
        </w:rPr>
        <w:t xml:space="preserve">  </w:t>
      </w:r>
      <w:r>
        <w:rPr>
          <w:spacing w:val="-10"/>
        </w:rPr>
        <w:t>能去其死血，又能祛瘀血。古人云：“虫以动其瘀，</w:t>
      </w:r>
      <w:r>
        <w:rPr>
          <w:spacing w:val="-11"/>
        </w:rPr>
        <w:t>通以去其闭。”故大黄、</w:t>
      </w:r>
      <w:r>
        <w:rPr/>
        <w:t xml:space="preserve"> </w:t>
      </w:r>
      <w:r>
        <w:rPr>
          <w:spacing w:val="-10"/>
        </w:rPr>
        <w:t>土鳖虫为药对，以通为补，</w:t>
      </w:r>
      <w:r>
        <w:rPr>
          <w:color w:val="405070"/>
          <w:spacing w:val="-10"/>
        </w:rPr>
        <w:t>祛瘀生新。大黄凉血清热</w:t>
      </w:r>
      <w:r>
        <w:rPr>
          <w:color w:val="405070"/>
          <w:spacing w:val="-11"/>
        </w:rPr>
        <w:t>，起破积聚，推陈致新；</w:t>
      </w:r>
      <w:r>
        <w:rPr>
          <w:color w:val="405070"/>
        </w:rPr>
        <w:t xml:space="preserve"> </w:t>
      </w:r>
      <w:r>
        <w:rPr>
          <w:spacing w:val="-7"/>
        </w:rPr>
        <w:t>土鳖虫咸寒入血，</w:t>
      </w:r>
      <w:r>
        <w:rPr>
          <w:color w:val="405070"/>
          <w:spacing w:val="-7"/>
        </w:rPr>
        <w:t>攻下积血，</w:t>
      </w:r>
      <w:r>
        <w:rPr>
          <w:spacing w:val="-7"/>
        </w:rPr>
        <w:t>有破瘀血、消肿块、通经脉之功，合大黄</w:t>
      </w:r>
      <w:r>
        <w:rPr>
          <w:spacing w:val="-8"/>
        </w:rPr>
        <w:t>通达</w:t>
      </w:r>
      <w:r>
        <w:rPr/>
        <w:t xml:space="preserve">  </w:t>
      </w:r>
      <w:r>
        <w:rPr>
          <w:spacing w:val="-7"/>
        </w:rPr>
        <w:t>三焦以逐干血。主治各种恶性肿瘤及患者手术、放化疗后伴热瘀互结、瘀血</w:t>
      </w:r>
      <w:r>
        <w:rPr/>
        <w:t xml:space="preserve">  </w:t>
      </w:r>
      <w:r>
        <w:rPr>
          <w:spacing w:val="-11"/>
        </w:rPr>
        <w:t>腹痛、湿热黄疸者。</w:t>
      </w:r>
    </w:p>
    <w:p>
      <w:pPr>
        <w:spacing w:line="294" w:lineRule="auto"/>
        <w:sectPr>
          <w:headerReference w:type="default" r:id="rId7"/>
          <w:pgSz w:w="9980" w:h="13950"/>
          <w:pgMar w:top="400" w:right="1389" w:bottom="400" w:left="959" w:header="0" w:footer="0" w:gutter="0"/>
        </w:sectPr>
        <w:rPr/>
      </w:pPr>
    </w:p>
    <w:p>
      <w:pPr>
        <w:pStyle w:val="BodyText"/>
        <w:ind w:left="409"/>
        <w:spacing w:before="241" w:line="220" w:lineRule="auto"/>
        <w:rPr/>
      </w:pPr>
      <w:r>
        <w:rPr>
          <w:rFonts w:ascii="Times New Roman" w:hAnsi="Times New Roman" w:eastAsia="Times New Roman" w:cs="Times New Roman"/>
          <w:spacing w:val="-3"/>
        </w:rPr>
        <w:t>7.</w:t>
      </w:r>
      <w:r>
        <w:rPr>
          <w:rFonts w:ascii="Times New Roman" w:hAnsi="Times New Roman" w:eastAsia="Times New Roman" w:cs="Times New Roman"/>
          <w:spacing w:val="51"/>
          <w:w w:val="101"/>
        </w:rPr>
        <w:t xml:space="preserve"> </w:t>
      </w:r>
      <w:r>
        <w:rPr>
          <w:spacing w:val="-3"/>
        </w:rPr>
        <w:t>乳香、没药</w:t>
      </w:r>
    </w:p>
    <w:p>
      <w:pPr>
        <w:pStyle w:val="BodyText"/>
        <w:ind w:right="400" w:firstLine="409"/>
        <w:spacing w:before="116" w:line="303" w:lineRule="auto"/>
        <w:rPr/>
      </w:pPr>
      <w:r>
        <w:rPr>
          <w:spacing w:val="-4"/>
        </w:rPr>
        <w:t>乳香与没药均味苦，归肝经。二药功效相似，皆有活血散瘀止痛之功。</w:t>
      </w:r>
      <w:r>
        <w:rPr>
          <w:spacing w:val="13"/>
        </w:rPr>
        <w:t xml:space="preserve"> </w:t>
      </w:r>
      <w:r>
        <w:rPr>
          <w:spacing w:val="-7"/>
        </w:rPr>
        <w:t>乳香辛温香润，能于血中行气，舒筋活络，</w:t>
      </w:r>
      <w:r>
        <w:rPr>
          <w:color w:val="406070"/>
          <w:spacing w:val="-7"/>
        </w:rPr>
        <w:t>消肿止痛。没</w:t>
      </w:r>
      <w:r>
        <w:rPr>
          <w:spacing w:val="-7"/>
        </w:rPr>
        <w:t>药苦泄力强</w:t>
      </w:r>
      <w:r>
        <w:rPr>
          <w:spacing w:val="-8"/>
        </w:rPr>
        <w:t>，</w:t>
      </w:r>
      <w:r>
        <w:rPr>
          <w:color w:val="406070"/>
          <w:spacing w:val="-8"/>
        </w:rPr>
        <w:t>功擅</w:t>
      </w:r>
      <w:r>
        <w:rPr>
          <w:color w:val="406070"/>
        </w:rPr>
        <w:t xml:space="preserve">  </w:t>
      </w:r>
      <w:r>
        <w:rPr>
          <w:spacing w:val="-4"/>
        </w:rPr>
        <w:t>活血散瘀、消肿止痛。</w:t>
      </w:r>
      <w:r>
        <w:rPr>
          <w:color w:val="406070"/>
          <w:spacing w:val="-4"/>
        </w:rPr>
        <w:t>乳香行气活血为主，</w:t>
      </w:r>
      <w:r>
        <w:rPr>
          <w:spacing w:val="-4"/>
        </w:rPr>
        <w:t>没药活血散</w:t>
      </w:r>
      <w:r>
        <w:rPr>
          <w:spacing w:val="-5"/>
        </w:rPr>
        <w:t>瘀为要。二药参合，</w:t>
      </w:r>
      <w:r>
        <w:rPr/>
        <w:t xml:space="preserve"> </w:t>
      </w:r>
      <w:r>
        <w:rPr>
          <w:spacing w:val="-11"/>
        </w:rPr>
        <w:t>气血兼顾，共奏宣通脏腑、流通经络、活血祛瘀、消肿止痛、敛疮生肌之功。</w:t>
      </w:r>
      <w:r>
        <w:rPr>
          <w:spacing w:val="13"/>
        </w:rPr>
        <w:t xml:space="preserve"> </w:t>
      </w:r>
      <w:r>
        <w:rPr>
          <w:spacing w:val="-10"/>
        </w:rPr>
        <w:t>主治各种恶性肿瘤及患者手术、放化疗后伴血瘀疼痛者。</w:t>
      </w:r>
    </w:p>
    <w:p>
      <w:pPr>
        <w:pStyle w:val="BodyText"/>
        <w:ind w:left="409"/>
        <w:spacing w:before="206" w:line="219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五、清热解毒类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72" w:line="219" w:lineRule="auto"/>
        <w:rPr/>
      </w:pPr>
      <w:r>
        <w:rPr>
          <w:spacing w:val="-3"/>
        </w:rPr>
        <w:t>1.白花蛇舌草、半枝莲</w:t>
      </w:r>
    </w:p>
    <w:p>
      <w:pPr>
        <w:pStyle w:val="BodyText"/>
        <w:ind w:right="382" w:firstLine="409"/>
        <w:spacing w:before="75" w:line="303" w:lineRule="auto"/>
        <w:rPr/>
      </w:pPr>
      <w:r>
        <w:rPr>
          <w:spacing w:val="-7"/>
        </w:rPr>
        <w:t>白花蛇舌草、半枝莲均性味苦寒，均有清热解毒、利水渗湿的功效，皆</w:t>
      </w:r>
      <w:r>
        <w:rPr>
          <w:spacing w:val="3"/>
        </w:rPr>
        <w:t xml:space="preserve">  </w:t>
      </w:r>
      <w:r>
        <w:rPr>
          <w:spacing w:val="-7"/>
        </w:rPr>
        <w:t>是常见的抗肿瘤中药，白花蛇舌草兼有凉血解毒消痈</w:t>
      </w:r>
      <w:r>
        <w:rPr>
          <w:spacing w:val="-8"/>
        </w:rPr>
        <w:t>之效，尤擅治疗胃肠道</w:t>
      </w:r>
      <w:r>
        <w:rPr/>
        <w:t xml:space="preserve">  </w:t>
      </w:r>
      <w:r>
        <w:rPr>
          <w:spacing w:val="-14"/>
        </w:rPr>
        <w:t>肿瘤及肺部肿瘤，《泉州本草》谓其“清热散瘀，消痛解毒，治痈疽疮疡，瘰</w:t>
      </w:r>
      <w:r>
        <w:rPr>
          <w:spacing w:val="7"/>
        </w:rPr>
        <w:t xml:space="preserve">  </w:t>
      </w:r>
      <w:r>
        <w:rPr>
          <w:spacing w:val="-13"/>
        </w:rPr>
        <w:t>病。”半枝莲偏肺、肝、肾经，兼有散瘀止血之效，《</w:t>
      </w:r>
      <w:r>
        <w:rPr>
          <w:color w:val="603050"/>
          <w:spacing w:val="-13"/>
        </w:rPr>
        <w:t>广西药植图志》言其消</w:t>
      </w:r>
      <w:r>
        <w:rPr>
          <w:color w:val="603050"/>
          <w:spacing w:val="1"/>
        </w:rPr>
        <w:t xml:space="preserve">  </w:t>
      </w:r>
      <w:r>
        <w:rPr>
          <w:spacing w:val="-7"/>
        </w:rPr>
        <w:t>炎，散瘀，</w:t>
      </w:r>
      <w:r>
        <w:rPr>
          <w:color w:val="805020"/>
          <w:spacing w:val="-7"/>
        </w:rPr>
        <w:t>止血。</w:t>
      </w:r>
      <w:r>
        <w:rPr>
          <w:spacing w:val="-7"/>
        </w:rPr>
        <w:t>治跌打伤，血痢。两药合用，</w:t>
      </w:r>
      <w:r>
        <w:rPr>
          <w:color w:val="703040"/>
          <w:spacing w:val="-7"/>
        </w:rPr>
        <w:t>相须配伍，</w:t>
      </w:r>
      <w:r>
        <w:rPr>
          <w:spacing w:val="-7"/>
        </w:rPr>
        <w:t>优势互补，</w:t>
      </w:r>
      <w:r>
        <w:rPr>
          <w:spacing w:val="-8"/>
        </w:rPr>
        <w:t>互相</w:t>
      </w:r>
      <w:r>
        <w:rPr/>
        <w:t xml:space="preserve">  </w:t>
      </w:r>
      <w:r>
        <w:rPr>
          <w:color w:val="406070"/>
          <w:spacing w:val="-7"/>
        </w:rPr>
        <w:t>促</w:t>
      </w:r>
      <w:r>
        <w:rPr>
          <w:color w:val="406070"/>
          <w:spacing w:val="-49"/>
        </w:rPr>
        <w:t xml:space="preserve"> </w:t>
      </w:r>
      <w:r>
        <w:rPr>
          <w:color w:val="406070"/>
          <w:spacing w:val="-7"/>
        </w:rPr>
        <w:t>进</w:t>
      </w:r>
      <w:r>
        <w:rPr>
          <w:color w:val="406070"/>
          <w:spacing w:val="-56"/>
        </w:rPr>
        <w:t xml:space="preserve"> </w:t>
      </w:r>
      <w:r>
        <w:rPr>
          <w:color w:val="406070"/>
          <w:spacing w:val="-7"/>
        </w:rPr>
        <w:t>，</w:t>
      </w:r>
      <w:r>
        <w:rPr>
          <w:color w:val="305080"/>
          <w:spacing w:val="-7"/>
        </w:rPr>
        <w:t>既能增强清热解毒、</w:t>
      </w:r>
      <w:r>
        <w:rPr>
          <w:spacing w:val="-7"/>
        </w:rPr>
        <w:t>利湿抗癌疗效，又有散瘀消痈、</w:t>
      </w:r>
      <w:r>
        <w:rPr>
          <w:spacing w:val="-8"/>
        </w:rPr>
        <w:t>凉血止血之功。</w:t>
      </w:r>
      <w:r>
        <w:rPr/>
        <w:t xml:space="preserve"> </w:t>
      </w:r>
      <w:r>
        <w:rPr>
          <w:spacing w:val="-7"/>
        </w:rPr>
        <w:t>主治肝癌、子宫内膜癌、乳腺癌、结肠癌等各种恶性</w:t>
      </w:r>
      <w:r>
        <w:rPr>
          <w:spacing w:val="-8"/>
        </w:rPr>
        <w:t>肿瘤；各种恶性肿瘤见</w:t>
      </w:r>
      <w:r>
        <w:rPr/>
        <w:t xml:space="preserve">  </w:t>
      </w:r>
      <w:r>
        <w:rPr>
          <w:spacing w:val="-10"/>
        </w:rPr>
        <w:t>湿热内蕴等病证。</w:t>
      </w:r>
    </w:p>
    <w:p>
      <w:pPr>
        <w:pStyle w:val="BodyText"/>
        <w:ind w:left="409"/>
        <w:spacing w:before="84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2.  </w:t>
      </w:r>
      <w:r>
        <w:rPr>
          <w:sz w:val="21"/>
          <w:szCs w:val="21"/>
          <w:spacing w:val="2"/>
        </w:rPr>
        <w:t>金银花、连翘</w:t>
      </w:r>
    </w:p>
    <w:p>
      <w:pPr>
        <w:pStyle w:val="BodyText"/>
        <w:ind w:right="400" w:firstLine="409"/>
        <w:spacing w:before="91" w:line="309" w:lineRule="auto"/>
        <w:rPr/>
      </w:pPr>
      <w:r>
        <w:rPr>
          <w:spacing w:val="-7"/>
        </w:rPr>
        <w:t>金银花气芳香，质轻扬，性宣散，甘寒入肺胃，而有清解表热和上焦诸</w:t>
      </w:r>
      <w:r>
        <w:rPr>
          <w:spacing w:val="2"/>
        </w:rPr>
        <w:t xml:space="preserve">  </w:t>
      </w:r>
      <w:r>
        <w:rPr>
          <w:spacing w:val="-7"/>
        </w:rPr>
        <w:t>热之功，凡外感风热或温病初起都可用，且其寒凉清热而解毒，为治一切热</w:t>
      </w:r>
      <w:r>
        <w:rPr>
          <w:spacing w:val="12"/>
        </w:rPr>
        <w:t xml:space="preserve"> </w:t>
      </w:r>
      <w:r>
        <w:rPr>
          <w:spacing w:val="-7"/>
        </w:rPr>
        <w:t>毒所致内痈、外痈要药。连翘苦寒，气芬芳，质</w:t>
      </w:r>
      <w:r>
        <w:rPr>
          <w:spacing w:val="-8"/>
        </w:rPr>
        <w:t>轻扬，既能散上焦风热，透</w:t>
      </w:r>
      <w:r>
        <w:rPr/>
        <w:t xml:space="preserve">  </w:t>
      </w:r>
      <w:r>
        <w:rPr>
          <w:spacing w:val="-11"/>
        </w:rPr>
        <w:t>达表邪，又有透热转气之功，治温病卫、气、营、血四个阶段均可，清心火，</w:t>
      </w:r>
      <w:r>
        <w:rPr>
          <w:spacing w:val="13"/>
        </w:rPr>
        <w:t xml:space="preserve"> </w:t>
      </w:r>
      <w:r>
        <w:rPr>
          <w:spacing w:val="-13"/>
        </w:rPr>
        <w:t>解疮毒，消痈散结，被称为“疮家之圣药”。二药配伍，轻清升浮宣散，清热</w:t>
      </w:r>
      <w:r>
        <w:rPr>
          <w:spacing w:val="3"/>
        </w:rPr>
        <w:t xml:space="preserve"> </w:t>
      </w:r>
      <w:r>
        <w:rPr>
          <w:spacing w:val="-8"/>
        </w:rPr>
        <w:t>解毒之力倍增。</w:t>
      </w:r>
    </w:p>
    <w:p>
      <w:pPr>
        <w:pStyle w:val="BodyText"/>
        <w:ind w:left="409"/>
        <w:spacing w:before="1" w:line="219" w:lineRule="auto"/>
        <w:rPr/>
      </w:pPr>
      <w:r>
        <w:rPr>
          <w:rFonts w:ascii="Times New Roman" w:hAnsi="Times New Roman" w:eastAsia="Times New Roman" w:cs="Times New Roman"/>
          <w:color w:val="704030"/>
          <w:spacing w:val="-8"/>
        </w:rPr>
        <w:t>3.</w:t>
      </w:r>
      <w:r>
        <w:rPr>
          <w:rFonts w:ascii="Times New Roman" w:hAnsi="Times New Roman" w:eastAsia="Times New Roman" w:cs="Times New Roman"/>
          <w:color w:val="704030"/>
          <w:spacing w:val="51"/>
          <w:w w:val="101"/>
        </w:rPr>
        <w:t xml:space="preserve"> </w:t>
      </w:r>
      <w:r>
        <w:rPr>
          <w:color w:val="704030"/>
          <w:spacing w:val="-8"/>
        </w:rPr>
        <w:t>山慈菇、</w:t>
      </w:r>
      <w:r>
        <w:rPr>
          <w:spacing w:val="-8"/>
        </w:rPr>
        <w:t>浙贝母</w:t>
      </w:r>
    </w:p>
    <w:p>
      <w:pPr>
        <w:pStyle w:val="BodyText"/>
        <w:ind w:right="400" w:firstLine="409"/>
        <w:spacing w:before="95" w:line="307" w:lineRule="auto"/>
        <w:rPr/>
      </w:pPr>
      <w:r>
        <w:rPr>
          <w:color w:val="301000"/>
          <w:spacing w:val="-4"/>
        </w:rPr>
        <w:t>山</w:t>
      </w:r>
      <w:r>
        <w:rPr>
          <w:spacing w:val="-4"/>
        </w:rPr>
        <w:t>慈菇辛寒，有小毒。功善解毒清热、消痛散结，可治疗痈疽、瘰疬、</w:t>
      </w:r>
      <w:r>
        <w:rPr>
          <w:spacing w:val="13"/>
        </w:rPr>
        <w:t xml:space="preserve"> </w:t>
      </w:r>
      <w:r>
        <w:rPr>
          <w:spacing w:val="-7"/>
        </w:rPr>
        <w:t>癥瘕痞块等。浙贝母苦寒清泻，以清热化痰、开郁散结之</w:t>
      </w:r>
      <w:r>
        <w:rPr>
          <w:spacing w:val="-8"/>
        </w:rPr>
        <w:t>功见长，为痰火壅</w:t>
      </w:r>
      <w:r>
        <w:rPr/>
        <w:t xml:space="preserve">  </w:t>
      </w:r>
      <w:r>
        <w:rPr>
          <w:spacing w:val="-4"/>
        </w:rPr>
        <w:t>结常用药物。二药均有较强的清热解毒、散结消痈功效</w:t>
      </w:r>
      <w:r>
        <w:rPr>
          <w:spacing w:val="-5"/>
        </w:rPr>
        <w:t>，合用可相须增效，</w:t>
      </w:r>
      <w:r>
        <w:rPr/>
        <w:t xml:space="preserve"> </w:t>
      </w:r>
      <w:r>
        <w:rPr>
          <w:spacing w:val="-7"/>
        </w:rPr>
        <w:t>治疗各类肿瘤毒邪内蕴、痰热壅结之证。治疗肿瘤患者毒</w:t>
      </w:r>
      <w:r>
        <w:rPr>
          <w:spacing w:val="-8"/>
        </w:rPr>
        <w:t>邪内蕴、痰热壅结</w:t>
      </w:r>
      <w:r>
        <w:rPr/>
        <w:t xml:space="preserve">  </w:t>
      </w:r>
      <w:r>
        <w:rPr>
          <w:spacing w:val="-5"/>
        </w:rPr>
        <w:t>之证。</w:t>
      </w:r>
    </w:p>
    <w:p>
      <w:pPr>
        <w:spacing w:line="307" w:lineRule="auto"/>
        <w:sectPr>
          <w:headerReference w:type="default" r:id="rId43"/>
          <w:pgSz w:w="9980" w:h="13950"/>
          <w:pgMar w:top="1498" w:right="999" w:bottom="400" w:left="1459" w:header="1082" w:footer="0" w:gutter="0"/>
        </w:sectPr>
        <w:rPr/>
      </w:pP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spacing w:before="78" w:line="368" w:lineRule="exact"/>
        <w:rPr>
          <w:sz w:val="17"/>
          <w:szCs w:val="17"/>
        </w:rPr>
      </w:pPr>
      <w:r>
        <w:rPr>
          <w:rFonts w:ascii="Arial" w:hAnsi="Arial" w:eastAsia="Arial" w:cs="Arial"/>
          <w:sz w:val="27"/>
          <w:szCs w:val="27"/>
          <w:color w:val="A0A0B0"/>
          <w:spacing w:val="2"/>
          <w:position w:val="2"/>
        </w:rPr>
        <w:t>07</w:t>
      </w:r>
      <w:r>
        <w:rPr>
          <w:rFonts w:ascii="Arial" w:hAnsi="Arial" w:eastAsia="Arial" w:cs="Arial"/>
          <w:sz w:val="27"/>
          <w:szCs w:val="27"/>
          <w:color w:val="A09090"/>
          <w:spacing w:val="2"/>
          <w:position w:val="2"/>
        </w:rPr>
        <w:t>2 </w:t>
      </w:r>
      <w:r>
        <w:rPr>
          <w:rFonts w:ascii="Times New Roman" w:hAnsi="Times New Roman" w:eastAsia="Times New Roman" w:cs="Times New Roman"/>
          <w:sz w:val="20"/>
          <w:szCs w:val="20"/>
          <w:spacing w:val="2"/>
          <w:position w:val="7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position w:val="7"/>
        </w:rPr>
        <w:t xml:space="preserve">    </w:t>
      </w:r>
      <w:r>
        <w:rPr>
          <w:sz w:val="17"/>
          <w:szCs w:val="17"/>
          <w:spacing w:val="2"/>
          <w:position w:val="2"/>
        </w:rPr>
        <w:t>王云启治癌验案录</w:t>
      </w:r>
    </w:p>
    <w:p>
      <w:pPr>
        <w:pStyle w:val="BodyText"/>
        <w:ind w:left="909"/>
        <w:spacing w:before="245" w:line="221" w:lineRule="auto"/>
        <w:rPr/>
      </w:pPr>
      <w:r>
        <w:rPr>
          <w:spacing w:val="-3"/>
        </w:rPr>
        <w:t>4.</w:t>
      </w:r>
      <w:r>
        <w:rPr>
          <w:spacing w:val="-47"/>
        </w:rPr>
        <w:t xml:space="preserve"> </w:t>
      </w:r>
      <w:r>
        <w:rPr>
          <w:spacing w:val="-3"/>
        </w:rPr>
        <w:t>全蝎、蜈蚣</w:t>
      </w:r>
    </w:p>
    <w:p>
      <w:pPr>
        <w:pStyle w:val="BodyText"/>
        <w:ind w:left="499" w:right="20" w:firstLine="409"/>
        <w:spacing w:before="102" w:line="294" w:lineRule="auto"/>
        <w:rPr/>
      </w:pPr>
      <w:r>
        <w:rPr>
          <w:spacing w:val="-6"/>
        </w:rPr>
        <w:t>全蝎、蜈蚣为虫类药物中能息风、镇痉、止痛、</w:t>
      </w:r>
      <w:r>
        <w:rPr>
          <w:spacing w:val="-7"/>
        </w:rPr>
        <w:t>散结之要药。两药作用</w:t>
      </w:r>
      <w:r>
        <w:rPr/>
        <w:t xml:space="preserve"> </w:t>
      </w:r>
      <w:r>
        <w:rPr>
          <w:spacing w:val="-7"/>
        </w:rPr>
        <w:t>基本相同，同种之异者，全蝎偏于辛平，蜈蚣偏于辛</w:t>
      </w:r>
      <w:r>
        <w:rPr>
          <w:spacing w:val="-8"/>
        </w:rPr>
        <w:t>温。临床用此二味药物</w:t>
      </w:r>
      <w:r>
        <w:rPr/>
        <w:t xml:space="preserve"> </w:t>
      </w:r>
      <w:r>
        <w:rPr>
          <w:spacing w:val="-5"/>
        </w:rPr>
        <w:t>配伍，除治疗癫痛、头痛、面瘫、震颤麻痹等神经系统疾病疗效突出以外，</w:t>
      </w:r>
      <w:r>
        <w:rPr>
          <w:spacing w:val="4"/>
        </w:rPr>
        <w:t xml:space="preserve"> </w:t>
      </w:r>
      <w:r>
        <w:rPr>
          <w:spacing w:val="-7"/>
        </w:rPr>
        <w:t>还有活血破瘀作用，故可用于各种痞块、肿瘤，临床常用于</w:t>
      </w:r>
      <w:r>
        <w:rPr>
          <w:spacing w:val="-8"/>
        </w:rPr>
        <w:t>治疗脑瘤、肺癌</w:t>
      </w:r>
      <w:r>
        <w:rPr/>
        <w:t xml:space="preserve"> </w:t>
      </w:r>
      <w:r>
        <w:rPr>
          <w:spacing w:val="-3"/>
        </w:rPr>
        <w:t>等各种恶性肿瘤，效果佳。常用剂量：全蝎为3～5</w:t>
      </w:r>
      <w:r>
        <w:rPr>
          <w:rFonts w:ascii="Times New Roman" w:hAnsi="Times New Roman" w:eastAsia="Times New Roman" w:cs="Times New Roman"/>
          <w:spacing w:val="-3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-3"/>
        </w:rPr>
        <w:t>蜈蚣为2～3</w:t>
      </w:r>
      <w:r>
        <w:rPr>
          <w:spacing w:val="-4"/>
        </w:rPr>
        <w:t>条。主治</w:t>
      </w:r>
      <w:r>
        <w:rPr/>
        <w:t xml:space="preserve"> </w:t>
      </w:r>
      <w:r>
        <w:rPr>
          <w:spacing w:val="-10"/>
        </w:rPr>
        <w:t>脑癌及脑转移患者；肿瘤患者伴有头痛、骨痛等。</w:t>
      </w:r>
    </w:p>
    <w:p>
      <w:pPr>
        <w:pStyle w:val="BodyText"/>
        <w:ind w:left="909"/>
        <w:spacing w:before="30" w:line="219" w:lineRule="auto"/>
        <w:rPr>
          <w:sz w:val="21"/>
          <w:szCs w:val="21"/>
        </w:rPr>
      </w:pPr>
      <w:r>
        <w:rPr>
          <w:sz w:val="21"/>
          <w:szCs w:val="21"/>
          <w:spacing w:val="12"/>
        </w:rPr>
        <w:t>5.僵蚕、地龙</w:t>
      </w:r>
    </w:p>
    <w:p>
      <w:pPr>
        <w:pStyle w:val="BodyText"/>
        <w:ind w:left="499" w:firstLine="409"/>
        <w:spacing w:before="104" w:line="294" w:lineRule="auto"/>
        <w:rPr/>
      </w:pPr>
      <w:r>
        <w:rPr>
          <w:spacing w:val="-7"/>
        </w:rPr>
        <w:t>僵蚕味咸辛、性平，既能息风止痉，且兼可化痰，可治多种原因引起的</w:t>
      </w:r>
      <w:r>
        <w:rPr>
          <w:spacing w:val="6"/>
        </w:rPr>
        <w:t xml:space="preserve">  </w:t>
      </w:r>
      <w:r>
        <w:rPr>
          <w:spacing w:val="-7"/>
        </w:rPr>
        <w:t>惊痛抽搐，对惊风、癫痫挟痰热者尤宜。亦可软坚散结，治疗痰核、瘰疬等</w:t>
      </w:r>
      <w:r>
        <w:rPr>
          <w:spacing w:val="10"/>
        </w:rPr>
        <w:t xml:space="preserve"> </w:t>
      </w:r>
      <w:r>
        <w:rPr>
          <w:spacing w:val="-4"/>
        </w:rPr>
        <w:t>证。地龙咸寒，性善走窜。其清热力强，善清热息风止</w:t>
      </w:r>
      <w:r>
        <w:rPr>
          <w:spacing w:val="-5"/>
        </w:rPr>
        <w:t>痉，治疗高热抽搐、</w:t>
      </w:r>
      <w:r>
        <w:rPr/>
        <w:t xml:space="preserve"> </w:t>
      </w:r>
      <w:r>
        <w:rPr>
          <w:spacing w:val="-7"/>
        </w:rPr>
        <w:t>惊痫。二药均属于息风止痉药，入肝经。僵蚕为血肉有情之品，化痰息风之</w:t>
      </w:r>
      <w:r>
        <w:rPr>
          <w:spacing w:val="8"/>
        </w:rPr>
        <w:t xml:space="preserve"> </w:t>
      </w:r>
      <w:r>
        <w:rPr>
          <w:spacing w:val="-4"/>
        </w:rPr>
        <w:t>力强；地龙功善走窜，相须合用可增强化痰止痉之效，</w:t>
      </w:r>
      <w:r>
        <w:rPr>
          <w:spacing w:val="-5"/>
        </w:rPr>
        <w:t>且使药效直达病所。</w:t>
      </w:r>
      <w:r>
        <w:rPr/>
        <w:t xml:space="preserve"> </w:t>
      </w:r>
      <w:r>
        <w:rPr>
          <w:spacing w:val="-10"/>
        </w:rPr>
        <w:t>主治惊风、癫痫等风痰内蕴之证；瘿瘤、瘰疬等证；脑部肿瘤。</w:t>
      </w:r>
    </w:p>
    <w:p>
      <w:pPr>
        <w:pStyle w:val="BodyText"/>
        <w:ind w:left="909"/>
        <w:spacing w:before="17" w:line="221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6.</w:t>
      </w:r>
      <w:r>
        <w:rPr>
          <w:rFonts w:ascii="Times New Roman" w:hAnsi="Times New Roman" w:eastAsia="Times New Roman" w:cs="Times New Roman"/>
          <w:sz w:val="23"/>
          <w:szCs w:val="23"/>
          <w:spacing w:val="39"/>
          <w:w w:val="101"/>
        </w:rPr>
        <w:t xml:space="preserve"> </w:t>
      </w:r>
      <w:r>
        <w:rPr>
          <w:sz w:val="23"/>
          <w:szCs w:val="23"/>
          <w:spacing w:val="-11"/>
        </w:rPr>
        <w:t>鳖甲、穿山甲</w:t>
      </w:r>
    </w:p>
    <w:p>
      <w:pPr>
        <w:pStyle w:val="BodyText"/>
        <w:ind w:left="499" w:firstLine="409"/>
        <w:spacing w:before="95" w:line="294" w:lineRule="auto"/>
        <w:rPr/>
      </w:pPr>
      <w:r>
        <w:rPr>
          <w:spacing w:val="-10"/>
        </w:rPr>
        <w:t>鳖甲软坚散结，为治疗瘤瘕积聚的常用药；穿山</w:t>
      </w:r>
      <w:r>
        <w:rPr>
          <w:spacing w:val="-11"/>
        </w:rPr>
        <w:t>甲活血散结，通经消痈，</w:t>
      </w:r>
      <w:r>
        <w:rPr/>
        <w:t xml:space="preserve"> </w:t>
      </w:r>
      <w:r>
        <w:rPr>
          <w:spacing w:val="-4"/>
        </w:rPr>
        <w:t>二药配合，散结之力增强，可治疗癥瘕积聚、凛疬瘿瘤</w:t>
      </w:r>
      <w:r>
        <w:rPr>
          <w:spacing w:val="-5"/>
        </w:rPr>
        <w:t>。穿山甲通经下乳，</w:t>
      </w:r>
      <w:r>
        <w:rPr/>
        <w:t xml:space="preserve"> </w:t>
      </w:r>
      <w:r>
        <w:rPr>
          <w:spacing w:val="-7"/>
        </w:rPr>
        <w:t>归肝、胃经，鳖甲滋阴潜阳、退热除蒸，两者更</w:t>
      </w:r>
      <w:r>
        <w:rPr>
          <w:spacing w:val="-8"/>
        </w:rPr>
        <w:t>适用于乳腺癌伴增生、乳腺</w:t>
      </w:r>
      <w:r>
        <w:rPr/>
        <w:t xml:space="preserve">  </w:t>
      </w:r>
      <w:r>
        <w:rPr>
          <w:spacing w:val="-4"/>
        </w:rPr>
        <w:t>结节或骨蒸潮热盗汗的患者；穿山甲消痈溃坚，更适宜</w:t>
      </w:r>
      <w:r>
        <w:rPr>
          <w:spacing w:val="-5"/>
        </w:rPr>
        <w:t>于乳岩兼乳痈患者。</w:t>
      </w:r>
      <w:r>
        <w:rPr/>
        <w:t xml:space="preserve"> </w:t>
      </w:r>
      <w:r>
        <w:rPr>
          <w:spacing w:val="-7"/>
        </w:rPr>
        <w:t>患者气血不足，痛疽已破溃应慎用。主治肿瘤患者伴骨</w:t>
      </w:r>
      <w:r>
        <w:rPr>
          <w:spacing w:val="-8"/>
        </w:rPr>
        <w:t>蒸潮热、盗汗的阴虚</w:t>
      </w:r>
      <w:r>
        <w:rPr/>
        <w:t xml:space="preserve">  </w:t>
      </w:r>
      <w:r>
        <w:rPr>
          <w:spacing w:val="-10"/>
        </w:rPr>
        <w:t>患者；乳腺癌伴乳痈等症状者；肝癌或伴肝脾肿大者。</w:t>
      </w:r>
    </w:p>
    <w:p>
      <w:pPr>
        <w:pStyle w:val="BodyText"/>
        <w:ind w:left="909"/>
        <w:spacing w:before="26" w:line="219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7.龙骨、牡蛎</w:t>
      </w:r>
    </w:p>
    <w:p>
      <w:pPr>
        <w:pStyle w:val="BodyText"/>
        <w:ind w:left="499" w:firstLine="409"/>
        <w:spacing w:before="97" w:line="294" w:lineRule="auto"/>
        <w:rPr/>
      </w:pPr>
      <w:r>
        <w:rPr>
          <w:spacing w:val="-6"/>
        </w:rPr>
        <w:t>龙骨具有镇静安神、平肝潜阳、固涩收敛之</w:t>
      </w:r>
      <w:r>
        <w:rPr>
          <w:spacing w:val="-7"/>
        </w:rPr>
        <w:t>效。牡蛎有重镇安神、潜阳</w:t>
      </w:r>
      <w:r>
        <w:rPr/>
        <w:t xml:space="preserve"> </w:t>
      </w:r>
      <w:r>
        <w:rPr>
          <w:spacing w:val="-14"/>
        </w:rPr>
        <w:t>补阴、软坚散结、收敛固涩功效。《本草求真》曰：“龙骨功与牡蛎相同，但</w:t>
      </w:r>
      <w:r>
        <w:rPr>
          <w:spacing w:val="6"/>
        </w:rPr>
        <w:t xml:space="preserve">  </w:t>
      </w:r>
      <w:r>
        <w:rPr>
          <w:spacing w:val="-7"/>
        </w:rPr>
        <w:t>牡蛎咸涩入肾，有软坚化痰清热之功，此属甘涩</w:t>
      </w:r>
      <w:r>
        <w:rPr>
          <w:spacing w:val="-8"/>
        </w:rPr>
        <w:t>入肝，有收敛止脱镇惊安魄</w:t>
      </w:r>
      <w:r>
        <w:rPr/>
        <w:t xml:space="preserve">  </w:t>
      </w:r>
      <w:r>
        <w:rPr>
          <w:spacing w:val="-14"/>
        </w:rPr>
        <w:t>之妙，如徐之才所谓涩可止脱，龙骨牡蛎之属。”可见，龙骨与牡蛎虽归经有</w:t>
      </w:r>
      <w:r>
        <w:rPr>
          <w:spacing w:val="7"/>
        </w:rPr>
        <w:t xml:space="preserve">  </w:t>
      </w:r>
      <w:r>
        <w:rPr>
          <w:color w:val="704020"/>
          <w:spacing w:val="-4"/>
        </w:rPr>
        <w:t>所不同，但</w:t>
      </w:r>
      <w:r>
        <w:rPr>
          <w:color w:val="405070"/>
          <w:spacing w:val="-4"/>
        </w:rPr>
        <w:t>同属介类质重之品，</w:t>
      </w:r>
      <w:r>
        <w:rPr>
          <w:spacing w:val="-4"/>
        </w:rPr>
        <w:t>共奏平肝潜阳、镇静安</w:t>
      </w:r>
      <w:r>
        <w:rPr>
          <w:spacing w:val="-5"/>
        </w:rPr>
        <w:t>神、收敛固涩之效，</w:t>
      </w:r>
      <w:r>
        <w:rPr/>
        <w:t xml:space="preserve"> </w:t>
      </w:r>
      <w:r>
        <w:rPr>
          <w:spacing w:val="-7"/>
        </w:rPr>
        <w:t>虽性味有甘涩、咸涩之异，但常相须为用。龙骨、牡蛎</w:t>
      </w:r>
      <w:r>
        <w:rPr>
          <w:spacing w:val="-8"/>
        </w:rPr>
        <w:t>亦是现代中医临床常</w:t>
      </w:r>
      <w:r>
        <w:rPr/>
        <w:t xml:space="preserve">  </w:t>
      </w:r>
      <w:r>
        <w:rPr>
          <w:spacing w:val="-7"/>
        </w:rPr>
        <w:t>用药，二药配伍应用的柴胡加龙骨牡蛎汤、桂枝加</w:t>
      </w:r>
      <w:r>
        <w:rPr>
          <w:spacing w:val="-8"/>
        </w:rPr>
        <w:t>龙骨牡蛎汤、桂枝甘草龙</w:t>
      </w:r>
      <w:r>
        <w:rPr/>
        <w:t xml:space="preserve">  </w:t>
      </w:r>
      <w:r>
        <w:rPr>
          <w:spacing w:val="-4"/>
        </w:rPr>
        <w:t>骨牡蛎汤、加味龙骨牡蛎汤等是治疗阴虚阳亢而致心悸</w:t>
      </w:r>
      <w:r>
        <w:rPr>
          <w:spacing w:val="-5"/>
        </w:rPr>
        <w:t>、失眠；肝肾阴虚，</w:t>
      </w:r>
      <w:r>
        <w:rPr/>
        <w:t xml:space="preserve"> </w:t>
      </w:r>
      <w:r>
        <w:rPr>
          <w:spacing w:val="-7"/>
        </w:rPr>
        <w:t>肝火上炎的头痛眩晕；阴阳两虚，阴泄阳浮虚劳失精，阴阳营卫失调的多汗</w:t>
      </w:r>
    </w:p>
    <w:p>
      <w:pPr>
        <w:spacing w:line="294" w:lineRule="auto"/>
        <w:sectPr>
          <w:headerReference w:type="default" r:id="rId7"/>
          <w:pgSz w:w="9980" w:h="13950"/>
          <w:pgMar w:top="400" w:right="1399" w:bottom="400" w:left="959" w:header="0" w:footer="0" w:gutter="0"/>
        </w:sectPr>
        <w:rPr/>
      </w:pPr>
    </w:p>
    <w:p>
      <w:pPr>
        <w:pStyle w:val="BodyText"/>
        <w:ind w:right="401"/>
        <w:spacing w:before="276" w:line="313" w:lineRule="auto"/>
        <w:rPr/>
      </w:pPr>
      <w:r>
        <w:rPr>
          <w:spacing w:val="-4"/>
        </w:rPr>
        <w:t>及抑郁、癫痫的常用方剂。主治肝胆肿瘤、妇科肿瘤等；肿瘤患者伴失眠、</w:t>
      </w:r>
      <w:r>
        <w:rPr>
          <w:spacing w:val="1"/>
        </w:rPr>
        <w:t xml:space="preserve"> </w:t>
      </w:r>
      <w:r>
        <w:rPr>
          <w:spacing w:val="-9"/>
        </w:rPr>
        <w:t>心悸等相关心身症状。</w:t>
      </w:r>
    </w:p>
    <w:p>
      <w:pPr>
        <w:pStyle w:val="BodyText"/>
        <w:ind w:left="409"/>
        <w:spacing w:before="165" w:line="219" w:lineRule="auto"/>
        <w:rPr>
          <w:sz w:val="24"/>
          <w:szCs w:val="24"/>
        </w:rPr>
      </w:pPr>
      <w:r>
        <w:rPr>
          <w:sz w:val="24"/>
          <w:szCs w:val="24"/>
          <w:spacing w:val="-10"/>
        </w:rPr>
        <w:t>六</w:t>
      </w:r>
      <w:r>
        <w:rPr>
          <w:sz w:val="24"/>
          <w:szCs w:val="24"/>
          <w:spacing w:val="-41"/>
        </w:rPr>
        <w:t xml:space="preserve"> </w:t>
      </w:r>
      <w:r>
        <w:rPr>
          <w:sz w:val="24"/>
          <w:szCs w:val="24"/>
          <w:spacing w:val="-10"/>
        </w:rPr>
        <w:t>、其他类</w:t>
      </w:r>
    </w:p>
    <w:p>
      <w:pPr>
        <w:pStyle w:val="BodyText"/>
        <w:ind w:left="409"/>
        <w:spacing w:before="294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1.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spacing w:val="-5"/>
        </w:rPr>
        <w:t>蝉蜕、地肤子</w:t>
      </w:r>
    </w:p>
    <w:p>
      <w:pPr>
        <w:pStyle w:val="BodyText"/>
        <w:ind w:right="401" w:firstLine="409"/>
        <w:spacing w:before="105" w:line="303" w:lineRule="auto"/>
        <w:rPr/>
      </w:pPr>
      <w:r>
        <w:rPr>
          <w:spacing w:val="-7"/>
        </w:rPr>
        <w:t>蝉蜕性寒，味甘，归肺经、肝经，有散风除热、利咽透疹、解痉、退翳</w:t>
      </w:r>
      <w:r>
        <w:rPr>
          <w:spacing w:val="8"/>
        </w:rPr>
        <w:t xml:space="preserve">  </w:t>
      </w:r>
      <w:r>
        <w:rPr>
          <w:color w:val="505090"/>
          <w:spacing w:val="-7"/>
        </w:rPr>
        <w:t>之功。地肤子性寒，</w:t>
      </w:r>
      <w:r>
        <w:rPr>
          <w:spacing w:val="-7"/>
        </w:rPr>
        <w:t>味辛、苦，可清热利湿、祛风止痒，用于小便涩痛、阴</w:t>
      </w:r>
      <w:r>
        <w:rPr>
          <w:spacing w:val="14"/>
        </w:rPr>
        <w:t xml:space="preserve"> </w:t>
      </w:r>
      <w:r>
        <w:rPr>
          <w:spacing w:val="-7"/>
        </w:rPr>
        <w:t>痒带下、风疹、湿疹。临床上肿瘤患者应用靶向药物后出现的皮疹，</w:t>
      </w:r>
      <w:r>
        <w:rPr>
          <w:spacing w:val="-8"/>
        </w:rPr>
        <w:t>可理解</w:t>
      </w:r>
      <w:r>
        <w:rPr/>
        <w:t xml:space="preserve">  </w:t>
      </w:r>
      <w:r>
        <w:rPr>
          <w:spacing w:val="-7"/>
        </w:rPr>
        <w:t>为癌毒之气攻达皮肤导致瘙痒，皮疹，时发烦躁。两药合用，共奏清热祛风</w:t>
      </w:r>
      <w:r>
        <w:rPr/>
        <w:t xml:space="preserve">  </w:t>
      </w:r>
      <w:r>
        <w:rPr>
          <w:spacing w:val="-10"/>
        </w:rPr>
        <w:t>解表、透疹止痒之功。主治用于肿瘤患者应用靶向</w:t>
      </w:r>
      <w:r>
        <w:rPr>
          <w:spacing w:val="-11"/>
        </w:rPr>
        <w:t>药物后出现的皮疹，湿疹；</w:t>
      </w:r>
      <w:r>
        <w:rPr/>
        <w:t xml:space="preserve"> </w:t>
      </w:r>
      <w:r>
        <w:rPr>
          <w:spacing w:val="-11"/>
        </w:rPr>
        <w:t>用于癌毒之气攻达皮肤导致瘙痒，皮疹，时发烦躁。</w:t>
      </w:r>
    </w:p>
    <w:p>
      <w:pPr>
        <w:pStyle w:val="BodyText"/>
        <w:ind w:left="409"/>
        <w:spacing w:before="63" w:line="219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2.  </w:t>
      </w:r>
      <w:r>
        <w:rPr>
          <w:sz w:val="20"/>
          <w:szCs w:val="20"/>
          <w:spacing w:val="9"/>
        </w:rPr>
        <w:t>炒谷芽、炒麦芽</w:t>
      </w:r>
    </w:p>
    <w:p>
      <w:pPr>
        <w:pStyle w:val="BodyText"/>
        <w:ind w:right="499" w:firstLine="409"/>
        <w:spacing w:before="106" w:line="303" w:lineRule="auto"/>
        <w:rPr/>
      </w:pPr>
      <w:r>
        <w:rPr>
          <w:spacing w:val="-7"/>
        </w:rPr>
        <w:t>炒谷芽、炒麦芽均味甘，归脾、胃经，皆有健胃消食之功，共奏食积不</w:t>
      </w:r>
      <w:r>
        <w:rPr>
          <w:spacing w:val="17"/>
        </w:rPr>
        <w:t xml:space="preserve"> </w:t>
      </w:r>
      <w:r>
        <w:rPr>
          <w:spacing w:val="-7"/>
        </w:rPr>
        <w:t>消、脘腹胀痛等病证，常用于肿瘤患者并有宿食不化、胃脘胀满等病证。主</w:t>
      </w:r>
      <w:r>
        <w:rPr>
          <w:spacing w:val="1"/>
        </w:rPr>
        <w:t xml:space="preserve"> </w:t>
      </w:r>
      <w:r>
        <w:rPr>
          <w:spacing w:val="-7"/>
        </w:rPr>
        <w:t>治各种恶性肿瘤患者手术、放化疗伴纳谷减少、脾胃虚弱、宿食不化、胃脘</w:t>
      </w:r>
      <w:r>
        <w:rPr/>
        <w:t xml:space="preserve"> </w:t>
      </w:r>
      <w:r>
        <w:rPr>
          <w:spacing w:val="-6"/>
        </w:rPr>
        <w:t>胀满等病证。</w:t>
      </w:r>
    </w:p>
    <w:p>
      <w:pPr>
        <w:pStyle w:val="BodyText"/>
        <w:ind w:left="409"/>
        <w:spacing w:before="35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3.  </w:t>
      </w:r>
      <w:r>
        <w:rPr>
          <w:spacing w:val="-6"/>
        </w:rPr>
        <w:t>仙鹤草、白茅根</w:t>
      </w:r>
    </w:p>
    <w:p>
      <w:pPr>
        <w:pStyle w:val="BodyText"/>
        <w:ind w:right="421" w:firstLine="409"/>
        <w:spacing w:before="98" w:line="303" w:lineRule="auto"/>
        <w:rPr/>
      </w:pPr>
      <w:r>
        <w:rPr>
          <w:spacing w:val="-6"/>
        </w:rPr>
        <w:t>仙鹤草、白茅根二药功效相似，皆有止血之功</w:t>
      </w:r>
      <w:r>
        <w:rPr>
          <w:spacing w:val="-7"/>
        </w:rPr>
        <w:t>。仙鹤草除收敛止血的功</w:t>
      </w:r>
      <w:r>
        <w:rPr/>
        <w:t xml:space="preserve"> </w:t>
      </w:r>
      <w:r>
        <w:rPr>
          <w:spacing w:val="-7"/>
        </w:rPr>
        <w:t>效外，兼有截疟止痢之功；白茅根偏凉血止血，兼有清热利尿之功。二药伍</w:t>
      </w:r>
      <w:r>
        <w:rPr/>
        <w:t xml:space="preserve"> </w:t>
      </w:r>
      <w:r>
        <w:rPr>
          <w:spacing w:val="-11"/>
        </w:rPr>
        <w:t>用，相须配对，止血之力倍增，仙鹤草苦涩，有收涩止血之功。白茅根甘寒，</w:t>
      </w:r>
      <w:r>
        <w:rPr>
          <w:spacing w:val="3"/>
        </w:rPr>
        <w:t xml:space="preserve"> </w:t>
      </w:r>
      <w:r>
        <w:rPr>
          <w:color w:val="505090"/>
          <w:spacing w:val="-7"/>
        </w:rPr>
        <w:t>有凉血止血、</w:t>
      </w:r>
      <w:r>
        <w:rPr>
          <w:spacing w:val="-7"/>
        </w:rPr>
        <w:t>清热利尿之效。二药合用，</w:t>
      </w:r>
      <w:r>
        <w:rPr>
          <w:color w:val="406070"/>
          <w:spacing w:val="-7"/>
        </w:rPr>
        <w:t>则有清热、凉血、</w:t>
      </w:r>
      <w:r>
        <w:rPr>
          <w:spacing w:val="-7"/>
        </w:rPr>
        <w:t>止血之用。主治</w:t>
      </w:r>
      <w:r>
        <w:rPr>
          <w:spacing w:val="8"/>
        </w:rPr>
        <w:t xml:space="preserve"> </w:t>
      </w:r>
      <w:r>
        <w:rPr>
          <w:spacing w:val="-10"/>
        </w:rPr>
        <w:t>各种恶性肿瘤患者手术、放化疗后伴出血者。</w:t>
      </w:r>
    </w:p>
    <w:p>
      <w:pPr>
        <w:pStyle w:val="BodyText"/>
        <w:ind w:left="409"/>
        <w:spacing w:before="46" w:line="220" w:lineRule="auto"/>
        <w:rPr/>
      </w:pPr>
      <w:r>
        <w:rPr>
          <w:spacing w:val="-7"/>
        </w:rPr>
        <w:t>4.</w:t>
      </w:r>
      <w:r>
        <w:rPr>
          <w:spacing w:val="-47"/>
        </w:rPr>
        <w:t xml:space="preserve"> </w:t>
      </w:r>
      <w:r>
        <w:rPr>
          <w:spacing w:val="-7"/>
        </w:rPr>
        <w:t>辛夷、苍耳子</w:t>
      </w:r>
    </w:p>
    <w:p>
      <w:pPr>
        <w:pStyle w:val="BodyText"/>
        <w:ind w:right="481" w:firstLine="409"/>
        <w:spacing w:before="84" w:line="303" w:lineRule="auto"/>
        <w:rPr/>
      </w:pPr>
      <w:r>
        <w:rPr>
          <w:spacing w:val="-7"/>
        </w:rPr>
        <w:t>苍耳子辛、苦，温，入肺经，善散风寒，通鼻窍而治鼻渊等，且辛散祛</w:t>
      </w:r>
      <w:r>
        <w:rPr>
          <w:spacing w:val="15"/>
        </w:rPr>
        <w:t xml:space="preserve"> </w:t>
      </w:r>
      <w:r>
        <w:rPr>
          <w:spacing w:val="-7"/>
        </w:rPr>
        <w:t>风，苦以燥湿，温以祛寒，</w:t>
      </w:r>
      <w:r>
        <w:rPr>
          <w:color w:val="406070"/>
          <w:spacing w:val="-7"/>
        </w:rPr>
        <w:t>而有祛风湿，止痛止痒之功。</w:t>
      </w:r>
      <w:r>
        <w:rPr>
          <w:spacing w:val="-7"/>
        </w:rPr>
        <w:t>辛夷芳香质轻，气</w:t>
      </w:r>
      <w:r>
        <w:rPr>
          <w:spacing w:val="5"/>
        </w:rPr>
        <w:t xml:space="preserve"> </w:t>
      </w:r>
      <w:r>
        <w:rPr>
          <w:spacing w:val="-7"/>
        </w:rPr>
        <w:t>味俱薄，虽解表之力较弱，然可入肺经，善散肺经风邪而通鼻窍，入胃经而</w:t>
      </w:r>
      <w:r>
        <w:rPr/>
        <w:t xml:space="preserve"> </w:t>
      </w:r>
      <w:r>
        <w:rPr>
          <w:spacing w:val="-6"/>
        </w:rPr>
        <w:t>能引胃中清阳之气上达于脑而止头痛，故为治</w:t>
      </w:r>
      <w:r>
        <w:rPr>
          <w:spacing w:val="-7"/>
        </w:rPr>
        <w:t>鼻渊、鼻塞、头痛要药。辛夷</w:t>
      </w:r>
      <w:r>
        <w:rPr/>
        <w:t xml:space="preserve"> </w:t>
      </w:r>
      <w:r>
        <w:rPr>
          <w:spacing w:val="-7"/>
        </w:rPr>
        <w:t>之辛温走气而入肺，其体轻浮，能助胃中清阳上行通于天，所以能温中，治</w:t>
      </w:r>
      <w:r>
        <w:rPr>
          <w:spacing w:val="8"/>
        </w:rPr>
        <w:t xml:space="preserve"> </w:t>
      </w:r>
      <w:r>
        <w:rPr>
          <w:spacing w:val="-7"/>
        </w:rPr>
        <w:t>头面目鼻九窍之病。二药均味辛性温，皆入肺经，均有散风通窍作用，相须</w:t>
      </w:r>
      <w:r>
        <w:rPr/>
        <w:t xml:space="preserve"> </w:t>
      </w:r>
      <w:r>
        <w:rPr>
          <w:spacing w:val="-10"/>
        </w:rPr>
        <w:t>为用，并走于上，散风宣肺。</w:t>
      </w:r>
    </w:p>
    <w:p>
      <w:pPr>
        <w:spacing w:line="303" w:lineRule="auto"/>
        <w:sectPr>
          <w:headerReference w:type="default" r:id="rId44"/>
          <w:pgSz w:w="9980" w:h="13950"/>
          <w:pgMar w:top="1501" w:right="988" w:bottom="400" w:left="1459" w:header="1071" w:footer="0" w:gutter="0"/>
        </w:sectPr>
        <w:rPr/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spacing w:before="75" w:line="354" w:lineRule="exact"/>
        <w:rPr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90A0B0"/>
          <w:spacing w:val="3"/>
          <w:position w:val="2"/>
        </w:rPr>
        <w:t>07</w:t>
      </w:r>
      <w:r>
        <w:rPr>
          <w:rFonts w:ascii="Arial" w:hAnsi="Arial" w:eastAsia="Arial" w:cs="Arial"/>
          <w:sz w:val="26"/>
          <w:szCs w:val="26"/>
          <w:color w:val="909090"/>
          <w:spacing w:val="3"/>
          <w:position w:val="2"/>
        </w:rPr>
        <w:t>4 </w:t>
      </w:r>
      <w:r>
        <w:rPr>
          <w:rFonts w:ascii="Times New Roman" w:hAnsi="Times New Roman" w:eastAsia="Times New Roman" w:cs="Times New Roman"/>
          <w:spacing w:val="3"/>
          <w:position w:val="4"/>
        </w:rPr>
        <w:t>e</w:t>
      </w:r>
      <w:r>
        <w:rPr>
          <w:rFonts w:ascii="Times New Roman" w:hAnsi="Times New Roman" w:eastAsia="Times New Roman" w:cs="Times New Roman"/>
          <w:spacing w:val="6"/>
          <w:position w:val="4"/>
        </w:rPr>
        <w:t xml:space="preserve">    </w:t>
      </w:r>
      <w:r>
        <w:rPr>
          <w:sz w:val="17"/>
          <w:szCs w:val="17"/>
          <w:spacing w:val="3"/>
          <w:position w:val="2"/>
        </w:rPr>
        <w:t>王云启治癌验案录</w:t>
      </w:r>
    </w:p>
    <w:p>
      <w:pPr>
        <w:pStyle w:val="BodyText"/>
        <w:ind w:left="909"/>
        <w:spacing w:before="296" w:line="21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5.</w:t>
      </w:r>
      <w:r>
        <w:rPr>
          <w:rFonts w:ascii="Times New Roman" w:hAnsi="Times New Roman" w:eastAsia="Times New Roman" w:cs="Times New Roman"/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2"/>
        </w:rPr>
        <w:t>青黛、冰片(外用)</w:t>
      </w:r>
    </w:p>
    <w:p>
      <w:pPr>
        <w:pStyle w:val="BodyText"/>
        <w:ind w:left="479" w:firstLine="430"/>
        <w:spacing w:before="56" w:line="295" w:lineRule="auto"/>
        <w:jc w:val="both"/>
        <w:rPr/>
      </w:pPr>
      <w:r>
        <w:rPr>
          <w:spacing w:val="-4"/>
        </w:rPr>
        <w:t>青黛性味咸，寒，归肝、肺经，功同大青叶，有清肝泻</w:t>
      </w:r>
      <w:r>
        <w:rPr>
          <w:spacing w:val="-5"/>
        </w:rPr>
        <w:t>火、清热解毒、</w:t>
      </w:r>
      <w:r>
        <w:rPr/>
        <w:t xml:space="preserve"> </w:t>
      </w:r>
      <w:r>
        <w:rPr>
          <w:spacing w:val="-7"/>
        </w:rPr>
        <w:t>凉血消斑之效。冰片有辛，苦，微寒的性味，它入</w:t>
      </w:r>
      <w:r>
        <w:rPr>
          <w:spacing w:val="-8"/>
        </w:rPr>
        <w:t>心经，脾经，还可以入肺</w:t>
      </w:r>
      <w:r>
        <w:rPr/>
        <w:t xml:space="preserve">  </w:t>
      </w:r>
      <w:r>
        <w:rPr>
          <w:spacing w:val="-7"/>
        </w:rPr>
        <w:t>经。冰片外用起到清热，消肿，止痛的作用。两者合用，共奏清热解毒，消</w:t>
      </w:r>
      <w:r>
        <w:rPr/>
        <w:t xml:space="preserve"> </w:t>
      </w:r>
      <w:r>
        <w:rPr>
          <w:spacing w:val="-6"/>
        </w:rPr>
        <w:t>肿散结之功。</w:t>
      </w:r>
    </w:p>
    <w:p>
      <w:pPr>
        <w:spacing w:line="295" w:lineRule="auto"/>
        <w:sectPr>
          <w:headerReference w:type="default" r:id="rId7"/>
          <w:pgSz w:w="9980" w:h="13950"/>
          <w:pgMar w:top="400" w:right="1399" w:bottom="400" w:left="980" w:header="0" w:footer="0" w:gutter="0"/>
        </w:sectPr>
        <w:rPr/>
      </w:pPr>
    </w:p>
    <w:p>
      <w:pPr>
        <w:spacing w:line="13937" w:lineRule="exact"/>
        <w:rPr/>
      </w:pPr>
      <w:r>
        <w:rPr>
          <w:position w:val="-278"/>
        </w:rPr>
        <w:drawing>
          <wp:inline distT="0" distB="0" distL="0" distR="0">
            <wp:extent cx="6337300" cy="885014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00" cy="885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937" w:lineRule="exact"/>
        <w:sectPr>
          <w:pgSz w:w="9980" w:h="13950"/>
          <w:pgMar w:top="1" w:right="0" w:bottom="1" w:left="0" w:header="0" w:footer="0" w:gutter="0"/>
        </w:sectPr>
        <w:rPr/>
      </w:pP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spacing w:before="78" w:line="368" w:lineRule="exact"/>
        <w:rPr>
          <w:sz w:val="17"/>
          <w:szCs w:val="17"/>
        </w:rPr>
      </w:pPr>
      <w:r>
        <w:rPr>
          <w:rFonts w:ascii="Arial" w:hAnsi="Arial" w:eastAsia="Arial" w:cs="Arial"/>
          <w:sz w:val="27"/>
          <w:szCs w:val="27"/>
          <w:color w:val="90A0A0"/>
          <w:spacing w:val="4"/>
          <w:position w:val="2"/>
        </w:rPr>
        <w:t>076 </w:t>
      </w:r>
      <w:r>
        <w:rPr>
          <w:rFonts w:ascii="Arial" w:hAnsi="Arial" w:eastAsia="Arial" w:cs="Arial"/>
          <w:sz w:val="27"/>
          <w:szCs w:val="27"/>
          <w:spacing w:val="4"/>
          <w:position w:val="2"/>
        </w:rPr>
        <w:t>e</w:t>
      </w:r>
      <w:r>
        <w:rPr>
          <w:rFonts w:ascii="Arial" w:hAnsi="Arial" w:eastAsia="Arial" w:cs="Arial"/>
          <w:sz w:val="27"/>
          <w:szCs w:val="27"/>
          <w:spacing w:val="19"/>
          <w:w w:val="101"/>
          <w:position w:val="2"/>
        </w:rPr>
        <w:t xml:space="preserve">  </w:t>
      </w:r>
      <w:r>
        <w:rPr>
          <w:sz w:val="17"/>
          <w:szCs w:val="17"/>
          <w:spacing w:val="4"/>
          <w:position w:val="2"/>
        </w:rPr>
        <w:t>王云启治癌验案录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2630"/>
        <w:spacing w:before="108" w:line="219" w:lineRule="auto"/>
        <w:rPr>
          <w:sz w:val="33"/>
          <w:szCs w:val="33"/>
        </w:rPr>
      </w:pPr>
      <w:r>
        <w:rPr>
          <w:sz w:val="33"/>
          <w:szCs w:val="33"/>
          <w:spacing w:val="-13"/>
        </w:rPr>
        <w:t>第一章</w:t>
      </w:r>
      <w:r>
        <w:rPr>
          <w:sz w:val="33"/>
          <w:szCs w:val="33"/>
          <w:spacing w:val="134"/>
        </w:rPr>
        <w:t xml:space="preserve"> </w:t>
      </w:r>
      <w:r>
        <w:rPr>
          <w:sz w:val="33"/>
          <w:szCs w:val="33"/>
          <w:spacing w:val="-13"/>
        </w:rPr>
        <w:t>头颈部肿瘤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930"/>
        <w:spacing w:before="78" w:line="219" w:lineRule="auto"/>
        <w:rPr>
          <w:sz w:val="24"/>
          <w:szCs w:val="24"/>
        </w:rPr>
      </w:pPr>
      <w:r>
        <w:rPr>
          <w:sz w:val="24"/>
          <w:szCs w:val="24"/>
        </w:rPr>
        <w:t>一、甲状腺癌</w:t>
      </w:r>
    </w:p>
    <w:p>
      <w:pPr>
        <w:pStyle w:val="BodyText"/>
        <w:ind w:left="519" w:firstLine="410"/>
        <w:spacing w:before="266" w:line="294" w:lineRule="auto"/>
        <w:jc w:val="both"/>
        <w:rPr/>
      </w:pPr>
      <w:r>
        <w:rPr>
          <w:spacing w:val="-7"/>
        </w:rPr>
        <w:t>甲状腺癌是全球近年来发病率增长最快的实体肿瘤，属于祖国医学“瘿</w:t>
      </w:r>
      <w:r>
        <w:rPr>
          <w:spacing w:val="8"/>
        </w:rPr>
        <w:t xml:space="preserve">  </w:t>
      </w:r>
      <w:r>
        <w:rPr>
          <w:spacing w:val="-13"/>
        </w:rPr>
        <w:t>瘤”“石瘿”等范畴。</w:t>
      </w:r>
      <w:r>
        <w:rPr>
          <w:color w:val="305060"/>
          <w:spacing w:val="-13"/>
        </w:rPr>
        <w:t>中医认为，甲状腺癌的发生主</w:t>
      </w:r>
      <w:r>
        <w:rPr>
          <w:color w:val="305060"/>
          <w:spacing w:val="-14"/>
        </w:rPr>
        <w:t>要与环境、体质、情志三</w:t>
      </w:r>
      <w:r>
        <w:rPr>
          <w:color w:val="305060"/>
        </w:rPr>
        <w:t xml:space="preserve">  </w:t>
      </w:r>
      <w:r>
        <w:rPr>
          <w:spacing w:val="-7"/>
        </w:rPr>
        <w:t>个因素相关，现代中医认为甲状腺癌基本病机为气滞、痰凝、血瘀，病位在</w:t>
      </w:r>
      <w:r>
        <w:rPr/>
        <w:t xml:space="preserve">  </w:t>
      </w:r>
      <w:r>
        <w:rPr>
          <w:spacing w:val="-8"/>
        </w:rPr>
        <w:t>甲状腺，与肝、脾、肾关系密切。目前甲状腺癌的治疗仍以西医手术治疗为</w:t>
      </w:r>
      <w:r>
        <w:rPr>
          <w:spacing w:val="6"/>
        </w:rPr>
        <w:t xml:space="preserve">  </w:t>
      </w:r>
      <w:r>
        <w:rPr>
          <w:spacing w:val="-7"/>
        </w:rPr>
        <w:t>主，但术后以及放化疗过程中容易产生各种副反应，若配以中药可明显改善</w:t>
      </w:r>
      <w:r>
        <w:rPr/>
        <w:t xml:space="preserve">  </w:t>
      </w:r>
      <w:r>
        <w:rPr>
          <w:spacing w:val="-7"/>
        </w:rPr>
        <w:t>患者临床症状，控制甲状腺癌转移，因此中医药治疗甲状腺癌以配合手术治</w:t>
      </w:r>
      <w:r>
        <w:rPr>
          <w:spacing w:val="4"/>
        </w:rPr>
        <w:t xml:space="preserve">  </w:t>
      </w:r>
      <w:r>
        <w:rPr>
          <w:spacing w:val="-7"/>
        </w:rPr>
        <w:t>疗为主，可以分为甲状腺癌期和甲状腺癌术后期的治疗，治疗上多采用疏肝</w:t>
      </w:r>
      <w:r>
        <w:rPr/>
        <w:t xml:space="preserve">  </w:t>
      </w:r>
      <w:r>
        <w:rPr>
          <w:spacing w:val="-10"/>
        </w:rPr>
        <w:t>解郁、清热益气养阴等治法，并结合患者病期、体质</w:t>
      </w:r>
      <w:r>
        <w:rPr>
          <w:spacing w:val="-11"/>
        </w:rPr>
        <w:t>及伴随症状等临证加减。</w:t>
      </w:r>
    </w:p>
    <w:p>
      <w:pPr>
        <w:pStyle w:val="BodyText"/>
        <w:ind w:left="519" w:right="99" w:firstLine="410"/>
        <w:spacing w:before="42" w:line="295" w:lineRule="auto"/>
        <w:jc w:val="both"/>
        <w:rPr/>
      </w:pPr>
      <w:r>
        <w:rPr>
          <w:spacing w:val="-7"/>
        </w:rPr>
        <w:t>王教授辨“瘿瘤”的病机为正虚邪实，黄帝内经曾曰“正气</w:t>
      </w:r>
      <w:r>
        <w:rPr>
          <w:spacing w:val="-8"/>
        </w:rPr>
        <w:t>足则邪不可</w:t>
      </w:r>
      <w:r>
        <w:rPr/>
        <w:t xml:space="preserve"> </w:t>
      </w:r>
      <w:r>
        <w:rPr>
          <w:color w:val="506070"/>
          <w:spacing w:val="-10"/>
        </w:rPr>
        <w:t>干”,邪实则由气郁、痰凝、</w:t>
      </w:r>
      <w:r>
        <w:rPr>
          <w:color w:val="705050"/>
          <w:spacing w:val="-10"/>
        </w:rPr>
        <w:t>血瘀、</w:t>
      </w:r>
      <w:r>
        <w:rPr>
          <w:spacing w:val="-10"/>
        </w:rPr>
        <w:t>邪毒相互交叠，临床辨证论治常见</w:t>
      </w:r>
      <w:r>
        <w:rPr>
          <w:spacing w:val="-11"/>
        </w:rPr>
        <w:t>痰瘀互</w:t>
      </w:r>
      <w:r>
        <w:rPr/>
        <w:t xml:space="preserve"> </w:t>
      </w:r>
      <w:r>
        <w:rPr>
          <w:spacing w:val="-4"/>
        </w:rPr>
        <w:t>结证、肝郁气滞证、瘀热伤阴证、气血两虚证、和气阴两虚证5种证型，术</w:t>
      </w:r>
      <w:r>
        <w:rPr>
          <w:spacing w:val="11"/>
        </w:rPr>
        <w:t xml:space="preserve"> </w:t>
      </w:r>
      <w:r>
        <w:rPr>
          <w:spacing w:val="-7"/>
        </w:rPr>
        <w:t>后可见脾肾阳虚证，治疗上主张辨证论治以健脾气、开郁气、化痰气、散瘀</w:t>
      </w:r>
      <w:r>
        <w:rPr/>
        <w:t xml:space="preserve"> </w:t>
      </w:r>
      <w:r>
        <w:rPr>
          <w:spacing w:val="-7"/>
        </w:rPr>
        <w:t>结、攻毒邪。</w:t>
      </w:r>
    </w:p>
    <w:p>
      <w:pPr>
        <w:pStyle w:val="BodyText"/>
        <w:ind w:left="3659"/>
        <w:spacing w:before="197" w:line="221" w:lineRule="auto"/>
        <w:rPr>
          <w:sz w:val="24"/>
          <w:szCs w:val="24"/>
        </w:rPr>
      </w:pPr>
      <w:r>
        <w:rPr>
          <w:sz w:val="24"/>
          <w:szCs w:val="24"/>
          <w:spacing w:val="8"/>
        </w:rPr>
        <w:t>病例一</w:t>
      </w:r>
    </w:p>
    <w:p>
      <w:pPr>
        <w:pStyle w:val="BodyText"/>
        <w:ind w:left="519" w:firstLine="410"/>
        <w:spacing w:before="252" w:line="294" w:lineRule="auto"/>
        <w:jc w:val="both"/>
        <w:rPr/>
      </w:pPr>
      <w:r>
        <w:rPr>
          <w:spacing w:val="3"/>
        </w:rPr>
        <w:t>余××,男，60岁。患者诉2013年8月上旬无意中发现左颈部一肿块，</w:t>
      </w:r>
      <w:r>
        <w:rPr>
          <w:spacing w:val="13"/>
        </w:rPr>
        <w:t xml:space="preserve"> </w:t>
      </w:r>
      <w:r>
        <w:rPr>
          <w:spacing w:val="3"/>
        </w:rPr>
        <w:t>约蚕豆大小，2013年8月15日就诊于湖南省人民医院行彩</w:t>
      </w:r>
      <w:r>
        <w:rPr>
          <w:spacing w:val="2"/>
        </w:rPr>
        <w:t>超考虑“恶性可</w:t>
      </w:r>
      <w:r>
        <w:rPr/>
        <w:t xml:space="preserve">  </w:t>
      </w:r>
      <w:r>
        <w:rPr>
          <w:spacing w:val="3"/>
        </w:rPr>
        <w:t>能性大”,于2013年8月20日在全麻下行“左侧甲状腺</w:t>
      </w:r>
      <w:r>
        <w:rPr>
          <w:spacing w:val="2"/>
        </w:rPr>
        <w:t>癌姑息切除术”,术</w:t>
      </w:r>
      <w:r>
        <w:rPr/>
        <w:t xml:space="preserve">  </w:t>
      </w:r>
      <w:r>
        <w:rPr>
          <w:spacing w:val="7"/>
        </w:rPr>
        <w:t>后病理：(左侧甲状腺)分化较差的癌，结合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</w:rPr>
        <w:t>IHC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7"/>
        </w:rPr>
        <w:t>考虑甲状腺未分化癌；</w:t>
      </w:r>
      <w:r>
        <w:rPr/>
        <w:t xml:space="preserve"> </w:t>
      </w:r>
      <w:r>
        <w:rPr/>
        <w:t>2013年9月18日来我院就诊，彩超示： </w:t>
      </w:r>
      <w:r>
        <w:rPr>
          <w:color w:val="506070"/>
        </w:rPr>
        <w:t>左侧</w:t>
      </w:r>
      <w:r>
        <w:rPr>
          <w:color w:val="506070"/>
          <w:spacing w:val="-1"/>
        </w:rPr>
        <w:t>颈部、左侧锁骨上区非均质性</w:t>
      </w:r>
      <w:r>
        <w:rPr>
          <w:color w:val="506070"/>
        </w:rPr>
        <w:t xml:space="preserve">  </w:t>
      </w:r>
      <w:r>
        <w:rPr>
          <w:spacing w:val="-8"/>
        </w:rPr>
        <w:t>结节块，考虑转移。</w:t>
      </w:r>
      <w:r>
        <w:rPr>
          <w:rFonts w:ascii="Times New Roman" w:hAnsi="Times New Roman" w:eastAsia="Times New Roman" w:cs="Times New Roman"/>
          <w:spacing w:val="-8"/>
        </w:rPr>
        <w:t>CT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-8"/>
        </w:rPr>
        <w:t>示：双肺内多发淡薄结节，性质待定，转移瘤可能。</w:t>
      </w:r>
      <w:r>
        <w:rPr/>
        <w:t xml:space="preserve"> </w:t>
      </w:r>
      <w:r>
        <w:rPr>
          <w:spacing w:val="-2"/>
        </w:rPr>
        <w:t>头颈肿瘤综合治疗组意见：</w:t>
      </w:r>
      <w:r>
        <w:rPr>
          <w:color w:val="705050"/>
          <w:spacing w:val="-2"/>
        </w:rPr>
        <w:t>分期为</w:t>
      </w:r>
      <w:r>
        <w:rPr>
          <w:color w:val="705050"/>
          <w:spacing w:val="-61"/>
        </w:rPr>
        <w:t xml:space="preserve"> </w:t>
      </w:r>
      <w:r>
        <w:rPr>
          <w:rFonts w:ascii="Times New Roman" w:hAnsi="Times New Roman" w:eastAsia="Times New Roman" w:cs="Times New Roman"/>
          <w:color w:val="705050"/>
          <w:spacing w:val="-2"/>
        </w:rPr>
        <w:t>T4bN1bM1,   </w:t>
      </w:r>
      <w:r>
        <w:rPr>
          <w:rFonts w:ascii="Times New Roman" w:hAnsi="Times New Roman" w:eastAsia="Times New Roman" w:cs="Times New Roman"/>
          <w:spacing w:val="-2"/>
        </w:rPr>
        <w:t>IVc</w:t>
      </w:r>
      <w:r>
        <w:rPr>
          <w:spacing w:val="-3"/>
        </w:rPr>
        <w:t>期，甲状腺癌术后，未</w:t>
      </w:r>
      <w:r>
        <w:rPr/>
        <w:t xml:space="preserve"> </w:t>
      </w:r>
      <w:r>
        <w:rPr>
          <w:spacing w:val="-4"/>
        </w:rPr>
        <w:t>分化癌，双肺、左侧颈部、左侧锁骨上区转移。建议2周期全身化疗后，酌</w:t>
      </w:r>
    </w:p>
    <w:p>
      <w:pPr>
        <w:spacing w:line="294" w:lineRule="auto"/>
        <w:sectPr>
          <w:pgSz w:w="9980" w:h="13950"/>
          <w:pgMar w:top="400" w:right="1380" w:bottom="400" w:left="949" w:header="0" w:footer="0" w:gutter="0"/>
        </w:sectPr>
        <w:rPr/>
      </w:pP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before="81" w:line="381" w:lineRule="exact"/>
        <w:jc w:val="righ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708080"/>
          <w:spacing w:val="-18"/>
          <w:position w:val="2"/>
        </w:rPr>
        <w:t>0</w:t>
      </w:r>
      <w:r>
        <w:rPr>
          <w:rFonts w:ascii="Arial" w:hAnsi="Arial" w:eastAsia="Arial" w:cs="Arial"/>
          <w:sz w:val="28"/>
          <w:szCs w:val="28"/>
          <w:color w:val="708080"/>
          <w:spacing w:val="-17"/>
          <w:position w:val="2"/>
        </w:rPr>
        <w:t>7</w:t>
      </w:r>
      <w:r>
        <w:rPr>
          <w:rFonts w:ascii="Arial" w:hAnsi="Arial" w:eastAsia="Arial" w:cs="Arial"/>
          <w:sz w:val="28"/>
          <w:szCs w:val="28"/>
          <w:color w:val="708080"/>
          <w:spacing w:val="-13"/>
          <w:position w:val="2"/>
        </w:rPr>
        <w:t>7</w:t>
      </w:r>
    </w:p>
    <w:p>
      <w:pPr>
        <w:pStyle w:val="BodyText"/>
        <w:ind w:right="411"/>
        <w:spacing w:before="268" w:line="294" w:lineRule="auto"/>
        <w:jc w:val="both"/>
        <w:rPr/>
      </w:pPr>
      <w:r>
        <w:rPr>
          <w:spacing w:val="13"/>
        </w:rPr>
        <w:t>情行下一步治疗。2013年9月30日—2013年10月25日行</w:t>
      </w:r>
      <w:r>
        <w:rPr/>
        <w:t>AD</w:t>
      </w:r>
      <w:r>
        <w:rPr>
          <w:spacing w:val="51"/>
        </w:rPr>
        <w:t xml:space="preserve"> </w:t>
      </w:r>
      <w:r>
        <w:rPr>
          <w:spacing w:val="13"/>
        </w:rPr>
        <w:t>方案化疗，</w:t>
      </w:r>
      <w:r>
        <w:rPr/>
        <w:t xml:space="preserve"> </w:t>
      </w:r>
      <w:r>
        <w:rPr>
          <w:spacing w:val="-7"/>
        </w:rPr>
        <w:t>两周期后疗效评价为病情稳定。考虑患者继续化疗</w:t>
      </w:r>
      <w:r>
        <w:rPr>
          <w:spacing w:val="-8"/>
        </w:rPr>
        <w:t>效果欠佳，且无核素治疗</w:t>
      </w:r>
      <w:r>
        <w:rPr/>
        <w:t xml:space="preserve">  </w:t>
      </w:r>
      <w:r>
        <w:rPr>
          <w:spacing w:val="-1"/>
        </w:rPr>
        <w:t>指征，后患者运用“左甲状腺素钠”替代治疗。2014年1月21日复查</w:t>
      </w:r>
      <w:r>
        <w:rPr>
          <w:rFonts w:ascii="Times New Roman" w:hAnsi="Times New Roman" w:eastAsia="Times New Roman" w:cs="Times New Roman"/>
          <w:spacing w:val="-1"/>
        </w:rPr>
        <w:t>CT </w:t>
      </w:r>
      <w:r>
        <w:rPr>
          <w:spacing w:val="-1"/>
        </w:rPr>
        <w:t>提</w:t>
      </w:r>
      <w:r>
        <w:rPr/>
        <w:t xml:space="preserve">  </w:t>
      </w:r>
      <w:r>
        <w:rPr>
          <w:spacing w:val="-1"/>
        </w:rPr>
        <w:t>示肿瘤复发，遂行左下颈部转移灶碘1</w:t>
      </w:r>
      <w:r>
        <w:rPr>
          <w:color w:val="706060"/>
          <w:spacing w:val="-1"/>
        </w:rPr>
        <w:t>25粒子植入局部姑息治疗术。</w:t>
      </w:r>
      <w:r>
        <w:rPr>
          <w:spacing w:val="-1"/>
        </w:rPr>
        <w:t>同年2</w:t>
      </w:r>
      <w:r>
        <w:rPr>
          <w:spacing w:val="8"/>
        </w:rPr>
        <w:t xml:space="preserve">  </w:t>
      </w:r>
      <w:r>
        <w:rPr>
          <w:spacing w:val="-7"/>
        </w:rPr>
        <w:t>月1日首诊于王云启教授门诊寻求中药治疗配合</w:t>
      </w:r>
      <w:r>
        <w:rPr>
          <w:spacing w:val="-8"/>
        </w:rPr>
        <w:t>“左甲状腺钠片”替代治疗。</w:t>
      </w:r>
    </w:p>
    <w:p>
      <w:pPr>
        <w:pStyle w:val="BodyText"/>
        <w:ind w:right="491" w:firstLine="409"/>
        <w:spacing w:before="1" w:line="295" w:lineRule="auto"/>
        <w:rPr/>
      </w:pPr>
      <w:r>
        <w:rPr>
          <w:spacing w:val="-6"/>
        </w:rPr>
        <w:t>刻下症见：干咳，乏力，畏寒肢冷，脘腹痞满，纳差，夜寐</w:t>
      </w:r>
      <w:r>
        <w:rPr>
          <w:spacing w:val="-7"/>
        </w:rPr>
        <w:t>一般，二便</w:t>
      </w:r>
      <w:r>
        <w:rPr/>
        <w:t xml:space="preserve"> </w:t>
      </w:r>
      <w:r>
        <w:rPr>
          <w:color w:val="103070"/>
          <w:spacing w:val="-21"/>
        </w:rPr>
        <w:t>可</w:t>
      </w:r>
      <w:r>
        <w:rPr>
          <w:color w:val="103070"/>
          <w:spacing w:val="21"/>
        </w:rPr>
        <w:t xml:space="preserve"> </w:t>
      </w:r>
      <w:r>
        <w:rPr>
          <w:color w:val="103070"/>
          <w:spacing w:val="-21"/>
        </w:rPr>
        <w:t>，</w:t>
      </w:r>
      <w:r>
        <w:rPr>
          <w:spacing w:val="-21"/>
        </w:rPr>
        <w:t>舌质淡、苔白腻、脉弦。</w:t>
      </w:r>
    </w:p>
    <w:p>
      <w:pPr>
        <w:pStyle w:val="BodyText"/>
        <w:ind w:left="409"/>
        <w:spacing w:before="56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中医辨证：气虚痰凝，瘀毒内结。</w:t>
      </w:r>
    </w:p>
    <w:p>
      <w:pPr>
        <w:pStyle w:val="BodyText"/>
        <w:ind w:left="409"/>
        <w:spacing w:before="103" w:line="219" w:lineRule="auto"/>
        <w:rPr/>
      </w:pPr>
      <w:r>
        <w:rPr>
          <w:spacing w:val="-10"/>
        </w:rPr>
        <w:t>治则：益气化痰，祛瘀解毒。</w:t>
      </w:r>
    </w:p>
    <w:p>
      <w:pPr>
        <w:pStyle w:val="BodyText"/>
        <w:ind w:right="406" w:firstLine="409"/>
        <w:spacing w:before="51" w:line="283" w:lineRule="auto"/>
        <w:jc w:val="both"/>
        <w:rPr>
          <w:sz w:val="23"/>
          <w:szCs w:val="23"/>
        </w:rPr>
      </w:pPr>
      <w:r>
        <w:rPr>
          <w:sz w:val="23"/>
          <w:szCs w:val="23"/>
          <w:spacing w:val="-3"/>
        </w:rPr>
        <w:t>方药：川芎消积汤加减。蜈蚣3条，三七粉(冲服)6</w:t>
      </w:r>
      <w:r>
        <w:rPr>
          <w:sz w:val="23"/>
          <w:szCs w:val="23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-3"/>
        </w:rPr>
        <w:t>大黄(后下)、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9"/>
        </w:rPr>
        <w:t>麻黄各5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9"/>
        </w:rPr>
        <w:t>人参(蒸兑)、陈皮、北五味、黑附片(先煎)</w:t>
      </w:r>
      <w:r>
        <w:rPr>
          <w:sz w:val="23"/>
          <w:szCs w:val="23"/>
          <w:spacing w:val="-10"/>
        </w:rPr>
        <w:t>、桂枝、莪术、土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8"/>
        </w:rPr>
        <w:t>鳖虫、</w:t>
      </w:r>
      <w:r>
        <w:rPr>
          <w:sz w:val="23"/>
          <w:szCs w:val="23"/>
          <w:color w:val="305070"/>
          <w:spacing w:val="-8"/>
        </w:rPr>
        <w:t>川芎、</w:t>
      </w:r>
      <w:r>
        <w:rPr>
          <w:sz w:val="23"/>
          <w:szCs w:val="23"/>
          <w:spacing w:val="-8"/>
        </w:rPr>
        <w:t>芥子、僵蚕、壁虎各15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8"/>
        </w:rPr>
        <w:t>蜂房10</w:t>
      </w:r>
      <w:r>
        <w:rPr>
          <w:sz w:val="23"/>
          <w:szCs w:val="23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color w:val="305070"/>
          <w:spacing w:val="-8"/>
        </w:rPr>
        <w:t>枸杞子、熟地黄</w:t>
      </w:r>
      <w:r>
        <w:rPr>
          <w:sz w:val="23"/>
          <w:szCs w:val="23"/>
          <w:color w:val="305070"/>
          <w:spacing w:val="-9"/>
        </w:rPr>
        <w:t>、重楼</w:t>
      </w:r>
      <w:r>
        <w:rPr>
          <w:sz w:val="23"/>
          <w:szCs w:val="23"/>
          <w:color w:val="305070"/>
        </w:rPr>
        <w:t xml:space="preserve">  </w:t>
      </w:r>
      <w:r>
        <w:rPr>
          <w:rFonts w:ascii="FangSong" w:hAnsi="FangSong" w:eastAsia="FangSong" w:cs="FangSong"/>
          <w:sz w:val="23"/>
          <w:szCs w:val="23"/>
          <w:spacing w:val="-14"/>
        </w:rPr>
        <w:t>各20</w:t>
      </w:r>
      <w:r>
        <w:rPr>
          <w:rFonts w:ascii="FangSong" w:hAnsi="FangSong" w:eastAsia="FangSong" w:cs="FangSong"/>
          <w:sz w:val="23"/>
          <w:szCs w:val="23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g,   </w:t>
      </w:r>
      <w:r>
        <w:rPr>
          <w:sz w:val="23"/>
          <w:szCs w:val="23"/>
          <w:spacing w:val="-14"/>
        </w:rPr>
        <w:t>白术、炒麦芽、鸡内金、菟丝子、百合、垂盆草、炮姜、苍术、半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color w:val="103090"/>
          <w:spacing w:val="-1"/>
        </w:rPr>
        <w:t>枝</w:t>
      </w:r>
      <w:r>
        <w:rPr>
          <w:sz w:val="23"/>
          <w:szCs w:val="23"/>
          <w:spacing w:val="-1"/>
        </w:rPr>
        <w:t>莲各30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"/>
        </w:rPr>
        <w:t>鳖甲(先煎)45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color w:val="606080"/>
          <w:spacing w:val="-1"/>
        </w:rPr>
        <w:t>黄芪、薏苡仁各50</w:t>
      </w:r>
      <w:r>
        <w:rPr>
          <w:rFonts w:ascii="Times New Roman" w:hAnsi="Times New Roman" w:eastAsia="Times New Roman" w:cs="Times New Roman"/>
          <w:sz w:val="23"/>
          <w:szCs w:val="23"/>
          <w:color w:val="606080"/>
          <w:spacing w:val="-1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60608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-13"/>
        </w:rPr>
        <w:t xml:space="preserve"> </w:t>
      </w:r>
      <w:r>
        <w:rPr>
          <w:sz w:val="23"/>
          <w:szCs w:val="23"/>
          <w:spacing w:val="-1"/>
        </w:rPr>
        <w:t>土茯苓60</w:t>
      </w:r>
      <w:r>
        <w:rPr>
          <w:sz w:val="23"/>
          <w:szCs w:val="23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spacing w:val="-26"/>
        </w:rPr>
        <w:t xml:space="preserve"> </w:t>
      </w:r>
      <w:r>
        <w:rPr>
          <w:sz w:val="23"/>
          <w:szCs w:val="23"/>
          <w:spacing w:val="-2"/>
        </w:rPr>
        <w:t>。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30</w:t>
      </w:r>
      <w:r>
        <w:rPr>
          <w:sz w:val="23"/>
          <w:szCs w:val="23"/>
          <w:spacing w:val="-2"/>
        </w:rPr>
        <w:t>剂，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每日1剂，水煎服，分2次温服。</w:t>
      </w:r>
    </w:p>
    <w:p>
      <w:pPr>
        <w:pStyle w:val="BodyText"/>
        <w:ind w:right="411" w:firstLine="409"/>
        <w:spacing w:before="61" w:line="294" w:lineRule="auto"/>
        <w:jc w:val="both"/>
        <w:rPr/>
      </w:pPr>
      <w:r>
        <w:rPr/>
        <w:t>3月5日二诊，诉已无明显干咳，乏力、脘痞、畏寒均较前好转，进食</w:t>
      </w:r>
      <w:r>
        <w:rPr>
          <w:spacing w:val="4"/>
        </w:rPr>
        <w:t xml:space="preserve">  </w:t>
      </w:r>
      <w:r>
        <w:rPr/>
        <w:t>增多，白腻苔减少，处方改人参10</w:t>
      </w:r>
      <w:r>
        <w:rPr>
          <w:rFonts w:ascii="Times New Roman" w:hAnsi="Times New Roman" w:eastAsia="Times New Roman" w:cs="Times New Roman"/>
        </w:rPr>
        <w:t>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/>
        <w:t>炮姜20 </w:t>
      </w:r>
      <w:r>
        <w:rPr>
          <w:rFonts w:ascii="Times New Roman" w:hAnsi="Times New Roman" w:eastAsia="Times New Roman" w:cs="Times New Roman"/>
        </w:rPr>
        <w:t>g,   </w:t>
      </w:r>
      <w:r>
        <w:rPr/>
        <w:t>苍术15</w:t>
      </w:r>
      <w:r>
        <w:rPr>
          <w:rFonts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  <w:spacing w:val="-1"/>
        </w:rPr>
        <w:t>,   </w:t>
      </w:r>
      <w:r>
        <w:rPr>
          <w:spacing w:val="-1"/>
        </w:rPr>
        <w:t>去百合，服用</w:t>
      </w:r>
      <w:r>
        <w:rPr/>
        <w:t xml:space="preserve">  </w:t>
      </w:r>
      <w:r>
        <w:rPr>
          <w:spacing w:val="2"/>
        </w:rPr>
        <w:t>30剂。如此每月就诊，1年内多次复查示病情稳定。</w:t>
      </w:r>
      <w:r>
        <w:rPr>
          <w:color w:val="606080"/>
          <w:spacing w:val="2"/>
        </w:rPr>
        <w:t>2015年3月11日</w:t>
      </w:r>
      <w:r>
        <w:rPr>
          <w:rFonts w:ascii="Times New Roman" w:hAnsi="Times New Roman" w:eastAsia="Times New Roman" w:cs="Times New Roman"/>
          <w:color w:val="606080"/>
        </w:rPr>
        <w:t>CT</w:t>
      </w:r>
      <w:r>
        <w:rPr>
          <w:rFonts w:ascii="Times New Roman" w:hAnsi="Times New Roman" w:eastAsia="Times New Roman" w:cs="Times New Roman"/>
          <w:color w:val="606080"/>
          <w:spacing w:val="2"/>
        </w:rPr>
        <w:t xml:space="preserve"> </w:t>
      </w:r>
      <w:r>
        <w:rPr>
          <w:color w:val="606080"/>
          <w:spacing w:val="2"/>
        </w:rPr>
        <w:t>示</w:t>
      </w:r>
      <w:r>
        <w:rPr>
          <w:color w:val="606080"/>
        </w:rPr>
        <w:t xml:space="preserve">  </w:t>
      </w:r>
      <w:r>
        <w:rPr/>
        <w:t>左上颈部结节，考虑为淋巴结转移瘤可能性大。3月</w:t>
      </w:r>
      <w:r>
        <w:rPr>
          <w:spacing w:val="-1"/>
        </w:rPr>
        <w:t>25日行左颈部碘125粒</w:t>
      </w:r>
      <w:r>
        <w:rPr/>
        <w:t xml:space="preserve">  </w:t>
      </w:r>
      <w:r>
        <w:rPr>
          <w:spacing w:val="1"/>
        </w:rPr>
        <w:t>子植入术，次年2月复查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1"/>
        </w:rPr>
        <w:t>示双肺多发转移瘤部分较前增大，病情进展，</w:t>
      </w:r>
      <w:r>
        <w:rPr/>
        <w:t xml:space="preserve"> </w:t>
      </w:r>
      <w:r>
        <w:rPr>
          <w:spacing w:val="-6"/>
        </w:rPr>
        <w:t>但患者拒绝化疗要求纯中药治疗，此后常年坚持王教</w:t>
      </w:r>
      <w:r>
        <w:rPr>
          <w:spacing w:val="-7"/>
        </w:rPr>
        <w:t>授门诊处就诊，每隔月</w:t>
      </w:r>
      <w:r>
        <w:rPr/>
        <w:t xml:space="preserve"> </w:t>
      </w:r>
      <w:r>
        <w:rPr>
          <w:spacing w:val="-1"/>
        </w:rPr>
        <w:t>余复诊更方，每年定期</w:t>
      </w:r>
      <w:r>
        <w:rPr>
          <w:rFonts w:ascii="Times New Roman" w:hAnsi="Times New Roman" w:eastAsia="Times New Roman" w:cs="Times New Roman"/>
          <w:spacing w:val="-1"/>
        </w:rPr>
        <w:t>CT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1"/>
        </w:rPr>
        <w:t>复查；2017</w:t>
      </w:r>
      <w:r>
        <w:rPr>
          <w:spacing w:val="-2"/>
        </w:rPr>
        <w:t>年5月建议配合靶向治疗，故此口服</w:t>
      </w:r>
      <w:r>
        <w:rPr/>
        <w:t xml:space="preserve">  </w:t>
      </w:r>
      <w:r>
        <w:rPr>
          <w:spacing w:val="-7"/>
        </w:rPr>
        <w:t>索拉菲尼靶向、配合左甲状腺素钠片及王教授中药治</w:t>
      </w:r>
      <w:r>
        <w:rPr>
          <w:spacing w:val="-8"/>
        </w:rPr>
        <w:t>疗，每年定期复查病情</w:t>
      </w:r>
      <w:r>
        <w:rPr/>
        <w:t xml:space="preserve">  </w:t>
      </w:r>
      <w:r>
        <w:rPr>
          <w:spacing w:val="2"/>
        </w:rPr>
        <w:t>相对稳定，截至2018年1月，患者已较高质量生存5年余。</w:t>
      </w:r>
    </w:p>
    <w:p>
      <w:pPr>
        <w:pStyle w:val="BodyText"/>
        <w:ind w:right="411" w:firstLine="409"/>
        <w:spacing w:before="49" w:line="294" w:lineRule="auto"/>
        <w:jc w:val="both"/>
        <w:rPr/>
      </w:pPr>
      <w:r>
        <w:rPr>
          <w:spacing w:val="-16"/>
        </w:rPr>
        <w:t>按：《外科正宗</w:t>
      </w:r>
      <w:r>
        <w:rPr>
          <w:spacing w:val="-31"/>
        </w:rPr>
        <w:t xml:space="preserve"> </w:t>
      </w:r>
      <w:r>
        <w:rPr>
          <w:spacing w:val="-16"/>
        </w:rPr>
        <w:t>·瘿瘤论》云“夫人生瘿瘤之症，非阴阳正气结肿，乃五</w:t>
      </w:r>
      <w:r>
        <w:rPr/>
        <w:t xml:space="preserve">  </w:t>
      </w:r>
      <w:r>
        <w:rPr>
          <w:color w:val="606080"/>
          <w:spacing w:val="-10"/>
        </w:rPr>
        <w:t>脏瘀血、</w:t>
      </w:r>
      <w:r>
        <w:rPr>
          <w:spacing w:val="-10"/>
        </w:rPr>
        <w:t>浊气、痰滞而成”,该病主要由气、痰、瘀雍结而成。</w:t>
      </w:r>
      <w:r>
        <w:rPr>
          <w:spacing w:val="-11"/>
        </w:rPr>
        <w:t>患者自发病后</w:t>
      </w:r>
      <w:r>
        <w:rPr/>
        <w:t xml:space="preserve">  </w:t>
      </w:r>
      <w:r>
        <w:rPr>
          <w:spacing w:val="-7"/>
        </w:rPr>
        <w:t>经过手术、化疗及多次放疗治疗，机体正气亏损，久之必损及脾肾之本，故</w:t>
      </w:r>
      <w:r>
        <w:rPr>
          <w:spacing w:val="9"/>
        </w:rPr>
        <w:t xml:space="preserve"> </w:t>
      </w:r>
      <w:r>
        <w:rPr>
          <w:spacing w:val="-11"/>
        </w:rPr>
        <w:t>方用黄芪、白术、薏苡仁等益气健脾之品配合人参大补元气以扶正，炒麦芽、</w:t>
      </w:r>
      <w:r>
        <w:rPr>
          <w:spacing w:val="13"/>
        </w:rPr>
        <w:t xml:space="preserve"> </w:t>
      </w:r>
      <w:r>
        <w:rPr>
          <w:spacing w:val="-4"/>
        </w:rPr>
        <w:t>鸡内金、六神曲等可健脾和胃改善纳食，使中焦得健，</w:t>
      </w:r>
      <w:r>
        <w:rPr>
          <w:spacing w:val="-5"/>
        </w:rPr>
        <w:t>水谷后天之源得补，</w:t>
      </w:r>
      <w:r>
        <w:rPr/>
        <w:t xml:space="preserve"> </w:t>
      </w:r>
      <w:r>
        <w:rPr>
          <w:spacing w:val="-4"/>
        </w:rPr>
        <w:t>苍术健脾燥湿，行气除满以化痰浊，枸杞、菟丝子补肾</w:t>
      </w:r>
      <w:r>
        <w:rPr>
          <w:spacing w:val="-5"/>
        </w:rPr>
        <w:t>培本，强先天之本；</w:t>
      </w:r>
      <w:r>
        <w:rPr/>
        <w:t xml:space="preserve"> </w:t>
      </w:r>
      <w:r>
        <w:rPr>
          <w:color w:val="305070"/>
          <w:spacing w:val="-6"/>
        </w:rPr>
        <w:t>熟地黄、</w:t>
      </w:r>
      <w:r>
        <w:rPr>
          <w:spacing w:val="-6"/>
        </w:rPr>
        <w:t>炮姜、麻黄、桂枝、芥子、细辛、僵</w:t>
      </w:r>
      <w:r>
        <w:rPr>
          <w:spacing w:val="-7"/>
        </w:rPr>
        <w:t>蚕为阳和汤加减，具有温阳补</w:t>
      </w:r>
    </w:p>
    <w:p>
      <w:pPr>
        <w:spacing w:line="294" w:lineRule="auto"/>
        <w:sectPr>
          <w:pgSz w:w="9980" w:h="13950"/>
          <w:pgMar w:top="400" w:right="988" w:bottom="400" w:left="1459" w:header="0" w:footer="0" w:gutter="0"/>
        </w:sectPr>
        <w:rPr/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90A0C0"/>
          <w:spacing w:val="2"/>
          <w:position w:val="2"/>
        </w:rPr>
        <w:t>0</w:t>
      </w:r>
      <w:r>
        <w:rPr>
          <w:rFonts w:ascii="Arial" w:hAnsi="Arial" w:eastAsia="Arial" w:cs="Arial"/>
          <w:sz w:val="28"/>
          <w:szCs w:val="28"/>
          <w:color w:val="A0A0B0"/>
          <w:spacing w:val="2"/>
          <w:position w:val="2"/>
        </w:rPr>
        <w:t>78</w:t>
      </w:r>
      <w:r>
        <w:rPr>
          <w:rFonts w:ascii="Arial" w:hAnsi="Arial" w:eastAsia="Arial" w:cs="Arial"/>
          <w:sz w:val="28"/>
          <w:szCs w:val="28"/>
          <w:color w:val="A0A0B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5"/>
        </w:rPr>
        <w:t>e    </w:t>
      </w:r>
      <w:r>
        <w:rPr>
          <w:sz w:val="17"/>
          <w:szCs w:val="17"/>
          <w:spacing w:val="2"/>
          <w:position w:val="2"/>
        </w:rPr>
        <w:t>王云启治癌验案录</w:t>
      </w:r>
    </w:p>
    <w:p>
      <w:pPr>
        <w:pStyle w:val="BodyText"/>
        <w:ind w:left="479" w:right="20"/>
        <w:spacing w:before="263" w:line="294" w:lineRule="auto"/>
        <w:jc w:val="both"/>
        <w:rPr/>
      </w:pPr>
      <w:r>
        <w:rPr>
          <w:spacing w:val="-7"/>
        </w:rPr>
        <w:t>血散痰凝之功效，可助散结瘤。川芎为血中之气药，</w:t>
      </w:r>
      <w:r>
        <w:rPr>
          <w:spacing w:val="-8"/>
        </w:rPr>
        <w:t>其秉性升散，既可引药</w:t>
      </w:r>
      <w:r>
        <w:rPr/>
        <w:t xml:space="preserve"> </w:t>
      </w:r>
      <w:r>
        <w:rPr>
          <w:spacing w:val="-7"/>
        </w:rPr>
        <w:t>上行直达病所，又可与莪术、土鳖虫等行气活血化瘀</w:t>
      </w:r>
      <w:r>
        <w:rPr>
          <w:spacing w:val="-8"/>
        </w:rPr>
        <w:t>、醋鳖甲软坚散结、重</w:t>
      </w:r>
      <w:r>
        <w:rPr/>
        <w:t xml:space="preserve"> </w:t>
      </w:r>
      <w:r>
        <w:rPr>
          <w:color w:val="304060"/>
          <w:spacing w:val="-7"/>
        </w:rPr>
        <w:t>楼、</w:t>
      </w:r>
      <w:r>
        <w:rPr>
          <w:spacing w:val="-7"/>
        </w:rPr>
        <w:t>半枝莲、土茯苓清热解毒、全蝎、蜈蚣、壁虎</w:t>
      </w:r>
      <w:r>
        <w:rPr>
          <w:spacing w:val="-8"/>
        </w:rPr>
        <w:t>、蜂房攻毒散结，这四类</w:t>
      </w:r>
      <w:r>
        <w:rPr/>
        <w:t xml:space="preserve"> </w:t>
      </w:r>
      <w:r>
        <w:rPr>
          <w:spacing w:val="-7"/>
        </w:rPr>
        <w:t>药共同发挥作用拮抗肿瘤瘀毒内结之症，因恐方中全蝎、蜈蚣等属有毒之品</w:t>
      </w:r>
      <w:r>
        <w:rPr>
          <w:spacing w:val="1"/>
        </w:rPr>
        <w:t xml:space="preserve"> </w:t>
      </w:r>
      <w:r>
        <w:rPr>
          <w:spacing w:val="-7"/>
        </w:rPr>
        <w:t>损伤肝脏，故加以五味子、垂盆草保肝护肝，且用大黄</w:t>
      </w:r>
      <w:r>
        <w:rPr>
          <w:spacing w:val="-8"/>
        </w:rPr>
        <w:t>后下助泻以给药邪及</w:t>
      </w:r>
      <w:r>
        <w:rPr/>
        <w:t xml:space="preserve"> </w:t>
      </w:r>
      <w:r>
        <w:rPr>
          <w:spacing w:val="-8"/>
        </w:rPr>
        <w:t>体内邪毒出路。患者为晚期未分化型甲状腺癌，本病平均生存时间小于1年，</w:t>
      </w:r>
      <w:r>
        <w:rPr/>
        <w:t xml:space="preserve"> </w:t>
      </w:r>
      <w:r>
        <w:rPr/>
        <w:t>该患者通过前期西医治疗配合中医药长期治疗，</w:t>
      </w:r>
      <w:r>
        <w:rPr>
          <w:spacing w:val="-1"/>
        </w:rPr>
        <w:t>截至2018年1月已生存5年</w:t>
      </w:r>
      <w:r>
        <w:rPr/>
        <w:t xml:space="preserve"> </w:t>
      </w:r>
      <w:r>
        <w:rPr>
          <w:spacing w:val="-10"/>
        </w:rPr>
        <w:t>余，生存期远远超出平均水平。</w:t>
      </w:r>
    </w:p>
    <w:p>
      <w:pPr>
        <w:pStyle w:val="BodyText"/>
        <w:ind w:left="3629"/>
        <w:spacing w:before="207" w:line="221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病例二</w:t>
      </w:r>
    </w:p>
    <w:p>
      <w:pPr>
        <w:pStyle w:val="BodyText"/>
        <w:ind w:left="479" w:firstLine="420"/>
        <w:spacing w:before="265" w:line="294" w:lineRule="auto"/>
        <w:jc w:val="both"/>
        <w:rPr/>
      </w:pPr>
      <w:r>
        <w:rPr>
          <w:spacing w:val="8"/>
        </w:rPr>
        <w:t>李×,男，57岁。患者自2011年1月中旬洗澡时无意间发现右</w:t>
      </w:r>
      <w:r>
        <w:rPr>
          <w:spacing w:val="7"/>
        </w:rPr>
        <w:t>侧颈部</w:t>
      </w:r>
      <w:r>
        <w:rPr/>
        <w:t xml:space="preserve"> </w:t>
      </w:r>
      <w:r>
        <w:rPr>
          <w:spacing w:val="-7"/>
        </w:rPr>
        <w:t>肿物，约黄豆大小，质硬，边界欠清，活动度可，无</w:t>
      </w:r>
      <w:r>
        <w:rPr>
          <w:spacing w:val="-8"/>
        </w:rPr>
        <w:t>肿胀压痛，当时未予重</w:t>
      </w:r>
      <w:r>
        <w:rPr/>
        <w:t xml:space="preserve">  </w:t>
      </w:r>
      <w:r>
        <w:rPr>
          <w:spacing w:val="2"/>
        </w:rPr>
        <w:t>视，后肿块逐渐增大，性质同前，遂于2015年1</w:t>
      </w:r>
      <w:r>
        <w:rPr>
          <w:spacing w:val="1"/>
        </w:rPr>
        <w:t>2月31日就诊湘雅二医院，</w:t>
      </w:r>
      <w:r>
        <w:rPr/>
        <w:t xml:space="preserve"> </w:t>
      </w:r>
      <w:r>
        <w:rPr>
          <w:spacing w:val="-7"/>
        </w:rPr>
        <w:t>行彩超：甲状腺双侧叶结节声像，考虑结节性甲状腺</w:t>
      </w:r>
      <w:r>
        <w:rPr>
          <w:spacing w:val="-8"/>
        </w:rPr>
        <w:t>肿，右侧叶结节合并钙</w:t>
      </w:r>
      <w:r>
        <w:rPr/>
        <w:t xml:space="preserve">  </w:t>
      </w:r>
      <w:r>
        <w:rPr>
          <w:spacing w:val="-4"/>
        </w:rPr>
        <w:t>化；右侧颌下低回声结节，考虑腮腺混合瘤；双侧颈部多个淋巴结声像(部</w:t>
      </w:r>
      <w:r>
        <w:rPr>
          <w:spacing w:val="1"/>
        </w:rPr>
        <w:t xml:space="preserve">  </w:t>
      </w:r>
      <w:r>
        <w:rPr>
          <w:spacing w:val="2"/>
        </w:rPr>
        <w:t>分肿大)。喉镜：鼻息肉，颈部肿块待诊。为进一步诊治，</w:t>
      </w:r>
      <w:r>
        <w:rPr>
          <w:color w:val="304060"/>
          <w:spacing w:val="2"/>
        </w:rPr>
        <w:t>于2016年1月4</w:t>
      </w:r>
      <w:r>
        <w:rPr>
          <w:color w:val="304060"/>
          <w:spacing w:val="8"/>
        </w:rPr>
        <w:t xml:space="preserve">  </w:t>
      </w:r>
      <w:r>
        <w:rPr>
          <w:spacing w:val="-4"/>
        </w:rPr>
        <w:t>日第一次就诊湖南省肿瘤医院，行彩超：1.甲状腺右叶多个非均</w:t>
      </w:r>
      <w:r>
        <w:rPr>
          <w:spacing w:val="-5"/>
        </w:rPr>
        <w:t>质性结节，</w:t>
      </w:r>
      <w:r>
        <w:rPr/>
        <w:t xml:space="preserve"> </w:t>
      </w:r>
      <w:r>
        <w:rPr>
          <w:spacing w:val="-8"/>
        </w:rPr>
        <w:t>伴钙化灶，考虑</w:t>
      </w:r>
      <w:r>
        <w:rPr>
          <w:rFonts w:ascii="Times New Roman" w:hAnsi="Times New Roman" w:eastAsia="Times New Roman" w:cs="Times New Roman"/>
          <w:spacing w:val="-8"/>
        </w:rPr>
        <w:t>TI—RADSV </w:t>
      </w:r>
      <w:r>
        <w:rPr>
          <w:spacing w:val="-8"/>
        </w:rPr>
        <w:t>类 ，癌可能性大；2.甲状腺左侧叶结节，</w:t>
      </w:r>
      <w:r>
        <w:rPr>
          <w:rFonts w:ascii="Times New Roman" w:hAnsi="Times New Roman" w:eastAsia="Times New Roman" w:cs="Times New Roman"/>
          <w:spacing w:val="-8"/>
        </w:rPr>
        <w:t>TI—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rFonts w:ascii="Times New Roman" w:hAnsi="Times New Roman" w:eastAsia="Times New Roman" w:cs="Times New Roman"/>
          <w:color w:val="304060"/>
          <w:spacing w:val="-1"/>
        </w:rPr>
        <w:t>RADS3</w:t>
      </w:r>
      <w:r>
        <w:rPr>
          <w:rFonts w:ascii="Times New Roman" w:hAnsi="Times New Roman" w:eastAsia="Times New Roman" w:cs="Times New Roman"/>
          <w:color w:val="304060"/>
          <w:spacing w:val="-28"/>
        </w:rPr>
        <w:t xml:space="preserve"> </w:t>
      </w:r>
      <w:r>
        <w:rPr>
          <w:color w:val="304060"/>
          <w:spacing w:val="-1"/>
        </w:rPr>
        <w:t>类，考虑结节性甲状腺肿?</w:t>
      </w:r>
      <w:r>
        <w:rPr>
          <w:color w:val="304060"/>
          <w:spacing w:val="-41"/>
        </w:rPr>
        <w:t xml:space="preserve"> </w:t>
      </w:r>
      <w:r>
        <w:rPr>
          <w:spacing w:val="-1"/>
        </w:rPr>
        <w:t>3.颈部右侧多</w:t>
      </w:r>
      <w:r>
        <w:rPr>
          <w:spacing w:val="-2"/>
        </w:rPr>
        <w:t>个实性结节，考虑增大淋</w:t>
      </w:r>
      <w:r>
        <w:rPr/>
        <w:t xml:space="preserve">  </w:t>
      </w:r>
      <w:r>
        <w:rPr>
          <w:spacing w:val="-10"/>
        </w:rPr>
        <w:t>巴结，多疑淋巴结转移癌；当时行“右侧颈部肿块穿刺术”,术后</w:t>
      </w:r>
      <w:r>
        <w:rPr>
          <w:spacing w:val="-11"/>
        </w:rPr>
        <w:t>病检：涂片</w:t>
      </w:r>
      <w:r>
        <w:rPr/>
        <w:t xml:space="preserve">  </w:t>
      </w:r>
      <w:r>
        <w:rPr/>
        <w:t>倾向转移性甲状腺癌。患者有手术指征，充分术前准备后</w:t>
      </w:r>
      <w:r>
        <w:rPr>
          <w:spacing w:val="-1"/>
        </w:rPr>
        <w:t>于2016年1月7日</w:t>
      </w:r>
      <w:r>
        <w:rPr/>
        <w:t xml:space="preserve"> </w:t>
      </w:r>
      <w:r>
        <w:rPr>
          <w:spacing w:val="-4"/>
        </w:rPr>
        <w:t>行“右颈部肿块切除术”,术后病检：1.</w:t>
      </w:r>
      <w:r>
        <w:rPr>
          <w:spacing w:val="-56"/>
        </w:rPr>
        <w:t xml:space="preserve"> </w:t>
      </w:r>
      <w:r>
        <w:rPr>
          <w:spacing w:val="-4"/>
        </w:rPr>
        <w:t>(甲状腺右叶及峡部)</w:t>
      </w:r>
      <w:r>
        <w:rPr>
          <w:rFonts w:ascii="Times New Roman" w:hAnsi="Times New Roman" w:eastAsia="Times New Roman" w:cs="Times New Roman"/>
          <w:spacing w:val="-4"/>
        </w:rPr>
        <w:t>HE  </w:t>
      </w:r>
      <w:r>
        <w:rPr>
          <w:spacing w:val="-4"/>
        </w:rPr>
        <w:t>结合免疫</w:t>
      </w:r>
      <w:r>
        <w:rPr/>
        <w:t xml:space="preserve">  </w:t>
      </w:r>
      <w:r>
        <w:rPr>
          <w:spacing w:val="-5"/>
        </w:rPr>
        <w:t>组化检查符合髓样癌，肿块大小约0.7 </w:t>
      </w:r>
      <w:r>
        <w:rPr>
          <w:rFonts w:ascii="Times New Roman" w:hAnsi="Times New Roman" w:eastAsia="Times New Roman" w:cs="Times New Roman"/>
          <w:spacing w:val="-5"/>
        </w:rPr>
        <w:t>cm;2.   </w:t>
      </w:r>
      <w:r>
        <w:rPr>
          <w:rFonts w:ascii="Times New Roman" w:hAnsi="Times New Roman" w:eastAsia="Times New Roman" w:cs="Times New Roman"/>
          <w:spacing w:val="-6"/>
        </w:rPr>
        <w:t xml:space="preserve"> (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-6"/>
        </w:rPr>
        <w:t>甲状腺左叶)检材见甲状腺；</w:t>
      </w:r>
      <w:r>
        <w:rPr/>
        <w:t xml:space="preserve"> </w:t>
      </w:r>
      <w:r>
        <w:rPr>
          <w:spacing w:val="-1"/>
        </w:rPr>
        <w:t>滤泡上皮乳头状增生伴非典型性增生；3.淋巴结：(右6区)1/1、(右</w:t>
      </w:r>
      <w:r>
        <w:rPr>
          <w:spacing w:val="-2"/>
        </w:rPr>
        <w:t>2、3、</w:t>
      </w:r>
    </w:p>
    <w:p>
      <w:pPr>
        <w:pStyle w:val="BodyText"/>
        <w:ind w:left="479" w:right="78"/>
        <w:spacing w:before="71" w:line="289" w:lineRule="auto"/>
        <w:jc w:val="both"/>
        <w:rPr/>
      </w:pPr>
      <w:r>
        <w:rPr>
          <w:color w:val="4020A0"/>
          <w:spacing w:val="-2"/>
        </w:rPr>
        <w:t>4、</w:t>
      </w:r>
      <w:r>
        <w:rPr>
          <w:color w:val="304060"/>
          <w:spacing w:val="-2"/>
        </w:rPr>
        <w:t>5区)1/13见癌转移。头颈部肿瘤多学科会诊意见： </w:t>
      </w:r>
      <w:r>
        <w:rPr>
          <w:rFonts w:ascii="Times New Roman" w:hAnsi="Times New Roman" w:eastAsia="Times New Roman" w:cs="Times New Roman"/>
          <w:spacing w:val="-2"/>
        </w:rPr>
        <w:t>TSH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color w:val="304060"/>
          <w:spacing w:val="-2"/>
        </w:rPr>
        <w:t>抑制治</w:t>
      </w:r>
      <w:r>
        <w:rPr>
          <w:color w:val="304060"/>
          <w:spacing w:val="-3"/>
        </w:rPr>
        <w:t>疗。患</w:t>
      </w:r>
      <w:r>
        <w:rPr>
          <w:color w:val="304060"/>
        </w:rPr>
        <w:t xml:space="preserve"> </w:t>
      </w:r>
      <w:r>
        <w:rPr>
          <w:color w:val="304060"/>
          <w:spacing w:val="-1"/>
        </w:rPr>
        <w:t>者服药后生活质量差，无法耐受，后于2017年11月13</w:t>
      </w:r>
      <w:r>
        <w:rPr>
          <w:spacing w:val="-1"/>
        </w:rPr>
        <w:t>日至王云启教授门诊</w:t>
      </w:r>
      <w:r>
        <w:rPr>
          <w:spacing w:val="15"/>
        </w:rPr>
        <w:t xml:space="preserve"> </w:t>
      </w:r>
      <w:r>
        <w:rPr>
          <w:color w:val="504080"/>
          <w:spacing w:val="-7"/>
        </w:rPr>
        <w:t>寻求中药治疗，</w:t>
      </w:r>
      <w:r>
        <w:rPr>
          <w:spacing w:val="-7"/>
        </w:rPr>
        <w:t>症见：乏力，眩晕，咽干，如有异物</w:t>
      </w:r>
      <w:r>
        <w:rPr>
          <w:spacing w:val="-8"/>
        </w:rPr>
        <w:t>感，纳差，寐可，二便</w:t>
      </w:r>
      <w:r>
        <w:rPr/>
        <w:t xml:space="preserve"> </w:t>
      </w:r>
      <w:r>
        <w:rPr>
          <w:spacing w:val="-7"/>
        </w:rPr>
        <w:t>调。舌淡红，苔黄，脉细结代。辨证为脾气亏虚，痰</w:t>
      </w:r>
      <w:r>
        <w:rPr>
          <w:spacing w:val="-8"/>
        </w:rPr>
        <w:t>瘀毒结证。王云启教授</w:t>
      </w:r>
      <w:r>
        <w:rPr/>
        <w:t xml:space="preserve"> </w:t>
      </w:r>
      <w:r>
        <w:rPr>
          <w:color w:val="706080"/>
          <w:spacing w:val="-1"/>
        </w:rPr>
        <w:t>予头颈部消瘤汤加减治疗</w:t>
      </w:r>
      <w:r>
        <w:rPr>
          <w:spacing w:val="-1"/>
        </w:rPr>
        <w:t>，处方如下：黄芪60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-1"/>
        </w:rPr>
        <w:t>白术30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g,   </w:t>
      </w:r>
      <w:r>
        <w:rPr>
          <w:spacing w:val="-1"/>
        </w:rPr>
        <w:t>薏苡仁50 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color w:val="503020"/>
          <w:spacing w:val="12"/>
        </w:rPr>
        <w:t>陈</w:t>
      </w:r>
      <w:r>
        <w:rPr>
          <w:spacing w:val="12"/>
        </w:rPr>
        <w:t>皮15</w:t>
      </w:r>
      <w:r>
        <w:rPr>
          <w:rFonts w:ascii="Times New Roman" w:hAnsi="Times New Roman" w:eastAsia="Times New Roman" w:cs="Times New Roman"/>
          <w:spacing w:val="12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12"/>
        </w:rPr>
        <w:t>炒麦芽30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g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503020"/>
          <w:spacing w:val="12"/>
        </w:rPr>
        <w:t>,</w:t>
      </w:r>
      <w:r>
        <w:rPr>
          <w:rFonts w:ascii="Times New Roman" w:hAnsi="Times New Roman" w:eastAsia="Times New Roman" w:cs="Times New Roman"/>
          <w:color w:val="503020"/>
          <w:spacing w:val="-29"/>
        </w:rPr>
        <w:t xml:space="preserve"> </w:t>
      </w:r>
      <w:r>
        <w:rPr>
          <w:color w:val="503020"/>
          <w:spacing w:val="12"/>
        </w:rPr>
        <w:t>北五味15</w:t>
      </w:r>
      <w:r>
        <w:rPr>
          <w:color w:val="50302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g,  </w:t>
      </w:r>
      <w:r>
        <w:rPr>
          <w:spacing w:val="12"/>
        </w:rPr>
        <w:t>炮姜20</w:t>
      </w:r>
      <w:r>
        <w:rPr>
          <w:rFonts w:ascii="Times New Roman" w:hAnsi="Times New Roman" w:eastAsia="Times New Roman" w:cs="Times New Roman"/>
          <w:spacing w:val="12"/>
        </w:rPr>
        <w:t>g, 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spacing w:val="11"/>
        </w:rPr>
        <w:t>桂枝15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g,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11"/>
        </w:rPr>
        <w:t>半枝莲30 </w:t>
      </w:r>
      <w:r>
        <w:rPr>
          <w:rFonts w:ascii="Times New Roman" w:hAnsi="Times New Roman" w:eastAsia="Times New Roman" w:cs="Times New Roman"/>
          <w:spacing w:val="11"/>
        </w:rPr>
        <w:t>g,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11"/>
        </w:rPr>
        <w:t>莪术15</w:t>
      </w:r>
      <w:r>
        <w:rPr>
          <w:rFonts w:ascii="Times New Roman" w:hAnsi="Times New Roman" w:eastAsia="Times New Roman" w:cs="Times New Roman"/>
          <w:spacing w:val="11"/>
        </w:rPr>
        <w:t>g,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11"/>
        </w:rPr>
        <w:t>土鳖虫15</w:t>
      </w:r>
      <w:r>
        <w:rPr>
          <w:rFonts w:ascii="Times New Roman" w:hAnsi="Times New Roman" w:eastAsia="Times New Roman" w:cs="Times New Roman"/>
          <w:spacing w:val="11"/>
        </w:rPr>
        <w:t>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11"/>
        </w:rPr>
        <w:t>鳖甲30</w:t>
      </w:r>
      <w:r>
        <w:rPr>
          <w:rFonts w:ascii="Times New Roman" w:hAnsi="Times New Roman" w:eastAsia="Times New Roman" w:cs="Times New Roman"/>
          <w:spacing w:val="11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11"/>
        </w:rPr>
        <w:t>川芎10</w:t>
      </w:r>
      <w:r>
        <w:rPr>
          <w:rFonts w:ascii="Times New Roman" w:hAnsi="Times New Roman" w:eastAsia="Times New Roman" w:cs="Times New Roman"/>
          <w:spacing w:val="11"/>
        </w:rPr>
        <w:t>g,  </w:t>
      </w:r>
      <w:r>
        <w:rPr>
          <w:spacing w:val="11"/>
        </w:rPr>
        <w:t>赤芍20</w:t>
      </w:r>
      <w:r>
        <w:rPr>
          <w:rFonts w:ascii="Times New Roman" w:hAnsi="Times New Roman" w:eastAsia="Times New Roman" w:cs="Times New Roman"/>
          <w:spacing w:val="11"/>
        </w:rPr>
        <w:t>g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304060"/>
          <w:spacing w:val="11"/>
        </w:rPr>
        <w:t>,  </w:t>
      </w:r>
      <w:r>
        <w:rPr>
          <w:color w:val="304060"/>
          <w:spacing w:val="11"/>
        </w:rPr>
        <w:t>白芷1</w:t>
      </w:r>
      <w:r>
        <w:rPr>
          <w:spacing w:val="11"/>
        </w:rPr>
        <w:t>0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g,   </w:t>
      </w:r>
      <w:r>
        <w:rPr>
          <w:spacing w:val="11"/>
        </w:rPr>
        <w:t>海藻</w:t>
      </w:r>
    </w:p>
    <w:p>
      <w:pPr>
        <w:spacing w:line="289" w:lineRule="auto"/>
        <w:sectPr>
          <w:pgSz w:w="9980" w:h="13950"/>
          <w:pgMar w:top="400" w:right="1400" w:bottom="400" w:left="980" w:header="0" w:footer="0" w:gutter="0"/>
        </w:sectPr>
        <w:rPr/>
      </w:pPr>
    </w:p>
    <w:p>
      <w:pPr>
        <w:pStyle w:val="BodyText"/>
        <w:ind w:right="523"/>
        <w:spacing w:before="242" w:line="292" w:lineRule="auto"/>
        <w:rPr/>
      </w:pPr>
      <w:r>
        <w:rPr>
          <w:rFonts w:ascii="Times New Roman" w:hAnsi="Times New Roman" w:eastAsia="Times New Roman" w:cs="Times New Roman"/>
          <w:spacing w:val="10"/>
        </w:rPr>
        <w:t>15g,   </w:t>
      </w:r>
      <w:r>
        <w:rPr>
          <w:color w:val="404070"/>
          <w:spacing w:val="10"/>
        </w:rPr>
        <w:t>昆布15</w:t>
      </w:r>
      <w:r>
        <w:rPr>
          <w:color w:val="404070"/>
          <w:spacing w:val="-54"/>
        </w:rPr>
        <w:t xml:space="preserve"> </w:t>
      </w:r>
      <w:r>
        <w:rPr>
          <w:rFonts w:ascii="Times New Roman" w:hAnsi="Times New Roman" w:eastAsia="Times New Roman" w:cs="Times New Roman"/>
          <w:color w:val="404070"/>
          <w:spacing w:val="10"/>
        </w:rPr>
        <w:t>g,</w:t>
      </w:r>
      <w:r>
        <w:rPr>
          <w:rFonts w:ascii="Times New Roman" w:hAnsi="Times New Roman" w:eastAsia="Times New Roman" w:cs="Times New Roman"/>
          <w:color w:val="404070"/>
          <w:spacing w:val="37"/>
        </w:rPr>
        <w:t xml:space="preserve"> </w:t>
      </w:r>
      <w:r>
        <w:rPr>
          <w:spacing w:val="10"/>
        </w:rPr>
        <w:t>苍术30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g,</w:t>
      </w:r>
      <w:r>
        <w:rPr>
          <w:rFonts w:ascii="Times New Roman" w:hAnsi="Times New Roman" w:eastAsia="Times New Roman" w:cs="Times New Roman"/>
          <w:spacing w:val="9"/>
        </w:rPr>
        <w:t xml:space="preserve">   </w:t>
      </w:r>
      <w:r>
        <w:rPr>
          <w:spacing w:val="10"/>
        </w:rPr>
        <w:t>重楼15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10"/>
        </w:rPr>
        <w:t>,</w:t>
      </w:r>
      <w:r>
        <w:rPr>
          <w:spacing w:val="-18"/>
        </w:rPr>
        <w:t xml:space="preserve"> </w:t>
      </w:r>
      <w:r>
        <w:rPr>
          <w:spacing w:val="10"/>
        </w:rPr>
        <w:t>煅牡蛎30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g,   </w:t>
      </w:r>
      <w:r>
        <w:rPr>
          <w:spacing w:val="10"/>
        </w:rPr>
        <w:t>浙贝母15</w:t>
      </w:r>
      <w:r>
        <w:rPr>
          <w:rFonts w:ascii="Times New Roman" w:hAnsi="Times New Roman" w:eastAsia="Times New Roman" w:cs="Times New Roman"/>
          <w:spacing w:val="10"/>
        </w:rPr>
        <w:t>g,  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玄参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6"/>
        </w:rPr>
        <w:t>15g,   </w:t>
      </w:r>
      <w:r>
        <w:rPr>
          <w:spacing w:val="6"/>
        </w:rPr>
        <w:t>浙贝母15</w:t>
      </w:r>
      <w:r>
        <w:rPr>
          <w:rFonts w:ascii="Times New Roman" w:hAnsi="Times New Roman" w:eastAsia="Times New Roman" w:cs="Times New Roman"/>
          <w:spacing w:val="6"/>
        </w:rPr>
        <w:t>g,   </w:t>
      </w:r>
      <w:r>
        <w:rPr>
          <w:spacing w:val="6"/>
        </w:rPr>
        <w:t>壁虎15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6"/>
        </w:rPr>
        <w:t>夏枯球15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   </w:t>
      </w:r>
      <w:r>
        <w:rPr>
          <w:spacing w:val="5"/>
        </w:rPr>
        <w:t>僵蚕15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spacing w:val="5"/>
        </w:rPr>
        <w:t>。后患者多次复查示</w:t>
      </w:r>
    </w:p>
    <w:p>
      <w:pPr>
        <w:pStyle w:val="BodyText"/>
        <w:spacing w:before="48" w:line="219" w:lineRule="auto"/>
        <w:rPr/>
      </w:pPr>
      <w:r>
        <w:rPr>
          <w:color w:val="506070"/>
          <w:spacing w:val="6"/>
        </w:rPr>
        <w:t>病情稳定。患</w:t>
      </w:r>
      <w:r>
        <w:rPr>
          <w:color w:val="706060"/>
          <w:spacing w:val="6"/>
        </w:rPr>
        <w:t>者2019年4月10日复查彩超示右侧颈部6区非均质结节增大</w:t>
      </w:r>
    </w:p>
    <w:p>
      <w:pPr>
        <w:pStyle w:val="BodyText"/>
        <w:ind w:right="485"/>
        <w:spacing w:before="94" w:line="294" w:lineRule="auto"/>
        <w:jc w:val="both"/>
        <w:rPr/>
      </w:pPr>
      <w:r>
        <w:rPr>
          <w:spacing w:val="-7"/>
        </w:rPr>
        <w:t>淋巴结，不排除转移恶性肿瘤，完善颈部淋巴结穿刺病理诊断：涂片中见血</w:t>
      </w:r>
      <w:r>
        <w:rPr>
          <w:spacing w:val="9"/>
        </w:rPr>
        <w:t xml:space="preserve"> </w:t>
      </w:r>
      <w:r>
        <w:rPr>
          <w:spacing w:val="-7"/>
        </w:rPr>
        <w:t>液细胞及脂肪，其余未见。继续予中药配合“优甲乐”替代治疗，在原方基</w:t>
      </w:r>
      <w:r>
        <w:rPr>
          <w:spacing w:val="9"/>
        </w:rPr>
        <w:t xml:space="preserve"> </w:t>
      </w:r>
      <w:r>
        <w:rPr>
          <w:color w:val="203070"/>
          <w:spacing w:val="6"/>
        </w:rPr>
        <w:t>础上减海藻、昆</w:t>
      </w:r>
      <w:r>
        <w:rPr>
          <w:spacing w:val="6"/>
        </w:rPr>
        <w:t>布、牡蛎、浙贝母、玄参，加用三七粉8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6"/>
        </w:rPr>
        <w:t>大黄(后下)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4"/>
        </w:rPr>
        <w:t>5g,    </w:t>
      </w:r>
      <w:r>
        <w:rPr>
          <w:spacing w:val="-4"/>
        </w:rPr>
        <w:t>丹参30 </w:t>
      </w:r>
      <w:r>
        <w:rPr>
          <w:rFonts w:ascii="Times New Roman" w:hAnsi="Times New Roman" w:eastAsia="Times New Roman" w:cs="Times New Roman"/>
          <w:spacing w:val="-4"/>
        </w:rPr>
        <w:t>g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4"/>
        </w:rPr>
        <w:t>。至今患者已服中药6年余，多次复查，病情稳定。</w:t>
      </w:r>
    </w:p>
    <w:p>
      <w:pPr>
        <w:pStyle w:val="BodyText"/>
        <w:ind w:right="484" w:firstLine="439"/>
        <w:spacing w:before="35" w:line="294" w:lineRule="auto"/>
        <w:jc w:val="both"/>
        <w:rPr/>
      </w:pPr>
      <w:r>
        <w:rPr>
          <w:spacing w:val="-6"/>
        </w:rPr>
        <w:t>病案分析：甲状腺髓样癌相比于分化型甲状腺癌，</w:t>
      </w:r>
      <w:r>
        <w:rPr>
          <w:color w:val="406080"/>
          <w:spacing w:val="-6"/>
        </w:rPr>
        <w:t>属于少见的甲状腺癌</w:t>
      </w:r>
      <w:r>
        <w:rPr>
          <w:color w:val="406080"/>
          <w:spacing w:val="4"/>
        </w:rPr>
        <w:t xml:space="preserve"> </w:t>
      </w:r>
      <w:r>
        <w:rPr>
          <w:spacing w:val="-7"/>
        </w:rPr>
        <w:t>病理类型。其预后较差，肿瘤侵袭性强，早期即可发生颈部淋巴结侵犯及远</w:t>
      </w:r>
      <w:r>
        <w:rPr>
          <w:spacing w:val="9"/>
        </w:rPr>
        <w:t xml:space="preserve"> </w:t>
      </w:r>
      <w:r>
        <w:rPr>
          <w:spacing w:val="-7"/>
        </w:rPr>
        <w:t>处器官转移(包括肝、骨、脑、肺等)。甲状腺髓样癌占所有甲状腺癌相关死</w:t>
      </w:r>
      <w:r>
        <w:rPr>
          <w:spacing w:val="15"/>
        </w:rPr>
        <w:t xml:space="preserve"> </w:t>
      </w:r>
      <w:r>
        <w:rPr>
          <w:spacing w:val="12"/>
        </w:rPr>
        <w:t>亡的14%,原发灶局限于腺体的患者10年生存率约为95.6%,发生颈部淋</w:t>
      </w:r>
      <w:r>
        <w:rPr>
          <w:spacing w:val="5"/>
        </w:rPr>
        <w:t xml:space="preserve"> </w:t>
      </w:r>
      <w:r>
        <w:rPr>
          <w:spacing w:val="1"/>
        </w:rPr>
        <w:t>巴结转移时，10年生存率下降到75.5%,</w:t>
      </w:r>
      <w:r>
        <w:rPr/>
        <w:t>存在远处转移的患者预后最差，只 </w:t>
      </w:r>
      <w:r>
        <w:rPr>
          <w:spacing w:val="11"/>
        </w:rPr>
        <w:t>有40%的患者可以生存10年。</w:t>
      </w:r>
    </w:p>
    <w:p>
      <w:pPr>
        <w:pStyle w:val="BodyText"/>
        <w:ind w:right="443" w:firstLine="459"/>
        <w:spacing w:before="22" w:line="294" w:lineRule="auto"/>
        <w:jc w:val="both"/>
        <w:rPr/>
      </w:pPr>
      <w:r>
        <w:rPr>
          <w:spacing w:val="-7"/>
        </w:rPr>
        <w:t>中医辨病首先此病属于“瘿瘤”范畴，其病机正虚邪实，正虚为主，主</w:t>
      </w:r>
      <w:r>
        <w:rPr>
          <w:spacing w:val="7"/>
        </w:rPr>
        <w:t xml:space="preserve"> </w:t>
      </w:r>
      <w:r>
        <w:rPr>
          <w:spacing w:val="-7"/>
        </w:rPr>
        <w:t>要为脾气亏虚，手术切除病灶术后，伤气动血，气血生化乏源，故乏力、纳</w:t>
      </w:r>
      <w:r>
        <w:rPr>
          <w:spacing w:val="14"/>
        </w:rPr>
        <w:t xml:space="preserve"> </w:t>
      </w:r>
      <w:r>
        <w:rPr>
          <w:spacing w:val="-7"/>
        </w:rPr>
        <w:t>差，脾气亏虚，无力升清，清阳不升，故见眩晕，但易多兼有实邪，实邪主</w:t>
      </w:r>
      <w:r>
        <w:rPr>
          <w:spacing w:val="11"/>
        </w:rPr>
        <w:t xml:space="preserve"> </w:t>
      </w:r>
      <w:r>
        <w:rPr>
          <w:spacing w:val="-7"/>
        </w:rPr>
        <w:t>要与“痰、瘀、毒”互结有关，</w:t>
      </w:r>
      <w:r>
        <w:rPr>
          <w:color w:val="406080"/>
          <w:spacing w:val="-7"/>
        </w:rPr>
        <w:t>故可见咽干，</w:t>
      </w:r>
      <w:r>
        <w:rPr>
          <w:color w:val="506070"/>
          <w:spacing w:val="-7"/>
        </w:rPr>
        <w:t>如有异物。治宜健脾益气，活</w:t>
      </w:r>
      <w:r>
        <w:rPr>
          <w:color w:val="506070"/>
          <w:spacing w:val="8"/>
        </w:rPr>
        <w:t xml:space="preserve"> </w:t>
      </w:r>
      <w:r>
        <w:rPr>
          <w:spacing w:val="-7"/>
        </w:rPr>
        <w:t>血化瘀，化痰散结。头颈部消瘤汤加减方源于经方川芎茶调散和牵正散。方</w:t>
      </w:r>
      <w:r>
        <w:rPr>
          <w:spacing w:val="8"/>
        </w:rPr>
        <w:t xml:space="preserve"> </w:t>
      </w:r>
      <w:r>
        <w:rPr>
          <w:spacing w:val="-7"/>
        </w:rPr>
        <w:t>中黄芪、白术、陈皮、麦芽、薏苡仁健脾清阳利浊，养胃调和中焦，使正气</w:t>
      </w:r>
      <w:r>
        <w:rPr>
          <w:spacing w:val="14"/>
        </w:rPr>
        <w:t xml:space="preserve"> </w:t>
      </w:r>
      <w:r>
        <w:rPr>
          <w:spacing w:val="-7"/>
        </w:rPr>
        <w:t>存内抵御邪毒；川芎血中气药，因其辛温，可引药上行巅顶，具有入血分化</w:t>
      </w:r>
      <w:r>
        <w:rPr>
          <w:spacing w:val="9"/>
        </w:rPr>
        <w:t xml:space="preserve"> </w:t>
      </w:r>
      <w:r>
        <w:rPr>
          <w:spacing w:val="-7"/>
        </w:rPr>
        <w:t>瘀滞之功；白芷祛风邪，化痰浊，醒脑智；僵蚕、壁虎、土鳖虫通经络，息</w:t>
      </w:r>
      <w:r>
        <w:rPr>
          <w:spacing w:val="15"/>
        </w:rPr>
        <w:t xml:space="preserve"> </w:t>
      </w:r>
      <w:r>
        <w:rPr>
          <w:spacing w:val="-6"/>
        </w:rPr>
        <w:t>邪风，化顽痰，攻毒散行，为治内外风之主力；</w:t>
      </w:r>
      <w:r>
        <w:rPr>
          <w:spacing w:val="-7"/>
        </w:rPr>
        <w:t>莪术破血消瘤，鳖甲</w:t>
      </w:r>
      <w:r>
        <w:rPr>
          <w:spacing w:val="73"/>
        </w:rPr>
        <w:t xml:space="preserve"> </w:t>
      </w:r>
      <w:r>
        <w:rPr>
          <w:spacing w:val="-7"/>
        </w:rPr>
        <w:t>夏枯</w:t>
      </w:r>
      <w:r>
        <w:rPr/>
        <w:t xml:space="preserve">  </w:t>
      </w:r>
      <w:r>
        <w:rPr>
          <w:spacing w:val="-7"/>
        </w:rPr>
        <w:t>球、海藻、昆布、牡蛎、浙贝母化痰软坚散结；炮姜温脾胃，与桂枝连用温</w:t>
      </w:r>
      <w:r>
        <w:rPr>
          <w:spacing w:val="7"/>
        </w:rPr>
        <w:t xml:space="preserve"> </w:t>
      </w:r>
      <w:r>
        <w:rPr>
          <w:spacing w:val="-7"/>
        </w:rPr>
        <w:t>通经脉，助阳化气；玄参、赤芍清泻热毒，凉血散瘀；半枝莲、重楼清热解</w:t>
      </w:r>
      <w:r>
        <w:rPr>
          <w:spacing w:val="7"/>
        </w:rPr>
        <w:t xml:space="preserve"> </w:t>
      </w:r>
      <w:r>
        <w:rPr>
          <w:spacing w:val="-7"/>
        </w:rPr>
        <w:t>毒抗癌，温热与苦寒之性互补，温而不助热，寒而不留邪。诸药体现在活血</w:t>
      </w:r>
      <w:r>
        <w:rPr>
          <w:spacing w:val="9"/>
        </w:rPr>
        <w:t xml:space="preserve"> </w:t>
      </w:r>
      <w:r>
        <w:rPr>
          <w:spacing w:val="-7"/>
        </w:rPr>
        <w:t>化瘀为先导，祛毒散瘀不可少，顾护脾胃贯全程，扶正补益审时机。当配合</w:t>
      </w:r>
      <w:r>
        <w:rPr>
          <w:spacing w:val="9"/>
        </w:rPr>
        <w:t xml:space="preserve"> </w:t>
      </w:r>
      <w:r>
        <w:rPr>
          <w:spacing w:val="-4"/>
        </w:rPr>
        <w:t>含碘药物治疗时，则需减海藻、昆布、牡蛎、浙贝母</w:t>
      </w:r>
      <w:r>
        <w:rPr>
          <w:spacing w:val="-5"/>
        </w:rPr>
        <w:t>，以免服用碘量超标。</w:t>
      </w:r>
      <w:r>
        <w:rPr/>
        <w:t xml:space="preserve"> </w:t>
      </w:r>
      <w:r>
        <w:rPr>
          <w:spacing w:val="-11"/>
        </w:rPr>
        <w:t>后加三七、丹参可加强活血祛瘀之功，大黄后下，可以给药邪及邪气以出路，</w:t>
      </w:r>
      <w:r>
        <w:rPr>
          <w:spacing w:val="12"/>
        </w:rPr>
        <w:t xml:space="preserve"> </w:t>
      </w:r>
      <w:r>
        <w:rPr>
          <w:spacing w:val="-7"/>
        </w:rPr>
        <w:t>需注意大便次数，以防泻下太过，有损正气。该患者为中晚期甲状腺髓样癌</w:t>
      </w:r>
      <w:r>
        <w:rPr>
          <w:spacing w:val="13"/>
        </w:rPr>
        <w:t xml:space="preserve"> </w:t>
      </w:r>
      <w:r>
        <w:rPr>
          <w:spacing w:val="-3"/>
        </w:rPr>
        <w:t>术后，通过西医的内分泌治疗加上长期中药治疗，目前已生存</w:t>
      </w:r>
      <w:r>
        <w:rPr>
          <w:spacing w:val="-4"/>
        </w:rPr>
        <w:t>6年余。中西</w:t>
      </w:r>
      <w:r>
        <w:rPr/>
        <w:t xml:space="preserve"> </w:t>
      </w:r>
      <w:r>
        <w:rPr>
          <w:spacing w:val="-10"/>
        </w:rPr>
        <w:t>合璧，取长补短，共谱抗癌新篇章。</w:t>
      </w:r>
    </w:p>
    <w:p>
      <w:pPr>
        <w:spacing w:line="294" w:lineRule="auto"/>
        <w:sectPr>
          <w:headerReference w:type="default" r:id="rId46"/>
          <w:pgSz w:w="9980" w:h="13950"/>
          <w:pgMar w:top="1502" w:right="986" w:bottom="400" w:left="1430" w:header="1071" w:footer="0" w:gutter="0"/>
        </w:sectPr>
        <w:rPr/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78" w:line="199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27"/>
          <w:szCs w:val="27"/>
          <w:b/>
          <w:bCs/>
          <w:color w:val="A0A0B0"/>
          <w:spacing w:val="5"/>
        </w:rPr>
        <w:t>080 </w:t>
      </w:r>
      <w:r>
        <w:rPr>
          <w:rFonts w:ascii="Times New Roman" w:hAnsi="Times New Roman" w:eastAsia="Times New Roman" w:cs="Times New Roman"/>
          <w:sz w:val="27"/>
          <w:szCs w:val="27"/>
          <w:spacing w:val="5"/>
        </w:rPr>
        <w:t>e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  </w:t>
      </w:r>
      <w:r>
        <w:rPr>
          <w:sz w:val="17"/>
          <w:szCs w:val="17"/>
          <w:spacing w:val="5"/>
        </w:rPr>
        <w:t>王云启治癌验案录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910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-9"/>
        </w:rPr>
        <w:t>二</w:t>
      </w:r>
      <w:r>
        <w:rPr>
          <w:sz w:val="24"/>
          <w:szCs w:val="24"/>
          <w:spacing w:val="-52"/>
        </w:rPr>
        <w:t xml:space="preserve"> </w:t>
      </w:r>
      <w:r>
        <w:rPr>
          <w:sz w:val="24"/>
          <w:szCs w:val="24"/>
          <w:spacing w:val="-9"/>
        </w:rPr>
        <w:t>、鼻咽癌</w:t>
      </w:r>
    </w:p>
    <w:p>
      <w:pPr>
        <w:pStyle w:val="BodyText"/>
        <w:ind w:left="910"/>
        <w:spacing w:before="254" w:line="219" w:lineRule="auto"/>
        <w:rPr/>
      </w:pPr>
      <w:r>
        <w:rPr>
          <w:color w:val="504040"/>
          <w:spacing w:val="-7"/>
        </w:rPr>
        <w:t>鼻咽癌是指发生于鼻咽及其侧壁的恶性肿瘤，以中国南方、东南亚、非</w:t>
      </w:r>
    </w:p>
    <w:p>
      <w:pPr>
        <w:pStyle w:val="BodyText"/>
        <w:ind w:left="480"/>
        <w:spacing w:before="89" w:line="219" w:lineRule="auto"/>
        <w:rPr/>
      </w:pPr>
      <w:r>
        <w:rPr>
          <w:spacing w:val="-7"/>
        </w:rPr>
        <w:t>洲北部和部分地中海沿岸国家高发，鼻咽癌占我国头颈部肿瘤的首位</w:t>
      </w:r>
      <w:r>
        <w:rPr>
          <w:spacing w:val="-8"/>
        </w:rPr>
        <w:t>。临床</w:t>
      </w:r>
    </w:p>
    <w:p>
      <w:pPr>
        <w:pStyle w:val="BodyText"/>
        <w:ind w:left="480" w:right="17"/>
        <w:spacing w:before="87" w:line="294" w:lineRule="auto"/>
        <w:jc w:val="both"/>
        <w:rPr/>
      </w:pPr>
      <w:r>
        <w:rPr>
          <w:color w:val="504040"/>
          <w:spacing w:val="-7"/>
        </w:rPr>
        <w:t>表现有鼻塞、回涕带血、耳鸣、复视、头痛及颈淋巴结肿大</w:t>
      </w:r>
      <w:r>
        <w:rPr>
          <w:color w:val="504040"/>
          <w:spacing w:val="-8"/>
        </w:rPr>
        <w:t>等。治疗鼻咽癌</w:t>
      </w:r>
      <w:r>
        <w:rPr>
          <w:color w:val="504040"/>
        </w:rPr>
        <w:t xml:space="preserve"> </w:t>
      </w:r>
      <w:r>
        <w:rPr>
          <w:spacing w:val="-5"/>
        </w:rPr>
        <w:t>的常用手段有放疗、化疗、</w:t>
      </w:r>
      <w:r>
        <w:rPr>
          <w:color w:val="504040"/>
          <w:spacing w:val="-5"/>
        </w:rPr>
        <w:t>手术治疗，以及靶向治疗、免疫治疗等新疗法，</w:t>
      </w:r>
      <w:r>
        <w:rPr>
          <w:color w:val="504040"/>
          <w:spacing w:val="6"/>
        </w:rPr>
        <w:t xml:space="preserve"> </w:t>
      </w:r>
      <w:r>
        <w:rPr>
          <w:spacing w:val="-7"/>
        </w:rPr>
        <w:t>其中放疗是首选，但放化疗容易导致出现口干、鼻咽部干燥、口腔溃烂、张</w:t>
      </w:r>
      <w:r>
        <w:rPr>
          <w:spacing w:val="9"/>
        </w:rPr>
        <w:t xml:space="preserve"> </w:t>
      </w:r>
      <w:r>
        <w:rPr>
          <w:spacing w:val="-6"/>
        </w:rPr>
        <w:t>口受限、吞咽困难甚至脑脊髓并发症等诸多</w:t>
      </w:r>
      <w:r>
        <w:rPr>
          <w:spacing w:val="-7"/>
        </w:rPr>
        <w:t>副反应。古中医文献中虽无关于</w:t>
      </w:r>
    </w:p>
    <w:p>
      <w:pPr>
        <w:pStyle w:val="BodyText"/>
        <w:ind w:left="480"/>
        <w:spacing w:line="219" w:lineRule="auto"/>
        <w:rPr/>
      </w:pPr>
      <w:r>
        <w:rPr>
          <w:color w:val="504040"/>
          <w:spacing w:val="-13"/>
        </w:rPr>
        <w:t>鼻咽癌病名的记录，但大致可将其归属于鼻咽部疾病“鼻衄”</w:t>
      </w:r>
      <w:r>
        <w:rPr>
          <w:color w:val="504040"/>
          <w:spacing w:val="-14"/>
        </w:rPr>
        <w:t>“上石疽”“控</w:t>
      </w:r>
    </w:p>
    <w:p>
      <w:pPr>
        <w:pStyle w:val="BodyText"/>
        <w:ind w:left="480"/>
        <w:spacing w:before="89" w:line="219" w:lineRule="auto"/>
        <w:rPr/>
      </w:pPr>
      <w:r>
        <w:rPr>
          <w:spacing w:val="-7"/>
        </w:rPr>
        <w:t>脑砂”等范畴。中医认为鼻咽癌的主要病因是人体气血阴阳亏虚，不能抵御</w:t>
      </w:r>
    </w:p>
    <w:p>
      <w:pPr>
        <w:pStyle w:val="BodyText"/>
        <w:ind w:left="480"/>
        <w:spacing w:before="89" w:line="293" w:lineRule="auto"/>
        <w:rPr/>
      </w:pPr>
      <w:r>
        <w:rPr>
          <w:spacing w:val="-7"/>
        </w:rPr>
        <w:t>外协，加之鼻咽为邪气进入人体的要药，随呼吸而动</w:t>
      </w:r>
      <w:r>
        <w:rPr>
          <w:spacing w:val="-8"/>
        </w:rPr>
        <w:t>，最易感受毒邪。而鼻</w:t>
      </w:r>
      <w:r>
        <w:rPr/>
        <w:t xml:space="preserve">  </w:t>
      </w:r>
      <w:r>
        <w:rPr>
          <w:spacing w:val="-11"/>
        </w:rPr>
        <w:t>咽为人体上部，正气不足难以推动津液滋润，使得邪气盘踞，日久化为癌肿。</w:t>
      </w:r>
    </w:p>
    <w:p>
      <w:pPr>
        <w:pStyle w:val="BodyText"/>
        <w:ind w:left="480" w:right="95"/>
        <w:spacing w:before="2" w:line="293" w:lineRule="auto"/>
        <w:rPr/>
      </w:pPr>
      <w:r>
        <w:rPr>
          <w:spacing w:val="-7"/>
        </w:rPr>
        <w:t>在治疗上要紧扣病机，特别是鼻咽癌放疗患者为常见，放疗热</w:t>
      </w:r>
      <w:r>
        <w:rPr>
          <w:spacing w:val="-8"/>
        </w:rPr>
        <w:t>毒导致的近期</w:t>
      </w:r>
      <w:r>
        <w:rPr/>
        <w:t xml:space="preserve"> </w:t>
      </w:r>
      <w:r>
        <w:rPr>
          <w:spacing w:val="-7"/>
        </w:rPr>
        <w:t>或远期并发症中医药有很好的疗效。王教授认为，</w:t>
      </w:r>
      <w:r>
        <w:rPr>
          <w:spacing w:val="-8"/>
        </w:rPr>
        <w:t>鼻咽癌病机之根本为人体</w:t>
      </w:r>
    </w:p>
    <w:p>
      <w:pPr>
        <w:pStyle w:val="BodyText"/>
        <w:ind w:left="480"/>
        <w:spacing w:before="1" w:line="219" w:lineRule="auto"/>
        <w:rPr/>
      </w:pPr>
      <w:r>
        <w:rPr>
          <w:color w:val="504040"/>
          <w:spacing w:val="-7"/>
        </w:rPr>
        <w:t>一身之正气功能虚弱，对外无力抗邪，</w:t>
      </w:r>
      <w:r>
        <w:rPr>
          <w:color w:val="406070"/>
          <w:spacing w:val="-7"/>
        </w:rPr>
        <w:t>对内则失其所主，肺、</w:t>
      </w:r>
      <w:r>
        <w:rPr>
          <w:color w:val="406070"/>
          <w:spacing w:val="-8"/>
        </w:rPr>
        <w:t>脾、肝、肾等</w:t>
      </w:r>
    </w:p>
    <w:p>
      <w:pPr>
        <w:pStyle w:val="BodyText"/>
        <w:ind w:left="480"/>
        <w:spacing w:before="87" w:line="295" w:lineRule="auto"/>
        <w:jc w:val="both"/>
        <w:rPr/>
      </w:pPr>
      <w:r>
        <w:rPr>
          <w:spacing w:val="-17"/>
        </w:rPr>
        <w:t>脏器功能失调，“气滞”“痰浊”“血瘀”“热毒”等病理产物留滞鼻咽而成。</w:t>
      </w:r>
      <w:r>
        <w:rPr>
          <w:spacing w:val="14"/>
        </w:rPr>
        <w:t xml:space="preserve"> </w:t>
      </w:r>
      <w:r>
        <w:rPr>
          <w:spacing w:val="-7"/>
        </w:rPr>
        <w:t>诚然放化疗在延长鼻咽癌患者生存期方面疗效尤显，但若同时配合中医</w:t>
      </w:r>
      <w:r>
        <w:rPr>
          <w:spacing w:val="-8"/>
        </w:rPr>
        <w:t>药治</w:t>
      </w:r>
      <w:r>
        <w:rPr/>
        <w:t xml:space="preserve">  </w:t>
      </w:r>
      <w:r>
        <w:rPr>
          <w:spacing w:val="-7"/>
        </w:rPr>
        <w:t>疗，可发挥中医药优势增强放疗的敏感性，减少复</w:t>
      </w:r>
      <w:r>
        <w:rPr>
          <w:spacing w:val="-8"/>
        </w:rPr>
        <w:t>发率，减轻放化疗后并发</w:t>
      </w:r>
      <w:r>
        <w:rPr/>
        <w:t xml:space="preserve">  </w:t>
      </w:r>
      <w:r>
        <w:rPr>
          <w:spacing w:val="-11"/>
        </w:rPr>
        <w:t>症，提高患者生存质量。</w:t>
      </w:r>
    </w:p>
    <w:p>
      <w:pPr>
        <w:pStyle w:val="BodyText"/>
        <w:ind w:left="480" w:right="78" w:firstLine="430"/>
        <w:spacing w:before="97" w:line="294" w:lineRule="auto"/>
        <w:jc w:val="both"/>
        <w:rPr/>
      </w:pPr>
      <w:r>
        <w:rPr>
          <w:spacing w:val="-7"/>
        </w:rPr>
        <w:t>王教授主张分放疗前、放疗中、放疗后三个阶段论治鼻咽癌，</w:t>
      </w:r>
      <w:r>
        <w:rPr>
          <w:color w:val="504040"/>
          <w:spacing w:val="-7"/>
        </w:rPr>
        <w:t>全程中医</w:t>
      </w:r>
      <w:r>
        <w:rPr>
          <w:color w:val="504040"/>
          <w:spacing w:val="7"/>
        </w:rPr>
        <w:t xml:space="preserve"> </w:t>
      </w:r>
      <w:r>
        <w:rPr>
          <w:spacing w:val="-7"/>
        </w:rPr>
        <w:t>药干预，第一阶段以祛邪为主，辨证运用化痰散</w:t>
      </w:r>
      <w:r>
        <w:rPr>
          <w:spacing w:val="-8"/>
        </w:rPr>
        <w:t>结、行气活血通络、解毒抗</w:t>
      </w:r>
      <w:r>
        <w:rPr/>
        <w:t xml:space="preserve"> </w:t>
      </w:r>
      <w:r>
        <w:rPr>
          <w:spacing w:val="-7"/>
        </w:rPr>
        <w:t>癌等治法为放化疗做好铺垫；第二阶段则攻补兼施</w:t>
      </w:r>
      <w:r>
        <w:rPr>
          <w:spacing w:val="-8"/>
        </w:rPr>
        <w:t>，常用清热生津、健脾祛</w:t>
      </w:r>
      <w:r>
        <w:rPr/>
        <w:t xml:space="preserve"> </w:t>
      </w:r>
      <w:r>
        <w:rPr>
          <w:spacing w:val="-7"/>
        </w:rPr>
        <w:t>湿、消食导滞、凉血止血等治法减毒增效，减轻</w:t>
      </w:r>
      <w:r>
        <w:rPr>
          <w:spacing w:val="-8"/>
        </w:rPr>
        <w:t>放化疗毒副反应；第三阶段</w:t>
      </w:r>
      <w:r>
        <w:rPr/>
        <w:t xml:space="preserve"> </w:t>
      </w:r>
      <w:r>
        <w:rPr>
          <w:spacing w:val="-7"/>
        </w:rPr>
        <w:t>以补虚扶正、顾护气阴为主，治疗放化疗后诸多</w:t>
      </w:r>
      <w:r>
        <w:rPr>
          <w:spacing w:val="-8"/>
        </w:rPr>
        <w:t>副反应，常用养阴清肺、健</w:t>
      </w:r>
      <w:r>
        <w:rPr/>
        <w:t xml:space="preserve"> </w:t>
      </w:r>
      <w:r>
        <w:rPr>
          <w:spacing w:val="-11"/>
        </w:rPr>
        <w:t>脾和胃、滋阴养血等法提高患者生存质量。</w:t>
      </w:r>
    </w:p>
    <w:p>
      <w:pPr>
        <w:pStyle w:val="BodyText"/>
        <w:ind w:left="3640"/>
        <w:spacing w:before="198" w:line="220" w:lineRule="auto"/>
        <w:rPr>
          <w:sz w:val="24"/>
          <w:szCs w:val="24"/>
        </w:rPr>
      </w:pPr>
      <w:r>
        <w:rPr>
          <w:sz w:val="24"/>
          <w:szCs w:val="24"/>
          <w:spacing w:val="8"/>
        </w:rPr>
        <w:t>病案一</w:t>
      </w:r>
    </w:p>
    <w:p>
      <w:pPr>
        <w:pStyle w:val="BodyText"/>
        <w:ind w:left="480" w:firstLine="430"/>
        <w:spacing w:before="278" w:line="295" w:lineRule="auto"/>
        <w:rPr/>
      </w:pPr>
      <w:r>
        <w:rPr>
          <w:spacing w:val="3"/>
        </w:rPr>
        <w:t>蔡××,男，41岁。</w:t>
      </w:r>
      <w:r>
        <w:rPr>
          <w:color w:val="505070"/>
          <w:spacing w:val="3"/>
        </w:rPr>
        <w:t>患者于2016年4</w:t>
      </w:r>
      <w:r>
        <w:rPr>
          <w:color w:val="504040"/>
          <w:spacing w:val="3"/>
        </w:rPr>
        <w:t>月初</w:t>
      </w:r>
      <w:r>
        <w:rPr>
          <w:color w:val="504040"/>
          <w:spacing w:val="2"/>
        </w:rPr>
        <w:t>自行发现右侧颈部两个肿块，</w:t>
      </w:r>
      <w:r>
        <w:rPr>
          <w:color w:val="504040"/>
        </w:rPr>
        <w:t xml:space="preserve"> </w:t>
      </w:r>
      <w:r>
        <w:rPr>
          <w:spacing w:val="-7"/>
        </w:rPr>
        <w:t>在湖南省肿瘤医院门诊行颈部淋巴结穿刺活检：右颈肿块穿刺：涂片倾</w:t>
      </w:r>
      <w:r>
        <w:rPr>
          <w:spacing w:val="-8"/>
        </w:rPr>
        <w:t>向恶</w:t>
      </w:r>
    </w:p>
    <w:p>
      <w:pPr>
        <w:pStyle w:val="BodyText"/>
        <w:ind w:left="480"/>
        <w:spacing w:before="1" w:line="294" w:lineRule="auto"/>
        <w:rPr/>
      </w:pPr>
      <w:r>
        <w:rPr>
          <w:color w:val="603050"/>
          <w:spacing w:val="-7"/>
        </w:rPr>
        <w:t>性</w:t>
      </w:r>
      <w:r>
        <w:rPr>
          <w:color w:val="504040"/>
          <w:spacing w:val="-7"/>
        </w:rPr>
        <w:t>，以转移分化癌可能性大，鼻咽镜：鼻咽癌?</w:t>
      </w:r>
      <w:r>
        <w:rPr>
          <w:color w:val="504040"/>
          <w:spacing w:val="-8"/>
        </w:rPr>
        <w:t>鼻咽活检病理：非角化性癌，</w:t>
      </w:r>
      <w:r>
        <w:rPr>
          <w:color w:val="504040"/>
        </w:rPr>
        <w:t xml:space="preserve"> </w:t>
      </w:r>
      <w:r>
        <w:rPr>
          <w:spacing w:val="-6"/>
        </w:rPr>
        <w:t>未分化型。</w:t>
      </w:r>
      <w:r>
        <w:rPr>
          <w:rFonts w:ascii="Times New Roman" w:hAnsi="Times New Roman" w:eastAsia="Times New Roman" w:cs="Times New Roman"/>
          <w:color w:val="504040"/>
          <w:spacing w:val="-6"/>
        </w:rPr>
        <w:t>MRI:</w:t>
      </w:r>
      <w:r>
        <w:rPr>
          <w:rFonts w:ascii="Times New Roman" w:hAnsi="Times New Roman" w:eastAsia="Times New Roman" w:cs="Times New Roman"/>
          <w:color w:val="504040"/>
          <w:spacing w:val="23"/>
          <w:w w:val="101"/>
        </w:rPr>
        <w:t xml:space="preserve">  </w:t>
      </w:r>
      <w:r>
        <w:rPr>
          <w:color w:val="406070"/>
          <w:spacing w:val="-6"/>
        </w:rPr>
        <w:t>鼻咽双侧壁及顶后壁增厚，符合鼻咽癌，双侧颈</w:t>
      </w:r>
      <w:r>
        <w:rPr>
          <w:color w:val="406070"/>
          <w:spacing w:val="-7"/>
        </w:rPr>
        <w:t>部淋巴结</w:t>
      </w:r>
    </w:p>
    <w:p>
      <w:pPr>
        <w:spacing w:line="294" w:lineRule="auto"/>
        <w:sectPr>
          <w:headerReference w:type="default" r:id="rId7"/>
          <w:pgSz w:w="9980" w:h="13950"/>
          <w:pgMar w:top="400" w:right="1409" w:bottom="400" w:left="969" w:header="0" w:footer="0" w:gutter="0"/>
        </w:sectPr>
        <w:rPr/>
      </w:pPr>
    </w:p>
    <w:p>
      <w:pPr>
        <w:pStyle w:val="BodyText"/>
        <w:ind w:right="429"/>
        <w:spacing w:before="252" w:line="293" w:lineRule="auto"/>
        <w:jc w:val="both"/>
        <w:rPr/>
      </w:pPr>
      <w:r>
        <w:rPr>
          <w:spacing w:val="-3"/>
        </w:rPr>
        <w:t>转移。随即行2周期诱导化疗，后行调强放疗</w:t>
      </w:r>
      <w:r>
        <w:rPr>
          <w:spacing w:val="-4"/>
        </w:rPr>
        <w:t>，期间予顺铂同步化疗。放疗</w:t>
      </w:r>
      <w:r>
        <w:rPr/>
        <w:t xml:space="preserve"> </w:t>
      </w:r>
      <w:r>
        <w:rPr>
          <w:spacing w:val="6"/>
        </w:rPr>
        <w:t>结束后继续于2016年8月化疗2周期。2017年10月25</w:t>
      </w:r>
      <w:r>
        <w:rPr>
          <w:spacing w:val="5"/>
        </w:rPr>
        <w:t>日首诊于王云启教授</w:t>
      </w:r>
      <w:r>
        <w:rPr/>
        <w:t xml:space="preserve"> </w:t>
      </w:r>
      <w:r>
        <w:rPr>
          <w:color w:val="607070"/>
          <w:spacing w:val="-11"/>
        </w:rPr>
        <w:t>处寻求中药治疗，刻下症见：时耳鸣，</w:t>
      </w:r>
      <w:r>
        <w:rPr>
          <w:spacing w:val="-11"/>
        </w:rPr>
        <w:t>听力下降，</w:t>
      </w:r>
      <w:r>
        <w:rPr>
          <w:color w:val="804030"/>
          <w:spacing w:val="-11"/>
        </w:rPr>
        <w:t>稍口干</w:t>
      </w:r>
      <w:r>
        <w:rPr>
          <w:spacing w:val="-11"/>
        </w:rPr>
        <w:t>，鼻塞，鼻腔干燥，</w:t>
      </w:r>
      <w:r>
        <w:rPr>
          <w:spacing w:val="13"/>
        </w:rPr>
        <w:t xml:space="preserve"> </w:t>
      </w:r>
      <w:r>
        <w:rPr>
          <w:color w:val="102040"/>
          <w:spacing w:val="-7"/>
        </w:rPr>
        <w:t>流鼻涕，涕中可带血丝，</w:t>
      </w:r>
      <w:r>
        <w:rPr>
          <w:spacing w:val="-7"/>
        </w:rPr>
        <w:t>余未见不适。舌淡嫩，苔薄黄，</w:t>
      </w:r>
      <w:r>
        <w:rPr>
          <w:color w:val="806070"/>
          <w:spacing w:val="-7"/>
        </w:rPr>
        <w:t>脉弦。王云启教授</w:t>
      </w:r>
      <w:r>
        <w:rPr>
          <w:color w:val="806070"/>
          <w:spacing w:val="9"/>
        </w:rPr>
        <w:t xml:space="preserve"> </w:t>
      </w:r>
      <w:r>
        <w:rPr>
          <w:spacing w:val="-1"/>
        </w:rPr>
        <w:t>予头颈部消瘤汤合银翘散加减治疗，处方如下：川芎10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305080"/>
          <w:spacing w:val="-1"/>
        </w:rPr>
        <w:t>, </w:t>
      </w:r>
      <w:r>
        <w:rPr>
          <w:color w:val="305080"/>
          <w:spacing w:val="-1"/>
        </w:rPr>
        <w:t>赤芍15</w:t>
      </w:r>
      <w:r>
        <w:rPr>
          <w:color w:val="30508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g,  </w:t>
      </w:r>
      <w:r>
        <w:rPr>
          <w:spacing w:val="-1"/>
        </w:rPr>
        <w:t>白 芷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9"/>
        </w:rPr>
        <w:t>10g,   </w:t>
      </w:r>
      <w:r>
        <w:rPr>
          <w:spacing w:val="9"/>
        </w:rPr>
        <w:t>牡丹皮20</w:t>
      </w:r>
      <w:r>
        <w:rPr>
          <w:rFonts w:ascii="Times New Roman" w:hAnsi="Times New Roman" w:eastAsia="Times New Roman" w:cs="Times New Roman"/>
          <w:spacing w:val="9"/>
        </w:rPr>
        <w:t>g, </w:t>
      </w:r>
      <w:r>
        <w:rPr>
          <w:spacing w:val="9"/>
        </w:rPr>
        <w:t>辛夷30</w:t>
      </w:r>
      <w:r>
        <w:rPr>
          <w:rFonts w:ascii="Times New Roman" w:hAnsi="Times New Roman" w:eastAsia="Times New Roman" w:cs="Times New Roman"/>
          <w:spacing w:val="9"/>
        </w:rPr>
        <w:t>g,  </w:t>
      </w:r>
      <w:r>
        <w:rPr>
          <w:spacing w:val="9"/>
        </w:rPr>
        <w:t>苍</w:t>
      </w:r>
      <w:r>
        <w:rPr>
          <w:spacing w:val="-24"/>
        </w:rPr>
        <w:t xml:space="preserve"> </w:t>
      </w:r>
      <w:r>
        <w:rPr>
          <w:spacing w:val="9"/>
        </w:rPr>
        <w:t>耳子10</w:t>
      </w:r>
      <w:r>
        <w:rPr>
          <w:rFonts w:ascii="Times New Roman" w:hAnsi="Times New Roman" w:eastAsia="Times New Roman" w:cs="Times New Roman"/>
          <w:spacing w:val="9"/>
        </w:rPr>
        <w:t>g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9"/>
        </w:rPr>
        <w:t>,</w:t>
      </w:r>
      <w:r>
        <w:rPr>
          <w:spacing w:val="-28"/>
        </w:rPr>
        <w:t xml:space="preserve"> </w:t>
      </w:r>
      <w:r>
        <w:rPr>
          <w:spacing w:val="9"/>
        </w:rPr>
        <w:t>蜈蚣2条，土茯苓30 </w:t>
      </w:r>
      <w:r>
        <w:rPr>
          <w:rFonts w:ascii="Times New Roman" w:hAnsi="Times New Roman" w:eastAsia="Times New Roman" w:cs="Times New Roman"/>
          <w:spacing w:val="9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9"/>
        </w:rPr>
        <w:t>僵蚕</w:t>
      </w:r>
      <w:r>
        <w:rPr/>
        <w:t xml:space="preserve">  </w:t>
      </w:r>
      <w:r>
        <w:rPr>
          <w:spacing w:val="7"/>
        </w:rPr>
        <w:t>15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7"/>
        </w:rPr>
        <w:t>蝉蜕15</w:t>
      </w:r>
      <w:r>
        <w:rPr>
          <w:rFonts w:ascii="Times New Roman" w:hAnsi="Times New Roman" w:eastAsia="Times New Roman" w:cs="Times New Roman"/>
          <w:spacing w:val="7"/>
        </w:rPr>
        <w:t>g, </w:t>
      </w:r>
      <w:r>
        <w:rPr>
          <w:spacing w:val="7"/>
        </w:rPr>
        <w:t>半枝莲30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7"/>
        </w:rPr>
        <w:t>芦根30 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7"/>
        </w:rPr>
        <w:t>粉葛30</w:t>
      </w:r>
      <w:r>
        <w:rPr>
          <w:rFonts w:ascii="Times New Roman" w:hAnsi="Times New Roman" w:eastAsia="Times New Roman" w:cs="Times New Roman"/>
          <w:spacing w:val="7"/>
        </w:rPr>
        <w:t>g,   </w:t>
      </w:r>
      <w:r>
        <w:rPr>
          <w:spacing w:val="7"/>
        </w:rPr>
        <w:t>黄芪50 </w:t>
      </w:r>
      <w:r>
        <w:rPr>
          <w:rFonts w:ascii="Times New Roman" w:hAnsi="Times New Roman" w:eastAsia="Times New Roman" w:cs="Times New Roman"/>
          <w:spacing w:val="7"/>
        </w:rPr>
        <w:t>g,   </w:t>
      </w:r>
      <w:r>
        <w:rPr>
          <w:spacing w:val="7"/>
        </w:rPr>
        <w:t>白术30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spacing w:val="13"/>
        </w:rPr>
        <w:t>薏苡仁50</w:t>
      </w:r>
      <w:r>
        <w:rPr>
          <w:rFonts w:ascii="Times New Roman" w:hAnsi="Times New Roman" w:eastAsia="Times New Roman" w:cs="Times New Roman"/>
          <w:spacing w:val="13"/>
        </w:rPr>
        <w:t>g,  </w:t>
      </w:r>
      <w:r>
        <w:rPr>
          <w:spacing w:val="13"/>
        </w:rPr>
        <w:t>陈皮15</w:t>
      </w:r>
      <w:r>
        <w:rPr>
          <w:rFonts w:ascii="Times New Roman" w:hAnsi="Times New Roman" w:eastAsia="Times New Roman" w:cs="Times New Roman"/>
          <w:spacing w:val="13"/>
        </w:rPr>
        <w:t>g,  </w:t>
      </w:r>
      <w:r>
        <w:rPr>
          <w:spacing w:val="13"/>
        </w:rPr>
        <w:t>炒麦</w:t>
      </w:r>
      <w:r>
        <w:rPr>
          <w:spacing w:val="12"/>
        </w:rPr>
        <w:t>芽30</w:t>
      </w:r>
      <w:r>
        <w:rPr>
          <w:rFonts w:ascii="Times New Roman" w:hAnsi="Times New Roman" w:eastAsia="Times New Roman" w:cs="Times New Roman"/>
          <w:spacing w:val="12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12"/>
        </w:rPr>
        <w:t>鸡内金30</w:t>
      </w:r>
      <w:r>
        <w:rPr>
          <w:rFonts w:ascii="Times New Roman" w:hAnsi="Times New Roman" w:eastAsia="Times New Roman" w:cs="Times New Roman"/>
          <w:spacing w:val="12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12"/>
        </w:rPr>
        <w:t>连翘15</w:t>
      </w:r>
      <w:r>
        <w:rPr>
          <w:rFonts w:ascii="Times New Roman" w:hAnsi="Times New Roman" w:eastAsia="Times New Roman" w:cs="Times New Roman"/>
          <w:spacing w:val="12"/>
        </w:rPr>
        <w:t>g, </w:t>
      </w:r>
      <w:r>
        <w:rPr>
          <w:spacing w:val="12"/>
        </w:rPr>
        <w:t>白茅根30</w:t>
      </w:r>
      <w:r>
        <w:rPr>
          <w:rFonts w:ascii="Times New Roman" w:hAnsi="Times New Roman" w:eastAsia="Times New Roman" w:cs="Times New Roman"/>
          <w:spacing w:val="12"/>
        </w:rPr>
        <w:t>g,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spacing w:val="11"/>
        </w:rPr>
        <w:t>北五味15</w:t>
      </w:r>
      <w:r>
        <w:rPr>
          <w:rFonts w:ascii="Times New Roman" w:hAnsi="Times New Roman" w:eastAsia="Times New Roman" w:cs="Times New Roman"/>
          <w:spacing w:val="11"/>
        </w:rPr>
        <w:t>g,  </w:t>
      </w:r>
      <w:r>
        <w:rPr>
          <w:spacing w:val="11"/>
        </w:rPr>
        <w:t>蒲公英20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506080"/>
          <w:spacing w:val="11"/>
        </w:rPr>
        <w:t>,  </w:t>
      </w:r>
      <w:r>
        <w:rPr>
          <w:color w:val="506080"/>
          <w:spacing w:val="11"/>
        </w:rPr>
        <w:t>白花蛇舌草30</w:t>
      </w:r>
      <w:r>
        <w:rPr>
          <w:color w:val="50608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</w:t>
      </w:r>
      <w:r>
        <w:rPr>
          <w:rFonts w:ascii="Times New Roman" w:hAnsi="Times New Roman" w:eastAsia="Times New Roman" w:cs="Times New Roman"/>
          <w:spacing w:val="10"/>
        </w:rPr>
        <w:t>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10"/>
        </w:rPr>
        <w:t>西洋参10</w:t>
      </w:r>
      <w:r>
        <w:rPr>
          <w:rFonts w:ascii="Times New Roman" w:hAnsi="Times New Roman" w:eastAsia="Times New Roman" w:cs="Times New Roman"/>
          <w:spacing w:val="10"/>
        </w:rPr>
        <w:t>g,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10"/>
        </w:rPr>
        <w:t>六神曲30</w:t>
      </w:r>
      <w:r>
        <w:rPr>
          <w:rFonts w:ascii="Times New Roman" w:hAnsi="Times New Roman" w:eastAsia="Times New Roman" w:cs="Times New Roman"/>
          <w:spacing w:val="10"/>
        </w:rPr>
        <w:t>g,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10"/>
        </w:rPr>
        <w:t>服</w:t>
      </w:r>
      <w:r>
        <w:rPr/>
        <w:t xml:space="preserve">  </w:t>
      </w:r>
      <w:r>
        <w:rPr>
          <w:color w:val="607070"/>
        </w:rPr>
        <w:t>用15剂，每旦1剂，水煎服，分2次温服。</w:t>
      </w:r>
      <w:r>
        <w:rPr/>
        <w:t>半月后二诊，诉口干缓解，</w:t>
      </w:r>
      <w:r>
        <w:rPr>
          <w:spacing w:val="-1"/>
        </w:rPr>
        <w:t>去粉</w:t>
      </w:r>
      <w:r>
        <w:rPr/>
        <w:t xml:space="preserve"> </w:t>
      </w:r>
      <w:r>
        <w:rPr>
          <w:spacing w:val="-1"/>
        </w:rPr>
        <w:t>葛 ，</w:t>
      </w:r>
      <w:r>
        <w:rPr>
          <w:color w:val="102040"/>
          <w:spacing w:val="-1"/>
        </w:rPr>
        <w:t>改芦根20</w:t>
      </w:r>
      <w:r>
        <w:rPr>
          <w:rFonts w:ascii="Times New Roman" w:hAnsi="Times New Roman" w:eastAsia="Times New Roman" w:cs="Times New Roman"/>
          <w:color w:val="102040"/>
          <w:spacing w:val="-1"/>
        </w:rPr>
        <w:t>g </w:t>
      </w:r>
      <w:r>
        <w:rPr>
          <w:rFonts w:ascii="Times New Roman" w:hAnsi="Times New Roman" w:eastAsia="Times New Roman" w:cs="Times New Roman"/>
          <w:spacing w:val="-1"/>
        </w:rPr>
        <w:t>, </w:t>
      </w:r>
      <w:r>
        <w:rPr>
          <w:spacing w:val="-1"/>
        </w:rPr>
        <w:t>续服15剂。后患者定期于门</w:t>
      </w:r>
      <w:r>
        <w:rPr>
          <w:spacing w:val="-2"/>
        </w:rPr>
        <w:t>诊更方，4年余每复查均示病</w:t>
      </w:r>
      <w:r>
        <w:rPr/>
        <w:t xml:space="preserve"> </w:t>
      </w:r>
      <w:r>
        <w:rPr>
          <w:spacing w:val="-8"/>
        </w:rPr>
        <w:t>情稳定。</w:t>
      </w:r>
    </w:p>
    <w:p>
      <w:pPr>
        <w:pStyle w:val="BodyText"/>
        <w:ind w:right="409" w:firstLine="430"/>
        <w:spacing w:before="80" w:line="293" w:lineRule="auto"/>
        <w:jc w:val="both"/>
        <w:rPr/>
      </w:pPr>
      <w:r>
        <w:rPr/>
        <w:t>病案分析：我国的鼻咽癌5年相对生存率仅为43.8</w:t>
      </w:r>
      <w:r>
        <w:rPr>
          <w:spacing w:val="-1"/>
        </w:rPr>
        <w:t>%。其起病隐匿，早</w:t>
      </w:r>
      <w:r>
        <w:rPr/>
        <w:t xml:space="preserve">  </w:t>
      </w:r>
      <w:r>
        <w:rPr>
          <w:spacing w:val="-3"/>
        </w:rPr>
        <w:t>期症状不典型，易发生淋巴结转移，约80%患者初诊时即</w:t>
      </w:r>
      <w:r>
        <w:rPr>
          <w:spacing w:val="-4"/>
        </w:rPr>
        <w:t>为局部晚期，初诊</w:t>
      </w:r>
      <w:r>
        <w:rPr/>
        <w:t xml:space="preserve">  </w:t>
      </w:r>
      <w:r>
        <w:rPr>
          <w:spacing w:val="9"/>
        </w:rPr>
        <w:t>时远处转移率达15%～20%,中晚期患者五年生存率为34%～60%。患者属</w:t>
      </w:r>
      <w:r>
        <w:rPr>
          <w:spacing w:val="2"/>
        </w:rPr>
        <w:t xml:space="preserve">  </w:t>
      </w:r>
      <w:r>
        <w:rPr>
          <w:spacing w:val="-7"/>
        </w:rPr>
        <w:t>鼻咽癌放化疗后，耳鸣耳聋，辨证为脾气亏虚，痰瘀毒结证。放射线性属热</w:t>
      </w:r>
      <w:r>
        <w:rPr>
          <w:spacing w:val="6"/>
        </w:rPr>
        <w:t xml:space="preserve">  </w:t>
      </w:r>
      <w:r>
        <w:rPr>
          <w:spacing w:val="-10"/>
        </w:rPr>
        <w:t>邪，炼液为痰，浊瘀毒邪阻塞耳道，故而出现耳聋、</w:t>
      </w:r>
      <w:r>
        <w:rPr>
          <w:color w:val="506080"/>
          <w:spacing w:val="-10"/>
        </w:rPr>
        <w:t>耳鸣、烦躁、失眠等症。</w:t>
      </w:r>
      <w:r>
        <w:rPr>
          <w:color w:val="506080"/>
        </w:rPr>
        <w:t xml:space="preserve"> </w:t>
      </w:r>
      <w:r>
        <w:rPr>
          <w:spacing w:val="-4"/>
        </w:rPr>
        <w:t>痰瘀长期留着体内，久而渐聚成瘤。治宜健脾益气，清热解毒，化痰散结。</w:t>
      </w:r>
      <w:r>
        <w:rPr>
          <w:spacing w:val="10"/>
        </w:rPr>
        <w:t xml:space="preserve"> </w:t>
      </w:r>
      <w:r>
        <w:rPr>
          <w:spacing w:val="-10"/>
        </w:rPr>
        <w:t>头颈部消瘤汤加减方源自经方川芎茶调散和牵正散，上方中西洋参补气养阴，</w:t>
      </w:r>
      <w:r>
        <w:rPr/>
        <w:t xml:space="preserve"> </w:t>
      </w:r>
      <w:r>
        <w:rPr>
          <w:spacing w:val="-7"/>
        </w:rPr>
        <w:t>清热生津，黄芪、白术、陈皮、麦芽、薏苡仁、鸡内金、六神曲等药健脾清</w:t>
      </w:r>
      <w:r>
        <w:rPr>
          <w:spacing w:val="5"/>
        </w:rPr>
        <w:t xml:space="preserve">  </w:t>
      </w:r>
      <w:r>
        <w:rPr>
          <w:spacing w:val="-7"/>
        </w:rPr>
        <w:t>阳利浊，养胃调和中焦，使正气存内抵御邪毒；辛夷、苍耳子通鼻窍，开耳</w:t>
      </w:r>
      <w:r>
        <w:rPr>
          <w:spacing w:val="4"/>
        </w:rPr>
        <w:t xml:space="preserve">  </w:t>
      </w:r>
      <w:r>
        <w:rPr>
          <w:spacing w:val="-7"/>
        </w:rPr>
        <w:t>窍，可引药直达病所，川芎血中气药，引药上行发挥疗效，同时具有入血分</w:t>
      </w:r>
      <w:r>
        <w:rPr>
          <w:spacing w:val="4"/>
        </w:rPr>
        <w:t xml:space="preserve">  </w:t>
      </w:r>
      <w:r>
        <w:rPr>
          <w:color w:val="506080"/>
          <w:spacing w:val="-10"/>
        </w:rPr>
        <w:t>化瘀滞之功；白</w:t>
      </w:r>
      <w:r>
        <w:rPr>
          <w:spacing w:val="-10"/>
        </w:rPr>
        <w:t>芷祛风邪，化痰浊，醒脑智；僵蚕、蜈蚣、蝉</w:t>
      </w:r>
      <w:r>
        <w:rPr>
          <w:sz w:val="23"/>
          <w:szCs w:val="23"/>
          <w:i/>
          <w:iCs/>
          <w:spacing w:val="-10"/>
        </w:rPr>
        <w:t>衣通经络，息</w:t>
      </w:r>
      <w:r>
        <w:rPr>
          <w:sz w:val="23"/>
          <w:szCs w:val="23"/>
          <w:spacing w:val="3"/>
        </w:rPr>
        <w:t xml:space="preserve">  </w:t>
      </w:r>
      <w:r>
        <w:rPr>
          <w:spacing w:val="-7"/>
        </w:rPr>
        <w:t>邪风，化顽痰，攻毒散行，五味子补益肝肾；牡丹皮、赤芍、土茯苓清泻热</w:t>
      </w:r>
      <w:r>
        <w:rPr>
          <w:spacing w:val="6"/>
        </w:rPr>
        <w:t xml:space="preserve">  </w:t>
      </w:r>
      <w:r>
        <w:rPr>
          <w:spacing w:val="-4"/>
        </w:rPr>
        <w:t>毒，活血散瘀；芦根、连翘、粉葛、石膏、白花蛇舌草、蒲公英、半枝莲、</w:t>
      </w:r>
      <w:r>
        <w:rPr>
          <w:spacing w:val="10"/>
        </w:rPr>
        <w:t xml:space="preserve"> </w:t>
      </w:r>
      <w:r>
        <w:rPr>
          <w:spacing w:val="-5"/>
        </w:rPr>
        <w:t>金银花清热解毒、生津止渴，可气血通清，</w:t>
      </w:r>
      <w:r>
        <w:rPr>
          <w:color w:val="607070"/>
          <w:spacing w:val="-5"/>
        </w:rPr>
        <w:t>三焦同治。</w:t>
      </w:r>
      <w:r>
        <w:rPr>
          <w:color w:val="607070"/>
          <w:spacing w:val="-60"/>
        </w:rPr>
        <w:t xml:space="preserve"> </w:t>
      </w:r>
      <w:r>
        <w:rPr>
          <w:spacing w:val="-5"/>
        </w:rPr>
        <w:t>诸药体</w:t>
      </w:r>
      <w:r>
        <w:rPr>
          <w:spacing w:val="-6"/>
        </w:rPr>
        <w:t>现在清热气、</w:t>
      </w:r>
      <w:r>
        <w:rPr/>
        <w:t xml:space="preserve"> </w:t>
      </w:r>
      <w:r>
        <w:rPr>
          <w:spacing w:val="-9"/>
        </w:rPr>
        <w:t>化痰浊、散瘀邪，健脾气，则方能正邪。</w:t>
      </w:r>
    </w:p>
    <w:p>
      <w:pPr>
        <w:pStyle w:val="BodyText"/>
        <w:ind w:left="3149"/>
        <w:spacing w:before="246" w:line="220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病案二</w:t>
      </w:r>
    </w:p>
    <w:p>
      <w:pPr>
        <w:pStyle w:val="BodyText"/>
        <w:ind w:right="508" w:firstLine="409"/>
        <w:spacing w:before="247" w:line="320" w:lineRule="auto"/>
        <w:rPr/>
      </w:pPr>
      <w:r>
        <w:rPr>
          <w:spacing w:val="7"/>
        </w:rPr>
        <w:t>张××,女，37岁。患者于2013年10月下旬自行发现右侧颈部1个红</w:t>
      </w:r>
      <w:r>
        <w:rPr>
          <w:spacing w:val="11"/>
        </w:rPr>
        <w:t xml:space="preserve"> </w:t>
      </w:r>
      <w:r>
        <w:rPr>
          <w:spacing w:val="-2"/>
        </w:rPr>
        <w:t>枣大小的肿块，2014年1月行头部</w:t>
      </w:r>
      <w:r>
        <w:rPr>
          <w:rFonts w:ascii="Times New Roman" w:hAnsi="Times New Roman" w:eastAsia="Times New Roman" w:cs="Times New Roman"/>
          <w:spacing w:val="-2"/>
        </w:rPr>
        <w:t>CT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、鼻咽</w:t>
      </w:r>
      <w:r>
        <w:rPr>
          <w:spacing w:val="-3"/>
        </w:rPr>
        <w:t>活检提示“鼻咽癌”,后在湖南</w:t>
      </w:r>
    </w:p>
    <w:p>
      <w:pPr>
        <w:spacing w:line="320" w:lineRule="auto"/>
        <w:sectPr>
          <w:headerReference w:type="default" r:id="rId47"/>
          <w:pgSz w:w="9980" w:h="13950"/>
          <w:pgMar w:top="1498" w:right="970" w:bottom="400" w:left="1459" w:header="1082" w:footer="0" w:gutter="0"/>
        </w:sectPr>
        <w:rPr/>
      </w:pP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spacing w:before="78" w:line="368" w:lineRule="exact"/>
        <w:rPr>
          <w:sz w:val="17"/>
          <w:szCs w:val="17"/>
        </w:rPr>
      </w:pPr>
      <w:r>
        <w:rPr>
          <w:rFonts w:ascii="Arial" w:hAnsi="Arial" w:eastAsia="Arial" w:cs="Arial"/>
          <w:sz w:val="27"/>
          <w:szCs w:val="27"/>
          <w:color w:val="A0B0B0"/>
          <w:spacing w:val="3"/>
          <w:position w:val="2"/>
        </w:rPr>
        <w:t>08</w:t>
      </w:r>
      <w:r>
        <w:rPr>
          <w:rFonts w:ascii="Arial" w:hAnsi="Arial" w:eastAsia="Arial" w:cs="Arial"/>
          <w:sz w:val="27"/>
          <w:szCs w:val="27"/>
          <w:color w:val="6080A0"/>
          <w:spacing w:val="3"/>
          <w:position w:val="2"/>
        </w:rPr>
        <w:t>2 </w:t>
      </w:r>
      <w:r>
        <w:rPr>
          <w:rFonts w:ascii="Times New Roman" w:hAnsi="Times New Roman" w:eastAsia="Times New Roman" w:cs="Times New Roman"/>
          <w:spacing w:val="3"/>
          <w:position w:val="5"/>
        </w:rPr>
        <w:t>e</w:t>
      </w:r>
      <w:r>
        <w:rPr>
          <w:rFonts w:ascii="Times New Roman" w:hAnsi="Times New Roman" w:eastAsia="Times New Roman" w:cs="Times New Roman"/>
          <w:spacing w:val="6"/>
          <w:position w:val="5"/>
        </w:rPr>
        <w:t xml:space="preserve">    </w:t>
      </w:r>
      <w:r>
        <w:rPr>
          <w:sz w:val="17"/>
          <w:szCs w:val="17"/>
          <w:spacing w:val="3"/>
          <w:position w:val="2"/>
        </w:rPr>
        <w:t>王云启治癌验案录</w:t>
      </w:r>
    </w:p>
    <w:p>
      <w:pPr>
        <w:pStyle w:val="BodyText"/>
        <w:ind w:left="499" w:right="20"/>
        <w:spacing w:before="261" w:line="295" w:lineRule="auto"/>
        <w:jc w:val="both"/>
        <w:rPr/>
      </w:pPr>
      <w:r>
        <w:rPr>
          <w:spacing w:val="-7"/>
        </w:rPr>
        <w:t>省肿瘤医院会诊右鼻咽穿刺活检：非角化性癌，未分化</w:t>
      </w:r>
      <w:r>
        <w:rPr>
          <w:spacing w:val="-8"/>
        </w:rPr>
        <w:t>型，低分化鳞癌。随</w:t>
      </w:r>
      <w:r>
        <w:rPr/>
        <w:t xml:space="preserve"> </w:t>
      </w:r>
      <w:r>
        <w:rPr/>
        <w:t>后行3周期诱导化疗，再行调强放疗，期间同步化疗。放疗结束后复查</w:t>
      </w:r>
      <w:r>
        <w:rPr>
          <w:rFonts w:ascii="Times New Roman" w:hAnsi="Times New Roman" w:eastAsia="Times New Roman" w:cs="Times New Roman"/>
        </w:rPr>
        <w:t>CT   </w:t>
      </w:r>
      <w:r>
        <w:rPr>
          <w:spacing w:val="-7"/>
        </w:rPr>
        <w:t>示：1.鼻咽部右侧壁及顶后壁软组织稍增厚，双侧咽后区、双颈部多发淋巴</w:t>
      </w:r>
      <w:r>
        <w:rPr/>
        <w:t xml:space="preserve"> </w:t>
      </w:r>
      <w:r>
        <w:rPr>
          <w:spacing w:val="-5"/>
        </w:rPr>
        <w:t>结较前无明显变化；2.鼻窦炎；3.肝内稍低密度结节，考虑肝转移瘤可能；</w:t>
      </w:r>
    </w:p>
    <w:p>
      <w:pPr>
        <w:pStyle w:val="BodyText"/>
        <w:ind w:left="499" w:right="20"/>
        <w:spacing w:before="24" w:line="289" w:lineRule="auto"/>
        <w:jc w:val="both"/>
        <w:rPr/>
      </w:pPr>
      <w:r>
        <w:rPr>
          <w:color w:val="402070"/>
          <w:spacing w:val="6"/>
        </w:rPr>
        <w:t>4.</w:t>
      </w:r>
      <w:r>
        <w:rPr>
          <w:spacing w:val="6"/>
        </w:rPr>
        <w:t>右中肺、左下肺致密影，考虑慢性炎性病变。继续于2014年4月化疗1</w:t>
      </w:r>
      <w:r>
        <w:rPr>
          <w:spacing w:val="1"/>
        </w:rPr>
        <w:t xml:space="preserve"> </w:t>
      </w:r>
      <w:r>
        <w:rPr>
          <w:spacing w:val="-4"/>
        </w:rPr>
        <w:t>周期。患者于2015年1月首诊于王云启教授处寻求中药治疗，刻下症见：咽</w:t>
      </w:r>
      <w:r>
        <w:rPr>
          <w:spacing w:val="17"/>
        </w:rPr>
        <w:t xml:space="preserve"> </w:t>
      </w:r>
      <w:r>
        <w:rPr>
          <w:color w:val="606070"/>
          <w:spacing w:val="-5"/>
        </w:rPr>
        <w:t>千，咽痛，进食困难，眠可，便秘，</w:t>
      </w:r>
      <w:r>
        <w:rPr>
          <w:spacing w:val="-5"/>
        </w:rPr>
        <w:t>大便偏干，3～4日一行，余未见不适，</w:t>
      </w:r>
      <w:r>
        <w:rPr>
          <w:spacing w:val="8"/>
        </w:rPr>
        <w:t xml:space="preserve"> </w:t>
      </w:r>
      <w:r>
        <w:rPr>
          <w:spacing w:val="-7"/>
        </w:rPr>
        <w:t>舌红，苔少，脉细弱。王云启教授予头颈部消瘤</w:t>
      </w:r>
      <w:r>
        <w:rPr>
          <w:spacing w:val="-8"/>
        </w:rPr>
        <w:t>汤合银翘散加减治疗，处方</w:t>
      </w:r>
      <w:r>
        <w:rPr/>
        <w:t xml:space="preserve"> </w:t>
      </w:r>
      <w:r>
        <w:rPr>
          <w:color w:val="706060"/>
          <w:spacing w:val="6"/>
        </w:rPr>
        <w:t>如下：</w:t>
      </w:r>
      <w:r>
        <w:rPr>
          <w:spacing w:val="6"/>
        </w:rPr>
        <w:t>川</w:t>
      </w:r>
      <w:r>
        <w:rPr>
          <w:spacing w:val="-25"/>
        </w:rPr>
        <w:t xml:space="preserve"> </w:t>
      </w:r>
      <w:r>
        <w:rPr>
          <w:spacing w:val="6"/>
        </w:rPr>
        <w:t>芎</w:t>
      </w:r>
      <w:r>
        <w:rPr>
          <w:spacing w:val="-20"/>
        </w:rPr>
        <w:t xml:space="preserve"> </w:t>
      </w:r>
      <w:r>
        <w:rPr>
          <w:spacing w:val="6"/>
        </w:rPr>
        <w:t>1</w:t>
      </w:r>
      <w:r>
        <w:rPr>
          <w:spacing w:val="-35"/>
        </w:rPr>
        <w:t xml:space="preserve"> </w:t>
      </w:r>
      <w:r>
        <w:rPr>
          <w:spacing w:val="6"/>
        </w:rPr>
        <w:t>0</w:t>
      </w:r>
      <w:r>
        <w:rPr>
          <w:rFonts w:ascii="Times New Roman" w:hAnsi="Times New Roman" w:eastAsia="Times New Roman" w:cs="Times New Roman"/>
          <w:spacing w:val="6"/>
        </w:rPr>
        <w:t>g,  </w:t>
      </w:r>
      <w:r>
        <w:rPr>
          <w:color w:val="604030"/>
          <w:spacing w:val="6"/>
        </w:rPr>
        <w:t>赤芍15</w:t>
      </w:r>
      <w:r>
        <w:rPr>
          <w:rFonts w:ascii="Times New Roman" w:hAnsi="Times New Roman" w:eastAsia="Times New Roman" w:cs="Times New Roman"/>
          <w:color w:val="604030"/>
          <w:spacing w:val="6"/>
        </w:rPr>
        <w:t>g</w:t>
      </w:r>
      <w:r>
        <w:rPr>
          <w:rFonts w:ascii="Times New Roman" w:hAnsi="Times New Roman" w:eastAsia="Times New Roman" w:cs="Times New Roman"/>
          <w:color w:val="604030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,  </w:t>
      </w:r>
      <w:r>
        <w:rPr>
          <w:spacing w:val="6"/>
        </w:rPr>
        <w:t>白芷10</w:t>
      </w:r>
      <w:r>
        <w:rPr>
          <w:rFonts w:ascii="Times New Roman" w:hAnsi="Times New Roman" w:eastAsia="Times New Roman" w:cs="Times New Roman"/>
          <w:spacing w:val="6"/>
        </w:rPr>
        <w:t>g,   </w:t>
      </w:r>
      <w:r>
        <w:rPr>
          <w:spacing w:val="6"/>
        </w:rPr>
        <w:t>丹参30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6"/>
        </w:rPr>
        <w:t>辛夷10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6"/>
        </w:rPr>
        <w:t>苍耳子10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9"/>
        </w:rPr>
        <w:t>蜈蚣2条，僵蚕15</w:t>
      </w:r>
      <w:r>
        <w:rPr>
          <w:rFonts w:ascii="Times New Roman" w:hAnsi="Times New Roman" w:eastAsia="Times New Roman" w:cs="Times New Roman"/>
          <w:spacing w:val="9"/>
        </w:rPr>
        <w:t>g,  </w:t>
      </w:r>
      <w:r>
        <w:rPr>
          <w:spacing w:val="9"/>
        </w:rPr>
        <w:t>蝉蜕15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g,   </w:t>
      </w:r>
      <w:r>
        <w:rPr>
          <w:spacing w:val="9"/>
        </w:rPr>
        <w:t>重楼15</w:t>
      </w:r>
      <w:r>
        <w:rPr>
          <w:rFonts w:ascii="Times New Roman" w:hAnsi="Times New Roman" w:eastAsia="Times New Roman" w:cs="Times New Roman"/>
          <w:spacing w:val="9"/>
        </w:rPr>
        <w:t>g,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9"/>
        </w:rPr>
        <w:t>芦</w:t>
      </w:r>
      <w:r>
        <w:rPr>
          <w:spacing w:val="-41"/>
        </w:rPr>
        <w:t xml:space="preserve"> </w:t>
      </w:r>
      <w:r>
        <w:rPr>
          <w:spacing w:val="9"/>
        </w:rPr>
        <w:t>根</w:t>
      </w:r>
      <w:r>
        <w:rPr>
          <w:spacing w:val="-36"/>
        </w:rPr>
        <w:t xml:space="preserve"> </w:t>
      </w:r>
      <w:r>
        <w:rPr>
          <w:spacing w:val="9"/>
        </w:rPr>
        <w:t>3</w:t>
      </w:r>
      <w:r>
        <w:rPr>
          <w:spacing w:val="-40"/>
        </w:rPr>
        <w:t xml:space="preserve"> </w:t>
      </w:r>
      <w:r>
        <w:rPr>
          <w:spacing w:val="9"/>
        </w:rPr>
        <w:t>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g,   </w:t>
      </w:r>
      <w:r>
        <w:rPr>
          <w:spacing w:val="9"/>
        </w:rPr>
        <w:t>粉葛30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g,   </w:t>
      </w:r>
      <w:r>
        <w:rPr>
          <w:spacing w:val="9"/>
        </w:rPr>
        <w:t>黄芪</w:t>
      </w:r>
    </w:p>
    <w:p>
      <w:pPr>
        <w:pStyle w:val="BodyText"/>
        <w:ind w:left="499" w:right="70"/>
        <w:spacing w:before="11" w:line="297" w:lineRule="auto"/>
        <w:jc w:val="both"/>
        <w:rPr/>
      </w:pPr>
      <w:r>
        <w:rPr>
          <w:rFonts w:ascii="Times New Roman" w:hAnsi="Times New Roman" w:eastAsia="Times New Roman" w:cs="Times New Roman"/>
          <w:spacing w:val="5"/>
        </w:rPr>
        <w:t>50   g,</w:t>
      </w:r>
      <w:r>
        <w:rPr>
          <w:spacing w:val="5"/>
        </w:rPr>
        <w:t>白术30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5"/>
        </w:rPr>
        <w:t>薏苡仁50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   </w:t>
      </w:r>
      <w:r>
        <w:rPr>
          <w:spacing w:val="5"/>
        </w:rPr>
        <w:t>陈皮15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5"/>
        </w:rPr>
        <w:t>,</w:t>
      </w:r>
      <w:r>
        <w:rPr>
          <w:spacing w:val="-28"/>
        </w:rPr>
        <w:t xml:space="preserve"> </w:t>
      </w:r>
      <w:r>
        <w:rPr>
          <w:spacing w:val="5"/>
        </w:rPr>
        <w:t>炒麦芽30 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5"/>
        </w:rPr>
        <w:t>鸡内金30 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5"/>
        </w:rPr>
        <w:t>连翘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17"/>
        </w:rPr>
        <w:t>15g,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17"/>
        </w:rPr>
        <w:t>麦冬15</w:t>
      </w:r>
      <w:r>
        <w:rPr>
          <w:rFonts w:ascii="Times New Roman" w:hAnsi="Times New Roman" w:eastAsia="Times New Roman" w:cs="Times New Roman"/>
          <w:spacing w:val="17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17"/>
        </w:rPr>
        <w:t>北五味15</w:t>
      </w:r>
      <w:r>
        <w:rPr>
          <w:rFonts w:ascii="Times New Roman" w:hAnsi="Times New Roman" w:eastAsia="Times New Roman" w:cs="Times New Roman"/>
          <w:spacing w:val="17"/>
        </w:rPr>
        <w:t>g,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17"/>
        </w:rPr>
        <w:t>枳实</w:t>
      </w:r>
      <w:r>
        <w:rPr>
          <w:spacing w:val="16"/>
        </w:rPr>
        <w:t>20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16"/>
        </w:rPr>
        <w:t>白花蛇舌草30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g,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16"/>
        </w:rPr>
        <w:t>西洋参10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g,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16"/>
        </w:rPr>
        <w:t>六神曲30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g,  </w:t>
      </w:r>
      <w:r>
        <w:rPr>
          <w:spacing w:val="16"/>
        </w:rPr>
        <w:t>三七(冲服)3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g,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16"/>
        </w:rPr>
        <w:t>火麻仁20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g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color w:val="706060"/>
          <w:spacing w:val="16"/>
        </w:rPr>
        <w:t>,服用30剂，每日1</w:t>
      </w:r>
      <w:r>
        <w:rPr>
          <w:color w:val="706060"/>
          <w:spacing w:val="15"/>
        </w:rPr>
        <w:t>剂，水煎</w:t>
      </w:r>
      <w:r>
        <w:rPr>
          <w:color w:val="706060"/>
        </w:rPr>
        <w:t xml:space="preserve"> </w:t>
      </w:r>
      <w:r>
        <w:rPr>
          <w:spacing w:val="-6"/>
        </w:rPr>
        <w:t>服，分2次温服。后定期复查稳定，继用原方至今。</w:t>
      </w:r>
    </w:p>
    <w:p>
      <w:pPr>
        <w:pStyle w:val="BodyText"/>
        <w:ind w:left="499" w:firstLine="430"/>
        <w:spacing w:before="59" w:line="294" w:lineRule="auto"/>
        <w:jc w:val="both"/>
        <w:rPr/>
      </w:pPr>
      <w:r>
        <w:rPr>
          <w:spacing w:val="-7"/>
        </w:rPr>
        <w:t>病案分析：此病其病机为本虚标实，正虚为主，主要为脾气亏虚，化放</w:t>
      </w:r>
      <w:r>
        <w:rPr>
          <w:spacing w:val="14"/>
        </w:rPr>
        <w:t xml:space="preserve"> </w:t>
      </w:r>
      <w:r>
        <w:rPr>
          <w:color w:val="305080"/>
          <w:spacing w:val="-7"/>
        </w:rPr>
        <w:t>疗后，</w:t>
      </w:r>
      <w:r>
        <w:rPr>
          <w:color w:val="606070"/>
          <w:spacing w:val="-7"/>
        </w:rPr>
        <w:t>伤气动血为本虚，</w:t>
      </w:r>
      <w:r>
        <w:rPr>
          <w:spacing w:val="-7"/>
        </w:rPr>
        <w:t>火毒内蕴为标实，辨为火毒内结，气阴两伤证。患</w:t>
      </w:r>
      <w:r>
        <w:rPr>
          <w:spacing w:val="2"/>
        </w:rPr>
        <w:t xml:space="preserve"> </w:t>
      </w:r>
      <w:r>
        <w:rPr>
          <w:spacing w:val="-11"/>
        </w:rPr>
        <w:t>者咽干、咽痛乃火毒上炎的表现，火毒结聚于上，进而久聚成痞，结合舌脉，</w:t>
      </w:r>
      <w:r>
        <w:rPr>
          <w:spacing w:val="13"/>
        </w:rPr>
        <w:t xml:space="preserve"> </w:t>
      </w:r>
      <w:r>
        <w:rPr>
          <w:spacing w:val="-7"/>
        </w:rPr>
        <w:t>为气阴两虚，血脉运行不畅。治宜健脾益气，清热解毒，</w:t>
      </w:r>
      <w:r>
        <w:rPr>
          <w:spacing w:val="-8"/>
        </w:rPr>
        <w:t>化痰散结。处以头</w:t>
      </w:r>
      <w:r>
        <w:rPr/>
        <w:t xml:space="preserve">  </w:t>
      </w:r>
      <w:r>
        <w:rPr>
          <w:color w:val="706060"/>
          <w:spacing w:val="-4"/>
        </w:rPr>
        <w:t>颈部消瘤汤</w:t>
      </w:r>
      <w:r>
        <w:rPr>
          <w:spacing w:val="-4"/>
        </w:rPr>
        <w:t>，方中西洋参补气养阴，清热生津，黄芪、</w:t>
      </w:r>
      <w:r>
        <w:rPr>
          <w:spacing w:val="-5"/>
        </w:rPr>
        <w:t>白术、陈皮、麦芽、</w:t>
      </w:r>
      <w:r>
        <w:rPr/>
        <w:t xml:space="preserve"> </w:t>
      </w:r>
      <w:r>
        <w:rPr>
          <w:spacing w:val="-11"/>
        </w:rPr>
        <w:t>薏苡仁、鸡内金、六神曲、枳实健脾清阳，养胃调和中焦，使气血化生有源，</w:t>
      </w:r>
      <w:r>
        <w:rPr>
          <w:spacing w:val="13"/>
        </w:rPr>
        <w:t xml:space="preserve"> </w:t>
      </w:r>
      <w:r>
        <w:rPr>
          <w:spacing w:val="-7"/>
        </w:rPr>
        <w:t>正气存内抵御邪毒；川芎为血中气药，因其辛温，可</w:t>
      </w:r>
      <w:r>
        <w:rPr>
          <w:spacing w:val="-8"/>
        </w:rPr>
        <w:t>引药上行鼻咽部，具有</w:t>
      </w:r>
      <w:r>
        <w:rPr/>
        <w:t xml:space="preserve">  </w:t>
      </w:r>
      <w:r>
        <w:rPr>
          <w:spacing w:val="-7"/>
        </w:rPr>
        <w:t>入血分化瘀滞之功，三七可加强活血祛瘀之功；白芷</w:t>
      </w:r>
      <w:r>
        <w:rPr>
          <w:spacing w:val="-8"/>
        </w:rPr>
        <w:t>祛风邪，化痰浊，醒脑</w:t>
      </w:r>
      <w:r>
        <w:rPr/>
        <w:t xml:space="preserve">  </w:t>
      </w:r>
      <w:r>
        <w:rPr>
          <w:spacing w:val="-7"/>
        </w:rPr>
        <w:t>智；僵蚕、蜈蚣、蝉蜕通经络，息邪风，化顽痰，</w:t>
      </w:r>
      <w:r>
        <w:rPr>
          <w:spacing w:val="-8"/>
        </w:rPr>
        <w:t>攻毒散行，五味子补益肝</w:t>
      </w:r>
      <w:r>
        <w:rPr/>
        <w:t xml:space="preserve">  </w:t>
      </w:r>
      <w:r>
        <w:rPr>
          <w:color w:val="102040"/>
          <w:spacing w:val="-7"/>
        </w:rPr>
        <w:t>肾而护肝，</w:t>
      </w:r>
      <w:r>
        <w:rPr>
          <w:spacing w:val="-7"/>
        </w:rPr>
        <w:t>火麻仁润肠通便；丹参、赤芍清泻热毒而凉</w:t>
      </w:r>
      <w:r>
        <w:rPr>
          <w:spacing w:val="-8"/>
        </w:rPr>
        <w:t>血，活血而散瘀；芦</w:t>
      </w:r>
      <w:r>
        <w:rPr/>
        <w:t xml:space="preserve">  </w:t>
      </w:r>
      <w:r>
        <w:rPr>
          <w:spacing w:val="-11"/>
        </w:rPr>
        <w:t>根、连翘、粉葛、麦冬、金银花清热解毒、生津止渴。辛夷、苍耳子通鼻窍，</w:t>
      </w:r>
      <w:r>
        <w:rPr>
          <w:spacing w:val="13"/>
        </w:rPr>
        <w:t xml:space="preserve"> </w:t>
      </w:r>
      <w:r>
        <w:rPr>
          <w:spacing w:val="-10"/>
        </w:rPr>
        <w:t>开耳窍，可引药直达病所，诸药合用，方能健</w:t>
      </w:r>
      <w:r>
        <w:rPr>
          <w:spacing w:val="-11"/>
        </w:rPr>
        <w:t>脾气，清毒气，治顽瘤。</w:t>
      </w:r>
    </w:p>
    <w:p>
      <w:pPr>
        <w:pStyle w:val="BodyText"/>
        <w:ind w:left="3649"/>
        <w:spacing w:before="227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病案三</w:t>
      </w:r>
    </w:p>
    <w:p>
      <w:pPr>
        <w:pStyle w:val="BodyText"/>
        <w:ind w:left="499" w:right="20" w:firstLine="409"/>
        <w:spacing w:before="270" w:line="296" w:lineRule="auto"/>
        <w:jc w:val="both"/>
        <w:rPr/>
      </w:pPr>
      <w:r>
        <w:rPr>
          <w:spacing w:val="11"/>
        </w:rPr>
        <w:t>杨××,男，79岁。患者因反复右侧鼻腔出血5月余，于2018年6月</w:t>
      </w:r>
      <w:r>
        <w:rPr>
          <w:spacing w:val="10"/>
        </w:rPr>
        <w:t xml:space="preserve"> </w:t>
      </w:r>
      <w:r>
        <w:rPr>
          <w:spacing w:val="-4"/>
        </w:rPr>
        <w:t>21日在全身麻醉下行鼻内镜术，右侧鼻腔鼻窦肿瘤切除术。术后病检示(右</w:t>
      </w:r>
      <w:r>
        <w:rPr>
          <w:spacing w:val="7"/>
        </w:rPr>
        <w:t xml:space="preserve"> </w:t>
      </w:r>
      <w:r>
        <w:rPr>
          <w:spacing w:val="-8"/>
        </w:rPr>
        <w:t>侧鼻腔)送检组织，镜下见恶性肿瘤，结合免疫组化符合右侧鼻腔未分化癌，</w:t>
      </w:r>
    </w:p>
    <w:p>
      <w:pPr>
        <w:spacing w:line="296" w:lineRule="auto"/>
        <w:sectPr>
          <w:headerReference w:type="default" r:id="rId7"/>
          <w:pgSz w:w="9980" w:h="13950"/>
          <w:pgMar w:top="400" w:right="1399" w:bottom="400" w:left="959" w:header="0" w:footer="0" w:gutter="0"/>
        </w:sectPr>
        <w:rPr/>
      </w:pPr>
    </w:p>
    <w:p>
      <w:pPr>
        <w:pStyle w:val="BodyText"/>
        <w:ind w:left="110"/>
        <w:spacing w:before="271" w:line="219" w:lineRule="auto"/>
        <w:rPr>
          <w:sz w:val="23"/>
          <w:szCs w:val="23"/>
        </w:rPr>
      </w:pPr>
      <w:r>
        <w:rPr>
          <w:sz w:val="23"/>
          <w:szCs w:val="23"/>
          <w:color w:val="503020"/>
          <w:spacing w:val="-8"/>
        </w:rPr>
        <w:t>诊断为鼻腔癌T4NOMO</w:t>
      </w:r>
      <w:r>
        <w:rPr>
          <w:sz w:val="23"/>
          <w:szCs w:val="23"/>
          <w:color w:val="503020"/>
          <w:spacing w:val="87"/>
        </w:rPr>
        <w:t xml:space="preserve"> </w:t>
      </w:r>
      <w:r>
        <w:rPr>
          <w:sz w:val="23"/>
          <w:szCs w:val="23"/>
          <w:color w:val="503020"/>
          <w:spacing w:val="-8"/>
        </w:rPr>
        <w:t>IV期低一未分化癌，于2018年6月就诊于我院门诊，</w:t>
      </w:r>
    </w:p>
    <w:p>
      <w:pPr>
        <w:pStyle w:val="BodyText"/>
        <w:ind w:left="110" w:right="444"/>
        <w:spacing w:before="76" w:line="283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于2018年7月行化疗一周期，2018年8月7日至2018年10月15日行放疗，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20"/>
        </w:rPr>
        <w:t>期间同步化疗，后行中药治疗至今。</w:t>
      </w:r>
    </w:p>
    <w:p>
      <w:pPr>
        <w:pStyle w:val="BodyText"/>
        <w:ind w:left="110" w:right="524" w:firstLine="419"/>
        <w:spacing w:before="34" w:line="297" w:lineRule="auto"/>
        <w:jc w:val="both"/>
        <w:rPr/>
      </w:pPr>
      <w:r>
        <w:rPr>
          <w:spacing w:val="-7"/>
        </w:rPr>
        <w:t>症见：自觉舌尖疼痛、舌面粗糙，右侧鼻腔有大量黄黏涕，左侧鼻腔偶</w:t>
      </w:r>
      <w:r>
        <w:rPr>
          <w:spacing w:val="11"/>
        </w:rPr>
        <w:t xml:space="preserve"> </w:t>
      </w:r>
      <w:r>
        <w:rPr>
          <w:spacing w:val="-7"/>
        </w:rPr>
        <w:t>夹血丝，口舌干燥，口苦，精神纳寐可，大便结，小便调。舌红，苔黄腻色</w:t>
      </w:r>
      <w:r>
        <w:rPr/>
        <w:t xml:space="preserve"> </w:t>
      </w:r>
      <w:r>
        <w:rPr>
          <w:spacing w:val="-8"/>
        </w:rPr>
        <w:t>暗，脉弦。</w:t>
      </w:r>
    </w:p>
    <w:p>
      <w:pPr>
        <w:pStyle w:val="BodyText"/>
        <w:ind w:left="529"/>
        <w:spacing w:before="8" w:line="219" w:lineRule="auto"/>
        <w:rPr/>
      </w:pPr>
      <w:r>
        <w:rPr>
          <w:spacing w:val="-10"/>
        </w:rPr>
        <w:t>辩证：痰热瘀结。</w:t>
      </w:r>
    </w:p>
    <w:p>
      <w:pPr>
        <w:pStyle w:val="BodyText"/>
        <w:ind w:left="529"/>
        <w:spacing w:before="99" w:line="219" w:lineRule="auto"/>
        <w:rPr>
          <w:sz w:val="21"/>
          <w:szCs w:val="21"/>
        </w:rPr>
      </w:pPr>
      <w:r>
        <w:rPr>
          <w:sz w:val="21"/>
          <w:szCs w:val="21"/>
        </w:rPr>
        <w:t>治法：清热化痰散结。</w:t>
      </w:r>
    </w:p>
    <w:p>
      <w:pPr>
        <w:pStyle w:val="BodyText"/>
        <w:ind w:left="110" w:right="405" w:firstLine="419"/>
        <w:spacing w:before="65" w:line="276" w:lineRule="auto"/>
        <w:jc w:val="both"/>
        <w:rPr>
          <w:sz w:val="23"/>
          <w:szCs w:val="23"/>
        </w:rPr>
      </w:pPr>
      <w:r>
        <w:rPr>
          <w:sz w:val="23"/>
          <w:szCs w:val="23"/>
          <w:spacing w:val="-6"/>
        </w:rPr>
        <w:t>方药：蜈蚣2条，大黄5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6"/>
        </w:rPr>
        <w:t>川芎、白芷、辛夷花各10</w:t>
      </w:r>
      <w:r>
        <w:rPr>
          <w:sz w:val="23"/>
          <w:szCs w:val="23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6"/>
        </w:rPr>
        <w:t>赤芍、僵蚕、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5"/>
        </w:rPr>
        <w:t>蝉蜕、天麻、麦冬、陈皮、北五味、连翘、金银花各15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spacing w:val="-16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6"/>
        </w:rPr>
        <w:t>牡丹皮、</w:t>
      </w:r>
      <w:r>
        <w:rPr>
          <w:sz w:val="23"/>
          <w:szCs w:val="23"/>
          <w:color w:val="503020"/>
          <w:spacing w:val="-16"/>
        </w:rPr>
        <w:t>北沙参、</w:t>
      </w:r>
      <w:r>
        <w:rPr>
          <w:sz w:val="23"/>
          <w:szCs w:val="23"/>
          <w:color w:val="503020"/>
        </w:rPr>
        <w:t xml:space="preserve"> </w:t>
      </w:r>
      <w:r>
        <w:rPr>
          <w:sz w:val="23"/>
          <w:szCs w:val="23"/>
          <w:spacing w:val="-9"/>
        </w:rPr>
        <w:t>佩兰、石斛片各20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   </w:t>
      </w:r>
      <w:r>
        <w:rPr>
          <w:sz w:val="23"/>
          <w:szCs w:val="23"/>
          <w:spacing w:val="-9"/>
        </w:rPr>
        <w:t>白茅根、半枝莲、海螵蛸、白术、炒麦芽、鸡内金、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5"/>
        </w:rPr>
        <w:t>仙鹤草各30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-5"/>
        </w:rPr>
        <w:t>薏苡仁45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</w:t>
      </w:r>
      <w:r>
        <w:rPr>
          <w:sz w:val="23"/>
          <w:szCs w:val="23"/>
          <w:spacing w:val="-5"/>
        </w:rPr>
        <w:t>。</w:t>
      </w:r>
    </w:p>
    <w:p>
      <w:pPr>
        <w:pStyle w:val="BodyText"/>
        <w:ind w:right="428" w:firstLine="529"/>
        <w:spacing w:before="71" w:line="295" w:lineRule="auto"/>
        <w:jc w:val="both"/>
        <w:rPr/>
      </w:pPr>
      <w:r>
        <w:rPr>
          <w:spacing w:val="-7"/>
        </w:rPr>
        <w:t>按：鼻腔癌中医称之为“血瘤”“鼻覃”,吾师认为本案由于肺经受热，</w:t>
      </w:r>
      <w:r>
        <w:rPr>
          <w:spacing w:val="3"/>
        </w:rPr>
        <w:t xml:space="preserve"> </w:t>
      </w:r>
      <w:r>
        <w:rPr>
          <w:spacing w:val="-1"/>
        </w:rPr>
        <w:t>肺气肃降和通调水道功能障碍，以致水液内停，痰热内生，气血运行受阻，</w:t>
      </w:r>
      <w:r>
        <w:rPr>
          <w:spacing w:val="12"/>
        </w:rPr>
        <w:t xml:space="preserve"> </w:t>
      </w:r>
      <w:r>
        <w:rPr>
          <w:spacing w:val="-4"/>
        </w:rPr>
        <w:t>痰浊久滞经络，逐渐积结成瘤。治宜清热化痰散结。方中川芎其性升散，可</w:t>
      </w:r>
      <w:r>
        <w:rPr>
          <w:spacing w:val="5"/>
        </w:rPr>
        <w:t xml:space="preserve">  </w:t>
      </w:r>
      <w:r>
        <w:rPr>
          <w:spacing w:val="-4"/>
        </w:rPr>
        <w:t>“上行头目”,引诸药上行头目，为血中之气药，走而不守，善于活血行气，</w:t>
      </w:r>
      <w:r>
        <w:rPr>
          <w:spacing w:val="5"/>
        </w:rPr>
        <w:t xml:space="preserve"> </w:t>
      </w:r>
      <w:r>
        <w:rPr>
          <w:spacing w:val="-1"/>
        </w:rPr>
        <w:t>化瘀生新。白芷走表，祛肺经风热，蝉蜕宣肺利咽，赤芍、丹参活血行气、</w:t>
      </w:r>
      <w:r>
        <w:rPr>
          <w:spacing w:val="12"/>
        </w:rPr>
        <w:t xml:space="preserve"> </w:t>
      </w:r>
      <w:r>
        <w:rPr>
          <w:spacing w:val="-4"/>
        </w:rPr>
        <w:t>祛瘀生新。辛夷通鼻窍入气分，川芎入血分，六药相伍，行气散瘀。白茅根</w:t>
      </w:r>
      <w:r>
        <w:rPr>
          <w:spacing w:val="4"/>
        </w:rPr>
        <w:t xml:space="preserve">  </w:t>
      </w:r>
      <w:r>
        <w:rPr>
          <w:color w:val="305060"/>
          <w:spacing w:val="-4"/>
        </w:rPr>
        <w:t>凉血止血，</w:t>
      </w:r>
      <w:r>
        <w:rPr>
          <w:spacing w:val="-4"/>
        </w:rPr>
        <w:t>海螵蛸、北五味、仙鹤草收敛止血，蜈蚣、僵蚕以毒攻毒，破血</w:t>
      </w:r>
      <w:r>
        <w:rPr>
          <w:spacing w:val="5"/>
        </w:rPr>
        <w:t xml:space="preserve">  </w:t>
      </w:r>
      <w:r>
        <w:rPr>
          <w:color w:val="305060"/>
          <w:spacing w:val="-4"/>
        </w:rPr>
        <w:t>逐瘀、散结消癥，搜剔络中之邪。</w:t>
      </w:r>
      <w:r>
        <w:rPr>
          <w:spacing w:val="-4"/>
        </w:rPr>
        <w:t>半枝莲清热逐瘀，天麻息风止痉，平抑肝</w:t>
      </w:r>
      <w:r>
        <w:rPr>
          <w:spacing w:val="5"/>
        </w:rPr>
        <w:t xml:space="preserve">  </w:t>
      </w:r>
      <w:r>
        <w:rPr>
          <w:spacing w:val="-1"/>
        </w:rPr>
        <w:t>阳，麦冬、芦根、北沙参、石斛滋阴清热，洋参片滋阴补气，黄芪、白术、</w:t>
      </w:r>
      <w:r>
        <w:rPr>
          <w:spacing w:val="12"/>
        </w:rPr>
        <w:t xml:space="preserve"> </w:t>
      </w:r>
      <w:r>
        <w:rPr>
          <w:color w:val="305060"/>
          <w:spacing w:val="-4"/>
        </w:rPr>
        <w:t>陈皮、炒麦芽、炒鸡内金、薏苡仁健脾益胃，顾护中焦。佩兰、连翘、</w:t>
      </w:r>
      <w:r>
        <w:rPr>
          <w:spacing w:val="-4"/>
        </w:rPr>
        <w:t>金银</w:t>
      </w:r>
      <w:r>
        <w:rPr/>
        <w:t xml:space="preserve">  </w:t>
      </w:r>
      <w:r>
        <w:rPr>
          <w:spacing w:val="-3"/>
        </w:rPr>
        <w:t>花清热解毒，消肿散结。诸药相合，针对痰、热</w:t>
      </w:r>
      <w:r>
        <w:rPr>
          <w:spacing w:val="-4"/>
        </w:rPr>
        <w:t>、瘀等病理因素，使邪毒却</w:t>
      </w:r>
      <w:r>
        <w:rPr/>
        <w:t xml:space="preserve"> </w:t>
      </w:r>
      <w:r>
        <w:rPr>
          <w:spacing w:val="13"/>
        </w:rPr>
        <w:t>而肺气利。</w:t>
      </w:r>
    </w:p>
    <w:p>
      <w:pPr>
        <w:pStyle w:val="BodyText"/>
        <w:ind w:left="529"/>
        <w:spacing w:before="223" w:line="220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三、喉癌</w:t>
      </w:r>
    </w:p>
    <w:p>
      <w:pPr>
        <w:pStyle w:val="BodyText"/>
        <w:ind w:right="508" w:firstLine="529"/>
        <w:spacing w:before="231" w:line="303" w:lineRule="auto"/>
        <w:jc w:val="both"/>
        <w:rPr/>
      </w:pPr>
      <w:r>
        <w:rPr>
          <w:spacing w:val="-7"/>
        </w:rPr>
        <w:t>喉癌是指发生于喉部的恶性肿瘤，</w:t>
      </w:r>
      <w:r>
        <w:rPr>
          <w:color w:val="707070"/>
          <w:spacing w:val="-7"/>
        </w:rPr>
        <w:t>为头颈部肿瘤中常见的肿瘤之一，它</w:t>
      </w:r>
      <w:r>
        <w:rPr>
          <w:color w:val="707070"/>
          <w:spacing w:val="16"/>
        </w:rPr>
        <w:t xml:space="preserve"> </w:t>
      </w:r>
      <w:r>
        <w:rPr>
          <w:spacing w:val="-4"/>
        </w:rPr>
        <w:t>发病率高、死亡率高、治疗费用昂贵，临床表现及发病特点与祖国医学中的</w:t>
      </w:r>
      <w:r>
        <w:rPr>
          <w:spacing w:val="17"/>
        </w:rPr>
        <w:t xml:space="preserve"> </w:t>
      </w:r>
      <w:r>
        <w:rPr>
          <w:spacing w:val="-16"/>
        </w:rPr>
        <w:t>“喉菌”“喉喑”“喉疳”“喉百叶”等类似。现代医学外科手术、化疗药物及</w:t>
      </w:r>
      <w:r>
        <w:rPr/>
        <w:t xml:space="preserve"> </w:t>
      </w:r>
      <w:r>
        <w:rPr>
          <w:spacing w:val="-4"/>
        </w:rPr>
        <w:t>放射治疗已广泛应用在喉癌的治疗中，但放、化疗后的并发症长期影响患者</w:t>
      </w:r>
      <w:r>
        <w:rPr>
          <w:spacing w:val="11"/>
        </w:rPr>
        <w:t xml:space="preserve"> </w:t>
      </w:r>
      <w:r>
        <w:rPr>
          <w:spacing w:val="-3"/>
        </w:rPr>
        <w:t>身心健康，手术患者术后存在发音问题、术后痰多、拔管难也给很多患</w:t>
      </w:r>
      <w:r>
        <w:rPr>
          <w:spacing w:val="-4"/>
        </w:rPr>
        <w:t>者带</w:t>
      </w:r>
    </w:p>
    <w:p>
      <w:pPr>
        <w:spacing w:line="303" w:lineRule="auto"/>
        <w:sectPr>
          <w:headerReference w:type="default" r:id="rId48"/>
          <w:pgSz w:w="9980" w:h="13950"/>
          <w:pgMar w:top="1497" w:right="970" w:bottom="400" w:left="1339" w:header="1082" w:footer="0" w:gutter="0"/>
        </w:sectPr>
        <w:rPr/>
      </w:pP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spacing w:val="5"/>
          <w:position w:val="2"/>
        </w:rPr>
        <w:t>084e</w:t>
      </w:r>
      <w:r>
        <w:rPr>
          <w:rFonts w:ascii="Arial" w:hAnsi="Arial" w:eastAsia="Arial" w:cs="Arial"/>
          <w:sz w:val="28"/>
          <w:szCs w:val="28"/>
          <w:spacing w:val="29"/>
          <w:position w:val="2"/>
        </w:rPr>
        <w:t xml:space="preserve">  </w:t>
      </w:r>
      <w:r>
        <w:rPr>
          <w:sz w:val="17"/>
          <w:szCs w:val="17"/>
          <w:spacing w:val="5"/>
          <w:position w:val="3"/>
        </w:rPr>
        <w:t>王云启治癌验案录</w:t>
      </w:r>
    </w:p>
    <w:p>
      <w:pPr>
        <w:pStyle w:val="BodyText"/>
        <w:ind w:left="490" w:right="93"/>
        <w:spacing w:before="230" w:line="300" w:lineRule="auto"/>
        <w:jc w:val="both"/>
        <w:rPr/>
      </w:pPr>
      <w:r>
        <w:rPr>
          <w:spacing w:val="-7"/>
        </w:rPr>
        <w:t>来不便。中医药治疗喉癌具有价格低廉，不良反应少的优势，目前对喉癌的</w:t>
      </w:r>
      <w:r>
        <w:rPr>
          <w:spacing w:val="6"/>
        </w:rPr>
        <w:t xml:space="preserve"> </w:t>
      </w:r>
      <w:r>
        <w:rPr>
          <w:spacing w:val="-7"/>
        </w:rPr>
        <w:t>中医证型研究尚不明确，大多学者认为与虚</w:t>
      </w:r>
      <w:r>
        <w:rPr>
          <w:spacing w:val="-8"/>
        </w:rPr>
        <w:t>有关，有学者通过对喉癌患者的</w:t>
      </w:r>
      <w:r>
        <w:rPr/>
        <w:t xml:space="preserve"> </w:t>
      </w:r>
      <w:r>
        <w:rPr>
          <w:spacing w:val="-4"/>
        </w:rPr>
        <w:t>中医证型进行聚类分析，得出3类中医证型，分别为寒湿瘀滞证、痰瘀化热</w:t>
      </w:r>
      <w:r>
        <w:rPr>
          <w:spacing w:val="13"/>
        </w:rPr>
        <w:t xml:space="preserve"> </w:t>
      </w:r>
      <w:r>
        <w:rPr>
          <w:spacing w:val="-11"/>
        </w:rPr>
        <w:t>证、血瘀证，治疗上多以对症治疗为主。</w:t>
      </w:r>
    </w:p>
    <w:p>
      <w:pPr>
        <w:pStyle w:val="BodyText"/>
        <w:ind w:left="490" w:firstLine="420"/>
        <w:spacing w:before="12" w:line="293" w:lineRule="auto"/>
        <w:jc w:val="both"/>
        <w:rPr/>
      </w:pPr>
      <w:r>
        <w:rPr>
          <w:spacing w:val="-7"/>
        </w:rPr>
        <w:t>王教授认为，喉癌的病因病机主要包括脏腑热毒，痰瘀为喉癌发生的重</w:t>
      </w:r>
      <w:r>
        <w:rPr>
          <w:spacing w:val="2"/>
        </w:rPr>
        <w:t xml:space="preserve">  </w:t>
      </w:r>
      <w:r>
        <w:rPr>
          <w:spacing w:val="-7"/>
        </w:rPr>
        <w:t>要机制，内虚为喉癌发病的重要内因。外邪侵袭日久，脏腑功能失调，脏毒</w:t>
      </w:r>
      <w:r>
        <w:rPr/>
        <w:t xml:space="preserve">  </w:t>
      </w:r>
      <w:r>
        <w:rPr>
          <w:spacing w:val="-7"/>
        </w:rPr>
        <w:t>内生，邪毒反复侵袭，损及喉之脉络，致喉间气滞血瘀痰凝，喉之脉络损伤</w:t>
      </w:r>
      <w:r>
        <w:rPr/>
        <w:t xml:space="preserve">  </w:t>
      </w:r>
      <w:r>
        <w:rPr>
          <w:spacing w:val="-7"/>
        </w:rPr>
        <w:t>故而出现声嘶，气机郁滞于喉间则表现咽异物感，血瘀痰凝等实质病理产物</w:t>
      </w:r>
      <w:r>
        <w:rPr/>
        <w:t xml:space="preserve">  </w:t>
      </w:r>
      <w:r>
        <w:rPr>
          <w:spacing w:val="-7"/>
        </w:rPr>
        <w:t>结于喉间发生呼吸困难、吞咽困难等症状；气血运行不畅，升降失司，血行</w:t>
      </w:r>
      <w:r>
        <w:rPr/>
        <w:t xml:space="preserve">  </w:t>
      </w:r>
      <w:r>
        <w:rPr>
          <w:spacing w:val="-10"/>
        </w:rPr>
        <w:t>不畅可致瘀，《医学入门》中“盖瘿瘤本共一种，皆痰气结成”,痰阻</w:t>
      </w:r>
      <w:r>
        <w:rPr>
          <w:spacing w:val="-11"/>
        </w:rPr>
        <w:t>滞气机</w:t>
      </w:r>
      <w:r>
        <w:rPr/>
        <w:t xml:space="preserve">  </w:t>
      </w:r>
      <w:r>
        <w:rPr>
          <w:spacing w:val="-7"/>
        </w:rPr>
        <w:t>的运行升降，日久导致血运的障碍而形成血瘀，瘀在特定阶段必具有</w:t>
      </w:r>
      <w:r>
        <w:rPr>
          <w:spacing w:val="-8"/>
        </w:rPr>
        <w:t>癌的特</w:t>
      </w:r>
      <w:r>
        <w:rPr/>
        <w:t xml:space="preserve">  </w:t>
      </w:r>
      <w:r>
        <w:rPr>
          <w:color w:val="503020"/>
          <w:spacing w:val="-7"/>
        </w:rPr>
        <w:t>异性；</w:t>
      </w:r>
      <w:r>
        <w:rPr>
          <w:spacing w:val="-7"/>
        </w:rPr>
        <w:t>肾经循喉咙、挟舌本，肾气虚弱，虚火上灼咽喉，熏蒸日久咽喉气血</w:t>
      </w:r>
      <w:r>
        <w:rPr/>
        <w:t xml:space="preserve">  </w:t>
      </w:r>
      <w:r>
        <w:rPr>
          <w:spacing w:val="-7"/>
        </w:rPr>
        <w:t>壅遏，最终致喉癌的形成，或机体正气不足，无法抵御邪气侵袭，日久</w:t>
      </w:r>
      <w:r>
        <w:rPr>
          <w:spacing w:val="-8"/>
        </w:rPr>
        <w:t>酝酿</w:t>
      </w:r>
      <w:r>
        <w:rPr/>
        <w:t xml:space="preserve">  </w:t>
      </w:r>
      <w:r>
        <w:rPr>
          <w:spacing w:val="-4"/>
        </w:rPr>
        <w:t>成肿瘤。正邪相争，消耗气血，邪气盛正气愈弱，而致肿瘤的生长及</w:t>
      </w:r>
      <w:r>
        <w:rPr>
          <w:rFonts w:ascii="FangSong" w:hAnsi="FangSong" w:eastAsia="FangSong" w:cs="FangSong"/>
          <w:spacing w:val="-4"/>
        </w:rPr>
        <w:t>扩散。</w:t>
      </w:r>
      <w:r>
        <w:rPr>
          <w:rFonts w:ascii="FangSong" w:hAnsi="FangSong" w:eastAsia="FangSong" w:cs="FangSong"/>
          <w:spacing w:val="1"/>
        </w:rPr>
        <w:t xml:space="preserve"> </w:t>
      </w:r>
      <w:r>
        <w:rPr>
          <w:spacing w:val="-7"/>
        </w:rPr>
        <w:t>因证多见痰火凝滞，瘀毒内结，故治疗上多用行气散结、清热解毒、活血祛</w:t>
      </w:r>
      <w:r>
        <w:rPr/>
        <w:t xml:space="preserve">  </w:t>
      </w:r>
      <w:r>
        <w:rPr>
          <w:spacing w:val="-7"/>
        </w:rPr>
        <w:t>瘀之品，再以虫类药以毒攻毒抗瘤，全程健脾胃顾护中焦，攻伐有度，有的</w:t>
      </w:r>
    </w:p>
    <w:p>
      <w:pPr>
        <w:pStyle w:val="BodyText"/>
        <w:ind w:left="490"/>
        <w:spacing w:line="220" w:lineRule="auto"/>
        <w:rPr/>
      </w:pPr>
      <w:r>
        <w:rPr>
          <w:color w:val="503020"/>
          <w:spacing w:val="-5"/>
        </w:rPr>
        <w:t>放矢。</w:t>
      </w:r>
    </w:p>
    <w:p>
      <w:pPr>
        <w:pStyle w:val="BodyText"/>
        <w:ind w:left="3630"/>
        <w:spacing w:before="317" w:line="220" w:lineRule="auto"/>
        <w:rPr>
          <w:sz w:val="24"/>
          <w:szCs w:val="24"/>
        </w:rPr>
      </w:pPr>
      <w:r>
        <w:rPr>
          <w:sz w:val="24"/>
          <w:szCs w:val="24"/>
          <w:spacing w:val="15"/>
        </w:rPr>
        <w:t>病案一</w:t>
      </w:r>
    </w:p>
    <w:p>
      <w:pPr>
        <w:pStyle w:val="BodyText"/>
        <w:ind w:left="490" w:right="87" w:firstLine="420"/>
        <w:spacing w:before="254" w:line="294" w:lineRule="auto"/>
        <w:jc w:val="both"/>
        <w:rPr/>
      </w:pPr>
      <w:r>
        <w:rPr/>
        <w:t>尹某，男，43岁。患者于2008年10月于我院门诊行喉镜下活检确诊为</w:t>
      </w:r>
      <w:r>
        <w:rPr>
          <w:spacing w:val="9"/>
        </w:rPr>
        <w:t xml:space="preserve"> </w:t>
      </w:r>
      <w:r>
        <w:rPr>
          <w:spacing w:val="6"/>
        </w:rPr>
        <w:t>喉癌，收住我院头颈科。于2008年10月24日全身麻醉下行3</w:t>
      </w:r>
      <w:r>
        <w:rPr>
          <w:spacing w:val="5"/>
        </w:rPr>
        <w:t>/4喉切除+左</w:t>
      </w:r>
      <w:r>
        <w:rPr/>
        <w:t xml:space="preserve"> </w:t>
      </w:r>
      <w:r>
        <w:rPr>
          <w:spacing w:val="-7"/>
        </w:rPr>
        <w:t>侧淋巴结清扫十右侧淋巴结探查术，手术顺利。术后病检：(喉)高一中分化</w:t>
      </w:r>
      <w:r>
        <w:rPr>
          <w:spacing w:val="6"/>
        </w:rPr>
        <w:t xml:space="preserve"> </w:t>
      </w:r>
      <w:r>
        <w:rPr>
          <w:spacing w:val="3"/>
        </w:rPr>
        <w:t>鳞癌。患者术后20余天来我院复查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示喉部肿块局部复发，手2008年11</w:t>
      </w:r>
      <w:r>
        <w:rPr/>
        <w:t xml:space="preserve"> </w:t>
      </w:r>
      <w:r>
        <w:rPr>
          <w:color w:val="403080"/>
        </w:rPr>
        <w:t>月</w:t>
      </w:r>
      <w:r>
        <w:rPr/>
        <w:t>12日收入我院放疗科，拟行局部放疗，</w:t>
      </w:r>
      <w:r>
        <w:rPr>
          <w:color w:val="306070"/>
          <w:spacing w:val="-1"/>
        </w:rPr>
        <w:t>但患者</w:t>
      </w:r>
      <w:r>
        <w:rPr>
          <w:spacing w:val="-1"/>
        </w:rPr>
        <w:t>拒绝放疗，于2008年11月</w:t>
      </w:r>
      <w:r>
        <w:rPr/>
        <w:t xml:space="preserve"> </w:t>
      </w:r>
      <w:r>
        <w:rPr>
          <w:spacing w:val="-6"/>
        </w:rPr>
        <w:t>21日出院，出院后坚持在我科王云启主任医师处服</w:t>
      </w:r>
      <w:r>
        <w:rPr>
          <w:spacing w:val="-7"/>
        </w:rPr>
        <w:t>用中药治疗。患者从2008</w:t>
      </w:r>
      <w:r>
        <w:rPr/>
        <w:t xml:space="preserve"> </w:t>
      </w:r>
      <w:r>
        <w:rPr>
          <w:spacing w:val="-1"/>
        </w:rPr>
        <w:t>年底出院后一直坚持在我科王云启主任门诊中</w:t>
      </w:r>
      <w:r>
        <w:rPr>
          <w:spacing w:val="-2"/>
        </w:rPr>
        <w:t>药治疗，2009年3月复查</w:t>
      </w:r>
      <w:r>
        <w:rPr>
          <w:rFonts w:ascii="Times New Roman" w:hAnsi="Times New Roman" w:eastAsia="Times New Roman" w:cs="Times New Roman"/>
          <w:spacing w:val="-2"/>
        </w:rPr>
        <w:t>CT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1"/>
        </w:rPr>
        <w:t>喉部肿块稳定。2009年6月再次复查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1"/>
        </w:rPr>
        <w:t>: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 </w:t>
      </w:r>
      <w:r>
        <w:rPr>
          <w:spacing w:val="1"/>
        </w:rPr>
        <w:t>喉部肿块明显缩小。此后一直坚</w:t>
      </w:r>
      <w:r>
        <w:rPr/>
        <w:t xml:space="preserve"> </w:t>
      </w:r>
      <w:r>
        <w:rPr>
          <w:color w:val="403080"/>
        </w:rPr>
        <w:t>持</w:t>
      </w:r>
      <w:r>
        <w:rPr/>
        <w:t>服用中药4年，多次复查</w:t>
      </w:r>
      <w:r>
        <w:rPr>
          <w:rFonts w:ascii="Times New Roman" w:hAnsi="Times New Roman" w:eastAsia="Times New Roman" w:cs="Times New Roman"/>
        </w:rPr>
        <w:t>CT </w:t>
      </w:r>
      <w:r>
        <w:rPr/>
        <w:t>未见肿块复发，后停药，临床治</w:t>
      </w:r>
      <w:r>
        <w:rPr>
          <w:spacing w:val="-1"/>
        </w:rPr>
        <w:t>愈，随访患</w:t>
      </w:r>
      <w:r>
        <w:rPr/>
        <w:t xml:space="preserve"> </w:t>
      </w:r>
      <w:r>
        <w:rPr>
          <w:spacing w:val="-11"/>
        </w:rPr>
        <w:t>者至今健在如常人。</w:t>
      </w:r>
    </w:p>
    <w:p>
      <w:pPr>
        <w:pStyle w:val="BodyText"/>
        <w:ind w:left="490" w:firstLine="420"/>
        <w:spacing w:before="65" w:line="303" w:lineRule="auto"/>
        <w:rPr/>
      </w:pPr>
      <w:r>
        <w:rPr>
          <w:spacing w:val="-4"/>
        </w:rPr>
        <w:t>症见：声音嘶哑，发音困难，咳嗽，咳黄痰，咽部异物感，吞咽困难，</w:t>
      </w:r>
      <w:r>
        <w:rPr>
          <w:spacing w:val="13"/>
        </w:rPr>
        <w:t xml:space="preserve"> </w:t>
      </w:r>
      <w:r>
        <w:rPr>
          <w:spacing w:val="-11"/>
        </w:rPr>
        <w:t>流质饮食，大便干结，小便少，舌红，苔黄，脉弦细。</w:t>
      </w:r>
    </w:p>
    <w:p>
      <w:pPr>
        <w:spacing w:line="303" w:lineRule="auto"/>
        <w:sectPr>
          <w:headerReference w:type="default" r:id="rId7"/>
          <w:pgSz w:w="9980" w:h="13950"/>
          <w:pgMar w:top="400" w:right="1389" w:bottom="400" w:left="969" w:header="0" w:footer="0" w:gutter="0"/>
        </w:sectPr>
        <w:rPr/>
      </w:pPr>
    </w:p>
    <w:p>
      <w:pPr>
        <w:pStyle w:val="BodyText"/>
        <w:ind w:left="409"/>
        <w:spacing w:before="261" w:line="219" w:lineRule="auto"/>
        <w:rPr/>
      </w:pPr>
      <w:r>
        <w:rPr>
          <w:spacing w:val="-12"/>
        </w:rPr>
        <w:t>中医辨证：痰火凝滞，瘀毒内结。</w:t>
      </w:r>
    </w:p>
    <w:p>
      <w:pPr>
        <w:pStyle w:val="BodyText"/>
        <w:ind w:left="409"/>
        <w:spacing w:before="99" w:line="219" w:lineRule="auto"/>
        <w:rPr/>
      </w:pPr>
      <w:r>
        <w:rPr>
          <w:spacing w:val="-10"/>
        </w:rPr>
        <w:t>治则：行气散结，祛瘀解毒。</w:t>
      </w:r>
    </w:p>
    <w:p>
      <w:pPr>
        <w:pStyle w:val="BodyText"/>
        <w:ind w:left="409"/>
        <w:spacing w:before="77" w:line="219" w:lineRule="auto"/>
        <w:rPr/>
      </w:pPr>
      <w:r>
        <w:rPr>
          <w:spacing w:val="-10"/>
        </w:rPr>
        <w:t>方药：自拟川芎消瘤方加减。</w:t>
      </w:r>
    </w:p>
    <w:p>
      <w:pPr>
        <w:pStyle w:val="BodyText"/>
        <w:ind w:right="478" w:firstLine="409"/>
        <w:spacing w:before="65" w:line="285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蜈蚣3条，红枣10枚，壁虎(研末冲)6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g,  </w:t>
      </w:r>
      <w:r>
        <w:rPr>
          <w:sz w:val="23"/>
          <w:szCs w:val="23"/>
          <w:spacing w:val="9"/>
        </w:rPr>
        <w:t>穿山甲(研末冲)</w:t>
      </w:r>
      <w:r>
        <w:rPr>
          <w:sz w:val="23"/>
          <w:szCs w:val="23"/>
          <w:spacing w:val="8"/>
        </w:rPr>
        <w:t>8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g,  </w:t>
      </w:r>
      <w:r>
        <w:rPr>
          <w:sz w:val="23"/>
          <w:szCs w:val="23"/>
          <w:spacing w:val="8"/>
        </w:rPr>
        <w:t>大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color w:val="305070"/>
          <w:spacing w:val="3"/>
        </w:rPr>
        <w:t>黄(后下)8</w:t>
      </w:r>
      <w:r>
        <w:rPr>
          <w:rFonts w:ascii="Times New Roman" w:hAnsi="Times New Roman" w:eastAsia="Times New Roman" w:cs="Times New Roman"/>
          <w:sz w:val="23"/>
          <w:szCs w:val="23"/>
          <w:color w:val="305070"/>
          <w:spacing w:val="3"/>
        </w:rPr>
        <w:t>g, </w:t>
      </w:r>
      <w:r>
        <w:rPr>
          <w:sz w:val="23"/>
          <w:szCs w:val="23"/>
          <w:spacing w:val="3"/>
        </w:rPr>
        <w:t>三</w:t>
      </w:r>
      <w:r>
        <w:rPr>
          <w:sz w:val="23"/>
          <w:szCs w:val="23"/>
          <w:spacing w:val="-27"/>
        </w:rPr>
        <w:t xml:space="preserve"> </w:t>
      </w:r>
      <w:r>
        <w:rPr>
          <w:sz w:val="23"/>
          <w:szCs w:val="23"/>
          <w:spacing w:val="3"/>
        </w:rPr>
        <w:t>七 (</w:t>
      </w:r>
      <w:r>
        <w:rPr>
          <w:sz w:val="23"/>
          <w:szCs w:val="23"/>
          <w:spacing w:val="-40"/>
        </w:rPr>
        <w:t xml:space="preserve"> </w:t>
      </w:r>
      <w:r>
        <w:rPr>
          <w:sz w:val="23"/>
          <w:szCs w:val="23"/>
          <w:spacing w:val="3"/>
        </w:rPr>
        <w:t>冲</w:t>
      </w:r>
      <w:r>
        <w:rPr>
          <w:sz w:val="23"/>
          <w:szCs w:val="23"/>
          <w:spacing w:val="-40"/>
        </w:rPr>
        <w:t xml:space="preserve"> </w:t>
      </w:r>
      <w:r>
        <w:rPr>
          <w:sz w:val="23"/>
          <w:szCs w:val="23"/>
          <w:spacing w:val="3"/>
        </w:rPr>
        <w:t>)</w:t>
      </w:r>
      <w:r>
        <w:rPr>
          <w:sz w:val="23"/>
          <w:szCs w:val="23"/>
          <w:spacing w:val="-39"/>
        </w:rPr>
        <w:t xml:space="preserve"> </w:t>
      </w:r>
      <w:r>
        <w:rPr>
          <w:sz w:val="23"/>
          <w:szCs w:val="23"/>
          <w:spacing w:val="3"/>
        </w:rPr>
        <w:t>9</w:t>
      </w:r>
      <w:r>
        <w:rPr>
          <w:sz w:val="23"/>
          <w:szCs w:val="23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3"/>
        </w:rPr>
        <w:t>桔梗10</w:t>
      </w:r>
      <w:r>
        <w:rPr>
          <w:sz w:val="23"/>
          <w:szCs w:val="23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3"/>
        </w:rPr>
        <w:t>川芎、</w:t>
      </w:r>
      <w:r>
        <w:rPr>
          <w:sz w:val="23"/>
          <w:szCs w:val="23"/>
          <w:color w:val="603030"/>
          <w:spacing w:val="3"/>
        </w:rPr>
        <w:t>白芷、制附片(先煎)</w:t>
      </w:r>
      <w:r>
        <w:rPr>
          <w:sz w:val="23"/>
          <w:szCs w:val="23"/>
          <w:color w:val="603030"/>
        </w:rPr>
        <w:t xml:space="preserve"> </w:t>
      </w:r>
      <w:r>
        <w:rPr>
          <w:sz w:val="23"/>
          <w:szCs w:val="23"/>
          <w:spacing w:val="-10"/>
        </w:rPr>
        <w:t>各12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g,   </w:t>
      </w:r>
      <w:r>
        <w:rPr>
          <w:sz w:val="23"/>
          <w:szCs w:val="23"/>
          <w:spacing w:val="-10"/>
        </w:rPr>
        <w:t>蝉蜕、土鳖虫、射干、玄参、莪术、桃仁、陈皮各15</w:t>
      </w:r>
      <w:r>
        <w:rPr>
          <w:sz w:val="23"/>
          <w:szCs w:val="23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-10"/>
        </w:rPr>
        <w:t>僵蚕、炮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2"/>
        </w:rPr>
        <w:t>姜各18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g,   </w:t>
      </w:r>
      <w:r>
        <w:rPr>
          <w:sz w:val="23"/>
          <w:szCs w:val="23"/>
          <w:spacing w:val="-12"/>
        </w:rPr>
        <w:t>赤芍、丹参、海螵蛸、郁金、桑白皮</w:t>
      </w:r>
      <w:r>
        <w:rPr>
          <w:sz w:val="23"/>
          <w:szCs w:val="23"/>
          <w:spacing w:val="-13"/>
        </w:rPr>
        <w:t>、焦三仙、鸡内金、重楼各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3"/>
        </w:rPr>
        <w:t>30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g,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</w:t>
      </w:r>
      <w:r>
        <w:rPr>
          <w:sz w:val="23"/>
          <w:szCs w:val="23"/>
          <w:spacing w:val="3"/>
        </w:rPr>
        <w:t>薏苡仁60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3"/>
        </w:rPr>
        <w:t>黄芪80</w:t>
      </w:r>
      <w:r>
        <w:rPr>
          <w:sz w:val="23"/>
          <w:szCs w:val="23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g</w:t>
      </w:r>
      <w:r>
        <w:rPr>
          <w:sz w:val="23"/>
          <w:szCs w:val="23"/>
          <w:spacing w:val="3"/>
        </w:rPr>
        <w:t>。</w:t>
      </w:r>
    </w:p>
    <w:p>
      <w:pPr>
        <w:pStyle w:val="BodyText"/>
        <w:ind w:left="409"/>
        <w:spacing w:before="38" w:line="219" w:lineRule="auto"/>
        <w:rPr/>
      </w:pPr>
      <w:r>
        <w:rPr>
          <w:spacing w:val="-2"/>
        </w:rPr>
        <w:t>水煎服，每日1剂，分3次温服，同时辅以散剂外敷喉部。</w:t>
      </w:r>
    </w:p>
    <w:p>
      <w:pPr>
        <w:pStyle w:val="BodyText"/>
        <w:ind w:right="537" w:firstLine="409"/>
        <w:spacing w:before="64" w:line="301" w:lineRule="auto"/>
        <w:rPr/>
      </w:pPr>
      <w:r>
        <w:rPr>
          <w:spacing w:val="-2"/>
        </w:rPr>
        <w:t>外敷散剂：自拟化瘀消瘤方加减，枇杷叶、紫草各</w:t>
      </w:r>
      <w:r>
        <w:rPr>
          <w:spacing w:val="-3"/>
        </w:rPr>
        <w:t>60 </w:t>
      </w:r>
      <w:r>
        <w:rPr>
          <w:rFonts w:ascii="Times New Roman" w:hAnsi="Times New Roman" w:eastAsia="Times New Roman" w:cs="Times New Roman"/>
          <w:spacing w:val="-3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3"/>
        </w:rPr>
        <w:t>青黛15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-3"/>
        </w:rPr>
        <w:t>冰</w:t>
      </w:r>
      <w:r>
        <w:rPr/>
        <w:t xml:space="preserve"> </w:t>
      </w:r>
      <w:r>
        <w:rPr>
          <w:spacing w:val="3"/>
        </w:rPr>
        <w:t>片10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g,   </w:t>
      </w:r>
      <w:r>
        <w:rPr>
          <w:spacing w:val="3"/>
        </w:rPr>
        <w:t>白芷30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3"/>
        </w:rPr>
        <w:t>等组成。</w:t>
      </w:r>
    </w:p>
    <w:p>
      <w:pPr>
        <w:pStyle w:val="BodyText"/>
        <w:ind w:right="419" w:firstLine="409"/>
        <w:spacing w:before="28" w:line="294" w:lineRule="auto"/>
        <w:jc w:val="both"/>
        <w:rPr/>
      </w:pPr>
      <w:r>
        <w:rPr>
          <w:spacing w:val="-14"/>
        </w:rPr>
        <w:t>按：喉癌属中医“喉菌”“喉瘤”等范畴。主要病因病机为正气亏损，或</w:t>
      </w:r>
      <w:r>
        <w:rPr>
          <w:spacing w:val="8"/>
        </w:rPr>
        <w:t xml:space="preserve">  </w:t>
      </w:r>
      <w:r>
        <w:rPr>
          <w:spacing w:val="-7"/>
        </w:rPr>
        <w:t>因感外热之邪，肺经风热，失宣降，热邪壅结，循经蒸灼</w:t>
      </w:r>
      <w:r>
        <w:rPr>
          <w:spacing w:val="-8"/>
        </w:rPr>
        <w:t>咽喉；或过食辛热</w:t>
      </w:r>
      <w:r>
        <w:rPr/>
        <w:t xml:space="preserve">  </w:t>
      </w:r>
      <w:r>
        <w:rPr>
          <w:spacing w:val="-11"/>
        </w:rPr>
        <w:t>炙博，热蕴脾胃，脾失运化，痰热互结，循经上炎，</w:t>
      </w:r>
      <w:r>
        <w:rPr>
          <w:color w:val="603030"/>
          <w:spacing w:val="-11"/>
        </w:rPr>
        <w:t>灼于咽喉；</w:t>
      </w:r>
      <w:r>
        <w:rPr>
          <w:color w:val="305070"/>
          <w:spacing w:val="-11"/>
        </w:rPr>
        <w:t>或气滞血壅、</w:t>
      </w:r>
      <w:r>
        <w:rPr>
          <w:color w:val="305070"/>
          <w:spacing w:val="13"/>
        </w:rPr>
        <w:t xml:space="preserve"> </w:t>
      </w:r>
      <w:r>
        <w:rPr>
          <w:spacing w:val="-7"/>
        </w:rPr>
        <w:t>痰凝毒聚而成。吾师认为，喉癌的辩证应注重实热与虚热，本案</w:t>
      </w:r>
      <w:r>
        <w:rPr>
          <w:spacing w:val="-8"/>
        </w:rPr>
        <w:t>患者为术后</w:t>
      </w:r>
      <w:r>
        <w:rPr/>
        <w:t xml:space="preserve">  </w:t>
      </w:r>
      <w:r>
        <w:rPr>
          <w:spacing w:val="-7"/>
        </w:rPr>
        <w:t>余热毒未清，致</w:t>
      </w:r>
      <w:r>
        <w:rPr>
          <w:color w:val="103040"/>
          <w:spacing w:val="-7"/>
        </w:rPr>
        <w:t>复发，以实热为主，治宜行气散结，祛瘀解毒。</w:t>
      </w:r>
      <w:r>
        <w:rPr>
          <w:spacing w:val="-7"/>
        </w:rPr>
        <w:t>自拟川芎消</w:t>
      </w:r>
      <w:r>
        <w:rPr>
          <w:spacing w:val="1"/>
        </w:rPr>
        <w:t xml:space="preserve"> </w:t>
      </w:r>
      <w:r>
        <w:rPr>
          <w:spacing w:val="-11"/>
        </w:rPr>
        <w:t>瘤方加减；</w:t>
      </w:r>
      <w:r>
        <w:rPr>
          <w:color w:val="506070"/>
          <w:spacing w:val="-11"/>
        </w:rPr>
        <w:t>方中川芎，其性走善，</w:t>
      </w:r>
      <w:r>
        <w:rPr>
          <w:spacing w:val="-11"/>
        </w:rPr>
        <w:t>气中之血药也，破淤蓄</w:t>
      </w:r>
      <w:r>
        <w:rPr>
          <w:color w:val="403010"/>
          <w:spacing w:val="-11"/>
        </w:rPr>
        <w:t>，通血脉，</w:t>
      </w:r>
      <w:r>
        <w:rPr>
          <w:spacing w:val="-11"/>
        </w:rPr>
        <w:t>散结气，</w:t>
      </w:r>
      <w:r>
        <w:rPr>
          <w:spacing w:val="13"/>
        </w:rPr>
        <w:t xml:space="preserve"> </w:t>
      </w:r>
      <w:r>
        <w:rPr>
          <w:color w:val="305070"/>
          <w:spacing w:val="-7"/>
        </w:rPr>
        <w:t>逐疼痛。莪术、</w:t>
      </w:r>
      <w:r>
        <w:rPr>
          <w:spacing w:val="-7"/>
        </w:rPr>
        <w:t>郁金行气散结，白芷走表，祛肺经风热，赤芍、丹参活血行</w:t>
      </w:r>
      <w:r>
        <w:rPr>
          <w:spacing w:val="10"/>
        </w:rPr>
        <w:t xml:space="preserve"> </w:t>
      </w:r>
      <w:r>
        <w:rPr>
          <w:spacing w:val="-7"/>
        </w:rPr>
        <w:t>气、祛瘀生新，穿山甲能通经络、专行散、达病</w:t>
      </w:r>
      <w:r>
        <w:rPr>
          <w:spacing w:val="-8"/>
        </w:rPr>
        <w:t>所，配合蜈蚣、土鳖虫、僵</w:t>
      </w:r>
      <w:r>
        <w:rPr/>
        <w:t xml:space="preserve">  </w:t>
      </w:r>
      <w:r>
        <w:rPr>
          <w:spacing w:val="-4"/>
        </w:rPr>
        <w:t>蚕、壁虎解毒散结，桔梗、射干利咽开音，重楼、桑白</w:t>
      </w:r>
      <w:r>
        <w:rPr>
          <w:spacing w:val="-5"/>
        </w:rPr>
        <w:t>皮、玄参清热凉血、</w:t>
      </w:r>
      <w:r>
        <w:rPr/>
        <w:t xml:space="preserve"> </w:t>
      </w:r>
      <w:r>
        <w:rPr>
          <w:spacing w:val="-8"/>
        </w:rPr>
        <w:t>化痰解毒，大量寒凉之品，予以黄芪、白术健脾益气</w:t>
      </w:r>
      <w:r>
        <w:rPr>
          <w:color w:val="603030"/>
          <w:spacing w:val="-8"/>
        </w:rPr>
        <w:t>，山药</w:t>
      </w:r>
      <w:r>
        <w:rPr>
          <w:color w:val="305070"/>
          <w:spacing w:val="-8"/>
        </w:rPr>
        <w:t>、焦三仙、鸡内</w:t>
      </w:r>
      <w:r>
        <w:rPr>
          <w:color w:val="305070"/>
          <w:spacing w:val="6"/>
        </w:rPr>
        <w:t xml:space="preserve">  </w:t>
      </w:r>
      <w:r>
        <w:rPr>
          <w:spacing w:val="-4"/>
        </w:rPr>
        <w:t>金、薏苡仁炮姜顾护中焦。目前患者病情稳定，正常生</w:t>
      </w:r>
      <w:r>
        <w:rPr>
          <w:spacing w:val="-5"/>
        </w:rPr>
        <w:t>活并从事开车工作。</w:t>
      </w:r>
      <w:r>
        <w:rPr/>
        <w:t xml:space="preserve"> </w:t>
      </w:r>
      <w:r>
        <w:rPr/>
        <w:t>一直坚持服用中药治疗4年，至今已多次复查</w:t>
      </w:r>
      <w:r>
        <w:rPr>
          <w:rFonts w:ascii="Times New Roman" w:hAnsi="Times New Roman" w:eastAsia="Times New Roman" w:cs="Times New Roman"/>
        </w:rPr>
        <w:t>CT </w:t>
      </w:r>
      <w:r>
        <w:rPr/>
        <w:t>未</w:t>
      </w:r>
      <w:r>
        <w:rPr>
          <w:spacing w:val="-1"/>
        </w:rPr>
        <w:t>见明显复发及转移，已</w:t>
      </w:r>
      <w:r>
        <w:rPr/>
        <w:t xml:space="preserve"> </w:t>
      </w:r>
      <w:r>
        <w:rPr>
          <w:spacing w:val="-9"/>
        </w:rPr>
        <w:t>存活十余年。</w:t>
      </w:r>
    </w:p>
    <w:p>
      <w:pPr>
        <w:pStyle w:val="BodyText"/>
        <w:ind w:left="409"/>
        <w:spacing w:before="236" w:line="219" w:lineRule="auto"/>
        <w:rPr>
          <w:sz w:val="24"/>
          <w:szCs w:val="24"/>
        </w:rPr>
      </w:pPr>
      <w:r>
        <w:rPr>
          <w:sz w:val="24"/>
          <w:szCs w:val="24"/>
          <w:spacing w:val="-11"/>
        </w:rPr>
        <w:t>四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11"/>
        </w:rPr>
        <w:t>、口腔癌舌癌</w:t>
      </w:r>
    </w:p>
    <w:p>
      <w:pPr>
        <w:pStyle w:val="BodyText"/>
        <w:ind w:right="418" w:firstLine="409"/>
        <w:spacing w:before="275" w:line="302" w:lineRule="auto"/>
        <w:jc w:val="both"/>
        <w:rPr/>
      </w:pPr>
      <w:r>
        <w:rPr>
          <w:sz w:val="21"/>
          <w:szCs w:val="21"/>
          <w:spacing w:val="3"/>
        </w:rPr>
        <w:t>口腔癌是指发生在口腔颌面部的恶性肿瘤总称，发病率占全身恶性肿瘤  </w:t>
      </w:r>
      <w:r>
        <w:rPr>
          <w:spacing w:val="6"/>
        </w:rPr>
        <w:t>的8.2%,口腔癌包括牙龈癌、舌癌、口</w:t>
      </w:r>
      <w:r>
        <w:rPr>
          <w:spacing w:val="5"/>
        </w:rPr>
        <w:t>底癌、唇癌、涎腺癌、软硬腭癌、</w:t>
      </w:r>
      <w:r>
        <w:rPr/>
        <w:t xml:space="preserve"> </w:t>
      </w:r>
      <w:r>
        <w:rPr>
          <w:spacing w:val="-4"/>
        </w:rPr>
        <w:t>上颌窦癌、颌骨癌等。西医多采取手术、化学疗法、放</w:t>
      </w:r>
      <w:r>
        <w:rPr>
          <w:spacing w:val="-5"/>
        </w:rPr>
        <w:t>射线等治疗口腔癌，</w:t>
      </w:r>
      <w:r>
        <w:rPr/>
        <w:t xml:space="preserve"> </w:t>
      </w:r>
      <w:r>
        <w:rPr>
          <w:spacing w:val="-7"/>
        </w:rPr>
        <w:t>由于口腔局部血运和淋巴回流丰富，使得口腔癌易发生转</w:t>
      </w:r>
      <w:r>
        <w:rPr>
          <w:spacing w:val="-8"/>
        </w:rPr>
        <w:t>移，手术切除难度</w:t>
      </w:r>
      <w:r>
        <w:rPr/>
        <w:t xml:space="preserve">  </w:t>
      </w:r>
      <w:r>
        <w:rPr>
          <w:spacing w:val="-7"/>
        </w:rPr>
        <w:t>大，在治疗方案上强调综合序列治疗，中医药治疗是一种有效的辅助治疗手</w:t>
      </w:r>
    </w:p>
    <w:p>
      <w:pPr>
        <w:spacing w:line="302" w:lineRule="auto"/>
        <w:sectPr>
          <w:headerReference w:type="default" r:id="rId49"/>
          <w:pgSz w:w="9980" w:h="13950"/>
          <w:pgMar w:top="1498" w:right="980" w:bottom="400" w:left="1459" w:header="1082" w:footer="0" w:gutter="0"/>
        </w:sectPr>
        <w:rPr/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90A0B0"/>
          <w:spacing w:val="1"/>
          <w:position w:val="2"/>
        </w:rPr>
        <w:t>0</w:t>
      </w:r>
      <w:r>
        <w:rPr>
          <w:rFonts w:ascii="Arial" w:hAnsi="Arial" w:eastAsia="Arial" w:cs="Arial"/>
          <w:sz w:val="28"/>
          <w:szCs w:val="28"/>
          <w:color w:val="A0A0B0"/>
          <w:spacing w:val="1"/>
          <w:position w:val="2"/>
        </w:rPr>
        <w:t>86</w:t>
      </w:r>
      <w:r>
        <w:rPr>
          <w:rFonts w:ascii="Arial" w:hAnsi="Arial" w:eastAsia="Arial" w:cs="Arial"/>
          <w:sz w:val="28"/>
          <w:szCs w:val="28"/>
          <w:color w:val="A0A0B0"/>
          <w:spacing w:val="-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  <w:position w:val="5"/>
        </w:rPr>
        <w:t>e     </w:t>
      </w:r>
      <w:r>
        <w:rPr>
          <w:sz w:val="17"/>
          <w:szCs w:val="17"/>
          <w:spacing w:val="1"/>
          <w:position w:val="2"/>
        </w:rPr>
        <w:t>王云启治癌验案录</w:t>
      </w:r>
    </w:p>
    <w:p>
      <w:pPr>
        <w:pStyle w:val="BodyText"/>
        <w:ind w:left="469" w:right="25"/>
        <w:spacing w:before="261" w:line="300" w:lineRule="auto"/>
        <w:jc w:val="both"/>
        <w:rPr/>
      </w:pPr>
      <w:r>
        <w:rPr>
          <w:spacing w:val="-13"/>
        </w:rPr>
        <w:t>段。中医并无口腔癌病名，将口腔癌归属于“牙岩”“舌岩</w:t>
      </w:r>
      <w:r>
        <w:rPr>
          <w:spacing w:val="-14"/>
        </w:rPr>
        <w:t>”“上石疽”“茧</w:t>
      </w:r>
      <w:r>
        <w:rPr/>
        <w:t xml:space="preserve"> </w:t>
      </w:r>
      <w:r>
        <w:rPr>
          <w:spacing w:val="-17"/>
        </w:rPr>
        <w:t>唇”“失荣症”“口菌”“牙菌”“唇菌”等范畴。口腔癌病机病因较为复杂，</w:t>
      </w:r>
      <w:r>
        <w:rPr>
          <w:spacing w:val="3"/>
        </w:rPr>
        <w:t xml:space="preserve"> </w:t>
      </w:r>
      <w:r>
        <w:rPr>
          <w:spacing w:val="-7"/>
        </w:rPr>
        <w:t>中医典籍记载较多，概“皆由六气七情相感而成，或心思太过忧虑过深，则</w:t>
      </w:r>
      <w:r>
        <w:rPr>
          <w:spacing w:val="9"/>
        </w:rPr>
        <w:t xml:space="preserve"> </w:t>
      </w:r>
      <w:r>
        <w:rPr>
          <w:spacing w:val="-14"/>
        </w:rPr>
        <w:t>心火焦炽，传授脾经，或食酽酒厚味，积热伤脾，而肾水枯竭以致之”。</w:t>
      </w:r>
    </w:p>
    <w:p>
      <w:pPr>
        <w:pStyle w:val="BodyText"/>
        <w:ind w:left="469" w:right="4" w:firstLine="419"/>
        <w:spacing w:before="2" w:line="294" w:lineRule="auto"/>
        <w:jc w:val="both"/>
        <w:rPr/>
      </w:pPr>
      <w:r>
        <w:rPr>
          <w:spacing w:val="-10"/>
        </w:rPr>
        <w:t>王教授认为口腔癌形成与“正气邪乘、气血失常</w:t>
      </w:r>
      <w:r>
        <w:rPr>
          <w:spacing w:val="-11"/>
        </w:rPr>
        <w:t>、郁结壅塞，痰湿为阻，</w:t>
      </w:r>
      <w:r>
        <w:rPr/>
        <w:t xml:space="preserve"> </w:t>
      </w:r>
      <w:r>
        <w:rPr>
          <w:spacing w:val="-4"/>
        </w:rPr>
        <w:t>血瘀成痞”相关，外邪入侵、饮食失节、情志不畅、痰湿聚结、气滞血瘀、</w:t>
      </w:r>
      <w:r>
        <w:rPr>
          <w:spacing w:val="1"/>
        </w:rPr>
        <w:t xml:space="preserve"> </w:t>
      </w:r>
      <w:r>
        <w:rPr>
          <w:spacing w:val="-10"/>
        </w:rPr>
        <w:t>气血两虚、功能失调等均可导致患者发病，同时与心</w:t>
      </w:r>
      <w:r>
        <w:rPr>
          <w:spacing w:val="-11"/>
        </w:rPr>
        <w:t>、肝、肾、胃密切相关。</w:t>
      </w:r>
      <w:r>
        <w:rPr/>
        <w:t xml:space="preserve"> </w:t>
      </w:r>
      <w:r>
        <w:rPr>
          <w:spacing w:val="-6"/>
        </w:rPr>
        <w:t>临床上辨证将其分为热毒蕴结证、痰浊凝滞</w:t>
      </w:r>
      <w:r>
        <w:rPr>
          <w:spacing w:val="-7"/>
        </w:rPr>
        <w:t>证、气滞血瘀证以及气血两虚证</w:t>
      </w:r>
      <w:r>
        <w:rPr/>
        <w:t xml:space="preserve"> </w:t>
      </w:r>
      <w:r>
        <w:rPr>
          <w:spacing w:val="-7"/>
        </w:rPr>
        <w:t>此四大证型，其中热毒蕴结证常见于口腔癌早期，肿物表面溃疡红肿疼痛伴</w:t>
      </w:r>
      <w:r>
        <w:rPr/>
        <w:t xml:space="preserve">  </w:t>
      </w:r>
      <w:r>
        <w:rPr>
          <w:spacing w:val="-7"/>
        </w:rPr>
        <w:t>口秽、出血，舌红苔黄脉数等热象，治以清热泻火，解毒祛邪；气血两虚证</w:t>
      </w:r>
      <w:r>
        <w:rPr/>
        <w:t xml:space="preserve">  </w:t>
      </w:r>
      <w:r>
        <w:rPr>
          <w:spacing w:val="-7"/>
        </w:rPr>
        <w:t>多见于口腔癌晚期或术后、放化疗后，治以益气养血，扶正固本；余下两证</w:t>
      </w:r>
      <w:r>
        <w:rPr/>
        <w:t xml:space="preserve">  </w:t>
      </w:r>
      <w:r>
        <w:rPr>
          <w:spacing w:val="-11"/>
        </w:rPr>
        <w:t>分别治以燥湿软坚，清热化痰，或活血化瘀，散结止痛。</w:t>
      </w:r>
    </w:p>
    <w:p>
      <w:pPr>
        <w:pStyle w:val="BodyText"/>
        <w:ind w:left="3629"/>
        <w:spacing w:before="196" w:line="220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病案一</w:t>
      </w:r>
    </w:p>
    <w:p>
      <w:pPr>
        <w:pStyle w:val="BodyText"/>
        <w:ind w:left="469" w:right="84" w:firstLine="419"/>
        <w:spacing w:before="269" w:line="284" w:lineRule="auto"/>
        <w:rPr>
          <w:rFonts w:ascii="Times New Roman" w:hAnsi="Times New Roman" w:eastAsia="Times New Roman" w:cs="Times New Roman"/>
        </w:rPr>
      </w:pPr>
      <w:r>
        <w:rPr>
          <w:spacing w:val="1"/>
        </w:rPr>
        <w:t>谢××,女，49岁。患者触及右颈部一肿块，2014年4月初就</w:t>
      </w:r>
      <w:r>
        <w:rPr/>
        <w:t>诊于湖南 </w:t>
      </w:r>
      <w:r>
        <w:rPr/>
        <w:t>省人民医院。4月9日行右侧颈部肿块切除术</w:t>
      </w:r>
      <w:r>
        <w:rPr>
          <w:spacing w:val="-1"/>
        </w:rPr>
        <w:t>，术后病检：(右颈部)转移性</w:t>
      </w:r>
      <w:r>
        <w:rPr/>
        <w:t xml:space="preserve"> </w:t>
      </w:r>
      <w:r>
        <w:rPr>
          <w:spacing w:val="-9"/>
        </w:rPr>
        <w:t>低分化鳞状细胞癌。免疫组化：</w:t>
      </w:r>
      <w:r>
        <w:rPr>
          <w:rFonts w:ascii="Times New Roman" w:hAnsi="Times New Roman" w:eastAsia="Times New Roman" w:cs="Times New Roman"/>
          <w:spacing w:val="-9"/>
        </w:rPr>
        <w:t>CK5/6</w:t>
      </w:r>
      <w:r>
        <w:rPr>
          <w:rFonts w:ascii="Times New Roman" w:hAnsi="Times New Roman" w:eastAsia="Times New Roman" w:cs="Times New Roman"/>
          <w:spacing w:val="24"/>
        </w:rPr>
        <w:t xml:space="preserve">  </w:t>
      </w:r>
      <w:r>
        <w:rPr>
          <w:rFonts w:ascii="Times New Roman" w:hAnsi="Times New Roman" w:eastAsia="Times New Roman" w:cs="Times New Roman"/>
          <w:spacing w:val="-9"/>
        </w:rPr>
        <w:t>( </w:t>
      </w:r>
      <w:r>
        <w:rPr>
          <w:spacing w:val="-9"/>
        </w:rPr>
        <w:t>十</w:t>
      </w:r>
      <w:r>
        <w:rPr>
          <w:spacing w:val="-50"/>
        </w:rPr>
        <w:t xml:space="preserve"> </w:t>
      </w:r>
      <w:r>
        <w:rPr>
          <w:spacing w:val="-9"/>
        </w:rPr>
        <w:t>)</w:t>
      </w:r>
      <w:r>
        <w:rPr>
          <w:spacing w:val="-59"/>
        </w:rPr>
        <w:t xml:space="preserve"> </w:t>
      </w:r>
      <w:r>
        <w:rPr>
          <w:spacing w:val="-9"/>
        </w:rPr>
        <w:t>、</w:t>
      </w:r>
      <w:r>
        <w:rPr>
          <w:rFonts w:ascii="Times New Roman" w:hAnsi="Times New Roman" w:eastAsia="Times New Roman" w:cs="Times New Roman"/>
          <w:spacing w:val="-9"/>
        </w:rPr>
        <w:t>P63(+)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9"/>
        </w:rPr>
        <w:t>、</w:t>
      </w:r>
      <w:r>
        <w:rPr>
          <w:rFonts w:ascii="Times New Roman" w:hAnsi="Times New Roman" w:eastAsia="Times New Roman" w:cs="Times New Roman"/>
          <w:spacing w:val="-9"/>
        </w:rPr>
        <w:t>C     </w:t>
      </w:r>
      <w:r>
        <w:rPr>
          <w:rFonts w:ascii="Times New Roman" w:hAnsi="Times New Roman" w:eastAsia="Times New Roman" w:cs="Times New Roman"/>
          <w:color w:val="403070"/>
          <w:spacing w:val="-9"/>
        </w:rPr>
        <w:t>K(19)</w:t>
      </w:r>
      <w:r>
        <w:rPr>
          <w:rFonts w:ascii="Times New Roman" w:hAnsi="Times New Roman" w:eastAsia="Times New Roman" w:cs="Times New Roman"/>
          <w:color w:val="403070"/>
          <w:spacing w:val="-31"/>
        </w:rPr>
        <w:t xml:space="preserve"> </w:t>
      </w:r>
      <w:r>
        <w:rPr>
          <w:color w:val="403070"/>
          <w:spacing w:val="-9"/>
        </w:rPr>
        <w:t>、</w:t>
      </w:r>
      <w:r>
        <w:rPr>
          <w:rFonts w:ascii="Times New Roman" w:hAnsi="Times New Roman" w:eastAsia="Times New Roman" w:cs="Times New Roman"/>
          <w:color w:val="403070"/>
          <w:spacing w:val="-9"/>
        </w:rPr>
        <w:t>S-100</w:t>
      </w:r>
    </w:p>
    <w:p>
      <w:pPr>
        <w:pStyle w:val="BodyText"/>
        <w:ind w:left="469" w:right="55"/>
        <w:spacing w:before="12" w:line="296" w:lineRule="auto"/>
        <w:rPr/>
      </w:pPr>
      <w:r>
        <w:rPr>
          <w:spacing w:val="2"/>
        </w:rPr>
        <w:t>(一)、</w:t>
      </w:r>
      <w:r>
        <w:rPr>
          <w:rFonts w:ascii="Times New Roman" w:hAnsi="Times New Roman" w:eastAsia="Times New Roman" w:cs="Times New Roman"/>
          <w:spacing w:val="2"/>
        </w:rPr>
        <w:t>P15(+)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2"/>
        </w:rPr>
        <w:t>、</w:t>
      </w:r>
      <w:r>
        <w:rPr>
          <w:rFonts w:ascii="Times New Roman" w:hAnsi="Times New Roman" w:eastAsia="Times New Roman" w:cs="Times New Roman"/>
        </w:rPr>
        <w:t>Ki</w:t>
      </w:r>
      <w:r>
        <w:rPr>
          <w:rFonts w:ascii="Times New Roman" w:hAnsi="Times New Roman" w:eastAsia="Times New Roman" w:cs="Times New Roman"/>
          <w:spacing w:val="2"/>
        </w:rPr>
        <w:t>67(+80%)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2"/>
        </w:rPr>
        <w:t>。    于4月21日湖南省肿瘤医院会诊外院切</w:t>
      </w:r>
      <w:r>
        <w:rPr/>
        <w:t xml:space="preserve"> </w:t>
      </w:r>
      <w:r>
        <w:rPr>
          <w:color w:val="509090"/>
          <w:spacing w:val="-1"/>
        </w:rPr>
        <w:t>片</w:t>
      </w:r>
      <w:r>
        <w:rPr>
          <w:spacing w:val="-1"/>
        </w:rPr>
        <w:t>：(右颈部)淋巴结转移性低分化鳞癌。查</w:t>
      </w:r>
      <w:r>
        <w:rPr>
          <w:rFonts w:ascii="Times New Roman" w:hAnsi="Times New Roman" w:eastAsia="Times New Roman" w:cs="Times New Roman"/>
          <w:spacing w:val="-1"/>
        </w:rPr>
        <w:t>MR</w:t>
      </w:r>
      <w:r>
        <w:rPr>
          <w:spacing w:val="-1"/>
        </w:rPr>
        <w:t>:1</w:t>
      </w:r>
      <w:r>
        <w:rPr>
          <w:spacing w:val="61"/>
        </w:rPr>
        <w:t xml:space="preserve"> </w:t>
      </w:r>
      <w:r>
        <w:rPr>
          <w:spacing w:val="-1"/>
        </w:rPr>
        <w:t>鼻咽右侧顶后壁增厚，</w:t>
      </w:r>
      <w:r>
        <w:rPr/>
        <w:t xml:space="preserve"> </w:t>
      </w:r>
      <w:r>
        <w:rPr>
          <w:spacing w:val="5"/>
        </w:rPr>
        <w:t>鼻咽癌?2.</w:t>
      </w:r>
      <w:r>
        <w:rPr>
          <w:spacing w:val="-61"/>
        </w:rPr>
        <w:t xml:space="preserve"> </w:t>
      </w:r>
      <w:r>
        <w:rPr>
          <w:spacing w:val="5"/>
        </w:rPr>
        <w:t>口咽右侧壁软组织增厚，肿瘤?3.右侧咽后区、双</w:t>
      </w:r>
      <w:r>
        <w:rPr>
          <w:color w:val="506070"/>
          <w:spacing w:val="5"/>
        </w:rPr>
        <w:t>侧上颈部肿</w:t>
      </w:r>
      <w:r>
        <w:rPr>
          <w:color w:val="506070"/>
        </w:rPr>
        <w:t xml:space="preserve"> </w:t>
      </w:r>
      <w:r>
        <w:rPr>
          <w:color w:val="506070"/>
          <w:spacing w:val="1"/>
        </w:rPr>
        <w:t>大淋巴结，较大者1.1*0.8</w:t>
      </w:r>
      <w:r>
        <w:rPr>
          <w:rFonts w:ascii="Times New Roman" w:hAnsi="Times New Roman" w:eastAsia="Times New Roman" w:cs="Times New Roman"/>
          <w:color w:val="506070"/>
        </w:rPr>
        <w:t>cm</w:t>
      </w:r>
      <w:r>
        <w:rPr>
          <w:rFonts w:ascii="Times New Roman" w:hAnsi="Times New Roman" w:eastAsia="Times New Roman" w:cs="Times New Roman"/>
          <w:color w:val="506070"/>
          <w:spacing w:val="1"/>
        </w:rPr>
        <w:t xml:space="preserve"> </w:t>
      </w:r>
      <w:r>
        <w:rPr>
          <w:spacing w:val="1"/>
        </w:rPr>
        <w:t>,符合转移</w:t>
      </w:r>
      <w:r>
        <w:rPr/>
        <w:t>瘤。</w:t>
      </w:r>
      <w:r>
        <w:rPr>
          <w:rFonts w:ascii="Times New Roman" w:hAnsi="Times New Roman" w:eastAsia="Times New Roman" w:cs="Times New Roman"/>
        </w:rPr>
        <w:t>PET-CT:1     </w:t>
      </w:r>
      <w:r>
        <w:rPr/>
        <w:t>. 口咽右侧壁增 </w:t>
      </w:r>
      <w:r>
        <w:rPr>
          <w:spacing w:val="-7"/>
        </w:rPr>
        <w:t>厚，于相应部位见结节状异常放射性浓聚影，考虑恶性肿瘤。2.其他部位未</w:t>
      </w:r>
      <w:r>
        <w:rPr>
          <w:spacing w:val="7"/>
        </w:rPr>
        <w:t xml:space="preserve"> </w:t>
      </w:r>
      <w:r>
        <w:rPr>
          <w:color w:val="305070"/>
          <w:spacing w:val="2"/>
        </w:rPr>
        <w:t>见明显异常。</w:t>
      </w:r>
      <w:r>
        <w:rPr>
          <w:spacing w:val="2"/>
        </w:rPr>
        <w:t>建议按口咽癌行放化疗，于2014年5月6日行</w:t>
      </w:r>
      <w:r>
        <w:rPr>
          <w:rFonts w:ascii="Times New Roman" w:hAnsi="Times New Roman" w:eastAsia="Times New Roman" w:cs="Times New Roman"/>
        </w:rPr>
        <w:t>DP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方案诱导化</w:t>
      </w:r>
      <w:r>
        <w:rPr>
          <w:spacing w:val="5"/>
        </w:rPr>
        <w:t xml:space="preserve"> </w:t>
      </w:r>
      <w:r>
        <w:rPr>
          <w:color w:val="506070"/>
          <w:spacing w:val="14"/>
        </w:rPr>
        <w:t>疗一</w:t>
      </w:r>
      <w:r>
        <w:rPr>
          <w:spacing w:val="14"/>
        </w:rPr>
        <w:t>周期，2014年5月28日至2014年7月11日</w:t>
      </w:r>
      <w:r>
        <w:rPr>
          <w:color w:val="306060"/>
          <w:spacing w:val="14"/>
        </w:rPr>
        <w:t>行调强放疗，2014年5月</w:t>
      </w:r>
      <w:r>
        <w:rPr>
          <w:color w:val="306060"/>
          <w:spacing w:val="7"/>
        </w:rPr>
        <w:t xml:space="preserve"> </w:t>
      </w:r>
      <w:r>
        <w:rPr>
          <w:color w:val="706060"/>
          <w:spacing w:val="1"/>
        </w:rPr>
        <w:t>30日、2014年6月20</w:t>
      </w:r>
      <w:r>
        <w:rPr>
          <w:color w:val="506070"/>
          <w:spacing w:val="1"/>
        </w:rPr>
        <w:t>日行同步化疗</w:t>
      </w:r>
      <w:r>
        <w:rPr>
          <w:rFonts w:ascii="Times New Roman" w:hAnsi="Times New Roman" w:eastAsia="Times New Roman" w:cs="Times New Roman"/>
          <w:color w:val="506070"/>
        </w:rPr>
        <w:t>NDP</w:t>
      </w:r>
      <w:r>
        <w:rPr>
          <w:rFonts w:ascii="Times New Roman" w:hAnsi="Times New Roman" w:eastAsia="Times New Roman" w:cs="Times New Roman"/>
          <w:color w:val="506070"/>
          <w:spacing w:val="1"/>
        </w:rPr>
        <w:t xml:space="preserve"> </w:t>
      </w:r>
      <w:r>
        <w:rPr>
          <w:color w:val="506070"/>
          <w:spacing w:val="1"/>
        </w:rPr>
        <w:t>两周期。放化疗过程顺利，</w:t>
      </w:r>
      <w:r>
        <w:rPr>
          <w:spacing w:val="1"/>
        </w:rPr>
        <w:t>疗效评</w:t>
      </w:r>
      <w:r>
        <w:rPr>
          <w:spacing w:val="7"/>
        </w:rPr>
        <w:t xml:space="preserve"> </w:t>
      </w:r>
      <w:r>
        <w:rPr>
          <w:spacing w:val="3"/>
        </w:rPr>
        <w:t>价部分缓解。于2014年8月7日行</w:t>
      </w:r>
      <w:r>
        <w:rPr>
          <w:rFonts w:ascii="Times New Roman" w:hAnsi="Times New Roman" w:eastAsia="Times New Roman" w:cs="Times New Roman"/>
        </w:rPr>
        <w:t>DP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color w:val="805040"/>
          <w:spacing w:val="3"/>
        </w:rPr>
        <w:t>巩固化疗一周期，</w:t>
      </w:r>
      <w:r>
        <w:rPr>
          <w:color w:val="305070"/>
          <w:spacing w:val="2"/>
        </w:rPr>
        <w:t>后定期复查病情稳</w:t>
      </w:r>
      <w:r>
        <w:rPr>
          <w:color w:val="305070"/>
        </w:rPr>
        <w:t xml:space="preserve"> </w:t>
      </w:r>
      <w:r>
        <w:rPr/>
        <w:t>定。2014年年底首诊于王云启教授处寻求中医药治疗，</w:t>
      </w:r>
      <w:r>
        <w:rPr>
          <w:color w:val="706060"/>
          <w:spacing w:val="-1"/>
        </w:rPr>
        <w:t>刻下症见：胃脘胀</w:t>
      </w:r>
      <w:r>
        <w:rPr>
          <w:color w:val="706060"/>
        </w:rPr>
        <w:t xml:space="preserve"> </w:t>
      </w:r>
      <w:r>
        <w:rPr>
          <w:spacing w:val="-7"/>
        </w:rPr>
        <w:t>满，吞咽困难，头晕，口干，舌燥，舌质红，</w:t>
      </w:r>
      <w:r>
        <w:rPr>
          <w:color w:val="506070"/>
          <w:spacing w:val="-7"/>
        </w:rPr>
        <w:t>苔黄厚腻，脉沉弦数。予头颈</w:t>
      </w:r>
      <w:r>
        <w:rPr>
          <w:color w:val="506070"/>
        </w:rPr>
        <w:t xml:space="preserve"> </w:t>
      </w:r>
      <w:r>
        <w:rPr>
          <w:spacing w:val="-12"/>
        </w:rPr>
        <w:t>部消瘤汤合五味消毒饮加减治疗，处方如下：</w:t>
      </w:r>
    </w:p>
    <w:p>
      <w:pPr>
        <w:pStyle w:val="BodyText"/>
        <w:ind w:left="469" w:firstLine="419"/>
        <w:spacing w:before="48" w:line="271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蜈蚣2条，川芎、白芷各10</w:t>
      </w:r>
      <w:r>
        <w:rPr>
          <w:sz w:val="23"/>
          <w:szCs w:val="23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8"/>
        </w:rPr>
        <w:t>赤芍、金银花、连翘、蝉蜕、北五味、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8"/>
        </w:rPr>
        <w:t>陈皮各15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5"/>
          <w:w w:val="101"/>
        </w:rPr>
        <w:t xml:space="preserve">  </w:t>
      </w:r>
      <w:r>
        <w:rPr>
          <w:sz w:val="23"/>
          <w:szCs w:val="23"/>
          <w:spacing w:val="-8"/>
        </w:rPr>
        <w:t>牡丹皮、紫花地丁、蒲公英、菊花各20</w:t>
      </w:r>
      <w:r>
        <w:rPr>
          <w:sz w:val="23"/>
          <w:szCs w:val="23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  <w:spacing w:val="-8"/>
        </w:rPr>
        <w:t>芦根、白术、炒麦</w:t>
      </w:r>
    </w:p>
    <w:p>
      <w:pPr>
        <w:spacing w:line="271" w:lineRule="auto"/>
        <w:sectPr>
          <w:headerReference w:type="default" r:id="rId7"/>
          <w:pgSz w:w="9980" w:h="13950"/>
          <w:pgMar w:top="400" w:right="1394" w:bottom="400" w:left="980" w:header="0" w:footer="0" w:gutter="0"/>
        </w:sectPr>
        <w:rPr>
          <w:sz w:val="23"/>
          <w:szCs w:val="23"/>
        </w:rPr>
      </w:pPr>
    </w:p>
    <w:p>
      <w:pPr>
        <w:pStyle w:val="BodyText"/>
        <w:spacing w:before="210" w:line="212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芽、鸡内金、丹参、知母、半枝莲各30</w:t>
      </w:r>
      <w:r>
        <w:rPr>
          <w:sz w:val="23"/>
          <w:szCs w:val="23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g, </w:t>
      </w:r>
      <w:r>
        <w:rPr>
          <w:sz w:val="23"/>
          <w:szCs w:val="23"/>
          <w:spacing w:val="3"/>
        </w:rPr>
        <w:t>薏</w:t>
      </w:r>
      <w:r>
        <w:rPr>
          <w:sz w:val="23"/>
          <w:szCs w:val="23"/>
          <w:spacing w:val="2"/>
        </w:rPr>
        <w:t>苡仁50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g,   </w:t>
      </w:r>
      <w:r>
        <w:rPr>
          <w:sz w:val="23"/>
          <w:szCs w:val="23"/>
          <w:spacing w:val="2"/>
        </w:rPr>
        <w:t>生石膏(先煎)</w:t>
      </w:r>
    </w:p>
    <w:p>
      <w:pPr>
        <w:pStyle w:val="BodyText"/>
        <w:spacing w:before="105" w:line="212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40 g,</w:t>
      </w:r>
      <w:r>
        <w:rPr>
          <w:rFonts w:ascii="Times New Roman" w:hAnsi="Times New Roman" w:eastAsia="Times New Roman" w:cs="Times New Roman"/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7"/>
        </w:rPr>
        <w:t>黄芪60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</w:t>
      </w:r>
      <w:r>
        <w:rPr>
          <w:sz w:val="23"/>
          <w:szCs w:val="23"/>
          <w:spacing w:val="-7"/>
        </w:rPr>
        <w:t>。</w:t>
      </w:r>
    </w:p>
    <w:p>
      <w:pPr>
        <w:pStyle w:val="BodyText"/>
        <w:ind w:right="512" w:firstLine="409"/>
        <w:spacing w:before="111" w:line="296" w:lineRule="auto"/>
        <w:rPr/>
      </w:pPr>
      <w:r>
        <w:rPr>
          <w:spacing w:val="-3"/>
        </w:rPr>
        <w:t>患者纯中药治疗至今已7年余，定期复查病情稳定，现一般情况可，无</w:t>
      </w:r>
      <w:r>
        <w:rPr>
          <w:spacing w:val="1"/>
        </w:rPr>
        <w:t xml:space="preserve"> </w:t>
      </w:r>
      <w:r>
        <w:rPr>
          <w:spacing w:val="-7"/>
        </w:rPr>
        <w:t>特殊不适。</w:t>
      </w:r>
    </w:p>
    <w:p>
      <w:pPr>
        <w:pStyle w:val="BodyText"/>
        <w:ind w:right="411" w:firstLine="409"/>
        <w:spacing w:before="14" w:line="294" w:lineRule="auto"/>
        <w:jc w:val="both"/>
        <w:rPr/>
      </w:pPr>
      <w:r>
        <w:rPr>
          <w:spacing w:val="-7"/>
        </w:rPr>
        <w:t>病案分析：口腔癌的病机本虚标实，正</w:t>
      </w:r>
      <w:r>
        <w:rPr>
          <w:color w:val="305070"/>
          <w:spacing w:val="-7"/>
        </w:rPr>
        <w:t>虚为主，主要为脾气亏虚，</w:t>
      </w:r>
      <w:r>
        <w:rPr>
          <w:spacing w:val="-7"/>
        </w:rPr>
        <w:t>术后</w:t>
      </w:r>
      <w:r>
        <w:rPr>
          <w:spacing w:val="7"/>
        </w:rPr>
        <w:t xml:space="preserve">  </w:t>
      </w:r>
      <w:r>
        <w:rPr>
          <w:spacing w:val="-7"/>
        </w:rPr>
        <w:t>化放疗后，伤气动血，气阴两伤为本虚，热毒内蕴，热结肠胃，腑气不通为</w:t>
      </w:r>
      <w:r>
        <w:rPr/>
        <w:t xml:space="preserve">  </w:t>
      </w:r>
      <w:r>
        <w:rPr>
          <w:spacing w:val="-7"/>
        </w:rPr>
        <w:t>标实。本案辨为气阴两伤证、热毒内蕴证，治宜健脾益气，清热解毒，化痰</w:t>
      </w:r>
      <w:r>
        <w:rPr/>
        <w:t xml:space="preserve">  </w:t>
      </w:r>
      <w:r>
        <w:rPr>
          <w:spacing w:val="-6"/>
        </w:rPr>
        <w:t>散结。方中黄芪、白术、陈皮、麦芽、薏苡仁、鸡内</w:t>
      </w:r>
      <w:r>
        <w:rPr>
          <w:spacing w:val="-7"/>
        </w:rPr>
        <w:t>金健脾清阳利浊，养胃</w:t>
      </w:r>
      <w:r>
        <w:rPr/>
        <w:t xml:space="preserve"> </w:t>
      </w:r>
      <w:r>
        <w:rPr>
          <w:spacing w:val="-7"/>
        </w:rPr>
        <w:t>调和中焦，使正气存内抵御邪毒；川芎血中气药，因其辛温，可引药上行巅</w:t>
      </w:r>
      <w:r>
        <w:rPr>
          <w:spacing w:val="2"/>
        </w:rPr>
        <w:t xml:space="preserve">  </w:t>
      </w:r>
      <w:r>
        <w:rPr>
          <w:spacing w:val="-4"/>
        </w:rPr>
        <w:t>顶，具有人血分化瘀滞之功；白芷祛风邪，化痰浊，醒脑智；僵蚕、蜈蚣、</w:t>
      </w:r>
      <w:r>
        <w:rPr>
          <w:spacing w:val="1"/>
        </w:rPr>
        <w:t xml:space="preserve"> </w:t>
      </w:r>
      <w:r>
        <w:rPr>
          <w:spacing w:val="-7"/>
        </w:rPr>
        <w:t>蝉蜕通经络，息邪风，化顽痰，攻毒散行，天麻、五味子补益肝肾止眩；丹</w:t>
      </w:r>
      <w:r>
        <w:rPr/>
        <w:t xml:space="preserve">  </w:t>
      </w:r>
      <w:r>
        <w:rPr>
          <w:spacing w:val="-4"/>
        </w:rPr>
        <w:t>参、赤芍清泻热毒，活血散瘀；芦根、连翘、知母、石膏、金银花、菊花、</w:t>
      </w:r>
      <w:r>
        <w:rPr>
          <w:spacing w:val="1"/>
        </w:rPr>
        <w:t xml:space="preserve"> </w:t>
      </w:r>
      <w:r>
        <w:rPr>
          <w:spacing w:val="-7"/>
        </w:rPr>
        <w:t>紫花地丁、蒲公英、半枝莲清热解毒，可气血通清，三焦同治。诸药体现在</w:t>
      </w:r>
      <w:r>
        <w:rPr/>
        <w:t xml:space="preserve">  </w:t>
      </w:r>
      <w:r>
        <w:rPr>
          <w:spacing w:val="-11"/>
        </w:rPr>
        <w:t>活血化瘀为先导，清热解毒不可少，顾护脾胃贯全程，扶正补益审时机。</w:t>
      </w:r>
    </w:p>
    <w:p>
      <w:pPr>
        <w:pStyle w:val="BodyText"/>
        <w:ind w:left="3140"/>
        <w:spacing w:before="229" w:line="220" w:lineRule="auto"/>
        <w:rPr>
          <w:sz w:val="24"/>
          <w:szCs w:val="24"/>
        </w:rPr>
      </w:pPr>
      <w:r>
        <w:rPr>
          <w:sz w:val="24"/>
          <w:szCs w:val="24"/>
          <w:spacing w:val="17"/>
        </w:rPr>
        <w:t>病案二</w:t>
      </w:r>
    </w:p>
    <w:p>
      <w:pPr>
        <w:pStyle w:val="BodyText"/>
        <w:ind w:right="411" w:firstLine="409"/>
        <w:spacing w:before="253" w:line="293" w:lineRule="auto"/>
        <w:jc w:val="both"/>
        <w:rPr/>
      </w:pPr>
      <w:r>
        <w:rPr>
          <w:spacing w:val="7"/>
        </w:rPr>
        <w:t>刘××,男，67岁。患者因2019年7月份无意中发现口底肿物，2019</w:t>
      </w:r>
      <w:r>
        <w:rPr>
          <w:spacing w:val="1"/>
        </w:rPr>
        <w:t xml:space="preserve">  </w:t>
      </w:r>
      <w:r>
        <w:rPr/>
        <w:t>年9月9日在涟源市人民医院行组织活检，病理切片</w:t>
      </w:r>
      <w:r>
        <w:rPr>
          <w:spacing w:val="-1"/>
        </w:rPr>
        <w:t>示：(左侧口底)高分化</w:t>
      </w:r>
      <w:r>
        <w:rPr/>
        <w:t xml:space="preserve">  </w:t>
      </w:r>
      <w:r>
        <w:rPr>
          <w:color w:val="305070"/>
          <w:spacing w:val="3"/>
        </w:rPr>
        <w:t>鳞癌。于2019年9月26日</w:t>
      </w:r>
      <w:r>
        <w:rPr>
          <w:spacing w:val="3"/>
        </w:rPr>
        <w:t>在湖南省肿瘤医院行手术治疗。</w:t>
      </w:r>
      <w:r>
        <w:rPr>
          <w:color w:val="305070"/>
          <w:spacing w:val="3"/>
        </w:rPr>
        <w:t>术后常规病理结</w:t>
      </w:r>
      <w:r>
        <w:rPr>
          <w:color w:val="305070"/>
          <w:spacing w:val="13"/>
        </w:rPr>
        <w:t xml:space="preserve"> </w:t>
      </w:r>
      <w:r>
        <w:rPr>
          <w:spacing w:val="-1"/>
        </w:rPr>
        <w:t>果1.</w:t>
      </w:r>
      <w:r>
        <w:rPr>
          <w:spacing w:val="-48"/>
        </w:rPr>
        <w:t xml:space="preserve"> </w:t>
      </w:r>
      <w:r>
        <w:rPr>
          <w:spacing w:val="-1"/>
        </w:rPr>
        <w:t>(口底及舌)高分化鳞癌，癌肿大小</w:t>
      </w:r>
      <w:r>
        <w:rPr>
          <w:rFonts w:ascii="Times New Roman" w:hAnsi="Times New Roman" w:eastAsia="Times New Roman" w:cs="Times New Roman"/>
          <w:spacing w:val="-1"/>
        </w:rPr>
        <w:t>4*3*1.5     cm;  </w:t>
      </w:r>
      <w:r>
        <w:rPr>
          <w:spacing w:val="-1"/>
        </w:rPr>
        <w:t>2.</w:t>
      </w:r>
      <w:r>
        <w:rPr>
          <w:spacing w:val="-29"/>
        </w:rPr>
        <w:t xml:space="preserve"> </w:t>
      </w:r>
      <w:r>
        <w:rPr>
          <w:spacing w:val="-1"/>
        </w:rPr>
        <w:t>淋巴结未见癌转</w:t>
      </w:r>
      <w:r>
        <w:rPr/>
        <w:t xml:space="preserve">  </w:t>
      </w:r>
      <w:r>
        <w:rPr>
          <w:spacing w:val="10"/>
        </w:rPr>
        <w:t>移(左1.2.3.4区)0/17、(右1.2.3.4区)0/14;3.</w:t>
      </w:r>
      <w:r>
        <w:rPr>
          <w:spacing w:val="-32"/>
        </w:rPr>
        <w:t xml:space="preserve"> </w:t>
      </w:r>
      <w:r>
        <w:rPr>
          <w:spacing w:val="10"/>
        </w:rPr>
        <w:t>(左右侧口底、舌后、</w:t>
      </w:r>
      <w:r>
        <w:rPr/>
        <w:t xml:space="preserve"> </w:t>
      </w:r>
      <w:r>
        <w:rPr>
          <w:color w:val="606080"/>
          <w:spacing w:val="3"/>
        </w:rPr>
        <w:t>基底切缘)均未</w:t>
      </w:r>
      <w:r>
        <w:rPr>
          <w:color w:val="305070"/>
          <w:spacing w:val="3"/>
        </w:rPr>
        <w:t>见癌。</w:t>
      </w:r>
      <w:r>
        <w:rPr>
          <w:spacing w:val="3"/>
        </w:rPr>
        <w:t>2019年10月14首诊于王云启教授门诊处寻求中药治</w:t>
      </w:r>
      <w:r>
        <w:rPr/>
        <w:t xml:space="preserve">  </w:t>
      </w:r>
      <w:r>
        <w:rPr>
          <w:spacing w:val="-7"/>
        </w:rPr>
        <w:t>疗。刻下症见：声音嘶哑，吞咽不利，食少纳呆，形体消瘦，神疲乏力，舌</w:t>
      </w:r>
      <w:r>
        <w:rPr/>
        <w:t xml:space="preserve">  </w:t>
      </w:r>
      <w:r>
        <w:rPr>
          <w:spacing w:val="-11"/>
        </w:rPr>
        <w:t>质暗，苔白厚腻，脉弦滑。予以头颈部消瘤汤加减治疗，处方如下：</w:t>
      </w:r>
    </w:p>
    <w:p>
      <w:pPr>
        <w:pStyle w:val="BodyText"/>
        <w:ind w:right="406" w:firstLine="409"/>
        <w:spacing w:before="1" w:line="284" w:lineRule="auto"/>
        <w:jc w:val="both"/>
        <w:rPr>
          <w:sz w:val="23"/>
          <w:szCs w:val="23"/>
        </w:rPr>
      </w:pPr>
      <w:r>
        <w:rPr>
          <w:sz w:val="23"/>
          <w:szCs w:val="23"/>
          <w:spacing w:val="-8"/>
        </w:rPr>
        <w:t>蜈蚣3条，川芎、白芷、白及各10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8"/>
        </w:rPr>
        <w:t>赤芍、莪术、</w:t>
      </w:r>
      <w:r>
        <w:rPr>
          <w:sz w:val="23"/>
          <w:szCs w:val="23"/>
          <w:spacing w:val="-9"/>
        </w:rPr>
        <w:t>土鳖虫、僵蚕、蝉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5"/>
        </w:rPr>
        <w:t>蜕、桂枝、陈皮、北五味壁虎各15</w:t>
      </w:r>
      <w:r>
        <w:rPr>
          <w:sz w:val="23"/>
          <w:szCs w:val="23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5"/>
        </w:rPr>
        <w:t>炮姜、佛手</w:t>
      </w:r>
      <w:r>
        <w:rPr>
          <w:sz w:val="23"/>
          <w:szCs w:val="23"/>
          <w:spacing w:val="-6"/>
        </w:rPr>
        <w:t>各20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6"/>
        </w:rPr>
        <w:t>丹参、六神曲、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0"/>
        </w:rPr>
        <w:t>海螵蛸、半枝莲、白术、炒麦芽、垂盆草、茯苓、山药各30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7"/>
        </w:rPr>
        <w:t xml:space="preserve"> </w:t>
      </w:r>
      <w:r>
        <w:rPr>
          <w:sz w:val="23"/>
          <w:szCs w:val="23"/>
          <w:color w:val="707060"/>
          <w:spacing w:val="-10"/>
        </w:rPr>
        <w:t>薏苡</w:t>
      </w:r>
      <w:r>
        <w:rPr>
          <w:sz w:val="23"/>
          <w:szCs w:val="23"/>
          <w:color w:val="707060"/>
          <w:spacing w:val="-11"/>
        </w:rPr>
        <w:t>仁50</w:t>
      </w:r>
      <w:r>
        <w:rPr>
          <w:rFonts w:ascii="Times New Roman" w:hAnsi="Times New Roman" w:eastAsia="Times New Roman" w:cs="Times New Roman"/>
          <w:sz w:val="23"/>
          <w:szCs w:val="23"/>
          <w:color w:val="707060"/>
          <w:spacing w:val="-1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color w:val="707060"/>
        </w:rPr>
        <w:t xml:space="preserve">    </w:t>
      </w:r>
      <w:r>
        <w:rPr>
          <w:sz w:val="23"/>
          <w:szCs w:val="23"/>
          <w:spacing w:val="-3"/>
        </w:rPr>
        <w:t>黄芪60</w:t>
      </w:r>
      <w:r>
        <w:rPr>
          <w:sz w:val="23"/>
          <w:szCs w:val="23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g</w:t>
      </w:r>
      <w:r>
        <w:rPr>
          <w:sz w:val="23"/>
          <w:szCs w:val="23"/>
          <w:spacing w:val="-3"/>
        </w:rPr>
        <w:t>。</w:t>
      </w:r>
    </w:p>
    <w:p>
      <w:pPr>
        <w:pStyle w:val="BodyText"/>
        <w:ind w:left="409"/>
        <w:spacing w:before="80" w:line="219" w:lineRule="auto"/>
        <w:rPr/>
      </w:pPr>
      <w:r>
        <w:rPr>
          <w:spacing w:val="-7"/>
        </w:rPr>
        <w:t>患者纯中药治疗至今已2年余，定期复查示病情稳定，无特殊不适。</w:t>
      </w:r>
    </w:p>
    <w:p>
      <w:pPr>
        <w:pStyle w:val="BodyText"/>
        <w:ind w:right="520" w:firstLine="409"/>
        <w:spacing w:before="89" w:line="271" w:lineRule="auto"/>
        <w:rPr/>
      </w:pPr>
      <w:r>
        <w:rPr>
          <w:spacing w:val="-7"/>
        </w:rPr>
        <w:t>病案分析：</w:t>
      </w:r>
      <w:r>
        <w:rPr>
          <w:color w:val="204080"/>
          <w:spacing w:val="-7"/>
        </w:rPr>
        <w:t>早期口</w:t>
      </w:r>
      <w:r>
        <w:rPr>
          <w:spacing w:val="-7"/>
        </w:rPr>
        <w:t>腔癌预后相对较好，病例治愈率高，</w:t>
      </w:r>
      <w:r>
        <w:rPr>
          <w:color w:val="305070"/>
          <w:spacing w:val="-7"/>
        </w:rPr>
        <w:t>晚期则较差。口</w:t>
      </w:r>
      <w:r>
        <w:rPr>
          <w:color w:val="305070"/>
          <w:spacing w:val="6"/>
        </w:rPr>
        <w:t xml:space="preserve"> </w:t>
      </w:r>
      <w:r>
        <w:rPr>
          <w:color w:val="305070"/>
          <w:spacing w:val="-6"/>
        </w:rPr>
        <w:t>腔鳞状细胞癌</w:t>
      </w:r>
      <w:r>
        <w:rPr>
          <w:rFonts w:ascii="Times New Roman" w:hAnsi="Times New Roman" w:eastAsia="Times New Roman" w:cs="Times New Roman"/>
          <w:spacing w:val="-6"/>
        </w:rPr>
        <w:t>(OSCC </w:t>
      </w:r>
      <w:r>
        <w:rPr>
          <w:spacing w:val="-6"/>
        </w:rPr>
        <w:t>)</w:t>
      </w:r>
      <w:r>
        <w:rPr>
          <w:spacing w:val="-20"/>
        </w:rPr>
        <w:t xml:space="preserve"> </w:t>
      </w:r>
      <w:r>
        <w:rPr>
          <w:spacing w:val="-6"/>
        </w:rPr>
        <w:t>患者术后可有较高的复发率，研究显示，</w:t>
      </w:r>
      <w:r>
        <w:rPr>
          <w:rFonts w:ascii="Times New Roman" w:hAnsi="Times New Roman" w:eastAsia="Times New Roman" w:cs="Times New Roman"/>
          <w:spacing w:val="-6"/>
        </w:rPr>
        <w:t>OSCC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-6"/>
        </w:rPr>
        <w:t>患者</w:t>
      </w:r>
    </w:p>
    <w:p>
      <w:pPr>
        <w:spacing w:line="271" w:lineRule="auto"/>
        <w:sectPr>
          <w:headerReference w:type="default" r:id="rId50"/>
          <w:pgSz w:w="9980" w:h="13950"/>
          <w:pgMar w:top="1502" w:right="988" w:bottom="400" w:left="1449" w:header="1071" w:footer="0" w:gutter="0"/>
        </w:sectPr>
        <w:rPr/>
      </w:pP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spacing w:before="78" w:line="368" w:lineRule="exact"/>
        <w:rPr>
          <w:sz w:val="17"/>
          <w:szCs w:val="17"/>
        </w:rPr>
      </w:pPr>
      <w:r>
        <w:rPr>
          <w:rFonts w:ascii="Arial" w:hAnsi="Arial" w:eastAsia="Arial" w:cs="Arial"/>
          <w:sz w:val="27"/>
          <w:szCs w:val="27"/>
          <w:color w:val="A0A0B0"/>
          <w:spacing w:val="5"/>
          <w:position w:val="2"/>
        </w:rPr>
        <w:t>088</w:t>
      </w:r>
      <w:r>
        <w:rPr>
          <w:rFonts w:ascii="Arial" w:hAnsi="Arial" w:eastAsia="Arial" w:cs="Arial"/>
          <w:sz w:val="27"/>
          <w:szCs w:val="27"/>
          <w:color w:val="A0A0B0"/>
          <w:spacing w:val="-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5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9"/>
          <w:position w:val="5"/>
        </w:rPr>
        <w:t xml:space="preserve">    </w:t>
      </w:r>
      <w:r>
        <w:rPr>
          <w:sz w:val="17"/>
          <w:szCs w:val="17"/>
          <w:spacing w:val="5"/>
          <w:position w:val="2"/>
        </w:rPr>
        <w:t>王云启治癌验案录</w:t>
      </w:r>
    </w:p>
    <w:p>
      <w:pPr>
        <w:pStyle w:val="BodyText"/>
        <w:ind w:left="479" w:right="17"/>
        <w:spacing w:before="262" w:line="294" w:lineRule="auto"/>
        <w:jc w:val="both"/>
        <w:rPr/>
      </w:pPr>
      <w:r>
        <w:rPr>
          <w:spacing w:val="10"/>
        </w:rPr>
        <w:t>术后总复发率在21.0%～39.8%,</w:t>
      </w:r>
      <w:r>
        <w:rPr>
          <w:color w:val="506070"/>
          <w:spacing w:val="10"/>
        </w:rPr>
        <w:t>术后局部复发率为16.0%～64.9%,颈部</w:t>
      </w:r>
      <w:r>
        <w:rPr>
          <w:color w:val="506070"/>
          <w:spacing w:val="5"/>
        </w:rPr>
        <w:t xml:space="preserve">  </w:t>
      </w:r>
      <w:r>
        <w:rPr>
          <w:spacing w:val="3"/>
        </w:rPr>
        <w:t>转移率为25.1%～41.4%,部分晚期、高风险</w:t>
      </w:r>
      <w:r>
        <w:rPr>
          <w:spacing w:val="2"/>
        </w:rPr>
        <w:t>的患者复发后经挽救性手术治</w:t>
      </w:r>
      <w:r>
        <w:rPr/>
        <w:t xml:space="preserve">  </w:t>
      </w:r>
      <w:r>
        <w:rPr>
          <w:spacing w:val="6"/>
        </w:rPr>
        <w:t>疗的5年总生存率低于10.0%。病机正虚邪实，正虚为主，主</w:t>
      </w:r>
      <w:r>
        <w:rPr>
          <w:spacing w:val="5"/>
        </w:rPr>
        <w:t>要为脾气亏</w:t>
      </w:r>
      <w:r>
        <w:rPr/>
        <w:t xml:space="preserve">  </w:t>
      </w:r>
      <w:r>
        <w:rPr>
          <w:spacing w:val="-11"/>
        </w:rPr>
        <w:t>虚，手术切除病灶术后，伤气动血，气血生化乏源，故食少纳呆、形体消瘦，</w:t>
      </w:r>
      <w:r>
        <w:rPr>
          <w:spacing w:val="13"/>
        </w:rPr>
        <w:t xml:space="preserve"> </w:t>
      </w:r>
      <w:r>
        <w:rPr>
          <w:spacing w:val="-11"/>
        </w:rPr>
        <w:t>神疲乏力，脾气亏虚，无力推动血行，日久气滞血瘀，滋生痰浊，痰气交阻，</w:t>
      </w:r>
      <w:r>
        <w:rPr>
          <w:spacing w:val="13"/>
        </w:rPr>
        <w:t xml:space="preserve"> </w:t>
      </w:r>
      <w:r>
        <w:rPr>
          <w:spacing w:val="-7"/>
        </w:rPr>
        <w:t>痰瘀互结，组于声门、气管，故可见，故见声音嘶哑</w:t>
      </w:r>
      <w:r>
        <w:rPr>
          <w:spacing w:val="-8"/>
        </w:rPr>
        <w:t>，吞咽不利。本案辨为</w:t>
      </w:r>
      <w:r>
        <w:rPr/>
        <w:t xml:space="preserve">  </w:t>
      </w:r>
      <w:r>
        <w:rPr>
          <w:spacing w:val="-4"/>
        </w:rPr>
        <w:t>脾气亏虚，痰瘀毒结证，治宜健脾益气，活血化瘀，化</w:t>
      </w:r>
      <w:r>
        <w:rPr>
          <w:spacing w:val="-5"/>
        </w:rPr>
        <w:t>痰散结。方中黄芪、</w:t>
      </w:r>
      <w:r>
        <w:rPr/>
        <w:t xml:space="preserve"> </w:t>
      </w:r>
      <w:r>
        <w:rPr>
          <w:spacing w:val="-7"/>
        </w:rPr>
        <w:t>白术、陈皮、麦芽、薏苡仁、茯苓、山药、六神曲、海螵蛸、佛手健脾清阳</w:t>
      </w:r>
      <w:r>
        <w:rPr>
          <w:spacing w:val="3"/>
        </w:rPr>
        <w:t xml:space="preserve"> </w:t>
      </w:r>
      <w:r>
        <w:rPr>
          <w:spacing w:val="-7"/>
        </w:rPr>
        <w:t>利浊，养胃调和中焦，使正气存内抵御邪毒；川芎</w:t>
      </w:r>
      <w:r>
        <w:rPr>
          <w:spacing w:val="-8"/>
        </w:rPr>
        <w:t>血中气药，因其辛温，可</w:t>
      </w:r>
      <w:r>
        <w:rPr/>
        <w:t xml:space="preserve">  </w:t>
      </w:r>
      <w:r>
        <w:rPr>
          <w:spacing w:val="-7"/>
        </w:rPr>
        <w:t>引药上行巅顶，具有</w:t>
      </w:r>
      <w:r>
        <w:rPr>
          <w:color w:val="102050"/>
          <w:spacing w:val="-7"/>
        </w:rPr>
        <w:t>入血分化瘀滞之功；</w:t>
      </w:r>
      <w:r>
        <w:rPr>
          <w:spacing w:val="-7"/>
        </w:rPr>
        <w:t>白芷祛</w:t>
      </w:r>
      <w:r>
        <w:rPr>
          <w:spacing w:val="-8"/>
        </w:rPr>
        <w:t>风邪，化痰浊，醒脑智；僵</w:t>
      </w:r>
      <w:r>
        <w:rPr/>
        <w:t xml:space="preserve">  </w:t>
      </w:r>
      <w:r>
        <w:rPr>
          <w:spacing w:val="-7"/>
        </w:rPr>
        <w:t>蚕、壁虎、土鳖虫、蜈蚣、蝉蜕通经络，息邪风，化顽痰，</w:t>
      </w:r>
      <w:r>
        <w:rPr>
          <w:spacing w:val="-8"/>
        </w:rPr>
        <w:t>攻毒散行，因虫</w:t>
      </w:r>
      <w:r>
        <w:rPr/>
        <w:t xml:space="preserve">  </w:t>
      </w:r>
      <w:r>
        <w:rPr>
          <w:spacing w:val="-7"/>
        </w:rPr>
        <w:t>类药有小毒，可能会对肝功能有影响，故用五味子</w:t>
      </w:r>
      <w:r>
        <w:rPr>
          <w:spacing w:val="-8"/>
        </w:rPr>
        <w:t>、垂盆草护肝；莪术破血</w:t>
      </w:r>
      <w:r>
        <w:rPr/>
        <w:t xml:space="preserve">  </w:t>
      </w:r>
      <w:r>
        <w:rPr>
          <w:spacing w:val="-11"/>
        </w:rPr>
        <w:t>消癥；</w:t>
      </w:r>
      <w:r>
        <w:rPr>
          <w:color w:val="102050"/>
          <w:spacing w:val="-11"/>
        </w:rPr>
        <w:t>炮姜温脾胃，与</w:t>
      </w:r>
      <w:r>
        <w:rPr>
          <w:spacing w:val="-11"/>
        </w:rPr>
        <w:t>桂枝连用温通经脉，助阳化气；丹参、赤芍清泻热毒，</w:t>
      </w:r>
      <w:r>
        <w:rPr>
          <w:spacing w:val="13"/>
        </w:rPr>
        <w:t xml:space="preserve"> </w:t>
      </w:r>
      <w:r>
        <w:rPr>
          <w:spacing w:val="-7"/>
        </w:rPr>
        <w:t>活血散瘀；温热与苦寒之性互补，温而不助热，</w:t>
      </w:r>
      <w:r>
        <w:rPr>
          <w:spacing w:val="-8"/>
        </w:rPr>
        <w:t>寒而不留邪。诸药体现在活</w:t>
      </w:r>
      <w:r>
        <w:rPr/>
        <w:t xml:space="preserve">  </w:t>
      </w:r>
      <w:r>
        <w:rPr>
          <w:spacing w:val="-10"/>
        </w:rPr>
        <w:t>血化瘀为先导，祛毒散瘀不可少，顾护脾胃贯全程，扶正补益审时机。</w:t>
      </w:r>
    </w:p>
    <w:p>
      <w:pPr>
        <w:pStyle w:val="BodyText"/>
        <w:ind w:left="3629"/>
        <w:spacing w:before="258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病案三</w:t>
      </w:r>
    </w:p>
    <w:p>
      <w:pPr>
        <w:pStyle w:val="BodyText"/>
        <w:ind w:left="479" w:right="97" w:firstLine="409"/>
        <w:spacing w:before="243" w:line="299" w:lineRule="auto"/>
        <w:jc w:val="both"/>
        <w:rPr/>
      </w:pPr>
      <w:r>
        <w:rPr>
          <w:spacing w:val="4"/>
        </w:rPr>
        <w:t>邹某，女，68岁，患者于2014年5月16日行“左侧舌颌颈联合根治术</w:t>
      </w:r>
      <w:r>
        <w:rPr>
          <w:spacing w:val="3"/>
        </w:rPr>
        <w:t xml:space="preserve"> </w:t>
      </w:r>
      <w:r>
        <w:rPr>
          <w:spacing w:val="-4"/>
        </w:rPr>
        <w:t>十左侧股外侧皮瓣转移修复术”,术后病检示：(左舌肿块)镜下为高一中分</w:t>
      </w:r>
      <w:r>
        <w:rPr>
          <w:spacing w:val="4"/>
        </w:rPr>
        <w:t xml:space="preserve"> </w:t>
      </w:r>
      <w:r>
        <w:rPr>
          <w:spacing w:val="-2"/>
        </w:rPr>
        <w:t>化鳞状细胞癌，侵犯周围软组织。(左</w:t>
      </w:r>
      <w:r>
        <w:rPr>
          <w:rFonts w:ascii="Times New Roman" w:hAnsi="Times New Roman" w:eastAsia="Times New Roman" w:cs="Times New Roman"/>
          <w:spacing w:val="-2"/>
        </w:rPr>
        <w:t>I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Ⅱ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spacing w:val="-2"/>
        </w:rPr>
        <w:t>区淋巴</w:t>
      </w:r>
      <w:r>
        <w:rPr>
          <w:spacing w:val="-3"/>
        </w:rPr>
        <w:t>结)镜下可见癌转移(1/</w:t>
      </w:r>
      <w:r>
        <w:rPr/>
        <w:t xml:space="preserve"> </w:t>
      </w:r>
      <w:r>
        <w:rPr>
          <w:spacing w:val="-10"/>
        </w:rPr>
        <w:t>12), 累及淋巴结外。建议继续后期放化疗，患者考虑当时体质欠佳，拒绝放</w:t>
      </w:r>
      <w:r>
        <w:rPr>
          <w:spacing w:val="7"/>
        </w:rPr>
        <w:t xml:space="preserve"> </w:t>
      </w:r>
      <w:r>
        <w:rPr>
          <w:spacing w:val="-5"/>
        </w:rPr>
        <w:t>化</w:t>
      </w:r>
      <w:r>
        <w:rPr>
          <w:spacing w:val="-20"/>
        </w:rPr>
        <w:t xml:space="preserve"> </w:t>
      </w:r>
      <w:r>
        <w:rPr>
          <w:spacing w:val="-5"/>
        </w:rPr>
        <w:t>疗</w:t>
      </w:r>
      <w:r>
        <w:rPr>
          <w:spacing w:val="-46"/>
        </w:rPr>
        <w:t xml:space="preserve"> </w:t>
      </w:r>
      <w:r>
        <w:rPr>
          <w:spacing w:val="-5"/>
        </w:rPr>
        <w:t>，</w:t>
      </w:r>
      <w:r>
        <w:rPr>
          <w:color w:val="506070"/>
          <w:spacing w:val="-5"/>
        </w:rPr>
        <w:t>为求中药保守治疗，于2014年7月2日首诊于主云启教授处，</w:t>
      </w:r>
      <w:r>
        <w:rPr>
          <w:color w:val="305070"/>
          <w:spacing w:val="-5"/>
        </w:rPr>
        <w:t>规律服</w:t>
      </w:r>
      <w:r>
        <w:rPr>
          <w:color w:val="305070"/>
        </w:rPr>
        <w:t xml:space="preserve"> </w:t>
      </w:r>
      <w:r>
        <w:rPr>
          <w:spacing w:val="-6"/>
        </w:rPr>
        <w:t>中药至今已7年余，不定期复查示病情基本</w:t>
      </w:r>
      <w:r>
        <w:rPr>
          <w:spacing w:val="-7"/>
        </w:rPr>
        <w:t>稳定。</w:t>
      </w:r>
    </w:p>
    <w:p>
      <w:pPr>
        <w:pStyle w:val="BodyText"/>
        <w:ind w:left="479" w:right="37" w:firstLine="409"/>
        <w:spacing w:before="10" w:line="283" w:lineRule="auto"/>
        <w:rPr/>
      </w:pPr>
      <w:r>
        <w:rPr>
          <w:spacing w:val="-11"/>
        </w:rPr>
        <w:t>首诊时症见：患者感术侧舌体僵硬，言语欠流利，咽中痰稠，便干尿黄，</w:t>
      </w:r>
      <w:r>
        <w:rPr>
          <w:spacing w:val="1"/>
        </w:rPr>
        <w:t xml:space="preserve"> </w:t>
      </w:r>
      <w:r>
        <w:rPr>
          <w:spacing w:val="-11"/>
        </w:rPr>
        <w:t>舌质红，苔黄腻，脉弦滑。</w:t>
      </w:r>
    </w:p>
    <w:p>
      <w:pPr>
        <w:pStyle w:val="BodyText"/>
        <w:ind w:left="479" w:firstLine="409"/>
        <w:spacing w:before="1" w:line="276" w:lineRule="auto"/>
        <w:jc w:val="both"/>
        <w:rPr>
          <w:sz w:val="23"/>
          <w:szCs w:val="23"/>
        </w:rPr>
      </w:pPr>
      <w:r>
        <w:rPr>
          <w:sz w:val="23"/>
          <w:szCs w:val="23"/>
          <w:spacing w:val="1"/>
        </w:rPr>
        <w:t>处方：三七3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( </w:t>
      </w:r>
      <w:r>
        <w:rPr>
          <w:sz w:val="23"/>
          <w:szCs w:val="23"/>
          <w:spacing w:val="1"/>
        </w:rPr>
        <w:t>冲)、生大黄5</w:t>
      </w:r>
      <w:r>
        <w:rPr>
          <w:sz w:val="23"/>
          <w:szCs w:val="23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1"/>
        </w:rPr>
        <w:t>川芎</w:t>
      </w:r>
      <w:r>
        <w:rPr>
          <w:sz w:val="23"/>
          <w:szCs w:val="23"/>
        </w:rPr>
        <w:t>、白芷、白参片(另泡兑)重  </w:t>
      </w:r>
      <w:r>
        <w:rPr>
          <w:sz w:val="23"/>
          <w:szCs w:val="23"/>
          <w:color w:val="102050"/>
          <w:spacing w:val="-10"/>
        </w:rPr>
        <w:t>楼各10</w:t>
      </w:r>
      <w:r>
        <w:rPr>
          <w:rFonts w:ascii="Times New Roman" w:hAnsi="Times New Roman" w:eastAsia="Times New Roman" w:cs="Times New Roman"/>
          <w:sz w:val="23"/>
          <w:szCs w:val="23"/>
          <w:color w:val="102050"/>
          <w:spacing w:val="-10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color w:val="102050"/>
          <w:spacing w:val="47"/>
          <w:w w:val="101"/>
        </w:rPr>
        <w:t xml:space="preserve"> </w:t>
      </w:r>
      <w:r>
        <w:rPr>
          <w:sz w:val="23"/>
          <w:szCs w:val="23"/>
          <w:color w:val="102050"/>
          <w:spacing w:val="-10"/>
        </w:rPr>
        <w:t>赤</w:t>
      </w:r>
      <w:r>
        <w:rPr>
          <w:sz w:val="23"/>
          <w:szCs w:val="23"/>
          <w:color w:val="102050"/>
          <w:spacing w:val="-49"/>
        </w:rPr>
        <w:t xml:space="preserve"> </w:t>
      </w:r>
      <w:r>
        <w:rPr>
          <w:sz w:val="23"/>
          <w:szCs w:val="23"/>
          <w:spacing w:val="-10"/>
        </w:rPr>
        <w:t>芍、北五味、莪术、麦冬、陈皮、桂枝各15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10"/>
        </w:rPr>
        <w:t>虎杖、</w:t>
      </w:r>
      <w:r>
        <w:rPr>
          <w:sz w:val="23"/>
          <w:szCs w:val="23"/>
          <w:spacing w:val="-11"/>
        </w:rPr>
        <w:t>枸杞子、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7"/>
        </w:rPr>
        <w:t>炮姜、六神曲各2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0</w:t>
      </w:r>
      <w:r>
        <w:rPr>
          <w:rFonts w:ascii="Times New Roman" w:hAnsi="Times New Roman" w:eastAsia="Times New Roman" w:cs="Times New Roman"/>
          <w:sz w:val="23"/>
          <w:szCs w:val="2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7"/>
        </w:rPr>
        <w:t>丹参、垂盆草、白术、炒麦芽、鸡内金、鸡骨草各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1"/>
        </w:rPr>
        <w:t>30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1"/>
        </w:rPr>
        <w:t>薏苡仁45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g</w:t>
      </w:r>
      <w:r>
        <w:rPr>
          <w:sz w:val="23"/>
          <w:szCs w:val="23"/>
          <w:spacing w:val="1"/>
        </w:rPr>
        <w:t>。</w:t>
      </w:r>
    </w:p>
    <w:p>
      <w:pPr>
        <w:pStyle w:val="BodyText"/>
        <w:ind w:left="479" w:right="17" w:firstLine="409"/>
        <w:spacing w:before="80" w:line="304" w:lineRule="auto"/>
        <w:rPr/>
      </w:pPr>
      <w:r>
        <w:rPr>
          <w:spacing w:val="-10"/>
        </w:rPr>
        <w:t>按：“舌疳，由心脾火毒所致，其证最恶，初如</w:t>
      </w:r>
      <w:r>
        <w:rPr>
          <w:spacing w:val="-11"/>
        </w:rPr>
        <w:t>豆，次如菌，头大蒂小，</w:t>
      </w:r>
      <w:r>
        <w:rPr/>
        <w:t xml:space="preserve"> </w:t>
      </w:r>
      <w:r>
        <w:rPr>
          <w:spacing w:val="-13"/>
        </w:rPr>
        <w:t>又名舌菌”。患者喜食辛辣燥热之品，中焦积热，致热毒瘀结蕴积</w:t>
      </w:r>
      <w:r>
        <w:rPr>
          <w:spacing w:val="-14"/>
        </w:rPr>
        <w:t>于中，日久</w:t>
      </w:r>
    </w:p>
    <w:p>
      <w:pPr>
        <w:spacing w:line="304" w:lineRule="auto"/>
        <w:sectPr>
          <w:headerReference w:type="default" r:id="rId7"/>
          <w:pgSz w:w="9980" w:h="13950"/>
          <w:pgMar w:top="400" w:right="1382" w:bottom="400" w:left="980" w:header="0" w:footer="0" w:gutter="0"/>
        </w:sectPr>
        <w:rPr/>
      </w:pPr>
    </w:p>
    <w:p>
      <w:pPr>
        <w:pStyle w:val="BodyText"/>
        <w:ind w:right="395" w:firstLine="110"/>
        <w:spacing w:before="266" w:line="294" w:lineRule="auto"/>
        <w:jc w:val="both"/>
        <w:rPr/>
      </w:pPr>
      <w:r>
        <w:rPr>
          <w:spacing w:val="-7"/>
        </w:rPr>
        <w:t>导致舌癌，中医辨证为热毒瘀结型，治以清毒散结。方中川芎其性升散，可</w:t>
      </w:r>
      <w:r>
        <w:rPr/>
        <w:t xml:space="preserve">  </w:t>
      </w:r>
      <w:r>
        <w:rPr>
          <w:spacing w:val="-10"/>
        </w:rPr>
        <w:t>“上行头目”兼为佐使，引诸药上行头目；为血中之气药，走而不守，</w:t>
      </w:r>
      <w:r>
        <w:rPr>
          <w:spacing w:val="-11"/>
        </w:rPr>
        <w:t>善于活</w:t>
      </w:r>
      <w:r>
        <w:rPr/>
        <w:t xml:space="preserve">  </w:t>
      </w:r>
      <w:r>
        <w:rPr>
          <w:spacing w:val="-4"/>
        </w:rPr>
        <w:t>血行气，化瘀生新。白芷走表，祛肺经风热，赤芍、丹参活血行气、祛瘀生</w:t>
      </w:r>
      <w:r>
        <w:rPr>
          <w:spacing w:val="5"/>
        </w:rPr>
        <w:t xml:space="preserve">  </w:t>
      </w:r>
      <w:r>
        <w:rPr>
          <w:spacing w:val="-4"/>
        </w:rPr>
        <w:t>新，虎杖、垂盆草、鸡骨草可入肝经，有利肝胆湿热及清热解毒的功效。僵</w:t>
      </w:r>
      <w:r>
        <w:rPr>
          <w:spacing w:val="4"/>
        </w:rPr>
        <w:t xml:space="preserve">  </w:t>
      </w:r>
      <w:r>
        <w:rPr>
          <w:spacing w:val="-4"/>
        </w:rPr>
        <w:t>蚕化痰散结，蝉蜕宣肺利咽，重楼、莪术清热解毒、</w:t>
      </w:r>
      <w:r>
        <w:rPr>
          <w:color w:val="305060"/>
          <w:spacing w:val="-4"/>
        </w:rPr>
        <w:t>破瘀散结；</w:t>
      </w:r>
      <w:r>
        <w:rPr>
          <w:spacing w:val="-4"/>
        </w:rPr>
        <w:t>肿瘤毒陷邪</w:t>
      </w:r>
      <w:r>
        <w:rPr>
          <w:spacing w:val="7"/>
        </w:rPr>
        <w:t xml:space="preserve">  </w:t>
      </w:r>
      <w:r>
        <w:rPr>
          <w:spacing w:val="-3"/>
        </w:rPr>
        <w:t>深，非攻不克，故以蜈蚣、僵蚕以毒攻毒，破血逐瘀、</w:t>
      </w:r>
      <w:r>
        <w:rPr>
          <w:spacing w:val="-4"/>
        </w:rPr>
        <w:t>散结消癥，搜剔络中</w:t>
      </w:r>
      <w:r>
        <w:rPr/>
        <w:t xml:space="preserve">  </w:t>
      </w:r>
      <w:r>
        <w:rPr/>
        <w:t>之邪，</w:t>
      </w:r>
      <w:r>
        <w:rPr>
          <w:color w:val="705040"/>
        </w:rPr>
        <w:t>三七粉防破血动血；</w:t>
      </w:r>
      <w:r>
        <w:rPr/>
        <w:t>大黄泻下导邪外出。黄芪、白术、白</w:t>
      </w:r>
      <w:r>
        <w:rPr>
          <w:spacing w:val="-1"/>
        </w:rPr>
        <w:t>参、陈皮、</w:t>
      </w:r>
      <w:r>
        <w:rPr/>
        <w:t xml:space="preserve"> </w:t>
      </w:r>
      <w:r>
        <w:rPr>
          <w:spacing w:val="-3"/>
        </w:rPr>
        <w:t>炒麦芽、炒鸡内金、六神曲、</w:t>
      </w:r>
      <w:r>
        <w:rPr>
          <w:color w:val="305060"/>
          <w:spacing w:val="-3"/>
        </w:rPr>
        <w:t>薏苡仁健脾益胃，</w:t>
      </w:r>
      <w:r>
        <w:rPr>
          <w:spacing w:val="-3"/>
        </w:rPr>
        <w:t>顾护中焦。菟丝子、枸杞子</w:t>
      </w:r>
      <w:r>
        <w:rPr>
          <w:spacing w:val="8"/>
        </w:rPr>
        <w:t xml:space="preserve"> </w:t>
      </w:r>
      <w:r>
        <w:rPr/>
        <w:t>滋补肝肾，炮姜、桂枝性温，共用可调节全方药物的寒温之性</w:t>
      </w:r>
      <w:r>
        <w:rPr>
          <w:color w:val="706060"/>
        </w:rPr>
        <w:t>，</w:t>
      </w:r>
      <w:r>
        <w:rPr>
          <w:color w:val="706060"/>
          <w:spacing w:val="-1"/>
        </w:rPr>
        <w:t>防寒败胃，</w:t>
      </w:r>
      <w:r>
        <w:rPr>
          <w:color w:val="706060"/>
        </w:rPr>
        <w:t xml:space="preserve"> </w:t>
      </w:r>
      <w:r>
        <w:rPr>
          <w:spacing w:val="-1"/>
        </w:rPr>
        <w:t>顾护阳气，温热药中文以半枝莲、重楼、大黄清热逐瘀，取寒热平调之意。</w:t>
      </w:r>
      <w:r>
        <w:rPr>
          <w:spacing w:val="12"/>
        </w:rPr>
        <w:t xml:space="preserve"> </w:t>
      </w:r>
      <w:r>
        <w:rPr>
          <w:spacing w:val="-4"/>
        </w:rPr>
        <w:t>莪术既入血分，又入气分，能破血散瘀、消癥化积，佐以五味子、海螵蛸等</w:t>
      </w:r>
      <w:r>
        <w:rPr>
          <w:spacing w:val="5"/>
        </w:rPr>
        <w:t xml:space="preserve">  </w:t>
      </w:r>
      <w:r>
        <w:rPr>
          <w:spacing w:val="-4"/>
        </w:rPr>
        <w:t>收涩之物，防莪术破气消积太过而破血动血。全方配伍严谨，用药合理，疗</w:t>
      </w:r>
      <w:r>
        <w:rPr>
          <w:spacing w:val="5"/>
        </w:rPr>
        <w:t xml:space="preserve">  </w:t>
      </w:r>
      <w:r>
        <w:rPr>
          <w:spacing w:val="16"/>
        </w:rPr>
        <w:t>效确切。</w:t>
      </w:r>
    </w:p>
    <w:p>
      <w:pPr>
        <w:spacing w:line="294" w:lineRule="auto"/>
        <w:sectPr>
          <w:headerReference w:type="default" r:id="rId51"/>
          <w:pgSz w:w="9980" w:h="13950"/>
          <w:pgMar w:top="1494" w:right="987" w:bottom="400" w:left="1339" w:header="1094" w:footer="0" w:gutter="0"/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spacing w:before="84" w:line="186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29"/>
          <w:szCs w:val="29"/>
          <w:b/>
          <w:bCs/>
          <w:color w:val="A0A0A0"/>
          <w:spacing w:val="4"/>
          <w:position w:val="-1"/>
        </w:rPr>
        <w:t>090 </w:t>
      </w:r>
      <w:r>
        <w:rPr>
          <w:rFonts w:ascii="Times New Roman" w:hAnsi="Times New Roman" w:eastAsia="Times New Roman" w:cs="Times New Roman"/>
          <w:sz w:val="29"/>
          <w:szCs w:val="29"/>
          <w:spacing w:val="4"/>
          <w:position w:val="-1"/>
        </w:rPr>
        <w:t>e   </w:t>
      </w:r>
      <w:r>
        <w:rPr>
          <w:sz w:val="17"/>
          <w:szCs w:val="17"/>
          <w:spacing w:val="4"/>
        </w:rPr>
        <w:t>王云启治癌验案录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780"/>
        <w:spacing w:before="101" w:line="219" w:lineRule="auto"/>
        <w:rPr>
          <w:sz w:val="31"/>
          <w:szCs w:val="31"/>
        </w:rPr>
      </w:pPr>
      <w:r>
        <w:rPr>
          <w:sz w:val="31"/>
          <w:szCs w:val="31"/>
          <w:spacing w:val="6"/>
        </w:rPr>
        <w:t>第二章</w:t>
      </w:r>
      <w:r>
        <w:rPr>
          <w:sz w:val="31"/>
          <w:szCs w:val="31"/>
          <w:spacing w:val="149"/>
        </w:rPr>
        <w:t xml:space="preserve"> </w:t>
      </w:r>
      <w:r>
        <w:rPr>
          <w:sz w:val="31"/>
          <w:szCs w:val="31"/>
          <w:spacing w:val="6"/>
        </w:rPr>
        <w:t>胸部肿瘤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919"/>
        <w:spacing w:before="75" w:line="220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一、肺癌</w:t>
      </w:r>
    </w:p>
    <w:p>
      <w:pPr>
        <w:pStyle w:val="BodyText"/>
        <w:ind w:left="509" w:right="78" w:firstLine="409"/>
        <w:spacing w:before="275" w:line="291" w:lineRule="auto"/>
        <w:jc w:val="both"/>
        <w:rPr/>
      </w:pPr>
      <w:r>
        <w:rPr>
          <w:spacing w:val="-7"/>
        </w:rPr>
        <w:t>肺癌目前是全球最常见的恶性肿瘤之一，其中约五分之四为非</w:t>
      </w:r>
      <w:r>
        <w:rPr>
          <w:spacing w:val="-8"/>
        </w:rPr>
        <w:t>小细胞肺</w:t>
      </w:r>
      <w:r>
        <w:rPr/>
        <w:t xml:space="preserve"> </w:t>
      </w:r>
      <w:r>
        <w:rPr>
          <w:color w:val="605030"/>
          <w:spacing w:val="11"/>
        </w:rPr>
        <w:t>癌</w:t>
      </w:r>
      <w:r>
        <w:rPr>
          <w:color w:val="605030"/>
          <w:spacing w:val="-30"/>
        </w:rPr>
        <w:t xml:space="preserve"> </w:t>
      </w:r>
      <w:r>
        <w:rPr>
          <w:color w:val="605030"/>
          <w:spacing w:val="11"/>
        </w:rPr>
        <w:t>(</w:t>
      </w:r>
      <w:r>
        <w:rPr>
          <w:color w:val="60503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405060"/>
        </w:rPr>
        <w:t>non</w:t>
      </w:r>
      <w:r>
        <w:rPr>
          <w:rFonts w:ascii="Times New Roman" w:hAnsi="Times New Roman" w:eastAsia="Times New Roman" w:cs="Times New Roman"/>
          <w:color w:val="405060"/>
          <w:spacing w:val="11"/>
        </w:rPr>
        <w:t>-</w:t>
      </w:r>
      <w:r>
        <w:rPr>
          <w:rFonts w:ascii="Times New Roman" w:hAnsi="Times New Roman" w:eastAsia="Times New Roman" w:cs="Times New Roman"/>
          <w:color w:val="405060"/>
        </w:rPr>
        <w:t>small</w:t>
      </w:r>
      <w:r>
        <w:rPr>
          <w:rFonts w:ascii="Times New Roman" w:hAnsi="Times New Roman" w:eastAsia="Times New Roman" w:cs="Times New Roman"/>
          <w:color w:val="40506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405060"/>
        </w:rPr>
        <w:t>cell</w:t>
      </w:r>
      <w:r>
        <w:rPr>
          <w:rFonts w:ascii="Times New Roman" w:hAnsi="Times New Roman" w:eastAsia="Times New Roman" w:cs="Times New Roman"/>
          <w:color w:val="40506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405060"/>
        </w:rPr>
        <w:t>lung</w:t>
      </w:r>
      <w:r>
        <w:rPr>
          <w:rFonts w:ascii="Times New Roman" w:hAnsi="Times New Roman" w:eastAsia="Times New Roman" w:cs="Times New Roman"/>
          <w:color w:val="40506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405060"/>
        </w:rPr>
        <w:t>cancer</w:t>
      </w:r>
      <w:r>
        <w:rPr>
          <w:rFonts w:ascii="Times New Roman" w:hAnsi="Times New Roman" w:eastAsia="Times New Roman" w:cs="Times New Roman"/>
          <w:color w:val="405060"/>
          <w:spacing w:val="11"/>
        </w:rPr>
        <w:t>,</w:t>
      </w:r>
      <w:r>
        <w:rPr>
          <w:rFonts w:ascii="Times New Roman" w:hAnsi="Times New Roman" w:eastAsia="Times New Roman" w:cs="Times New Roman"/>
          <w:color w:val="405060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>NSCLC</w:t>
      </w:r>
      <w:r>
        <w:rPr>
          <w:rFonts w:ascii="Times New Roman" w:hAnsi="Times New Roman" w:eastAsia="Times New Roman" w:cs="Times New Roman"/>
          <w:spacing w:val="11"/>
        </w:rPr>
        <w:t>),  </w:t>
      </w:r>
      <w:r>
        <w:rPr>
          <w:color w:val="506070"/>
          <w:spacing w:val="11"/>
        </w:rPr>
        <w:t>而鳞癌、腺癌、大细胞癌是</w:t>
      </w:r>
      <w:r>
        <w:rPr>
          <w:color w:val="506070"/>
        </w:rPr>
        <w:t xml:space="preserve"> </w:t>
      </w:r>
      <w:r>
        <w:rPr>
          <w:rFonts w:ascii="Times New Roman" w:hAnsi="Times New Roman" w:eastAsia="Times New Roman" w:cs="Times New Roman"/>
          <w:color w:val="405060"/>
          <w:spacing w:val="-4"/>
        </w:rPr>
        <w:t>NSCLC</w:t>
      </w:r>
      <w:r>
        <w:rPr>
          <w:color w:val="405060"/>
          <w:spacing w:val="-4"/>
        </w:rPr>
        <w:t>的主要亚型。随着医学技术的不断进步，目前对于</w:t>
      </w:r>
      <w:r>
        <w:rPr>
          <w:rFonts w:ascii="Times New Roman" w:hAnsi="Times New Roman" w:eastAsia="Times New Roman" w:cs="Times New Roman"/>
          <w:color w:val="405060"/>
          <w:spacing w:val="-4"/>
        </w:rPr>
        <w:t>NSCLC</w:t>
      </w:r>
      <w:r>
        <w:rPr>
          <w:color w:val="405060"/>
          <w:spacing w:val="-4"/>
        </w:rPr>
        <w:t>的治疗有</w:t>
      </w:r>
    </w:p>
    <w:p>
      <w:pPr>
        <w:pStyle w:val="BodyText"/>
        <w:ind w:left="509" w:right="100"/>
        <w:spacing w:before="8" w:line="296" w:lineRule="auto"/>
        <w:rPr/>
      </w:pPr>
      <w:r>
        <w:rPr>
          <w:spacing w:val="-7"/>
        </w:rPr>
        <w:t>传统手术及放化疗、靶向治疗、免疫治疗等，多种</w:t>
      </w:r>
      <w:r>
        <w:rPr>
          <w:spacing w:val="-8"/>
        </w:rPr>
        <w:t>先进的治疗手段只能使非</w:t>
      </w:r>
      <w:r>
        <w:rPr/>
        <w:t xml:space="preserve"> </w:t>
      </w:r>
      <w:r>
        <w:rPr>
          <w:spacing w:val="-3"/>
        </w:rPr>
        <w:t>小细胞肺癌的五年生存率提高至15%左右。</w:t>
      </w:r>
    </w:p>
    <w:p>
      <w:pPr>
        <w:pStyle w:val="BodyText"/>
        <w:ind w:left="509" w:right="20" w:firstLine="409"/>
        <w:spacing w:before="23" w:line="294" w:lineRule="auto"/>
        <w:jc w:val="both"/>
        <w:rPr/>
      </w:pPr>
      <w:r>
        <w:rPr>
          <w:spacing w:val="-7"/>
        </w:rPr>
        <w:t>中医认为肺癌是以咳嗽、咯血和胸痛、气短、发热为主症。</w:t>
      </w:r>
      <w:r>
        <w:rPr>
          <w:color w:val="704030"/>
          <w:spacing w:val="-8"/>
        </w:rPr>
        <w:t>就其临床表</w:t>
      </w:r>
      <w:r>
        <w:rPr>
          <w:color w:val="704030"/>
        </w:rPr>
        <w:t xml:space="preserve">  </w:t>
      </w:r>
      <w:r>
        <w:rPr>
          <w:spacing w:val="-25"/>
        </w:rPr>
        <w:t>现而言，</w:t>
      </w:r>
      <w:r>
        <w:rPr>
          <w:color w:val="405060"/>
          <w:spacing w:val="-25"/>
        </w:rPr>
        <w:t>中医病名有“息贲”“咳嗽”“肺痿”“胸痛”“痰饮”“短气”等。其</w:t>
      </w:r>
      <w:r>
        <w:rPr>
          <w:color w:val="405060"/>
          <w:spacing w:val="17"/>
        </w:rPr>
        <w:t xml:space="preserve"> </w:t>
      </w:r>
      <w:r>
        <w:rPr>
          <w:spacing w:val="-7"/>
        </w:rPr>
        <w:t>主要的病因病机乃是因为先天不足、正气亏损、晦</w:t>
      </w:r>
      <w:r>
        <w:rPr>
          <w:spacing w:val="-8"/>
        </w:rPr>
        <w:t>浊邪毒侵袭、情志内伤饮</w:t>
      </w:r>
      <w:r>
        <w:rPr/>
        <w:t xml:space="preserve"> </w:t>
      </w:r>
      <w:r>
        <w:rPr>
          <w:spacing w:val="-5"/>
        </w:rPr>
        <w:t>食不节、劳逸调摄失度等诸多因素综合作用，</w:t>
      </w:r>
      <w:r>
        <w:rPr>
          <w:color w:val="405060"/>
          <w:spacing w:val="-5"/>
        </w:rPr>
        <w:t>则形成气(气滞)、血(血瘀)、</w:t>
      </w:r>
    </w:p>
    <w:p>
      <w:pPr>
        <w:pStyle w:val="BodyText"/>
        <w:ind w:left="509"/>
        <w:spacing w:line="219" w:lineRule="auto"/>
        <w:rPr/>
      </w:pPr>
      <w:r>
        <w:rPr>
          <w:color w:val="506070"/>
          <w:spacing w:val="6"/>
        </w:rPr>
        <w:t>痰(痰凝)、湿(湿聚)、火(火热熏浊)、毒(毒踞)的胶结，成为肺癌病因</w:t>
      </w:r>
    </w:p>
    <w:p>
      <w:pPr>
        <w:pStyle w:val="BodyText"/>
        <w:ind w:left="509"/>
        <w:spacing w:before="82" w:line="295" w:lineRule="auto"/>
        <w:jc w:val="both"/>
        <w:rPr/>
      </w:pPr>
      <w:r>
        <w:rPr>
          <w:spacing w:val="-16"/>
        </w:rPr>
        <w:t>病机中的主要方面。《三因极一病证方论》中述“将理失宜，气与</w:t>
      </w:r>
      <w:r>
        <w:rPr>
          <w:spacing w:val="-17"/>
        </w:rPr>
        <w:t>血乱”,《杂</w:t>
      </w:r>
      <w:r>
        <w:rPr/>
        <w:t xml:space="preserve">  </w:t>
      </w:r>
      <w:r>
        <w:rPr>
          <w:spacing w:val="-13"/>
        </w:rPr>
        <w:t>病源流犀烛》中述：“邪积胸中，阻塞气道，气不得通，为痰……为血，皆邪</w:t>
      </w:r>
      <w:r>
        <w:rPr>
          <w:spacing w:val="4"/>
        </w:rPr>
        <w:t xml:space="preserve"> </w:t>
      </w:r>
      <w:r>
        <w:rPr>
          <w:spacing w:val="-13"/>
        </w:rPr>
        <w:t>正相搏。邪既胜，正不得制之，遂结成形而有块。”虚、毒、</w:t>
      </w:r>
      <w:r>
        <w:rPr>
          <w:spacing w:val="-14"/>
        </w:rPr>
        <w:t>痰、瘀并存是中</w:t>
      </w:r>
      <w:r>
        <w:rPr/>
        <w:t xml:space="preserve"> </w:t>
      </w:r>
      <w:r>
        <w:rPr>
          <w:spacing w:val="-4"/>
        </w:rPr>
        <w:t>晚期肺癌的基本病机特点也已得到了我国中医专家的共</w:t>
      </w:r>
      <w:r>
        <w:rPr>
          <w:spacing w:val="-5"/>
        </w:rPr>
        <w:t>识。肺癌病位在肺，</w:t>
      </w:r>
      <w:r>
        <w:rPr/>
        <w:t xml:space="preserve"> </w:t>
      </w:r>
      <w:r>
        <w:rPr>
          <w:spacing w:val="12"/>
        </w:rPr>
        <w:t>可与其他四脏相关，涉心(反侮)及肾(母病及子),波及肝(金不制木)、</w:t>
      </w:r>
      <w:r>
        <w:rPr/>
        <w:t xml:space="preserve"> </w:t>
      </w:r>
      <w:r>
        <w:rPr/>
        <w:t>脾(子盗母气)可在疾病过程中分别出现相应症候，</w:t>
      </w:r>
      <w:r>
        <w:rPr>
          <w:spacing w:val="-1"/>
        </w:rPr>
        <w:t>因此，在治疗中既应重</w:t>
      </w:r>
      <w:r>
        <w:rPr/>
        <w:t xml:space="preserve"> </w:t>
      </w:r>
      <w:r>
        <w:rPr>
          <w:spacing w:val="-4"/>
        </w:rPr>
        <w:t>点治“肺”,也应注重五脏的整体调治。中医多将肺癌辨证分型为痰气阻滞</w:t>
      </w:r>
      <w:r>
        <w:rPr>
          <w:spacing w:val="1"/>
        </w:rPr>
        <w:t xml:space="preserve">  </w:t>
      </w:r>
      <w:r>
        <w:rPr>
          <w:spacing w:val="-11"/>
        </w:rPr>
        <w:t>证、邪伤肺络证、气滞血瘀证、肺气亏损证、肺肾阴虚证等。</w:t>
      </w:r>
    </w:p>
    <w:p>
      <w:pPr>
        <w:pStyle w:val="BodyText"/>
        <w:spacing w:before="75" w:line="219" w:lineRule="auto"/>
        <w:jc w:val="right"/>
        <w:rPr/>
      </w:pPr>
      <w:r>
        <w:rPr>
          <w:color w:val="405060"/>
          <w:spacing w:val="-10"/>
        </w:rPr>
        <w:t>王云启教授认为肺癌治疗其一应以辨病为主、辩</w:t>
      </w:r>
      <w:r>
        <w:rPr>
          <w:color w:val="405060"/>
          <w:spacing w:val="-11"/>
        </w:rPr>
        <w:t>证为辅、病证结合疗法。</w:t>
      </w:r>
    </w:p>
    <w:p>
      <w:pPr>
        <w:pStyle w:val="BodyText"/>
        <w:ind w:left="509"/>
        <w:spacing w:before="87" w:line="295" w:lineRule="auto"/>
        <w:jc w:val="both"/>
        <w:rPr/>
      </w:pPr>
      <w:r>
        <w:rPr>
          <w:spacing w:val="-7"/>
        </w:rPr>
        <w:t>恶性肿瘤的最终确诊均应有病理诊断，每种肿瘤均有一定的临</w:t>
      </w:r>
      <w:r>
        <w:rPr>
          <w:spacing w:val="-8"/>
        </w:rPr>
        <w:t>床特点，其病</w:t>
      </w:r>
      <w:r>
        <w:rPr/>
        <w:t xml:space="preserve">  </w:t>
      </w:r>
      <w:r>
        <w:rPr>
          <w:spacing w:val="-7"/>
        </w:rPr>
        <w:t>因、病机、传变及预后也都有一定的规律可循，因此</w:t>
      </w:r>
      <w:r>
        <w:rPr>
          <w:spacing w:val="-8"/>
        </w:rPr>
        <w:t>临床应先辨病，明确诊</w:t>
      </w:r>
      <w:r>
        <w:rPr/>
        <w:t xml:space="preserve">  </w:t>
      </w:r>
      <w:r>
        <w:rPr>
          <w:spacing w:val="-4"/>
        </w:rPr>
        <w:t>断。由于同一肿瘤在不同发病阶段，或合并不同并发症</w:t>
      </w:r>
      <w:r>
        <w:rPr>
          <w:spacing w:val="-5"/>
        </w:rPr>
        <w:t>，其临床症状迥异，</w:t>
      </w:r>
      <w:r>
        <w:rPr/>
        <w:t xml:space="preserve"> </w:t>
      </w:r>
      <w:r>
        <w:rPr>
          <w:spacing w:val="-7"/>
        </w:rPr>
        <w:t>临床证型不一致，治法也不一致，故在辨病基础上尚需辨证。早、中期患者</w:t>
      </w:r>
    </w:p>
    <w:p>
      <w:pPr>
        <w:spacing w:line="295" w:lineRule="auto"/>
        <w:sectPr>
          <w:headerReference w:type="default" r:id="rId7"/>
          <w:pgSz w:w="9980" w:h="13950"/>
          <w:pgMar w:top="400" w:right="1399" w:bottom="400" w:left="949" w:header="0" w:footer="0" w:gutter="0"/>
        </w:sectPr>
        <w:rPr/>
      </w:pPr>
    </w:p>
    <w:p>
      <w:pPr>
        <w:pStyle w:val="BodyText"/>
        <w:ind w:right="499"/>
        <w:spacing w:before="271" w:line="277" w:lineRule="auto"/>
        <w:jc w:val="both"/>
        <w:rPr>
          <w:sz w:val="23"/>
          <w:szCs w:val="23"/>
        </w:rPr>
      </w:pPr>
      <w:r>
        <w:rPr>
          <w:sz w:val="23"/>
          <w:szCs w:val="23"/>
          <w:spacing w:val="-17"/>
        </w:rPr>
        <w:t>正气未虚，邪毒炽盛，多见痰气阻滞证、邪伤肺络证、气滞血瘀证治宜祛邪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17"/>
        </w:rPr>
        <w:t>为主，扶正为辅；而晚期患者以正气虚损为主，邪毒得势嚣张，多为肺气亏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7"/>
        </w:rPr>
        <w:t>损证、肺肾阴虚证，治宜扶正培本为主，祛邪为辅，以图减轻症状，带瘤生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7"/>
        </w:rPr>
        <w:t>存；辨病有助于把握疾病的发展规律，并进行针对性的治疗，因此建议中医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  <w:spacing w:val="-17"/>
        </w:rPr>
        <w:t>治疗肿瘤应先辨病，再辨证，辨病重于辨证。基于此，故治肺鳞癌基本方以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11"/>
        </w:rPr>
        <w:t>肺复康方加减为主，方药组成：</w:t>
      </w:r>
      <w:r>
        <w:rPr>
          <w:sz w:val="23"/>
          <w:szCs w:val="23"/>
          <w:color w:val="506070"/>
          <w:spacing w:val="-11"/>
        </w:rPr>
        <w:t>大黄(后下)5</w:t>
      </w:r>
      <w:r>
        <w:rPr>
          <w:sz w:val="23"/>
          <w:szCs w:val="23"/>
          <w:color w:val="50607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506070"/>
          <w:spacing w:val="-11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504070"/>
          <w:spacing w:val="-11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504070"/>
          <w:spacing w:val="15"/>
        </w:rPr>
        <w:t xml:space="preserve">  </w:t>
      </w:r>
      <w:r>
        <w:rPr>
          <w:sz w:val="23"/>
          <w:szCs w:val="23"/>
          <w:color w:val="504070"/>
          <w:spacing w:val="-11"/>
        </w:rPr>
        <w:t>麦冬、陈皮、鸡内金、莪</w:t>
      </w:r>
      <w:r>
        <w:rPr>
          <w:sz w:val="23"/>
          <w:szCs w:val="23"/>
          <w:color w:val="504070"/>
        </w:rPr>
        <w:t xml:space="preserve"> </w:t>
      </w:r>
      <w:r>
        <w:rPr>
          <w:sz w:val="23"/>
          <w:szCs w:val="23"/>
          <w:spacing w:val="-12"/>
        </w:rPr>
        <w:t>术、黄芩、重楼、炮姜、僵蚕、浙贝母各15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12"/>
        </w:rPr>
        <w:t>赤芍、白术、桑白皮各20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g,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</w:t>
      </w:r>
      <w:r>
        <w:rPr>
          <w:sz w:val="23"/>
          <w:szCs w:val="23"/>
          <w:spacing w:val="-10"/>
        </w:rPr>
        <w:t>百合、丹参黄芪、炒麦芽、薏苡仁、山药、半枝莲各30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</w:t>
      </w:r>
      <w:r>
        <w:rPr>
          <w:sz w:val="23"/>
          <w:szCs w:val="23"/>
          <w:spacing w:val="-10"/>
        </w:rPr>
        <w:t>。</w:t>
      </w:r>
    </w:p>
    <w:p>
      <w:pPr>
        <w:pStyle w:val="BodyText"/>
        <w:ind w:right="403" w:firstLine="420"/>
        <w:spacing w:before="92" w:line="277" w:lineRule="auto"/>
        <w:jc w:val="both"/>
        <w:rPr>
          <w:sz w:val="23"/>
          <w:szCs w:val="23"/>
        </w:rPr>
      </w:pPr>
      <w:r>
        <w:rPr>
          <w:sz w:val="23"/>
          <w:szCs w:val="23"/>
          <w:spacing w:val="-17"/>
        </w:rPr>
        <w:t>随症加减：若发热、五心烦热者，加牡丹皮、青蒿、地骨皮、制鳖甲以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  <w:spacing w:val="-20"/>
        </w:rPr>
        <w:t>清虚热；若肺络受损，痰中带血或咳血者，加仙鹤草、茜草、白</w:t>
      </w:r>
      <w:r>
        <w:rPr>
          <w:sz w:val="23"/>
          <w:szCs w:val="23"/>
          <w:spacing w:val="-21"/>
        </w:rPr>
        <w:t>及、海螵蛸、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7"/>
        </w:rPr>
        <w:t>白茅根、藕节炭、紫草以清肺化痰止血。若久咳不止、干咳者，加紫菀、款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0"/>
        </w:rPr>
        <w:t>冬花以润肺止咳；若痰热蕴肺，痰黄稠者，加黄芩、鱼腥草；若</w:t>
      </w:r>
      <w:r>
        <w:rPr>
          <w:sz w:val="23"/>
          <w:szCs w:val="23"/>
          <w:spacing w:val="-21"/>
        </w:rPr>
        <w:t>胸腔积液者，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7"/>
        </w:rPr>
        <w:t>加葶苈子、车前子、牵牛子、泽泻、茯苓以化痰饮；胸痛可加延胡索、香附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6"/>
        </w:rPr>
        <w:t>等。治肺腺癌基本方则以阳和汤加减为主，方</w:t>
      </w:r>
      <w:r>
        <w:rPr>
          <w:sz w:val="23"/>
          <w:szCs w:val="23"/>
          <w:color w:val="506070"/>
          <w:spacing w:val="-16"/>
        </w:rPr>
        <w:t>药组成：肉桂3</w:t>
      </w:r>
      <w:r>
        <w:rPr>
          <w:rFonts w:ascii="Times New Roman" w:hAnsi="Times New Roman" w:eastAsia="Times New Roman" w:cs="Times New Roman"/>
          <w:sz w:val="23"/>
          <w:szCs w:val="23"/>
          <w:spacing w:val="-16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16"/>
        </w:rPr>
        <w:t>麻黄、细辛</w:t>
      </w:r>
      <w:r>
        <w:rPr>
          <w:sz w:val="23"/>
          <w:szCs w:val="23"/>
        </w:rPr>
        <w:t xml:space="preserve">  </w:t>
      </w:r>
      <w:r>
        <w:rPr>
          <w:rFonts w:ascii="FangSong" w:hAnsi="FangSong" w:eastAsia="FangSong" w:cs="FangSong"/>
          <w:sz w:val="23"/>
          <w:szCs w:val="23"/>
          <w:spacing w:val="-6"/>
        </w:rPr>
        <w:t>各</w:t>
      </w:r>
      <w:r>
        <w:rPr>
          <w:rFonts w:ascii="FangSong" w:hAnsi="FangSong" w:eastAsia="FangSong" w:cs="FangSong"/>
          <w:sz w:val="23"/>
          <w:szCs w:val="23"/>
          <w:spacing w:val="-46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6"/>
        </w:rPr>
        <w:t>5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g,   </w:t>
      </w:r>
      <w:r>
        <w:rPr>
          <w:sz w:val="23"/>
          <w:szCs w:val="23"/>
          <w:spacing w:val="-6"/>
        </w:rPr>
        <w:t>制附片(先煎)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g</w:t>
      </w:r>
      <w:r>
        <w:rPr>
          <w:sz w:val="23"/>
          <w:szCs w:val="23"/>
          <w:spacing w:val="-6"/>
        </w:rPr>
        <w:t>,</w:t>
      </w:r>
      <w:r>
        <w:rPr>
          <w:sz w:val="23"/>
          <w:szCs w:val="23"/>
          <w:spacing w:val="-38"/>
        </w:rPr>
        <w:t xml:space="preserve"> </w:t>
      </w:r>
      <w:r>
        <w:rPr>
          <w:sz w:val="23"/>
          <w:szCs w:val="23"/>
          <w:spacing w:val="-6"/>
        </w:rPr>
        <w:t>桂枝、炙甘草、陈皮、鸡内金、重楼、僵</w:t>
      </w:r>
      <w:r>
        <w:rPr>
          <w:sz w:val="23"/>
          <w:szCs w:val="23"/>
          <w:spacing w:val="-7"/>
        </w:rPr>
        <w:t>蚕、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9"/>
        </w:rPr>
        <w:t>黄芩、白芥子各15</w:t>
      </w:r>
      <w:r>
        <w:rPr>
          <w:sz w:val="23"/>
          <w:szCs w:val="23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9"/>
        </w:rPr>
        <w:t>炮姜、党参、白术各20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g,   </w:t>
      </w:r>
      <w:r>
        <w:rPr>
          <w:sz w:val="23"/>
          <w:szCs w:val="23"/>
          <w:spacing w:val="-10"/>
        </w:rPr>
        <w:t>百合、黄芪、麦芽、半枝</w:t>
      </w:r>
      <w:r>
        <w:rPr>
          <w:sz w:val="23"/>
          <w:szCs w:val="23"/>
        </w:rPr>
        <w:t xml:space="preserve">  </w:t>
      </w:r>
      <w:r>
        <w:rPr>
          <w:sz w:val="23"/>
          <w:szCs w:val="23"/>
        </w:rPr>
        <w:t>莲各30</w:t>
      </w:r>
      <w:r>
        <w:rPr>
          <w:sz w:val="23"/>
          <w:szCs w:val="23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g</w:t>
      </w:r>
      <w:r>
        <w:rPr>
          <w:sz w:val="23"/>
          <w:szCs w:val="23"/>
        </w:rPr>
        <w:t>。</w:t>
      </w:r>
    </w:p>
    <w:p>
      <w:pPr>
        <w:pStyle w:val="BodyText"/>
        <w:ind w:right="408" w:firstLine="420"/>
        <w:spacing w:before="101" w:line="294" w:lineRule="auto"/>
        <w:jc w:val="both"/>
        <w:rPr/>
      </w:pPr>
      <w:r>
        <w:rPr>
          <w:spacing w:val="-7"/>
        </w:rPr>
        <w:t>随症加减：若发热、五心烦热者，加牡丹皮、青蒿、地骨皮、制鳖甲以</w:t>
      </w:r>
      <w:r>
        <w:rPr>
          <w:spacing w:val="7"/>
        </w:rPr>
        <w:t xml:space="preserve">  </w:t>
      </w:r>
      <w:r>
        <w:rPr>
          <w:spacing w:val="-10"/>
        </w:rPr>
        <w:t>清虚热；若肺络受损，痰中带血或咳血者，加仙鹤草</w:t>
      </w:r>
      <w:r>
        <w:rPr>
          <w:spacing w:val="-11"/>
        </w:rPr>
        <w:t>、茜草、白及、海螵蛸、</w:t>
      </w:r>
      <w:r>
        <w:rPr/>
        <w:t xml:space="preserve"> </w:t>
      </w:r>
      <w:r>
        <w:rPr>
          <w:spacing w:val="-7"/>
        </w:rPr>
        <w:t>白茅根、藕节炭、紫草以清肺化痰止血。若久咳不止、干咳者，加紫菀、款</w:t>
      </w:r>
      <w:r>
        <w:rPr/>
        <w:t xml:space="preserve">  </w:t>
      </w:r>
      <w:r>
        <w:rPr>
          <w:spacing w:val="-10"/>
        </w:rPr>
        <w:t>冬花以润肺止咳；若痰热蕴肺，痰黄稠者，加黄芩、</w:t>
      </w:r>
      <w:r>
        <w:rPr>
          <w:spacing w:val="-11"/>
        </w:rPr>
        <w:t>鱼腥草；若胸腔积液者，</w:t>
      </w:r>
      <w:r>
        <w:rPr/>
        <w:t xml:space="preserve"> </w:t>
      </w:r>
      <w:r>
        <w:rPr>
          <w:spacing w:val="-10"/>
        </w:rPr>
        <w:t>加葶苈子、车前子、犍牛、泽泻、茯苓以化痰饮；胸</w:t>
      </w:r>
      <w:r>
        <w:rPr>
          <w:spacing w:val="-11"/>
        </w:rPr>
        <w:t>痛可加延胡索、香附等。</w:t>
      </w:r>
    </w:p>
    <w:p>
      <w:pPr>
        <w:pStyle w:val="BodyText"/>
        <w:ind w:right="488" w:firstLine="420"/>
        <w:spacing w:before="15" w:line="294" w:lineRule="auto"/>
        <w:jc w:val="both"/>
        <w:rPr/>
      </w:pPr>
      <w:r>
        <w:rPr>
          <w:spacing w:val="-6"/>
        </w:rPr>
        <w:t>其二，王教授强调肺癌治疗一定要注意顾护胃气。因“得谷</w:t>
      </w:r>
      <w:r>
        <w:rPr>
          <w:spacing w:val="-7"/>
        </w:rPr>
        <w:t>者生，失谷</w:t>
      </w:r>
      <w:r>
        <w:rPr/>
        <w:t xml:space="preserve"> </w:t>
      </w:r>
      <w:r>
        <w:rPr>
          <w:spacing w:val="-10"/>
        </w:rPr>
        <w:t>者亡”,纳谷正常，卫气健运，正气方能充足，才能祛邪外出，且肿瘤西医治</w:t>
      </w:r>
      <w:r>
        <w:rPr>
          <w:spacing w:val="7"/>
        </w:rPr>
        <w:t xml:space="preserve"> </w:t>
      </w:r>
      <w:r>
        <w:rPr>
          <w:spacing w:val="-6"/>
        </w:rPr>
        <w:t>疗最易耗气伤血，损伤脾胃。“培土生金”可</w:t>
      </w:r>
      <w:r>
        <w:rPr>
          <w:spacing w:val="-7"/>
        </w:rPr>
        <w:t>使脾胃之气健旺，人体运化复</w:t>
      </w:r>
      <w:r>
        <w:rPr/>
        <w:t xml:space="preserve"> </w:t>
      </w:r>
      <w:r>
        <w:rPr>
          <w:spacing w:val="-10"/>
        </w:rPr>
        <w:t>常，气血得以滋生，肺金得实，肾精得充，抗癌方有希望。</w:t>
      </w:r>
    </w:p>
    <w:p>
      <w:pPr>
        <w:pStyle w:val="BodyText"/>
        <w:ind w:right="423" w:firstLine="420"/>
        <w:spacing w:before="5" w:line="281" w:lineRule="auto"/>
        <w:jc w:val="both"/>
        <w:rPr>
          <w:sz w:val="23"/>
          <w:szCs w:val="23"/>
        </w:rPr>
      </w:pPr>
      <w:r>
        <w:rPr>
          <w:sz w:val="23"/>
          <w:szCs w:val="23"/>
          <w:spacing w:val="-16"/>
        </w:rPr>
        <w:t>其三，王云启教授还喜用虫类药。健脾的同时善用虫类药</w:t>
      </w:r>
      <w:r>
        <w:rPr>
          <w:sz w:val="23"/>
          <w:szCs w:val="23"/>
          <w:spacing w:val="-17"/>
        </w:rPr>
        <w:t>，取其以毒攻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3"/>
        </w:rPr>
        <w:t>毒、祛瘀散结功效，使“正气存内，邪不可干”“邪去</w:t>
      </w:r>
      <w:r>
        <w:rPr>
          <w:sz w:val="23"/>
          <w:szCs w:val="23"/>
          <w:spacing w:val="-24"/>
        </w:rPr>
        <w:t>正自安”。如炮甲、露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4"/>
        </w:rPr>
        <w:t>蜂房、壁虎、蟾蜍、地龙、全蝎等，盖因肿</w:t>
      </w:r>
      <w:r>
        <w:rPr>
          <w:sz w:val="23"/>
          <w:szCs w:val="23"/>
          <w:spacing w:val="-15"/>
        </w:rPr>
        <w:t>瘤为癥瘕积聚，病久多痰多瘀，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0"/>
        </w:rPr>
        <w:t>而虫类药善攻坚破积，搜风化痰，通经络，攻毒散行，为治内外风之主力。</w:t>
      </w:r>
    </w:p>
    <w:p>
      <w:pPr>
        <w:pStyle w:val="BodyText"/>
        <w:ind w:left="420"/>
        <w:spacing w:before="53" w:line="219" w:lineRule="auto"/>
        <w:rPr/>
      </w:pPr>
      <w:r>
        <w:rPr>
          <w:spacing w:val="-13"/>
        </w:rPr>
        <w:t>其四，注重行气通腑。《医经精义》云：“肺气传输大肠，通调津液</w:t>
      </w:r>
      <w:r>
        <w:rPr>
          <w:spacing w:val="-14"/>
        </w:rPr>
        <w:t>，而</w:t>
      </w:r>
    </w:p>
    <w:p>
      <w:pPr>
        <w:spacing w:line="219" w:lineRule="auto"/>
        <w:sectPr>
          <w:headerReference w:type="default" r:id="rId52"/>
          <w:pgSz w:w="9980" w:h="13950"/>
          <w:pgMar w:top="1498" w:right="981" w:bottom="400" w:left="1459" w:header="1082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65" w:line="220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A0A0A0"/>
          <w:spacing w:val="-7"/>
        </w:rPr>
        <w:t>092e         </w:t>
      </w:r>
      <w:r>
        <w:rPr>
          <w:sz w:val="20"/>
          <w:szCs w:val="20"/>
          <w:spacing w:val="-7"/>
        </w:rPr>
        <w:t>王云启治癌验案录</w:t>
      </w:r>
    </w:p>
    <w:p>
      <w:pPr>
        <w:pStyle w:val="BodyText"/>
        <w:ind w:left="380" w:firstLine="109"/>
        <w:spacing w:before="298" w:line="294" w:lineRule="auto"/>
        <w:jc w:val="both"/>
        <w:rPr/>
      </w:pPr>
      <w:r>
        <w:rPr>
          <w:spacing w:val="-7"/>
        </w:rPr>
        <w:t>主制节，制节下行，则气顺而息安……大便调”。肺与大肠相表里，肺</w:t>
      </w:r>
      <w:r>
        <w:rPr>
          <w:spacing w:val="-8"/>
        </w:rPr>
        <w:t>主肃</w:t>
      </w:r>
      <w:r>
        <w:rPr/>
        <w:t xml:space="preserve">  </w:t>
      </w:r>
      <w:r>
        <w:rPr>
          <w:spacing w:val="-3"/>
        </w:rPr>
        <w:t>降，肺气足，则肺气的下降可推动大肠的传导，使糟粕下行</w:t>
      </w:r>
      <w:r>
        <w:rPr>
          <w:spacing w:val="-4"/>
        </w:rPr>
        <w:t>，瘀毒邪气有出</w:t>
      </w:r>
      <w:r>
        <w:rPr/>
        <w:t xml:space="preserve"> </w:t>
      </w:r>
      <w:r>
        <w:rPr>
          <w:spacing w:val="-16"/>
        </w:rPr>
        <w:t>路。《证因脉治》云：“肺气不清，下遗大肠，则腹乃胀”。若肺气虚弱、推动</w:t>
      </w:r>
      <w:r>
        <w:rPr>
          <w:spacing w:val="1"/>
        </w:rPr>
        <w:t xml:space="preserve">  </w:t>
      </w:r>
      <w:r>
        <w:rPr>
          <w:spacing w:val="-3"/>
        </w:rPr>
        <w:t>无力而感受邪气，则大肠传导无力，大便困难，糟粕不能下行，瘀毒邪</w:t>
      </w:r>
      <w:r>
        <w:rPr>
          <w:spacing w:val="-4"/>
        </w:rPr>
        <w:t>气内</w:t>
      </w:r>
      <w:r>
        <w:rPr/>
        <w:t xml:space="preserve"> </w:t>
      </w:r>
      <w:r>
        <w:rPr>
          <w:spacing w:val="-13"/>
        </w:rPr>
        <w:t>结。“六腑以通为用”“浑而不藏”,大肠为六腑之一，司传导之</w:t>
      </w:r>
      <w:r>
        <w:rPr>
          <w:spacing w:val="-14"/>
        </w:rPr>
        <w:t>职。大肠的传</w:t>
      </w:r>
      <w:r>
        <w:rPr/>
        <w:t xml:space="preserve">  </w:t>
      </w:r>
      <w:r>
        <w:rPr>
          <w:spacing w:val="-3"/>
        </w:rPr>
        <w:t>导正常，则腑气通畅，有利于肺气的下降。若</w:t>
      </w:r>
      <w:r>
        <w:rPr>
          <w:spacing w:val="-4"/>
        </w:rPr>
        <w:t>大肠腑气不通，传导不利，则</w:t>
      </w:r>
      <w:r>
        <w:rPr/>
        <w:t xml:space="preserve">  </w:t>
      </w:r>
      <w:r>
        <w:rPr>
          <w:spacing w:val="-3"/>
        </w:rPr>
        <w:t>肺气壅闭而不能降，出现胸闷、</w:t>
      </w:r>
      <w:r>
        <w:rPr>
          <w:color w:val="906060"/>
          <w:spacing w:val="-3"/>
        </w:rPr>
        <w:t>咳喘、呼吸困难等。《灵枢</w:t>
      </w:r>
      <w:r>
        <w:rPr>
          <w:color w:val="906060"/>
          <w:spacing w:val="-25"/>
        </w:rPr>
        <w:t xml:space="preserve"> </w:t>
      </w:r>
      <w:r>
        <w:rPr>
          <w:color w:val="906060"/>
          <w:spacing w:val="-4"/>
        </w:rPr>
        <w:t>·</w:t>
      </w:r>
      <w:r>
        <w:rPr>
          <w:color w:val="607080"/>
          <w:spacing w:val="-4"/>
        </w:rPr>
        <w:t>四时气》云：</w:t>
      </w:r>
      <w:r>
        <w:rPr>
          <w:color w:val="607080"/>
        </w:rPr>
        <w:t xml:space="preserve"> </w:t>
      </w:r>
      <w:r>
        <w:rPr>
          <w:color w:val="603040"/>
          <w:spacing w:val="-14"/>
        </w:rPr>
        <w:t>“腹中常鸣，</w:t>
      </w:r>
      <w:r>
        <w:rPr>
          <w:color w:val="606070"/>
          <w:spacing w:val="-14"/>
        </w:rPr>
        <w:t>气上冲胸，喘不能久立，</w:t>
      </w:r>
      <w:r>
        <w:rPr>
          <w:spacing w:val="-14"/>
        </w:rPr>
        <w:t>邪在大肠</w:t>
      </w:r>
      <w:r>
        <w:rPr>
          <w:spacing w:val="-15"/>
        </w:rPr>
        <w:t>”;《冯氏锦囊秘录杂症</w:t>
      </w:r>
      <w:r>
        <w:rPr>
          <w:spacing w:val="-31"/>
        </w:rPr>
        <w:t xml:space="preserve"> </w:t>
      </w:r>
      <w:r>
        <w:rPr>
          <w:spacing w:val="-15"/>
        </w:rPr>
        <w:t>·大小</w:t>
      </w:r>
      <w:r>
        <w:rPr/>
        <w:t xml:space="preserve"> </w:t>
      </w:r>
      <w:r>
        <w:rPr>
          <w:spacing w:val="-7"/>
        </w:rPr>
        <w:t>合参》亦云“大肠为肺之腑，大肠既有湿热留滞，则肺家亦必有邪滞不</w:t>
      </w:r>
      <w:r>
        <w:rPr>
          <w:spacing w:val="-8"/>
        </w:rPr>
        <w:t>清”。</w:t>
      </w:r>
      <w:r>
        <w:rPr/>
        <w:t xml:space="preserve"> </w:t>
      </w:r>
      <w:r>
        <w:rPr>
          <w:spacing w:val="-7"/>
        </w:rPr>
        <w:t>因此，王教授治疗肺癌在“治肺”的同时也非常注重“通腑”,尤其注重保持</w:t>
      </w:r>
      <w:r>
        <w:rPr>
          <w:spacing w:val="2"/>
        </w:rPr>
        <w:t xml:space="preserve">  </w:t>
      </w:r>
      <w:r>
        <w:rPr>
          <w:spacing w:val="-4"/>
        </w:rPr>
        <w:t>大便的通畅，使邪有出处。常用厚朴、枳实为基础行气通腑，以行气药为先</w:t>
      </w:r>
      <w:r>
        <w:rPr>
          <w:spacing w:val="6"/>
        </w:rPr>
        <w:t xml:space="preserve">  </w:t>
      </w:r>
      <w:r>
        <w:rPr>
          <w:spacing w:val="-10"/>
        </w:rPr>
        <w:t>导，认为气行才能使积滞下。就如柯琴在《伤寒来苏集》讲到：“由于气之不</w:t>
      </w:r>
      <w:r>
        <w:rPr/>
        <w:t xml:space="preserve">  </w:t>
      </w:r>
      <w:r>
        <w:rPr>
          <w:spacing w:val="-10"/>
        </w:rPr>
        <w:t>顺，故攻积之剂必用行气之药以主之。”气以通为补，合理地运用通法</w:t>
      </w:r>
      <w:r>
        <w:rPr>
          <w:spacing w:val="-11"/>
        </w:rPr>
        <w:t>，保持</w:t>
      </w:r>
      <w:r>
        <w:rPr/>
        <w:t xml:space="preserve">  </w:t>
      </w:r>
      <w:r>
        <w:rPr>
          <w:spacing w:val="-4"/>
        </w:rPr>
        <w:t>气机通畅，有助于肺气宣降，水液、糟粕的运行和排泄正常，达到祛邪扶正</w:t>
      </w:r>
      <w:r>
        <w:rPr>
          <w:spacing w:val="6"/>
        </w:rPr>
        <w:t xml:space="preserve">  </w:t>
      </w:r>
      <w:r>
        <w:rPr>
          <w:spacing w:val="-4"/>
        </w:rPr>
        <w:t>目的。但通腑不能盲目使用泻下攻击的药物。对于实热便秘的患者，王教授</w:t>
      </w:r>
      <w:r>
        <w:rPr>
          <w:spacing w:val="5"/>
        </w:rPr>
        <w:t xml:space="preserve">  </w:t>
      </w:r>
      <w:r>
        <w:rPr>
          <w:spacing w:val="-4"/>
        </w:rPr>
        <w:t>常加大黄荡涤肠胃邪热积滞；对于寒积停滞的患者，则君以附子之属温阳攻</w:t>
      </w:r>
      <w:r>
        <w:rPr>
          <w:spacing w:val="5"/>
        </w:rPr>
        <w:t xml:space="preserve">  </w:t>
      </w:r>
      <w:r>
        <w:rPr>
          <w:spacing w:val="-1"/>
        </w:rPr>
        <w:t>下；对于老年肾虚无力者，常用肉苁蓉、牛膝、杜仲补肾强腰、益精通便；</w:t>
      </w:r>
      <w:r>
        <w:rPr>
          <w:spacing w:val="12"/>
        </w:rPr>
        <w:t xml:space="preserve"> </w:t>
      </w:r>
      <w:r>
        <w:rPr>
          <w:spacing w:val="-4"/>
        </w:rPr>
        <w:t>对于肠燥津亏者，在行气的同时重用麻子仁、郁李仁、蜂蜜等。可见，辨证</w:t>
      </w:r>
      <w:r>
        <w:rPr>
          <w:spacing w:val="5"/>
        </w:rPr>
        <w:t xml:space="preserve">  </w:t>
      </w:r>
      <w:r>
        <w:rPr>
          <w:spacing w:val="-3"/>
        </w:rPr>
        <w:t>论治才是中医治癌的精髓。</w:t>
      </w:r>
    </w:p>
    <w:p>
      <w:pPr>
        <w:pStyle w:val="BodyText"/>
        <w:ind w:left="3649"/>
        <w:spacing w:before="268" w:line="220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病案一</w:t>
      </w:r>
    </w:p>
    <w:p>
      <w:pPr>
        <w:pStyle w:val="BodyText"/>
        <w:ind w:left="490" w:firstLine="430"/>
        <w:spacing w:before="264" w:line="294" w:lineRule="auto"/>
        <w:jc w:val="both"/>
        <w:rPr/>
      </w:pPr>
      <w:r>
        <w:rPr>
          <w:spacing w:val="3"/>
        </w:rPr>
        <w:t>陈某，男，65岁。2010年11月体检时发现右肺结节，考虑结</w:t>
      </w:r>
      <w:r>
        <w:rPr>
          <w:spacing w:val="2"/>
        </w:rPr>
        <w:t>核可能，</w:t>
      </w:r>
      <w:r>
        <w:rPr/>
        <w:t xml:space="preserve"> </w:t>
      </w:r>
      <w:r>
        <w:rPr>
          <w:spacing w:val="6"/>
        </w:rPr>
        <w:t>遂服用抗结核药物治疗。</w:t>
      </w:r>
      <w:r>
        <w:rPr>
          <w:color w:val="606070"/>
          <w:spacing w:val="6"/>
        </w:rPr>
        <w:t>2011年6月3日就诊于娄底市中</w:t>
      </w:r>
      <w:r>
        <w:rPr>
          <w:spacing w:val="6"/>
        </w:rPr>
        <w:t>必医院复查胸部</w:t>
      </w:r>
      <w:r>
        <w:rPr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-8"/>
        </w:rPr>
        <w:t>CT:</w:t>
      </w:r>
      <w:r>
        <w:rPr>
          <w:rFonts w:ascii="Times New Roman" w:hAnsi="Times New Roman" w:eastAsia="Times New Roman" w:cs="Times New Roman"/>
          <w:spacing w:val="23"/>
        </w:rPr>
        <w:t xml:space="preserve">  </w:t>
      </w:r>
      <w:r>
        <w:rPr>
          <w:spacing w:val="-8"/>
        </w:rPr>
        <w:t>右上肺结节较前增大，考虑疾病进展，</w:t>
      </w:r>
      <w:r>
        <w:rPr>
          <w:color w:val="606070"/>
          <w:spacing w:val="-8"/>
        </w:rPr>
        <w:t>为求进一步诊治，于湘雅</w:t>
      </w:r>
      <w:r>
        <w:rPr>
          <w:color w:val="607080"/>
          <w:spacing w:val="-8"/>
        </w:rPr>
        <w:t>二医院</w:t>
      </w:r>
      <w:r>
        <w:rPr>
          <w:color w:val="607080"/>
        </w:rPr>
        <w:t xml:space="preserve"> </w:t>
      </w:r>
      <w:r>
        <w:rPr>
          <w:spacing w:val="8"/>
        </w:rPr>
        <w:t>就诊，2011年6月3日在全身麻醉下行“右上肺叶切除+淋巴结清扫术”,</w:t>
      </w:r>
      <w:r>
        <w:rPr>
          <w:spacing w:val="7"/>
        </w:rPr>
        <w:t xml:space="preserve"> </w:t>
      </w:r>
      <w:r>
        <w:rPr>
          <w:spacing w:val="-7"/>
        </w:rPr>
        <w:t>术后病检：中分化腺癌，侵犯胸膜，支气管残端未见癌，气管旁淋巴结8/15</w:t>
      </w:r>
      <w:r>
        <w:rPr>
          <w:spacing w:val="8"/>
        </w:rPr>
        <w:t xml:space="preserve">  </w:t>
      </w:r>
      <w:r>
        <w:rPr/>
        <w:t>癌转移，肺门0/2、隆突下0/11、支气管旁淋巴结0/1未见</w:t>
      </w:r>
      <w:r>
        <w:rPr>
          <w:spacing w:val="-1"/>
        </w:rPr>
        <w:t>癌转移。于2011</w:t>
      </w:r>
      <w:r>
        <w:rPr/>
        <w:t xml:space="preserve">  </w:t>
      </w:r>
      <w:r>
        <w:rPr>
          <w:spacing w:val="15"/>
        </w:rPr>
        <w:t>年7月8日至9月23日期间共行</w:t>
      </w:r>
      <w:r>
        <w:rPr>
          <w:rFonts w:ascii="Times New Roman" w:hAnsi="Times New Roman" w:eastAsia="Times New Roman" w:cs="Times New Roman"/>
        </w:rPr>
        <w:t>TP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15"/>
        </w:rPr>
        <w:t>方案化疗4周期。后于2011年10月26</w:t>
      </w:r>
      <w:r>
        <w:rPr/>
        <w:t xml:space="preserve">  </w:t>
      </w:r>
      <w:r>
        <w:rPr>
          <w:color w:val="906060"/>
          <w:spacing w:val="5"/>
        </w:rPr>
        <w:t>日至201</w:t>
      </w:r>
      <w:r>
        <w:rPr>
          <w:color w:val="606070"/>
          <w:spacing w:val="5"/>
        </w:rPr>
        <w:t>1年11月29日期间行肺部放疗。2014年</w:t>
      </w:r>
      <w:r>
        <w:rPr>
          <w:spacing w:val="5"/>
        </w:rPr>
        <w:t>5月患者复查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未见复发</w:t>
      </w:r>
      <w:r>
        <w:rPr>
          <w:spacing w:val="7"/>
        </w:rPr>
        <w:t xml:space="preserve">  </w:t>
      </w:r>
      <w:r>
        <w:rPr>
          <w:spacing w:val="-10"/>
        </w:rPr>
        <w:t>迹象。患者拒绝继续化疗、射频、微波等治疗。</w:t>
      </w:r>
    </w:p>
    <w:p>
      <w:pPr>
        <w:pStyle w:val="BodyText"/>
        <w:spacing w:before="45" w:line="219" w:lineRule="auto"/>
        <w:jc w:val="right"/>
        <w:rPr/>
      </w:pPr>
      <w:r>
        <w:rPr>
          <w:spacing w:val="2"/>
        </w:rPr>
        <w:t>2013年起患者一直坚持服用王云启教授中药治疗，</w:t>
      </w:r>
      <w:r>
        <w:rPr>
          <w:color w:val="606070"/>
          <w:spacing w:val="2"/>
        </w:rPr>
        <w:t>2015年12月18日、</w:t>
      </w:r>
    </w:p>
    <w:p>
      <w:pPr>
        <w:spacing w:line="219" w:lineRule="auto"/>
        <w:sectPr>
          <w:headerReference w:type="default" r:id="rId7"/>
          <w:pgSz w:w="9980" w:h="13950"/>
          <w:pgMar w:top="400" w:right="1399" w:bottom="400" w:left="959" w:header="0" w:footer="0" w:gutter="0"/>
        </w:sectPr>
        <w:rPr/>
      </w:pPr>
    </w:p>
    <w:p>
      <w:pPr>
        <w:pStyle w:val="BodyText"/>
        <w:ind w:right="488"/>
        <w:spacing w:before="236" w:line="302" w:lineRule="auto"/>
        <w:rPr/>
      </w:pPr>
      <w:r>
        <w:rPr>
          <w:spacing w:val="9"/>
        </w:rPr>
        <w:t>2016年8月15日复查</w:t>
      </w:r>
      <w:r>
        <w:rPr/>
        <w:t>CT</w:t>
      </w:r>
      <w:r>
        <w:rPr>
          <w:spacing w:val="9"/>
        </w:rPr>
        <w:t xml:space="preserve"> 示：病情较前好转。2017年7月复查提示双肺结</w:t>
      </w:r>
      <w:r>
        <w:rPr>
          <w:spacing w:val="18"/>
        </w:rPr>
        <w:t xml:space="preserve"> </w:t>
      </w:r>
      <w:r>
        <w:rPr/>
        <w:t>节较前减少。2018年8月复查</w:t>
      </w:r>
      <w:r>
        <w:rPr>
          <w:rFonts w:ascii="Times New Roman" w:hAnsi="Times New Roman" w:eastAsia="Times New Roman" w:cs="Times New Roman"/>
        </w:rPr>
        <w:t>CT </w:t>
      </w:r>
      <w:r>
        <w:rPr/>
        <w:t>提示病情稳定。</w:t>
      </w:r>
    </w:p>
    <w:p>
      <w:pPr>
        <w:pStyle w:val="BodyText"/>
        <w:ind w:right="512" w:firstLine="419"/>
        <w:spacing w:line="298" w:lineRule="auto"/>
        <w:rPr/>
      </w:pPr>
      <w:r>
        <w:rPr>
          <w:spacing w:val="-7"/>
        </w:rPr>
        <w:t>症见：咳嗽，痰中带血丝，腰膝酸痛，偶见头晕，乏力，大便干结，舌</w:t>
      </w:r>
      <w:r>
        <w:rPr>
          <w:spacing w:val="5"/>
        </w:rPr>
        <w:t xml:space="preserve"> </w:t>
      </w:r>
      <w:r>
        <w:rPr>
          <w:spacing w:val="-10"/>
        </w:rPr>
        <w:t>质淡黯，苔薄白，脉弦。</w:t>
      </w:r>
    </w:p>
    <w:p>
      <w:pPr>
        <w:pStyle w:val="BodyText"/>
        <w:ind w:left="419"/>
        <w:spacing w:line="219" w:lineRule="auto"/>
        <w:rPr/>
      </w:pPr>
      <w:r>
        <w:rPr>
          <w:spacing w:val="-11"/>
        </w:rPr>
        <w:t>辨证：脾肾两虚，瘀毒内结。</w:t>
      </w:r>
    </w:p>
    <w:p>
      <w:pPr>
        <w:pStyle w:val="BodyText"/>
        <w:ind w:left="419"/>
        <w:spacing w:before="89" w:line="219" w:lineRule="auto"/>
        <w:rPr>
          <w:sz w:val="23"/>
          <w:szCs w:val="23"/>
        </w:rPr>
      </w:pPr>
      <w:r>
        <w:rPr>
          <w:sz w:val="23"/>
          <w:szCs w:val="23"/>
          <w:spacing w:val="-17"/>
        </w:rPr>
        <w:t>治法：补益肝肾，化瘀散结。</w:t>
      </w:r>
    </w:p>
    <w:p>
      <w:pPr>
        <w:pStyle w:val="BodyText"/>
        <w:ind w:left="419"/>
        <w:spacing w:before="87" w:line="220" w:lineRule="auto"/>
        <w:rPr/>
      </w:pPr>
      <w:r>
        <w:rPr>
          <w:spacing w:val="-10"/>
        </w:rPr>
        <w:t>方药：肺复方加减。</w:t>
      </w:r>
    </w:p>
    <w:p>
      <w:pPr>
        <w:pStyle w:val="BodyText"/>
        <w:ind w:right="406" w:firstLine="419"/>
        <w:spacing w:before="61" w:line="284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细辛5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   </w:t>
      </w:r>
      <w:r>
        <w:rPr>
          <w:sz w:val="23"/>
          <w:szCs w:val="23"/>
          <w:spacing w:val="-5"/>
        </w:rPr>
        <w:t>大黄6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   </w:t>
      </w:r>
      <w:r>
        <w:rPr>
          <w:sz w:val="23"/>
          <w:szCs w:val="23"/>
          <w:spacing w:val="-5"/>
        </w:rPr>
        <w:t>附子、川芎各1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6"/>
        </w:rPr>
        <w:t>桂枝、天麻、</w:t>
      </w:r>
      <w:r>
        <w:rPr>
          <w:sz w:val="23"/>
          <w:szCs w:val="23"/>
          <w:color w:val="506070"/>
          <w:spacing w:val="-6"/>
        </w:rPr>
        <w:t>重楼、</w:t>
      </w:r>
      <w:r>
        <w:rPr>
          <w:sz w:val="23"/>
          <w:szCs w:val="23"/>
          <w:spacing w:val="-6"/>
        </w:rPr>
        <w:t>陈皮、黄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芩各15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g,   </w:t>
      </w:r>
      <w:r>
        <w:rPr>
          <w:sz w:val="23"/>
          <w:szCs w:val="23"/>
          <w:spacing w:val="-4"/>
        </w:rPr>
        <w:t>熟地黄、炒鸡内金、地龙、补骨</w:t>
      </w:r>
      <w:r>
        <w:rPr>
          <w:sz w:val="23"/>
          <w:szCs w:val="23"/>
          <w:spacing w:val="-5"/>
        </w:rPr>
        <w:t>脂各20</w:t>
      </w:r>
      <w:r>
        <w:rPr>
          <w:sz w:val="23"/>
          <w:szCs w:val="23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5"/>
        </w:rPr>
        <w:t>何首乌24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5"/>
        </w:rPr>
        <w:t>骨碎补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1"/>
        </w:rPr>
        <w:t>25</w:t>
      </w:r>
      <w:r>
        <w:rPr>
          <w:sz w:val="23"/>
          <w:szCs w:val="23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-11"/>
        </w:rPr>
        <w:t>炮姜、半枝莲、狗脊、续断、白术、炒麦芽、杜仲、蒲公英、百合、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8"/>
        </w:rPr>
        <w:t>六神曲、墨旱莲各30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</w:t>
      </w:r>
      <w:r>
        <w:rPr>
          <w:sz w:val="23"/>
          <w:szCs w:val="23"/>
          <w:spacing w:val="-8"/>
        </w:rPr>
        <w:t>。</w:t>
      </w:r>
    </w:p>
    <w:p>
      <w:pPr>
        <w:pStyle w:val="BodyText"/>
        <w:ind w:right="397" w:firstLine="419"/>
        <w:spacing w:before="29" w:line="294" w:lineRule="auto"/>
        <w:jc w:val="both"/>
        <w:rPr/>
      </w:pPr>
      <w:r>
        <w:rPr/>
        <w:t>按：一诊，本案患者2011年6月于湘雅附二行“右上肺叶切除+淋巴结</w:t>
      </w:r>
      <w:r>
        <w:rPr>
          <w:spacing w:val="6"/>
        </w:rPr>
        <w:t xml:space="preserve">  </w:t>
      </w:r>
      <w:r>
        <w:rPr>
          <w:spacing w:val="-7"/>
        </w:rPr>
        <w:t>清扫”,术后行辅助放化疗治疗，复查</w:t>
      </w:r>
      <w:r>
        <w:rPr>
          <w:rFonts w:ascii="Times New Roman" w:hAnsi="Times New Roman" w:eastAsia="Times New Roman" w:cs="Times New Roman"/>
          <w:spacing w:val="-7"/>
        </w:rPr>
        <w:t>CT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7"/>
        </w:rPr>
        <w:t>示骨转移。患者拒绝继续化</w:t>
      </w:r>
      <w:r>
        <w:rPr>
          <w:color w:val="704020"/>
          <w:spacing w:val="-7"/>
        </w:rPr>
        <w:t>疗，于</w:t>
      </w:r>
      <w:r>
        <w:rPr>
          <w:color w:val="704020"/>
        </w:rPr>
        <w:t xml:space="preserve">  </w:t>
      </w:r>
      <w:r>
        <w:rPr>
          <w:spacing w:val="-7"/>
        </w:rPr>
        <w:t>2013年开始坚持中药治疗至今。王教授认为，肺癌之发病与其正气虚损，感</w:t>
      </w:r>
      <w:r>
        <w:rPr>
          <w:spacing w:val="7"/>
        </w:rPr>
        <w:t xml:space="preserve">  </w:t>
      </w:r>
      <w:r>
        <w:rPr>
          <w:spacing w:val="-4"/>
        </w:rPr>
        <w:t>受邪毒密不可分，因虚而得，邪毒致实，全身属虚，局部属实</w:t>
      </w:r>
      <w:r>
        <w:rPr>
          <w:color w:val="506070"/>
          <w:spacing w:val="-4"/>
        </w:rPr>
        <w:t>，正虚邪实，</w:t>
      </w:r>
      <w:r>
        <w:rPr>
          <w:color w:val="506070"/>
          <w:spacing w:val="15"/>
        </w:rPr>
        <w:t xml:space="preserve"> </w:t>
      </w:r>
      <w:r>
        <w:rPr>
          <w:spacing w:val="-4"/>
        </w:rPr>
        <w:t>虚实夹杂，应属“本虚标实”之证。此方中运用熟地黄、百合滋阴，炮姜、</w:t>
      </w:r>
      <w:r>
        <w:rPr>
          <w:spacing w:val="15"/>
        </w:rPr>
        <w:t xml:space="preserve"> </w:t>
      </w:r>
      <w:r>
        <w:rPr>
          <w:color w:val="506070"/>
          <w:spacing w:val="-6"/>
        </w:rPr>
        <w:t>桂枝、附子温中散寒、助阳化气，黄芪、</w:t>
      </w:r>
      <w:r>
        <w:rPr>
          <w:spacing w:val="-6"/>
        </w:rPr>
        <w:t>白术健脾</w:t>
      </w:r>
      <w:r>
        <w:rPr>
          <w:spacing w:val="-7"/>
        </w:rPr>
        <w:t>益气，陈皮理气健脾，鸡</w:t>
      </w:r>
      <w:r>
        <w:rPr/>
        <w:t xml:space="preserve">  </w:t>
      </w:r>
      <w:r>
        <w:rPr>
          <w:spacing w:val="-7"/>
        </w:rPr>
        <w:t>内金、炒麦芽、六神曲健脾开胃。患者头晕，以天麻息风定惊，细辛祛</w:t>
      </w:r>
      <w:r>
        <w:rPr>
          <w:spacing w:val="-8"/>
        </w:rPr>
        <w:t>风通</w:t>
      </w:r>
      <w:r>
        <w:rPr/>
        <w:t xml:space="preserve">  </w:t>
      </w:r>
      <w:r>
        <w:rPr>
          <w:spacing w:val="-7"/>
        </w:rPr>
        <w:t>窍，川芎行气开郁，加以地龙通络。骨转移发病的主要病机为肾精亏虚、精</w:t>
      </w:r>
      <w:r>
        <w:rPr/>
        <w:t xml:space="preserve">  </w:t>
      </w:r>
      <w:r>
        <w:rPr>
          <w:spacing w:val="-7"/>
        </w:rPr>
        <w:t>骨失养，故易出现骨痛、骨折。由于肾精气亏虚、督脉虚损、血行不畅、血</w:t>
      </w:r>
      <w:r>
        <w:rPr/>
        <w:t xml:space="preserve">  </w:t>
      </w:r>
      <w:r>
        <w:rPr>
          <w:spacing w:val="-7"/>
        </w:rPr>
        <w:t>瘀阻络，治宜补肾活血</w:t>
      </w:r>
      <w:r>
        <w:rPr>
          <w:color w:val="506070"/>
          <w:spacing w:val="-7"/>
        </w:rPr>
        <w:t>，通络壮骨为主。</w:t>
      </w:r>
      <w:r>
        <w:rPr>
          <w:spacing w:val="-7"/>
        </w:rPr>
        <w:t>方中重用续断、杜仲、骨碎补、狗</w:t>
      </w:r>
      <w:r>
        <w:rPr>
          <w:spacing w:val="2"/>
        </w:rPr>
        <w:t xml:space="preserve">  </w:t>
      </w:r>
      <w:r>
        <w:rPr>
          <w:spacing w:val="-7"/>
        </w:rPr>
        <w:t>脊、补骨脂补肝肾强筋骨。五味子补肾宁心，墨旱莲凉血止血，半枝莲、重</w:t>
      </w:r>
      <w:r>
        <w:rPr/>
        <w:t xml:space="preserve">  </w:t>
      </w:r>
      <w:r>
        <w:rPr>
          <w:spacing w:val="-7"/>
        </w:rPr>
        <w:t>楼、黄芩、蒲公英清热解毒，大黄、何首乌润肠通便。诸药合用，可谓匠心</w:t>
      </w:r>
      <w:r>
        <w:rPr>
          <w:spacing w:val="2"/>
        </w:rPr>
        <w:t xml:space="preserve">  </w:t>
      </w:r>
      <w:r>
        <w:rPr>
          <w:spacing w:val="-11"/>
        </w:rPr>
        <w:t>独到，皆辨证精当而遣药得宜也。</w:t>
      </w:r>
    </w:p>
    <w:p>
      <w:pPr>
        <w:pStyle w:val="BodyText"/>
        <w:ind w:right="411" w:firstLine="419"/>
        <w:spacing w:before="78" w:line="294" w:lineRule="auto"/>
        <w:jc w:val="both"/>
        <w:rPr/>
      </w:pPr>
      <w:r>
        <w:rPr>
          <w:spacing w:val="-7"/>
        </w:rPr>
        <w:t>二诊：</w:t>
      </w:r>
      <w:r>
        <w:rPr>
          <w:color w:val="506070"/>
          <w:spacing w:val="-7"/>
        </w:rPr>
        <w:t>咳嗽减轻，</w:t>
      </w:r>
      <w:r>
        <w:rPr>
          <w:spacing w:val="-7"/>
        </w:rPr>
        <w:t>痰中未见血丝，腰膝酸痛好转，无头晕、乏力，二便</w:t>
      </w:r>
      <w:r>
        <w:rPr>
          <w:spacing w:val="3"/>
        </w:rPr>
        <w:t xml:space="preserve">  </w:t>
      </w:r>
      <w:r>
        <w:rPr>
          <w:spacing w:val="-7"/>
        </w:rPr>
        <w:t>可。在一诊原方基础上去天麻、细辛、川芎祛风通窍之药。患者大便调，去</w:t>
      </w:r>
      <w:r>
        <w:rPr>
          <w:spacing w:val="1"/>
        </w:rPr>
        <w:t xml:space="preserve">  </w:t>
      </w:r>
      <w:r>
        <w:rPr>
          <w:spacing w:val="-4"/>
        </w:rPr>
        <w:t>大黄、何首乌润肠通便之药。患者痰中未见血丝，去墨旱莲凉血止血之药，</w:t>
      </w:r>
      <w:r>
        <w:rPr>
          <w:spacing w:val="1"/>
        </w:rPr>
        <w:t xml:space="preserve"> </w:t>
      </w:r>
      <w:r>
        <w:rPr>
          <w:spacing w:val="-5"/>
        </w:rPr>
        <w:t>继续坚守顾护脾胃，化瘀散结，守方继服14剂。</w:t>
      </w:r>
    </w:p>
    <w:p>
      <w:pPr>
        <w:pStyle w:val="BodyText"/>
        <w:ind w:right="511" w:firstLine="419"/>
        <w:spacing w:before="28" w:line="287" w:lineRule="auto"/>
        <w:rPr/>
      </w:pPr>
      <w:r>
        <w:rPr>
          <w:spacing w:val="-6"/>
        </w:rPr>
        <w:t>三诊：患者病情得以控制，继续坚守原方，自</w:t>
      </w:r>
      <w:r>
        <w:rPr>
          <w:spacing w:val="-7"/>
        </w:rPr>
        <w:t>2013年服中药至今，病情</w:t>
      </w:r>
      <w:r>
        <w:rPr/>
        <w:t xml:space="preserve"> </w:t>
      </w:r>
      <w:r>
        <w:rPr>
          <w:spacing w:val="-6"/>
        </w:rPr>
        <w:t>得以控制，生活质量明显改善，目前已生存6年余。</w:t>
      </w:r>
    </w:p>
    <w:p>
      <w:pPr>
        <w:spacing w:line="287" w:lineRule="auto"/>
        <w:sectPr>
          <w:headerReference w:type="default" r:id="rId53"/>
          <w:pgSz w:w="9980" w:h="13950"/>
          <w:pgMar w:top="1501" w:right="988" w:bottom="400" w:left="1449" w:header="1071" w:footer="0" w:gutter="0"/>
        </w:sectPr>
        <w:rPr/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808080"/>
          <w:spacing w:val="6"/>
          <w:position w:val="2"/>
        </w:rPr>
        <w:t>094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5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  <w:position w:val="5"/>
        </w:rPr>
        <w:t xml:space="preserve">    </w:t>
      </w:r>
      <w:r>
        <w:rPr>
          <w:sz w:val="17"/>
          <w:szCs w:val="17"/>
          <w:spacing w:val="6"/>
          <w:position w:val="2"/>
        </w:rPr>
        <w:t>王云启治癌验案录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3629"/>
        <w:spacing w:before="78" w:line="220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病案二</w:t>
      </w:r>
    </w:p>
    <w:p>
      <w:pPr>
        <w:pStyle w:val="BodyText"/>
        <w:ind w:left="479" w:firstLine="409"/>
        <w:spacing w:before="244" w:line="292" w:lineRule="auto"/>
        <w:jc w:val="both"/>
        <w:rPr/>
      </w:pPr>
      <w:r>
        <w:rPr>
          <w:spacing w:val="4"/>
        </w:rPr>
        <w:t>何某，男，39岁。因“右胸痛、消瘦半月”于2005年5月</w:t>
      </w:r>
      <w:r>
        <w:rPr>
          <w:spacing w:val="3"/>
        </w:rPr>
        <w:t>第一次来我</w:t>
      </w:r>
      <w:r>
        <w:rPr/>
        <w:t xml:space="preserve"> </w:t>
      </w:r>
      <w:r>
        <w:rPr>
          <w:spacing w:val="-7"/>
        </w:rPr>
        <w:t>院内科住院，入院后经影像学及右肺穿刺诊断为：右肺高分化鳞癌并左肺转</w:t>
      </w:r>
      <w:r>
        <w:rPr/>
        <w:t xml:space="preserve"> </w:t>
      </w:r>
      <w:r>
        <w:rPr>
          <w:spacing w:val="13"/>
        </w:rPr>
        <w:t>移</w:t>
      </w:r>
      <w:r>
        <w:rPr>
          <w:rFonts w:ascii="Times New Roman" w:hAnsi="Times New Roman" w:eastAsia="Times New Roman" w:cs="Times New Roman"/>
          <w:spacing w:val="13"/>
        </w:rPr>
        <w:t>V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13"/>
        </w:rPr>
        <w:t>期。入院后于2005年6月9日至2005年7月24日予</w:t>
      </w:r>
      <w:r>
        <w:rPr>
          <w:rFonts w:ascii="Times New Roman" w:hAnsi="Times New Roman" w:eastAsia="Times New Roman" w:cs="Times New Roman"/>
        </w:rPr>
        <w:t>TP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13"/>
        </w:rPr>
        <w:t>方</w:t>
      </w:r>
      <w:r>
        <w:rPr>
          <w:spacing w:val="12"/>
        </w:rPr>
        <w:t>案化疗三周</w:t>
      </w:r>
      <w:r>
        <w:rPr/>
        <w:t xml:space="preserve"> </w:t>
      </w:r>
      <w:r>
        <w:rPr>
          <w:spacing w:val="3"/>
        </w:rPr>
        <w:t>期，化疗后复查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3"/>
        </w:rPr>
        <w:t>示右肺内肿块明显缩小(直径1.2 </w:t>
      </w:r>
      <w:r>
        <w:rPr>
          <w:rFonts w:ascii="Times New Roman" w:hAnsi="Times New Roman" w:eastAsia="Times New Roman" w:cs="Times New Roman"/>
        </w:rPr>
        <w:t>cm</w:t>
      </w:r>
      <w:r>
        <w:rPr>
          <w:rFonts w:ascii="Times New Roman" w:hAnsi="Times New Roman" w:eastAsia="Times New Roman" w:cs="Times New Roman"/>
          <w:spacing w:val="3"/>
        </w:rPr>
        <w:t>),  </w:t>
      </w:r>
      <w:r>
        <w:rPr>
          <w:spacing w:val="3"/>
        </w:rPr>
        <w:t>左肺转移灶消</w:t>
      </w:r>
      <w:r>
        <w:rPr/>
        <w:t xml:space="preserve"> </w:t>
      </w:r>
      <w:r>
        <w:rPr>
          <w:spacing w:val="-5"/>
        </w:rPr>
        <w:t>失。后患者于2005年9月再次入院，</w:t>
      </w:r>
      <w:r>
        <w:rPr>
          <w:color w:val="506080"/>
          <w:spacing w:val="-5"/>
        </w:rPr>
        <w:t>因前化疗方案消化道反应重，</w:t>
      </w:r>
      <w:r>
        <w:rPr>
          <w:spacing w:val="-5"/>
        </w:rPr>
        <w:t>予</w:t>
      </w:r>
      <w:r>
        <w:rPr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NP </w:t>
      </w:r>
      <w:r>
        <w:rPr>
          <w:spacing w:val="-5"/>
        </w:rPr>
        <w:t>方</w:t>
      </w:r>
      <w:r>
        <w:rPr/>
        <w:t xml:space="preserve">  </w:t>
      </w:r>
      <w:r>
        <w:rPr>
          <w:spacing w:val="-3"/>
        </w:rPr>
        <w:t>案化疗一周期，化疗时出现Ⅲ度骨髓抑制，消化道反应重，化疗后复查</w:t>
      </w:r>
      <w:r>
        <w:rPr>
          <w:rFonts w:ascii="Times New Roman" w:hAnsi="Times New Roman" w:eastAsia="Times New Roman" w:cs="Times New Roman"/>
          <w:spacing w:val="-3"/>
        </w:rPr>
        <w:t>CT</w:t>
      </w:r>
      <w:r>
        <w:rPr>
          <w:rFonts w:ascii="Times New Roman" w:hAnsi="Times New Roman" w:eastAsia="Times New Roman" w:cs="Times New Roman"/>
        </w:rPr>
        <w:t xml:space="preserve">   </w:t>
      </w:r>
      <w:r>
        <w:rPr/>
        <w:t>右下肺结节无明显变化，患者遂于2005年10</w:t>
      </w:r>
      <w:r>
        <w:rPr>
          <w:color w:val="506070"/>
        </w:rPr>
        <w:t>月</w:t>
      </w:r>
      <w:r>
        <w:rPr>
          <w:color w:val="506070"/>
          <w:spacing w:val="-1"/>
        </w:rPr>
        <w:t>出院。患者出院后拒绝再化</w:t>
      </w:r>
      <w:r>
        <w:rPr>
          <w:color w:val="506070"/>
        </w:rPr>
        <w:t xml:space="preserve"> </w:t>
      </w:r>
      <w:r>
        <w:rPr>
          <w:color w:val="506080"/>
        </w:rPr>
        <w:t>疗</w:t>
      </w:r>
      <w:r>
        <w:rPr/>
        <w:t>，要求中药治疗，于2005年底开始坚持在我科王云启主任处服用中药治</w:t>
      </w:r>
      <w:r>
        <w:rPr>
          <w:spacing w:val="8"/>
        </w:rPr>
        <w:t xml:space="preserve"> </w:t>
      </w:r>
      <w:r>
        <w:rPr>
          <w:spacing w:val="-1"/>
        </w:rPr>
        <w:t>疗，期间多次复查</w:t>
      </w:r>
      <w:r>
        <w:rPr>
          <w:rFonts w:ascii="Times New Roman" w:hAnsi="Times New Roman" w:eastAsia="Times New Roman" w:cs="Times New Roman"/>
          <w:spacing w:val="-1"/>
        </w:rPr>
        <w:t>CT,   </w:t>
      </w:r>
      <w:r>
        <w:rPr>
          <w:spacing w:val="-1"/>
        </w:rPr>
        <w:t>三年后2008年12月</w:t>
      </w:r>
      <w:r>
        <w:rPr>
          <w:spacing w:val="-2"/>
        </w:rPr>
        <w:t>复查右下肺病灶仍稳定，</w:t>
      </w:r>
      <w:r>
        <w:rPr>
          <w:color w:val="808080"/>
          <w:spacing w:val="-2"/>
        </w:rPr>
        <w:t>无明显</w:t>
      </w:r>
      <w:r>
        <w:rPr>
          <w:color w:val="808080"/>
        </w:rPr>
        <w:t xml:space="preserve"> </w:t>
      </w:r>
      <w:r>
        <w:rPr>
          <w:spacing w:val="-1"/>
        </w:rPr>
        <w:t>变化(直径1.2 </w:t>
      </w:r>
      <w:r>
        <w:rPr>
          <w:rFonts w:ascii="Times New Roman" w:hAnsi="Times New Roman" w:eastAsia="Times New Roman" w:cs="Times New Roman"/>
          <w:spacing w:val="-1"/>
        </w:rPr>
        <w:t>cm)</w:t>
      </w:r>
      <w:r>
        <w:rPr>
          <w:spacing w:val="-1"/>
        </w:rPr>
        <w:t>。</w:t>
      </w:r>
      <w:r>
        <w:rPr>
          <w:color w:val="506070"/>
          <w:spacing w:val="-1"/>
        </w:rPr>
        <w:t>2009 年12月底患者复查</w:t>
      </w:r>
      <w:r>
        <w:rPr>
          <w:rFonts w:ascii="Times New Roman" w:hAnsi="Times New Roman" w:eastAsia="Times New Roman" w:cs="Times New Roman"/>
          <w:color w:val="506070"/>
          <w:spacing w:val="-1"/>
        </w:rPr>
        <w:t>C</w:t>
      </w:r>
      <w:r>
        <w:rPr>
          <w:rFonts w:ascii="Times New Roman" w:hAnsi="Times New Roman" w:eastAsia="Times New Roman" w:cs="Times New Roman"/>
          <w:color w:val="506070"/>
          <w:spacing w:val="-2"/>
        </w:rPr>
        <w:t>T</w:t>
      </w:r>
      <w:r>
        <w:rPr>
          <w:rFonts w:ascii="Times New Roman" w:hAnsi="Times New Roman" w:eastAsia="Times New Roman" w:cs="Times New Roman"/>
          <w:color w:val="506070"/>
          <w:spacing w:val="22"/>
          <w:w w:val="101"/>
        </w:rPr>
        <w:t xml:space="preserve"> </w:t>
      </w:r>
      <w:r>
        <w:rPr>
          <w:color w:val="506070"/>
          <w:spacing w:val="-2"/>
        </w:rPr>
        <w:t>示右下肺病灶较前明显缩</w:t>
      </w:r>
      <w:r>
        <w:rPr>
          <w:color w:val="506070"/>
        </w:rPr>
        <w:t xml:space="preserve"> </w:t>
      </w:r>
      <w:r>
        <w:rPr>
          <w:spacing w:val="5"/>
        </w:rPr>
        <w:t>小(直径0.6 </w:t>
      </w:r>
      <w:r>
        <w:rPr>
          <w:rFonts w:ascii="Times New Roman" w:hAnsi="Times New Roman" w:eastAsia="Times New Roman" w:cs="Times New Roman"/>
        </w:rPr>
        <w:t>cm</w:t>
      </w:r>
      <w:r>
        <w:rPr>
          <w:rFonts w:ascii="Times New Roman" w:hAnsi="Times New Roman" w:eastAsia="Times New Roman" w:cs="Times New Roman"/>
          <w:spacing w:val="5"/>
        </w:rPr>
        <w:t>)  </w:t>
      </w:r>
      <w:r>
        <w:rPr>
          <w:spacing w:val="5"/>
        </w:rPr>
        <w:t>并且无其他复发转移征象。患者于2014年9月15日我院</w:t>
      </w:r>
      <w:r>
        <w:rPr>
          <w:spacing w:val="10"/>
        </w:rPr>
        <w:t xml:space="preserve"> </w:t>
      </w:r>
      <w:r>
        <w:rPr>
          <w:spacing w:val="6"/>
        </w:rPr>
        <w:t>复查</w:t>
      </w:r>
      <w:r>
        <w:rPr>
          <w:rFonts w:ascii="Times New Roman" w:hAnsi="Times New Roman" w:eastAsia="Times New Roman" w:cs="Times New Roman"/>
        </w:rPr>
        <w:t>CT</w:t>
      </w:r>
      <w:r>
        <w:rPr>
          <w:spacing w:val="6"/>
        </w:rPr>
        <w:t>已未见肿块。患者从2005年10月至2014年9</w:t>
      </w:r>
      <w:r>
        <w:rPr>
          <w:color w:val="604030"/>
          <w:spacing w:val="6"/>
        </w:rPr>
        <w:t>月服用中药将近9年，</w:t>
      </w:r>
      <w:r>
        <w:rPr>
          <w:color w:val="604030"/>
          <w:spacing w:val="11"/>
        </w:rPr>
        <w:t xml:space="preserve"> </w:t>
      </w:r>
      <w:r>
        <w:rPr>
          <w:spacing w:val="-8"/>
        </w:rPr>
        <w:t>期间及以后未行其他任何治疗，获治愈，疗效评价</w:t>
      </w:r>
      <w:r>
        <w:rPr>
          <w:rFonts w:ascii="Times New Roman" w:hAnsi="Times New Roman" w:eastAsia="Times New Roman" w:cs="Times New Roman"/>
          <w:spacing w:val="-8"/>
        </w:rPr>
        <w:t>CR  ( </w:t>
      </w:r>
      <w:r>
        <w:rPr>
          <w:spacing w:val="-8"/>
        </w:rPr>
        <w:t>完全缓解)。</w:t>
      </w:r>
    </w:p>
    <w:p>
      <w:pPr>
        <w:pStyle w:val="BodyText"/>
        <w:ind w:left="479" w:firstLine="409"/>
        <w:spacing w:before="104" w:line="302" w:lineRule="auto"/>
        <w:rPr/>
      </w:pPr>
      <w:r>
        <w:rPr>
          <w:color w:val="506080"/>
          <w:spacing w:val="-11"/>
        </w:rPr>
        <w:t>症见：患者咳嗽，</w:t>
      </w:r>
      <w:r>
        <w:rPr>
          <w:spacing w:val="-11"/>
        </w:rPr>
        <w:t>咳少量白痰，口干，低热，汗出，夜寐欠安，舌质红，</w:t>
      </w:r>
      <w:r>
        <w:rPr>
          <w:spacing w:val="11"/>
        </w:rPr>
        <w:t xml:space="preserve"> </w:t>
      </w:r>
      <w:r>
        <w:rPr>
          <w:spacing w:val="-10"/>
        </w:rPr>
        <w:t>苔薄白，脉细。</w:t>
      </w:r>
    </w:p>
    <w:p>
      <w:pPr>
        <w:pStyle w:val="BodyText"/>
        <w:ind w:left="889"/>
        <w:spacing w:line="219" w:lineRule="auto"/>
        <w:rPr/>
      </w:pPr>
      <w:r>
        <w:rPr>
          <w:spacing w:val="-11"/>
        </w:rPr>
        <w:t>中医辨证：气阴两虚，瘀毒内结。</w:t>
      </w:r>
    </w:p>
    <w:p>
      <w:pPr>
        <w:pStyle w:val="BodyText"/>
        <w:ind w:left="889"/>
        <w:spacing w:before="109" w:line="219" w:lineRule="auto"/>
        <w:rPr/>
      </w:pPr>
      <w:r>
        <w:rPr>
          <w:spacing w:val="-10"/>
        </w:rPr>
        <w:t>治则：养阴润肺，清热解毒。</w:t>
      </w:r>
    </w:p>
    <w:p>
      <w:pPr>
        <w:pStyle w:val="BodyText"/>
        <w:ind w:left="479" w:right="79" w:firstLine="409"/>
        <w:spacing w:before="44" w:line="284" w:lineRule="auto"/>
        <w:jc w:val="both"/>
        <w:rPr>
          <w:sz w:val="23"/>
          <w:szCs w:val="23"/>
        </w:rPr>
      </w:pPr>
      <w:r>
        <w:rPr>
          <w:sz w:val="23"/>
          <w:szCs w:val="23"/>
          <w:spacing w:val="-2"/>
        </w:rPr>
        <w:t>方药：肺复康方加减。蜈蚣3条，大黄6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7"/>
          <w:w w:val="101"/>
        </w:rPr>
        <w:t xml:space="preserve">  </w:t>
      </w:r>
      <w:r>
        <w:rPr>
          <w:sz w:val="23"/>
          <w:szCs w:val="23"/>
          <w:spacing w:val="-2"/>
        </w:rPr>
        <w:t>穿山甲(研末冲)10</w:t>
      </w:r>
      <w:r>
        <w:rPr>
          <w:sz w:val="23"/>
          <w:szCs w:val="23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g,  </w:t>
      </w:r>
      <w:r>
        <w:rPr>
          <w:sz w:val="23"/>
          <w:szCs w:val="23"/>
          <w:spacing w:val="-2"/>
        </w:rPr>
        <w:t>浙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8"/>
        </w:rPr>
        <w:t>贝母、黄芩、土鳖虫各15</w:t>
      </w:r>
      <w:r>
        <w:rPr>
          <w:sz w:val="23"/>
          <w:szCs w:val="23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8"/>
        </w:rPr>
        <w:t>僵蚕、麦冬各18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8"/>
        </w:rPr>
        <w:t>臭牡丹、莪术各20</w:t>
      </w:r>
      <w:r>
        <w:rPr>
          <w:sz w:val="23"/>
          <w:szCs w:val="23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8"/>
        </w:rPr>
        <w:t>苍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0"/>
        </w:rPr>
        <w:t>术24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10"/>
        </w:rPr>
        <w:t>百合、半枝莲、赤芍、丹参、焦三仙、鸡内金、</w:t>
      </w:r>
      <w:r>
        <w:rPr>
          <w:sz w:val="23"/>
          <w:szCs w:val="23"/>
          <w:spacing w:val="-11"/>
        </w:rPr>
        <w:t>桑白皮、山药、重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olor w:val="506080"/>
          <w:spacing w:val="7"/>
        </w:rPr>
        <w:t>楼、珍珠母(先煎)各30 </w:t>
      </w:r>
      <w:r>
        <w:rPr>
          <w:rFonts w:ascii="Times New Roman" w:hAnsi="Times New Roman" w:eastAsia="Times New Roman" w:cs="Times New Roman"/>
          <w:sz w:val="23"/>
          <w:szCs w:val="23"/>
          <w:color w:val="506080"/>
          <w:spacing w:val="7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,  </w:t>
      </w:r>
      <w:r>
        <w:rPr>
          <w:sz w:val="23"/>
          <w:szCs w:val="23"/>
          <w:spacing w:val="7"/>
        </w:rPr>
        <w:t>酸枣仁35</w:t>
      </w:r>
      <w:r>
        <w:rPr>
          <w:sz w:val="23"/>
          <w:szCs w:val="23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g, </w:t>
      </w:r>
      <w:r>
        <w:rPr>
          <w:sz w:val="23"/>
          <w:szCs w:val="23"/>
          <w:spacing w:val="7"/>
        </w:rPr>
        <w:t>龙葵40</w:t>
      </w:r>
      <w:r>
        <w:rPr>
          <w:sz w:val="23"/>
          <w:szCs w:val="23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g,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6"/>
        </w:rPr>
        <w:t>灵芝50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g,  </w:t>
      </w:r>
      <w:r>
        <w:rPr>
          <w:sz w:val="23"/>
          <w:szCs w:val="23"/>
          <w:spacing w:val="6"/>
        </w:rPr>
        <w:t>薏苡仁</w:t>
      </w:r>
    </w:p>
    <w:p>
      <w:pPr>
        <w:pStyle w:val="BodyText"/>
        <w:ind w:left="479"/>
        <w:spacing w:before="64" w:line="180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506080"/>
          <w:spacing w:val="-5"/>
        </w:rPr>
        <w:t>60</w:t>
      </w:r>
      <w:r>
        <w:rPr>
          <w:rFonts w:ascii="Times New Roman" w:hAnsi="Times New Roman" w:eastAsia="Times New Roman" w:cs="Times New Roman"/>
          <w:sz w:val="23"/>
          <w:szCs w:val="23"/>
          <w:color w:val="50608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</w:t>
      </w:r>
      <w:r>
        <w:rPr>
          <w:sz w:val="23"/>
          <w:szCs w:val="23"/>
          <w:spacing w:val="-5"/>
        </w:rPr>
        <w:t>。</w:t>
      </w:r>
    </w:p>
    <w:p>
      <w:pPr>
        <w:pStyle w:val="BodyText"/>
        <w:ind w:left="479" w:right="77" w:firstLine="409"/>
        <w:spacing w:before="124" w:line="294" w:lineRule="auto"/>
        <w:jc w:val="both"/>
        <w:rPr/>
      </w:pPr>
      <w:r>
        <w:rPr>
          <w:spacing w:val="-7"/>
        </w:rPr>
        <w:t>按：该患者为肺鳞癌晚期化疗后病情缓解，但因化疗后毒副反应难以耐</w:t>
      </w:r>
      <w:r>
        <w:rPr>
          <w:spacing w:val="14"/>
        </w:rPr>
        <w:t xml:space="preserve"> </w:t>
      </w:r>
      <w:r>
        <w:rPr>
          <w:spacing w:val="-7"/>
        </w:rPr>
        <w:t>受转而就诊于吾师，患者化疗后肺气阴两虚，但瘀毒之邪蓄积体内，仍余毒</w:t>
      </w:r>
      <w:r>
        <w:rPr>
          <w:spacing w:val="1"/>
        </w:rPr>
        <w:t xml:space="preserve"> </w:t>
      </w:r>
      <w:r>
        <w:rPr>
          <w:spacing w:val="-7"/>
        </w:rPr>
        <w:t>未清，治以养阴润肺，清热解毒。方拟肺复方加减，</w:t>
      </w:r>
      <w:r>
        <w:rPr>
          <w:color w:val="504080"/>
          <w:spacing w:val="-7"/>
        </w:rPr>
        <w:t>方中百合、浙</w:t>
      </w:r>
      <w:r>
        <w:rPr>
          <w:spacing w:val="-8"/>
        </w:rPr>
        <w:t>贝母养阴</w:t>
      </w:r>
      <w:r>
        <w:rPr/>
        <w:t xml:space="preserve"> </w:t>
      </w:r>
      <w:r>
        <w:rPr>
          <w:spacing w:val="-7"/>
        </w:rPr>
        <w:t>润肺，麦冬清润生津，黄芩、桑白皮止咳化痰，半枝莲、僵蚕、臭牡丹、龙</w:t>
      </w:r>
      <w:r>
        <w:rPr/>
        <w:t xml:space="preserve"> </w:t>
      </w:r>
      <w:r>
        <w:rPr>
          <w:spacing w:val="-7"/>
        </w:rPr>
        <w:t>葵清热解毒，穿山甲、莪术、土鳖虫、重</w:t>
      </w:r>
      <w:r>
        <w:rPr>
          <w:color w:val="506080"/>
          <w:spacing w:val="-7"/>
        </w:rPr>
        <w:t>楼、蜈蚣破淤消癥散结，方中</w:t>
      </w:r>
      <w:r>
        <w:rPr>
          <w:color w:val="506080"/>
          <w:spacing w:val="-8"/>
        </w:rPr>
        <w:t>大量</w:t>
      </w:r>
      <w:r>
        <w:rPr>
          <w:color w:val="506080"/>
        </w:rPr>
        <w:t xml:space="preserve"> </w:t>
      </w:r>
      <w:r>
        <w:rPr>
          <w:spacing w:val="-7"/>
        </w:rPr>
        <w:t>苦寒之品，易伤脾胃，加之肺气虚损，加山药、薏苡仁健脾益气，全方</w:t>
      </w:r>
      <w:r>
        <w:rPr>
          <w:spacing w:val="-8"/>
        </w:rPr>
        <w:t>共奏</w:t>
      </w:r>
      <w:r>
        <w:rPr/>
        <w:t xml:space="preserve"> </w:t>
      </w:r>
      <w:r>
        <w:rPr>
          <w:color w:val="604030"/>
          <w:spacing w:val="-7"/>
        </w:rPr>
        <w:t>养阴润肺，</w:t>
      </w:r>
      <w:r>
        <w:rPr>
          <w:spacing w:val="-7"/>
        </w:rPr>
        <w:t>清热解毒之效。吾师运用肺复方加减，防止复发转移，久服则正</w:t>
      </w:r>
    </w:p>
    <w:p>
      <w:pPr>
        <w:spacing w:line="294" w:lineRule="auto"/>
        <w:sectPr>
          <w:headerReference w:type="default" r:id="rId7"/>
          <w:pgSz w:w="9980" w:h="13950"/>
          <w:pgMar w:top="400" w:right="1409" w:bottom="400" w:left="980" w:header="0" w:footer="0" w:gutter="0"/>
        </w:sectPr>
        <w:rPr/>
      </w:pPr>
    </w:p>
    <w:p>
      <w:pPr>
        <w:pStyle w:val="BodyText"/>
        <w:ind w:right="401"/>
        <w:spacing w:before="274" w:line="304" w:lineRule="auto"/>
        <w:jc w:val="both"/>
        <w:rPr/>
      </w:pPr>
      <w:r>
        <w:rPr>
          <w:spacing w:val="6"/>
        </w:rPr>
        <w:t>盛邪安，患者系肺癌晚期服用中药至2014年9月，</w:t>
      </w:r>
      <w:r>
        <w:rPr>
          <w:color w:val="607080"/>
          <w:spacing w:val="6"/>
        </w:rPr>
        <w:t>持续将近9年，贵在坚</w:t>
      </w:r>
      <w:r>
        <w:rPr>
          <w:color w:val="607080"/>
          <w:spacing w:val="3"/>
        </w:rPr>
        <w:t xml:space="preserve">  </w:t>
      </w:r>
      <w:r>
        <w:rPr>
          <w:spacing w:val="-2"/>
        </w:rPr>
        <w:t>持，已生存14年，多次复查</w:t>
      </w:r>
      <w:r>
        <w:rPr>
          <w:rFonts w:ascii="Times New Roman" w:hAnsi="Times New Roman" w:eastAsia="Times New Roman" w:cs="Times New Roman"/>
          <w:spacing w:val="-2"/>
        </w:rPr>
        <w:t>CT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spacing w:val="-2"/>
        </w:rPr>
        <w:t>未见异常，获痊愈，现患者生活质量良好，</w:t>
      </w:r>
      <w:r>
        <w:rPr/>
        <w:t xml:space="preserve"> </w:t>
      </w:r>
      <w:r>
        <w:rPr>
          <w:spacing w:val="-10"/>
        </w:rPr>
        <w:t>一般情况可，无特殊不适。</w:t>
      </w:r>
    </w:p>
    <w:p>
      <w:pPr>
        <w:pStyle w:val="BodyText"/>
        <w:ind w:left="3149"/>
        <w:spacing w:before="176" w:line="220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病案三</w:t>
      </w:r>
    </w:p>
    <w:p>
      <w:pPr>
        <w:pStyle w:val="BodyText"/>
        <w:ind w:right="410" w:firstLine="399"/>
        <w:spacing w:before="241" w:line="294" w:lineRule="auto"/>
        <w:rPr/>
      </w:pPr>
      <w:r>
        <w:rPr>
          <w:spacing w:val="13"/>
        </w:rPr>
        <w:t>李某，女，74岁，患者因“头晕头痛11</w:t>
      </w:r>
      <w:r>
        <w:rPr>
          <w:spacing w:val="12"/>
        </w:rPr>
        <w:t>天，发现肺部肿块4天”于</w:t>
      </w:r>
      <w:r>
        <w:rPr/>
        <w:t xml:space="preserve"> </w:t>
      </w:r>
      <w:r>
        <w:rPr>
          <w:spacing w:val="2"/>
        </w:rPr>
        <w:t>2015年9月28日第一次来湖南省肿瘤医院就诊，会诊外院胸部增强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示：</w:t>
      </w:r>
    </w:p>
    <w:p>
      <w:pPr>
        <w:pStyle w:val="BodyText"/>
        <w:ind w:right="410"/>
        <w:spacing w:line="295" w:lineRule="auto"/>
        <w:jc w:val="both"/>
        <w:rPr/>
      </w:pPr>
      <w:r>
        <w:rPr>
          <w:color w:val="100030"/>
          <w:spacing w:val="-2"/>
        </w:rPr>
        <w:t>1.</w:t>
      </w:r>
      <w:r>
        <w:rPr>
          <w:color w:val="100030"/>
          <w:spacing w:val="-35"/>
        </w:rPr>
        <w:t xml:space="preserve"> </w:t>
      </w:r>
      <w:r>
        <w:rPr>
          <w:spacing w:val="-2"/>
        </w:rPr>
        <w:t>右下肺2.2×2.2 </w:t>
      </w:r>
      <w:r>
        <w:rPr>
          <w:rFonts w:ascii="Times New Roman" w:hAnsi="Times New Roman" w:eastAsia="Times New Roman" w:cs="Times New Roman"/>
          <w:spacing w:val="-2"/>
        </w:rPr>
        <w:t>cm </w:t>
      </w:r>
      <w:r>
        <w:rPr>
          <w:spacing w:val="-2"/>
        </w:rPr>
        <w:t>大小结节，符合肺癌；</w:t>
      </w:r>
      <w:r>
        <w:rPr>
          <w:spacing w:val="-3"/>
        </w:rPr>
        <w:t>2.右侧胸膜多发结节及少量</w:t>
      </w:r>
      <w:r>
        <w:rPr/>
        <w:t xml:space="preserve">  </w:t>
      </w:r>
      <w:r>
        <w:rPr>
          <w:spacing w:val="-7"/>
        </w:rPr>
        <w:t>右侧胸腔积液，考虑转移瘤；3.右肝低密度结节，囊肿可能性大。并完善右</w:t>
      </w:r>
      <w:r>
        <w:rPr>
          <w:spacing w:val="4"/>
        </w:rPr>
        <w:t xml:space="preserve">  </w:t>
      </w:r>
      <w:r>
        <w:rPr>
          <w:spacing w:val="-5"/>
        </w:rPr>
        <w:t>下肺部肿块穿刺术及基因检测，提示：高-中分化腺癌，</w:t>
      </w:r>
      <w:r>
        <w:rPr>
          <w:rFonts w:ascii="Times New Roman" w:hAnsi="Times New Roman" w:eastAsia="Times New Roman" w:cs="Times New Roman"/>
          <w:spacing w:val="-5"/>
        </w:rPr>
        <w:t>EGFR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-6"/>
        </w:rPr>
        <w:t>基因18、19、</w:t>
      </w:r>
    </w:p>
    <w:p>
      <w:pPr>
        <w:pStyle w:val="BodyText"/>
        <w:ind w:right="500"/>
        <w:spacing w:before="16" w:line="294" w:lineRule="auto"/>
        <w:jc w:val="both"/>
        <w:rPr/>
      </w:pPr>
      <w:r>
        <w:rPr/>
        <w:t>20、21外显子检测微点均未突变。建议患者化疗</w:t>
      </w:r>
      <w:r>
        <w:rPr>
          <w:spacing w:val="-1"/>
        </w:rPr>
        <w:t>，患者拒绝，并于2015年</w:t>
      </w:r>
      <w:r>
        <w:rPr/>
        <w:t xml:space="preserve"> </w:t>
      </w:r>
      <w:r>
        <w:rPr>
          <w:spacing w:val="6"/>
        </w:rPr>
        <w:t>10月10日出院。患者因“干咳、偶有咳血10余</w:t>
      </w:r>
      <w:r>
        <w:rPr>
          <w:spacing w:val="5"/>
        </w:rPr>
        <w:t>天”于2016年10月13日第</w:t>
      </w:r>
      <w:r>
        <w:rPr/>
        <w:t xml:space="preserve"> </w:t>
      </w:r>
      <w:r>
        <w:rPr>
          <w:color w:val="607080"/>
          <w:spacing w:val="-2"/>
        </w:rPr>
        <w:t>二次就诊于我院</w:t>
      </w:r>
      <w:r>
        <w:rPr>
          <w:spacing w:val="-2"/>
        </w:rPr>
        <w:t>，予以完善胸部</w:t>
      </w:r>
      <w:r>
        <w:rPr>
          <w:rFonts w:ascii="Times New Roman" w:hAnsi="Times New Roman" w:eastAsia="Times New Roman" w:cs="Times New Roman"/>
          <w:spacing w:val="-2"/>
        </w:rPr>
        <w:t>CT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2"/>
        </w:rPr>
        <w:t>、颅脑</w:t>
      </w:r>
      <w:r>
        <w:rPr>
          <w:rFonts w:ascii="Times New Roman" w:hAnsi="Times New Roman" w:eastAsia="Times New Roman" w:cs="Times New Roman"/>
          <w:spacing w:val="-2"/>
        </w:rPr>
        <w:t>MRI,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 </w:t>
      </w:r>
      <w:r>
        <w:rPr>
          <w:spacing w:val="-2"/>
        </w:rPr>
        <w:t>提示病情无进展，再次建</w:t>
      </w:r>
      <w:r>
        <w:rPr/>
        <w:t xml:space="preserve"> </w:t>
      </w:r>
      <w:r>
        <w:rPr/>
        <w:t>议患者化疗，患者仍拒绝。遂于2016年10月18</w:t>
      </w:r>
      <w:r>
        <w:rPr>
          <w:spacing w:val="-1"/>
        </w:rPr>
        <w:t>日开始坚持在我科王云启主</w:t>
      </w:r>
      <w:r>
        <w:rPr/>
        <w:t xml:space="preserve"> </w:t>
      </w:r>
      <w:r>
        <w:rPr>
          <w:spacing w:val="-8"/>
        </w:rPr>
        <w:t>任处服用中药治疗，2017年复查提示病情大致稳定。</w:t>
      </w:r>
    </w:p>
    <w:p>
      <w:pPr>
        <w:pStyle w:val="BodyText"/>
        <w:ind w:right="425" w:firstLine="399"/>
        <w:spacing w:before="27" w:line="289" w:lineRule="auto"/>
        <w:rPr>
          <w:sz w:val="23"/>
          <w:szCs w:val="23"/>
        </w:rPr>
      </w:pPr>
      <w:r>
        <w:rPr>
          <w:sz w:val="23"/>
          <w:szCs w:val="23"/>
          <w:spacing w:val="-6"/>
        </w:rPr>
        <w:t>症见：干咳，偶见血丝，胸闷气促，盗汗、低热，舌</w:t>
      </w:r>
      <w:r>
        <w:rPr>
          <w:sz w:val="23"/>
          <w:szCs w:val="23"/>
          <w:spacing w:val="-7"/>
        </w:rPr>
        <w:t>质红，苔薄白，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0"/>
        </w:rPr>
        <w:t>脉细。</w:t>
      </w:r>
    </w:p>
    <w:p>
      <w:pPr>
        <w:pStyle w:val="BodyText"/>
        <w:ind w:left="399"/>
        <w:spacing w:before="1" w:line="219" w:lineRule="auto"/>
        <w:rPr/>
      </w:pPr>
      <w:r>
        <w:rPr>
          <w:spacing w:val="-10"/>
        </w:rPr>
        <w:t>证型：肺气阴虚，瘀毒内结。</w:t>
      </w:r>
    </w:p>
    <w:p>
      <w:pPr>
        <w:pStyle w:val="BodyText"/>
        <w:ind w:left="399"/>
        <w:spacing w:before="79" w:line="219" w:lineRule="auto"/>
        <w:rPr/>
      </w:pPr>
      <w:r>
        <w:rPr>
          <w:spacing w:val="-10"/>
        </w:rPr>
        <w:t>治法：益气养阴，清热解毒。</w:t>
      </w:r>
    </w:p>
    <w:p>
      <w:pPr>
        <w:pStyle w:val="BodyText"/>
        <w:ind w:left="399"/>
        <w:spacing w:before="109" w:line="220" w:lineRule="auto"/>
        <w:rPr/>
      </w:pPr>
      <w:r>
        <w:rPr>
          <w:spacing w:val="-8"/>
        </w:rPr>
        <w:t>方药：肺复方加减。</w:t>
      </w:r>
    </w:p>
    <w:p>
      <w:pPr>
        <w:pStyle w:val="BodyText"/>
        <w:ind w:right="423" w:firstLine="399"/>
        <w:spacing w:before="62" w:line="289" w:lineRule="auto"/>
        <w:rPr/>
      </w:pPr>
      <w:r>
        <w:rPr>
          <w:spacing w:val="10"/>
        </w:rPr>
        <w:t>三七(冲服)6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10"/>
        </w:rPr>
        <w:t>人参10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g,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10"/>
        </w:rPr>
        <w:t>赤芍、麦冬、重楼黄芩各15</w:t>
      </w:r>
      <w:r>
        <w:rPr>
          <w:rFonts w:ascii="Times New Roman" w:hAnsi="Times New Roman" w:eastAsia="Times New Roman" w:cs="Times New Roman"/>
          <w:spacing w:val="10"/>
        </w:rPr>
        <w:t>g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10"/>
        </w:rPr>
        <w:t>、炒鸡内</w:t>
      </w:r>
      <w:r>
        <w:rPr/>
        <w:t xml:space="preserve"> </w:t>
      </w:r>
      <w:r>
        <w:rPr>
          <w:spacing w:val="-9"/>
        </w:rPr>
        <w:t>金、炮姜、芥子、麻黄根、葶苈子、浙贝母</w:t>
      </w:r>
      <w:r>
        <w:rPr>
          <w:spacing w:val="-10"/>
        </w:rPr>
        <w:t>、广藿香各20 </w:t>
      </w:r>
      <w:r>
        <w:rPr>
          <w:rFonts w:ascii="Times New Roman" w:hAnsi="Times New Roman" w:eastAsia="Times New Roman" w:cs="Times New Roman"/>
          <w:spacing w:val="-10"/>
        </w:rPr>
        <w:t>g,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spacing w:val="-10"/>
        </w:rPr>
        <w:t>白术、炒麦芽、</w:t>
      </w:r>
      <w:r>
        <w:rPr/>
        <w:t xml:space="preserve"> </w:t>
      </w:r>
      <w:r>
        <w:rPr>
          <w:spacing w:val="-3"/>
        </w:rPr>
        <w:t>百合、龙葵、半枝莲、苍术、鳖甲(先煎)、海螵蛸各</w:t>
      </w:r>
      <w:r>
        <w:rPr>
          <w:rFonts w:ascii="Times New Roman" w:hAnsi="Times New Roman" w:eastAsia="Times New Roman" w:cs="Times New Roman"/>
          <w:spacing w:val="-3"/>
        </w:rPr>
        <w:t>30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3"/>
        </w:rPr>
        <w:t>,</w:t>
      </w:r>
      <w:r>
        <w:rPr>
          <w:spacing w:val="-57"/>
        </w:rPr>
        <w:t xml:space="preserve"> </w:t>
      </w:r>
      <w:r>
        <w:rPr>
          <w:spacing w:val="-3"/>
        </w:rPr>
        <w:t>浮小麦45</w:t>
      </w:r>
      <w:r>
        <w:rPr>
          <w:rFonts w:ascii="Times New Roman" w:hAnsi="Times New Roman" w:eastAsia="Times New Roman" w:cs="Times New Roman"/>
          <w:spacing w:val="-3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-3"/>
        </w:rPr>
        <w:t>薏</w:t>
      </w:r>
      <w:r>
        <w:rPr/>
        <w:t xml:space="preserve">  </w:t>
      </w:r>
      <w:r>
        <w:rPr>
          <w:spacing w:val="-7"/>
        </w:rPr>
        <w:t>苡仁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50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g</w:t>
      </w:r>
      <w:r>
        <w:rPr>
          <w:spacing w:val="-7"/>
        </w:rPr>
        <w:t>。</w:t>
      </w:r>
    </w:p>
    <w:p>
      <w:pPr>
        <w:pStyle w:val="BodyText"/>
        <w:ind w:right="410" w:firstLine="399"/>
        <w:spacing w:before="78" w:line="294" w:lineRule="auto"/>
        <w:jc w:val="both"/>
        <w:rPr/>
      </w:pPr>
      <w:r>
        <w:rPr>
          <w:spacing w:val="-6"/>
        </w:rPr>
        <w:t>按：一诊，本案患者2015年发现肺部肿块，病检提示高中分化腺癌</w:t>
      </w:r>
      <w:r>
        <w:rPr>
          <w:spacing w:val="-7"/>
        </w:rPr>
        <w:t>，患</w:t>
      </w:r>
      <w:r>
        <w:rPr/>
        <w:t xml:space="preserve">  </w:t>
      </w:r>
      <w:r>
        <w:rPr>
          <w:spacing w:val="-7"/>
        </w:rPr>
        <w:t>者拒绝化疗，坚持长期中药治疗。本案患者因毒邪入内，上犯于肺，肺气不</w:t>
      </w:r>
      <w:r>
        <w:rPr/>
        <w:t xml:space="preserve">  </w:t>
      </w:r>
      <w:r>
        <w:rPr>
          <w:color w:val="102040"/>
          <w:spacing w:val="-7"/>
        </w:rPr>
        <w:t>宣，故</w:t>
      </w:r>
      <w:r>
        <w:rPr>
          <w:spacing w:val="-7"/>
        </w:rPr>
        <w:t>发于咳嗽，胸闷、气短。热毒熏肺，伤及肺气，阴津被耗，热</w:t>
      </w:r>
      <w:r>
        <w:rPr>
          <w:spacing w:val="-8"/>
        </w:rPr>
        <w:t>毒瘀阻</w:t>
      </w:r>
      <w:r>
        <w:rPr/>
        <w:t xml:space="preserve">  </w:t>
      </w:r>
      <w:r>
        <w:rPr>
          <w:spacing w:val="-10"/>
        </w:rPr>
        <w:t>于肺，故见干咳。真阴亏损，元气大伤，气阴两虚则</w:t>
      </w:r>
      <w:r>
        <w:rPr>
          <w:spacing w:val="-11"/>
        </w:rPr>
        <w:t>低热。肺络灼伤则胸痛，</w:t>
      </w:r>
      <w:r>
        <w:rPr/>
        <w:t xml:space="preserve"> </w:t>
      </w:r>
      <w:r>
        <w:rPr>
          <w:spacing w:val="-10"/>
        </w:rPr>
        <w:t>痰中带血。此方运用黄芪、白术益气固表，人参助补</w:t>
      </w:r>
      <w:r>
        <w:rPr>
          <w:spacing w:val="-11"/>
        </w:rPr>
        <w:t>益之效，陈皮理气健脾，</w:t>
      </w:r>
      <w:r>
        <w:rPr/>
        <w:t xml:space="preserve"> </w:t>
      </w:r>
      <w:r>
        <w:rPr>
          <w:spacing w:val="-7"/>
        </w:rPr>
        <w:t>鸡内金、炒麦芽健脾开胃，滋养脾胃后天之本，气血生化有源而寓培土生金</w:t>
      </w:r>
      <w:r>
        <w:rPr/>
        <w:t xml:space="preserve">  </w:t>
      </w:r>
      <w:r>
        <w:rPr>
          <w:spacing w:val="-4"/>
        </w:rPr>
        <w:t>之意。百合、麦冬益气养阴、润肺止咳，黄芩、浙贝母泻肺热，</w:t>
      </w:r>
      <w:r>
        <w:rPr>
          <w:color w:val="607080"/>
          <w:spacing w:val="-4"/>
        </w:rPr>
        <w:t>止咳化痰，</w:t>
      </w:r>
    </w:p>
    <w:p>
      <w:pPr>
        <w:spacing w:line="294" w:lineRule="auto"/>
        <w:sectPr>
          <w:headerReference w:type="default" r:id="rId54"/>
          <w:pgSz w:w="9980" w:h="13950"/>
          <w:pgMar w:top="1502" w:right="989" w:bottom="400" w:left="1449" w:header="1071" w:footer="0" w:gutter="0"/>
        </w:sectPr>
        <w:rPr/>
      </w:pPr>
    </w:p>
    <w:p>
      <w:pPr>
        <w:pStyle w:val="BodyText"/>
        <w:ind w:left="469"/>
        <w:spacing w:before="243" w:line="295" w:lineRule="auto"/>
        <w:jc w:val="both"/>
        <w:rPr/>
      </w:pPr>
      <w:r>
        <w:rPr>
          <w:spacing w:val="-7"/>
        </w:rPr>
        <w:t>五味子敛肺止咳。半枝莲、龙葵、重楼清热解毒，炮姜温中</w:t>
      </w:r>
      <w:r>
        <w:rPr>
          <w:spacing w:val="-8"/>
        </w:rPr>
        <w:t>防清解太过。葶</w:t>
      </w:r>
      <w:r>
        <w:rPr/>
        <w:t xml:space="preserve">  </w:t>
      </w:r>
      <w:r>
        <w:rPr>
          <w:spacing w:val="-4"/>
        </w:rPr>
        <w:t>苈子、薏苡仁泻肺平喘，利水消肿，加之苍术燥湿健脾</w:t>
      </w:r>
      <w:r>
        <w:rPr>
          <w:spacing w:val="-5"/>
        </w:rPr>
        <w:t>，藿香起化湿之效，</w:t>
      </w:r>
      <w:r>
        <w:rPr/>
        <w:t xml:space="preserve"> </w:t>
      </w:r>
      <w:r>
        <w:rPr>
          <w:spacing w:val="-7"/>
        </w:rPr>
        <w:t>四药合用防痰湿蕴肺而气闭邪结。患者阴虚盗汗，随</w:t>
      </w:r>
      <w:r>
        <w:rPr>
          <w:spacing w:val="-8"/>
        </w:rPr>
        <w:t>症加麻黄根、浮小麦益</w:t>
      </w:r>
      <w:r>
        <w:rPr/>
        <w:t xml:space="preserve">  </w:t>
      </w:r>
      <w:r>
        <w:rPr>
          <w:color w:val="506070"/>
          <w:spacing w:val="-7"/>
        </w:rPr>
        <w:t>气固表，敛阴止汗。海螵蛸、</w:t>
      </w:r>
      <w:r>
        <w:rPr>
          <w:spacing w:val="-7"/>
        </w:rPr>
        <w:t>三七凉血止血，鳖甲软坚散</w:t>
      </w:r>
      <w:r>
        <w:rPr>
          <w:spacing w:val="-8"/>
        </w:rPr>
        <w:t>结，加之芥子散结</w:t>
      </w:r>
      <w:r>
        <w:rPr/>
        <w:t xml:space="preserve">  </w:t>
      </w:r>
      <w:r>
        <w:rPr>
          <w:spacing w:val="-11"/>
        </w:rPr>
        <w:t>通络。诸药合用，共奏益气养阴、清热解毒之功。</w:t>
      </w:r>
    </w:p>
    <w:p>
      <w:pPr>
        <w:pStyle w:val="BodyText"/>
        <w:ind w:left="469" w:right="78" w:firstLine="440"/>
        <w:spacing w:before="32" w:line="295" w:lineRule="auto"/>
        <w:jc w:val="both"/>
        <w:rPr/>
      </w:pPr>
      <w:r>
        <w:rPr>
          <w:spacing w:val="-7"/>
        </w:rPr>
        <w:t>二诊：偶有干咳，无痰中带血，胸闷气促稍缓，</w:t>
      </w:r>
      <w:r>
        <w:rPr>
          <w:color w:val="506070"/>
          <w:spacing w:val="-7"/>
        </w:rPr>
        <w:t>无汗出，</w:t>
      </w:r>
      <w:r>
        <w:rPr>
          <w:spacing w:val="-7"/>
        </w:rPr>
        <w:t>在一诊方</w:t>
      </w:r>
      <w:r>
        <w:rPr>
          <w:spacing w:val="-8"/>
        </w:rPr>
        <w:t>基础</w:t>
      </w:r>
      <w:r>
        <w:rPr/>
        <w:t xml:space="preserve"> </w:t>
      </w:r>
      <w:r>
        <w:rPr>
          <w:spacing w:val="-7"/>
        </w:rPr>
        <w:t>上去海螵蛸、三七收敛止血之药，去浮小麦、麻</w:t>
      </w:r>
      <w:r>
        <w:rPr>
          <w:spacing w:val="-8"/>
        </w:rPr>
        <w:t>黄根收敛止汗之药。患者此</w:t>
      </w:r>
      <w:r>
        <w:rPr/>
        <w:t xml:space="preserve"> </w:t>
      </w:r>
      <w:r>
        <w:rPr>
          <w:spacing w:val="3"/>
        </w:rPr>
        <w:t>次复查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3"/>
        </w:rPr>
        <w:t>提示胸腔积液减少，予去葶苈子、薏</w:t>
      </w:r>
      <w:r>
        <w:rPr>
          <w:spacing w:val="2"/>
        </w:rPr>
        <w:t>苡仁利湿之药，守方继服</w:t>
      </w:r>
      <w:r>
        <w:rPr/>
        <w:t xml:space="preserve"> </w:t>
      </w:r>
      <w:r>
        <w:rPr>
          <w:spacing w:val="-9"/>
        </w:rPr>
        <w:t>14</w:t>
      </w:r>
      <w:r>
        <w:rPr>
          <w:spacing w:val="-45"/>
        </w:rPr>
        <w:t xml:space="preserve"> </w:t>
      </w:r>
      <w:r>
        <w:rPr>
          <w:spacing w:val="-9"/>
        </w:rPr>
        <w:t>剂</w:t>
      </w:r>
      <w:r>
        <w:rPr>
          <w:spacing w:val="-59"/>
        </w:rPr>
        <w:t xml:space="preserve"> </w:t>
      </w:r>
      <w:r>
        <w:rPr>
          <w:spacing w:val="-9"/>
        </w:rPr>
        <w:t>。</w:t>
      </w:r>
    </w:p>
    <w:p>
      <w:pPr>
        <w:pStyle w:val="BodyText"/>
        <w:ind w:left="3619"/>
        <w:spacing w:before="168" w:line="220" w:lineRule="auto"/>
        <w:rPr>
          <w:sz w:val="24"/>
          <w:szCs w:val="24"/>
        </w:rPr>
      </w:pPr>
      <w:r>
        <w:rPr>
          <w:sz w:val="24"/>
          <w:szCs w:val="24"/>
          <w:spacing w:val="8"/>
        </w:rPr>
        <w:t>病案四</w:t>
      </w:r>
    </w:p>
    <w:p>
      <w:pPr>
        <w:pStyle w:val="BodyText"/>
        <w:ind w:left="469" w:firstLine="419"/>
        <w:spacing w:before="272" w:line="295" w:lineRule="auto"/>
        <w:rPr/>
      </w:pPr>
      <w:r>
        <w:rPr>
          <w:spacing w:val="3"/>
        </w:rPr>
        <w:t>患者李某，女，51岁。2013年9月</w:t>
      </w:r>
      <w:r>
        <w:rPr>
          <w:color w:val="506070"/>
          <w:spacing w:val="3"/>
        </w:rPr>
        <w:t>末出现偶尔咳嗽</w:t>
      </w:r>
      <w:r>
        <w:rPr>
          <w:spacing w:val="3"/>
        </w:rPr>
        <w:t>，咳少量色白黏液</w:t>
      </w:r>
      <w:r>
        <w:rPr>
          <w:spacing w:val="6"/>
        </w:rPr>
        <w:t xml:space="preserve">  </w:t>
      </w:r>
      <w:r>
        <w:rPr>
          <w:spacing w:val="5"/>
        </w:rPr>
        <w:t>痰，气促，无胸痛。于2013年11月10日来湖南</w:t>
      </w:r>
      <w:r>
        <w:rPr>
          <w:spacing w:val="4"/>
        </w:rPr>
        <w:t>省肿瘤医院就诊，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4"/>
        </w:rPr>
        <w:t>示：</w:t>
      </w:r>
    </w:p>
    <w:p>
      <w:pPr>
        <w:pStyle w:val="BodyText"/>
        <w:ind w:left="469"/>
        <w:spacing w:before="5" w:line="289" w:lineRule="auto"/>
        <w:rPr/>
      </w:pPr>
      <w:r>
        <w:rPr>
          <w:rFonts w:ascii="Times New Roman" w:hAnsi="Times New Roman" w:eastAsia="Times New Roman" w:cs="Times New Roman"/>
          <w:spacing w:val="-5"/>
        </w:rPr>
        <w:t>1.  </w:t>
      </w:r>
      <w:r>
        <w:rPr>
          <w:spacing w:val="-5"/>
        </w:rPr>
        <w:t>右肺中叶片状软组织影，肺癌?并右肺炎性病变或转移灶可能性大，右侧</w:t>
      </w:r>
      <w:r>
        <w:rPr/>
        <w:t xml:space="preserve">  </w:t>
      </w:r>
      <w:r>
        <w:rPr/>
        <w:t>胸腔少量积液；2.双肺粟粒影，肺转移瘤?矽肺?胸水</w:t>
      </w:r>
      <w:r>
        <w:rPr>
          <w:spacing w:val="-1"/>
        </w:rPr>
        <w:t>细胞学检查：胸水涂</w:t>
      </w:r>
      <w:r>
        <w:rPr/>
        <w:t xml:space="preserve"> </w:t>
      </w:r>
      <w:r>
        <w:rPr>
          <w:color w:val="606070"/>
          <w:spacing w:val="-4"/>
        </w:rPr>
        <w:t>片中找到癌细胞，大致腺癌。胸水</w:t>
      </w:r>
      <w:r>
        <w:rPr>
          <w:color w:val="60607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606070"/>
          <w:spacing w:val="-4"/>
        </w:rPr>
        <w:t>EGFR</w:t>
      </w:r>
      <w:r>
        <w:rPr>
          <w:spacing w:val="-4"/>
        </w:rPr>
        <w:t>基因检测：该患者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EGFR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4"/>
        </w:rPr>
        <w:t>基因18、</w:t>
      </w:r>
      <w:r>
        <w:rPr/>
        <w:t xml:space="preserve"> </w:t>
      </w:r>
      <w:r>
        <w:rPr>
          <w:spacing w:val="-6"/>
        </w:rPr>
        <w:t>19、20、21外显子均为野生型，对吉非替尼、厄洛替尼、埃克替尼等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color w:val="506070"/>
          <w:spacing w:val="-6"/>
        </w:rPr>
        <w:t>EGFR</w:t>
      </w:r>
      <w:r>
        <w:rPr>
          <w:rFonts w:ascii="Times New Roman" w:hAnsi="Times New Roman" w:eastAsia="Times New Roman" w:cs="Times New Roman"/>
          <w:color w:val="506070"/>
        </w:rPr>
        <w:t xml:space="preserve">   </w:t>
      </w:r>
      <w:r>
        <w:rPr>
          <w:spacing w:val="5"/>
        </w:rPr>
        <w:t>酪氨酸激酶抑制剂的敏感性较低</w:t>
      </w:r>
      <w:r>
        <w:rPr>
          <w:color w:val="506070"/>
          <w:spacing w:val="5"/>
        </w:rPr>
        <w:t>。分别于2013年11月14日至2013年11月</w:t>
      </w:r>
      <w:r>
        <w:rPr>
          <w:color w:val="506070"/>
        </w:rPr>
        <w:t xml:space="preserve">  </w:t>
      </w:r>
      <w:r>
        <w:rPr>
          <w:spacing w:val="5"/>
        </w:rPr>
        <w:t>15日、2013年12月7日至12月8日用多西他赛十卡铂方案化疗一周期。于</w:t>
      </w:r>
      <w:r>
        <w:rPr>
          <w:spacing w:val="8"/>
        </w:rPr>
        <w:t xml:space="preserve">  </w:t>
      </w:r>
      <w:r>
        <w:rPr>
          <w:spacing w:val="8"/>
        </w:rPr>
        <w:t>2013年12月26日予以博来霉素+地塞米松胸腔注药1次</w:t>
      </w:r>
      <w:r>
        <w:rPr>
          <w:spacing w:val="7"/>
        </w:rPr>
        <w:t>。复查</w:t>
      </w:r>
      <w:r>
        <w:rPr>
          <w:rFonts w:ascii="Times New Roman" w:hAnsi="Times New Roman" w:eastAsia="Times New Roman" w:cs="Times New Roman"/>
          <w:spacing w:val="7"/>
        </w:rPr>
        <w:t>B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7"/>
        </w:rPr>
        <w:t>超示：1.</w:t>
      </w:r>
      <w:r>
        <w:rPr/>
        <w:t xml:space="preserve"> </w:t>
      </w:r>
      <w:r>
        <w:rPr>
          <w:spacing w:val="-6"/>
        </w:rPr>
        <w:t>双侧腋下区小淋巴结；2.双侧颈部、双侧锁骨</w:t>
      </w:r>
      <w:r>
        <w:rPr>
          <w:spacing w:val="-7"/>
        </w:rPr>
        <w:t>上区、双侧腹股沟区未见明显</w:t>
      </w:r>
      <w:r>
        <w:rPr/>
        <w:t xml:space="preserve"> </w:t>
      </w:r>
      <w:r>
        <w:rPr/>
        <w:t>增大淋巴结声像。3.子宫后壁小低回声结节，考虑</w:t>
      </w:r>
      <w:r>
        <w:rPr>
          <w:spacing w:val="-1"/>
        </w:rPr>
        <w:t>肌瘤可能性大；4.右侧</w:t>
      </w:r>
      <w:r>
        <w:rPr/>
        <w:t xml:space="preserve"> </w:t>
      </w:r>
      <w:r>
        <w:rPr>
          <w:color w:val="306080"/>
          <w:spacing w:val="-6"/>
        </w:rPr>
        <w:t>胸腔积液。胸部</w:t>
      </w:r>
      <w:r>
        <w:rPr>
          <w:rFonts w:ascii="Times New Roman" w:hAnsi="Times New Roman" w:eastAsia="Times New Roman" w:cs="Times New Roman"/>
          <w:color w:val="306080"/>
          <w:spacing w:val="-6"/>
        </w:rPr>
        <w:t>CT </w:t>
      </w:r>
      <w:r>
        <w:rPr>
          <w:color w:val="306080"/>
          <w:spacing w:val="-6"/>
        </w:rPr>
        <w:t>示</w:t>
      </w:r>
      <w:r>
        <w:rPr>
          <w:color w:val="306080"/>
          <w:spacing w:val="-44"/>
        </w:rPr>
        <w:t xml:space="preserve"> </w:t>
      </w:r>
      <w:r>
        <w:rPr>
          <w:color w:val="306080"/>
          <w:spacing w:val="-6"/>
        </w:rPr>
        <w:t>：</w:t>
      </w:r>
      <w:r>
        <w:rPr>
          <w:spacing w:val="-6"/>
        </w:rPr>
        <w:t>右中肺片状软组织影较前增大，右肺斑片影、双肺</w:t>
      </w:r>
      <w:r>
        <w:rPr/>
        <w:t xml:space="preserve">  </w:t>
      </w:r>
      <w:r>
        <w:rPr/>
        <w:t>粟粒影大致同前，右侧胸水较前增多。提示患</w:t>
      </w:r>
      <w:r>
        <w:rPr>
          <w:spacing w:val="-1"/>
        </w:rPr>
        <w:t>者病情进展，分别于2013年</w:t>
      </w:r>
      <w:r>
        <w:rPr/>
        <w:t xml:space="preserve">  </w:t>
      </w:r>
      <w:r>
        <w:rPr>
          <w:spacing w:val="27"/>
        </w:rPr>
        <w:t>12月31日至2014年1月23日，2014年2月27日至</w:t>
      </w:r>
      <w:r>
        <w:rPr>
          <w:spacing w:val="26"/>
        </w:rPr>
        <w:t>2014年2月28日，</w:t>
      </w:r>
      <w:r>
        <w:rPr/>
        <w:t xml:space="preserve"> </w:t>
      </w:r>
      <w:r>
        <w:rPr>
          <w:spacing w:val="8"/>
        </w:rPr>
        <w:t>2014年3月27日至2014年3月28日改培美曲塞十奈达铂方案化</w:t>
      </w:r>
      <w:r>
        <w:rPr>
          <w:spacing w:val="7"/>
        </w:rPr>
        <w:t>疗一周期。</w:t>
      </w:r>
      <w:r>
        <w:rPr/>
        <w:t xml:space="preserve"> </w:t>
      </w:r>
      <w:r>
        <w:rPr>
          <w:spacing w:val="5"/>
        </w:rPr>
        <w:t>2014年</w:t>
      </w:r>
      <w:r>
        <w:rPr>
          <w:spacing w:val="-19"/>
        </w:rPr>
        <w:t xml:space="preserve"> </w:t>
      </w:r>
      <w:r>
        <w:rPr>
          <w:spacing w:val="5"/>
        </w:rPr>
        <w:t>5 月</w:t>
      </w:r>
      <w:r>
        <w:rPr>
          <w:spacing w:val="-27"/>
        </w:rPr>
        <w:t xml:space="preserve"> </w:t>
      </w:r>
      <w:r>
        <w:rPr>
          <w:spacing w:val="5"/>
        </w:rPr>
        <w:t>1</w:t>
      </w:r>
      <w:r>
        <w:rPr>
          <w:spacing w:val="-43"/>
        </w:rPr>
        <w:t xml:space="preserve"> </w:t>
      </w:r>
      <w:r>
        <w:rPr>
          <w:spacing w:val="5"/>
        </w:rPr>
        <w:t>9 日肺系肿瘤标志物示： </w:t>
      </w:r>
      <w:r>
        <w:rPr>
          <w:rFonts w:ascii="Times New Roman" w:hAnsi="Times New Roman" w:eastAsia="Times New Roman" w:cs="Times New Roman"/>
        </w:rPr>
        <w:t>CEA</w:t>
      </w:r>
      <w:r>
        <w:rPr>
          <w:rFonts w:ascii="Times New Roman" w:hAnsi="Times New Roman" w:eastAsia="Times New Roman" w:cs="Times New Roman"/>
          <w:spacing w:val="5"/>
        </w:rPr>
        <w:t>10.43    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5"/>
        </w:rPr>
        <w:t>/L,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>NSE</w:t>
      </w:r>
      <w:r>
        <w:rPr>
          <w:rFonts w:ascii="Times New Roman" w:hAnsi="Times New Roman" w:eastAsia="Times New Roman" w:cs="Times New Roman"/>
          <w:spacing w:val="5"/>
        </w:rPr>
        <w:t>8</w:t>
      </w:r>
      <w:r>
        <w:rPr>
          <w:rFonts w:ascii="Times New Roman" w:hAnsi="Times New Roman" w:eastAsia="Times New Roman" w:cs="Times New Roman"/>
          <w:spacing w:val="4"/>
        </w:rPr>
        <w:t>3.05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color w:val="604030"/>
          <w:spacing w:val="-7"/>
        </w:rPr>
        <w:t>N</w:t>
      </w:r>
      <w:r>
        <w:rPr>
          <w:rFonts w:ascii="Times New Roman" w:hAnsi="Times New Roman" w:eastAsia="Times New Roman" w:cs="Times New Roman"/>
          <w:spacing w:val="-7"/>
        </w:rPr>
        <w:t>G/mL,   </w:t>
      </w:r>
      <w:r>
        <w:rPr>
          <w:spacing w:val="-7"/>
        </w:rPr>
        <w:t>胸水常规：颜色血性标本，性状有沉淀，凝块有凝块，李凡他试验</w:t>
      </w:r>
      <w:r>
        <w:rPr/>
        <w:t xml:space="preserve">  </w:t>
      </w:r>
      <w:r>
        <w:rPr>
          <w:color w:val="604030"/>
          <w:spacing w:val="16"/>
        </w:rPr>
        <w:t>阳</w:t>
      </w:r>
      <w:r>
        <w:rPr>
          <w:color w:val="604030"/>
          <w:spacing w:val="-19"/>
        </w:rPr>
        <w:t xml:space="preserve"> </w:t>
      </w:r>
      <w:r>
        <w:rPr>
          <w:color w:val="604030"/>
          <w:spacing w:val="16"/>
        </w:rPr>
        <w:t>性</w:t>
      </w:r>
      <w:r>
        <w:rPr>
          <w:spacing w:val="16"/>
        </w:rPr>
        <w:t>，胸水生化：糖(胸水生化) </w:t>
      </w:r>
      <w:r>
        <w:rPr>
          <w:color w:val="506070"/>
          <w:spacing w:val="16"/>
        </w:rPr>
        <w:t>10.96 </w:t>
      </w:r>
      <w:r>
        <w:rPr>
          <w:rFonts w:ascii="Times New Roman" w:hAnsi="Times New Roman" w:eastAsia="Times New Roman" w:cs="Times New Roman"/>
          <w:color w:val="506070"/>
        </w:rPr>
        <w:t>mmol</w:t>
      </w:r>
      <w:r>
        <w:rPr>
          <w:rFonts w:ascii="Times New Roman" w:hAnsi="Times New Roman" w:eastAsia="Times New Roman" w:cs="Times New Roman"/>
          <w:color w:val="506070"/>
          <w:spacing w:val="16"/>
        </w:rPr>
        <w:t>/L,    </w:t>
      </w:r>
      <w:r>
        <w:rPr>
          <w:color w:val="506070"/>
          <w:spacing w:val="16"/>
        </w:rPr>
        <w:t>蛋白(胸水生化)</w:t>
      </w:r>
    </w:p>
    <w:p>
      <w:pPr>
        <w:pStyle w:val="BodyText"/>
        <w:ind w:left="469" w:right="65"/>
        <w:spacing w:before="166" w:line="308" w:lineRule="auto"/>
        <w:rPr/>
      </w:pPr>
      <w:r>
        <w:rPr>
          <w:rFonts w:ascii="Times New Roman" w:hAnsi="Times New Roman" w:eastAsia="Times New Roman" w:cs="Times New Roman"/>
          <w:spacing w:val="-4"/>
        </w:rPr>
        <w:t>52.8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-4"/>
        </w:rPr>
        <w:t>g/L</w:t>
      </w:r>
      <w:r>
        <w:rPr>
          <w:spacing w:val="-4"/>
        </w:rPr>
        <w:t>。全胸增强</w:t>
      </w:r>
      <w:r>
        <w:rPr>
          <w:rFonts w:ascii="Times New Roman" w:hAnsi="Times New Roman" w:eastAsia="Times New Roman" w:cs="Times New Roman"/>
          <w:spacing w:val="-4"/>
        </w:rPr>
        <w:t>CT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4"/>
        </w:rPr>
        <w:t>示：右中肺片状软组织影范围较前增大，双肺多发</w:t>
      </w:r>
      <w:r>
        <w:rPr/>
        <w:t xml:space="preserve"> </w:t>
      </w:r>
      <w:r>
        <w:rPr>
          <w:spacing w:val="4"/>
        </w:rPr>
        <w:t>小结节及右肺炎性病变大致同前；右侧胸水较前</w:t>
      </w:r>
      <w:r>
        <w:rPr>
          <w:spacing w:val="3"/>
        </w:rPr>
        <w:t>增多。分别于2014年5月</w:t>
      </w:r>
    </w:p>
    <w:p>
      <w:pPr>
        <w:spacing w:line="308" w:lineRule="auto"/>
        <w:sectPr>
          <w:headerReference w:type="default" r:id="rId55"/>
          <w:pgSz w:w="9980" w:h="13950"/>
          <w:pgMar w:top="1502" w:right="1409" w:bottom="400" w:left="980" w:header="1071" w:footer="0" w:gutter="0"/>
        </w:sectPr>
        <w:rPr/>
      </w:pPr>
    </w:p>
    <w:p>
      <w:pPr>
        <w:pStyle w:val="BodyText"/>
        <w:spacing w:before="236" w:line="219" w:lineRule="auto"/>
        <w:rPr/>
      </w:pPr>
      <w:r>
        <w:rPr>
          <w:color w:val="604070"/>
          <w:spacing w:val="11"/>
        </w:rPr>
        <w:t>21日、2014年</w:t>
      </w:r>
      <w:r>
        <w:rPr>
          <w:color w:val="604070"/>
          <w:spacing w:val="-43"/>
        </w:rPr>
        <w:t xml:space="preserve"> </w:t>
      </w:r>
      <w:r>
        <w:rPr>
          <w:color w:val="506070"/>
          <w:spacing w:val="11"/>
        </w:rPr>
        <w:t>5月28日予胸腔注药2周期。后患者要求辅助中药治疗于</w:t>
      </w:r>
    </w:p>
    <w:p>
      <w:pPr>
        <w:pStyle w:val="BodyText"/>
        <w:ind w:right="491"/>
        <w:spacing w:before="98" w:line="302" w:lineRule="auto"/>
        <w:jc w:val="both"/>
        <w:rPr/>
      </w:pPr>
      <w:r>
        <w:rPr>
          <w:spacing w:val="3"/>
        </w:rPr>
        <w:t>2014年5月20日至王云启主任处开始坚持予中药治疗，定期复查未见病情</w:t>
      </w:r>
      <w:r>
        <w:rPr>
          <w:spacing w:val="14"/>
        </w:rPr>
        <w:t xml:space="preserve"> </w:t>
      </w:r>
      <w:r>
        <w:rPr>
          <w:spacing w:val="9"/>
        </w:rPr>
        <w:t>进展。</w:t>
      </w:r>
      <w:r>
        <w:rPr>
          <w:color w:val="506070"/>
          <w:spacing w:val="9"/>
        </w:rPr>
        <w:t>2015年6月10日至2016年1</w:t>
      </w:r>
      <w:r>
        <w:rPr>
          <w:color w:val="506070"/>
          <w:spacing w:val="8"/>
        </w:rPr>
        <w:t>月20日复查</w:t>
      </w:r>
      <w:r>
        <w:rPr>
          <w:rFonts w:ascii="Times New Roman" w:hAnsi="Times New Roman" w:eastAsia="Times New Roman" w:cs="Times New Roman"/>
          <w:color w:val="506070"/>
        </w:rPr>
        <w:t>CT</w:t>
      </w:r>
      <w:r>
        <w:rPr>
          <w:rFonts w:ascii="Times New Roman" w:hAnsi="Times New Roman" w:eastAsia="Times New Roman" w:cs="Times New Roman"/>
          <w:color w:val="506070"/>
          <w:spacing w:val="8"/>
        </w:rPr>
        <w:t xml:space="preserve"> </w:t>
      </w:r>
      <w:r>
        <w:rPr>
          <w:spacing w:val="8"/>
        </w:rPr>
        <w:t>示右中肺肿块较前明显</w:t>
      </w:r>
      <w:r>
        <w:rPr/>
        <w:t xml:space="preserve"> </w:t>
      </w:r>
      <w:r>
        <w:rPr>
          <w:spacing w:val="6"/>
        </w:rPr>
        <w:t>缩小。2017年7月21日行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6"/>
        </w:rPr>
        <w:t>提示病情稳定。</w:t>
      </w:r>
    </w:p>
    <w:p>
      <w:pPr>
        <w:pStyle w:val="BodyText"/>
        <w:ind w:right="489" w:firstLine="419"/>
        <w:spacing w:before="1" w:line="295" w:lineRule="auto"/>
        <w:rPr/>
      </w:pPr>
      <w:r>
        <w:rPr>
          <w:spacing w:val="-6"/>
        </w:rPr>
        <w:t>症见：咳嗽，痰黄质黏，量少，不易咳出，胸闷气促，动则尤甚</w:t>
      </w:r>
      <w:r>
        <w:rPr>
          <w:spacing w:val="-7"/>
        </w:rPr>
        <w:t>，</w:t>
      </w:r>
      <w:r>
        <w:rPr>
          <w:color w:val="706060"/>
          <w:spacing w:val="-7"/>
        </w:rPr>
        <w:t>伴盗</w:t>
      </w:r>
      <w:r>
        <w:rPr>
          <w:color w:val="706060"/>
        </w:rPr>
        <w:t xml:space="preserve"> </w:t>
      </w:r>
      <w:r>
        <w:rPr>
          <w:spacing w:val="-10"/>
        </w:rPr>
        <w:t>汗、低热，皮肤可见散在红色风团伴瘙痒，舌质红，苔薄白，脉细。</w:t>
      </w:r>
    </w:p>
    <w:p>
      <w:pPr>
        <w:pStyle w:val="BodyText"/>
        <w:ind w:left="419"/>
        <w:spacing w:before="6" w:line="219" w:lineRule="auto"/>
        <w:rPr/>
      </w:pPr>
      <w:r>
        <w:rPr>
          <w:spacing w:val="-10"/>
        </w:rPr>
        <w:t>证型：肺气阴虚，瘀毒内结。</w:t>
      </w:r>
    </w:p>
    <w:p>
      <w:pPr>
        <w:pStyle w:val="BodyText"/>
        <w:ind w:left="419"/>
        <w:spacing w:before="89" w:line="219" w:lineRule="auto"/>
        <w:rPr/>
      </w:pPr>
      <w:r>
        <w:rPr>
          <w:spacing w:val="-10"/>
        </w:rPr>
        <w:t>治法：益气养阴，清热解毒。</w:t>
      </w:r>
    </w:p>
    <w:p>
      <w:pPr>
        <w:pStyle w:val="BodyText"/>
        <w:ind w:left="419"/>
        <w:spacing w:before="99" w:line="220" w:lineRule="auto"/>
        <w:rPr/>
      </w:pPr>
      <w:r>
        <w:rPr>
          <w:spacing w:val="-9"/>
        </w:rPr>
        <w:t>方药：肺复方加减。</w:t>
      </w:r>
    </w:p>
    <w:p>
      <w:pPr>
        <w:pStyle w:val="BodyText"/>
        <w:ind w:right="406" w:firstLine="419"/>
        <w:spacing w:before="89" w:line="274" w:lineRule="auto"/>
        <w:rPr>
          <w:sz w:val="23"/>
          <w:szCs w:val="23"/>
        </w:rPr>
      </w:pPr>
      <w:r>
        <w:rPr>
          <w:sz w:val="23"/>
          <w:szCs w:val="23"/>
          <w:spacing w:val="-20"/>
        </w:rPr>
        <w:t>陈皮、莪术、蝉蜕、麦冬、五味子、重楼、黄芩、连翘、夏</w:t>
      </w:r>
      <w:r>
        <w:rPr>
          <w:sz w:val="23"/>
          <w:szCs w:val="23"/>
          <w:spacing w:val="-21"/>
        </w:rPr>
        <w:t>枯草、僵蚕、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3"/>
        </w:rPr>
        <w:t>炮姜、壁虎各15</w:t>
      </w:r>
      <w:r>
        <w:rPr>
          <w:rFonts w:ascii="Times New Roman" w:hAnsi="Times New Roman" w:eastAsia="Times New Roman" w:cs="Times New Roman"/>
          <w:sz w:val="23"/>
          <w:szCs w:val="23"/>
          <w:spacing w:val="-13"/>
        </w:rPr>
        <w:t>g,    </w:t>
      </w:r>
      <w:r>
        <w:rPr>
          <w:sz w:val="23"/>
          <w:szCs w:val="23"/>
          <w:spacing w:val="-13"/>
        </w:rPr>
        <w:t>白术、百合、鸡内金、炒麦芽、</w:t>
      </w:r>
      <w:r>
        <w:rPr>
          <w:sz w:val="23"/>
          <w:szCs w:val="23"/>
          <w:spacing w:val="-14"/>
        </w:rPr>
        <w:t>赤芍、丹参、苍术、半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9"/>
        </w:rPr>
        <w:t>枝连、龙葵各30 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   </w:t>
      </w:r>
      <w:r>
        <w:rPr>
          <w:sz w:val="23"/>
          <w:szCs w:val="23"/>
          <w:spacing w:val="-9"/>
        </w:rPr>
        <w:t>黄芪、薏苡仁各5</w:t>
      </w:r>
      <w:r>
        <w:rPr>
          <w:sz w:val="23"/>
          <w:szCs w:val="23"/>
          <w:spacing w:val="-10"/>
        </w:rPr>
        <w:t>0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</w:t>
      </w:r>
      <w:r>
        <w:rPr>
          <w:sz w:val="23"/>
          <w:szCs w:val="23"/>
          <w:spacing w:val="-10"/>
        </w:rPr>
        <w:t>。</w:t>
      </w:r>
    </w:p>
    <w:p>
      <w:pPr>
        <w:pStyle w:val="BodyText"/>
        <w:ind w:right="411" w:firstLine="419"/>
        <w:spacing w:before="19" w:line="296" w:lineRule="auto"/>
        <w:jc w:val="both"/>
        <w:rPr/>
      </w:pPr>
      <w:r>
        <w:rPr/>
        <w:t>按：一诊：本案在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>CSCQ</w:t>
      </w:r>
      <w:r>
        <w:rPr/>
        <w:t>指南指导下，结合病检结果分型、影像学检  </w:t>
      </w:r>
      <w:r>
        <w:rPr>
          <w:spacing w:val="-4"/>
        </w:rPr>
        <w:t>查，西医诊断为原发性支气管肺癌右中肺周围型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T3N3M1a IV</w:t>
      </w:r>
      <w:r>
        <w:rPr>
          <w:spacing w:val="-4"/>
        </w:rPr>
        <w:t>期。</w:t>
      </w:r>
      <w:r>
        <w:rPr>
          <w:rFonts w:ascii="Times New Roman" w:hAnsi="Times New Roman" w:eastAsia="Times New Roman" w:cs="Times New Roman"/>
          <w:spacing w:val="-4"/>
        </w:rPr>
        <w:t>EGFR </w:t>
      </w:r>
      <w:r>
        <w:rPr>
          <w:spacing w:val="-4"/>
        </w:rPr>
        <w:t>基</w:t>
      </w:r>
      <w:r>
        <w:rPr/>
        <w:t xml:space="preserve">  </w:t>
      </w:r>
      <w:r>
        <w:rPr>
          <w:spacing w:val="-6"/>
        </w:rPr>
        <w:t>因检测18、19、20、21为野生型。起病初六个月化疗，</w:t>
      </w:r>
      <w:r>
        <w:rPr>
          <w:spacing w:val="-7"/>
        </w:rPr>
        <w:t>后患者要求辅助中药</w:t>
      </w:r>
      <w:r>
        <w:rPr/>
        <w:t xml:space="preserve">  </w:t>
      </w:r>
      <w:r>
        <w:rPr>
          <w:spacing w:val="-7"/>
        </w:rPr>
        <w:t>治疗至今。肺气阴虚，邪毒蕴郁，是肺癌的主要病因病机，吾师主张采用益</w:t>
      </w:r>
      <w:r>
        <w:rPr/>
        <w:t xml:space="preserve">  </w:t>
      </w:r>
      <w:r>
        <w:rPr>
          <w:spacing w:val="-8"/>
        </w:rPr>
        <w:t>气养阴、清热解毒法为治则。此方注重清解，龙葵、重楼、半枝莲、连翘清</w:t>
      </w:r>
      <w:r>
        <w:rPr>
          <w:spacing w:val="6"/>
        </w:rPr>
        <w:t xml:space="preserve">  </w:t>
      </w:r>
      <w:r>
        <w:rPr>
          <w:spacing w:val="-4"/>
        </w:rPr>
        <w:t>热解毒，丹参、赤芍、莪术活血逐瘀。气血津液转输运化失常形成的热毒、</w:t>
      </w:r>
      <w:r>
        <w:rPr>
          <w:spacing w:val="1"/>
        </w:rPr>
        <w:t xml:space="preserve"> </w:t>
      </w:r>
      <w:r>
        <w:rPr>
          <w:spacing w:val="-7"/>
        </w:rPr>
        <w:t>湿毒、痰毒和气血凝结而成毒瘤，非清热解毒、活血化瘀即能消解，而应用</w:t>
      </w:r>
      <w:r>
        <w:rPr>
          <w:spacing w:val="15"/>
        </w:rPr>
        <w:t xml:space="preserve"> </w:t>
      </w:r>
      <w:r>
        <w:rPr>
          <w:spacing w:val="-7"/>
        </w:rPr>
        <w:t>软坚散结法治疗，方中壁虎、僵蚕通络散结、夏枯草化痰散结。脾胃为后天</w:t>
      </w:r>
      <w:r>
        <w:rPr/>
        <w:t xml:space="preserve">  </w:t>
      </w:r>
      <w:r>
        <w:rPr>
          <w:spacing w:val="-7"/>
        </w:rPr>
        <w:t>之本，黄芪大补元气，白术、陈皮、薏苡仁、苍术健脾燥湿化痰，配伍炒麦</w:t>
      </w:r>
      <w:r>
        <w:rPr/>
        <w:t xml:space="preserve">  </w:t>
      </w:r>
      <w:r>
        <w:rPr>
          <w:spacing w:val="-7"/>
        </w:rPr>
        <w:t>芽、鸡内金行气消食、健脾开胃，五味子滋肾，先后天并补。炮姜辛热、暖</w:t>
      </w:r>
      <w:r>
        <w:rPr/>
        <w:t xml:space="preserve">  </w:t>
      </w:r>
      <w:r>
        <w:rPr>
          <w:spacing w:val="-7"/>
        </w:rPr>
        <w:t>中焦。百合、麦冬益气养阴、润肺止咳，黄芩泻肺热，止咳化痰，随症</w:t>
      </w:r>
      <w:r>
        <w:rPr>
          <w:spacing w:val="-8"/>
        </w:rPr>
        <w:t>加之</w:t>
      </w:r>
      <w:r>
        <w:rPr/>
        <w:t xml:space="preserve">  </w:t>
      </w:r>
      <w:r>
        <w:rPr>
          <w:spacing w:val="-11"/>
        </w:rPr>
        <w:t>蝉蜕祛风止痒、散风热之邪。</w:t>
      </w:r>
    </w:p>
    <w:p>
      <w:pPr>
        <w:pStyle w:val="BodyText"/>
        <w:ind w:right="411" w:firstLine="419"/>
        <w:spacing w:before="71" w:line="295" w:lineRule="auto"/>
        <w:jc w:val="both"/>
        <w:rPr/>
      </w:pPr>
      <w:r>
        <w:rPr>
          <w:spacing w:val="-7"/>
        </w:rPr>
        <w:t>二诊：患者诸症均减轻，咳痰为白而清之痰，皮肤风团已退，精神饮食</w:t>
      </w:r>
      <w:r>
        <w:rPr>
          <w:spacing w:val="3"/>
        </w:rPr>
        <w:t xml:space="preserve">  </w:t>
      </w:r>
      <w:r>
        <w:rPr>
          <w:spacing w:val="-10"/>
        </w:rPr>
        <w:t>睡眠可，在原方基础上去黄芩、鱼腥草清热化痰之药</w:t>
      </w:r>
      <w:r>
        <w:rPr>
          <w:spacing w:val="-11"/>
        </w:rPr>
        <w:t>，去蝉蜕祛风止痒之药，</w:t>
      </w:r>
      <w:r>
        <w:rPr/>
        <w:t xml:space="preserve"> </w:t>
      </w:r>
      <w:r>
        <w:rPr>
          <w:spacing w:val="10"/>
        </w:rPr>
        <w:t>处方21剂。</w:t>
      </w:r>
    </w:p>
    <w:p>
      <w:pPr>
        <w:pStyle w:val="BodyText"/>
        <w:ind w:left="3159"/>
        <w:spacing w:before="169" w:line="220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病案五</w:t>
      </w:r>
    </w:p>
    <w:p>
      <w:pPr>
        <w:pStyle w:val="BodyText"/>
        <w:ind w:right="406" w:firstLine="419"/>
        <w:spacing w:before="242" w:line="307" w:lineRule="auto"/>
        <w:rPr>
          <w:sz w:val="23"/>
          <w:szCs w:val="23"/>
        </w:rPr>
      </w:pPr>
      <w:r>
        <w:rPr>
          <w:sz w:val="23"/>
          <w:szCs w:val="23"/>
          <w:spacing w:val="-6"/>
        </w:rPr>
        <w:t>喻某，女，61岁，患者2006年在单位体检时胸片示右上肺小结节影，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9"/>
        </w:rPr>
        <w:t>当时未予重视。2012年1月感冒后咳嗽咳痰加重，行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CT </w:t>
      </w:r>
      <w:r>
        <w:rPr>
          <w:sz w:val="23"/>
          <w:szCs w:val="23"/>
          <w:spacing w:val="-9"/>
        </w:rPr>
        <w:t>示右上肺肿</w:t>
      </w:r>
      <w:r>
        <w:rPr>
          <w:sz w:val="23"/>
          <w:szCs w:val="23"/>
          <w:spacing w:val="-10"/>
        </w:rPr>
        <w:t>块，考</w:t>
      </w:r>
    </w:p>
    <w:p>
      <w:pPr>
        <w:spacing w:line="307" w:lineRule="auto"/>
        <w:sectPr>
          <w:headerReference w:type="default" r:id="rId56"/>
          <w:pgSz w:w="9980" w:h="13950"/>
          <w:pgMar w:top="1502" w:right="988" w:bottom="400" w:left="1449" w:header="1071" w:footer="0" w:gutter="0"/>
        </w:sectPr>
        <w:rPr>
          <w:sz w:val="23"/>
          <w:szCs w:val="23"/>
        </w:rPr>
      </w:pP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spacing w:before="75" w:line="354" w:lineRule="exact"/>
        <w:rPr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A0A090"/>
          <w:spacing w:val="3"/>
          <w:position w:val="3"/>
        </w:rPr>
        <w:t>098 </w:t>
      </w:r>
      <w:r>
        <w:rPr>
          <w:rFonts w:ascii="Times New Roman" w:hAnsi="Times New Roman" w:eastAsia="Times New Roman" w:cs="Times New Roman"/>
          <w:spacing w:val="3"/>
          <w:position w:val="4"/>
        </w:rPr>
        <w:t>e</w:t>
      </w:r>
      <w:r>
        <w:rPr>
          <w:rFonts w:ascii="Times New Roman" w:hAnsi="Times New Roman" w:eastAsia="Times New Roman" w:cs="Times New Roman"/>
          <w:spacing w:val="6"/>
          <w:position w:val="4"/>
        </w:rPr>
        <w:t xml:space="preserve">    </w:t>
      </w:r>
      <w:r>
        <w:rPr>
          <w:sz w:val="17"/>
          <w:szCs w:val="17"/>
          <w:spacing w:val="3"/>
          <w:position w:val="2"/>
        </w:rPr>
        <w:t>王云启治癌验案录</w:t>
      </w:r>
    </w:p>
    <w:p>
      <w:pPr>
        <w:pStyle w:val="BodyText"/>
        <w:ind w:left="479" w:right="69"/>
        <w:spacing w:before="288" w:line="294" w:lineRule="auto"/>
        <w:jc w:val="both"/>
        <w:rPr/>
      </w:pPr>
      <w:r>
        <w:rPr/>
        <w:t>虑肿瘤可能性大。患者当时拒绝活检。2012年6月10</w:t>
      </w:r>
      <w:r>
        <w:rPr>
          <w:spacing w:val="-1"/>
        </w:rPr>
        <w:t>日觉咳嗽胸痛加重，6</w:t>
      </w:r>
      <w:r>
        <w:rPr/>
        <w:t xml:space="preserve"> </w:t>
      </w:r>
      <w:r>
        <w:rPr>
          <w:spacing w:val="-3"/>
        </w:rPr>
        <w:t>月13日前往医院完善相关检查后行“胸腔镜下右</w:t>
      </w:r>
      <w:r>
        <w:rPr>
          <w:spacing w:val="-4"/>
        </w:rPr>
        <w:t>上肺叶切除术+淋巴结清扫</w:t>
      </w:r>
      <w:r>
        <w:rPr/>
        <w:t xml:space="preserve"> </w:t>
      </w:r>
      <w:r>
        <w:rPr>
          <w:spacing w:val="-10"/>
        </w:rPr>
        <w:t>术”。术后病理为：中分化腺癌，</w:t>
      </w:r>
      <w:r>
        <w:rPr>
          <w:rFonts w:ascii="Times New Roman" w:hAnsi="Times New Roman" w:eastAsia="Times New Roman" w:cs="Times New Roman"/>
          <w:color w:val="305070"/>
          <w:spacing w:val="-10"/>
        </w:rPr>
        <w:t>EGFR  </w:t>
      </w:r>
      <w:r>
        <w:rPr>
          <w:spacing w:val="-10"/>
        </w:rPr>
        <w:t>均为野生型，</w:t>
      </w:r>
      <w:r>
        <w:rPr>
          <w:color w:val="805050"/>
          <w:spacing w:val="-10"/>
        </w:rPr>
        <w:t>分期为</w:t>
      </w:r>
      <w:r>
        <w:rPr>
          <w:rFonts w:ascii="Times New Roman" w:hAnsi="Times New Roman" w:eastAsia="Times New Roman" w:cs="Times New Roman"/>
          <w:color w:val="805050"/>
          <w:spacing w:val="-10"/>
        </w:rPr>
        <w:t>PT4N1cMOⅢB</w:t>
      </w:r>
      <w:r>
        <w:rPr>
          <w:rFonts w:ascii="Times New Roman" w:hAnsi="Times New Roman" w:eastAsia="Times New Roman" w:cs="Times New Roman"/>
          <w:color w:val="805050"/>
          <w:spacing w:val="1"/>
        </w:rPr>
        <w:t xml:space="preserve">  </w:t>
      </w:r>
      <w:r>
        <w:rPr>
          <w:spacing w:val="3"/>
        </w:rPr>
        <w:t>期。2014年3月8日复查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示：符合右肺癌术后改变，</w:t>
      </w:r>
      <w:r>
        <w:rPr>
          <w:spacing w:val="2"/>
        </w:rPr>
        <w:t>右下肺背段近气管</w:t>
      </w:r>
      <w:r>
        <w:rPr/>
        <w:t xml:space="preserve"> </w:t>
      </w:r>
      <w:r>
        <w:rPr>
          <w:spacing w:val="-3"/>
        </w:rPr>
        <w:t>旁处条片状软组织影，术后改变?右下肺背段及左上肺多发结节，考</w:t>
      </w:r>
      <w:r>
        <w:rPr>
          <w:spacing w:val="-4"/>
        </w:rPr>
        <w:t>虑肺内</w:t>
      </w:r>
      <w:r>
        <w:rPr/>
        <w:t xml:space="preserve"> </w:t>
      </w:r>
      <w:r>
        <w:rPr>
          <w:spacing w:val="-7"/>
        </w:rPr>
        <w:t>转移。患者拒绝化疗，未行其他治疗遂来我院找我科王云启教授寻求中药治</w:t>
      </w:r>
      <w:r>
        <w:rPr>
          <w:spacing w:val="8"/>
        </w:rPr>
        <w:t xml:space="preserve"> </w:t>
      </w:r>
      <w:r>
        <w:rPr>
          <w:spacing w:val="-10"/>
        </w:rPr>
        <w:t>疗。我院会诊病理示：高-中分化腺癌。</w:t>
      </w:r>
    </w:p>
    <w:p>
      <w:pPr>
        <w:pStyle w:val="BodyText"/>
        <w:ind w:left="479" w:right="74" w:firstLine="409"/>
        <w:spacing w:before="36" w:line="298" w:lineRule="auto"/>
        <w:rPr/>
      </w:pPr>
      <w:r>
        <w:rPr>
          <w:spacing w:val="-6"/>
        </w:rPr>
        <w:t>症见：于咳无痰，腹部胀满，易汗出，夜寐欠佳，食纳、二便可，舌质</w:t>
      </w:r>
      <w:r>
        <w:rPr/>
        <w:t xml:space="preserve"> </w:t>
      </w:r>
      <w:r>
        <w:rPr>
          <w:spacing w:val="-9"/>
        </w:rPr>
        <w:t>淡红、苔白腻、脉细。</w:t>
      </w:r>
    </w:p>
    <w:p>
      <w:pPr>
        <w:pStyle w:val="BodyText"/>
        <w:ind w:left="889"/>
        <w:spacing w:line="219" w:lineRule="auto"/>
        <w:rPr/>
      </w:pPr>
      <w:r>
        <w:rPr>
          <w:spacing w:val="-10"/>
        </w:rPr>
        <w:t>中医辨证：肺脾气虚，瘀毒内结。</w:t>
      </w:r>
    </w:p>
    <w:p>
      <w:pPr>
        <w:pStyle w:val="BodyText"/>
        <w:ind w:left="889"/>
        <w:spacing w:before="99" w:line="219" w:lineRule="auto"/>
        <w:rPr/>
      </w:pPr>
      <w:r>
        <w:rPr>
          <w:spacing w:val="-10"/>
        </w:rPr>
        <w:t>治则：补益肺脾，化瘀散结。</w:t>
      </w:r>
    </w:p>
    <w:p>
      <w:pPr>
        <w:pStyle w:val="BodyText"/>
        <w:ind w:left="479" w:right="1" w:firstLine="409"/>
        <w:spacing w:before="72" w:line="296" w:lineRule="auto"/>
        <w:jc w:val="both"/>
        <w:rPr/>
      </w:pPr>
      <w:r>
        <w:rPr>
          <w:spacing w:val="-1"/>
        </w:rPr>
        <w:t>方药：益肺消积方加减。蜈蚣3条，大黄(后下)5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-1"/>
        </w:rPr>
        <w:t>三七(冲服)6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-1"/>
        </w:rPr>
        <w:t>陈</w:t>
      </w:r>
      <w:r>
        <w:rPr/>
        <w:t xml:space="preserve">  </w:t>
      </w:r>
      <w:r>
        <w:rPr>
          <w:spacing w:val="-3"/>
        </w:rPr>
        <w:t>皮、僵蚕、乌药、川芎各15</w:t>
      </w:r>
      <w:r>
        <w:rPr>
          <w:rFonts w:ascii="Times New Roman" w:hAnsi="Times New Roman" w:eastAsia="Times New Roman" w:cs="Times New Roman"/>
          <w:spacing w:val="-3"/>
        </w:rPr>
        <w:t>g,  </w:t>
      </w:r>
      <w:r>
        <w:rPr>
          <w:spacing w:val="-3"/>
        </w:rPr>
        <w:t>鸡内金、枳实、重楼各</w:t>
      </w:r>
      <w:r>
        <w:rPr>
          <w:spacing w:val="-4"/>
        </w:rPr>
        <w:t>20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g,   </w:t>
      </w:r>
      <w:r>
        <w:rPr>
          <w:spacing w:val="-4"/>
        </w:rPr>
        <w:t>白术、炒麦芽、</w:t>
      </w:r>
      <w:r>
        <w:rPr/>
        <w:t xml:space="preserve"> </w:t>
      </w:r>
      <w:r>
        <w:rPr>
          <w:spacing w:val="1"/>
        </w:rPr>
        <w:t>半枝莲、煅牡蛎(先煎)、百合各30</w:t>
      </w:r>
      <w:r>
        <w:rPr>
          <w:rFonts w:ascii="Times New Roman" w:hAnsi="Times New Roman" w:eastAsia="Times New Roman" w:cs="Times New Roman"/>
          <w:spacing w:val="1"/>
        </w:rPr>
        <w:t>g,  </w:t>
      </w:r>
      <w:r>
        <w:rPr>
          <w:spacing w:val="1"/>
        </w:rPr>
        <w:t>薏苡仁50 </w:t>
      </w:r>
      <w:r>
        <w:rPr>
          <w:rFonts w:ascii="Times New Roman" w:hAnsi="Times New Roman" w:eastAsia="Times New Roman" w:cs="Times New Roman"/>
        </w:rPr>
        <w:t>g,   </w:t>
      </w:r>
      <w:r>
        <w:rPr>
          <w:color w:val="305070"/>
        </w:rPr>
        <w:t>黄芪60</w:t>
      </w:r>
      <w:r>
        <w:rPr>
          <w:rFonts w:ascii="Times New Roman" w:hAnsi="Times New Roman" w:eastAsia="Times New Roman" w:cs="Times New Roman"/>
          <w:color w:val="305070"/>
        </w:rPr>
        <w:t>g</w:t>
      </w:r>
      <w:r>
        <w:rPr>
          <w:color w:val="305070"/>
        </w:rPr>
        <w:t>。</w:t>
      </w:r>
    </w:p>
    <w:p>
      <w:pPr>
        <w:pStyle w:val="BodyText"/>
        <w:ind w:left="479" w:right="69" w:firstLine="409"/>
        <w:spacing w:before="31" w:line="289" w:lineRule="auto"/>
        <w:jc w:val="both"/>
        <w:rPr/>
      </w:pPr>
      <w:r>
        <w:rPr>
          <w:color w:val="805050"/>
          <w:spacing w:val="4"/>
        </w:rPr>
        <w:t>其后一直服用中药病情稳定。</w:t>
      </w:r>
      <w:r>
        <w:rPr>
          <w:spacing w:val="4"/>
        </w:rPr>
        <w:t>2016年6月17日患者为求复</w:t>
      </w:r>
      <w:r>
        <w:rPr>
          <w:spacing w:val="3"/>
        </w:rPr>
        <w:t>查再次来我</w:t>
      </w:r>
      <w:r>
        <w:rPr/>
        <w:t xml:space="preserve"> </w:t>
      </w:r>
      <w:r>
        <w:rPr>
          <w:spacing w:val="-4"/>
        </w:rPr>
        <w:t>院就诊，</w:t>
      </w:r>
      <w:r>
        <w:rPr>
          <w:rFonts w:ascii="Times New Roman" w:hAnsi="Times New Roman" w:eastAsia="Times New Roman" w:cs="Times New Roman"/>
          <w:spacing w:val="-4"/>
        </w:rPr>
        <w:t>CT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4"/>
        </w:rPr>
        <w:t>示：1.右上肺癌术后改变大致同</w:t>
      </w:r>
      <w:r>
        <w:rPr>
          <w:spacing w:val="-5"/>
        </w:rPr>
        <w:t>前，右残肺及左上肺结节较前</w:t>
      </w:r>
      <w:r>
        <w:rPr/>
        <w:t xml:space="preserve"> </w:t>
      </w:r>
      <w:r>
        <w:rPr>
          <w:spacing w:val="-7"/>
        </w:rPr>
        <w:t>增大；右残肺纤维条索灶同前。2.左侧小脑幕旁小结节，性质待定，脑转移</w:t>
      </w:r>
      <w:r>
        <w:rPr>
          <w:spacing w:val="8"/>
        </w:rPr>
        <w:t xml:space="preserve"> </w:t>
      </w:r>
      <w:r>
        <w:rPr>
          <w:spacing w:val="-4"/>
        </w:rPr>
        <w:t>瘤?3.左侧骼嵴异常密度影，考虑骨转移瘤。</w:t>
      </w:r>
      <w:r>
        <w:rPr>
          <w:rFonts w:ascii="Times New Roman" w:hAnsi="Times New Roman" w:eastAsia="Times New Roman" w:cs="Times New Roman"/>
          <w:spacing w:val="-4"/>
        </w:rPr>
        <w:t>MRI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-4"/>
        </w:rPr>
        <w:t>示：左侧小</w:t>
      </w:r>
      <w:r>
        <w:rPr>
          <w:spacing w:val="-5"/>
        </w:rPr>
        <w:t>脑幕上方强化</w:t>
      </w:r>
      <w:r>
        <w:rPr/>
        <w:t xml:space="preserve"> </w:t>
      </w:r>
      <w:r>
        <w:rPr>
          <w:spacing w:val="-1"/>
        </w:rPr>
        <w:t>结节影，性质待定，转移瘤?血管影?王云启教授考虑骨转移可能，加用熟</w:t>
      </w:r>
      <w:r>
        <w:rPr>
          <w:spacing w:val="18"/>
        </w:rPr>
        <w:t xml:space="preserve"> </w:t>
      </w:r>
      <w:r>
        <w:rPr>
          <w:spacing w:val="9"/>
        </w:rPr>
        <w:t>地黄20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g, </w:t>
      </w:r>
      <w:r>
        <w:rPr>
          <w:spacing w:val="9"/>
        </w:rPr>
        <w:t>芥子15</w:t>
      </w:r>
      <w:r>
        <w:rPr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g,  </w:t>
      </w:r>
      <w:r>
        <w:rPr>
          <w:spacing w:val="9"/>
        </w:rPr>
        <w:t>炮姜30</w:t>
      </w:r>
      <w:r>
        <w:rPr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g, </w:t>
      </w:r>
      <w:r>
        <w:rPr>
          <w:spacing w:val="9"/>
        </w:rPr>
        <w:t>黑附片先煎</w:t>
      </w:r>
      <w:r>
        <w:rPr>
          <w:spacing w:val="8"/>
        </w:rPr>
        <w:t>)15 </w:t>
      </w:r>
      <w:r>
        <w:rPr>
          <w:rFonts w:ascii="Times New Roman" w:hAnsi="Times New Roman" w:eastAsia="Times New Roman" w:cs="Times New Roman"/>
          <w:spacing w:val="8"/>
        </w:rPr>
        <w:t>g,  </w:t>
      </w:r>
      <w:r>
        <w:rPr>
          <w:spacing w:val="8"/>
        </w:rPr>
        <w:t>炙甘草15 </w:t>
      </w:r>
      <w:r>
        <w:rPr>
          <w:rFonts w:ascii="Times New Roman" w:hAnsi="Times New Roman" w:eastAsia="Times New Roman" w:cs="Times New Roman"/>
          <w:spacing w:val="8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8"/>
        </w:rPr>
        <w:t>桂 枝</w:t>
      </w:r>
    </w:p>
    <w:p>
      <w:pPr>
        <w:pStyle w:val="BodyText"/>
        <w:ind w:left="479"/>
        <w:spacing w:before="5" w:line="212" w:lineRule="auto"/>
        <w:rPr/>
      </w:pPr>
      <w:r>
        <w:rPr>
          <w:spacing w:val="8"/>
        </w:rPr>
        <w:t>15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8"/>
        </w:rPr>
        <w:t>细辛6</w:t>
      </w:r>
      <w:r>
        <w:rPr>
          <w:rFonts w:ascii="Times New Roman" w:hAnsi="Times New Roman" w:eastAsia="Times New Roman" w:cs="Times New Roman"/>
          <w:spacing w:val="8"/>
        </w:rPr>
        <w:t>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8"/>
        </w:rPr>
        <w:t>续断30</w:t>
      </w:r>
      <w:r>
        <w:rPr>
          <w:rFonts w:ascii="Times New Roman" w:hAnsi="Times New Roman" w:eastAsia="Times New Roman" w:cs="Times New Roman"/>
          <w:spacing w:val="8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8"/>
        </w:rPr>
        <w:t>狗脊30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g, </w:t>
      </w:r>
      <w:r>
        <w:rPr>
          <w:spacing w:val="8"/>
        </w:rPr>
        <w:t>骨碎补30 </w:t>
      </w:r>
      <w:r>
        <w:rPr>
          <w:rFonts w:ascii="Times New Roman" w:hAnsi="Times New Roman" w:eastAsia="Times New Roman" w:cs="Times New Roman"/>
          <w:spacing w:val="8"/>
        </w:rPr>
        <w:t>g</w:t>
      </w:r>
      <w:r>
        <w:rPr>
          <w:spacing w:val="8"/>
        </w:rPr>
        <w:t>。</w:t>
      </w:r>
    </w:p>
    <w:p>
      <w:pPr>
        <w:pStyle w:val="BodyText"/>
        <w:ind w:left="479" w:right="86" w:firstLine="409"/>
        <w:spacing w:before="181" w:line="295" w:lineRule="auto"/>
        <w:jc w:val="both"/>
        <w:rPr/>
      </w:pPr>
      <w:r>
        <w:rPr>
          <w:spacing w:val="1"/>
        </w:rPr>
        <w:t>2016年12月19日骨扫描示：左侧骼棘局</w:t>
      </w:r>
      <w:r>
        <w:rPr/>
        <w:t>部放射性浓聚影，提赤骨转移 </w:t>
      </w:r>
      <w:r>
        <w:rPr>
          <w:spacing w:val="-7"/>
        </w:rPr>
        <w:t>瘤。患者仍拒绝化疗及其他治疗，要求中药治疗。后定期复查稳定。2018年</w:t>
      </w:r>
      <w:r>
        <w:rPr>
          <w:spacing w:val="13"/>
        </w:rPr>
        <w:t xml:space="preserve"> </w:t>
      </w:r>
      <w:r>
        <w:rPr>
          <w:spacing w:val="6"/>
        </w:rPr>
        <w:t>2月12日湖南省脑科医院行头部伽马刀治疗(具体不详),</w:t>
      </w:r>
      <w:r>
        <w:rPr>
          <w:color w:val="805050"/>
          <w:spacing w:val="6"/>
        </w:rPr>
        <w:t>后一直服用中药</w:t>
      </w:r>
      <w:r>
        <w:rPr>
          <w:color w:val="805050"/>
          <w:spacing w:val="5"/>
        </w:rPr>
        <w:t xml:space="preserve"> </w:t>
      </w:r>
      <w:r>
        <w:rPr>
          <w:spacing w:val="-1"/>
        </w:rPr>
        <w:t>治疗。2018年8月复查结果提示病情稳定</w:t>
      </w:r>
      <w:r>
        <w:rPr>
          <w:spacing w:val="-2"/>
        </w:rPr>
        <w:t>。目前患者已经生存6年余。</w:t>
      </w:r>
    </w:p>
    <w:p>
      <w:pPr>
        <w:pStyle w:val="BodyText"/>
        <w:ind w:left="479" w:firstLine="409"/>
        <w:spacing w:before="18" w:line="294" w:lineRule="auto"/>
        <w:jc w:val="both"/>
        <w:rPr/>
      </w:pPr>
      <w:r>
        <w:rPr>
          <w:spacing w:val="-7"/>
        </w:rPr>
        <w:t>按：该患者初次来就诊时尚未发生远处转移，只是属于单纯的属于“肺</w:t>
      </w:r>
      <w:r>
        <w:rPr>
          <w:spacing w:val="15"/>
        </w:rPr>
        <w:t xml:space="preserve"> </w:t>
      </w:r>
      <w:r>
        <w:rPr>
          <w:spacing w:val="-7"/>
        </w:rPr>
        <w:t>癌”范畴，其发生主要与机体本身的正气尤其是肺脾之气的虚损，加之患者</w:t>
      </w:r>
      <w:r>
        <w:rPr/>
        <w:t xml:space="preserve"> </w:t>
      </w:r>
      <w:r>
        <w:rPr>
          <w:spacing w:val="-8"/>
        </w:rPr>
        <w:t>为手术后复发，说明体内余毒未清，治以补益肺脾，解毒散结，方中黄芪肺</w:t>
      </w:r>
      <w:r>
        <w:rPr>
          <w:spacing w:val="6"/>
        </w:rPr>
        <w:t xml:space="preserve">  </w:t>
      </w:r>
      <w:r>
        <w:rPr>
          <w:spacing w:val="-11"/>
        </w:rPr>
        <w:t>脾双补，辅以白术、薏苡仁、炒麦芽健脾益气消食，</w:t>
      </w:r>
      <w:r>
        <w:rPr>
          <w:color w:val="605030"/>
          <w:spacing w:val="-11"/>
        </w:rPr>
        <w:t>重楼、</w:t>
      </w:r>
      <w:r>
        <w:rPr>
          <w:spacing w:val="-11"/>
        </w:rPr>
        <w:t>半枝莲清热解毒，</w:t>
      </w:r>
      <w:r>
        <w:rPr>
          <w:spacing w:val="11"/>
        </w:rPr>
        <w:t xml:space="preserve"> </w:t>
      </w:r>
      <w:r>
        <w:rPr>
          <w:spacing w:val="-7"/>
        </w:rPr>
        <w:t>蜈蚣、僵蚕攻毒散结。川芎为血中之气药，辛温香燥，走而不守，善于活血</w:t>
      </w:r>
      <w:r>
        <w:rPr/>
        <w:t xml:space="preserve"> </w:t>
      </w:r>
      <w:r>
        <w:rPr>
          <w:spacing w:val="-7"/>
        </w:rPr>
        <w:t>行气；患者腹胀，加木香、乌药行气、枳实破气消积；煅牡蛎收敛固涩，与</w:t>
      </w:r>
    </w:p>
    <w:p>
      <w:pPr>
        <w:spacing w:line="294" w:lineRule="auto"/>
        <w:sectPr>
          <w:headerReference w:type="default" r:id="rId7"/>
          <w:pgSz w:w="9980" w:h="13950"/>
          <w:pgMar w:top="400" w:right="1401" w:bottom="400" w:left="980" w:header="0" w:footer="0" w:gutter="0"/>
        </w:sectPr>
        <w:rPr/>
      </w:pPr>
    </w:p>
    <w:p>
      <w:pPr>
        <w:pStyle w:val="BodyText"/>
        <w:ind w:right="402"/>
        <w:spacing w:before="247" w:line="295" w:lineRule="auto"/>
        <w:jc w:val="both"/>
        <w:rPr/>
      </w:pPr>
      <w:r>
        <w:rPr>
          <w:spacing w:val="-7"/>
        </w:rPr>
        <w:t>黄芪同用固表止汗，大黄后下泻下，可以给药邪及邪气以出路。患者再次就</w:t>
      </w:r>
      <w:r>
        <w:rPr/>
        <w:t xml:space="preserve">  </w:t>
      </w:r>
      <w:r>
        <w:rPr>
          <w:spacing w:val="-16"/>
        </w:rPr>
        <w:t>诊时发生了骨转移，转移性骨肿瘤属于中医的“骨痹”</w:t>
      </w:r>
      <w:r>
        <w:rPr>
          <w:spacing w:val="-17"/>
        </w:rPr>
        <w:t>“骨瘤”“骨疽”范畴，</w:t>
      </w:r>
      <w:r>
        <w:rPr/>
        <w:t xml:space="preserve"> </w:t>
      </w:r>
      <w:r>
        <w:rPr>
          <w:spacing w:val="-10"/>
        </w:rPr>
        <w:t>吾师认为其发生的根本病因正是阳虚血亏，寒凝痰滞</w:t>
      </w:r>
      <w:r>
        <w:rPr>
          <w:spacing w:val="-11"/>
        </w:rPr>
        <w:t>血瘀。治疗以温阳补肾、</w:t>
      </w:r>
      <w:r>
        <w:rPr/>
        <w:t xml:space="preserve"> </w:t>
      </w:r>
      <w:r>
        <w:rPr>
          <w:spacing w:val="-4"/>
        </w:rPr>
        <w:t>散寒通滞为本，因肾主骨，肝藏血，治以补肾填精，温阳驱寒，滋水涵木，</w:t>
      </w:r>
      <w:r>
        <w:rPr>
          <w:spacing w:val="1"/>
        </w:rPr>
        <w:t xml:space="preserve"> </w:t>
      </w:r>
      <w:r>
        <w:rPr>
          <w:spacing w:val="-4"/>
        </w:rPr>
        <w:t>而同调肝肾。临床常用阳和汤加减治疗，阳和汤是清代名医王洪绪所创立，</w:t>
      </w:r>
      <w:r>
        <w:rPr>
          <w:spacing w:val="1"/>
        </w:rPr>
        <w:t xml:space="preserve"> </w:t>
      </w:r>
      <w:r>
        <w:rPr>
          <w:spacing w:val="-13"/>
        </w:rPr>
        <w:t>主张“阳和通腠，温补气血”。方中熟地黄益精血，助阳</w:t>
      </w:r>
      <w:r>
        <w:rPr>
          <w:spacing w:val="-14"/>
        </w:rPr>
        <w:t>气，</w:t>
      </w:r>
      <w:r>
        <w:rPr>
          <w:color w:val="706060"/>
          <w:spacing w:val="-14"/>
        </w:rPr>
        <w:t>补肝肾；配以炮</w:t>
      </w:r>
      <w:r>
        <w:rPr>
          <w:color w:val="706060"/>
        </w:rPr>
        <w:t xml:space="preserve">  </w:t>
      </w:r>
      <w:r>
        <w:rPr>
          <w:spacing w:val="-10"/>
        </w:rPr>
        <w:t>姜、桂枝、附子、细辛温阳散寒而通利血脉；佐以麻</w:t>
      </w:r>
      <w:r>
        <w:rPr>
          <w:spacing w:val="-11"/>
        </w:rPr>
        <w:t>黄辛温散寒，发越阳气，</w:t>
      </w:r>
      <w:r>
        <w:rPr/>
        <w:t xml:space="preserve"> </w:t>
      </w:r>
      <w:r>
        <w:rPr>
          <w:spacing w:val="-7"/>
        </w:rPr>
        <w:t>开泄腠理；白芥子善消皮里膜外之痰；因肾主骨，方中加入狗脊、续断、骨</w:t>
      </w:r>
      <w:r>
        <w:rPr/>
        <w:t xml:space="preserve">  </w:t>
      </w:r>
      <w:r>
        <w:rPr>
          <w:spacing w:val="-10"/>
        </w:rPr>
        <w:t>碎补，以补肾填精、温补肾阳、通筋活络；本方主要</w:t>
      </w:r>
      <w:r>
        <w:rPr>
          <w:spacing w:val="-11"/>
        </w:rPr>
        <w:t>起健脾益气，补肾强骨，</w:t>
      </w:r>
      <w:r>
        <w:rPr/>
        <w:t xml:space="preserve"> </w:t>
      </w:r>
      <w:r>
        <w:rPr>
          <w:spacing w:val="-3"/>
        </w:rPr>
        <w:t>化痰解毒，散结止痛之功效。该患者为晚期肺癌，术后1年余就发生</w:t>
      </w:r>
      <w:r>
        <w:rPr>
          <w:spacing w:val="-4"/>
        </w:rPr>
        <w:t>了肺内</w:t>
      </w:r>
      <w:r>
        <w:rPr/>
        <w:t xml:space="preserve"> </w:t>
      </w:r>
      <w:r>
        <w:rPr>
          <w:spacing w:val="-7"/>
        </w:rPr>
        <w:t>转移，未经化疗，纯中药治疗，后行头部的局部治疗，病情一直稳定，从发</w:t>
      </w:r>
      <w:r>
        <w:rPr/>
        <w:t xml:space="preserve">  </w:t>
      </w:r>
      <w:r>
        <w:rPr/>
        <w:t>生肺内转移至今生存时间已达4年。从发生脑、</w:t>
      </w:r>
      <w:r>
        <w:rPr>
          <w:spacing w:val="-1"/>
        </w:rPr>
        <w:t>骨转移至今2年余，患者坚</w:t>
      </w:r>
      <w:r>
        <w:rPr/>
        <w:t xml:space="preserve">  </w:t>
      </w:r>
      <w:r>
        <w:rPr>
          <w:spacing w:val="-3"/>
        </w:rPr>
        <w:t>持服用中药未出现明显疾病进展，予肺癌靶向药物</w:t>
      </w:r>
      <w:r>
        <w:rPr>
          <w:spacing w:val="-4"/>
        </w:rPr>
        <w:t>1年左右的</w:t>
      </w:r>
      <w:r>
        <w:rPr>
          <w:rFonts w:ascii="Times New Roman" w:hAnsi="Times New Roman" w:eastAsia="Times New Roman" w:cs="Times New Roman"/>
          <w:spacing w:val="-4"/>
        </w:rPr>
        <w:t>PFS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4"/>
        </w:rPr>
        <w:t>相比也明</w:t>
      </w:r>
      <w:r>
        <w:rPr/>
        <w:t xml:space="preserve"> </w:t>
      </w:r>
      <w:r>
        <w:rPr>
          <w:spacing w:val="-9"/>
        </w:rPr>
        <w:t>显延长。</w:t>
      </w:r>
    </w:p>
    <w:p>
      <w:pPr>
        <w:pStyle w:val="BodyText"/>
        <w:ind w:left="3140"/>
        <w:spacing w:before="247" w:line="220" w:lineRule="auto"/>
        <w:rPr>
          <w:sz w:val="24"/>
          <w:szCs w:val="24"/>
        </w:rPr>
      </w:pPr>
      <w:r>
        <w:rPr>
          <w:sz w:val="24"/>
          <w:szCs w:val="24"/>
          <w:spacing w:val="13"/>
        </w:rPr>
        <w:t>病案六</w:t>
      </w:r>
    </w:p>
    <w:p>
      <w:pPr>
        <w:pStyle w:val="BodyText"/>
        <w:ind w:right="385" w:firstLine="409"/>
        <w:spacing w:before="254" w:line="292" w:lineRule="auto"/>
        <w:jc w:val="both"/>
        <w:rPr/>
      </w:pPr>
      <w:r>
        <w:rPr>
          <w:spacing w:val="4"/>
        </w:rPr>
        <w:t>何某，男，39岁。因“右胸痛、消瘦半月”于2005年5月</w:t>
      </w:r>
      <w:r>
        <w:rPr>
          <w:spacing w:val="3"/>
        </w:rPr>
        <w:t>第一次来我</w:t>
      </w:r>
      <w:r>
        <w:rPr/>
        <w:t xml:space="preserve">  </w:t>
      </w:r>
      <w:r>
        <w:rPr>
          <w:spacing w:val="-7"/>
        </w:rPr>
        <w:t>院内科住院，入院后经影像学及右肺穿刺诊断为：右肺高分化鳞癌并左肺转</w:t>
      </w:r>
      <w:r>
        <w:rPr/>
        <w:t xml:space="preserve">  </w:t>
      </w:r>
      <w:r>
        <w:rPr>
          <w:spacing w:val="12"/>
        </w:rPr>
        <w:t>移</w:t>
      </w:r>
      <w:r>
        <w:rPr>
          <w:rFonts w:ascii="Times New Roman" w:hAnsi="Times New Roman" w:eastAsia="Times New Roman" w:cs="Times New Roman"/>
        </w:rPr>
        <w:t>IV</w:t>
      </w:r>
      <w:r>
        <w:rPr>
          <w:spacing w:val="12"/>
        </w:rPr>
        <w:t>期。入院后于2005年6月9日至2005年7月24日妤</w:t>
      </w:r>
      <w:r>
        <w:rPr>
          <w:rFonts w:ascii="Times New Roman" w:hAnsi="Times New Roman" w:eastAsia="Times New Roman" w:cs="Times New Roman"/>
        </w:rPr>
        <w:t>TP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12"/>
        </w:rPr>
        <w:t>方案化疗三周</w:t>
      </w:r>
      <w:r>
        <w:rPr/>
        <w:t xml:space="preserve">  </w:t>
      </w:r>
      <w:r>
        <w:rPr>
          <w:spacing w:val="4"/>
        </w:rPr>
        <w:t>期，化疗后复查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4"/>
        </w:rPr>
        <w:t>示右肺内肿块明显缩小(直径</w:t>
      </w:r>
      <w:r>
        <w:rPr>
          <w:spacing w:val="3"/>
        </w:rPr>
        <w:t>1.2</w:t>
      </w:r>
      <w:r>
        <w:rPr>
          <w:rFonts w:ascii="Times New Roman" w:hAnsi="Times New Roman" w:eastAsia="Times New Roman" w:cs="Times New Roman"/>
        </w:rPr>
        <w:t>cm</w:t>
      </w:r>
      <w:r>
        <w:rPr>
          <w:rFonts w:ascii="Times New Roman" w:hAnsi="Times New Roman" w:eastAsia="Times New Roman" w:cs="Times New Roman"/>
          <w:spacing w:val="3"/>
        </w:rPr>
        <w:t>),    </w:t>
      </w:r>
      <w:r>
        <w:rPr>
          <w:spacing w:val="3"/>
        </w:rPr>
        <w:t>左肺转移灶消</w:t>
      </w:r>
      <w:r>
        <w:rPr/>
        <w:t xml:space="preserve">  </w:t>
      </w:r>
      <w:r>
        <w:rPr>
          <w:spacing w:val="-1"/>
        </w:rPr>
        <w:t>失。后患者于2005年9月再次入院，因前化疗方案消化道反应重，予</w:t>
      </w:r>
      <w:r>
        <w:rPr>
          <w:rFonts w:ascii="Times New Roman" w:hAnsi="Times New Roman" w:eastAsia="Times New Roman" w:cs="Times New Roman"/>
          <w:spacing w:val="-1"/>
        </w:rPr>
        <w:t>NP </w:t>
      </w:r>
      <w:r>
        <w:rPr>
          <w:spacing w:val="-1"/>
        </w:rPr>
        <w:t>方</w:t>
      </w:r>
      <w:r>
        <w:rPr/>
        <w:t xml:space="preserve">  </w:t>
      </w:r>
      <w:r>
        <w:rPr>
          <w:spacing w:val="-7"/>
        </w:rPr>
        <w:t>案化疗一</w:t>
      </w:r>
      <w:r>
        <w:rPr>
          <w:color w:val="204050"/>
          <w:spacing w:val="-7"/>
        </w:rPr>
        <w:t>周期，化疗出现Ⅲ度白细胞，</w:t>
      </w:r>
      <w:r>
        <w:rPr>
          <w:spacing w:val="-7"/>
        </w:rPr>
        <w:t>血小板下降，消化道反应重，化疗后</w:t>
      </w:r>
      <w:r>
        <w:rPr>
          <w:spacing w:val="3"/>
        </w:rPr>
        <w:t xml:space="preserve">  </w:t>
      </w:r>
      <w:r>
        <w:rPr>
          <w:spacing w:val="2"/>
        </w:rPr>
        <w:t>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2"/>
        </w:rPr>
        <w:t>右下肺结节无明显变化，患者遂于2005年10月出院。患者出院后</w:t>
      </w:r>
      <w:r>
        <w:rPr/>
        <w:t xml:space="preserve">  </w:t>
      </w:r>
      <w:r>
        <w:rPr>
          <w:spacing w:val="-6"/>
        </w:rPr>
        <w:t>拒绝再化疗，要求中药治疗，于2005年底开始坚持在我科王云</w:t>
      </w:r>
      <w:r>
        <w:rPr>
          <w:spacing w:val="-7"/>
        </w:rPr>
        <w:t>启主任处服用</w:t>
      </w:r>
      <w:r>
        <w:rPr/>
        <w:t xml:space="preserve">  </w:t>
      </w:r>
      <w:r>
        <w:rPr>
          <w:spacing w:val="2"/>
        </w:rPr>
        <w:t>中药治疗，期间多次复查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2"/>
        </w:rPr>
        <w:t>,  </w:t>
      </w:r>
      <w:r>
        <w:rPr>
          <w:spacing w:val="2"/>
        </w:rPr>
        <w:t>三年后2008年12月复查右下肺病灶仍稳定，</w:t>
      </w:r>
      <w:r>
        <w:rPr>
          <w:spacing w:val="11"/>
        </w:rPr>
        <w:t xml:space="preserve"> </w:t>
      </w:r>
      <w:r>
        <w:rPr>
          <w:color w:val="607060"/>
        </w:rPr>
        <w:t>无明显变化(直径1.2 </w:t>
      </w:r>
      <w:r>
        <w:rPr>
          <w:rFonts w:ascii="Times New Roman" w:hAnsi="Times New Roman" w:eastAsia="Times New Roman" w:cs="Times New Roman"/>
          <w:color w:val="607060"/>
        </w:rPr>
        <w:t>cm)</w:t>
      </w:r>
      <w:r>
        <w:rPr>
          <w:rFonts w:ascii="Times New Roman" w:hAnsi="Times New Roman" w:eastAsia="Times New Roman" w:cs="Times New Roman"/>
          <w:color w:val="607060"/>
          <w:spacing w:val="-24"/>
        </w:rPr>
        <w:t xml:space="preserve"> </w:t>
      </w:r>
      <w:r>
        <w:rPr>
          <w:color w:val="607060"/>
        </w:rPr>
        <w:t>。</w:t>
      </w:r>
      <w:r>
        <w:rPr>
          <w:rFonts w:ascii="Times New Roman" w:hAnsi="Times New Roman" w:eastAsia="Times New Roman" w:cs="Times New Roman"/>
        </w:rPr>
        <w:t>2009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/>
        <w:t>年12月底患者复查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/>
        <w:t>示右</w:t>
      </w:r>
      <w:r>
        <w:rPr>
          <w:spacing w:val="-1"/>
        </w:rPr>
        <w:t>下肺病灶较前</w:t>
      </w:r>
      <w:r>
        <w:rPr/>
        <w:t xml:space="preserve">  </w:t>
      </w:r>
      <w:r>
        <w:rPr>
          <w:spacing w:val="8"/>
        </w:rPr>
        <w:t>明显缩小(直径0.6</w:t>
      </w:r>
      <w:r>
        <w:rPr>
          <w:rFonts w:ascii="Times New Roman" w:hAnsi="Times New Roman" w:eastAsia="Times New Roman" w:cs="Times New Roman"/>
        </w:rPr>
        <w:t>cm</w:t>
      </w:r>
      <w:r>
        <w:rPr>
          <w:rFonts w:ascii="Times New Roman" w:hAnsi="Times New Roman" w:eastAsia="Times New Roman" w:cs="Times New Roman"/>
          <w:spacing w:val="8"/>
        </w:rPr>
        <w:t>)  </w:t>
      </w:r>
      <w:r>
        <w:rPr>
          <w:spacing w:val="8"/>
        </w:rPr>
        <w:t>并且无其他复发转移征象。患者于2014年9月15</w:t>
      </w:r>
      <w:r>
        <w:rPr>
          <w:spacing w:val="7"/>
        </w:rPr>
        <w:t xml:space="preserve">  </w:t>
      </w:r>
      <w:r>
        <w:rPr>
          <w:spacing w:val="4"/>
        </w:rPr>
        <w:t>日我院复查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4"/>
        </w:rPr>
        <w:t>已未见肿块。患者从2005年10月至2014年9月服用中药将</w:t>
      </w:r>
      <w:r>
        <w:rPr/>
        <w:t xml:space="preserve">  </w:t>
      </w:r>
      <w:r>
        <w:rPr>
          <w:spacing w:val="-5"/>
        </w:rPr>
        <w:t>近9年，期间及以后未行其他任何治疗，获治愈，疗</w:t>
      </w:r>
      <w:r>
        <w:rPr>
          <w:spacing w:val="-6"/>
        </w:rPr>
        <w:t>效评价</w:t>
      </w:r>
      <w:r>
        <w:rPr>
          <w:rFonts w:ascii="Times New Roman" w:hAnsi="Times New Roman" w:eastAsia="Times New Roman" w:cs="Times New Roman"/>
          <w:spacing w:val="-6"/>
        </w:rPr>
        <w:t>CR  ( </w:t>
      </w:r>
      <w:r>
        <w:rPr>
          <w:spacing w:val="-6"/>
        </w:rPr>
        <w:t>完全缓解)。</w:t>
      </w:r>
    </w:p>
    <w:p>
      <w:pPr>
        <w:pStyle w:val="BodyText"/>
        <w:ind w:right="402" w:firstLine="420"/>
        <w:spacing w:before="103" w:line="306" w:lineRule="auto"/>
        <w:rPr/>
      </w:pPr>
      <w:r>
        <w:rPr>
          <w:color w:val="204050"/>
          <w:spacing w:val="-10"/>
        </w:rPr>
        <w:t>症见：患者咳嗽，</w:t>
      </w:r>
      <w:r>
        <w:rPr>
          <w:spacing w:val="-10"/>
        </w:rPr>
        <w:t>咳少量白痰，口干，低热，</w:t>
      </w:r>
      <w:r>
        <w:rPr>
          <w:spacing w:val="-11"/>
        </w:rPr>
        <w:t>汗出，夜寐欠安，舌质红，</w:t>
      </w:r>
      <w:r>
        <w:rPr/>
        <w:t xml:space="preserve"> </w:t>
      </w:r>
      <w:r>
        <w:rPr>
          <w:spacing w:val="-6"/>
        </w:rPr>
        <w:t>苔薄白，脉细。</w:t>
      </w:r>
    </w:p>
    <w:p>
      <w:pPr>
        <w:spacing w:line="306" w:lineRule="auto"/>
        <w:sectPr>
          <w:headerReference w:type="default" r:id="rId57"/>
          <w:pgSz w:w="9980" w:h="13950"/>
          <w:pgMar w:top="1494" w:right="987" w:bottom="400" w:left="1459" w:header="1094" w:footer="0" w:gutter="0"/>
        </w:sectPr>
        <w:rPr/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909080"/>
          <w:spacing w:val="1"/>
          <w:position w:val="3"/>
        </w:rPr>
        <w:t>100     </w:t>
      </w:r>
      <w:r>
        <w:rPr>
          <w:sz w:val="17"/>
          <w:szCs w:val="17"/>
          <w:spacing w:val="1"/>
          <w:position w:val="2"/>
        </w:rPr>
        <w:t>王云启治癌验案录</w:t>
      </w:r>
    </w:p>
    <w:p>
      <w:pPr>
        <w:pStyle w:val="BodyText"/>
        <w:ind w:left="879"/>
        <w:spacing w:before="281" w:line="219" w:lineRule="auto"/>
        <w:rPr/>
      </w:pPr>
      <w:r>
        <w:rPr>
          <w:spacing w:val="-10"/>
        </w:rPr>
        <w:t>中医辨证：气阴两虚，瘀毒内结。</w:t>
      </w:r>
    </w:p>
    <w:p>
      <w:pPr>
        <w:pStyle w:val="BodyText"/>
        <w:ind w:left="879"/>
        <w:spacing w:before="99" w:line="219" w:lineRule="auto"/>
        <w:rPr/>
      </w:pPr>
      <w:r>
        <w:rPr>
          <w:spacing w:val="-10"/>
        </w:rPr>
        <w:t>治则：养阴润肺，清热解毒。</w:t>
      </w:r>
    </w:p>
    <w:p>
      <w:pPr>
        <w:pStyle w:val="BodyText"/>
        <w:ind w:left="459" w:firstLine="419"/>
        <w:spacing w:before="43" w:line="284" w:lineRule="auto"/>
        <w:jc w:val="both"/>
        <w:rPr>
          <w:sz w:val="23"/>
          <w:szCs w:val="23"/>
        </w:rPr>
      </w:pPr>
      <w:r>
        <w:rPr>
          <w:sz w:val="23"/>
          <w:szCs w:val="23"/>
          <w:spacing w:val="-2"/>
        </w:rPr>
        <w:t>方药：肺复方加减。蜈蚣3条，大黄6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2"/>
        </w:rPr>
        <w:t>穿山甲(研末冲</w:t>
      </w:r>
      <w:r>
        <w:rPr>
          <w:sz w:val="23"/>
          <w:szCs w:val="23"/>
          <w:spacing w:val="-3"/>
        </w:rPr>
        <w:t>)10</w:t>
      </w:r>
      <w:r>
        <w:rPr>
          <w:sz w:val="23"/>
          <w:szCs w:val="23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 xml:space="preserve">  </w:t>
      </w:r>
      <w:r>
        <w:rPr>
          <w:sz w:val="23"/>
          <w:szCs w:val="23"/>
          <w:spacing w:val="-3"/>
        </w:rPr>
        <w:t>浙贝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4"/>
        </w:rPr>
        <w:t>母、黄芩、土鳖虫各15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g,  </w:t>
      </w:r>
      <w:r>
        <w:rPr>
          <w:sz w:val="23"/>
          <w:szCs w:val="23"/>
          <w:spacing w:val="-4"/>
        </w:rPr>
        <w:t>僵蚕、麦冬各18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4"/>
        </w:rPr>
        <w:t>臭牡丹、莪术各20</w:t>
      </w:r>
      <w:r>
        <w:rPr>
          <w:sz w:val="23"/>
          <w:szCs w:val="23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g,  </w:t>
      </w:r>
      <w:r>
        <w:rPr>
          <w:sz w:val="23"/>
          <w:szCs w:val="23"/>
          <w:spacing w:val="-4"/>
        </w:rPr>
        <w:t>苍术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7"/>
        </w:rPr>
        <w:t>24</w:t>
      </w:r>
      <w:r>
        <w:rPr>
          <w:rFonts w:ascii="Times New Roman" w:hAnsi="Times New Roman" w:eastAsia="Times New Roman" w:cs="Times New Roman"/>
          <w:sz w:val="23"/>
          <w:szCs w:val="23"/>
          <w:spacing w:val="-17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 xml:space="preserve">   </w:t>
      </w:r>
      <w:r>
        <w:rPr>
          <w:sz w:val="23"/>
          <w:szCs w:val="23"/>
          <w:spacing w:val="-17"/>
        </w:rPr>
        <w:t>百合、半枝莲、赤芍、丹参、焦</w:t>
      </w:r>
      <w:r>
        <w:rPr>
          <w:sz w:val="23"/>
          <w:szCs w:val="23"/>
          <w:color w:val="605030"/>
          <w:spacing w:val="-17"/>
        </w:rPr>
        <w:t>三仙、鸡内金、桑</w:t>
      </w:r>
      <w:r>
        <w:rPr>
          <w:sz w:val="23"/>
          <w:szCs w:val="23"/>
          <w:spacing w:val="-17"/>
        </w:rPr>
        <w:t>白</w:t>
      </w:r>
      <w:r>
        <w:rPr>
          <w:sz w:val="23"/>
          <w:szCs w:val="23"/>
          <w:spacing w:val="-18"/>
        </w:rPr>
        <w:t>皮、山药、重楼、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9"/>
        </w:rPr>
        <w:t>珍珠母(先煎)各30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9"/>
        </w:rPr>
        <w:t>酸枣仁35</w:t>
      </w:r>
      <w:r>
        <w:rPr>
          <w:sz w:val="23"/>
          <w:szCs w:val="23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g, </w:t>
      </w:r>
      <w:r>
        <w:rPr>
          <w:sz w:val="23"/>
          <w:szCs w:val="23"/>
          <w:spacing w:val="8"/>
        </w:rPr>
        <w:t>灵芝50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g, </w:t>
      </w:r>
      <w:r>
        <w:rPr>
          <w:sz w:val="23"/>
          <w:szCs w:val="23"/>
          <w:spacing w:val="8"/>
        </w:rPr>
        <w:t>薏苡仁60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g</w:t>
      </w:r>
      <w:r>
        <w:rPr>
          <w:sz w:val="23"/>
          <w:szCs w:val="23"/>
          <w:spacing w:val="8"/>
        </w:rPr>
        <w:t>。</w:t>
      </w:r>
    </w:p>
    <w:p>
      <w:pPr>
        <w:pStyle w:val="BodyText"/>
        <w:ind w:left="459" w:right="26" w:firstLine="419"/>
        <w:spacing w:before="71" w:line="294" w:lineRule="auto"/>
        <w:jc w:val="both"/>
        <w:rPr/>
      </w:pPr>
      <w:r>
        <w:rPr>
          <w:spacing w:val="-6"/>
        </w:rPr>
        <w:t>按：该患者为肺鳞癌晚期化疗后病情缓解，但因化疗后</w:t>
      </w:r>
      <w:r>
        <w:rPr>
          <w:spacing w:val="-7"/>
        </w:rPr>
        <w:t>毒副反应难以耐</w:t>
      </w:r>
      <w:r>
        <w:rPr/>
        <w:t xml:space="preserve"> </w:t>
      </w:r>
      <w:r>
        <w:rPr>
          <w:spacing w:val="-7"/>
        </w:rPr>
        <w:t>受转而就诊于吾师，患者化疗后肺气阴两虚，但瘀毒之邪蓄积体内，仍余毒</w:t>
      </w:r>
      <w:r>
        <w:rPr>
          <w:spacing w:val="1"/>
        </w:rPr>
        <w:t xml:space="preserve"> </w:t>
      </w:r>
      <w:r>
        <w:rPr>
          <w:spacing w:val="-11"/>
        </w:rPr>
        <w:t>未</w:t>
      </w:r>
      <w:r>
        <w:rPr>
          <w:spacing w:val="-29"/>
        </w:rPr>
        <w:t xml:space="preserve"> </w:t>
      </w:r>
      <w:r>
        <w:rPr>
          <w:spacing w:val="-11"/>
        </w:rPr>
        <w:t>清</w:t>
      </w:r>
      <w:r>
        <w:rPr>
          <w:spacing w:val="-45"/>
        </w:rPr>
        <w:t xml:space="preserve"> </w:t>
      </w:r>
      <w:r>
        <w:rPr>
          <w:spacing w:val="-11"/>
        </w:rPr>
        <w:t>，</w:t>
      </w:r>
      <w:r>
        <w:rPr>
          <w:color w:val="102040"/>
          <w:spacing w:val="-11"/>
        </w:rPr>
        <w:t>治以养阴润肺，</w:t>
      </w:r>
      <w:r>
        <w:rPr>
          <w:spacing w:val="-11"/>
        </w:rPr>
        <w:t>清热解毒。方拟肺复方加减，</w:t>
      </w:r>
      <w:r>
        <w:rPr>
          <w:color w:val="305080"/>
          <w:spacing w:val="-11"/>
        </w:rPr>
        <w:t>方中百合、浙贝母养阴</w:t>
      </w:r>
      <w:r>
        <w:rPr>
          <w:color w:val="305080"/>
        </w:rPr>
        <w:t xml:space="preserve"> </w:t>
      </w:r>
      <w:r>
        <w:rPr>
          <w:spacing w:val="-7"/>
        </w:rPr>
        <w:t>润肺，麦冬清润生津，黄苓、桑白皮止咳化痰，半枝莲、僵蚕、臭牡丹、龙</w:t>
      </w:r>
      <w:r>
        <w:rPr/>
        <w:t xml:space="preserve"> </w:t>
      </w:r>
      <w:r>
        <w:rPr>
          <w:spacing w:val="-7"/>
        </w:rPr>
        <w:t>葵清热解毒，穿山甲、莪术、土鳖虫、重楼、蜈蚣破淤消癥散结，方中</w:t>
      </w:r>
      <w:r>
        <w:rPr>
          <w:spacing w:val="-8"/>
        </w:rPr>
        <w:t>大量</w:t>
      </w:r>
      <w:r>
        <w:rPr/>
        <w:t xml:space="preserve"> </w:t>
      </w:r>
      <w:r>
        <w:rPr>
          <w:spacing w:val="-7"/>
        </w:rPr>
        <w:t>苦寒之品，易伤脾胃，加之肺气虚损，加山药、薏苡仁健脾益气，全方</w:t>
      </w:r>
      <w:r>
        <w:rPr>
          <w:spacing w:val="-8"/>
        </w:rPr>
        <w:t>共奏</w:t>
      </w:r>
      <w:r>
        <w:rPr/>
        <w:t xml:space="preserve"> </w:t>
      </w:r>
      <w:r>
        <w:rPr>
          <w:spacing w:val="-7"/>
        </w:rPr>
        <w:t>养阴润肺，清热解毒之效。吾师运用肺复方加减，防止复发转移，久服则正</w:t>
      </w:r>
      <w:r>
        <w:rPr>
          <w:spacing w:val="2"/>
        </w:rPr>
        <w:t xml:space="preserve"> </w:t>
      </w:r>
      <w:r>
        <w:rPr>
          <w:spacing w:val="6"/>
        </w:rPr>
        <w:t>盛邪安，</w:t>
      </w:r>
      <w:r>
        <w:rPr>
          <w:color w:val="606070"/>
          <w:spacing w:val="6"/>
        </w:rPr>
        <w:t>患者系肺癌晚期服用中药至2014年9月，</w:t>
      </w:r>
      <w:r>
        <w:rPr>
          <w:color w:val="507070"/>
          <w:spacing w:val="6"/>
        </w:rPr>
        <w:t>持续将近9年，贵在坚 </w:t>
      </w:r>
      <w:r>
        <w:rPr>
          <w:color w:val="202060"/>
          <w:spacing w:val="-4"/>
        </w:rPr>
        <w:t>持 ，</w:t>
      </w:r>
      <w:r>
        <w:rPr>
          <w:spacing w:val="-4"/>
        </w:rPr>
        <w:t>已生存14年，多次复查</w:t>
      </w:r>
      <w:r>
        <w:rPr>
          <w:rFonts w:ascii="Times New Roman" w:hAnsi="Times New Roman" w:eastAsia="Times New Roman" w:cs="Times New Roman"/>
          <w:spacing w:val="-4"/>
        </w:rPr>
        <w:t>CT </w:t>
      </w:r>
      <w:r>
        <w:rPr>
          <w:spacing w:val="-4"/>
        </w:rPr>
        <w:t>未见异常</w:t>
      </w:r>
      <w:r>
        <w:rPr>
          <w:spacing w:val="-5"/>
        </w:rPr>
        <w:t>，获痊愈，现患者生活质量良好，</w:t>
      </w:r>
      <w:r>
        <w:rPr/>
        <w:t xml:space="preserve"> </w:t>
      </w:r>
      <w:r>
        <w:rPr>
          <w:spacing w:val="-10"/>
        </w:rPr>
        <w:t>一般情况可，无特殊不适。</w:t>
      </w:r>
    </w:p>
    <w:p>
      <w:pPr>
        <w:pStyle w:val="BodyText"/>
        <w:ind w:left="3630"/>
        <w:spacing w:before="217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病案七</w:t>
      </w:r>
    </w:p>
    <w:p>
      <w:pPr>
        <w:pStyle w:val="BodyText"/>
        <w:ind w:left="459" w:right="83" w:firstLine="419"/>
        <w:spacing w:before="249" w:line="294" w:lineRule="auto"/>
        <w:jc w:val="both"/>
        <w:rPr/>
      </w:pPr>
      <w:r>
        <w:rPr>
          <w:spacing w:val="1"/>
        </w:rPr>
        <w:t>孔某，女，64岁，患者2014年无明显诱因出现咳嗽、咳痰，于</w:t>
      </w:r>
      <w:r>
        <w:rPr/>
        <w:t>当地行 </w:t>
      </w:r>
      <w:r>
        <w:rPr>
          <w:spacing w:val="3"/>
        </w:rPr>
        <w:t>胸片提示双肺改变，为慢性粟粒型肺结核可能性大。2015年1月31日</w:t>
      </w:r>
      <w:r>
        <w:rPr>
          <w:spacing w:val="2"/>
        </w:rPr>
        <w:t>长沙</w:t>
      </w:r>
      <w:r>
        <w:rPr/>
        <w:t xml:space="preserve"> </w:t>
      </w:r>
      <w:r>
        <w:rPr>
          <w:spacing w:val="-3"/>
        </w:rPr>
        <w:t>市中心医院行</w:t>
      </w:r>
      <w:r>
        <w:rPr>
          <w:rFonts w:ascii="Times New Roman" w:hAnsi="Times New Roman" w:eastAsia="Times New Roman" w:cs="Times New Roman"/>
          <w:spacing w:val="-3"/>
        </w:rPr>
        <w:t>CT </w:t>
      </w:r>
      <w:r>
        <w:rPr>
          <w:spacing w:val="-3"/>
        </w:rPr>
        <w:t>示：右肺上叶内尖段内</w:t>
      </w:r>
      <w:r>
        <w:rPr>
          <w:spacing w:val="-4"/>
        </w:rPr>
        <w:t>占位并双肺弥漫性结节，考虑周围</w:t>
      </w:r>
      <w:r>
        <w:rPr/>
        <w:t xml:space="preserve"> </w:t>
      </w:r>
      <w:r>
        <w:rPr>
          <w:spacing w:val="-7"/>
        </w:rPr>
        <w:t>型肺癌并双肺转移，淋巴结转移可能性大。支纤镜活检未发现癌细胞。左颈</w:t>
      </w:r>
      <w:r>
        <w:rPr/>
        <w:t xml:space="preserve"> </w:t>
      </w:r>
      <w:r>
        <w:rPr>
          <w:spacing w:val="-2"/>
        </w:rPr>
        <w:t>部淋巴结穿刺病检：涂片中见大量腺癌细胞</w:t>
      </w:r>
      <w:r>
        <w:rPr>
          <w:spacing w:val="-3"/>
        </w:rPr>
        <w:t>(约中分化),</w:t>
      </w:r>
      <w:r>
        <w:rPr>
          <w:rFonts w:ascii="Times New Roman" w:hAnsi="Times New Roman" w:eastAsia="Times New Roman" w:cs="Times New Roman"/>
          <w:spacing w:val="-3"/>
        </w:rPr>
        <w:t>EGER </w:t>
      </w:r>
      <w:r>
        <w:rPr>
          <w:spacing w:val="-3"/>
        </w:rPr>
        <w:t>基因检测为</w:t>
      </w:r>
      <w:r>
        <w:rPr/>
        <w:t xml:space="preserve"> </w:t>
      </w:r>
      <w:r>
        <w:rPr>
          <w:color w:val="305080"/>
          <w:spacing w:val="4"/>
        </w:rPr>
        <w:t>野生型。</w:t>
      </w:r>
      <w:r>
        <w:rPr>
          <w:color w:val="805070"/>
          <w:spacing w:val="4"/>
        </w:rPr>
        <w:t>2015年2月11日</w:t>
      </w:r>
      <w:r>
        <w:rPr>
          <w:color w:val="507070"/>
          <w:spacing w:val="4"/>
        </w:rPr>
        <w:t>开始行肺部放疗</w:t>
      </w:r>
      <w:r>
        <w:rPr>
          <w:color w:val="507070"/>
          <w:spacing w:val="-30"/>
        </w:rPr>
        <w:t xml:space="preserve"> </w:t>
      </w:r>
      <w:r>
        <w:rPr>
          <w:spacing w:val="4"/>
        </w:rPr>
        <w:t>(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</w:rPr>
        <w:t>DT</w:t>
      </w:r>
      <w:r>
        <w:rPr>
          <w:rFonts w:ascii="Times New Roman" w:hAnsi="Times New Roman" w:eastAsia="Times New Roman" w:cs="Times New Roman"/>
          <w:spacing w:val="4"/>
        </w:rPr>
        <w:t>40</w:t>
      </w:r>
      <w:r>
        <w:rPr>
          <w:rFonts w:ascii="Times New Roman" w:hAnsi="Times New Roman" w:eastAsia="Times New Roman" w:cs="Times New Roman"/>
        </w:rPr>
        <w:t>GY</w:t>
      </w:r>
      <w:r>
        <w:rPr>
          <w:rFonts w:ascii="Times New Roman" w:hAnsi="Times New Roman" w:eastAsia="Times New Roman" w:cs="Times New Roman"/>
          <w:spacing w:val="4"/>
        </w:rPr>
        <w:t>/4</w:t>
      </w:r>
      <w:r>
        <w:rPr>
          <w:rFonts w:ascii="Times New Roman" w:hAnsi="Times New Roman" w:eastAsia="Times New Roman" w:cs="Times New Roman"/>
        </w:rPr>
        <w:t>GY</w:t>
      </w:r>
      <w:r>
        <w:rPr>
          <w:rFonts w:ascii="Times New Roman" w:hAnsi="Times New Roman" w:eastAsia="Times New Roman" w:cs="Times New Roman"/>
          <w:spacing w:val="4"/>
        </w:rPr>
        <w:t>/10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3"/>
        </w:rPr>
        <w:t>次，5</w:t>
      </w:r>
      <w:r>
        <w:rPr>
          <w:color w:val="507070"/>
          <w:spacing w:val="3"/>
        </w:rPr>
        <w:t>0</w:t>
      </w:r>
      <w:r>
        <w:rPr>
          <w:color w:val="507070"/>
          <w:spacing w:val="-51"/>
        </w:rPr>
        <w:t xml:space="preserve"> </w:t>
      </w:r>
      <w:r>
        <w:rPr>
          <w:color w:val="507070"/>
          <w:spacing w:val="3"/>
        </w:rPr>
        <w:t>%</w:t>
      </w:r>
      <w:r>
        <w:rPr>
          <w:color w:val="507070"/>
          <w:spacing w:val="-44"/>
        </w:rPr>
        <w:t xml:space="preserve"> </w:t>
      </w:r>
      <w:r>
        <w:rPr>
          <w:color w:val="507070"/>
          <w:spacing w:val="3"/>
        </w:rPr>
        <w:t>剂</w:t>
      </w:r>
      <w:r>
        <w:rPr>
          <w:color w:val="507070"/>
        </w:rPr>
        <w:t xml:space="preserve"> </w:t>
      </w:r>
      <w:r>
        <w:rPr>
          <w:color w:val="706060"/>
        </w:rPr>
        <w:t>量包绕靶区)。2</w:t>
      </w:r>
      <w:r>
        <w:rPr/>
        <w:t>015年2月25日首次来我院就诊。会诊</w:t>
      </w:r>
      <w:r>
        <w:rPr>
          <w:spacing w:val="-1"/>
        </w:rPr>
        <w:t>外院病例切片示：涂</w:t>
      </w:r>
      <w:r>
        <w:rPr/>
        <w:t xml:space="preserve"> </w:t>
      </w:r>
      <w:r>
        <w:rPr>
          <w:color w:val="507070"/>
          <w:spacing w:val="-3"/>
        </w:rPr>
        <w:t>片中找到癌细胞。</w:t>
      </w:r>
      <w:r>
        <w:rPr>
          <w:rFonts w:ascii="Times New Roman" w:hAnsi="Times New Roman" w:eastAsia="Times New Roman" w:cs="Times New Roman"/>
          <w:color w:val="507070"/>
          <w:spacing w:val="-3"/>
        </w:rPr>
        <w:t>CT</w:t>
      </w:r>
      <w:r>
        <w:rPr>
          <w:rFonts w:ascii="Times New Roman" w:hAnsi="Times New Roman" w:eastAsia="Times New Roman" w:cs="Times New Roman"/>
          <w:color w:val="507070"/>
          <w:spacing w:val="22"/>
          <w:w w:val="101"/>
        </w:rPr>
        <w:t xml:space="preserve"> </w:t>
      </w:r>
      <w:r>
        <w:rPr>
          <w:color w:val="507070"/>
          <w:spacing w:val="-3"/>
        </w:rPr>
        <w:t>示右上肺结节，周围型肺癌</w:t>
      </w:r>
      <w:r>
        <w:rPr>
          <w:color w:val="507070"/>
          <w:spacing w:val="-4"/>
        </w:rPr>
        <w:t>并双肺转移瘤?</w:t>
      </w:r>
      <w:r>
        <w:rPr>
          <w:color w:val="507070"/>
          <w:spacing w:val="-41"/>
        </w:rPr>
        <w:t xml:space="preserve"> </w:t>
      </w:r>
      <w:r>
        <w:rPr>
          <w:spacing w:val="-4"/>
        </w:rPr>
        <w:t>双肺多发</w:t>
      </w:r>
      <w:r>
        <w:rPr/>
        <w:t xml:space="preserve"> </w:t>
      </w:r>
      <w:r>
        <w:rPr>
          <w:color w:val="606070"/>
        </w:rPr>
        <w:t>转移瘤?双侧锁骨上、双肺门及纵隔内多发淋</w:t>
      </w:r>
      <w:r>
        <w:rPr>
          <w:color w:val="606070"/>
          <w:spacing w:val="-1"/>
        </w:rPr>
        <w:t>巴结肿大。2015年5</w:t>
      </w:r>
      <w:r>
        <w:rPr>
          <w:spacing w:val="-1"/>
        </w:rPr>
        <w:t>月患者及</w:t>
      </w:r>
      <w:r>
        <w:rPr/>
        <w:t xml:space="preserve"> </w:t>
      </w:r>
      <w:r>
        <w:rPr>
          <w:spacing w:val="-4"/>
        </w:rPr>
        <w:t>家属拒绝化疗，开始行埃克替尼125 </w:t>
      </w:r>
      <w:r>
        <w:rPr>
          <w:rFonts w:ascii="Times New Roman" w:hAnsi="Times New Roman" w:eastAsia="Times New Roman" w:cs="Times New Roman"/>
          <w:spacing w:val="-4"/>
        </w:rPr>
        <w:t>mg,Qd  </w:t>
      </w:r>
      <w:r>
        <w:rPr>
          <w:rFonts w:ascii="Times New Roman" w:hAnsi="Times New Roman" w:eastAsia="Times New Roman" w:cs="Times New Roman"/>
          <w:spacing w:val="-5"/>
        </w:rPr>
        <w:t xml:space="preserve">  </w:t>
      </w:r>
      <w:r>
        <w:rPr>
          <w:spacing w:val="-5"/>
        </w:rPr>
        <w:t>靶向加中药治疗。一月后复查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CT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3"/>
        </w:rPr>
        <w:t>示右上肺结节较前无明显变化，双肺多发转移灶较前</w:t>
      </w:r>
      <w:r>
        <w:rPr>
          <w:spacing w:val="-4"/>
        </w:rPr>
        <w:t>缩小，双锁骨、双</w:t>
      </w:r>
      <w:r>
        <w:rPr/>
        <w:t xml:space="preserve"> </w:t>
      </w:r>
      <w:r>
        <w:rPr>
          <w:spacing w:val="-10"/>
        </w:rPr>
        <w:t>肺门及纵隔内多发淋巴结肿大较前缩小。右心房片状低密度范围较前扩大。2</w:t>
      </w:r>
      <w:r>
        <w:rPr>
          <w:spacing w:val="2"/>
        </w:rPr>
        <w:t xml:space="preserve"> </w:t>
      </w:r>
      <w:r>
        <w:rPr>
          <w:color w:val="305080"/>
          <w:spacing w:val="4"/>
        </w:rPr>
        <w:t>个月、3个月、5个月后定期复查</w:t>
      </w:r>
      <w:r>
        <w:rPr>
          <w:rFonts w:ascii="Times New Roman" w:hAnsi="Times New Roman" w:eastAsia="Times New Roman" w:cs="Times New Roman"/>
          <w:color w:val="305080"/>
        </w:rPr>
        <w:t>C</w:t>
      </w:r>
      <w:r>
        <w:rPr>
          <w:rFonts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4"/>
        </w:rPr>
        <w:t>示转移灶</w:t>
      </w:r>
      <w:r>
        <w:rPr>
          <w:spacing w:val="3"/>
        </w:rPr>
        <w:t>较前缩小。8个月后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示右</w:t>
      </w:r>
    </w:p>
    <w:p>
      <w:pPr>
        <w:spacing w:line="294" w:lineRule="auto"/>
        <w:sectPr>
          <w:headerReference w:type="default" r:id="rId7"/>
          <w:pgSz w:w="9980" w:h="13950"/>
          <w:pgMar w:top="400" w:right="1394" w:bottom="400" w:left="990" w:header="0" w:footer="0" w:gutter="0"/>
        </w:sectPr>
        <w:rPr/>
      </w:pPr>
    </w:p>
    <w:p>
      <w:pPr>
        <w:pStyle w:val="BodyText"/>
        <w:ind w:right="397"/>
        <w:spacing w:before="277" w:line="292" w:lineRule="auto"/>
        <w:jc w:val="both"/>
        <w:rPr/>
      </w:pPr>
      <w:r>
        <w:rPr>
          <w:spacing w:val="-7"/>
        </w:rPr>
        <w:t>上肺结节较前无明显变化，双肺多发转移灶较前增</w:t>
      </w:r>
      <w:r>
        <w:rPr>
          <w:spacing w:val="-8"/>
        </w:rPr>
        <w:t>大，双锁骨、双肺门及纵</w:t>
      </w:r>
      <w:r>
        <w:rPr/>
        <w:t xml:space="preserve">  </w:t>
      </w:r>
      <w:r>
        <w:rPr>
          <w:spacing w:val="-7"/>
        </w:rPr>
        <w:t>隔内多发淋巴结肿大较前缩小。右心房片状低密度范</w:t>
      </w:r>
      <w:r>
        <w:rPr>
          <w:spacing w:val="-8"/>
        </w:rPr>
        <w:t>围较前扩大。考虑病情</w:t>
      </w:r>
      <w:r>
        <w:rPr/>
        <w:t xml:space="preserve">  </w:t>
      </w:r>
      <w:r>
        <w:rPr>
          <w:spacing w:val="-2"/>
        </w:rPr>
        <w:t>进展，患者自行调整埃克替尼至250 </w:t>
      </w:r>
      <w:r>
        <w:rPr>
          <w:rFonts w:ascii="Times New Roman" w:hAnsi="Times New Roman" w:eastAsia="Times New Roman" w:cs="Times New Roman"/>
          <w:spacing w:val="-2"/>
        </w:rPr>
        <w:t>mg </w:t>
      </w:r>
      <w:r>
        <w:rPr>
          <w:spacing w:val="-2"/>
        </w:rPr>
        <w:t>早中各服用</w:t>
      </w:r>
      <w:r>
        <w:rPr>
          <w:spacing w:val="-3"/>
        </w:rPr>
        <w:t>一次，晚服用125 </w:t>
      </w:r>
      <w:r>
        <w:rPr>
          <w:rFonts w:ascii="Times New Roman" w:hAnsi="Times New Roman" w:eastAsia="Times New Roman" w:cs="Times New Roman"/>
          <w:spacing w:val="-3"/>
        </w:rPr>
        <w:t>mg</w:t>
      </w:r>
      <w:r>
        <w:rPr>
          <w:spacing w:val="-3"/>
        </w:rPr>
        <w:t>。</w:t>
      </w:r>
      <w:r>
        <w:rPr/>
        <w:t xml:space="preserve"> </w:t>
      </w:r>
      <w:r>
        <w:rPr>
          <w:spacing w:val="3"/>
        </w:rPr>
        <w:t>10个月后复查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3"/>
        </w:rPr>
        <w:t>提示病情进展改服吉非替尼印度</w:t>
      </w:r>
      <w:r>
        <w:rPr>
          <w:spacing w:val="2"/>
        </w:rPr>
        <w:t>版250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2"/>
        </w:rPr>
        <w:t>,</w:t>
      </w:r>
      <w:r>
        <w:rPr>
          <w:rFonts w:ascii="Times New Roman" w:hAnsi="Times New Roman" w:eastAsia="Times New Roman" w:cs="Times New Roman"/>
        </w:rPr>
        <w:t>Qd</w:t>
      </w:r>
      <w:r>
        <w:rPr>
          <w:rFonts w:ascii="Times New Roman" w:hAnsi="Times New Roman" w:eastAsia="Times New Roman" w:cs="Times New Roman"/>
          <w:spacing w:val="2"/>
        </w:rPr>
        <w:t>,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spacing w:val="2"/>
        </w:rPr>
        <w:t>服用吉 </w:t>
      </w:r>
      <w:r>
        <w:rPr>
          <w:spacing w:val="10"/>
        </w:rPr>
        <w:t>非替尼2月后复查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10"/>
        </w:rPr>
        <w:t>示病情进展改</w:t>
      </w:r>
      <w:r>
        <w:rPr>
          <w:rFonts w:ascii="Times New Roman" w:hAnsi="Times New Roman" w:eastAsia="Times New Roman" w:cs="Times New Roman"/>
        </w:rPr>
        <w:t>AZD</w:t>
      </w:r>
      <w:r>
        <w:rPr>
          <w:rFonts w:ascii="Times New Roman" w:hAnsi="Times New Roman" w:eastAsia="Times New Roman" w:cs="Times New Roman"/>
          <w:spacing w:val="10"/>
        </w:rPr>
        <w:t>9291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10"/>
        </w:rPr>
        <w:t>剂量不详),2</w:t>
      </w:r>
      <w:r>
        <w:rPr>
          <w:color w:val="306060"/>
          <w:spacing w:val="10"/>
        </w:rPr>
        <w:t>016年5月初</w:t>
      </w:r>
      <w:r>
        <w:rPr>
          <w:color w:val="306060"/>
        </w:rPr>
        <w:t xml:space="preserve"> </w:t>
      </w:r>
      <w:r>
        <w:rPr>
          <w:spacing w:val="-10"/>
        </w:rPr>
        <w:t>出现胸闷气促，改回埃克替尼加中药治疗至今病情稳定。</w:t>
      </w:r>
    </w:p>
    <w:p>
      <w:pPr>
        <w:pStyle w:val="BodyText"/>
        <w:ind w:right="485" w:firstLine="430"/>
        <w:spacing w:before="31" w:line="302" w:lineRule="auto"/>
        <w:rPr/>
      </w:pPr>
      <w:r>
        <w:rPr>
          <w:spacing w:val="-12"/>
        </w:rPr>
        <w:t>症见：患者精神差，神疲乏力，</w:t>
      </w:r>
      <w:r>
        <w:rPr>
          <w:color w:val="405080"/>
          <w:spacing w:val="-12"/>
        </w:rPr>
        <w:t>咳</w:t>
      </w:r>
      <w:r>
        <w:rPr>
          <w:color w:val="405080"/>
          <w:spacing w:val="-19"/>
        </w:rPr>
        <w:t xml:space="preserve"> </w:t>
      </w:r>
      <w:r>
        <w:rPr>
          <w:color w:val="405080"/>
          <w:spacing w:val="-12"/>
        </w:rPr>
        <w:t>嗽</w:t>
      </w:r>
      <w:r>
        <w:rPr>
          <w:color w:val="405080"/>
          <w:spacing w:val="-41"/>
        </w:rPr>
        <w:t xml:space="preserve"> </w:t>
      </w:r>
      <w:r>
        <w:rPr>
          <w:color w:val="405080"/>
          <w:spacing w:val="-12"/>
        </w:rPr>
        <w:t>，</w:t>
      </w:r>
      <w:r>
        <w:rPr>
          <w:spacing w:val="-12"/>
        </w:rPr>
        <w:t>咳黄痰，低热，纳食减少，夜寐</w:t>
      </w:r>
      <w:r>
        <w:rPr/>
        <w:t xml:space="preserve"> </w:t>
      </w:r>
      <w:r>
        <w:rPr>
          <w:spacing w:val="-12"/>
        </w:rPr>
        <w:t>可，二便调，舌质红少苔，脉细。</w:t>
      </w:r>
    </w:p>
    <w:p>
      <w:pPr>
        <w:pStyle w:val="BodyText"/>
        <w:ind w:left="430"/>
        <w:spacing w:line="219" w:lineRule="auto"/>
        <w:rPr/>
      </w:pPr>
      <w:r>
        <w:rPr>
          <w:spacing w:val="-13"/>
        </w:rPr>
        <w:t>证型：气阴亏虚，瘀毒内结。</w:t>
      </w:r>
    </w:p>
    <w:p>
      <w:pPr>
        <w:pStyle w:val="BodyText"/>
        <w:ind w:left="430"/>
        <w:spacing w:before="98" w:line="219" w:lineRule="auto"/>
        <w:rPr/>
      </w:pPr>
      <w:r>
        <w:rPr>
          <w:spacing w:val="-13"/>
        </w:rPr>
        <w:t>治法：益气养阴，清热解毒。</w:t>
      </w:r>
    </w:p>
    <w:p>
      <w:pPr>
        <w:pStyle w:val="BodyText"/>
        <w:ind w:left="430"/>
        <w:spacing w:before="100" w:line="220" w:lineRule="auto"/>
        <w:rPr/>
      </w:pPr>
      <w:r>
        <w:rPr>
          <w:spacing w:val="-9"/>
        </w:rPr>
        <w:t>方药：肺复方加减，</w:t>
      </w:r>
    </w:p>
    <w:p>
      <w:pPr>
        <w:pStyle w:val="BodyText"/>
        <w:ind w:right="380" w:firstLine="430"/>
        <w:spacing w:before="51" w:line="284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三七粉(冲)6</w:t>
      </w:r>
      <w:r>
        <w:rPr>
          <w:sz w:val="23"/>
          <w:szCs w:val="23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47"/>
          <w:w w:val="101"/>
        </w:rPr>
        <w:t xml:space="preserve"> </w:t>
      </w:r>
      <w:r>
        <w:rPr>
          <w:sz w:val="23"/>
          <w:szCs w:val="23"/>
          <w:spacing w:val="-5"/>
        </w:rPr>
        <w:t>西洋参(蒸兑)9</w:t>
      </w:r>
      <w:r>
        <w:rPr>
          <w:sz w:val="23"/>
          <w:szCs w:val="23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5"/>
        </w:rPr>
        <w:t>紫菀10</w:t>
      </w:r>
      <w:r>
        <w:rPr>
          <w:sz w:val="23"/>
          <w:szCs w:val="23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5"/>
        </w:rPr>
        <w:t>麦冬、陈皮、重楼、半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1"/>
        </w:rPr>
        <w:t>夏各15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11"/>
        </w:rPr>
        <w:t>鱼腥草、炙杷叶、广藿香、款冬花、炮姜、六神曲各20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g,   </w:t>
      </w:r>
      <w:r>
        <w:rPr>
          <w:sz w:val="23"/>
          <w:szCs w:val="23"/>
          <w:spacing w:val="-11"/>
        </w:rPr>
        <w:t>白术、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2"/>
        </w:rPr>
        <w:t>灵芝、炒麦芽、鸡内金、山药、百合、赤芍、丹参、龙葵、半枝莲各30</w:t>
      </w:r>
      <w:r>
        <w:rPr>
          <w:sz w:val="23"/>
          <w:szCs w:val="23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g,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</w:t>
      </w:r>
      <w:r>
        <w:rPr>
          <w:sz w:val="23"/>
          <w:szCs w:val="23"/>
          <w:spacing w:val="-8"/>
        </w:rPr>
        <w:t>红枣40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6"/>
          <w:w w:val="101"/>
        </w:rPr>
        <w:t xml:space="preserve">  </w:t>
      </w:r>
      <w:r>
        <w:rPr>
          <w:sz w:val="23"/>
          <w:szCs w:val="23"/>
          <w:spacing w:val="-8"/>
        </w:rPr>
        <w:t>黄芪、薏苡仁各50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</w:t>
      </w:r>
      <w:r>
        <w:rPr>
          <w:sz w:val="23"/>
          <w:szCs w:val="23"/>
          <w:spacing w:val="-8"/>
        </w:rPr>
        <w:t>。</w:t>
      </w:r>
    </w:p>
    <w:p>
      <w:pPr>
        <w:pStyle w:val="BodyText"/>
        <w:ind w:right="385" w:firstLine="430"/>
        <w:spacing w:before="27" w:line="294" w:lineRule="auto"/>
        <w:jc w:val="both"/>
        <w:rPr/>
      </w:pPr>
      <w:r>
        <w:rPr>
          <w:spacing w:val="-5"/>
        </w:rPr>
        <w:t>按：一诊：本案在肺癌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CSCO</w:t>
      </w:r>
      <w:r>
        <w:rPr>
          <w:spacing w:val="-5"/>
        </w:rPr>
        <w:t>指南指导下，结</w:t>
      </w:r>
      <w:r>
        <w:rPr>
          <w:spacing w:val="-6"/>
        </w:rPr>
        <w:t>合病检结果分型、影像学</w:t>
      </w:r>
      <w:r>
        <w:rPr/>
        <w:t xml:space="preserve">  </w:t>
      </w:r>
      <w:r>
        <w:rPr>
          <w:spacing w:val="-7"/>
        </w:rPr>
        <w:t>检查，西医诊断为原发性支气管肺癌，右上肺，周围型，中分化腺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T4N3M1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color w:val="905030"/>
          <w:spacing w:val="2"/>
        </w:rPr>
        <w:t>期。</w:t>
      </w:r>
      <w:r>
        <w:rPr>
          <w:rFonts w:ascii="Times New Roman" w:hAnsi="Times New Roman" w:eastAsia="Times New Roman" w:cs="Times New Roman"/>
        </w:rPr>
        <w:t>EGFR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基因检测为野生型。因患者拒绝化疗，故行埃克替尼125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2"/>
        </w:rPr>
        <w:t>,</w:t>
      </w:r>
      <w:r>
        <w:rPr>
          <w:rFonts w:ascii="Times New Roman" w:hAnsi="Times New Roman" w:eastAsia="Times New Roman" w:cs="Times New Roman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pacing w:val="-7"/>
        </w:rPr>
        <w:t>Qd,</w:t>
      </w:r>
      <w:r>
        <w:rPr>
          <w:rFonts w:ascii="Times New Roman" w:hAnsi="Times New Roman" w:eastAsia="Times New Roman" w:cs="Times New Roman"/>
          <w:spacing w:val="22"/>
        </w:rPr>
        <w:t xml:space="preserve">  </w:t>
      </w:r>
      <w:r>
        <w:rPr>
          <w:spacing w:val="-7"/>
        </w:rPr>
        <w:t>靶向治疗加中药治疗。吾师认为气阴两虚，邪毒蕴郁</w:t>
      </w:r>
      <w:r>
        <w:rPr>
          <w:spacing w:val="-8"/>
        </w:rPr>
        <w:t>，是肺癌的病因病</w:t>
      </w:r>
      <w:r>
        <w:rPr/>
        <w:t xml:space="preserve"> </w:t>
      </w:r>
      <w:r>
        <w:rPr>
          <w:spacing w:val="-7"/>
        </w:rPr>
        <w:t>机之一，而主张采用养阴清解法治疗，方用肺复方加减。方中百合、麦冬养</w:t>
      </w:r>
      <w:r>
        <w:rPr/>
        <w:t xml:space="preserve">  </w:t>
      </w:r>
      <w:r>
        <w:rPr>
          <w:spacing w:val="-7"/>
        </w:rPr>
        <w:t>阴润肺，黄芪、白术、山药、薏苡仁健脾益气，西洋参助其益气养阴。鱼腥</w:t>
      </w:r>
      <w:r>
        <w:rPr>
          <w:spacing w:val="4"/>
        </w:rPr>
        <w:t xml:space="preserve">  </w:t>
      </w:r>
      <w:r>
        <w:rPr>
          <w:spacing w:val="-10"/>
        </w:rPr>
        <w:t>草、半枝莲、龙葵、重楼清热解毒，方中大量苦寒之品，佐以炮姜温经散寒，</w:t>
      </w:r>
      <w:r>
        <w:rPr/>
        <w:t xml:space="preserve"> </w:t>
      </w:r>
      <w:r>
        <w:rPr>
          <w:spacing w:val="-7"/>
        </w:rPr>
        <w:t>慎防凉遏冰伏毒邪，闭门留寇。痰饮为病，肺失宣降则咳喘，故用半夏燥湿</w:t>
      </w:r>
      <w:r>
        <w:rPr>
          <w:spacing w:val="4"/>
        </w:rPr>
        <w:t xml:space="preserve">  </w:t>
      </w:r>
      <w:r>
        <w:rPr>
          <w:spacing w:val="-7"/>
        </w:rPr>
        <w:t>利痰，陈皮顺气下痰，取二陈汤燥湿和痰，顺气和中之意，气顺则痰消；郁</w:t>
      </w:r>
      <w:r>
        <w:rPr>
          <w:spacing w:val="6"/>
        </w:rPr>
        <w:t xml:space="preserve">  </w:t>
      </w:r>
      <w:r>
        <w:rPr>
          <w:spacing w:val="-7"/>
        </w:rPr>
        <w:t>热伤阴，则痰黄质黏，难以咳出，配伍炙杷叶、款冬花、紫菀润肺化痰、降</w:t>
      </w:r>
      <w:r>
        <w:rPr>
          <w:spacing w:val="5"/>
        </w:rPr>
        <w:t xml:space="preserve">  </w:t>
      </w:r>
      <w:r>
        <w:rPr>
          <w:spacing w:val="-7"/>
        </w:rPr>
        <w:t>逆止咳。赤芍、丹参、三七活血祛瘀。红枣补益气血，鸡内金、六神曲、炒</w:t>
      </w:r>
      <w:r>
        <w:rPr>
          <w:spacing w:val="6"/>
        </w:rPr>
        <w:t xml:space="preserve">  </w:t>
      </w:r>
      <w:r>
        <w:rPr>
          <w:spacing w:val="-10"/>
        </w:rPr>
        <w:t>麦芽消食和胃，藿香化湿和中，灵芝菌补气安神。诸药合用，共奏益气养阴、</w:t>
      </w:r>
      <w:r>
        <w:rPr/>
        <w:t xml:space="preserve"> </w:t>
      </w:r>
      <w:r>
        <w:rPr>
          <w:spacing w:val="-10"/>
        </w:rPr>
        <w:t>清热解毒之功。阴液充足，邪毒自清，痰化热退，咳嗽自止。</w:t>
      </w:r>
    </w:p>
    <w:p>
      <w:pPr>
        <w:pStyle w:val="BodyText"/>
        <w:ind w:right="485" w:firstLine="430"/>
        <w:spacing w:before="68" w:line="296" w:lineRule="auto"/>
        <w:rPr/>
      </w:pPr>
      <w:r>
        <w:rPr>
          <w:spacing w:val="-7"/>
        </w:rPr>
        <w:t>二诊：患者咳嗽、咳痰较前缓解，由黄痰转白痰，夜寐可，二便调。复</w:t>
      </w:r>
      <w:r>
        <w:rPr>
          <w:spacing w:val="5"/>
        </w:rPr>
        <w:t xml:space="preserve"> </w:t>
      </w:r>
      <w:r>
        <w:rPr>
          <w:spacing w:val="-9"/>
        </w:rPr>
        <w:t>查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CT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9"/>
        </w:rPr>
        <w:t>示病情稳定，在原方基础上去一味清热药</w:t>
      </w:r>
      <w:r>
        <w:rPr>
          <w:spacing w:val="-10"/>
        </w:rPr>
        <w:t>鱼腥草。</w:t>
      </w:r>
    </w:p>
    <w:p>
      <w:pPr>
        <w:spacing w:line="296" w:lineRule="auto"/>
        <w:sectPr>
          <w:headerReference w:type="default" r:id="rId58"/>
          <w:pgSz w:w="9980" w:h="13950"/>
          <w:pgMar w:top="1502" w:right="1004" w:bottom="400" w:left="1449" w:header="1071" w:footer="0" w:gutter="0"/>
        </w:sectPr>
        <w:rPr/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before="86" w:line="409" w:lineRule="exact"/>
        <w:rPr>
          <w:sz w:val="17"/>
          <w:szCs w:val="17"/>
        </w:rPr>
      </w:pPr>
      <w:r>
        <w:rPr>
          <w:rFonts w:ascii="Arial" w:hAnsi="Arial" w:eastAsia="Arial" w:cs="Arial"/>
          <w:sz w:val="30"/>
          <w:szCs w:val="30"/>
          <w:color w:val="A0A0A0"/>
          <w:spacing w:val="-22"/>
          <w:position w:val="2"/>
        </w:rPr>
        <w:t>102</w:t>
      </w:r>
      <w:r>
        <w:rPr>
          <w:rFonts w:ascii="Arial" w:hAnsi="Arial" w:eastAsia="Arial" w:cs="Arial"/>
          <w:sz w:val="30"/>
          <w:szCs w:val="30"/>
          <w:color w:val="A0A0A0"/>
          <w:spacing w:val="-4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8"/>
        </w:rPr>
        <w:t>e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8"/>
        </w:rPr>
        <w:t xml:space="preserve">       </w:t>
      </w:r>
      <w:r>
        <w:rPr>
          <w:sz w:val="17"/>
          <w:szCs w:val="17"/>
          <w:spacing w:val="8"/>
          <w:position w:val="2"/>
        </w:rPr>
        <w:t>王云启治癌验案录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3609"/>
        <w:spacing w:before="78" w:line="220" w:lineRule="auto"/>
        <w:rPr>
          <w:sz w:val="24"/>
          <w:szCs w:val="24"/>
        </w:rPr>
      </w:pPr>
      <w:r>
        <w:rPr>
          <w:sz w:val="24"/>
          <w:szCs w:val="24"/>
          <w:spacing w:val="13"/>
        </w:rPr>
        <w:t>病案八</w:t>
      </w:r>
    </w:p>
    <w:p>
      <w:pPr>
        <w:pStyle w:val="BodyText"/>
        <w:ind w:left="469" w:right="5" w:firstLine="409"/>
        <w:spacing w:before="259" w:line="295" w:lineRule="auto"/>
        <w:jc w:val="both"/>
        <w:rPr/>
      </w:pPr>
      <w:r>
        <w:rPr>
          <w:spacing w:val="-2"/>
        </w:rPr>
        <w:t>李某，女，51岁。2013年9月末出现偶尔咳嗽，咳</w:t>
      </w:r>
      <w:r>
        <w:rPr>
          <w:spacing w:val="-3"/>
        </w:rPr>
        <w:t>少量色白黏液痰，气</w:t>
      </w:r>
      <w:r>
        <w:rPr/>
        <w:t xml:space="preserve"> </w:t>
      </w:r>
      <w:r>
        <w:rPr>
          <w:spacing w:val="2"/>
        </w:rPr>
        <w:t>促，无胸痛。</w:t>
      </w:r>
      <w:r>
        <w:rPr>
          <w:color w:val="706050"/>
          <w:spacing w:val="2"/>
        </w:rPr>
        <w:t>于2013年11月10日</w:t>
      </w:r>
      <w:r>
        <w:rPr>
          <w:spacing w:val="2"/>
        </w:rPr>
        <w:t>来湖南省肿瘤医</w:t>
      </w:r>
      <w:r>
        <w:rPr>
          <w:spacing w:val="1"/>
        </w:rPr>
        <w:t>院就诊，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1"/>
        </w:rPr>
        <w:t>示：1.右肺</w:t>
      </w:r>
      <w:r>
        <w:rPr/>
        <w:t xml:space="preserve">  </w:t>
      </w:r>
      <w:r>
        <w:rPr>
          <w:spacing w:val="-4"/>
        </w:rPr>
        <w:t>中叶片状软组织影，肺癌?并右肺炎性病变或转移灶可能性大，右侧胸腔少</w:t>
      </w:r>
      <w:r>
        <w:rPr>
          <w:spacing w:val="4"/>
        </w:rPr>
        <w:t xml:space="preserve">  </w:t>
      </w:r>
      <w:r>
        <w:rPr>
          <w:spacing w:val="6"/>
        </w:rPr>
        <w:t>量积液；2.双肺粟粒影，肺转移瘤?矽肺?胸水细胞学检查：(胸水)涂片</w:t>
      </w:r>
      <w:r>
        <w:rPr>
          <w:spacing w:val="1"/>
        </w:rPr>
        <w:t xml:space="preserve">  </w:t>
      </w:r>
      <w:r>
        <w:rPr>
          <w:spacing w:val="1"/>
        </w:rPr>
        <w:t>中找到癌细胞，大致腺癌。胸水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</w:rPr>
        <w:t>EGFR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基因检测：</w:t>
      </w:r>
      <w:r>
        <w:rPr>
          <w:color w:val="706050"/>
          <w:spacing w:val="1"/>
        </w:rPr>
        <w:t>该患者</w:t>
      </w:r>
      <w:r>
        <w:rPr>
          <w:color w:val="706050"/>
          <w:spacing w:val="-60"/>
        </w:rPr>
        <w:t xml:space="preserve"> </w:t>
      </w:r>
      <w:r>
        <w:rPr>
          <w:rFonts w:ascii="Times New Roman" w:hAnsi="Times New Roman" w:eastAsia="Times New Roman" w:cs="Times New Roman"/>
          <w:color w:val="706050"/>
        </w:rPr>
        <w:t>EGFR</w:t>
      </w:r>
      <w:r>
        <w:rPr>
          <w:rFonts w:ascii="Times New Roman" w:hAnsi="Times New Roman" w:eastAsia="Times New Roman" w:cs="Times New Roman"/>
          <w:color w:val="706050"/>
          <w:spacing w:val="1"/>
        </w:rPr>
        <w:t xml:space="preserve"> </w:t>
      </w:r>
      <w:r>
        <w:rPr>
          <w:color w:val="706050"/>
          <w:spacing w:val="1"/>
        </w:rPr>
        <w:t>基因18、</w:t>
      </w:r>
    </w:p>
    <w:p>
      <w:pPr>
        <w:pStyle w:val="BodyText"/>
        <w:ind w:left="469" w:right="4"/>
        <w:spacing w:before="29" w:line="293" w:lineRule="auto"/>
        <w:jc w:val="both"/>
        <w:rPr/>
      </w:pPr>
      <w:r>
        <w:rPr>
          <w:spacing w:val="-4"/>
        </w:rPr>
        <w:t>19、20、21外显子均为野生型，对吉非替尼、厄洛替尼、埃克替尼等</w:t>
      </w:r>
      <w:r>
        <w:rPr>
          <w:rFonts w:ascii="Times New Roman" w:hAnsi="Times New Roman" w:eastAsia="Times New Roman" w:cs="Times New Roman"/>
          <w:spacing w:val="-4"/>
        </w:rPr>
        <w:t>EGFR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-17"/>
        </w:rPr>
        <w:t>酪氨酸激酶抑制剂的敏感性较低。</w:t>
      </w:r>
      <w:r>
        <w:rPr>
          <w:color w:val="706070"/>
          <w:spacing w:val="21"/>
        </w:rPr>
        <w:t>分别于2013年11月14日至2013年11月</w:t>
      </w:r>
      <w:r>
        <w:rPr>
          <w:color w:val="706070"/>
          <w:spacing w:val="5"/>
        </w:rPr>
        <w:t xml:space="preserve"> </w:t>
      </w:r>
      <w:r>
        <w:rPr>
          <w:spacing w:val="14"/>
        </w:rPr>
        <w:t>15日、2013年12月7日至2013年12月8日用多西他赛+卡铂方案化疗一</w:t>
      </w:r>
      <w:r>
        <w:rPr/>
        <w:t xml:space="preserve">  </w:t>
      </w:r>
      <w:r>
        <w:rPr>
          <w:spacing w:val="8"/>
        </w:rPr>
        <w:t>周期。于2013年12月26日予以博来霉素+地</w:t>
      </w:r>
      <w:r>
        <w:rPr>
          <w:spacing w:val="7"/>
        </w:rPr>
        <w:t>塞米松胸腔注药1次。复查</w:t>
      </w:r>
      <w:r>
        <w:rPr>
          <w:rFonts w:ascii="Times New Roman" w:hAnsi="Times New Roman" w:eastAsia="Times New Roman" w:cs="Times New Roman"/>
          <w:spacing w:val="7"/>
        </w:rPr>
        <w:t>B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color w:val="103040"/>
        </w:rPr>
        <w:t>超示：</w:t>
      </w:r>
      <w:r>
        <w:rPr/>
        <w:t>1.双侧腋下区小淋巴结；2.双侧颈部、双侧锁骨上区、双侧腹股沟</w:t>
      </w:r>
      <w:r>
        <w:rPr>
          <w:spacing w:val="6"/>
        </w:rPr>
        <w:t xml:space="preserve"> </w:t>
      </w:r>
      <w:r>
        <w:rPr>
          <w:spacing w:val="-1"/>
        </w:rPr>
        <w:t>区未见明显增大淋巴结声像。3.子宫后壁小低回声结节，考虑肌瘤可能性</w:t>
      </w:r>
      <w:r>
        <w:rPr>
          <w:spacing w:val="3"/>
        </w:rPr>
        <w:t xml:space="preserve">  </w:t>
      </w:r>
      <w:r>
        <w:rPr>
          <w:spacing w:val="-8"/>
        </w:rPr>
        <w:t>大</w:t>
      </w:r>
      <w:r>
        <w:rPr>
          <w:color w:val="402070"/>
          <w:spacing w:val="-8"/>
        </w:rPr>
        <w:t>；4.</w:t>
      </w:r>
      <w:r>
        <w:rPr>
          <w:spacing w:val="-8"/>
        </w:rPr>
        <w:t>右侧胸腔积液。胸部</w:t>
      </w:r>
      <w:r>
        <w:rPr>
          <w:rFonts w:ascii="Times New Roman" w:hAnsi="Times New Roman" w:eastAsia="Times New Roman" w:cs="Times New Roman"/>
          <w:spacing w:val="-8"/>
        </w:rPr>
        <w:t>CT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8"/>
        </w:rPr>
        <w:t>示 ：右中肺片状软组织影较前增大，右肺斑</w:t>
      </w:r>
      <w:r>
        <w:rPr/>
        <w:t xml:space="preserve">  </w:t>
      </w:r>
      <w:r>
        <w:rPr>
          <w:spacing w:val="-7"/>
        </w:rPr>
        <w:t>片影、双肺粟粒影大致同前，右侧胸水较前增多。提示患者病情进展</w:t>
      </w:r>
      <w:r>
        <w:rPr>
          <w:spacing w:val="-8"/>
        </w:rPr>
        <w:t>，分别</w:t>
      </w:r>
      <w:r>
        <w:rPr/>
        <w:t xml:space="preserve">  </w:t>
      </w:r>
      <w:r>
        <w:rPr>
          <w:spacing w:val="19"/>
        </w:rPr>
        <w:t>于2013年12月31日至2014年1月23日，201</w:t>
      </w:r>
      <w:r>
        <w:rPr>
          <w:spacing w:val="18"/>
        </w:rPr>
        <w:t>4年2月27日至2014年2月</w:t>
      </w:r>
      <w:r>
        <w:rPr/>
        <w:t xml:space="preserve"> </w:t>
      </w:r>
      <w:r>
        <w:rPr>
          <w:spacing w:val="8"/>
        </w:rPr>
        <w:t>28日，2014年3月27日至3月28日改培美曲塞十奈达铂方案化疗一周期。</w:t>
      </w:r>
      <w:r>
        <w:rPr>
          <w:spacing w:val="3"/>
        </w:rPr>
        <w:t xml:space="preserve"> </w:t>
      </w:r>
      <w:r>
        <w:rPr>
          <w:spacing w:val="5"/>
        </w:rPr>
        <w:t>2014年5 月</w:t>
      </w:r>
      <w:r>
        <w:rPr>
          <w:spacing w:val="-28"/>
        </w:rPr>
        <w:t xml:space="preserve"> </w:t>
      </w:r>
      <w:r>
        <w:rPr>
          <w:spacing w:val="5"/>
        </w:rPr>
        <w:t>1</w:t>
      </w:r>
      <w:r>
        <w:rPr>
          <w:spacing w:val="-42"/>
        </w:rPr>
        <w:t xml:space="preserve"> </w:t>
      </w:r>
      <w:r>
        <w:rPr>
          <w:spacing w:val="5"/>
        </w:rPr>
        <w:t>9 日肺系肿瘤标志物示： </w:t>
      </w:r>
      <w:r>
        <w:rPr>
          <w:rFonts w:ascii="Times New Roman" w:hAnsi="Times New Roman" w:eastAsia="Times New Roman" w:cs="Times New Roman"/>
        </w:rPr>
        <w:t>CEA</w:t>
      </w:r>
      <w:r>
        <w:rPr>
          <w:rFonts w:ascii="Times New Roman" w:hAnsi="Times New Roman" w:eastAsia="Times New Roman" w:cs="Times New Roman"/>
          <w:spacing w:val="5"/>
        </w:rPr>
        <w:t>10.4</w:t>
      </w:r>
      <w:r>
        <w:rPr>
          <w:rFonts w:ascii="Times New Roman" w:hAnsi="Times New Roman" w:eastAsia="Times New Roman" w:cs="Times New Roman"/>
          <w:spacing w:val="4"/>
        </w:rPr>
        <w:t>3   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4"/>
        </w:rPr>
        <w:t>/L,</w:t>
      </w:r>
      <w:r>
        <w:rPr>
          <w:rFonts w:ascii="Times New Roman" w:hAnsi="Times New Roman" w:eastAsia="Times New Roman" w:cs="Times New Roman"/>
        </w:rPr>
        <w:t>NSE</w:t>
      </w:r>
      <w:r>
        <w:rPr>
          <w:rFonts w:ascii="Times New Roman" w:hAnsi="Times New Roman" w:eastAsia="Times New Roman" w:cs="Times New Roman"/>
          <w:spacing w:val="4"/>
        </w:rPr>
        <w:t xml:space="preserve">      83.05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-4"/>
        </w:rPr>
        <w:t>ng/mL,   </w:t>
      </w:r>
      <w:r>
        <w:rPr>
          <w:spacing w:val="-4"/>
        </w:rPr>
        <w:t>胸水常规：颜色血性标本，</w:t>
      </w:r>
      <w:r>
        <w:rPr>
          <w:spacing w:val="-5"/>
        </w:rPr>
        <w:t>性状有沉淀，凝块有凝块，李凡他试验</w:t>
      </w:r>
      <w:r>
        <w:rPr/>
        <w:t xml:space="preserve">  </w:t>
      </w:r>
      <w:r>
        <w:rPr>
          <w:spacing w:val="6"/>
        </w:rPr>
        <w:t>阳性，胸水生化：糖(胸水生化)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color w:val="306090"/>
          <w:spacing w:val="6"/>
        </w:rPr>
        <w:t>10.9</w:t>
      </w:r>
      <w:r>
        <w:rPr>
          <w:rFonts w:ascii="Times New Roman" w:hAnsi="Times New Roman" w:eastAsia="Times New Roman" w:cs="Times New Roman"/>
          <w:color w:val="30609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6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</w:rPr>
        <w:t>mmol</w:t>
      </w:r>
      <w:r>
        <w:rPr>
          <w:rFonts w:ascii="Times New Roman" w:hAnsi="Times New Roman" w:eastAsia="Times New Roman" w:cs="Times New Roman"/>
          <w:spacing w:val="6"/>
        </w:rPr>
        <w:t>/L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6"/>
        </w:rPr>
        <w:t>,</w:t>
      </w:r>
      <w:r>
        <w:rPr>
          <w:spacing w:val="-18"/>
        </w:rPr>
        <w:t xml:space="preserve"> </w:t>
      </w:r>
      <w:r>
        <w:rPr>
          <w:spacing w:val="6"/>
        </w:rPr>
        <w:t>蛋</w:t>
      </w:r>
      <w:r>
        <w:rPr>
          <w:spacing w:val="-16"/>
        </w:rPr>
        <w:t xml:space="preserve"> </w:t>
      </w:r>
      <w:r>
        <w:rPr>
          <w:spacing w:val="6"/>
        </w:rPr>
        <w:t>白 (</w:t>
      </w:r>
      <w:r>
        <w:rPr>
          <w:spacing w:val="-49"/>
        </w:rPr>
        <w:t xml:space="preserve"> </w:t>
      </w:r>
      <w:r>
        <w:rPr>
          <w:spacing w:val="6"/>
        </w:rPr>
        <w:t>胸</w:t>
      </w:r>
      <w:r>
        <w:rPr>
          <w:spacing w:val="-46"/>
        </w:rPr>
        <w:t xml:space="preserve"> </w:t>
      </w:r>
      <w:r>
        <w:rPr>
          <w:spacing w:val="6"/>
        </w:rPr>
        <w:t>水</w:t>
      </w:r>
      <w:r>
        <w:rPr>
          <w:spacing w:val="-46"/>
        </w:rPr>
        <w:t xml:space="preserve"> </w:t>
      </w:r>
      <w:r>
        <w:rPr>
          <w:spacing w:val="6"/>
        </w:rPr>
        <w:t>生</w:t>
      </w:r>
      <w:r>
        <w:rPr>
          <w:spacing w:val="-47"/>
        </w:rPr>
        <w:t xml:space="preserve"> </w:t>
      </w:r>
      <w:r>
        <w:rPr>
          <w:spacing w:val="6"/>
        </w:rPr>
        <w:t>化</w:t>
      </w:r>
      <w:r>
        <w:rPr>
          <w:spacing w:val="-47"/>
        </w:rPr>
        <w:t xml:space="preserve"> </w:t>
      </w:r>
      <w:r>
        <w:rPr>
          <w:spacing w:val="6"/>
        </w:rPr>
        <w:t>)</w:t>
      </w:r>
    </w:p>
    <w:p>
      <w:pPr>
        <w:pStyle w:val="BodyText"/>
        <w:ind w:left="469" w:right="70"/>
        <w:spacing w:before="61" w:line="298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52.8g/L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-3"/>
        </w:rPr>
        <w:t>。全胸增强</w:t>
      </w:r>
      <w:r>
        <w:rPr>
          <w:rFonts w:ascii="Times New Roman" w:hAnsi="Times New Roman" w:eastAsia="Times New Roman" w:cs="Times New Roman"/>
          <w:spacing w:val="-3"/>
        </w:rPr>
        <w:t>CT </w:t>
      </w:r>
      <w:r>
        <w:rPr>
          <w:spacing w:val="-3"/>
        </w:rPr>
        <w:t>示：右中肺片状软组织影范围较前增大，双肺多发</w:t>
      </w:r>
      <w:r>
        <w:rPr/>
        <w:t xml:space="preserve"> </w:t>
      </w:r>
      <w:r>
        <w:rPr>
          <w:spacing w:val="4"/>
        </w:rPr>
        <w:t>小结节及右肺炎性病变大致同前；右侧胸水较前</w:t>
      </w:r>
      <w:r>
        <w:rPr>
          <w:spacing w:val="3"/>
        </w:rPr>
        <w:t>增多。分别于2014年5月</w:t>
      </w:r>
      <w:r>
        <w:rPr/>
        <w:t xml:space="preserve"> </w:t>
      </w:r>
      <w:r>
        <w:rPr>
          <w:spacing w:val="12"/>
        </w:rPr>
        <w:t>21日、2014年5月28日予胸腔注药2周期。后患者要求辅助中药治疗于</w:t>
      </w:r>
      <w:r>
        <w:rPr>
          <w:spacing w:val="2"/>
        </w:rPr>
        <w:t xml:space="preserve"> </w:t>
      </w:r>
      <w:r>
        <w:rPr>
          <w:spacing w:val="3"/>
        </w:rPr>
        <w:t>2014年5月20日至王云启主任处开始</w:t>
      </w:r>
      <w:r>
        <w:rPr>
          <w:spacing w:val="2"/>
        </w:rPr>
        <w:t>坚持予中药治疗，定期复查未见病情</w:t>
      </w:r>
      <w:r>
        <w:rPr/>
        <w:t xml:space="preserve"> </w:t>
      </w:r>
      <w:r>
        <w:rPr>
          <w:color w:val="505080"/>
          <w:spacing w:val="9"/>
        </w:rPr>
        <w:t>进展。2015年6月</w:t>
      </w:r>
      <w:r>
        <w:rPr>
          <w:spacing w:val="9"/>
        </w:rPr>
        <w:t>10日、2016年1月20日复查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示右中肺</w:t>
      </w:r>
      <w:r>
        <w:rPr>
          <w:spacing w:val="8"/>
        </w:rPr>
        <w:t>肿块较前明显</w:t>
      </w:r>
      <w:r>
        <w:rPr/>
        <w:t xml:space="preserve"> </w:t>
      </w:r>
      <w:r>
        <w:rPr>
          <w:spacing w:val="6"/>
        </w:rPr>
        <w:t>缩小。2017年7月21日行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提示病情稳定。</w:t>
      </w:r>
    </w:p>
    <w:p>
      <w:pPr>
        <w:pStyle w:val="BodyText"/>
        <w:ind w:left="469" w:right="115" w:firstLine="409"/>
        <w:spacing w:before="33" w:line="294" w:lineRule="auto"/>
        <w:rPr/>
      </w:pPr>
      <w:r>
        <w:rPr>
          <w:color w:val="507060"/>
          <w:spacing w:val="-7"/>
        </w:rPr>
        <w:t>症见：咳嗽，痰黄质黏</w:t>
      </w:r>
      <w:r>
        <w:rPr>
          <w:spacing w:val="-7"/>
        </w:rPr>
        <w:t>，量少，不易咳出，胸闷气促，动则尤</w:t>
      </w:r>
      <w:r>
        <w:rPr>
          <w:spacing w:val="-8"/>
        </w:rPr>
        <w:t>甚，伴盗</w:t>
      </w:r>
      <w:r>
        <w:rPr/>
        <w:t xml:space="preserve"> </w:t>
      </w:r>
      <w:r>
        <w:rPr>
          <w:spacing w:val="-11"/>
        </w:rPr>
        <w:t>汗、低热，皮肤可见散在红色风团伴瘙痒，舌</w:t>
      </w:r>
      <w:r>
        <w:rPr>
          <w:color w:val="103040"/>
          <w:spacing w:val="-11"/>
        </w:rPr>
        <w:t>质红，</w:t>
      </w:r>
      <w:r>
        <w:rPr>
          <w:spacing w:val="-11"/>
        </w:rPr>
        <w:t>苔薄白，脉细。</w:t>
      </w:r>
    </w:p>
    <w:p>
      <w:pPr>
        <w:pStyle w:val="BodyText"/>
        <w:ind w:left="879"/>
        <w:spacing w:before="1" w:line="219" w:lineRule="auto"/>
        <w:rPr/>
      </w:pPr>
      <w:r>
        <w:rPr>
          <w:spacing w:val="-10"/>
        </w:rPr>
        <w:t>证型：肺气阴虚，瘀毒内结。</w:t>
      </w:r>
    </w:p>
    <w:p>
      <w:pPr>
        <w:pStyle w:val="BodyText"/>
        <w:ind w:left="879"/>
        <w:spacing w:before="99" w:line="219" w:lineRule="auto"/>
        <w:rPr/>
      </w:pPr>
      <w:r>
        <w:rPr>
          <w:spacing w:val="-10"/>
        </w:rPr>
        <w:t>治法：益气养阴，清热解毒。</w:t>
      </w:r>
    </w:p>
    <w:p>
      <w:pPr>
        <w:pStyle w:val="BodyText"/>
        <w:spacing w:before="88" w:line="219" w:lineRule="auto"/>
        <w:jc w:val="right"/>
        <w:rPr>
          <w:sz w:val="23"/>
          <w:szCs w:val="23"/>
        </w:rPr>
      </w:pPr>
      <w:r>
        <w:rPr>
          <w:sz w:val="23"/>
          <w:szCs w:val="23"/>
          <w:spacing w:val="-14"/>
        </w:rPr>
        <w:t>方药：肺复方加减，陈皮、莪术、蝉蜕、麦冬、五味子、重楼、黄芩、</w:t>
      </w:r>
    </w:p>
    <w:p>
      <w:pPr>
        <w:spacing w:line="219" w:lineRule="auto"/>
        <w:sectPr>
          <w:headerReference w:type="default" r:id="rId7"/>
          <w:pgSz w:w="9980" w:h="13950"/>
          <w:pgMar w:top="400" w:right="1394" w:bottom="400" w:left="990" w:header="0" w:footer="0" w:gutter="0"/>
        </w:sectPr>
        <w:rPr>
          <w:sz w:val="23"/>
          <w:szCs w:val="23"/>
        </w:rPr>
      </w:pPr>
    </w:p>
    <w:p>
      <w:pPr>
        <w:pStyle w:val="BodyText"/>
        <w:ind w:right="393"/>
        <w:spacing w:before="229" w:line="301" w:lineRule="auto"/>
        <w:rPr/>
      </w:pPr>
      <w:r>
        <w:rPr>
          <w:spacing w:val="-1"/>
        </w:rPr>
        <w:t>连翘、夏枯草、僵蚕、炮姜、壁虎各1</w:t>
      </w: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1"/>
        </w:rPr>
        <w:t>白术、百合、鸡内金、炒麦芽、</w:t>
      </w:r>
      <w:r>
        <w:rPr/>
        <w:t xml:space="preserve"> </w:t>
      </w:r>
      <w:r>
        <w:rPr>
          <w:spacing w:val="-9"/>
        </w:rPr>
        <w:t>赤芍、丹参、苍术、半枝莲、龙葵各30 </w:t>
      </w:r>
      <w:r>
        <w:rPr>
          <w:rFonts w:ascii="Times New Roman" w:hAnsi="Times New Roman" w:eastAsia="Times New Roman" w:cs="Times New Roman"/>
          <w:spacing w:val="-9"/>
        </w:rPr>
        <w:t>g</w:t>
      </w:r>
      <w:r>
        <w:rPr>
          <w:spacing w:val="-9"/>
        </w:rPr>
        <w:t>。</w:t>
      </w:r>
    </w:p>
    <w:p>
      <w:pPr>
        <w:pStyle w:val="BodyText"/>
        <w:ind w:right="393" w:firstLine="409"/>
        <w:spacing w:before="17" w:line="294" w:lineRule="auto"/>
        <w:jc w:val="both"/>
        <w:rPr/>
      </w:pPr>
      <w:r>
        <w:rPr>
          <w:spacing w:val="1"/>
        </w:rPr>
        <w:t>按：一诊，本案在</w:t>
      </w:r>
      <w:r>
        <w:rPr>
          <w:rFonts w:ascii="Times New Roman" w:hAnsi="Times New Roman" w:eastAsia="Times New Roman" w:cs="Times New Roman"/>
        </w:rPr>
        <w:t>CSCO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1"/>
        </w:rPr>
        <w:t>指南指导下，结合病检结果</w:t>
      </w:r>
      <w:r>
        <w:rPr/>
        <w:t>分型、影像学检  </w:t>
      </w:r>
      <w:r>
        <w:rPr>
          <w:spacing w:val="5"/>
        </w:rPr>
        <w:t>查，西医诊断为原发性支气管肺癌，右中肺周围型，</w:t>
      </w:r>
      <w:r>
        <w:rPr>
          <w:rFonts w:ascii="Times New Roman" w:hAnsi="Times New Roman" w:eastAsia="Times New Roman" w:cs="Times New Roman"/>
          <w:spacing w:val="5"/>
        </w:rPr>
        <w:t>T3N3M1a,   </w:t>
      </w:r>
      <w:r>
        <w:rPr>
          <w:rFonts w:ascii="Times New Roman" w:hAnsi="Times New Roman" w:eastAsia="Times New Roman" w:cs="Times New Roman"/>
          <w:color w:val="404070"/>
        </w:rPr>
        <w:t>IV</w:t>
      </w:r>
      <w:r>
        <w:rPr>
          <w:rFonts w:ascii="Times New Roman" w:hAnsi="Times New Roman" w:eastAsia="Times New Roman" w:cs="Times New Roman"/>
          <w:color w:val="404070"/>
          <w:spacing w:val="5"/>
        </w:rPr>
        <w:t xml:space="preserve"> </w:t>
      </w:r>
      <w:r>
        <w:rPr>
          <w:rFonts w:ascii="FangSong" w:hAnsi="FangSong" w:eastAsia="FangSong" w:cs="FangSong"/>
          <w:color w:val="404070"/>
          <w:spacing w:val="5"/>
        </w:rPr>
        <w:t>期。</w:t>
      </w:r>
      <w:r>
        <w:rPr>
          <w:rFonts w:ascii="FangSong" w:hAnsi="FangSong" w:eastAsia="FangSong" w:cs="FangSong"/>
          <w:color w:val="404070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EGFR </w:t>
      </w:r>
      <w:r>
        <w:rPr>
          <w:spacing w:val="-5"/>
        </w:rPr>
        <w:t>基因检测18、19、20、21为野生型。起病初六个月化疗，后患者要求</w:t>
      </w:r>
      <w:r>
        <w:rPr>
          <w:spacing w:val="16"/>
        </w:rPr>
        <w:t xml:space="preserve"> </w:t>
      </w:r>
      <w:r>
        <w:rPr>
          <w:spacing w:val="-7"/>
        </w:rPr>
        <w:t>辅助中药治疗至今。肺气阴虚，邪毒蕴郁，是肺癌的主要病因病机，吾师主</w:t>
      </w:r>
      <w:r>
        <w:rPr>
          <w:spacing w:val="11"/>
        </w:rPr>
        <w:t xml:space="preserve"> </w:t>
      </w:r>
      <w:r>
        <w:rPr>
          <w:spacing w:val="-11"/>
        </w:rPr>
        <w:t>张采用益气养阴、清热解毒法为治则。此方注重清解，龙葵、重楼、半枝莲、</w:t>
      </w:r>
      <w:r>
        <w:rPr>
          <w:spacing w:val="13"/>
        </w:rPr>
        <w:t xml:space="preserve"> </w:t>
      </w:r>
      <w:r>
        <w:rPr>
          <w:spacing w:val="-7"/>
        </w:rPr>
        <w:t>连翘清热解毒，丹参、赤芍、莪术活血逐瘀。气血津液转输运化失常形成的</w:t>
      </w:r>
      <w:r>
        <w:rPr>
          <w:spacing w:val="16"/>
        </w:rPr>
        <w:t xml:space="preserve"> </w:t>
      </w:r>
      <w:r>
        <w:rPr>
          <w:spacing w:val="-4"/>
        </w:rPr>
        <w:t>热毒、湿毒、痰毒和气血凝结而成毒瘤，非清热解毒、</w:t>
      </w:r>
      <w:r>
        <w:rPr>
          <w:spacing w:val="-5"/>
        </w:rPr>
        <w:t>活血化瘀即能消解，</w:t>
      </w:r>
      <w:r>
        <w:rPr/>
        <w:t xml:space="preserve"> </w:t>
      </w:r>
      <w:r>
        <w:rPr>
          <w:spacing w:val="-7"/>
        </w:rPr>
        <w:t>而应用软坚散结法治疗，方中壁虎、僵蚕通络散结、夏枯草化痰散结。脾胃</w:t>
      </w:r>
      <w:r>
        <w:rPr>
          <w:spacing w:val="13"/>
        </w:rPr>
        <w:t xml:space="preserve"> </w:t>
      </w:r>
      <w:r>
        <w:rPr>
          <w:spacing w:val="-7"/>
        </w:rPr>
        <w:t>为后天之本，黄芪大补元气，白术、陈皮、薏苡仁</w:t>
      </w:r>
      <w:r>
        <w:rPr>
          <w:spacing w:val="-8"/>
        </w:rPr>
        <w:t>、苍术健脾燥湿化痰，配</w:t>
      </w:r>
      <w:r>
        <w:rPr/>
        <w:t xml:space="preserve">  </w:t>
      </w:r>
      <w:r>
        <w:rPr>
          <w:spacing w:val="-7"/>
        </w:rPr>
        <w:t>伍炒麦芽、鸡内金行气消食、健脾开胃，五味子滋肾，先后天</w:t>
      </w:r>
      <w:r>
        <w:rPr>
          <w:spacing w:val="-8"/>
        </w:rPr>
        <w:t>并补。炮姜辛</w:t>
      </w:r>
      <w:r>
        <w:rPr/>
        <w:t xml:space="preserve">  </w:t>
      </w:r>
      <w:r>
        <w:rPr>
          <w:spacing w:val="-7"/>
        </w:rPr>
        <w:t>热、暖中焦。百合、麦冬益气养阴、润肺止咳，黄芩泻肺热，止咳化痰，随</w:t>
      </w:r>
      <w:r>
        <w:rPr>
          <w:spacing w:val="11"/>
        </w:rPr>
        <w:t xml:space="preserve"> </w:t>
      </w:r>
      <w:r>
        <w:rPr>
          <w:spacing w:val="-9"/>
        </w:rPr>
        <w:t>症加之蝉蜕祛风止痒、散风热之邪。</w:t>
      </w:r>
    </w:p>
    <w:p>
      <w:pPr>
        <w:pStyle w:val="BodyText"/>
        <w:ind w:right="393" w:firstLine="409"/>
        <w:spacing w:before="64" w:line="295" w:lineRule="auto"/>
        <w:jc w:val="both"/>
        <w:rPr/>
      </w:pPr>
      <w:r>
        <w:rPr>
          <w:spacing w:val="-7"/>
        </w:rPr>
        <w:t>二诊：患者诸症均减轻，咳痰为白而清之痰，皮肤风团已退，精神饮食</w:t>
      </w:r>
      <w:r>
        <w:rPr>
          <w:spacing w:val="3"/>
        </w:rPr>
        <w:t xml:space="preserve">  </w:t>
      </w:r>
      <w:r>
        <w:rPr>
          <w:spacing w:val="-11"/>
        </w:rPr>
        <w:t>睡眠可，在原方基础上去黄芩、鱼腥草清热化痰之药，去蝉蜕祛风止痒之药，</w:t>
      </w:r>
      <w:r>
        <w:rPr>
          <w:spacing w:val="13"/>
        </w:rPr>
        <w:t xml:space="preserve"> </w:t>
      </w:r>
      <w:r>
        <w:rPr>
          <w:spacing w:val="10"/>
        </w:rPr>
        <w:t>处方21剂。</w:t>
      </w:r>
    </w:p>
    <w:p>
      <w:pPr>
        <w:pStyle w:val="BodyText"/>
        <w:ind w:left="3149"/>
        <w:spacing w:before="178" w:line="220" w:lineRule="auto"/>
        <w:rPr>
          <w:sz w:val="24"/>
          <w:szCs w:val="24"/>
        </w:rPr>
      </w:pPr>
      <w:r>
        <w:rPr>
          <w:sz w:val="24"/>
          <w:szCs w:val="24"/>
          <w:spacing w:val="13"/>
        </w:rPr>
        <w:t>病案九</w:t>
      </w:r>
    </w:p>
    <w:p>
      <w:pPr>
        <w:pStyle w:val="BodyText"/>
        <w:ind w:right="393" w:firstLine="409"/>
        <w:spacing w:before="264" w:line="290" w:lineRule="auto"/>
        <w:rPr>
          <w:rFonts w:ascii="Times New Roman" w:hAnsi="Times New Roman" w:eastAsia="Times New Roman" w:cs="Times New Roman"/>
        </w:rPr>
      </w:pPr>
      <w:r>
        <w:rPr>
          <w:spacing w:val="7"/>
        </w:rPr>
        <w:t>谢某，女，51岁。患者2013年3月18</w:t>
      </w:r>
      <w:r>
        <w:rPr>
          <w:spacing w:val="6"/>
        </w:rPr>
        <w:t>日入住，</w:t>
      </w:r>
      <w:r>
        <w:rPr>
          <w:spacing w:val="-59"/>
        </w:rPr>
        <w:t xml:space="preserve"> </w:t>
      </w:r>
      <w:r>
        <w:rPr/>
        <w:t>PET</w:t>
      </w:r>
      <w:r>
        <w:rPr>
          <w:spacing w:val="6"/>
        </w:rPr>
        <w:t>-</w:t>
      </w:r>
      <w:r>
        <w:rPr/>
        <w:t>CT</w:t>
      </w:r>
      <w:r>
        <w:rPr>
          <w:spacing w:val="52"/>
        </w:rPr>
        <w:t xml:space="preserve">  </w:t>
      </w:r>
      <w:r>
        <w:rPr>
          <w:spacing w:val="6"/>
        </w:rPr>
        <w:t>提示：1.右</w:t>
      </w:r>
      <w:r>
        <w:rPr>
          <w:spacing w:val="1"/>
        </w:rPr>
        <w:t xml:space="preserve"> </w:t>
      </w:r>
      <w:r>
        <w:rPr>
          <w:spacing w:val="-5"/>
        </w:rPr>
        <w:t>下肺后基底段胸膜下结节状异常放射性浓聚影</w:t>
      </w:r>
      <w:r>
        <w:rPr>
          <w:spacing w:val="-6"/>
        </w:rPr>
        <w:t>，考虑右下肺癌可能性大。2.</w:t>
      </w:r>
      <w:r>
        <w:rPr/>
        <w:t xml:space="preserve"> </w:t>
      </w:r>
      <w:r>
        <w:rPr>
          <w:spacing w:val="2"/>
        </w:rPr>
        <w:t>纵隔、右肺门淋巴结转移可能性大。3.右胸膜转移可能性大。肺穿病理：</w:t>
      </w:r>
      <w:r>
        <w:rPr>
          <w:spacing w:val="13"/>
        </w:rPr>
        <w:t xml:space="preserve"> </w:t>
      </w:r>
      <w:r>
        <w:rPr>
          <w:spacing w:val="-4"/>
        </w:rPr>
        <w:t>(右下肺肿块)中分化黏液腺癌，区域可见微乳头形成，结合免疫</w:t>
      </w:r>
      <w:r>
        <w:rPr>
          <w:spacing w:val="-5"/>
        </w:rPr>
        <w:t>组化结果，</w:t>
      </w:r>
      <w:r>
        <w:rPr/>
        <w:t xml:space="preserve"> </w:t>
      </w:r>
      <w:r>
        <w:rPr>
          <w:spacing w:val="-6"/>
        </w:rPr>
        <w:t>符合原发性肺癌，免疫组化：</w:t>
      </w:r>
      <w:r>
        <w:rPr>
          <w:rFonts w:ascii="Times New Roman" w:hAnsi="Times New Roman" w:eastAsia="Times New Roman" w:cs="Times New Roman"/>
          <w:spacing w:val="-6"/>
        </w:rPr>
        <w:t>TTF—1+,CK7+,V         ILLIN </w:t>
      </w:r>
      <w:r>
        <w:rPr>
          <w:spacing w:val="-6"/>
        </w:rPr>
        <w:t>一，</w:t>
      </w:r>
      <w:r>
        <w:rPr>
          <w:rFonts w:ascii="Times New Roman" w:hAnsi="Times New Roman" w:eastAsia="Times New Roman" w:cs="Times New Roman"/>
          <w:spacing w:val="-6"/>
        </w:rPr>
        <w:t>GCDFP-15</w:t>
      </w:r>
    </w:p>
    <w:p>
      <w:pPr>
        <w:pStyle w:val="BodyText"/>
        <w:ind w:right="413"/>
        <w:spacing w:before="18" w:line="295" w:lineRule="auto"/>
        <w:rPr/>
      </w:pPr>
      <w:r>
        <w:rPr>
          <w:rFonts w:ascii="FangSong" w:hAnsi="FangSong" w:eastAsia="FangSong" w:cs="FangSong"/>
          <w:spacing w:val="-1"/>
        </w:rPr>
        <w:t>一，</w:t>
      </w:r>
      <w:r>
        <w:rPr>
          <w:rFonts w:ascii="Times New Roman" w:hAnsi="Times New Roman" w:eastAsia="Times New Roman" w:cs="Times New Roman"/>
          <w:spacing w:val="-1"/>
        </w:rPr>
        <w:t>MAM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1"/>
        </w:rPr>
        <w:t>一，</w:t>
      </w:r>
      <w:r>
        <w:rPr>
          <w:rFonts w:ascii="Times New Roman" w:hAnsi="Times New Roman" w:eastAsia="Times New Roman" w:cs="Times New Roman"/>
          <w:spacing w:val="-1"/>
        </w:rPr>
        <w:t>CK20</w:t>
      </w:r>
      <w:r>
        <w:rPr>
          <w:spacing w:val="-1"/>
        </w:rPr>
        <w:t>一。术后行6周期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PP </w:t>
      </w:r>
      <w:r>
        <w:rPr>
          <w:spacing w:val="-1"/>
        </w:rPr>
        <w:t>方</w:t>
      </w:r>
      <w:r>
        <w:rPr>
          <w:spacing w:val="-2"/>
        </w:rPr>
        <w:t>案化疗及中药治疗。多次复查</w:t>
      </w:r>
      <w:r>
        <w:rPr/>
        <w:t xml:space="preserve"> </w:t>
      </w:r>
      <w:r>
        <w:rPr>
          <w:spacing w:val="2"/>
        </w:rPr>
        <w:t>病情稳定。2014年11月18日我科住院期间查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示右肺下叶不规则软组织</w:t>
      </w:r>
      <w:r>
        <w:rPr>
          <w:spacing w:val="14"/>
        </w:rPr>
        <w:t xml:space="preserve"> </w:t>
      </w:r>
      <w:r>
        <w:rPr>
          <w:spacing w:val="-2"/>
        </w:rPr>
        <w:t>密度灶及肺内多发结节灶较前稍显增大。</w:t>
      </w:r>
      <w:r>
        <w:rPr>
          <w:rFonts w:ascii="Times New Roman" w:hAnsi="Times New Roman" w:eastAsia="Times New Roman" w:cs="Times New Roman"/>
          <w:spacing w:val="-2"/>
        </w:rPr>
        <w:t>C</w:t>
      </w:r>
      <w:r>
        <w:rPr>
          <w:rFonts w:ascii="Times New Roman" w:hAnsi="Times New Roman" w:eastAsia="Times New Roman" w:cs="Times New Roman"/>
          <w:spacing w:val="-3"/>
        </w:rPr>
        <w:t>T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3"/>
        </w:rPr>
        <w:t>示病情进展，建议患者化疗，</w:t>
      </w:r>
      <w:r>
        <w:rPr/>
        <w:t xml:space="preserve"> </w:t>
      </w:r>
      <w:r>
        <w:rPr>
          <w:spacing w:val="3"/>
        </w:rPr>
        <w:t>患者拒绝，要求中药治疗。后多次复查至今病情未进展。现患者</w:t>
      </w:r>
      <w:r>
        <w:rPr>
          <w:spacing w:val="2"/>
        </w:rPr>
        <w:t>已生存5</w:t>
      </w:r>
      <w:r>
        <w:rPr/>
        <w:t xml:space="preserve"> </w:t>
      </w:r>
      <w:r>
        <w:rPr>
          <w:spacing w:val="-10"/>
        </w:rPr>
        <w:t>年余。</w:t>
      </w:r>
    </w:p>
    <w:p>
      <w:pPr>
        <w:pStyle w:val="BodyText"/>
        <w:ind w:right="393" w:firstLine="409"/>
        <w:spacing w:before="64" w:line="304" w:lineRule="auto"/>
        <w:rPr/>
      </w:pPr>
      <w:r>
        <w:rPr>
          <w:spacing w:val="-10"/>
        </w:rPr>
        <w:t>症见：咳嗽，咳黄痰，偶有痰中带血，乏力，活</w:t>
      </w:r>
      <w:r>
        <w:rPr>
          <w:spacing w:val="-11"/>
        </w:rPr>
        <w:t>动后气促不适，食纳差，</w:t>
      </w:r>
      <w:r>
        <w:rPr/>
        <w:t xml:space="preserve"> </w:t>
      </w:r>
      <w:r>
        <w:rPr>
          <w:spacing w:val="-10"/>
        </w:rPr>
        <w:t>夜寐一般，小便可，大便干结，舌质淡黯，苔薄黄，脉细。</w:t>
      </w:r>
    </w:p>
    <w:p>
      <w:pPr>
        <w:spacing w:line="304" w:lineRule="auto"/>
        <w:sectPr>
          <w:headerReference w:type="default" r:id="rId59"/>
          <w:pgSz w:w="9980" w:h="13950"/>
          <w:pgMar w:top="1493" w:right="1006" w:bottom="400" w:left="1459" w:header="1093" w:footer="0" w:gutter="0"/>
        </w:sectPr>
        <w:rPr/>
      </w:pPr>
    </w:p>
    <w:p>
      <w:pPr>
        <w:pStyle w:val="BodyText"/>
        <w:ind w:left="879"/>
        <w:spacing w:before="228" w:line="219" w:lineRule="auto"/>
        <w:rPr/>
      </w:pPr>
      <w:r>
        <w:rPr>
          <w:spacing w:val="-10"/>
        </w:rPr>
        <w:t>中医辨证：气阴两虚，瘀毒内结。</w:t>
      </w:r>
    </w:p>
    <w:p>
      <w:pPr>
        <w:pStyle w:val="BodyText"/>
        <w:ind w:left="879"/>
        <w:spacing w:before="99" w:line="219" w:lineRule="auto"/>
        <w:rPr/>
      </w:pPr>
      <w:r>
        <w:rPr>
          <w:spacing w:val="-10"/>
        </w:rPr>
        <w:t>治则：益气养阴，凉血止血，解毒散结。</w:t>
      </w:r>
    </w:p>
    <w:p>
      <w:pPr>
        <w:pStyle w:val="BodyText"/>
        <w:ind w:left="469" w:right="1" w:firstLine="409"/>
        <w:spacing w:before="53" w:line="299" w:lineRule="auto"/>
        <w:jc w:val="both"/>
        <w:rPr/>
      </w:pPr>
      <w:r>
        <w:rPr>
          <w:spacing w:val="-3"/>
        </w:rPr>
        <w:t>中药：肺复方加减；三七3</w:t>
      </w:r>
      <w:r>
        <w:rPr>
          <w:rFonts w:ascii="Times New Roman" w:hAnsi="Times New Roman" w:eastAsia="Times New Roman" w:cs="Times New Roman"/>
          <w:spacing w:val="-3"/>
        </w:rPr>
        <w:t>g,   </w:t>
      </w:r>
      <w:r>
        <w:rPr>
          <w:spacing w:val="-3"/>
        </w:rPr>
        <w:t>陈皮、赤芍、麦冬、重楼、黄芩、僵蚕、</w:t>
      </w:r>
      <w:r>
        <w:rPr>
          <w:spacing w:val="4"/>
        </w:rPr>
        <w:t xml:space="preserve"> </w:t>
      </w:r>
      <w:r>
        <w:rPr>
          <w:spacing w:val="-1"/>
        </w:rPr>
        <w:t>蝉蜕各15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1"/>
        </w:rPr>
        <w:t>炮姜、蒲黄炭、白及、浙贝母各20</w:t>
      </w:r>
      <w:r>
        <w:rPr>
          <w:rFonts w:ascii="Times New Roman" w:hAnsi="Times New Roman" w:eastAsia="Times New Roman" w:cs="Times New Roman"/>
          <w:spacing w:val="-1"/>
        </w:rPr>
        <w:t>g,   </w:t>
      </w:r>
      <w:r>
        <w:rPr>
          <w:spacing w:val="-1"/>
        </w:rPr>
        <w:t>白术</w:t>
      </w:r>
      <w:r>
        <w:rPr>
          <w:spacing w:val="-2"/>
        </w:rPr>
        <w:t>、炒麦芽、鸡内金、</w:t>
      </w:r>
      <w:r>
        <w:rPr/>
        <w:t xml:space="preserve"> </w:t>
      </w:r>
      <w:r>
        <w:rPr>
          <w:spacing w:val="-7"/>
        </w:rPr>
        <w:t>百合、丹参、海螵蛸、龙葵、半枝莲、苍术、仙鹤草、垂盆草、款冬花、六</w:t>
      </w:r>
      <w:r>
        <w:rPr/>
        <w:t xml:space="preserve">  </w:t>
      </w:r>
      <w:r>
        <w:rPr>
          <w:spacing w:val="3"/>
        </w:rPr>
        <w:t>神曲各30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 </w:t>
      </w:r>
      <w:r>
        <w:rPr>
          <w:spacing w:val="3"/>
        </w:rPr>
        <w:t>黄芪、薏苡仁各50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spacing w:val="3"/>
        </w:rPr>
        <w:t>。</w:t>
      </w:r>
    </w:p>
    <w:p>
      <w:pPr>
        <w:pStyle w:val="BodyText"/>
        <w:ind w:left="469" w:firstLine="409"/>
        <w:spacing w:before="40" w:line="294" w:lineRule="auto"/>
        <w:jc w:val="both"/>
        <w:rPr/>
      </w:pPr>
      <w:r>
        <w:rPr>
          <w:spacing w:val="-13"/>
        </w:rPr>
        <w:t>按：患者经病理证实为肺腺癌，术后化疗后提示复发，《</w:t>
      </w:r>
      <w:r>
        <w:rPr>
          <w:spacing w:val="-14"/>
        </w:rPr>
        <w:t>内经》云：邪之</w:t>
      </w:r>
      <w:r>
        <w:rPr/>
        <w:t xml:space="preserve">  </w:t>
      </w:r>
      <w:r>
        <w:rPr>
          <w:spacing w:val="-4"/>
        </w:rPr>
        <w:t>所凑</w:t>
      </w:r>
      <w:r>
        <w:rPr>
          <w:color w:val="203050"/>
          <w:spacing w:val="-4"/>
        </w:rPr>
        <w:t>，其气必虚。</w:t>
      </w:r>
      <w:r>
        <w:rPr>
          <w:spacing w:val="-4"/>
        </w:rPr>
        <w:t>此时正气亏损，余毒复积于肺，使肺气受阻，宣降失调，</w:t>
      </w:r>
      <w:r>
        <w:rPr>
          <w:spacing w:val="2"/>
        </w:rPr>
        <w:t xml:space="preserve"> </w:t>
      </w:r>
      <w:r>
        <w:rPr>
          <w:spacing w:val="-4"/>
        </w:rPr>
        <w:t>津液失于输布，加之毒邪未清，瘀阻脉络，阻塞气道，故出现咳嗽，咳痰，</w:t>
      </w:r>
      <w:r>
        <w:rPr>
          <w:spacing w:val="2"/>
        </w:rPr>
        <w:t xml:space="preserve"> </w:t>
      </w:r>
      <w:r>
        <w:rPr>
          <w:spacing w:val="-7"/>
        </w:rPr>
        <w:t>痰中带血；毒邪互结于肺，肺阴不足，无以生津，气随津脱，肺气阴两</w:t>
      </w:r>
      <w:r>
        <w:rPr>
          <w:spacing w:val="-8"/>
        </w:rPr>
        <w:t>虚致</w:t>
      </w:r>
      <w:r>
        <w:rPr/>
        <w:t xml:space="preserve">  </w:t>
      </w:r>
      <w:r>
        <w:rPr>
          <w:spacing w:val="-7"/>
        </w:rPr>
        <w:t>使患者乏力，活动后气促。吾师予以肺复方加减：方中黄芪大补元气而</w:t>
      </w:r>
      <w:r>
        <w:rPr>
          <w:spacing w:val="-8"/>
        </w:rPr>
        <w:t>补三</w:t>
      </w:r>
      <w:r>
        <w:rPr/>
        <w:t xml:space="preserve">  </w:t>
      </w:r>
      <w:r>
        <w:rPr>
          <w:spacing w:val="-4"/>
        </w:rPr>
        <w:t>焦，白术、陈皮、薏苡仁健脾化痰，炮姜辛热、暖中焦，炒麦芽、鸡内金、</w:t>
      </w:r>
      <w:r>
        <w:rPr>
          <w:spacing w:val="2"/>
        </w:rPr>
        <w:t xml:space="preserve"> </w:t>
      </w:r>
      <w:r>
        <w:rPr>
          <w:spacing w:val="-10"/>
        </w:rPr>
        <w:t>六神曲行气消食、健脾开胃，百合、麦冬益气养阴、润</w:t>
      </w:r>
      <w:r>
        <w:rPr>
          <w:spacing w:val="-11"/>
        </w:rPr>
        <w:t>肺止咳；赤芍、黄芩、</w:t>
      </w:r>
      <w:r>
        <w:rPr/>
        <w:t xml:space="preserve"> </w:t>
      </w:r>
      <w:r>
        <w:rPr>
          <w:spacing w:val="-7"/>
        </w:rPr>
        <w:t>浙贝母、款冬花泻肺热，止咳化痰，龙葵、重楼、半枝莲、僵蚕、丹参清热</w:t>
      </w:r>
      <w:r>
        <w:rPr>
          <w:spacing w:val="1"/>
        </w:rPr>
        <w:t xml:space="preserve">  </w:t>
      </w:r>
      <w:r>
        <w:rPr>
          <w:spacing w:val="-7"/>
        </w:rPr>
        <w:t>解毒、化瘀散结；患者痰中带血，加蒲黄炭、仙鹤草、</w:t>
      </w:r>
      <w:r>
        <w:rPr>
          <w:color w:val="203050"/>
          <w:spacing w:val="-7"/>
        </w:rPr>
        <w:t>三七粉凉血止血，海</w:t>
      </w:r>
      <w:r>
        <w:rPr>
          <w:color w:val="203050"/>
          <w:spacing w:val="5"/>
        </w:rPr>
        <w:t xml:space="preserve">  </w:t>
      </w:r>
      <w:r>
        <w:rPr>
          <w:color w:val="505080"/>
          <w:spacing w:val="-7"/>
        </w:rPr>
        <w:t>螵蛸、白及收敛止血。</w:t>
      </w:r>
      <w:r>
        <w:rPr>
          <w:spacing w:val="-7"/>
        </w:rPr>
        <w:t>共奏益气养阴，凉血止血</w:t>
      </w:r>
      <w:r>
        <w:rPr>
          <w:color w:val="505080"/>
          <w:spacing w:val="-7"/>
        </w:rPr>
        <w:t>，解</w:t>
      </w:r>
      <w:r>
        <w:rPr>
          <w:color w:val="505080"/>
          <w:spacing w:val="-8"/>
        </w:rPr>
        <w:t>毒散结之效。患者坚守</w:t>
      </w:r>
      <w:r>
        <w:rPr>
          <w:color w:val="505080"/>
        </w:rPr>
        <w:t xml:space="preserve">  </w:t>
      </w:r>
      <w:r>
        <w:rPr>
          <w:spacing w:val="-6"/>
        </w:rPr>
        <w:t>上方加减治疗5年，多次复查病情稳定，未见进展。</w:t>
      </w:r>
    </w:p>
    <w:p>
      <w:pPr>
        <w:pStyle w:val="BodyText"/>
        <w:ind w:left="3619"/>
        <w:spacing w:before="217" w:line="220" w:lineRule="auto"/>
        <w:rPr>
          <w:sz w:val="24"/>
          <w:szCs w:val="24"/>
        </w:rPr>
      </w:pPr>
      <w:r>
        <w:rPr>
          <w:sz w:val="24"/>
          <w:szCs w:val="24"/>
          <w:spacing w:val="14"/>
        </w:rPr>
        <w:t>病案卡</w:t>
      </w:r>
    </w:p>
    <w:p>
      <w:pPr>
        <w:pStyle w:val="BodyText"/>
        <w:ind w:left="469" w:right="21" w:firstLine="409"/>
        <w:spacing w:before="258" w:line="294" w:lineRule="auto"/>
        <w:jc w:val="both"/>
        <w:rPr/>
      </w:pPr>
      <w:r>
        <w:rPr>
          <w:spacing w:val="4"/>
        </w:rPr>
        <w:t>彭某，男，59岁。因发现左上肺肿块20余天，于20</w:t>
      </w:r>
      <w:r>
        <w:rPr>
          <w:spacing w:val="3"/>
        </w:rPr>
        <w:t>14年3月27日就诊</w:t>
      </w:r>
      <w:r>
        <w:rPr/>
        <w:t xml:space="preserve"> </w:t>
      </w:r>
      <w:r>
        <w:rPr>
          <w:spacing w:val="-7"/>
        </w:rPr>
        <w:t>湘雅医院。头部</w:t>
      </w:r>
      <w:r>
        <w:rPr>
          <w:rFonts w:ascii="Times New Roman" w:hAnsi="Times New Roman" w:eastAsia="Times New Roman" w:cs="Times New Roman"/>
          <w:spacing w:val="-7"/>
        </w:rPr>
        <w:t>MRI </w:t>
      </w:r>
      <w:r>
        <w:rPr>
          <w:spacing w:val="-7"/>
        </w:rPr>
        <w:t>示左侧顶叶考虑转移病灶。</w:t>
      </w:r>
      <w:r>
        <w:rPr>
          <w:spacing w:val="-8"/>
        </w:rPr>
        <w:t>行肺部肿块穿刺活检术，病</w:t>
      </w:r>
      <w:r>
        <w:rPr/>
        <w:t xml:space="preserve"> </w:t>
      </w:r>
      <w:r>
        <w:rPr>
          <w:color w:val="505080"/>
          <w:spacing w:val="15"/>
        </w:rPr>
        <w:t>检示肺浸润性腺癌。</w:t>
      </w:r>
      <w:r>
        <w:rPr>
          <w:spacing w:val="15"/>
        </w:rPr>
        <w:t>2014年4月8日至2014年9月25日予</w:t>
      </w:r>
      <w:r>
        <w:rPr>
          <w:rFonts w:ascii="Times New Roman" w:hAnsi="Times New Roman" w:eastAsia="Times New Roman" w:cs="Times New Roman"/>
        </w:rPr>
        <w:t>PP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15"/>
        </w:rPr>
        <w:t>方案化疗6</w:t>
      </w:r>
      <w:r>
        <w:rPr/>
        <w:t xml:space="preserve"> </w:t>
      </w:r>
      <w:r>
        <w:rPr>
          <w:spacing w:val="4"/>
        </w:rPr>
        <w:t>周期，</w:t>
      </w:r>
      <w:r>
        <w:rPr>
          <w:color w:val="806060"/>
          <w:spacing w:val="4"/>
        </w:rPr>
        <w:t>2014年4月15日在湘雅医院行头部伽马刀放射治</w:t>
      </w:r>
      <w:r>
        <w:rPr>
          <w:color w:val="806060"/>
          <w:spacing w:val="3"/>
        </w:rPr>
        <w:t>疗，</w:t>
      </w:r>
      <w:r>
        <w:rPr>
          <w:spacing w:val="3"/>
        </w:rPr>
        <w:t>设</w:t>
      </w:r>
      <w:r>
        <w:rPr>
          <w:spacing w:val="47"/>
        </w:rPr>
        <w:t xml:space="preserve"> </w:t>
      </w:r>
      <w:r>
        <w:rPr>
          <w:spacing w:val="3"/>
        </w:rPr>
        <w:t>2</w:t>
      </w:r>
      <w:r>
        <w:rPr>
          <w:color w:val="505080"/>
          <w:spacing w:val="3"/>
        </w:rPr>
        <w:t>个野区，</w:t>
      </w:r>
      <w:r>
        <w:rPr>
          <w:color w:val="505080"/>
        </w:rPr>
        <w:t xml:space="preserve"> </w:t>
      </w:r>
      <w:r>
        <w:rPr>
          <w:spacing w:val="-2"/>
        </w:rPr>
        <w:t>中心剂量分别为：28.6</w:t>
      </w:r>
      <w:r>
        <w:rPr>
          <w:spacing w:val="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Gy,30.8       Gy,2014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2"/>
        </w:rPr>
        <w:t>年10月17日改培美曲赛单药维</w:t>
      </w:r>
      <w:r>
        <w:rPr/>
        <w:t xml:space="preserve">  </w:t>
      </w:r>
      <w:r>
        <w:rPr/>
        <w:t>持化疗1周期，其后患者因个人原因拒绝维持化疗</w:t>
      </w:r>
      <w:r>
        <w:rPr>
          <w:spacing w:val="-1"/>
        </w:rPr>
        <w:t>。2015年3月患者首次就</w:t>
      </w:r>
      <w:r>
        <w:rPr/>
        <w:t xml:space="preserve"> </w:t>
      </w:r>
      <w:r>
        <w:rPr>
          <w:spacing w:val="-10"/>
        </w:rPr>
        <w:t>诊我院，完善相关检查，病理会诊示：会诊湘雅医院病理切片意见：(肺穿刺</w:t>
      </w:r>
      <w:r>
        <w:rPr>
          <w:spacing w:val="6"/>
        </w:rPr>
        <w:t xml:space="preserve"> </w:t>
      </w:r>
      <w:r>
        <w:rPr>
          <w:spacing w:val="-5"/>
        </w:rPr>
        <w:t>物)高-中分化腺癌。诊断：原发性支气管肺癌，</w:t>
      </w:r>
      <w:r>
        <w:rPr>
          <w:rFonts w:ascii="Times New Roman" w:hAnsi="Times New Roman" w:eastAsia="Times New Roman" w:cs="Times New Roman"/>
          <w:spacing w:val="-5"/>
        </w:rPr>
        <w:t>cTxNxM1,   IV</w:t>
      </w:r>
      <w:r>
        <w:rPr>
          <w:spacing w:val="-5"/>
        </w:rPr>
        <w:t>期，脑转移，</w:t>
      </w:r>
      <w:r>
        <w:rPr>
          <w:spacing w:val="5"/>
        </w:rPr>
        <w:t xml:space="preserve"> </w:t>
      </w:r>
      <w:r>
        <w:rPr>
          <w:spacing w:val="-8"/>
        </w:rPr>
        <w:t>高-中分化腺癌。复查</w:t>
      </w:r>
      <w:r>
        <w:rPr>
          <w:rFonts w:ascii="Times New Roman" w:hAnsi="Times New Roman" w:eastAsia="Times New Roman" w:cs="Times New Roman"/>
          <w:spacing w:val="-8"/>
        </w:rPr>
        <w:t>CT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8"/>
        </w:rPr>
        <w:t>、</w:t>
      </w:r>
      <w:r>
        <w:rPr>
          <w:rFonts w:ascii="Times New Roman" w:hAnsi="Times New Roman" w:eastAsia="Times New Roman" w:cs="Times New Roman"/>
          <w:spacing w:val="-8"/>
        </w:rPr>
        <w:t>MRI </w:t>
      </w:r>
      <w:r>
        <w:rPr>
          <w:spacing w:val="-8"/>
        </w:rPr>
        <w:t>示肺部及脑部病灶均较前缩小。</w:t>
      </w:r>
    </w:p>
    <w:p>
      <w:pPr>
        <w:pStyle w:val="BodyText"/>
        <w:ind w:left="469" w:right="100" w:firstLine="409"/>
        <w:spacing w:before="61" w:line="294" w:lineRule="auto"/>
        <w:jc w:val="both"/>
        <w:rPr/>
      </w:pPr>
      <w:r>
        <w:rPr>
          <w:spacing w:val="4"/>
        </w:rPr>
        <w:t>2015年6月4日复查</w:t>
      </w:r>
      <w:r>
        <w:rPr/>
        <w:t>CT</w:t>
      </w:r>
      <w:r>
        <w:rPr>
          <w:spacing w:val="4"/>
        </w:rPr>
        <w:t xml:space="preserve"> 示左上肺淡薄结节影较前稍增大。患者病情进</w:t>
      </w:r>
      <w:r>
        <w:rPr/>
        <w:t xml:space="preserve"> </w:t>
      </w:r>
      <w:r>
        <w:rPr>
          <w:spacing w:val="11"/>
        </w:rPr>
        <w:t>展，排除化疗禁忌后</w:t>
      </w:r>
      <w:r>
        <w:rPr>
          <w:color w:val="505080"/>
          <w:spacing w:val="11"/>
        </w:rPr>
        <w:t>于2015年6月17日至2015年9月24日</w:t>
      </w:r>
      <w:r>
        <w:rPr>
          <w:spacing w:val="11"/>
        </w:rPr>
        <w:t>予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>PP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11"/>
        </w:rPr>
        <w:t>方案</w:t>
      </w:r>
      <w:r>
        <w:rPr>
          <w:spacing w:val="10"/>
        </w:rPr>
        <w:t>(见</w:t>
      </w:r>
      <w:r>
        <w:rPr/>
        <w:t xml:space="preserve"> </w:t>
      </w:r>
      <w:r>
        <w:rPr>
          <w:spacing w:val="2"/>
        </w:rPr>
        <w:t>下表)化疗4周期，过程顺利，疗效评价为</w:t>
      </w:r>
      <w:r>
        <w:rPr>
          <w:rFonts w:ascii="Times New Roman" w:hAnsi="Times New Roman" w:eastAsia="Times New Roman" w:cs="Times New Roman"/>
        </w:rPr>
        <w:t>SD</w:t>
      </w:r>
      <w:r>
        <w:rPr>
          <w:spacing w:val="2"/>
        </w:rPr>
        <w:t>。</w:t>
      </w:r>
    </w:p>
    <w:p>
      <w:pPr>
        <w:spacing w:line="294" w:lineRule="auto"/>
        <w:sectPr>
          <w:headerReference w:type="default" r:id="rId60"/>
          <w:pgSz w:w="9980" w:h="13950"/>
          <w:pgMar w:top="1520" w:right="1388" w:bottom="400" w:left="990" w:header="1058" w:footer="0" w:gutter="0"/>
        </w:sectPr>
        <w:rPr/>
      </w:pPr>
    </w:p>
    <w:p>
      <w:pPr>
        <w:pStyle w:val="BodyText"/>
        <w:ind w:right="494" w:firstLine="419"/>
        <w:spacing w:before="241" w:line="293" w:lineRule="auto"/>
        <w:jc w:val="both"/>
        <w:rPr/>
      </w:pPr>
      <w:r>
        <w:rPr>
          <w:spacing w:val="21"/>
        </w:rPr>
        <w:t>其后分别</w:t>
      </w:r>
      <w:r>
        <w:rPr>
          <w:color w:val="606070"/>
          <w:spacing w:val="21"/>
        </w:rPr>
        <w:t>于2015年10月24日至2016年12月14日、20</w:t>
      </w:r>
      <w:r>
        <w:rPr>
          <w:color w:val="606070"/>
          <w:spacing w:val="20"/>
        </w:rPr>
        <w:t>17年1月18</w:t>
      </w:r>
      <w:r>
        <w:rPr>
          <w:color w:val="606070"/>
        </w:rPr>
        <w:t xml:space="preserve"> </w:t>
      </w:r>
      <w:r>
        <w:rPr>
          <w:spacing w:val="15"/>
        </w:rPr>
        <w:t>日、2017年3月13日、2017年4月27日、2017年6月12日、2017年7月</w:t>
      </w:r>
      <w:r>
        <w:rPr>
          <w:spacing w:val="13"/>
        </w:rPr>
        <w:t xml:space="preserve"> </w:t>
      </w:r>
      <w:r>
        <w:rPr>
          <w:spacing w:val="15"/>
        </w:rPr>
        <w:t>27日、2017年9月18日、2017年11月8日、2017年12月25日、2018年</w:t>
      </w:r>
      <w:r>
        <w:rPr>
          <w:spacing w:val="13"/>
        </w:rPr>
        <w:t xml:space="preserve"> </w:t>
      </w:r>
      <w:r>
        <w:rPr>
          <w:spacing w:val="16"/>
        </w:rPr>
        <w:t>2月7日、2018年4月2日、2018年5月30日、20</w:t>
      </w:r>
      <w:r>
        <w:rPr>
          <w:spacing w:val="15"/>
        </w:rPr>
        <w:t>18年7月23日、2018年</w:t>
      </w:r>
      <w:r>
        <w:rPr/>
        <w:t xml:space="preserve"> </w:t>
      </w:r>
      <w:r>
        <w:rPr>
          <w:spacing w:val="12"/>
        </w:rPr>
        <w:t>9月12日、2018年11月7日予培美曲塞单药维持(800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12"/>
        </w:rPr>
        <w:t>),  </w:t>
      </w:r>
      <w:r>
        <w:rPr>
          <w:spacing w:val="11"/>
        </w:rPr>
        <w:t>化疗26周期</w:t>
      </w:r>
      <w:r>
        <w:rPr/>
        <w:t xml:space="preserve"> </w:t>
      </w:r>
      <w:r>
        <w:rPr>
          <w:spacing w:val="-7"/>
        </w:rPr>
        <w:t>并长期服用中药。期间多次复查</w:t>
      </w:r>
      <w:r>
        <w:rPr>
          <w:rFonts w:ascii="Times New Roman" w:hAnsi="Times New Roman" w:eastAsia="Times New Roman" w:cs="Times New Roman"/>
          <w:spacing w:val="-7"/>
        </w:rPr>
        <w:t>CT </w:t>
      </w:r>
      <w:r>
        <w:rPr>
          <w:spacing w:val="-7"/>
        </w:rPr>
        <w:t>疗效评价为稳定。</w:t>
      </w:r>
    </w:p>
    <w:p>
      <w:pPr>
        <w:pStyle w:val="BodyText"/>
        <w:ind w:right="478" w:firstLine="419"/>
        <w:spacing w:before="54" w:line="296" w:lineRule="auto"/>
        <w:rPr/>
      </w:pPr>
      <w:r>
        <w:rPr>
          <w:color w:val="606070"/>
          <w:spacing w:val="-6"/>
        </w:rPr>
        <w:t>症见：间断干咳，</w:t>
      </w:r>
      <w:r>
        <w:rPr>
          <w:spacing w:val="-6"/>
        </w:rPr>
        <w:t>神疲乏力，饥而不欲食，腰膝酸软，睡眠一般，大便</w:t>
      </w:r>
      <w:r>
        <w:rPr>
          <w:spacing w:val="5"/>
        </w:rPr>
        <w:t xml:space="preserve"> </w:t>
      </w:r>
      <w:r>
        <w:rPr>
          <w:spacing w:val="-10"/>
        </w:rPr>
        <w:t>欠实，夜尿频多，平素恶寒，舌暗，苔白，脉细。</w:t>
      </w:r>
    </w:p>
    <w:p>
      <w:pPr>
        <w:pStyle w:val="BodyText"/>
        <w:ind w:left="419"/>
        <w:spacing w:before="4" w:line="219" w:lineRule="auto"/>
        <w:rPr/>
      </w:pPr>
      <w:r>
        <w:rPr>
          <w:spacing w:val="-10"/>
        </w:rPr>
        <w:t>辨证：脾肾阳虚证。</w:t>
      </w:r>
    </w:p>
    <w:p>
      <w:pPr>
        <w:pStyle w:val="BodyText"/>
        <w:ind w:left="419"/>
        <w:spacing w:before="99" w:line="219" w:lineRule="auto"/>
        <w:rPr/>
      </w:pPr>
      <w:r>
        <w:rPr>
          <w:spacing w:val="-10"/>
        </w:rPr>
        <w:t>治法：散寒通滞，补益脾肾。</w:t>
      </w:r>
    </w:p>
    <w:p>
      <w:pPr>
        <w:pStyle w:val="BodyText"/>
        <w:ind w:left="419"/>
        <w:spacing w:before="88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方药：脾肾方加减，</w:t>
      </w:r>
    </w:p>
    <w:p>
      <w:pPr>
        <w:pStyle w:val="BodyText"/>
        <w:ind w:right="409" w:firstLine="419"/>
        <w:spacing w:before="86" w:line="287" w:lineRule="auto"/>
        <w:rPr/>
      </w:pPr>
      <w:r>
        <w:rPr>
          <w:spacing w:val="-5"/>
        </w:rPr>
        <w:t>白参手工片、当归、陈皮、炮姜、北五味、川芎各15</w:t>
      </w:r>
      <w:r>
        <w:rPr>
          <w:rFonts w:ascii="Times New Roman" w:hAnsi="Times New Roman" w:eastAsia="Times New Roman" w:cs="Times New Roman"/>
          <w:spacing w:val="-5"/>
        </w:rPr>
        <w:t>g,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5"/>
        </w:rPr>
        <w:t>赤芍、菟丝子、</w:t>
      </w:r>
      <w:r>
        <w:rPr/>
        <w:t xml:space="preserve"> </w:t>
      </w:r>
      <w:r>
        <w:rPr>
          <w:spacing w:val="1"/>
        </w:rPr>
        <w:t>淫羊霍、补骨脂、熟黄精枸杞子、女贞子各20</w:t>
      </w:r>
      <w:r>
        <w:rPr>
          <w:rFonts w:ascii="Times New Roman" w:hAnsi="Times New Roman" w:eastAsia="Times New Roman" w:cs="Times New Roman"/>
          <w:spacing w:val="1"/>
        </w:rPr>
        <w:t>g,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spacing w:val="1"/>
        </w:rPr>
        <w:t>炒麦芽、鸡内金、山药、</w:t>
      </w:r>
      <w:r>
        <w:rPr/>
        <w:t xml:space="preserve"> </w:t>
      </w:r>
      <w:r>
        <w:rPr>
          <w:spacing w:val="4"/>
        </w:rPr>
        <w:t>苍术、山楂炭、百合、半枝莲各30</w:t>
      </w:r>
      <w:r>
        <w:rPr>
          <w:rFonts w:ascii="Times New Roman" w:hAnsi="Times New Roman" w:eastAsia="Times New Roman" w:cs="Times New Roman"/>
          <w:spacing w:val="4"/>
        </w:rPr>
        <w:t>g,   </w:t>
      </w:r>
      <w:r>
        <w:rPr>
          <w:spacing w:val="4"/>
        </w:rPr>
        <w:t>红枣40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g,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4"/>
        </w:rPr>
        <w:t>薏苡仁50</w:t>
      </w:r>
      <w:r>
        <w:rPr>
          <w:rFonts w:ascii="Times New Roman" w:hAnsi="Times New Roman" w:eastAsia="Times New Roman" w:cs="Times New Roman"/>
          <w:spacing w:val="4"/>
        </w:rPr>
        <w:t>g</w:t>
      </w:r>
      <w:r>
        <w:rPr>
          <w:spacing w:val="4"/>
        </w:rPr>
        <w:t>。</w:t>
      </w:r>
    </w:p>
    <w:p>
      <w:pPr>
        <w:pStyle w:val="BodyText"/>
        <w:ind w:right="293" w:firstLine="419"/>
        <w:spacing w:before="53" w:line="300" w:lineRule="auto"/>
        <w:rPr/>
      </w:pPr>
      <w:r>
        <w:rPr>
          <w:spacing w:val="-6"/>
        </w:rPr>
        <w:t>按语：患者为肺癌脑转移晚期化疗老年男性患者，肺气</w:t>
      </w:r>
      <w:r>
        <w:rPr>
          <w:spacing w:val="-7"/>
        </w:rPr>
        <w:t>本虚，故中医治</w:t>
      </w:r>
      <w:r>
        <w:rPr/>
        <w:t xml:space="preserve">  </w:t>
      </w:r>
      <w:r>
        <w:rPr>
          <w:spacing w:val="-7"/>
        </w:rPr>
        <w:t>法宜以补法为主。方中重用黄芪，加白参大补元气兼补益三焦，菟丝子、补</w:t>
      </w:r>
      <w:r>
        <w:rPr>
          <w:spacing w:val="7"/>
        </w:rPr>
        <w:t xml:space="preserve">  </w:t>
      </w:r>
      <w:r>
        <w:rPr>
          <w:color w:val="507090"/>
          <w:spacing w:val="-2"/>
        </w:rPr>
        <w:t>骨脂、淫</w:t>
      </w:r>
      <w:r>
        <w:rPr>
          <w:spacing w:val="-2"/>
        </w:rPr>
        <w:t>羊藿温补肾阳共为君药；当归、赤芍、川芎、炮姜联用活血化瘀、</w:t>
      </w:r>
      <w:r>
        <w:rPr>
          <w:spacing w:val="13"/>
        </w:rPr>
        <w:t xml:space="preserve"> </w:t>
      </w:r>
      <w:r>
        <w:rPr>
          <w:spacing w:val="-1"/>
        </w:rPr>
        <w:t>温通血脉，能够散凝滞之寒邪，共为臣药，且芎辛温升散，可“上行头目”</w:t>
      </w:r>
      <w:r>
        <w:rPr>
          <w:spacing w:val="16"/>
        </w:rPr>
        <w:t xml:space="preserve"> </w:t>
      </w:r>
      <w:r>
        <w:rPr>
          <w:spacing w:val="-1"/>
        </w:rPr>
        <w:t>兼为佐使，引诸药上行头目；白术、陈皮、麦芽、鸡内金、山药、薏苡仁、</w:t>
      </w:r>
      <w:r>
        <w:rPr>
          <w:spacing w:val="16"/>
        </w:rPr>
        <w:t xml:space="preserve"> </w:t>
      </w:r>
      <w:r>
        <w:rPr>
          <w:spacing w:val="-7"/>
        </w:rPr>
        <w:t>大枣、山楂炭佐助君药黄芪、白参行健脾和胃、止呕消食之效，以补气血生</w:t>
      </w:r>
      <w:r>
        <w:rPr>
          <w:spacing w:val="3"/>
        </w:rPr>
        <w:t xml:space="preserve">   </w:t>
      </w:r>
      <w:r>
        <w:rPr>
          <w:spacing w:val="-7"/>
        </w:rPr>
        <w:t>化之源；枸杞子、女贞子、熟黄精、五味子以益肾生髓为佐药，百合益气养</w:t>
      </w:r>
      <w:r>
        <w:rPr>
          <w:spacing w:val="3"/>
        </w:rPr>
        <w:t xml:space="preserve">   </w:t>
      </w:r>
      <w:r>
        <w:rPr>
          <w:spacing w:val="-7"/>
        </w:rPr>
        <w:t>阴，润肺化痰，苍术燥湿以实大便，半枝莲清热解毒，防诸药温燥伤肺为佐</w:t>
      </w:r>
      <w:r>
        <w:rPr>
          <w:spacing w:val="3"/>
        </w:rPr>
        <w:t xml:space="preserve">   </w:t>
      </w:r>
      <w:r>
        <w:rPr>
          <w:spacing w:val="-10"/>
        </w:rPr>
        <w:t>药。本方主要特点是运用“温通法”,共奏温阳散寒通滞，补益脾肾之效。随</w:t>
      </w:r>
      <w:r>
        <w:rPr>
          <w:spacing w:val="3"/>
        </w:rPr>
        <w:t xml:space="preserve">   </w:t>
      </w:r>
      <w:r>
        <w:rPr>
          <w:spacing w:val="-10"/>
        </w:rPr>
        <w:t>症加减：若呕吐者，加旋覆花、代赭石止呕。</w:t>
      </w:r>
    </w:p>
    <w:p>
      <w:pPr>
        <w:pStyle w:val="BodyText"/>
        <w:ind w:right="398" w:firstLine="419"/>
        <w:spacing w:before="2" w:line="328" w:lineRule="auto"/>
        <w:rPr/>
      </w:pPr>
      <w:r>
        <w:rPr>
          <w:spacing w:val="-3"/>
        </w:rPr>
        <w:t>服药14剂后二诊，患者精神较前好转，食欲较前增加，嘱患</w:t>
      </w:r>
      <w:r>
        <w:rPr>
          <w:spacing w:val="-4"/>
        </w:rPr>
        <w:t>者调情志，</w:t>
      </w:r>
      <w:r>
        <w:rPr/>
        <w:t xml:space="preserve"> </w:t>
      </w:r>
      <w:r>
        <w:rPr>
          <w:spacing w:val="-6"/>
        </w:rPr>
        <w:t>守方再服14剂。三诊时患者病情稳定，精神饮食佳。</w:t>
      </w:r>
    </w:p>
    <w:p>
      <w:pPr>
        <w:pStyle w:val="BodyText"/>
        <w:ind w:left="3040"/>
        <w:spacing w:before="79" w:line="220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病案十一</w:t>
      </w:r>
    </w:p>
    <w:p>
      <w:pPr>
        <w:pStyle w:val="BodyText"/>
        <w:ind w:right="494" w:firstLine="419"/>
        <w:spacing w:before="280" w:line="295" w:lineRule="auto"/>
        <w:jc w:val="both"/>
        <w:rPr/>
      </w:pPr>
      <w:r>
        <w:rPr>
          <w:spacing w:val="1"/>
        </w:rPr>
        <w:t>孔某，女，64岁，患者2014年无明显诱</w:t>
      </w:r>
      <w:r>
        <w:rPr/>
        <w:t>因出现咳嗽、咳痰，于当地行 </w:t>
      </w:r>
      <w:r>
        <w:rPr>
          <w:spacing w:val="3"/>
        </w:rPr>
        <w:t>胸片提示双肺改变多为慢性粟粒型肺结核可能性大。2015年1月31日长沙</w:t>
      </w:r>
      <w:r>
        <w:rPr>
          <w:spacing w:val="8"/>
        </w:rPr>
        <w:t xml:space="preserve"> </w:t>
      </w:r>
      <w:r>
        <w:rPr>
          <w:spacing w:val="-4"/>
        </w:rPr>
        <w:t>市中心医院行</w:t>
      </w:r>
      <w:r>
        <w:rPr>
          <w:rFonts w:ascii="Times New Roman" w:hAnsi="Times New Roman" w:eastAsia="Times New Roman" w:cs="Times New Roman"/>
          <w:spacing w:val="-4"/>
        </w:rPr>
        <w:t>CT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4"/>
        </w:rPr>
        <w:t>示：右肺上叶内尖段内占位</w:t>
      </w:r>
      <w:r>
        <w:rPr>
          <w:spacing w:val="-5"/>
        </w:rPr>
        <w:t>并双肺弥漫性结节，考虑周围</w:t>
      </w:r>
    </w:p>
    <w:p>
      <w:pPr>
        <w:spacing w:line="295" w:lineRule="auto"/>
        <w:sectPr>
          <w:headerReference w:type="default" r:id="rId61"/>
          <w:pgSz w:w="9980" w:h="13950"/>
          <w:pgMar w:top="1498" w:right="991" w:bottom="400" w:left="1449" w:header="1082" w:footer="0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55" w:line="231" w:lineRule="exact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B0B0A0"/>
          <w:spacing w:val="3"/>
          <w:position w:val="1"/>
        </w:rPr>
        <w:t>106e         </w:t>
      </w:r>
      <w:r>
        <w:rPr>
          <w:sz w:val="17"/>
          <w:szCs w:val="17"/>
          <w:spacing w:val="3"/>
          <w:position w:val="1"/>
        </w:rPr>
        <w:t>王云启治癌验案录</w:t>
      </w:r>
    </w:p>
    <w:p>
      <w:pPr>
        <w:pStyle w:val="BodyText"/>
        <w:ind w:left="479"/>
        <w:spacing w:before="291" w:line="294" w:lineRule="auto"/>
        <w:jc w:val="both"/>
        <w:rPr/>
      </w:pPr>
      <w:r>
        <w:rPr>
          <w:spacing w:val="-7"/>
        </w:rPr>
        <w:t>型肺癌并双肺转移，淋巴结转移可能性大。支纤镜活检未发现癌细胞。左颈</w:t>
      </w:r>
      <w:r>
        <w:rPr/>
        <w:t xml:space="preserve">  </w:t>
      </w:r>
      <w:r>
        <w:rPr>
          <w:spacing w:val="-2"/>
        </w:rPr>
        <w:t>部淋巴结穿刺病检：涂片中见大量腺癌细胞(约</w:t>
      </w:r>
      <w:r>
        <w:rPr>
          <w:spacing w:val="-3"/>
        </w:rPr>
        <w:t>中分化),</w:t>
      </w:r>
      <w:r>
        <w:rPr>
          <w:rFonts w:ascii="Times New Roman" w:hAnsi="Times New Roman" w:eastAsia="Times New Roman" w:cs="Times New Roman"/>
          <w:color w:val="607070"/>
          <w:spacing w:val="-3"/>
        </w:rPr>
        <w:t>EGFR </w:t>
      </w:r>
      <w:r>
        <w:rPr>
          <w:color w:val="607070"/>
          <w:spacing w:val="-3"/>
        </w:rPr>
        <w:t>基因检测为</w:t>
      </w:r>
      <w:r>
        <w:rPr>
          <w:color w:val="607070"/>
        </w:rPr>
        <w:t xml:space="preserve">  </w:t>
      </w:r>
      <w:r>
        <w:rPr>
          <w:spacing w:val="5"/>
        </w:rPr>
        <w:t>野生型。</w:t>
      </w:r>
      <w:r>
        <w:rPr>
          <w:color w:val="705070"/>
          <w:spacing w:val="5"/>
        </w:rPr>
        <w:t>2015年2月1</w:t>
      </w:r>
      <w:r>
        <w:rPr>
          <w:color w:val="607070"/>
          <w:spacing w:val="5"/>
        </w:rPr>
        <w:t>1日开始行肺部放疗(</w:t>
      </w:r>
      <w:r>
        <w:rPr>
          <w:color w:val="60707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607070"/>
        </w:rPr>
        <w:t>DT</w:t>
      </w:r>
      <w:r>
        <w:rPr>
          <w:rFonts w:ascii="Times New Roman" w:hAnsi="Times New Roman" w:eastAsia="Times New Roman" w:cs="Times New Roman"/>
          <w:color w:val="607070"/>
          <w:spacing w:val="5"/>
        </w:rPr>
        <w:t>40</w:t>
      </w:r>
      <w:r>
        <w:rPr>
          <w:rFonts w:ascii="Times New Roman" w:hAnsi="Times New Roman" w:eastAsia="Times New Roman" w:cs="Times New Roman"/>
          <w:color w:val="607070"/>
        </w:rPr>
        <w:t>GY</w:t>
      </w:r>
      <w:r>
        <w:rPr>
          <w:rFonts w:ascii="Times New Roman" w:hAnsi="Times New Roman" w:eastAsia="Times New Roman" w:cs="Times New Roman"/>
          <w:color w:val="607070"/>
          <w:spacing w:val="5"/>
        </w:rPr>
        <w:t>/4</w:t>
      </w:r>
      <w:r>
        <w:rPr>
          <w:rFonts w:ascii="Times New Roman" w:hAnsi="Times New Roman" w:eastAsia="Times New Roman" w:cs="Times New Roman"/>
          <w:color w:val="607070"/>
        </w:rPr>
        <w:t>GY</w:t>
      </w:r>
      <w:r>
        <w:rPr>
          <w:rFonts w:ascii="Times New Roman" w:hAnsi="Times New Roman" w:eastAsia="Times New Roman" w:cs="Times New Roman"/>
          <w:color w:val="607070"/>
          <w:spacing w:val="5"/>
        </w:rPr>
        <w:t>/10  </w:t>
      </w:r>
      <w:r>
        <w:rPr>
          <w:color w:val="607070"/>
          <w:spacing w:val="5"/>
        </w:rPr>
        <w:t>次，5</w:t>
      </w:r>
      <w:r>
        <w:rPr>
          <w:color w:val="806060"/>
          <w:spacing w:val="5"/>
        </w:rPr>
        <w:t>0</w:t>
      </w:r>
      <w:r>
        <w:rPr>
          <w:color w:val="806060"/>
          <w:spacing w:val="-51"/>
        </w:rPr>
        <w:t xml:space="preserve"> </w:t>
      </w:r>
      <w:r>
        <w:rPr>
          <w:color w:val="806060"/>
          <w:spacing w:val="5"/>
        </w:rPr>
        <w:t>%</w:t>
      </w:r>
      <w:r>
        <w:rPr>
          <w:color w:val="806060"/>
          <w:spacing w:val="-44"/>
        </w:rPr>
        <w:t xml:space="preserve"> </w:t>
      </w:r>
      <w:r>
        <w:rPr>
          <w:color w:val="806060"/>
          <w:spacing w:val="5"/>
        </w:rPr>
        <w:t>剂</w:t>
      </w:r>
      <w:r>
        <w:rPr>
          <w:color w:val="806060"/>
        </w:rPr>
        <w:t xml:space="preserve">  </w:t>
      </w:r>
      <w:r>
        <w:rPr>
          <w:color w:val="405070"/>
        </w:rPr>
        <w:t>量包绕靶区)。</w:t>
      </w:r>
      <w:r>
        <w:rPr/>
        <w:t>2015年2月25日首次来我院就诊。会诊</w:t>
      </w:r>
      <w:r>
        <w:rPr>
          <w:spacing w:val="-1"/>
        </w:rPr>
        <w:t>外院病例切片示：涂</w:t>
      </w:r>
      <w:r>
        <w:rPr/>
        <w:t xml:space="preserve">  </w:t>
      </w:r>
      <w:r>
        <w:rPr>
          <w:spacing w:val="-1"/>
        </w:rPr>
        <w:t>片中找到癌细胞。</w:t>
      </w:r>
      <w:r>
        <w:rPr>
          <w:rFonts w:ascii="Times New Roman" w:hAnsi="Times New Roman" w:eastAsia="Times New Roman" w:cs="Times New Roman"/>
          <w:spacing w:val="-1"/>
        </w:rPr>
        <w:t>CT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1"/>
        </w:rPr>
        <w:t>示右上肺结节，周围型肺癌并双肺转</w:t>
      </w:r>
      <w:r>
        <w:rPr>
          <w:spacing w:val="-2"/>
        </w:rPr>
        <w:t>移瘤?双肺多发</w:t>
      </w:r>
      <w:r>
        <w:rPr/>
        <w:t xml:space="preserve">  </w:t>
      </w:r>
      <w:r>
        <w:rPr>
          <w:color w:val="405070"/>
          <w:spacing w:val="-1"/>
        </w:rPr>
        <w:t>转移瘤?双侧锁骨上、双肺门及纵隔内多发淋巴结肿大。2015年5</w:t>
      </w:r>
      <w:r>
        <w:rPr>
          <w:spacing w:val="-1"/>
        </w:rPr>
        <w:t>月患者及</w:t>
      </w:r>
      <w:r>
        <w:rPr>
          <w:spacing w:val="5"/>
        </w:rPr>
        <w:t xml:space="preserve">  </w:t>
      </w:r>
      <w:r>
        <w:rPr>
          <w:spacing w:val="-3"/>
        </w:rPr>
        <w:t>家属拒绝化疗，开始行埃克替尼125 </w:t>
      </w:r>
      <w:r>
        <w:rPr>
          <w:rFonts w:ascii="Times New Roman" w:hAnsi="Times New Roman" w:eastAsia="Times New Roman" w:cs="Times New Roman"/>
          <w:spacing w:val="-3"/>
        </w:rPr>
        <w:t>mg,   Qd,   </w:t>
      </w:r>
      <w:r>
        <w:rPr>
          <w:spacing w:val="-3"/>
        </w:rPr>
        <w:t>靶向加中药治疗。一月后复</w:t>
      </w:r>
      <w:r>
        <w:rPr>
          <w:spacing w:val="17"/>
        </w:rPr>
        <w:t xml:space="preserve"> </w:t>
      </w:r>
      <w:r>
        <w:rPr>
          <w:spacing w:val="-1"/>
        </w:rPr>
        <w:t>查</w:t>
      </w:r>
      <w:r>
        <w:rPr>
          <w:rFonts w:ascii="Times New Roman" w:hAnsi="Times New Roman" w:eastAsia="Times New Roman" w:cs="Times New Roman"/>
          <w:spacing w:val="-1"/>
        </w:rPr>
        <w:t>CT </w:t>
      </w:r>
      <w:r>
        <w:rPr>
          <w:spacing w:val="-1"/>
        </w:rPr>
        <w:t>示右上肺结节较前无明显变化，</w:t>
      </w:r>
      <w:r>
        <w:rPr>
          <w:color w:val="405070"/>
          <w:spacing w:val="-1"/>
        </w:rPr>
        <w:t>双肺多发转移灶较前缩小，双锁骨、</w:t>
      </w:r>
      <w:r>
        <w:rPr>
          <w:color w:val="405070"/>
          <w:spacing w:val="7"/>
        </w:rPr>
        <w:t xml:space="preserve"> </w:t>
      </w:r>
      <w:r>
        <w:rPr>
          <w:spacing w:val="-10"/>
        </w:rPr>
        <w:t>双肺门及纵隔内多发淋巴结肿大较前缩小。右心房片</w:t>
      </w:r>
      <w:r>
        <w:rPr>
          <w:spacing w:val="-11"/>
        </w:rPr>
        <w:t>状低密度范围较前扩大。</w:t>
      </w:r>
      <w:r>
        <w:rPr/>
        <w:t xml:space="preserve"> </w:t>
      </w:r>
      <w:r>
        <w:rPr>
          <w:spacing w:val="2"/>
        </w:rPr>
        <w:t>2月后、</w:t>
      </w:r>
      <w:r>
        <w:rPr>
          <w:color w:val="405070"/>
          <w:spacing w:val="2"/>
        </w:rPr>
        <w:t>3月后、5月后定期复查</w:t>
      </w:r>
      <w:r>
        <w:rPr>
          <w:rFonts w:ascii="Times New Roman" w:hAnsi="Times New Roman" w:eastAsia="Times New Roman" w:cs="Times New Roman"/>
          <w:color w:val="405070"/>
          <w:spacing w:val="2"/>
        </w:rPr>
        <w:t>C </w:t>
      </w:r>
      <w:r>
        <w:rPr>
          <w:color w:val="405070"/>
          <w:spacing w:val="2"/>
        </w:rPr>
        <w:t>示转移灶较前缩小。</w:t>
      </w:r>
      <w:r>
        <w:rPr>
          <w:spacing w:val="2"/>
        </w:rPr>
        <w:t>8个月后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2"/>
        </w:rPr>
        <w:t>示右上</w:t>
      </w:r>
      <w:r>
        <w:rPr/>
        <w:t xml:space="preserve">  </w:t>
      </w:r>
      <w:r>
        <w:rPr>
          <w:spacing w:val="-7"/>
        </w:rPr>
        <w:t>肺结节较前无明显变化，双肺多发转移灶较前增大，双锁骨、双肺门及纵隔</w:t>
      </w:r>
      <w:r>
        <w:rPr>
          <w:spacing w:val="3"/>
        </w:rPr>
        <w:t xml:space="preserve">  </w:t>
      </w:r>
      <w:r>
        <w:rPr>
          <w:spacing w:val="-7"/>
        </w:rPr>
        <w:t>内多发淋巴结肿大较前缩水。右心房片状低密度范围较前扩大。考虑病</w:t>
      </w:r>
      <w:r>
        <w:rPr>
          <w:spacing w:val="-8"/>
        </w:rPr>
        <w:t>情进</w:t>
      </w:r>
      <w:r>
        <w:rPr/>
        <w:t xml:space="preserve">  </w:t>
      </w:r>
      <w:r>
        <w:rPr>
          <w:spacing w:val="-2"/>
        </w:rPr>
        <w:t>展，患者自行调整埃克替尼至250 </w:t>
      </w:r>
      <w:r>
        <w:rPr>
          <w:rFonts w:ascii="Times New Roman" w:hAnsi="Times New Roman" w:eastAsia="Times New Roman" w:cs="Times New Roman"/>
          <w:spacing w:val="-2"/>
        </w:rPr>
        <w:t>mg,  </w:t>
      </w:r>
      <w:r>
        <w:rPr>
          <w:spacing w:val="-2"/>
        </w:rPr>
        <w:t>早、中各一次，</w:t>
      </w:r>
      <w:r>
        <w:rPr>
          <w:spacing w:val="-3"/>
        </w:rPr>
        <w:t>晚125 </w:t>
      </w:r>
      <w:r>
        <w:rPr>
          <w:rFonts w:ascii="Times New Roman" w:hAnsi="Times New Roman" w:eastAsia="Times New Roman" w:cs="Times New Roman"/>
          <w:spacing w:val="-3"/>
        </w:rPr>
        <w:t>mg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3"/>
        </w:rPr>
        <w:t>。</w:t>
      </w:r>
      <w:r>
        <w:rPr>
          <w:rFonts w:ascii="Times New Roman" w:hAnsi="Times New Roman" w:eastAsia="Times New Roman" w:cs="Times New Roman"/>
          <w:spacing w:val="-3"/>
        </w:rPr>
        <w:t>10</w:t>
      </w:r>
      <w:r>
        <w:rPr>
          <w:spacing w:val="-3"/>
        </w:rPr>
        <w:t>个月</w:t>
      </w:r>
      <w:r>
        <w:rPr/>
        <w:t xml:space="preserve"> </w:t>
      </w:r>
      <w:r>
        <w:rPr>
          <w:spacing w:val="-1"/>
        </w:rPr>
        <w:t>后复查</w:t>
      </w:r>
      <w:r>
        <w:rPr>
          <w:rFonts w:ascii="Times New Roman" w:hAnsi="Times New Roman" w:eastAsia="Times New Roman" w:cs="Times New Roman"/>
          <w:spacing w:val="-1"/>
        </w:rPr>
        <w:t>CT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1"/>
        </w:rPr>
        <w:t>提示病情进展改服吉非替尼印度版250 </w:t>
      </w:r>
      <w:r>
        <w:rPr>
          <w:rFonts w:ascii="Times New Roman" w:hAnsi="Times New Roman" w:eastAsia="Times New Roman" w:cs="Times New Roman"/>
          <w:spacing w:val="-1"/>
        </w:rPr>
        <w:t>mg,Qd,    </w:t>
      </w:r>
      <w:r>
        <w:rPr>
          <w:spacing w:val="-1"/>
        </w:rPr>
        <w:t>服用吉非替尼2</w:t>
      </w:r>
      <w:r>
        <w:rPr/>
        <w:t xml:space="preserve">  </w:t>
      </w:r>
      <w:r>
        <w:rPr>
          <w:spacing w:val="6"/>
        </w:rPr>
        <w:t>月后复查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示病情进展改</w:t>
      </w:r>
      <w:r>
        <w:rPr>
          <w:rFonts w:ascii="Times New Roman" w:hAnsi="Times New Roman" w:eastAsia="Times New Roman" w:cs="Times New Roman"/>
        </w:rPr>
        <w:t>AZD</w:t>
      </w:r>
      <w:r>
        <w:rPr>
          <w:rFonts w:ascii="Times New Roman" w:hAnsi="Times New Roman" w:eastAsia="Times New Roman" w:cs="Times New Roman"/>
          <w:spacing w:val="6"/>
        </w:rPr>
        <w:t>9291(  </w:t>
      </w:r>
      <w:r>
        <w:rPr>
          <w:spacing w:val="6"/>
        </w:rPr>
        <w:t>剂量不详),</w:t>
      </w:r>
      <w:r>
        <w:rPr>
          <w:color w:val="405070"/>
          <w:spacing w:val="6"/>
        </w:rPr>
        <w:t>2016年</w:t>
      </w:r>
      <w:r>
        <w:rPr>
          <w:color w:val="405070"/>
          <w:spacing w:val="5"/>
        </w:rPr>
        <w:t>5月</w:t>
      </w:r>
      <w:r>
        <w:rPr>
          <w:color w:val="707060"/>
          <w:spacing w:val="5"/>
        </w:rPr>
        <w:t>初出现胸闷</w:t>
      </w:r>
      <w:r>
        <w:rPr>
          <w:color w:val="707060"/>
        </w:rPr>
        <w:t xml:space="preserve">  </w:t>
      </w:r>
      <w:r>
        <w:rPr>
          <w:spacing w:val="-11"/>
        </w:rPr>
        <w:t>气促，改回埃克替尼加中药治疗至今，病情稳定。</w:t>
      </w:r>
    </w:p>
    <w:p>
      <w:pPr>
        <w:pStyle w:val="BodyText"/>
        <w:ind w:left="479" w:right="100" w:firstLine="420"/>
        <w:spacing w:before="112" w:line="294" w:lineRule="auto"/>
        <w:rPr/>
      </w:pPr>
      <w:r>
        <w:rPr>
          <w:spacing w:val="-13"/>
        </w:rPr>
        <w:t>症见：患者精神差，神疲乏力，</w:t>
      </w:r>
      <w:r>
        <w:rPr>
          <w:color w:val="204070"/>
          <w:spacing w:val="-13"/>
        </w:rPr>
        <w:t>咳 嗽</w:t>
      </w:r>
      <w:r>
        <w:rPr>
          <w:color w:val="204070"/>
          <w:spacing w:val="-16"/>
        </w:rPr>
        <w:t xml:space="preserve"> </w:t>
      </w:r>
      <w:r>
        <w:rPr>
          <w:color w:val="204070"/>
          <w:spacing w:val="-13"/>
        </w:rPr>
        <w:t>，</w:t>
      </w:r>
      <w:r>
        <w:rPr>
          <w:spacing w:val="-13"/>
        </w:rPr>
        <w:t>咳黄痰，低热，纳食减少，夜寐</w:t>
      </w:r>
      <w:r>
        <w:rPr/>
        <w:t xml:space="preserve"> </w:t>
      </w:r>
      <w:r>
        <w:rPr>
          <w:spacing w:val="-11"/>
        </w:rPr>
        <w:t>可，二便调，舌质红少苔，脉细。</w:t>
      </w:r>
    </w:p>
    <w:p>
      <w:pPr>
        <w:pStyle w:val="BodyText"/>
        <w:ind w:left="899"/>
        <w:spacing w:line="219" w:lineRule="auto"/>
        <w:rPr/>
      </w:pPr>
      <w:r>
        <w:rPr>
          <w:spacing w:val="-10"/>
        </w:rPr>
        <w:t>证型：气阴亏虚，瘀毒内结。</w:t>
      </w:r>
    </w:p>
    <w:p>
      <w:pPr>
        <w:pStyle w:val="BodyText"/>
        <w:ind w:left="899"/>
        <w:spacing w:before="79" w:line="219" w:lineRule="auto"/>
        <w:rPr/>
      </w:pPr>
      <w:r>
        <w:rPr>
          <w:spacing w:val="-10"/>
        </w:rPr>
        <w:t>治法：益气养阴，清热解毒。</w:t>
      </w:r>
    </w:p>
    <w:p>
      <w:pPr>
        <w:pStyle w:val="BodyText"/>
        <w:ind w:left="479" w:right="84" w:firstLine="420"/>
        <w:spacing w:before="73" w:line="276" w:lineRule="auto"/>
        <w:jc w:val="both"/>
        <w:rPr>
          <w:sz w:val="23"/>
          <w:szCs w:val="23"/>
        </w:rPr>
      </w:pPr>
      <w:r>
        <w:rPr>
          <w:sz w:val="23"/>
          <w:szCs w:val="23"/>
          <w:color w:val="204050"/>
          <w:spacing w:val="-1"/>
        </w:rPr>
        <w:t>方药：肺复方加减，</w:t>
      </w:r>
      <w:r>
        <w:rPr>
          <w:sz w:val="23"/>
          <w:szCs w:val="23"/>
          <w:spacing w:val="-1"/>
        </w:rPr>
        <w:t>三七粉6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(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 xml:space="preserve"> </w:t>
      </w:r>
      <w:r>
        <w:rPr>
          <w:sz w:val="23"/>
          <w:szCs w:val="23"/>
          <w:spacing w:val="-1"/>
        </w:rPr>
        <w:t>冲),西洋参9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g (</w:t>
      </w:r>
      <w:r>
        <w:rPr>
          <w:sz w:val="23"/>
          <w:szCs w:val="23"/>
          <w:spacing w:val="-1"/>
        </w:rPr>
        <w:t>蒸兑)</w:t>
      </w:r>
      <w:r>
        <w:rPr>
          <w:sz w:val="23"/>
          <w:szCs w:val="23"/>
          <w:spacing w:val="-2"/>
        </w:rPr>
        <w:t>,紫菀10</w:t>
      </w:r>
      <w:r>
        <w:rPr>
          <w:sz w:val="23"/>
          <w:szCs w:val="23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 xml:space="preserve">  </w:t>
      </w:r>
      <w:r>
        <w:rPr>
          <w:sz w:val="23"/>
          <w:szCs w:val="23"/>
          <w:spacing w:val="-2"/>
        </w:rPr>
        <w:t>陈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1"/>
        </w:rPr>
        <w:t>皮、麦冬、重楼、半夏各15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04050"/>
          <w:spacing w:val="-11"/>
        </w:rPr>
        <w:t>,  </w:t>
      </w:r>
      <w:r>
        <w:rPr>
          <w:sz w:val="23"/>
          <w:szCs w:val="23"/>
          <w:color w:val="204050"/>
          <w:spacing w:val="-11"/>
        </w:rPr>
        <w:t>鱼腥草、灸杷叶、</w:t>
      </w:r>
      <w:r>
        <w:rPr>
          <w:sz w:val="23"/>
          <w:szCs w:val="23"/>
          <w:spacing w:val="-11"/>
        </w:rPr>
        <w:t>叶藿</w:t>
      </w:r>
      <w:r>
        <w:rPr>
          <w:sz w:val="23"/>
          <w:szCs w:val="23"/>
          <w:spacing w:val="-12"/>
        </w:rPr>
        <w:t>香、款冬花、六神曲</w:t>
      </w:r>
      <w:r>
        <w:rPr>
          <w:sz w:val="23"/>
          <w:szCs w:val="23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12"/>
        </w:rPr>
        <w:t>各20</w:t>
      </w:r>
      <w:r>
        <w:rPr>
          <w:rFonts w:ascii="FangSong" w:hAnsi="FangSong" w:eastAsia="FangSong" w:cs="FangSong"/>
          <w:sz w:val="23"/>
          <w:szCs w:val="23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  <w:spacing w:val="-12"/>
        </w:rPr>
        <w:t>白术、灵芝菌、炒麦芽、鸡内金、山药、百合、赤芍、丹参、半枝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莲各30</w:t>
      </w:r>
      <w:r>
        <w:rPr>
          <w:sz w:val="23"/>
          <w:szCs w:val="23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  </w:t>
      </w:r>
      <w:r>
        <w:rPr>
          <w:sz w:val="23"/>
          <w:szCs w:val="23"/>
          <w:spacing w:val="-5"/>
        </w:rPr>
        <w:t>红枣40</w:t>
      </w:r>
      <w:r>
        <w:rPr>
          <w:sz w:val="23"/>
          <w:szCs w:val="23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   </w:t>
      </w:r>
      <w:r>
        <w:rPr>
          <w:sz w:val="23"/>
          <w:szCs w:val="23"/>
          <w:spacing w:val="-5"/>
        </w:rPr>
        <w:t>黄芪、薏苡仁各50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</w:t>
      </w:r>
      <w:r>
        <w:rPr>
          <w:sz w:val="23"/>
          <w:szCs w:val="23"/>
          <w:spacing w:val="-5"/>
        </w:rPr>
        <w:t>。</w:t>
      </w:r>
    </w:p>
    <w:p>
      <w:pPr>
        <w:pStyle w:val="BodyText"/>
        <w:ind w:left="479" w:firstLine="420"/>
        <w:spacing w:before="94" w:line="293" w:lineRule="auto"/>
        <w:rPr/>
      </w:pPr>
      <w:r>
        <w:rPr>
          <w:spacing w:val="-5"/>
        </w:rPr>
        <w:t>按：一诊，本案在肺癌</w:t>
      </w:r>
      <w:r>
        <w:rPr>
          <w:rFonts w:ascii="Times New Roman" w:hAnsi="Times New Roman" w:eastAsia="Times New Roman" w:cs="Times New Roman"/>
          <w:spacing w:val="-5"/>
        </w:rPr>
        <w:t>CSCO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-5"/>
        </w:rPr>
        <w:t>指南指导下，结合病检</w:t>
      </w:r>
      <w:r>
        <w:rPr>
          <w:spacing w:val="-6"/>
        </w:rPr>
        <w:t>结果分型、影像学</w:t>
      </w:r>
      <w:r>
        <w:rPr/>
        <w:t xml:space="preserve">  </w:t>
      </w:r>
      <w:r>
        <w:rPr>
          <w:spacing w:val="-8"/>
        </w:rPr>
        <w:t>检查，西医诊断为原发性支气管肺癌，右上肺，周围型中分化</w:t>
      </w:r>
      <w:r>
        <w:rPr>
          <w:spacing w:val="-9"/>
        </w:rPr>
        <w:t>腺，</w:t>
      </w:r>
      <w:r>
        <w:rPr>
          <w:rFonts w:ascii="Times New Roman" w:hAnsi="Times New Roman" w:eastAsia="Times New Roman" w:cs="Times New Roman"/>
          <w:spacing w:val="-9"/>
        </w:rPr>
        <w:t>T4N3M1</w:t>
      </w:r>
      <w:r>
        <w:rPr>
          <w:rFonts w:ascii="Times New Roman" w:hAnsi="Times New Roman" w:eastAsia="Times New Roman" w:cs="Times New Roman"/>
        </w:rPr>
        <w:t xml:space="preserve">     </w:t>
      </w:r>
      <w:r>
        <w:rPr>
          <w:color w:val="204070"/>
          <w:spacing w:val="3"/>
        </w:rPr>
        <w:t>期。</w:t>
      </w:r>
      <w:r>
        <w:rPr>
          <w:rFonts w:ascii="Times New Roman" w:hAnsi="Times New Roman" w:eastAsia="Times New Roman" w:cs="Times New Roman"/>
          <w:color w:val="405070"/>
        </w:rPr>
        <w:t>EGFR</w:t>
      </w:r>
      <w:r>
        <w:rPr>
          <w:rFonts w:ascii="Times New Roman" w:hAnsi="Times New Roman" w:eastAsia="Times New Roman" w:cs="Times New Roman"/>
          <w:color w:val="405070"/>
          <w:spacing w:val="2"/>
        </w:rPr>
        <w:t xml:space="preserve"> </w:t>
      </w:r>
      <w:r>
        <w:rPr>
          <w:color w:val="405070"/>
          <w:spacing w:val="3"/>
        </w:rPr>
        <w:t>基</w:t>
      </w:r>
      <w:r>
        <w:rPr>
          <w:spacing w:val="3"/>
        </w:rPr>
        <w:t>因检测为野生型。因患者拒绝化疗，故行埃克替尼12</w:t>
      </w:r>
      <w:r>
        <w:rPr>
          <w:rFonts w:ascii="Times New Roman" w:hAnsi="Times New Roman" w:eastAsia="Times New Roman" w:cs="Times New Roman"/>
          <w:spacing w:val="3"/>
        </w:rPr>
        <w:t>5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3"/>
        </w:rPr>
        <w:t>,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rFonts w:ascii="Times New Roman" w:hAnsi="Times New Roman" w:eastAsia="Times New Roman" w:cs="Times New Roman"/>
          <w:spacing w:val="-8"/>
        </w:rPr>
        <w:t>Qd,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-8"/>
        </w:rPr>
        <w:t>靶向治疗加中药治疗。</w:t>
      </w:r>
      <w:r>
        <w:rPr>
          <w:color w:val="405070"/>
          <w:spacing w:val="-8"/>
        </w:rPr>
        <w:t>吾师认为气阴两虚，邪毒蕴郁，</w:t>
      </w:r>
      <w:r>
        <w:rPr>
          <w:color w:val="707060"/>
          <w:spacing w:val="-8"/>
        </w:rPr>
        <w:t>是肺癌的病因病</w:t>
      </w:r>
      <w:r>
        <w:rPr>
          <w:color w:val="707060"/>
        </w:rPr>
        <w:t xml:space="preserve">  </w:t>
      </w:r>
      <w:r>
        <w:rPr>
          <w:spacing w:val="-7"/>
        </w:rPr>
        <w:t>机之一，而主张采用养阴清解法治疗，方用肺复方加</w:t>
      </w:r>
      <w:r>
        <w:rPr>
          <w:spacing w:val="-8"/>
        </w:rPr>
        <w:t>减。方中百合、麦冬养</w:t>
      </w:r>
      <w:r>
        <w:rPr/>
        <w:t xml:space="preserve">  </w:t>
      </w:r>
      <w:r>
        <w:rPr>
          <w:spacing w:val="-7"/>
        </w:rPr>
        <w:t>阴润肺，黄芪、白术、山药、薏苡仁健脾益气，西洋参助其益气养阴。鱼腥</w:t>
      </w:r>
      <w:r>
        <w:rPr/>
        <w:t xml:space="preserve">  </w:t>
      </w:r>
      <w:r>
        <w:rPr>
          <w:spacing w:val="-10"/>
        </w:rPr>
        <w:t>草、半枝莲、龙葵、重楼清热解毒，方中大量苦寒</w:t>
      </w:r>
      <w:r>
        <w:rPr>
          <w:spacing w:val="-11"/>
        </w:rPr>
        <w:t>之品，佐以炮姜温经散寒，</w:t>
      </w:r>
    </w:p>
    <w:p>
      <w:pPr>
        <w:spacing w:line="293" w:lineRule="auto"/>
        <w:sectPr>
          <w:headerReference w:type="default" r:id="rId7"/>
          <w:pgSz w:w="9980" w:h="13950"/>
          <w:pgMar w:top="400" w:right="1389" w:bottom="400" w:left="980" w:header="0" w:footer="0" w:gutter="0"/>
        </w:sectPr>
        <w:rPr/>
      </w:pPr>
    </w:p>
    <w:p>
      <w:pPr>
        <w:pStyle w:val="BodyText"/>
        <w:ind w:right="399"/>
        <w:spacing w:before="242" w:line="295" w:lineRule="auto"/>
        <w:jc w:val="both"/>
        <w:rPr/>
      </w:pPr>
      <w:r>
        <w:rPr>
          <w:spacing w:val="-7"/>
        </w:rPr>
        <w:t>慎防凉遏冰伏毒邪，闭门留寇。痰饮为病，肺失宣降则咳喘，故用半夏燥湿</w:t>
      </w:r>
      <w:r>
        <w:rPr/>
        <w:t xml:space="preserve">  </w:t>
      </w:r>
      <w:r>
        <w:rPr>
          <w:spacing w:val="-7"/>
        </w:rPr>
        <w:t>利痰，陈皮顺气下痰，取二陈汤燥湿和痰，顺气和中之意，气顺则痰消；郁</w:t>
      </w:r>
      <w:r>
        <w:rPr>
          <w:spacing w:val="1"/>
        </w:rPr>
        <w:t xml:space="preserve">  </w:t>
      </w:r>
      <w:r>
        <w:rPr>
          <w:spacing w:val="-7"/>
        </w:rPr>
        <w:t>热伤阴，则痰黄质黏，难以咳出，配伍炙杷叶、款冬花、紫菀润肺化痰、降</w:t>
      </w:r>
      <w:r>
        <w:rPr/>
        <w:t xml:space="preserve">  </w:t>
      </w:r>
      <w:r>
        <w:rPr>
          <w:color w:val="304060"/>
          <w:spacing w:val="-7"/>
        </w:rPr>
        <w:t>逆止咳。</w:t>
      </w:r>
      <w:r>
        <w:rPr>
          <w:spacing w:val="-7"/>
        </w:rPr>
        <w:t>赤芍、丹参、</w:t>
      </w:r>
      <w:r>
        <w:rPr>
          <w:color w:val="304060"/>
          <w:spacing w:val="-7"/>
        </w:rPr>
        <w:t>三七活血祛瘀。红枣补益气血</w:t>
      </w:r>
      <w:r>
        <w:rPr>
          <w:spacing w:val="-8"/>
        </w:rPr>
        <w:t>，鸡内金、六神曲、炒</w:t>
      </w:r>
      <w:r>
        <w:rPr/>
        <w:t xml:space="preserve">  </w:t>
      </w:r>
      <w:r>
        <w:rPr>
          <w:spacing w:val="-10"/>
        </w:rPr>
        <w:t>麦芽消食和胃，藿香化湿和中，灵芝菌补气安神。诸</w:t>
      </w:r>
      <w:r>
        <w:rPr>
          <w:spacing w:val="-11"/>
        </w:rPr>
        <w:t>药合用，共奏益气养阴、</w:t>
      </w:r>
      <w:r>
        <w:rPr/>
        <w:t xml:space="preserve"> </w:t>
      </w:r>
      <w:r>
        <w:rPr>
          <w:spacing w:val="-11"/>
        </w:rPr>
        <w:t>清热解毒之功。阴液充足，邪毒自清，痰化热退，咳嗽自止。</w:t>
      </w:r>
    </w:p>
    <w:p>
      <w:pPr>
        <w:pStyle w:val="BodyText"/>
        <w:ind w:right="499" w:firstLine="409"/>
        <w:spacing w:before="34" w:line="296" w:lineRule="auto"/>
        <w:rPr/>
      </w:pPr>
      <w:r>
        <w:rPr>
          <w:spacing w:val="-7"/>
        </w:rPr>
        <w:t>二诊：患者咳嗽、咳痰较前缓解，由黄痰转白痰，夜寐可，二便调。复</w:t>
      </w:r>
      <w:r>
        <w:rPr>
          <w:spacing w:val="16"/>
        </w:rPr>
        <w:t xml:space="preserve"> </w:t>
      </w:r>
      <w:r>
        <w:rPr>
          <w:spacing w:val="-8"/>
        </w:rPr>
        <w:t>查</w:t>
      </w:r>
      <w:r>
        <w:rPr>
          <w:rFonts w:ascii="Times New Roman" w:hAnsi="Times New Roman" w:eastAsia="Times New Roman" w:cs="Times New Roman"/>
          <w:spacing w:val="-8"/>
        </w:rPr>
        <w:t>CT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-8"/>
        </w:rPr>
        <w:t>示病情稳定，在原方基础上去一味清热药鱼腥草。</w:t>
      </w:r>
    </w:p>
    <w:p>
      <w:pPr>
        <w:pStyle w:val="BodyText"/>
        <w:ind w:left="3030"/>
        <w:spacing w:before="176" w:line="220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病案十二</w:t>
      </w:r>
    </w:p>
    <w:p>
      <w:pPr>
        <w:pStyle w:val="BodyText"/>
        <w:ind w:right="419" w:firstLine="409"/>
        <w:spacing w:before="248" w:line="296" w:lineRule="auto"/>
        <w:jc w:val="both"/>
        <w:rPr/>
      </w:pPr>
      <w:r>
        <w:rPr>
          <w:spacing w:val="4"/>
        </w:rPr>
        <w:t>张某某，男，69岁。患者2017年8月15日就诊于湖南中医药大学附属</w:t>
      </w:r>
      <w:r>
        <w:rPr>
          <w:spacing w:val="2"/>
        </w:rPr>
        <w:t xml:space="preserve"> </w:t>
      </w:r>
      <w:r>
        <w:rPr>
          <w:color w:val="607060"/>
          <w:spacing w:val="-1"/>
        </w:rPr>
        <w:t>第一医院，</w:t>
      </w:r>
      <w:r>
        <w:rPr>
          <w:spacing w:val="-1"/>
        </w:rPr>
        <w:t>胸部</w:t>
      </w:r>
      <w:r>
        <w:rPr>
          <w:rFonts w:ascii="Times New Roman" w:hAnsi="Times New Roman" w:eastAsia="Times New Roman" w:cs="Times New Roman"/>
          <w:spacing w:val="-1"/>
        </w:rPr>
        <w:t>CT:   </w:t>
      </w:r>
      <w:r>
        <w:rPr>
          <w:spacing w:val="-1"/>
        </w:rPr>
        <w:t>右肺门及纵膈多发软组织</w:t>
      </w:r>
      <w:r>
        <w:rPr>
          <w:spacing w:val="-2"/>
        </w:rPr>
        <w:t>密度影，淋巴瘤?</w:t>
      </w:r>
      <w:r>
        <w:rPr>
          <w:spacing w:val="-31"/>
        </w:rPr>
        <w:t xml:space="preserve"> </w:t>
      </w:r>
      <w:r>
        <w:rPr>
          <w:color w:val="304060"/>
          <w:spacing w:val="-2"/>
        </w:rPr>
        <w:t>中央型肺</w:t>
      </w:r>
      <w:r>
        <w:rPr>
          <w:color w:val="304060"/>
        </w:rPr>
        <w:t xml:space="preserve"> </w:t>
      </w:r>
      <w:r>
        <w:rPr>
          <w:spacing w:val="-4"/>
        </w:rPr>
        <w:t>癌并纵膈淋巴结转移?行右下肺肿块穿刺活检：中分化腺。免疫组化：神经</w:t>
      </w:r>
      <w:r>
        <w:rPr>
          <w:spacing w:val="10"/>
        </w:rPr>
        <w:t xml:space="preserve"> </w:t>
      </w:r>
      <w:r>
        <w:rPr>
          <w:spacing w:val="5"/>
        </w:rPr>
        <w:t>内分泌癌，倾向于大细胞神经未分化癌。2017年9月15日首次求诊我院，</w:t>
      </w:r>
      <w:r>
        <w:rPr>
          <w:spacing w:val="4"/>
        </w:rPr>
        <w:t xml:space="preserve"> </w:t>
      </w:r>
      <w:r>
        <w:rPr>
          <w:spacing w:val="-5"/>
        </w:rPr>
        <w:t>病理会诊结果符合大细胞癌。患者本人拒绝放化疗等治疗，要求中药治疗，</w:t>
      </w:r>
      <w:r>
        <w:rPr>
          <w:spacing w:val="14"/>
        </w:rPr>
        <w:t xml:space="preserve"> </w:t>
      </w:r>
      <w:r>
        <w:rPr>
          <w:spacing w:val="-7"/>
        </w:rPr>
        <w:t>其后一直中药治疗至今。临症见：咳嗽少痰，易感乏力，活动后伴有胸闷不</w:t>
      </w:r>
      <w:r>
        <w:rPr>
          <w:spacing w:val="1"/>
        </w:rPr>
        <w:t xml:space="preserve"> </w:t>
      </w:r>
      <w:r>
        <w:rPr>
          <w:spacing w:val="-10"/>
        </w:rPr>
        <w:t>适，无气促，觉口干不苦，舌红少苔白脉细滑。</w:t>
      </w:r>
    </w:p>
    <w:p>
      <w:pPr>
        <w:pStyle w:val="BodyText"/>
        <w:ind w:left="409"/>
        <w:spacing w:before="25" w:line="219" w:lineRule="auto"/>
        <w:rPr/>
      </w:pPr>
      <w:r>
        <w:rPr>
          <w:spacing w:val="-10"/>
        </w:rPr>
        <w:t>中医诊断：肺积，证属气阴亏虚，痰瘀互结。</w:t>
      </w:r>
    </w:p>
    <w:p>
      <w:pPr>
        <w:pStyle w:val="BodyText"/>
        <w:ind w:left="409"/>
        <w:spacing w:before="109" w:line="219" w:lineRule="auto"/>
        <w:rPr/>
      </w:pPr>
      <w:r>
        <w:rPr>
          <w:spacing w:val="-10"/>
        </w:rPr>
        <w:t>西医诊断：原发性支气管肺癌，右肺，中央型，大细胞癌。</w:t>
      </w:r>
    </w:p>
    <w:p>
      <w:pPr>
        <w:pStyle w:val="BodyText"/>
        <w:ind w:left="409"/>
        <w:spacing w:before="108" w:line="219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治法：益气养阴，化痰散结。</w:t>
      </w:r>
    </w:p>
    <w:p>
      <w:pPr>
        <w:pStyle w:val="BodyText"/>
        <w:ind w:left="409"/>
        <w:spacing w:before="82" w:line="219" w:lineRule="auto"/>
        <w:rPr/>
      </w:pPr>
      <w:r>
        <w:rPr>
          <w:spacing w:val="-9"/>
        </w:rPr>
        <w:t>方药：肺复康方加减，</w:t>
      </w:r>
    </w:p>
    <w:p>
      <w:pPr>
        <w:pStyle w:val="BodyText"/>
        <w:ind w:right="394" w:firstLine="409"/>
        <w:spacing w:before="73" w:line="284" w:lineRule="auto"/>
        <w:rPr>
          <w:sz w:val="23"/>
          <w:szCs w:val="23"/>
        </w:rPr>
      </w:pPr>
      <w:r>
        <w:rPr>
          <w:sz w:val="23"/>
          <w:szCs w:val="23"/>
          <w:spacing w:val="-6"/>
        </w:rPr>
        <w:t>三七8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6"/>
          <w:w w:val="101"/>
        </w:rPr>
        <w:t xml:space="preserve">  </w:t>
      </w:r>
      <w:r>
        <w:rPr>
          <w:sz w:val="23"/>
          <w:szCs w:val="23"/>
          <w:spacing w:val="-6"/>
        </w:rPr>
        <w:t>陈皮、天麻、麦冬、莪术、僵蚕、黄芩各15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g,    </w:t>
      </w:r>
      <w:r>
        <w:rPr>
          <w:sz w:val="23"/>
          <w:szCs w:val="23"/>
          <w:spacing w:val="-6"/>
        </w:rPr>
        <w:t>炮姜、葶苈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0"/>
        </w:rPr>
        <w:t>子、重楼、浙贝母、广藿香各2</w:t>
      </w:r>
      <w:r>
        <w:rPr>
          <w:rFonts w:ascii="Times New Roman" w:hAnsi="Times New Roman" w:eastAsia="Times New Roman" w:cs="Times New Roman"/>
          <w:sz w:val="23"/>
          <w:szCs w:val="23"/>
          <w:color w:val="603040"/>
          <w:spacing w:val="-10"/>
        </w:rPr>
        <w:t>0 g, </w:t>
      </w:r>
      <w:r>
        <w:rPr>
          <w:rFonts w:ascii="Times New Roman" w:hAnsi="Times New Roman" w:eastAsia="Times New Roman" w:cs="Times New Roman"/>
          <w:sz w:val="23"/>
          <w:szCs w:val="23"/>
          <w:color w:val="603040"/>
          <w:spacing w:val="-11"/>
        </w:rPr>
        <w:t xml:space="preserve">  </w:t>
      </w:r>
      <w:r>
        <w:rPr>
          <w:sz w:val="23"/>
          <w:szCs w:val="23"/>
          <w:spacing w:val="-11"/>
        </w:rPr>
        <w:t>白术、炒麦芽、鸡内金、山药、百合、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2"/>
        </w:rPr>
        <w:t>赤芍、丹参、鳖甲、半枝莲、苍术、仙鹤草、六神曲各30</w:t>
      </w:r>
      <w:r>
        <w:rPr>
          <w:sz w:val="23"/>
          <w:szCs w:val="23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3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spacing w:val="-13"/>
        </w:rPr>
        <w:t>黄芪、薏苡仁</w:t>
      </w:r>
      <w:r>
        <w:rPr>
          <w:sz w:val="23"/>
          <w:szCs w:val="23"/>
        </w:rPr>
        <w:t xml:space="preserve">  </w:t>
      </w:r>
      <w:r>
        <w:rPr>
          <w:sz w:val="23"/>
          <w:szCs w:val="23"/>
        </w:rPr>
        <w:t>各</w:t>
      </w:r>
      <w:r>
        <w:rPr>
          <w:rFonts w:ascii="Times New Roman" w:hAnsi="Times New Roman" w:eastAsia="Times New Roman" w:cs="Times New Roman"/>
          <w:sz w:val="23"/>
          <w:szCs w:val="23"/>
        </w:rPr>
        <w:t>50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g</w:t>
      </w:r>
      <w:r>
        <w:rPr>
          <w:sz w:val="23"/>
          <w:szCs w:val="23"/>
        </w:rPr>
        <w:t>。</w:t>
      </w:r>
    </w:p>
    <w:p>
      <w:pPr>
        <w:pStyle w:val="BodyText"/>
        <w:ind w:right="495" w:firstLine="409"/>
        <w:spacing w:before="30" w:line="295" w:lineRule="auto"/>
        <w:jc w:val="both"/>
        <w:rPr/>
      </w:pPr>
      <w:r>
        <w:rPr>
          <w:spacing w:val="1"/>
        </w:rPr>
        <w:t>2018年1月10日我院复查</w:t>
      </w:r>
      <w:r>
        <w:rPr/>
        <w:t>CT</w:t>
      </w:r>
      <w:r>
        <w:rPr>
          <w:spacing w:val="1"/>
        </w:rPr>
        <w:t>:</w:t>
      </w:r>
      <w:r>
        <w:rPr>
          <w:spacing w:val="78"/>
        </w:rPr>
        <w:t xml:space="preserve"> </w:t>
      </w:r>
      <w:r>
        <w:rPr>
          <w:spacing w:val="1"/>
        </w:rPr>
        <w:t>肺门肿块符合肺癌；纵隔多发淋巴结及</w:t>
      </w:r>
      <w:r>
        <w:rPr/>
        <w:t xml:space="preserve"> </w:t>
      </w:r>
      <w:r>
        <w:rPr>
          <w:spacing w:val="-7"/>
        </w:rPr>
        <w:t>肿块，考虑淋巴结转移可能性大，右侧胸腔积液，心包积液。右中肺及左下</w:t>
      </w:r>
      <w:r>
        <w:rPr>
          <w:spacing w:val="4"/>
        </w:rPr>
        <w:t xml:space="preserve"> </w:t>
      </w:r>
      <w:r>
        <w:rPr>
          <w:spacing w:val="-4"/>
        </w:rPr>
        <w:t>肺结节，转移瘤?调整处方如下：</w:t>
      </w:r>
    </w:p>
    <w:p>
      <w:pPr>
        <w:pStyle w:val="BodyText"/>
        <w:ind w:right="394" w:firstLine="409"/>
        <w:spacing w:before="1" w:line="274" w:lineRule="auto"/>
        <w:jc w:val="both"/>
        <w:rPr>
          <w:sz w:val="23"/>
          <w:szCs w:val="23"/>
        </w:rPr>
      </w:pPr>
      <w:r>
        <w:rPr>
          <w:sz w:val="23"/>
          <w:szCs w:val="23"/>
          <w:spacing w:val="-11"/>
        </w:rPr>
        <w:t>三七6</w:t>
      </w:r>
      <w:r>
        <w:rPr>
          <w:sz w:val="23"/>
          <w:szCs w:val="23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g,   </w:t>
      </w:r>
      <w:r>
        <w:rPr>
          <w:sz w:val="23"/>
          <w:szCs w:val="23"/>
          <w:spacing w:val="-11"/>
        </w:rPr>
        <w:t>陈皮、麦冬、重楼、炮姜、黄芩、僵蚕、五味子</w:t>
      </w:r>
      <w:r>
        <w:rPr>
          <w:sz w:val="23"/>
          <w:szCs w:val="23"/>
          <w:spacing w:val="-12"/>
        </w:rPr>
        <w:t>各15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 xml:space="preserve">  </w:t>
      </w:r>
      <w:r>
        <w:rPr>
          <w:sz w:val="23"/>
          <w:szCs w:val="23"/>
          <w:spacing w:val="-12"/>
        </w:rPr>
        <w:t>桑白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1"/>
        </w:rPr>
        <w:t>皮、浙贝母各20</w:t>
      </w:r>
      <w:r>
        <w:rPr>
          <w:sz w:val="23"/>
          <w:szCs w:val="23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g,   </w:t>
      </w:r>
      <w:r>
        <w:rPr>
          <w:sz w:val="23"/>
          <w:szCs w:val="23"/>
          <w:spacing w:val="-11"/>
        </w:rPr>
        <w:t>白术、党参、炒麦芽、</w:t>
      </w:r>
      <w:r>
        <w:rPr>
          <w:sz w:val="23"/>
          <w:szCs w:val="23"/>
          <w:color w:val="304060"/>
          <w:spacing w:val="-11"/>
        </w:rPr>
        <w:t>炒鸡内金、山药、百合、赤芍、</w:t>
      </w:r>
      <w:r>
        <w:rPr>
          <w:sz w:val="23"/>
          <w:szCs w:val="23"/>
          <w:color w:val="304060"/>
        </w:rPr>
        <w:t xml:space="preserve"> </w:t>
      </w:r>
      <w:r>
        <w:rPr>
          <w:sz w:val="23"/>
          <w:szCs w:val="23"/>
          <w:spacing w:val="-9"/>
        </w:rPr>
        <w:t>丹参、海螵蛸、龙葵、半枝莲、仙鹤草、六神曲各30 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9"/>
        </w:rPr>
        <w:t>黄芪、薏苡仁各</w:t>
      </w:r>
    </w:p>
    <w:p>
      <w:pPr>
        <w:spacing w:line="274" w:lineRule="auto"/>
        <w:sectPr>
          <w:headerReference w:type="default" r:id="rId62"/>
          <w:pgSz w:w="9980" w:h="13950"/>
          <w:pgMar w:top="1502" w:right="990" w:bottom="400" w:left="1459" w:header="1071" w:footer="0" w:gutter="0"/>
        </w:sectPr>
        <w:rPr>
          <w:sz w:val="23"/>
          <w:szCs w:val="23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spacing w:before="83" w:line="396" w:lineRule="exact"/>
        <w:rPr>
          <w:sz w:val="17"/>
          <w:szCs w:val="17"/>
        </w:rPr>
      </w:pPr>
      <w:r>
        <w:rPr>
          <w:rFonts w:ascii="Arial" w:hAnsi="Arial" w:eastAsia="Arial" w:cs="Arial"/>
          <w:sz w:val="29"/>
          <w:szCs w:val="29"/>
          <w:color w:val="A0A0A0"/>
          <w:spacing w:val="-3"/>
          <w:position w:val="2"/>
        </w:rPr>
        <w:t>1</w:t>
      </w:r>
      <w:r>
        <w:rPr>
          <w:rFonts w:ascii="Arial" w:hAnsi="Arial" w:eastAsia="Arial" w:cs="Arial"/>
          <w:sz w:val="29"/>
          <w:szCs w:val="29"/>
          <w:color w:val="90A0A0"/>
          <w:spacing w:val="-3"/>
          <w:position w:val="2"/>
        </w:rPr>
        <w:t>08 </w:t>
      </w:r>
      <w:r>
        <w:rPr>
          <w:rFonts w:ascii="Times New Roman" w:hAnsi="Times New Roman" w:eastAsia="Times New Roman" w:cs="Times New Roman"/>
          <w:sz w:val="20"/>
          <w:szCs w:val="20"/>
          <w:spacing w:val="-3"/>
          <w:position w:val="5"/>
        </w:rPr>
        <w:t>e     </w:t>
      </w:r>
      <w:r>
        <w:rPr>
          <w:sz w:val="17"/>
          <w:szCs w:val="17"/>
          <w:spacing w:val="-3"/>
          <w:position w:val="2"/>
        </w:rPr>
        <w:t>王云启治癌验案录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49" w:line="180" w:lineRule="auto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5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1030"/>
          <w:spacing w:val="-5"/>
        </w:rPr>
        <w:t>0</w:t>
      </w:r>
      <w:r>
        <w:rPr>
          <w:rFonts w:ascii="Times New Roman" w:hAnsi="Times New Roman" w:eastAsia="Times New Roman" w:cs="Times New Roman"/>
          <w:sz w:val="15"/>
          <w:szCs w:val="15"/>
          <w:color w:val="00103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g</w:t>
      </w:r>
      <w:r>
        <w:rPr>
          <w:sz w:val="15"/>
          <w:szCs w:val="15"/>
          <w:spacing w:val="-5"/>
        </w:rPr>
        <w:t>。</w:t>
      </w:r>
    </w:p>
    <w:p>
      <w:pPr>
        <w:pStyle w:val="BodyText"/>
        <w:ind w:left="449" w:right="100" w:firstLine="399"/>
        <w:spacing w:before="126" w:line="295" w:lineRule="auto"/>
        <w:jc w:val="both"/>
        <w:rPr/>
      </w:pPr>
      <w:r>
        <w:rPr>
          <w:spacing w:val="2"/>
        </w:rPr>
        <w:t>2018年8月17日我院再次复查</w:t>
      </w:r>
      <w:r>
        <w:rPr/>
        <w:t>CT</w:t>
      </w:r>
      <w:r>
        <w:rPr>
          <w:spacing w:val="2"/>
        </w:rPr>
        <w:t>:</w:t>
      </w:r>
      <w:r>
        <w:rPr>
          <w:spacing w:val="67"/>
        </w:rPr>
        <w:t xml:space="preserve"> </w:t>
      </w:r>
      <w:r>
        <w:rPr>
          <w:color w:val="001030"/>
          <w:spacing w:val="2"/>
        </w:rPr>
        <w:t>右肺门</w:t>
      </w:r>
      <w:r>
        <w:rPr>
          <w:spacing w:val="2"/>
        </w:rPr>
        <w:t>区肿块较前缩小，纵</w:t>
      </w:r>
      <w:r>
        <w:rPr>
          <w:spacing w:val="1"/>
        </w:rPr>
        <w:t>隔多发</w:t>
      </w:r>
      <w:r>
        <w:rPr/>
        <w:t xml:space="preserve"> </w:t>
      </w:r>
      <w:r>
        <w:rPr>
          <w:spacing w:val="-7"/>
        </w:rPr>
        <w:t>结节及肿块影较前明显缩小，右侧胸腔积液、心包</w:t>
      </w:r>
      <w:r>
        <w:rPr>
          <w:spacing w:val="-8"/>
        </w:rPr>
        <w:t>积液均较前减少。右中肺</w:t>
      </w:r>
      <w:r>
        <w:rPr/>
        <w:t xml:space="preserve"> </w:t>
      </w:r>
      <w:r>
        <w:rPr>
          <w:spacing w:val="-3"/>
        </w:rPr>
        <w:t>结节较前缩小，左下肺结节同前。</w:t>
      </w:r>
      <w:r>
        <w:rPr>
          <w:color w:val="304070"/>
          <w:spacing w:val="-3"/>
        </w:rPr>
        <w:t>其后一直服用中药</w:t>
      </w:r>
      <w:r>
        <w:rPr>
          <w:spacing w:val="-3"/>
        </w:rPr>
        <w:t>，2021年12月复查</w:t>
      </w:r>
      <w:r>
        <w:rPr>
          <w:rFonts w:ascii="Times New Roman" w:hAnsi="Times New Roman" w:eastAsia="Times New Roman" w:cs="Times New Roman"/>
          <w:spacing w:val="-4"/>
        </w:rPr>
        <w:t>CT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10"/>
        </w:rPr>
        <w:t>仍示病情稳定。</w:t>
      </w:r>
    </w:p>
    <w:p>
      <w:pPr>
        <w:pStyle w:val="BodyText"/>
        <w:ind w:left="449" w:firstLine="399"/>
        <w:spacing w:before="1" w:line="298" w:lineRule="auto"/>
        <w:jc w:val="both"/>
        <w:rPr/>
      </w:pPr>
      <w:r>
        <w:rPr>
          <w:spacing w:val="-10"/>
        </w:rPr>
        <w:t>按语：肺癌是指原发于各级支气管上皮细胞及肺泡上皮细胞的恶性肿瘤，</w:t>
      </w:r>
      <w:r>
        <w:rPr/>
        <w:t xml:space="preserve"> </w:t>
      </w:r>
      <w:r>
        <w:rPr>
          <w:spacing w:val="-7"/>
        </w:rPr>
        <w:t>是目前世界范围内发病率及死亡率最高的恶性肿瘤，其发病多与吸</w:t>
      </w:r>
      <w:r>
        <w:rPr>
          <w:spacing w:val="-8"/>
        </w:rPr>
        <w:t>烟、不良</w:t>
      </w:r>
      <w:r>
        <w:rPr/>
        <w:t xml:space="preserve">  </w:t>
      </w:r>
      <w:r>
        <w:rPr>
          <w:spacing w:val="-4"/>
        </w:rPr>
        <w:t>职业或生活环境以及结核等肺部感染有关。发病率随着</w:t>
      </w:r>
      <w:r>
        <w:rPr>
          <w:spacing w:val="-5"/>
        </w:rPr>
        <w:t>年龄的增长而升高，</w:t>
      </w:r>
      <w:r>
        <w:rPr/>
        <w:t xml:space="preserve"> </w:t>
      </w:r>
      <w:r>
        <w:rPr>
          <w:spacing w:val="3"/>
        </w:rPr>
        <w:t>一般在40岁以后开始增加，50～60岁上升率特别显著,男性</w:t>
      </w:r>
      <w:r>
        <w:rPr>
          <w:spacing w:val="2"/>
        </w:rPr>
        <w:t>高于女性，约</w:t>
      </w:r>
      <w:r>
        <w:rPr/>
        <w:t xml:space="preserve"> </w:t>
      </w:r>
      <w:r>
        <w:rPr>
          <w:rFonts w:ascii="FangSong" w:hAnsi="FangSong" w:eastAsia="FangSong" w:cs="FangSong"/>
          <w:spacing w:val="-4"/>
        </w:rPr>
        <w:t>为2:1。</w:t>
      </w:r>
      <w:r>
        <w:rPr>
          <w:spacing w:val="-4"/>
        </w:rPr>
        <w:t>早期肺癌常缺乏典型症状，可能出现咳嗽、咳痰等不适，部分患者</w:t>
      </w:r>
      <w:r>
        <w:rPr>
          <w:spacing w:val="2"/>
        </w:rPr>
        <w:t xml:space="preserve">  </w:t>
      </w:r>
      <w:r>
        <w:rPr>
          <w:spacing w:val="-11"/>
        </w:rPr>
        <w:t>误认为外感或支气管疾患未行诊治，后期可逐渐出现痰中带血、咯血、胸痛、</w:t>
      </w:r>
      <w:r>
        <w:rPr>
          <w:spacing w:val="13"/>
        </w:rPr>
        <w:t xml:space="preserve"> </w:t>
      </w:r>
      <w:r>
        <w:rPr>
          <w:spacing w:val="-7"/>
        </w:rPr>
        <w:t>发热、气急等症状。肺癌的发病率及病死率持续升高，易复发、</w:t>
      </w:r>
      <w:r>
        <w:rPr>
          <w:spacing w:val="-8"/>
        </w:rPr>
        <w:t>转移，预后</w:t>
      </w:r>
      <w:r>
        <w:rPr/>
        <w:t xml:space="preserve">  </w:t>
      </w:r>
      <w:r>
        <w:rPr>
          <w:spacing w:val="8"/>
        </w:rPr>
        <w:t>差，五年生存率&lt;15%。</w:t>
      </w:r>
    </w:p>
    <w:p>
      <w:pPr>
        <w:pStyle w:val="BodyText"/>
        <w:ind w:left="449" w:firstLine="399"/>
        <w:spacing w:before="18" w:line="294" w:lineRule="auto"/>
        <w:jc w:val="both"/>
        <w:rPr/>
      </w:pPr>
      <w:r>
        <w:rPr>
          <w:spacing w:val="-13"/>
        </w:rPr>
        <w:t>肺癌属于中医多种疾病的范畴，其中包括“息责”“息积</w:t>
      </w:r>
      <w:r>
        <w:rPr>
          <w:spacing w:val="-14"/>
        </w:rPr>
        <w:t>”“咳嗽”“咯</w:t>
      </w:r>
      <w:r>
        <w:rPr/>
        <w:t xml:space="preserve">  </w:t>
      </w:r>
      <w:r>
        <w:rPr>
          <w:spacing w:val="-25"/>
        </w:rPr>
        <w:t>血”“胸痛”“肺积”“肺岩”“肺萎”“痰饮”等。恩师认为根据中医脏</w:t>
      </w:r>
      <w:r>
        <w:rPr>
          <w:spacing w:val="-26"/>
        </w:rPr>
        <w:t>腑学说</w:t>
      </w:r>
      <w:r>
        <w:rPr/>
        <w:t xml:space="preserve">  </w:t>
      </w:r>
      <w:r>
        <w:rPr>
          <w:spacing w:val="-7"/>
        </w:rPr>
        <w:t>特点，</w:t>
      </w:r>
      <w:r>
        <w:rPr>
          <w:color w:val="304070"/>
          <w:spacing w:val="-7"/>
        </w:rPr>
        <w:t>中医认为肺主气，</w:t>
      </w:r>
      <w:r>
        <w:rPr>
          <w:color w:val="707070"/>
          <w:spacing w:val="-7"/>
        </w:rPr>
        <w:t>司呼吸，主</w:t>
      </w:r>
      <w:r>
        <w:rPr>
          <w:spacing w:val="-7"/>
        </w:rPr>
        <w:t>宣发肃降；</w:t>
      </w:r>
      <w:r>
        <w:rPr>
          <w:spacing w:val="-8"/>
        </w:rPr>
        <w:t>朝百脉，通调水道。肺为娇</w:t>
      </w:r>
      <w:r>
        <w:rPr/>
        <w:t xml:space="preserve">  </w:t>
      </w:r>
      <w:r>
        <w:rPr>
          <w:color w:val="304070"/>
          <w:spacing w:val="-7"/>
        </w:rPr>
        <w:t>脏 ，</w:t>
      </w:r>
      <w:r>
        <w:rPr>
          <w:spacing w:val="-7"/>
        </w:rPr>
        <w:t>喜润恶燥，易耗气阴，易为外邪侵袭；肺</w:t>
      </w:r>
      <w:r>
        <w:rPr>
          <w:spacing w:val="-8"/>
        </w:rPr>
        <w:t>为贮痰之器；与大肠相表里，</w:t>
      </w:r>
      <w:r>
        <w:rPr/>
        <w:t xml:space="preserve"> </w:t>
      </w:r>
      <w:r>
        <w:rPr>
          <w:spacing w:val="-7"/>
        </w:rPr>
        <w:t>肺属金，土生金，金水相生。因此，肺癌的病</w:t>
      </w:r>
      <w:r>
        <w:rPr>
          <w:spacing w:val="-8"/>
        </w:rPr>
        <w:t>因病机必定与其自身的生理特</w:t>
      </w:r>
      <w:r>
        <w:rPr/>
        <w:t xml:space="preserve">  </w:t>
      </w:r>
      <w:r>
        <w:rPr>
          <w:spacing w:val="-11"/>
        </w:rPr>
        <w:t>点相关，内虚为发病的根本，</w:t>
      </w:r>
      <w:r>
        <w:rPr>
          <w:color w:val="304070"/>
          <w:spacing w:val="-11"/>
        </w:rPr>
        <w:t>五脏虚损，阴阳失调，</w:t>
      </w:r>
      <w:r>
        <w:rPr>
          <w:spacing w:val="-11"/>
        </w:rPr>
        <w:t>则气机不畅、经络滞涩，</w:t>
      </w:r>
      <w:r>
        <w:rPr>
          <w:spacing w:val="13"/>
        </w:rPr>
        <w:t xml:space="preserve"> </w:t>
      </w:r>
      <w:r>
        <w:rPr>
          <w:spacing w:val="-7"/>
        </w:rPr>
        <w:t>导致营血津液代谢失调、加上外邪侵袭，或饮食失节，</w:t>
      </w:r>
      <w:r>
        <w:rPr>
          <w:spacing w:val="-8"/>
        </w:rPr>
        <w:t>或情志不畅、或起居</w:t>
      </w:r>
      <w:r>
        <w:rPr/>
        <w:t xml:space="preserve">  </w:t>
      </w:r>
      <w:r>
        <w:rPr>
          <w:spacing w:val="-7"/>
        </w:rPr>
        <w:t>失常、或年老体虚，导致正邪失衡、邪气久留，营血津液停滞为瘀为痰而积</w:t>
      </w:r>
      <w:r>
        <w:rPr>
          <w:spacing w:val="14"/>
        </w:rPr>
        <w:t xml:space="preserve"> </w:t>
      </w:r>
      <w:r>
        <w:rPr>
          <w:spacing w:val="-14"/>
        </w:rPr>
        <w:t>聚成。恩师认为中医论“肺”常离不开论“气”。“肺主气，司呼吸，外合皮</w:t>
      </w:r>
      <w:r>
        <w:rPr>
          <w:spacing w:val="7"/>
        </w:rPr>
        <w:t xml:space="preserve">  </w:t>
      </w:r>
      <w:r>
        <w:rPr>
          <w:spacing w:val="-13"/>
        </w:rPr>
        <w:t>肤，开窍于鼻，与大肠相表里。”肺主皮毛，为人体之藩篱，当出现气虚及气</w:t>
      </w:r>
      <w:r>
        <w:rPr>
          <w:spacing w:val="4"/>
        </w:rPr>
        <w:t xml:space="preserve"> </w:t>
      </w:r>
      <w:r>
        <w:rPr>
          <w:spacing w:val="-11"/>
        </w:rPr>
        <w:t>不通，正气不得抗邪，卫外不固则六淫之邪易乘虚而入，气滞容易导致血瘀、</w:t>
      </w:r>
      <w:r>
        <w:rPr>
          <w:spacing w:val="13"/>
        </w:rPr>
        <w:t xml:space="preserve"> </w:t>
      </w:r>
      <w:r>
        <w:rPr>
          <w:spacing w:val="-11"/>
        </w:rPr>
        <w:t>痰凝等病理产物，最终癌肿内生。肺癌以肺之正气虚及气阴虚为发病的内因，</w:t>
      </w:r>
      <w:r>
        <w:rPr>
          <w:spacing w:val="13"/>
        </w:rPr>
        <w:t xml:space="preserve"> </w:t>
      </w:r>
      <w:r>
        <w:rPr>
          <w:spacing w:val="-7"/>
        </w:rPr>
        <w:t>随着邪毒日久，正邪交争，则气阴愈伤，“养正</w:t>
      </w:r>
      <w:r>
        <w:rPr>
          <w:spacing w:val="-8"/>
        </w:rPr>
        <w:t>气，积自除”,因此，补气、</w:t>
      </w:r>
      <w:r>
        <w:rPr/>
        <w:t xml:space="preserve"> </w:t>
      </w:r>
      <w:r>
        <w:rPr>
          <w:spacing w:val="-4"/>
        </w:rPr>
        <w:t>行气是治疗肺癌的关键。同时恩师认为肺癌的正虚多与</w:t>
      </w:r>
      <w:r>
        <w:rPr>
          <w:spacing w:val="-5"/>
        </w:rPr>
        <w:t>牌相关。肺居上焦，</w:t>
      </w:r>
      <w:r>
        <w:rPr/>
        <w:t xml:space="preserve"> </w:t>
      </w:r>
      <w:r>
        <w:rPr>
          <w:spacing w:val="-10"/>
        </w:rPr>
        <w:t>脾位中焦，因“肺手太阴之脉，起于中焦”,故其</w:t>
      </w:r>
      <w:r>
        <w:rPr>
          <w:spacing w:val="-11"/>
        </w:rPr>
        <w:t>经脉联属构成了肺、脾间生</w:t>
      </w:r>
      <w:r>
        <w:rPr/>
        <w:t xml:space="preserve">  </w:t>
      </w:r>
      <w:r>
        <w:rPr>
          <w:spacing w:val="-7"/>
        </w:rPr>
        <w:t>理、病理相互联系、相互作用的基础。肺、脾同为太阴，气血阴阳具有同步</w:t>
      </w:r>
      <w:r>
        <w:rPr>
          <w:spacing w:val="10"/>
        </w:rPr>
        <w:t xml:space="preserve"> </w:t>
      </w:r>
      <w:r>
        <w:rPr>
          <w:spacing w:val="-7"/>
        </w:rPr>
        <w:t>变化的趋势，常相互影响、或脾病及肺，或肺病及脾</w:t>
      </w:r>
      <w:r>
        <w:rPr>
          <w:spacing w:val="-8"/>
        </w:rPr>
        <w:t>。根据中医五行学说脾</w:t>
      </w:r>
      <w:r>
        <w:rPr/>
        <w:t xml:space="preserve">  </w:t>
      </w:r>
      <w:r>
        <w:rPr>
          <w:spacing w:val="-7"/>
        </w:rPr>
        <w:t>属土而生肺金，故脾为肺之母，肺所主之气、所布之津来源于脾所升清上散</w:t>
      </w:r>
    </w:p>
    <w:p>
      <w:pPr>
        <w:spacing w:line="294" w:lineRule="auto"/>
        <w:sectPr>
          <w:headerReference w:type="default" r:id="rId7"/>
          <w:pgSz w:w="9980" w:h="13950"/>
          <w:pgMar w:top="400" w:right="1399" w:bottom="400" w:left="1009" w:header="0" w:footer="0" w:gutter="0"/>
        </w:sectPr>
        <w:rPr/>
      </w:pPr>
    </w:p>
    <w:p>
      <w:pPr>
        <w:pStyle w:val="BodyText"/>
        <w:ind w:right="368"/>
        <w:spacing w:before="253" w:line="294" w:lineRule="auto"/>
        <w:jc w:val="both"/>
        <w:rPr/>
      </w:pPr>
      <w:r>
        <w:rPr>
          <w:spacing w:val="-10"/>
        </w:rPr>
        <w:t>之水谷精气与津液，李东垣所言：“饮食入胃，而精气先输脾归肺”,</w:t>
      </w:r>
      <w:r>
        <w:rPr>
          <w:color w:val="405080"/>
          <w:spacing w:val="-10"/>
        </w:rPr>
        <w:t>故脾气</w:t>
      </w:r>
      <w:r>
        <w:rPr>
          <w:color w:val="405080"/>
          <w:spacing w:val="1"/>
        </w:rPr>
        <w:t xml:space="preserve">  </w:t>
      </w:r>
      <w:r>
        <w:rPr>
          <w:spacing w:val="-15"/>
        </w:rPr>
        <w:t>充足则肺健气旺、宗气充盛，脾气不足则肺气虚少、宗气不足，“土不生</w:t>
      </w:r>
      <w:r>
        <w:rPr>
          <w:spacing w:val="-16"/>
        </w:rPr>
        <w:t>金”,</w:t>
      </w:r>
      <w:r>
        <w:rPr/>
        <w:t xml:space="preserve"> </w:t>
      </w:r>
      <w:r>
        <w:rPr>
          <w:spacing w:val="-7"/>
        </w:rPr>
        <w:t>所以李东垣提出了“脾胃一虚，肺气先绝”之论，故临床上肺脾气虚每多并</w:t>
      </w:r>
      <w:r>
        <w:rPr/>
        <w:t xml:space="preserve">  </w:t>
      </w:r>
      <w:r>
        <w:rPr>
          <w:spacing w:val="-7"/>
        </w:rPr>
        <w:t>见，常用“培土生金”之法治之，是故恩师提倡治肺善治脾。该病案中患者</w:t>
      </w:r>
      <w:r>
        <w:rPr/>
        <w:t xml:space="preserve">  </w:t>
      </w:r>
      <w:r>
        <w:rPr>
          <w:spacing w:val="-7"/>
        </w:rPr>
        <w:t>为老年男性，脾胃本偏虚弱，又长期吸烟，</w:t>
      </w:r>
      <w:r>
        <w:rPr>
          <w:color w:val="405080"/>
          <w:spacing w:val="-7"/>
        </w:rPr>
        <w:t>耗伤肺阴，导</w:t>
      </w:r>
      <w:r>
        <w:rPr>
          <w:spacing w:val="-7"/>
        </w:rPr>
        <w:t>致肺气阴更伤，方</w:t>
      </w:r>
      <w:r>
        <w:rPr>
          <w:spacing w:val="11"/>
        </w:rPr>
        <w:t xml:space="preserve"> </w:t>
      </w:r>
      <w:r>
        <w:rPr>
          <w:spacing w:val="-4"/>
        </w:rPr>
        <w:t>中重用黄芪、白术、山药、薏苡仁以补脾健脾，培土生金，大补脾肺之气，</w:t>
      </w:r>
      <w:r>
        <w:rPr>
          <w:spacing w:val="1"/>
        </w:rPr>
        <w:t xml:space="preserve"> </w:t>
      </w:r>
      <w:r>
        <w:rPr>
          <w:spacing w:val="-7"/>
        </w:rPr>
        <w:t>百合、麦冬养阴润肺，加用鳖甲滋补肝肾，金水相生，气阴双补。脾为生痰</w:t>
      </w:r>
      <w:r>
        <w:rPr/>
        <w:t xml:space="preserve">  </w:t>
      </w:r>
      <w:r>
        <w:rPr>
          <w:spacing w:val="-7"/>
        </w:rPr>
        <w:t>之源，肺为贮痰之器，痰瘀胶着，化热伤阴，阻遏气机，闭组脉络，正气不</w:t>
      </w:r>
      <w:r>
        <w:rPr/>
        <w:t xml:space="preserve">  </w:t>
      </w:r>
      <w:r>
        <w:rPr>
          <w:spacing w:val="-7"/>
        </w:rPr>
        <w:t>达，邪气更胜，故方用陈皮、苍术、浙贝母健脾化痰，葶苈子泄肺中之水饮</w:t>
      </w:r>
      <w:r>
        <w:rPr/>
        <w:t xml:space="preserve">  </w:t>
      </w:r>
      <w:r>
        <w:rPr>
          <w:spacing w:val="-7"/>
        </w:rPr>
        <w:t>及痰饮，佐以黄芩人脾肺，燥湿清热。赤芍、丹参、三七行气活血，补而不</w:t>
      </w:r>
      <w:r>
        <w:rPr/>
        <w:t xml:space="preserve">  </w:t>
      </w:r>
      <w:r>
        <w:rPr>
          <w:spacing w:val="-10"/>
        </w:rPr>
        <w:t>滞，重楼、半枝莲、莪术清热解毒，化瘀散结，僵蚕</w:t>
      </w:r>
      <w:r>
        <w:rPr>
          <w:spacing w:val="-11"/>
        </w:rPr>
        <w:t>化痰软坚散结。仙鹤草、</w:t>
      </w:r>
      <w:r>
        <w:rPr/>
        <w:t xml:space="preserve"> </w:t>
      </w:r>
      <w:r>
        <w:rPr>
          <w:spacing w:val="-13"/>
        </w:rPr>
        <w:t>五味子、海螵蛸等收涩之物防莪术等破气消积太过而破血动血。《脾胃论》中</w:t>
      </w:r>
      <w:r>
        <w:rPr>
          <w:spacing w:val="3"/>
        </w:rPr>
        <w:t xml:space="preserve"> </w:t>
      </w:r>
      <w:r>
        <w:rPr>
          <w:spacing w:val="-13"/>
        </w:rPr>
        <w:t>讲道：“百病皆由脾胃衰而生也。”肿瘤的发生是以机体正</w:t>
      </w:r>
      <w:r>
        <w:rPr>
          <w:spacing w:val="-14"/>
        </w:rPr>
        <w:t>气亏为内因，诸虚</w:t>
      </w:r>
      <w:r>
        <w:rPr/>
        <w:t xml:space="preserve">  </w:t>
      </w:r>
      <w:r>
        <w:rPr>
          <w:spacing w:val="-10"/>
        </w:rPr>
        <w:t>之中脾虚为关键，并且各种治疗手段都会重伤脾胃，</w:t>
      </w:r>
      <w:r>
        <w:rPr>
          <w:spacing w:val="-11"/>
        </w:rPr>
        <w:t>恩师认为“有胃气则生，</w:t>
      </w:r>
      <w:r>
        <w:rPr/>
        <w:t xml:space="preserve"> </w:t>
      </w:r>
      <w:r>
        <w:rPr>
          <w:spacing w:val="-10"/>
        </w:rPr>
        <w:t>无胃气则死”,肿瘤治疗尤其强调顾卫中焦，临床遣方用药无不顾护胃</w:t>
      </w:r>
      <w:r>
        <w:rPr>
          <w:spacing w:val="-11"/>
        </w:rPr>
        <w:t>气，方</w:t>
      </w:r>
      <w:r>
        <w:rPr/>
        <w:t xml:space="preserve">  </w:t>
      </w:r>
      <w:r>
        <w:rPr>
          <w:spacing w:val="-1"/>
        </w:rPr>
        <w:t>中予炒麦芽、鸡内金、炮姜、广藿香六神曲以消食和胃、健脾益气、芳香</w:t>
      </w:r>
      <w:r>
        <w:rPr/>
        <w:t xml:space="preserve">  </w:t>
      </w:r>
      <w:r>
        <w:rPr>
          <w:spacing w:val="-4"/>
        </w:rPr>
        <w:t>醒脾，顾护中焦。当患者病情变化，病邪加重时则加大攻邪之力，桑白皮、</w:t>
      </w:r>
      <w:r>
        <w:rPr>
          <w:spacing w:val="1"/>
        </w:rPr>
        <w:t xml:space="preserve"> </w:t>
      </w:r>
      <w:r>
        <w:rPr>
          <w:spacing w:val="-7"/>
        </w:rPr>
        <w:t>龙葵加强泻肺利水解毒之功，同时加用党参加强补脾益肺之功。全方组成既</w:t>
      </w:r>
      <w:r>
        <w:rPr/>
        <w:t xml:space="preserve">  </w:t>
      </w:r>
      <w:r>
        <w:rPr>
          <w:spacing w:val="-7"/>
        </w:rPr>
        <w:t>助脾肺之气阴，又祛痰瘀之毒，兼止血之功，</w:t>
      </w:r>
      <w:r>
        <w:rPr>
          <w:color w:val="604020"/>
          <w:spacing w:val="-7"/>
        </w:rPr>
        <w:t>同时顾卫中焦，</w:t>
      </w:r>
      <w:r>
        <w:rPr>
          <w:spacing w:val="-7"/>
        </w:rPr>
        <w:t>补而不滞，走</w:t>
      </w:r>
      <w:r>
        <w:rPr/>
        <w:t xml:space="preserve">  </w:t>
      </w:r>
      <w:r>
        <w:rPr>
          <w:spacing w:val="-3"/>
        </w:rPr>
        <w:t>而不散，扶正不留邪，祛邪不伤正，标本兼顾，邪去正安。患者从2017年8</w:t>
      </w:r>
      <w:r>
        <w:rPr>
          <w:spacing w:val="6"/>
        </w:rPr>
        <w:t xml:space="preserve"> </w:t>
      </w:r>
      <w:r>
        <w:rPr>
          <w:spacing w:val="-7"/>
        </w:rPr>
        <w:t>月确诊大细胞肺癌后一直坚持服用中药，从未使</w:t>
      </w:r>
      <w:r>
        <w:rPr>
          <w:spacing w:val="-8"/>
        </w:rPr>
        <w:t>用任何化疗药物，至今已治</w:t>
      </w:r>
      <w:r>
        <w:rPr/>
        <w:t xml:space="preserve">  </w:t>
      </w:r>
      <w:r>
        <w:rPr>
          <w:spacing w:val="3"/>
        </w:rPr>
        <w:t>疗近5年，目前患者仍然定期复诊，</w:t>
      </w:r>
      <w:r>
        <w:rPr>
          <w:color w:val="204050"/>
          <w:spacing w:val="3"/>
        </w:rPr>
        <w:t>生活自理，</w:t>
      </w:r>
      <w:r>
        <w:rPr>
          <w:spacing w:val="3"/>
        </w:rPr>
        <w:t>生活状态良好，临床疗效</w:t>
      </w:r>
      <w:r>
        <w:rPr>
          <w:spacing w:val="1"/>
        </w:rPr>
        <w:t xml:space="preserve">  </w:t>
      </w:r>
      <w:r>
        <w:rPr>
          <w:spacing w:val="-9"/>
        </w:rPr>
        <w:t>良好。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030"/>
        <w:spacing w:before="78" w:line="220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病案十三</w:t>
      </w:r>
    </w:p>
    <w:p>
      <w:pPr>
        <w:pStyle w:val="BodyText"/>
        <w:ind w:right="460" w:firstLine="420"/>
        <w:spacing w:before="224" w:line="287" w:lineRule="auto"/>
        <w:rPr>
          <w:rFonts w:ascii="Times New Roman" w:hAnsi="Times New Roman" w:eastAsia="Times New Roman" w:cs="Times New Roman"/>
        </w:rPr>
      </w:pPr>
      <w:r>
        <w:rPr/>
        <w:t>彭某，男，71岁。患者2007年10月因受凉后</w:t>
      </w:r>
      <w:r>
        <w:rPr>
          <w:spacing w:val="-1"/>
        </w:rPr>
        <w:t>咳嗽、咯血伴左侧胸痛等</w:t>
      </w:r>
      <w:r>
        <w:rPr/>
        <w:t xml:space="preserve"> </w:t>
      </w:r>
      <w:r>
        <w:rPr>
          <w:spacing w:val="-4"/>
        </w:rPr>
        <w:t>症状入我院治疗。完善胸部</w:t>
      </w:r>
      <w:r>
        <w:rPr>
          <w:rFonts w:ascii="Times New Roman" w:hAnsi="Times New Roman" w:eastAsia="Times New Roman" w:cs="Times New Roman"/>
          <w:spacing w:val="-4"/>
        </w:rPr>
        <w:t>CT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4"/>
        </w:rPr>
        <w:t>后示：左肺肿块，</w:t>
      </w:r>
      <w:r>
        <w:rPr>
          <w:color w:val="704040"/>
          <w:spacing w:val="-5"/>
        </w:rPr>
        <w:t>考虑左肺中央型肺癌并左</w:t>
      </w:r>
      <w:r>
        <w:rPr>
          <w:color w:val="704040"/>
        </w:rPr>
        <w:t xml:space="preserve"> </w:t>
      </w:r>
      <w:r>
        <w:rPr/>
        <w:t>上肺阻塞性肺炎</w:t>
      </w:r>
      <w:r>
        <w:rPr>
          <w:spacing w:val="-33"/>
        </w:rPr>
        <w:t xml:space="preserve"> </w:t>
      </w:r>
      <w:r>
        <w:rPr>
          <w:color w:val="704040"/>
        </w:rPr>
        <w:t>(肿块9.9</w:t>
      </w:r>
      <w:r>
        <w:rPr>
          <w:color w:val="704040"/>
          <w:spacing w:val="-62"/>
        </w:rPr>
        <w:t xml:space="preserve"> </w:t>
      </w:r>
      <w:r>
        <w:rPr>
          <w:rFonts w:ascii="Times New Roman" w:hAnsi="Times New Roman" w:eastAsia="Times New Roman" w:cs="Times New Roman"/>
        </w:rPr>
        <w:t>cm×7.9      cm),</w:t>
      </w:r>
      <w:r>
        <w:rPr/>
        <w:t>行肺穿后病理示：倾向低分化鳞 </w:t>
      </w:r>
      <w:r>
        <w:rPr>
          <w:spacing w:val="-5"/>
        </w:rPr>
        <w:t>癌。诊断为原发性支气管肺癌，左肺中央型，低</w:t>
      </w:r>
      <w:r>
        <w:rPr>
          <w:color w:val="405080"/>
          <w:spacing w:val="-5"/>
        </w:rPr>
        <w:t>分化鳞癌</w:t>
      </w:r>
      <w:r>
        <w:rPr>
          <w:spacing w:val="-5"/>
        </w:rPr>
        <w:t>，</w:t>
      </w:r>
      <w:r>
        <w:rPr>
          <w:rFonts w:ascii="Times New Roman" w:hAnsi="Times New Roman" w:eastAsia="Times New Roman" w:cs="Times New Roman"/>
          <w:spacing w:val="-5"/>
        </w:rPr>
        <w:t>T4NOM0</w:t>
      </w:r>
      <w:r>
        <w:rPr>
          <w:rFonts w:ascii="Times New Roman" w:hAnsi="Times New Roman" w:eastAsia="Times New Roman" w:cs="Times New Roman"/>
          <w:spacing w:val="-6"/>
        </w:rPr>
        <w:t>,Ⅲa</w:t>
      </w:r>
    </w:p>
    <w:p>
      <w:pPr>
        <w:pStyle w:val="BodyText"/>
        <w:ind w:right="468"/>
        <w:spacing w:before="29" w:line="295" w:lineRule="auto"/>
        <w:rPr/>
      </w:pPr>
      <w:r>
        <w:rPr>
          <w:spacing w:val="14"/>
        </w:rPr>
        <w:t>期。</w:t>
      </w:r>
      <w:r>
        <w:rPr>
          <w:color w:val="405080"/>
          <w:spacing w:val="14"/>
        </w:rPr>
        <w:t>2007年11月2</w:t>
      </w:r>
      <w:r>
        <w:rPr>
          <w:spacing w:val="14"/>
        </w:rPr>
        <w:t>0日至2008年1月11日以</w:t>
      </w:r>
      <w:r>
        <w:rPr>
          <w:rFonts w:ascii="Times New Roman" w:hAnsi="Times New Roman" w:eastAsia="Times New Roman" w:cs="Times New Roman"/>
        </w:rPr>
        <w:t>NP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13"/>
        </w:rPr>
        <w:t>方案化疗3周期，2008年</w:t>
      </w:r>
      <w:r>
        <w:rPr/>
        <w:t xml:space="preserve"> </w:t>
      </w:r>
      <w:r>
        <w:rPr>
          <w:spacing w:val="9"/>
        </w:rPr>
        <w:t>1月20日至2008年3月11日行同步胸部放疗，放疗后病灶缩</w:t>
      </w:r>
      <w:r>
        <w:rPr>
          <w:spacing w:val="8"/>
        </w:rPr>
        <w:t>小出院(具体</w:t>
      </w:r>
    </w:p>
    <w:p>
      <w:pPr>
        <w:spacing w:line="295" w:lineRule="auto"/>
        <w:sectPr>
          <w:headerReference w:type="default" r:id="rId63"/>
          <w:pgSz w:w="9980" w:h="13950"/>
          <w:pgMar w:top="1482" w:right="1021" w:bottom="400" w:left="1459" w:header="1128" w:footer="0" w:gutter="0"/>
        </w:sectPr>
        <w:rPr/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spacing w:before="92" w:line="436" w:lineRule="exact"/>
        <w:rPr>
          <w:sz w:val="17"/>
          <w:szCs w:val="17"/>
        </w:rPr>
      </w:pPr>
      <w:r>
        <w:rPr>
          <w:rFonts w:ascii="Arial" w:hAnsi="Arial" w:eastAsia="Arial" w:cs="Arial"/>
          <w:sz w:val="32"/>
          <w:szCs w:val="32"/>
          <w:color w:val="A0B0B0"/>
          <w:spacing w:val="-7"/>
          <w:position w:val="2"/>
        </w:rPr>
        <w:t>110</w:t>
      </w:r>
      <w:r>
        <w:rPr>
          <w:rFonts w:ascii="Arial" w:hAnsi="Arial" w:eastAsia="Arial" w:cs="Arial"/>
          <w:sz w:val="32"/>
          <w:szCs w:val="32"/>
          <w:color w:val="A0B0B0"/>
          <w:spacing w:val="-24"/>
          <w:position w:val="2"/>
        </w:rPr>
        <w:t xml:space="preserve"> </w:t>
      </w:r>
      <w:r>
        <w:rPr>
          <w:rFonts w:ascii="Arial" w:hAnsi="Arial" w:eastAsia="Arial" w:cs="Arial"/>
          <w:sz w:val="32"/>
          <w:szCs w:val="32"/>
          <w:spacing w:val="-7"/>
          <w:position w:val="2"/>
        </w:rPr>
        <w:t>e</w:t>
      </w:r>
      <w:r>
        <w:rPr>
          <w:rFonts w:ascii="Arial" w:hAnsi="Arial" w:eastAsia="Arial" w:cs="Arial"/>
          <w:sz w:val="32"/>
          <w:szCs w:val="32"/>
          <w:spacing w:val="76"/>
          <w:position w:val="2"/>
        </w:rPr>
        <w:t xml:space="preserve"> </w:t>
      </w:r>
      <w:r>
        <w:rPr>
          <w:sz w:val="17"/>
          <w:szCs w:val="17"/>
          <w:spacing w:val="-7"/>
          <w:position w:val="2"/>
        </w:rPr>
        <w:t>王云启治癌验案录</w:t>
      </w:r>
    </w:p>
    <w:p>
      <w:pPr>
        <w:pStyle w:val="BodyText"/>
        <w:ind w:left="459" w:right="20"/>
        <w:spacing w:before="238" w:line="302" w:lineRule="auto"/>
        <w:jc w:val="both"/>
        <w:rPr/>
      </w:pPr>
      <w:r>
        <w:rPr>
          <w:spacing w:val="2"/>
        </w:rPr>
        <w:t>不详)。出院后患者咳嗽伴左肩放射性疼痛，于2</w:t>
      </w:r>
      <w:r>
        <w:rPr>
          <w:spacing w:val="1"/>
        </w:rPr>
        <w:t>008年4月15日再次入院，</w:t>
      </w:r>
      <w:r>
        <w:rPr/>
        <w:t xml:space="preserve"> </w:t>
      </w:r>
      <w:r>
        <w:rPr>
          <w:color w:val="603040"/>
          <w:spacing w:val="11"/>
        </w:rPr>
        <w:t>于2008年4月29日至2008年4月30日以</w:t>
      </w:r>
      <w:r>
        <w:rPr>
          <w:rFonts w:ascii="Times New Roman" w:hAnsi="Times New Roman" w:eastAsia="Times New Roman" w:cs="Times New Roman"/>
        </w:rPr>
        <w:t>NP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11"/>
        </w:rPr>
        <w:t>方案化疗1周期，住院期间骨</w:t>
      </w:r>
      <w:r>
        <w:rPr>
          <w:spacing w:val="6"/>
        </w:rPr>
        <w:t xml:space="preserve"> </w:t>
      </w:r>
      <w:r>
        <w:rPr>
          <w:spacing w:val="-10"/>
        </w:rPr>
        <w:t>扫描无异常。</w:t>
      </w:r>
    </w:p>
    <w:p>
      <w:pPr>
        <w:pStyle w:val="BodyText"/>
        <w:ind w:left="459" w:right="65" w:firstLine="409"/>
        <w:spacing w:before="2" w:line="301" w:lineRule="auto"/>
        <w:rPr/>
      </w:pPr>
      <w:r>
        <w:rPr>
          <w:spacing w:val="18"/>
        </w:rPr>
        <w:t>2008年6月20日至2008年6月27日，2</w:t>
      </w:r>
      <w:r>
        <w:rPr>
          <w:spacing w:val="17"/>
        </w:rPr>
        <w:t>008年7月14日至2008年7月</w:t>
      </w:r>
      <w:r>
        <w:rPr/>
        <w:t xml:space="preserve"> </w:t>
      </w:r>
      <w:r>
        <w:rPr>
          <w:spacing w:val="1"/>
        </w:rPr>
        <w:t>21白以</w:t>
      </w:r>
      <w:r>
        <w:rPr>
          <w:rFonts w:ascii="Times New Roman" w:hAnsi="Times New Roman" w:eastAsia="Times New Roman" w:cs="Times New Roman"/>
        </w:rPr>
        <w:t>NP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方案化疗2周期，化疗后复查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1"/>
        </w:rPr>
        <w:t>示肺部病灶</w:t>
      </w:r>
      <w:r>
        <w:rPr/>
        <w:t>好转。</w:t>
      </w:r>
    </w:p>
    <w:p>
      <w:pPr>
        <w:pStyle w:val="BodyText"/>
        <w:ind w:left="459" w:right="80" w:firstLine="409"/>
        <w:spacing w:before="7" w:line="293" w:lineRule="auto"/>
        <w:jc w:val="both"/>
        <w:rPr/>
      </w:pPr>
      <w:r>
        <w:rPr>
          <w:spacing w:val="1"/>
        </w:rPr>
        <w:t>2009年3月13日再次入住我科，入院查</w:t>
      </w:r>
      <w:r>
        <w:rPr/>
        <w:t>CT</w:t>
      </w:r>
      <w:r>
        <w:rPr>
          <w:spacing w:val="1"/>
        </w:rPr>
        <w:t xml:space="preserve"> 示：肺部病灶同</w:t>
      </w:r>
      <w:r>
        <w:rPr/>
        <w:t>前，参加肺 </w:t>
      </w:r>
      <w:r>
        <w:rPr>
          <w:spacing w:val="3"/>
        </w:rPr>
        <w:t>癌专家组建议单药化疗维持或靶向药维持治疗。2009年3月31日予多西他</w:t>
      </w:r>
      <w:r>
        <w:rPr>
          <w:spacing w:val="2"/>
        </w:rPr>
        <w:t xml:space="preserve"> </w:t>
      </w:r>
      <w:r>
        <w:rPr>
          <w:spacing w:val="-1"/>
        </w:rPr>
        <w:t>赛单药化疗1周期，化疗后复查</w:t>
      </w:r>
      <w:r>
        <w:rPr>
          <w:rFonts w:ascii="Times New Roman" w:hAnsi="Times New Roman" w:eastAsia="Times New Roman" w:cs="Times New Roman"/>
          <w:spacing w:val="-1"/>
        </w:rPr>
        <w:t>CT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1"/>
        </w:rPr>
        <w:t>示稳定。患者出院自服中药</w:t>
      </w:r>
      <w:r>
        <w:rPr>
          <w:spacing w:val="-2"/>
        </w:rPr>
        <w:t>治疗。2009</w:t>
      </w:r>
      <w:r>
        <w:rPr/>
        <w:t xml:space="preserve"> </w:t>
      </w:r>
      <w:r>
        <w:rPr>
          <w:spacing w:val="-4"/>
        </w:rPr>
        <w:t>年8月21日第五次入院胸部病灶仍稳定，再次参加肺癌专家组，建议单药治</w:t>
      </w:r>
      <w:r>
        <w:rPr>
          <w:spacing w:val="13"/>
        </w:rPr>
        <w:t xml:space="preserve"> </w:t>
      </w:r>
      <w:r>
        <w:rPr>
          <w:color w:val="002040"/>
          <w:spacing w:val="1"/>
        </w:rPr>
        <w:t>疗</w:t>
      </w:r>
      <w:r>
        <w:rPr>
          <w:color w:val="002040"/>
          <w:spacing w:val="-32"/>
        </w:rPr>
        <w:t xml:space="preserve"> </w:t>
      </w:r>
      <w:r>
        <w:rPr>
          <w:spacing w:val="1"/>
        </w:rPr>
        <w:t>(化疗或靶向),患者拒绝，要求中药治疗，出院</w:t>
      </w:r>
      <w:r>
        <w:rPr/>
        <w:t>后自服中药治疗。2011 </w:t>
      </w:r>
      <w:r>
        <w:rPr>
          <w:spacing w:val="14"/>
        </w:rPr>
        <w:t>年3月复查发现左肺内转移，予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</w:rPr>
        <w:t>GP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14"/>
        </w:rPr>
        <w:t>方案化疗1周期</w:t>
      </w:r>
      <w:r>
        <w:rPr>
          <w:spacing w:val="-25"/>
        </w:rPr>
        <w:t xml:space="preserve"> </w:t>
      </w:r>
      <w:r>
        <w:rPr>
          <w:spacing w:val="14"/>
        </w:rPr>
        <w:t>(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</w:rPr>
        <w:t>GEM</w:t>
      </w:r>
      <w:r>
        <w:rPr>
          <w:rFonts w:ascii="Times New Roman" w:hAnsi="Times New Roman" w:eastAsia="Times New Roman" w:cs="Times New Roman"/>
          <w:spacing w:val="13"/>
        </w:rPr>
        <w:t xml:space="preserve">     2.8,</w:t>
      </w:r>
      <w:r>
        <w:rPr>
          <w:rFonts w:ascii="Times New Roman" w:hAnsi="Times New Roman" w:eastAsia="Times New Roman" w:cs="Times New Roman"/>
        </w:rPr>
        <w:t>DDP </w:t>
      </w:r>
      <w:r>
        <w:rPr>
          <w:rFonts w:ascii="Times New Roman" w:hAnsi="Times New Roman" w:eastAsia="Times New Roman" w:cs="Times New Roman"/>
          <w:spacing w:val="-7"/>
        </w:rPr>
        <w:t>120</w:t>
      </w:r>
      <w:r>
        <w:rPr>
          <w:rFonts w:ascii="Times New Roman" w:hAnsi="Times New Roman" w:eastAsia="Times New Roman" w:cs="Times New Roman"/>
          <w:spacing w:val="16"/>
        </w:rPr>
        <w:t xml:space="preserve">   </w:t>
      </w:r>
      <w:r>
        <w:rPr>
          <w:rFonts w:ascii="Times New Roman" w:hAnsi="Times New Roman" w:eastAsia="Times New Roman" w:cs="Times New Roman"/>
          <w:spacing w:val="-7"/>
        </w:rPr>
        <w:t>mg),</w:t>
      </w:r>
      <w:r>
        <w:rPr>
          <w:spacing w:val="-7"/>
        </w:rPr>
        <w:t>化疗顺利后出院。后定期来院复查观察病情变化，多次复查</w:t>
      </w:r>
      <w:r>
        <w:rPr>
          <w:rFonts w:ascii="Times New Roman" w:hAnsi="Times New Roman" w:eastAsia="Times New Roman" w:cs="Times New Roman"/>
          <w:spacing w:val="-7"/>
        </w:rPr>
        <w:t>CT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7"/>
        </w:rPr>
        <w:t>示</w:t>
      </w:r>
      <w:r>
        <w:rPr/>
        <w:t xml:space="preserve"> </w:t>
      </w:r>
      <w:r>
        <w:rPr>
          <w:spacing w:val="-6"/>
        </w:rPr>
        <w:t>病情稳定，一直维持中药治疗。目前患者已存活11年余。</w:t>
      </w:r>
    </w:p>
    <w:p>
      <w:pPr>
        <w:pStyle w:val="BodyText"/>
        <w:ind w:left="459" w:firstLine="409"/>
        <w:spacing w:before="39" w:line="298" w:lineRule="auto"/>
        <w:rPr/>
      </w:pPr>
      <w:r>
        <w:rPr>
          <w:spacing w:val="-10"/>
        </w:rPr>
        <w:t>症见：咳嗽，咳黄痰，偶有痰中带血，乏力，活</w:t>
      </w:r>
      <w:r>
        <w:rPr>
          <w:spacing w:val="-11"/>
        </w:rPr>
        <w:t>动后气促不适，食纳差，</w:t>
      </w:r>
      <w:r>
        <w:rPr/>
        <w:t xml:space="preserve"> </w:t>
      </w:r>
      <w:r>
        <w:rPr>
          <w:spacing w:val="-11"/>
        </w:rPr>
        <w:t>夜寐一般，二便可，舌质淡黯，苔薄黄，脉弦。</w:t>
      </w:r>
    </w:p>
    <w:p>
      <w:pPr>
        <w:pStyle w:val="BodyText"/>
        <w:ind w:left="869"/>
        <w:spacing w:before="1" w:line="219" w:lineRule="auto"/>
        <w:rPr/>
      </w:pPr>
      <w:r>
        <w:rPr>
          <w:spacing w:val="-10"/>
        </w:rPr>
        <w:t>中医辨证：肺气阴虚，淤毒内结。</w:t>
      </w:r>
    </w:p>
    <w:p>
      <w:pPr>
        <w:pStyle w:val="BodyText"/>
        <w:ind w:left="869"/>
        <w:spacing w:before="98" w:line="219" w:lineRule="auto"/>
        <w:rPr>
          <w:sz w:val="21"/>
          <w:szCs w:val="21"/>
        </w:rPr>
      </w:pPr>
      <w:r>
        <w:rPr>
          <w:sz w:val="21"/>
          <w:szCs w:val="21"/>
        </w:rPr>
        <w:t>治则：益气养阴，凉血止血，解毒散结。</w:t>
      </w:r>
    </w:p>
    <w:p>
      <w:pPr>
        <w:pStyle w:val="BodyText"/>
        <w:ind w:left="459" w:right="95" w:firstLine="409"/>
        <w:spacing w:before="66" w:line="276" w:lineRule="auto"/>
        <w:jc w:val="both"/>
        <w:rPr>
          <w:sz w:val="23"/>
          <w:szCs w:val="23"/>
        </w:rPr>
      </w:pPr>
      <w:r>
        <w:rPr>
          <w:sz w:val="23"/>
          <w:szCs w:val="23"/>
          <w:spacing w:val="-9"/>
        </w:rPr>
        <w:t>方药：肺复康方加减，三七粉3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  </w:t>
      </w:r>
      <w:r>
        <w:rPr>
          <w:sz w:val="23"/>
          <w:szCs w:val="23"/>
          <w:spacing w:val="-9"/>
        </w:rPr>
        <w:t>西洋参10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   </w:t>
      </w:r>
      <w:r>
        <w:rPr>
          <w:sz w:val="23"/>
          <w:szCs w:val="23"/>
          <w:spacing w:val="-9"/>
        </w:rPr>
        <w:t>麦冬、黄芩、重</w:t>
      </w:r>
      <w:r>
        <w:rPr>
          <w:sz w:val="23"/>
          <w:szCs w:val="23"/>
          <w:spacing w:val="-10"/>
        </w:rPr>
        <w:t>楼、陈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0"/>
        </w:rPr>
        <w:t>皮、炙甘草、莪术、僵蚕各15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g, </w:t>
      </w:r>
      <w:r>
        <w:rPr>
          <w:sz w:val="23"/>
          <w:szCs w:val="23"/>
          <w:spacing w:val="-10"/>
        </w:rPr>
        <w:t>紫苑、炙枇杷叶、炮姜、鱼腥草、浙</w:t>
      </w:r>
      <w:r>
        <w:rPr>
          <w:sz w:val="23"/>
          <w:szCs w:val="23"/>
          <w:color w:val="603020"/>
          <w:spacing w:val="-10"/>
        </w:rPr>
        <w:t>贝母</w:t>
      </w:r>
      <w:r>
        <w:rPr>
          <w:sz w:val="23"/>
          <w:szCs w:val="23"/>
          <w:color w:val="603020"/>
          <w:spacing w:val="13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11"/>
        </w:rPr>
        <w:t>各</w:t>
      </w:r>
      <w:r>
        <w:rPr>
          <w:sz w:val="23"/>
          <w:szCs w:val="23"/>
          <w:spacing w:val="-11"/>
        </w:rPr>
        <w:t>20</w:t>
      </w:r>
      <w:r>
        <w:rPr>
          <w:sz w:val="23"/>
          <w:szCs w:val="23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g, </w:t>
      </w:r>
      <w:r>
        <w:rPr>
          <w:sz w:val="23"/>
          <w:szCs w:val="23"/>
          <w:spacing w:val="-11"/>
        </w:rPr>
        <w:t>百合、赤芍、丹参、半枝莲、臭</w:t>
      </w:r>
      <w:r>
        <w:rPr>
          <w:sz w:val="23"/>
          <w:szCs w:val="23"/>
          <w:spacing w:val="-12"/>
        </w:rPr>
        <w:t>牡丹、白术、仙鹤草、炒麦芽、鸡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8"/>
        </w:rPr>
        <w:t>内金、六神曲各30</w:t>
      </w:r>
      <w:r>
        <w:rPr>
          <w:sz w:val="23"/>
          <w:szCs w:val="23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-8"/>
        </w:rPr>
        <w:t>黄芪、薏苡仁各50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</w:t>
      </w:r>
      <w:r>
        <w:rPr>
          <w:sz w:val="23"/>
          <w:szCs w:val="23"/>
          <w:spacing w:val="-8"/>
        </w:rPr>
        <w:t>。</w:t>
      </w:r>
    </w:p>
    <w:p>
      <w:pPr>
        <w:pStyle w:val="BodyText"/>
        <w:ind w:left="459" w:firstLine="409"/>
        <w:spacing w:before="81" w:line="294" w:lineRule="auto"/>
        <w:jc w:val="both"/>
        <w:rPr/>
      </w:pPr>
      <w:r>
        <w:rPr>
          <w:spacing w:val="-10"/>
        </w:rPr>
        <w:t>按语：患者经病理证实为肺鳞癌，同步放化疗后</w:t>
      </w:r>
      <w:r>
        <w:rPr>
          <w:spacing w:val="-11"/>
        </w:rPr>
        <w:t>提示复发，《内经》云：</w:t>
      </w:r>
      <w:r>
        <w:rPr/>
        <w:t xml:space="preserve"> </w:t>
      </w:r>
      <w:r>
        <w:rPr>
          <w:spacing w:val="-4"/>
        </w:rPr>
        <w:t>邪之所凑，其气必虚。肺鳞癌患者临床上以气阴两虚证</w:t>
      </w:r>
      <w:r>
        <w:rPr>
          <w:spacing w:val="-5"/>
        </w:rPr>
        <w:t>、瘀毒内结证多见，</w:t>
      </w:r>
      <w:r>
        <w:rPr/>
        <w:t xml:space="preserve"> </w:t>
      </w:r>
      <w:r>
        <w:rPr>
          <w:color w:val="306060"/>
          <w:spacing w:val="-7"/>
        </w:rPr>
        <w:t>此时正气亏损，</w:t>
      </w:r>
      <w:r>
        <w:rPr>
          <w:spacing w:val="-7"/>
        </w:rPr>
        <w:t>余毒复积于肺，使肺气受阻，宣降失调，津液失于输</w:t>
      </w:r>
      <w:r>
        <w:rPr>
          <w:spacing w:val="-8"/>
        </w:rPr>
        <w:t>布，加</w:t>
      </w:r>
      <w:r>
        <w:rPr/>
        <w:t xml:space="preserve">  </w:t>
      </w:r>
      <w:r>
        <w:rPr>
          <w:spacing w:val="-7"/>
        </w:rPr>
        <w:t>之毒邪未清，瘀阻脉络，阻塞气道，故出现咳嗽</w:t>
      </w:r>
      <w:r>
        <w:rPr>
          <w:spacing w:val="-8"/>
        </w:rPr>
        <w:t>，咳痰，痰中带血；毒邪互</w:t>
      </w:r>
      <w:r>
        <w:rPr/>
        <w:t xml:space="preserve">  </w:t>
      </w:r>
      <w:r>
        <w:rPr>
          <w:spacing w:val="-7"/>
        </w:rPr>
        <w:t>结于肺，肺阴不足，无以生津，气随津脱，肺气阴虚致使患者乏</w:t>
      </w:r>
      <w:r>
        <w:rPr>
          <w:spacing w:val="-8"/>
        </w:rPr>
        <w:t>力，活动后</w:t>
      </w:r>
      <w:r>
        <w:rPr/>
        <w:t xml:space="preserve">  </w:t>
      </w:r>
      <w:r>
        <w:rPr>
          <w:spacing w:val="-7"/>
        </w:rPr>
        <w:t>气促。因此以百合固金汤为基础方，通过加减运用，吾师予自拟肺</w:t>
      </w:r>
      <w:r>
        <w:rPr>
          <w:spacing w:val="-8"/>
        </w:rPr>
        <w:t>复康方加</w:t>
      </w:r>
      <w:r>
        <w:rPr/>
        <w:t xml:space="preserve">  </w:t>
      </w:r>
      <w:r>
        <w:rPr>
          <w:spacing w:val="-4"/>
        </w:rPr>
        <w:t>减，方中黄芪、西洋参、百合及麦冬益气养阴润肺止咳</w:t>
      </w:r>
      <w:r>
        <w:rPr>
          <w:spacing w:val="-5"/>
        </w:rPr>
        <w:t>；紫菀、炙枇杷叶、</w:t>
      </w:r>
      <w:r>
        <w:rPr/>
        <w:t xml:space="preserve"> </w:t>
      </w:r>
      <w:r>
        <w:rPr>
          <w:spacing w:val="-7"/>
        </w:rPr>
        <w:t>黄芩、半枝莲、重楼、鱼腥草清肺化痰、解毒抗癌</w:t>
      </w:r>
      <w:r>
        <w:rPr>
          <w:spacing w:val="-8"/>
        </w:rPr>
        <w:t>，赤芍、丹参、莪术、浙</w:t>
      </w:r>
      <w:r>
        <w:rPr/>
        <w:t xml:space="preserve">  </w:t>
      </w:r>
      <w:r>
        <w:rPr>
          <w:spacing w:val="-7"/>
        </w:rPr>
        <w:t>贝母、臭牡丹、僵蚕化痰散结、活血化瘀；白术、陈皮、麦芽、</w:t>
      </w:r>
      <w:r>
        <w:rPr>
          <w:spacing w:val="-8"/>
        </w:rPr>
        <w:t>六神曲、薏</w:t>
      </w:r>
      <w:r>
        <w:rPr/>
        <w:t xml:space="preserve">  </w:t>
      </w:r>
      <w:r>
        <w:rPr>
          <w:color w:val="806050"/>
          <w:spacing w:val="-7"/>
        </w:rPr>
        <w:t>苡仁、鸡内金、</w:t>
      </w:r>
      <w:r>
        <w:rPr>
          <w:spacing w:val="-7"/>
        </w:rPr>
        <w:t>炮姜以健脾补气，温中行气。患者痰中</w:t>
      </w:r>
      <w:r>
        <w:rPr>
          <w:spacing w:val="-8"/>
        </w:rPr>
        <w:t>带血，加仙鹤草、三</w:t>
      </w:r>
    </w:p>
    <w:p>
      <w:pPr>
        <w:spacing w:line="294" w:lineRule="auto"/>
        <w:sectPr>
          <w:headerReference w:type="default" r:id="rId7"/>
          <w:pgSz w:w="9980" w:h="13950"/>
          <w:pgMar w:top="400" w:right="1399" w:bottom="400" w:left="999" w:header="0" w:footer="0" w:gutter="0"/>
        </w:sectPr>
        <w:rPr/>
      </w:pPr>
    </w:p>
    <w:p>
      <w:pPr>
        <w:pStyle w:val="BodyText"/>
        <w:ind w:left="3020" w:right="362" w:hanging="3020"/>
        <w:spacing w:before="266" w:line="429" w:lineRule="auto"/>
        <w:rPr>
          <w:sz w:val="24"/>
          <w:szCs w:val="24"/>
        </w:rPr>
      </w:pPr>
      <w:r>
        <w:rPr>
          <w:spacing w:val="-11"/>
        </w:rPr>
        <w:t>七粉凉血止血，炙甘草调和诸药。共奏益气养阴，凉血止血，解毒散结之效。</w:t>
      </w:r>
      <w:r>
        <w:rPr>
          <w:spacing w:val="13"/>
        </w:rPr>
        <w:t xml:space="preserve"> </w:t>
      </w:r>
      <w:r>
        <w:rPr>
          <w:sz w:val="24"/>
          <w:szCs w:val="24"/>
          <w:spacing w:val="6"/>
        </w:rPr>
        <w:t>病案十四</w:t>
      </w:r>
    </w:p>
    <w:p>
      <w:pPr>
        <w:pStyle w:val="BodyText"/>
        <w:ind w:right="362" w:firstLine="409"/>
        <w:spacing w:before="20" w:line="293" w:lineRule="auto"/>
        <w:jc w:val="both"/>
        <w:rPr/>
      </w:pPr>
      <w:r>
        <w:rPr>
          <w:spacing w:val="7"/>
        </w:rPr>
        <w:t>陈某，男，64岁。患者2014年10月30日因肺结核一年余至湖南省胸</w:t>
      </w:r>
      <w:r>
        <w:rPr>
          <w:spacing w:val="17"/>
        </w:rPr>
        <w:t xml:space="preserve"> </w:t>
      </w:r>
      <w:r>
        <w:rPr>
          <w:spacing w:val="-7"/>
        </w:rPr>
        <w:t>科医院复查，肺穿刺活检：(右肺穿刺活检物)检材见少量异型腺</w:t>
      </w:r>
      <w:r>
        <w:rPr>
          <w:spacing w:val="-8"/>
        </w:rPr>
        <w:t>样结构，倾</w:t>
      </w:r>
      <w:r>
        <w:rPr/>
        <w:t xml:space="preserve">  </w:t>
      </w:r>
      <w:r>
        <w:rPr>
          <w:spacing w:val="2"/>
        </w:rPr>
        <w:t>向腺癌。抗酸染色(一),胸水细胞学检查发现异形细胞，倾向腺癌。2014</w:t>
      </w:r>
      <w:r>
        <w:rPr>
          <w:spacing w:val="5"/>
        </w:rPr>
        <w:t xml:space="preserve">  </w:t>
      </w:r>
      <w:r>
        <w:rPr>
          <w:spacing w:val="-1"/>
        </w:rPr>
        <w:t>年11月7日第一次入住我院</w:t>
      </w:r>
      <w:r>
        <w:rPr>
          <w:color w:val="406070"/>
          <w:spacing w:val="-1"/>
        </w:rPr>
        <w:t>，会诊病理切片意见：(右肺穿刺活检物)腺癌。</w:t>
      </w:r>
      <w:r>
        <w:rPr>
          <w:color w:val="406070"/>
          <w:spacing w:val="4"/>
        </w:rPr>
        <w:t xml:space="preserve"> </w:t>
      </w:r>
      <w:r>
        <w:rPr>
          <w:color w:val="201040"/>
          <w:spacing w:val="-9"/>
        </w:rPr>
        <w:t>脑</w:t>
      </w:r>
      <w:r>
        <w:rPr>
          <w:rFonts w:ascii="Times New Roman" w:hAnsi="Times New Roman" w:eastAsia="Times New Roman" w:cs="Times New Roman"/>
          <w:color w:val="201040"/>
          <w:spacing w:val="-9"/>
        </w:rPr>
        <w:t>MR </w:t>
      </w:r>
      <w:r>
        <w:rPr>
          <w:color w:val="201040"/>
          <w:spacing w:val="-9"/>
        </w:rPr>
        <w:t>示 ：</w:t>
      </w:r>
      <w:r>
        <w:rPr>
          <w:spacing w:val="-9"/>
        </w:rPr>
        <w:t>右侧颞叶轻度强化结节影，性质待定</w:t>
      </w:r>
      <w:r>
        <w:rPr>
          <w:spacing w:val="-10"/>
        </w:rPr>
        <w:t>。胸部</w:t>
      </w:r>
      <w:r>
        <w:rPr>
          <w:rFonts w:ascii="Times New Roman" w:hAnsi="Times New Roman" w:eastAsia="Times New Roman" w:cs="Times New Roman"/>
          <w:spacing w:val="-10"/>
        </w:rPr>
        <w:t>CT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10"/>
        </w:rPr>
        <w:t>示：</w:t>
      </w:r>
      <w:r>
        <w:rPr>
          <w:color w:val="704070"/>
          <w:spacing w:val="-10"/>
        </w:rPr>
        <w:t>右上肺肿块，</w:t>
      </w:r>
      <w:r>
        <w:rPr>
          <w:color w:val="704070"/>
        </w:rPr>
        <w:t xml:space="preserve"> </w:t>
      </w:r>
      <w:r>
        <w:rPr>
          <w:spacing w:val="3"/>
        </w:rPr>
        <w:t>性质待定，肺癌待排；</w:t>
      </w:r>
      <w:r>
        <w:rPr>
          <w:color w:val="406070"/>
          <w:spacing w:val="3"/>
        </w:rPr>
        <w:t>右侧少量胸腔积液。2014年11月13日至2015年1月</w:t>
      </w:r>
      <w:r>
        <w:rPr>
          <w:color w:val="406070"/>
          <w:spacing w:val="9"/>
        </w:rPr>
        <w:t xml:space="preserve"> </w:t>
      </w:r>
      <w:r>
        <w:rPr>
          <w:spacing w:val="6"/>
        </w:rPr>
        <w:t>27日以</w:t>
      </w:r>
      <w:r>
        <w:rPr>
          <w:rFonts w:ascii="Times New Roman" w:hAnsi="Times New Roman" w:eastAsia="Times New Roman" w:cs="Times New Roman"/>
        </w:rPr>
        <w:t>PP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方案化疗4周期，评价疗效为病情稳定，2015年3月4日、2015</w:t>
      </w:r>
      <w:r>
        <w:rPr>
          <w:spacing w:val="5"/>
        </w:rPr>
        <w:t xml:space="preserve">  </w:t>
      </w:r>
      <w:r>
        <w:rPr>
          <w:spacing w:val="2"/>
        </w:rPr>
        <w:t>年3月27日予</w:t>
      </w:r>
      <w:r>
        <w:rPr>
          <w:rFonts w:ascii="Times New Roman" w:hAnsi="Times New Roman" w:eastAsia="Times New Roman" w:cs="Times New Roman"/>
        </w:rPr>
        <w:t>TP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2"/>
        </w:rPr>
        <w:t>方案化疗2周期，评价疗效为病情稳定，患者拒绝继续化</w:t>
      </w:r>
      <w:r>
        <w:rPr/>
        <w:t xml:space="preserve">  </w:t>
      </w:r>
      <w:r>
        <w:rPr>
          <w:color w:val="805030"/>
        </w:rPr>
        <w:t>疗。</w:t>
      </w:r>
      <w:r>
        <w:rPr/>
        <w:t>2015年4月25日自行服用“易瑞莎250 </w:t>
      </w:r>
      <w:r>
        <w:rPr>
          <w:rFonts w:ascii="Times New Roman" w:hAnsi="Times New Roman" w:eastAsia="Times New Roman" w:cs="Times New Roman"/>
        </w:rPr>
        <w:t>mg,   </w:t>
      </w:r>
      <w:r>
        <w:rPr/>
        <w:t>口</w:t>
      </w:r>
      <w:r>
        <w:rPr>
          <w:spacing w:val="-26"/>
        </w:rPr>
        <w:t xml:space="preserve"> </w:t>
      </w:r>
      <w:r>
        <w:rPr/>
        <w:t>服</w:t>
      </w:r>
      <w:r>
        <w:rPr>
          <w:spacing w:val="-34"/>
        </w:rPr>
        <w:t xml:space="preserve"> </w:t>
      </w:r>
      <w:r>
        <w:rPr/>
        <w:t>，</w:t>
      </w:r>
      <w:r>
        <w:rPr>
          <w:rFonts w:ascii="Times New Roman" w:hAnsi="Times New Roman" w:eastAsia="Times New Roman" w:cs="Times New Roman"/>
        </w:rPr>
        <w:t>Qd</w:t>
      </w:r>
      <w:r>
        <w:rPr>
          <w:spacing w:val="-1"/>
        </w:rPr>
        <w:t>。</w:t>
      </w:r>
      <w:r>
        <w:rPr>
          <w:rFonts w:ascii="Times New Roman" w:hAnsi="Times New Roman" w:eastAsia="Times New Roman" w:cs="Times New Roman"/>
          <w:spacing w:val="-1"/>
        </w:rPr>
        <w:t>”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1"/>
        </w:rPr>
        <w:t>靶向+中药</w:t>
      </w:r>
      <w:r>
        <w:rPr/>
        <w:t xml:space="preserve"> </w:t>
      </w:r>
      <w:r>
        <w:rPr>
          <w:spacing w:val="14"/>
        </w:rPr>
        <w:t>治疗。</w:t>
      </w:r>
      <w:r>
        <w:rPr>
          <w:color w:val="705060"/>
          <w:spacing w:val="14"/>
        </w:rPr>
        <w:t>2015年5月29日至2016年9月19日复查疗效评价均为病情稳定。</w:t>
      </w:r>
      <w:r>
        <w:rPr>
          <w:color w:val="705060"/>
        </w:rPr>
        <w:t xml:space="preserve"> </w:t>
      </w:r>
      <w:r>
        <w:rPr>
          <w:color w:val="705060"/>
          <w:spacing w:val="5"/>
        </w:rPr>
        <w:t>2016年</w:t>
      </w:r>
      <w:r>
        <w:rPr>
          <w:spacing w:val="5"/>
        </w:rPr>
        <w:t>9月开始改服“凯美钠”。2017年</w:t>
      </w:r>
      <w:r>
        <w:rPr>
          <w:spacing w:val="4"/>
        </w:rPr>
        <w:t>10月19日复查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4"/>
        </w:rPr>
        <w:t>示：1.右上肺</w:t>
      </w:r>
      <w:r>
        <w:rPr/>
        <w:t xml:space="preserve">  </w:t>
      </w:r>
      <w:r>
        <w:rPr>
          <w:spacing w:val="-7"/>
        </w:rPr>
        <w:t>不规则软组织密度灶较前增大；影像学提示患者</w:t>
      </w:r>
      <w:r>
        <w:rPr>
          <w:spacing w:val="-8"/>
        </w:rPr>
        <w:t>病情缓慢进展，患者肿瘤标</w:t>
      </w:r>
      <w:r>
        <w:rPr/>
        <w:t xml:space="preserve">  </w:t>
      </w:r>
      <w:r>
        <w:rPr>
          <w:spacing w:val="7"/>
        </w:rPr>
        <w:t>志物升高不明显，继续口服埃克替尼靶向治疗。2</w:t>
      </w:r>
      <w:r>
        <w:rPr>
          <w:spacing w:val="6"/>
        </w:rPr>
        <w:t>018年01月2日复查</w:t>
      </w:r>
      <w:r>
        <w:rPr>
          <w:rFonts w:ascii="Times New Roman" w:hAnsi="Times New Roman" w:eastAsia="Times New Roman" w:cs="Times New Roman"/>
        </w:rPr>
        <w:t>CT   </w:t>
      </w:r>
      <w:r>
        <w:rPr/>
        <w:t>示：1.右上肺不规则软组织密度灶较前增大；右</w:t>
      </w:r>
      <w:r>
        <w:rPr>
          <w:spacing w:val="-1"/>
        </w:rPr>
        <w:t>侧胸腔少量积液较前稍增</w:t>
      </w:r>
      <w:r>
        <w:rPr/>
        <w:t xml:space="preserve"> </w:t>
      </w:r>
      <w:r>
        <w:rPr>
          <w:spacing w:val="-7"/>
        </w:rPr>
        <w:t>多。2.双肺多发斑索状、结节状致密影同前。根据患者检查结果，考</w:t>
      </w:r>
      <w:r>
        <w:rPr>
          <w:spacing w:val="-8"/>
        </w:rPr>
        <w:t>虑病情</w:t>
      </w:r>
      <w:r>
        <w:rPr/>
        <w:t xml:space="preserve">  </w:t>
      </w:r>
      <w:r>
        <w:rPr>
          <w:spacing w:val="-4"/>
        </w:rPr>
        <w:t>进展，建议患者完善基因检测，患者拒绝，自行服用国</w:t>
      </w:r>
      <w:r>
        <w:rPr>
          <w:spacing w:val="-5"/>
        </w:rPr>
        <w:t>产“易瑞可”治疗。</w:t>
      </w:r>
      <w:r>
        <w:rPr/>
        <w:t xml:space="preserve"> </w:t>
      </w:r>
      <w:r>
        <w:rPr>
          <w:spacing w:val="3"/>
        </w:rPr>
        <w:t>自2015年5月至今，患者已服用</w:t>
      </w:r>
      <w:r>
        <w:rPr>
          <w:rFonts w:ascii="Times New Roman" w:hAnsi="Times New Roman" w:eastAsia="Times New Roman" w:cs="Times New Roman"/>
        </w:rPr>
        <w:t>TKI</w:t>
      </w:r>
      <w:r>
        <w:rPr>
          <w:rFonts w:ascii="Times New Roman" w:hAnsi="Times New Roman" w:eastAsia="Times New Roman" w:cs="Times New Roman"/>
          <w:spacing w:val="3"/>
        </w:rPr>
        <w:t>+  </w:t>
      </w:r>
      <w:r>
        <w:rPr>
          <w:spacing w:val="3"/>
        </w:rPr>
        <w:t>中药治疗3年余，且目前病情稳定， </w:t>
      </w:r>
      <w:r>
        <w:rPr>
          <w:spacing w:val="1"/>
        </w:rPr>
        <w:t>一般情况可。2018年2</w:t>
      </w:r>
      <w:r>
        <w:rPr>
          <w:color w:val="504070"/>
          <w:spacing w:val="1"/>
        </w:rPr>
        <w:t>月5日</w:t>
      </w:r>
      <w:r>
        <w:rPr>
          <w:rFonts w:ascii="Times New Roman" w:hAnsi="Times New Roman" w:eastAsia="Times New Roman" w:cs="Times New Roman"/>
          <w:color w:val="305080"/>
        </w:rPr>
        <w:t>CT</w:t>
      </w:r>
      <w:r>
        <w:rPr>
          <w:rFonts w:ascii="Times New Roman" w:hAnsi="Times New Roman" w:eastAsia="Times New Roman" w:cs="Times New Roman"/>
          <w:color w:val="305080"/>
          <w:spacing w:val="22"/>
        </w:rPr>
        <w:t xml:space="preserve"> </w:t>
      </w:r>
      <w:r>
        <w:rPr>
          <w:color w:val="305080"/>
          <w:spacing w:val="1"/>
        </w:rPr>
        <w:t>检查提示右上肺肿块较前略缩小</w:t>
      </w:r>
      <w:r>
        <w:rPr>
          <w:spacing w:val="1"/>
        </w:rPr>
        <w:t>。2</w:t>
      </w:r>
      <w:r>
        <w:rPr/>
        <w:t>018年  </w:t>
      </w:r>
      <w:r>
        <w:rPr>
          <w:spacing w:val="-2"/>
        </w:rPr>
        <w:t>10月27日复查</w:t>
      </w:r>
      <w:r>
        <w:rPr>
          <w:rFonts w:ascii="Times New Roman" w:hAnsi="Times New Roman" w:eastAsia="Times New Roman" w:cs="Times New Roman"/>
          <w:spacing w:val="-2"/>
        </w:rPr>
        <w:t>CT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2"/>
        </w:rPr>
        <w:t>提示右上肺肿块大致同前；余病灶稳定。</w:t>
      </w:r>
    </w:p>
    <w:p>
      <w:pPr>
        <w:pStyle w:val="BodyText"/>
        <w:ind w:right="462" w:firstLine="409"/>
        <w:spacing w:before="115" w:line="304" w:lineRule="auto"/>
        <w:rPr/>
      </w:pPr>
      <w:r>
        <w:rPr>
          <w:spacing w:val="-7"/>
        </w:rPr>
        <w:t>症见：咳嗽，痰少，偶有痰中带血，乏力，气短息促，咽干口燥，小便</w:t>
      </w:r>
      <w:r>
        <w:rPr>
          <w:spacing w:val="6"/>
        </w:rPr>
        <w:t xml:space="preserve"> </w:t>
      </w:r>
      <w:r>
        <w:rPr>
          <w:spacing w:val="-11"/>
        </w:rPr>
        <w:t>可，大便稍结，舌质淡黯，苔薄黄，脉细数。</w:t>
      </w:r>
    </w:p>
    <w:p>
      <w:pPr>
        <w:pStyle w:val="BodyText"/>
        <w:ind w:left="409"/>
        <w:spacing w:before="26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中医辨证：气阴两虚，瘀毒内结。</w:t>
      </w:r>
    </w:p>
    <w:p>
      <w:pPr>
        <w:pStyle w:val="BodyText"/>
        <w:ind w:left="409"/>
        <w:spacing w:before="61" w:line="219" w:lineRule="auto"/>
        <w:rPr/>
      </w:pPr>
      <w:r>
        <w:rPr>
          <w:spacing w:val="-11"/>
        </w:rPr>
        <w:t>治则：益气养阴，凉血止血，解毒散结。</w:t>
      </w:r>
    </w:p>
    <w:p>
      <w:pPr>
        <w:pStyle w:val="BodyText"/>
        <w:ind w:left="409"/>
        <w:spacing w:before="89" w:line="220" w:lineRule="auto"/>
        <w:rPr/>
      </w:pPr>
      <w:r>
        <w:rPr>
          <w:spacing w:val="-10"/>
        </w:rPr>
        <w:t>方药如下：</w:t>
      </w:r>
    </w:p>
    <w:p>
      <w:pPr>
        <w:pStyle w:val="BodyText"/>
        <w:ind w:right="357" w:firstLine="409"/>
        <w:spacing w:before="60" w:line="286" w:lineRule="auto"/>
        <w:jc w:val="both"/>
        <w:rPr>
          <w:sz w:val="23"/>
          <w:szCs w:val="23"/>
        </w:rPr>
      </w:pPr>
      <w:r>
        <w:rPr>
          <w:sz w:val="23"/>
          <w:szCs w:val="23"/>
          <w:spacing w:val="-4"/>
        </w:rPr>
        <w:t>三七粉3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4"/>
        </w:rPr>
        <w:t>穿山甲5</w:t>
      </w:r>
      <w:r>
        <w:rPr>
          <w:sz w:val="23"/>
          <w:szCs w:val="23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-4"/>
        </w:rPr>
        <w:t>白及10</w:t>
      </w:r>
      <w:r>
        <w:rPr>
          <w:sz w:val="23"/>
          <w:szCs w:val="23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4"/>
        </w:rPr>
        <w:t>陈皮、玄参、</w:t>
      </w:r>
      <w:r>
        <w:rPr>
          <w:sz w:val="23"/>
          <w:szCs w:val="23"/>
          <w:spacing w:val="-5"/>
        </w:rPr>
        <w:t>桂枝、重楼、僵蚕、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9"/>
        </w:rPr>
        <w:t>壁虎、土鳖虫各15</w:t>
      </w:r>
      <w:r>
        <w:rPr>
          <w:sz w:val="23"/>
          <w:szCs w:val="23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spacing w:val="-9"/>
        </w:rPr>
        <w:t>炮姜、广藿香各20</w:t>
      </w:r>
      <w:r>
        <w:rPr>
          <w:sz w:val="23"/>
          <w:szCs w:val="23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   </w:t>
      </w:r>
      <w:r>
        <w:rPr>
          <w:sz w:val="23"/>
          <w:szCs w:val="23"/>
          <w:color w:val="305080"/>
          <w:spacing w:val="-9"/>
        </w:rPr>
        <w:t>白术、</w:t>
      </w:r>
      <w:r>
        <w:rPr>
          <w:sz w:val="23"/>
          <w:szCs w:val="23"/>
          <w:spacing w:val="-9"/>
        </w:rPr>
        <w:t>浙贝母、炒麦芽、鸡内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7"/>
        </w:rPr>
        <w:t>金、山药、百合、赤芍、丹参、龙葵、半枝莲、苍术、海螵蛸、六神曲、仙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鹤草各30</w:t>
      </w:r>
      <w:r>
        <w:rPr>
          <w:sz w:val="23"/>
          <w:szCs w:val="23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g,  </w:t>
      </w:r>
      <w:r>
        <w:rPr>
          <w:sz w:val="23"/>
          <w:szCs w:val="23"/>
          <w:spacing w:val="-3"/>
        </w:rPr>
        <w:t>黄芪、薏苡仁各50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g</w:t>
      </w:r>
      <w:r>
        <w:rPr>
          <w:sz w:val="23"/>
          <w:szCs w:val="23"/>
          <w:spacing w:val="-3"/>
        </w:rPr>
        <w:t>。</w:t>
      </w:r>
    </w:p>
    <w:p>
      <w:pPr>
        <w:spacing w:line="286" w:lineRule="auto"/>
        <w:sectPr>
          <w:headerReference w:type="default" r:id="rId64"/>
          <w:pgSz w:w="9980" w:h="13950"/>
          <w:pgMar w:top="1482" w:right="1037" w:bottom="400" w:left="1459" w:header="1129" w:footer="0" w:gutter="0"/>
        </w:sectPr>
        <w:rPr>
          <w:sz w:val="23"/>
          <w:szCs w:val="23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74" w:line="205" w:lineRule="auto"/>
        <w:rPr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90A0B0"/>
        </w:rPr>
        <w:t>11</w:t>
      </w:r>
      <w:r>
        <w:rPr>
          <w:rFonts w:ascii="Arial" w:hAnsi="Arial" w:eastAsia="Arial" w:cs="Arial"/>
          <w:sz w:val="26"/>
          <w:szCs w:val="26"/>
          <w:color w:val="707070"/>
        </w:rPr>
        <w:t>2</w:t>
      </w:r>
      <w:r>
        <w:rPr>
          <w:rFonts w:ascii="Arial" w:hAnsi="Arial" w:eastAsia="Arial" w:cs="Arial"/>
          <w:sz w:val="26"/>
          <w:szCs w:val="26"/>
          <w:color w:val="70707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4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position w:val="4"/>
        </w:rPr>
        <w:t xml:space="preserve">    </w:t>
      </w:r>
      <w:r>
        <w:rPr>
          <w:sz w:val="17"/>
          <w:szCs w:val="17"/>
        </w:rPr>
        <w:t>王云启治癌验案录</w:t>
      </w:r>
    </w:p>
    <w:p>
      <w:pPr>
        <w:pStyle w:val="BodyText"/>
        <w:ind w:left="479" w:firstLine="420"/>
        <w:spacing w:before="294" w:line="294" w:lineRule="auto"/>
        <w:jc w:val="both"/>
        <w:rPr/>
      </w:pPr>
      <w:r>
        <w:rPr>
          <w:spacing w:val="-6"/>
        </w:rPr>
        <w:t>按：患者年老体衰、慢性肺部疾患，肺气耗损而生成不足，肺气、肺阴</w:t>
      </w:r>
      <w:r>
        <w:rPr/>
        <w:t xml:space="preserve"> </w:t>
      </w:r>
      <w:r>
        <w:rPr>
          <w:spacing w:val="-7"/>
        </w:rPr>
        <w:t>亏虚，外邪乘虚而入，客邪留滞不去，气机不畅，终</w:t>
      </w:r>
      <w:r>
        <w:rPr>
          <w:spacing w:val="-8"/>
        </w:rPr>
        <w:t>致肺部痰瘀积滞，结而</w:t>
      </w:r>
      <w:r>
        <w:rPr/>
        <w:t xml:space="preserve">  </w:t>
      </w:r>
      <w:r>
        <w:rPr>
          <w:spacing w:val="-7"/>
        </w:rPr>
        <w:t>成块。肺阴不足</w:t>
      </w:r>
      <w:r>
        <w:rPr>
          <w:color w:val="506070"/>
          <w:spacing w:val="-7"/>
        </w:rPr>
        <w:t>，肺气上逆，故</w:t>
      </w:r>
      <w:r>
        <w:rPr>
          <w:spacing w:val="-7"/>
        </w:rPr>
        <w:t>干咳少痰。阴虚津少，</w:t>
      </w:r>
      <w:r>
        <w:rPr>
          <w:spacing w:val="-8"/>
        </w:rPr>
        <w:t>故咳嗽痰少或痰中带</w:t>
      </w:r>
      <w:r>
        <w:rPr/>
        <w:t xml:space="preserve">  </w:t>
      </w:r>
      <w:r>
        <w:rPr>
          <w:color w:val="506070"/>
          <w:spacing w:val="-11"/>
        </w:rPr>
        <w:t>血。肺气不足，则气短息促，</w:t>
      </w:r>
      <w:r>
        <w:rPr>
          <w:color w:val="707070"/>
          <w:spacing w:val="-11"/>
        </w:rPr>
        <w:t>乏力。</w:t>
      </w:r>
      <w:r>
        <w:rPr>
          <w:spacing w:val="-11"/>
        </w:rPr>
        <w:t>阴虚甚，进而出现“火旺”则咽干口燥。</w:t>
      </w:r>
      <w:r>
        <w:rPr>
          <w:spacing w:val="13"/>
        </w:rPr>
        <w:t xml:space="preserve"> </w:t>
      </w:r>
      <w:r>
        <w:rPr>
          <w:spacing w:val="-7"/>
        </w:rPr>
        <w:t>舌质淡黯，苔薄黄，脉细数均为气阴两虚征象。</w:t>
      </w:r>
      <w:r>
        <w:rPr>
          <w:spacing w:val="-8"/>
        </w:rPr>
        <w:t>舌吾师予以肺复方加减：方</w:t>
      </w:r>
      <w:r>
        <w:rPr/>
        <w:t xml:space="preserve">  </w:t>
      </w:r>
      <w:r>
        <w:rPr>
          <w:spacing w:val="-7"/>
        </w:rPr>
        <w:t>中黄芪、白术、陈皮、薏苡仁健脾化痰，炮姜辛热、暖中焦，炒麦芽、鸡内</w:t>
      </w:r>
      <w:r>
        <w:rPr>
          <w:spacing w:val="9"/>
        </w:rPr>
        <w:t xml:space="preserve"> </w:t>
      </w:r>
      <w:r>
        <w:rPr>
          <w:spacing w:val="-4"/>
        </w:rPr>
        <w:t>金、六神曲行气消食、健脾开胃，百合、玄参益气养阴</w:t>
      </w:r>
      <w:r>
        <w:rPr>
          <w:spacing w:val="-5"/>
        </w:rPr>
        <w:t>、润肺止咳；赤芍、</w:t>
      </w:r>
      <w:r>
        <w:rPr/>
        <w:t xml:space="preserve"> </w:t>
      </w:r>
      <w:r>
        <w:rPr>
          <w:spacing w:val="-7"/>
        </w:rPr>
        <w:t>浙贝母泻肺热，止咳化痰，龙葵、重楼、半枝莲、壁虎、穿山甲、僵蚕、丹</w:t>
      </w:r>
      <w:r>
        <w:rPr>
          <w:spacing w:val="9"/>
        </w:rPr>
        <w:t xml:space="preserve"> </w:t>
      </w:r>
      <w:r>
        <w:rPr>
          <w:spacing w:val="-10"/>
        </w:rPr>
        <w:t>参清热解毒、化瘀散结；患者痰中带血，加仙鹤草、</w:t>
      </w:r>
      <w:r>
        <w:rPr>
          <w:color w:val="707070"/>
          <w:spacing w:val="-10"/>
        </w:rPr>
        <w:t>三七粉凉血止血，</w:t>
      </w:r>
      <w:r>
        <w:rPr>
          <w:spacing w:val="-10"/>
        </w:rPr>
        <w:t>海</w:t>
      </w:r>
      <w:r>
        <w:rPr>
          <w:spacing w:val="-23"/>
        </w:rPr>
        <w:t xml:space="preserve"> </w:t>
      </w:r>
      <w:r>
        <w:rPr>
          <w:spacing w:val="-10"/>
        </w:rPr>
        <w:t>螵</w:t>
      </w:r>
      <w:r>
        <w:rPr/>
        <w:t xml:space="preserve">  </w:t>
      </w:r>
      <w:r>
        <w:rPr>
          <w:spacing w:val="-10"/>
        </w:rPr>
        <w:t>蛸、白及收敛止血。诸药合用，共奏益气养阴，凉</w:t>
      </w:r>
      <w:r>
        <w:rPr>
          <w:spacing w:val="-11"/>
        </w:rPr>
        <w:t>血止血，解毒散结之效。</w:t>
      </w:r>
    </w:p>
    <w:p>
      <w:pPr>
        <w:pStyle w:val="BodyText"/>
        <w:ind w:left="3509"/>
        <w:spacing w:before="216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病案十五</w:t>
      </w:r>
    </w:p>
    <w:p>
      <w:pPr>
        <w:pStyle w:val="BodyText"/>
        <w:ind w:left="479" w:firstLine="420"/>
        <w:spacing w:before="247" w:line="294" w:lineRule="auto"/>
        <w:jc w:val="both"/>
        <w:rPr/>
      </w:pPr>
      <w:r>
        <w:rPr/>
        <w:t>杨某，女，52岁。患者自诉2012年9</w:t>
      </w:r>
      <w:r>
        <w:rPr>
          <w:color w:val="707070"/>
        </w:rPr>
        <w:t>月无明显</w:t>
      </w:r>
      <w:r>
        <w:rPr>
          <w:color w:val="707070"/>
          <w:spacing w:val="-1"/>
        </w:rPr>
        <w:t>诱因出现左侧胸部疼痛，</w:t>
      </w:r>
      <w:r>
        <w:rPr>
          <w:color w:val="707070"/>
        </w:rPr>
        <w:t xml:space="preserve"> </w:t>
      </w:r>
      <w:r>
        <w:rPr/>
        <w:t>可忍受，因自觉疼痛未加重，患者未予重视。201</w:t>
      </w:r>
      <w:r>
        <w:rPr>
          <w:spacing w:val="-1"/>
        </w:rPr>
        <w:t>4年10月初患者自觉左侧</w:t>
      </w:r>
      <w:r>
        <w:rPr/>
        <w:t xml:space="preserve">  </w:t>
      </w:r>
      <w:r>
        <w:rPr>
          <w:spacing w:val="5"/>
        </w:rPr>
        <w:t>身体水肿，遂于2014年10月9日在医院行胸部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5"/>
        </w:rPr>
        <w:t>平扫十增强示：1.左上</w:t>
      </w:r>
      <w:r>
        <w:rPr/>
        <w:t xml:space="preserve">  </w:t>
      </w:r>
      <w:r>
        <w:rPr/>
        <w:t>胸腔巨大软组织肿块灶(12 </w:t>
      </w:r>
      <w:r>
        <w:rPr>
          <w:rFonts w:ascii="Times New Roman" w:hAnsi="Times New Roman" w:eastAsia="Times New Roman" w:cs="Times New Roman"/>
        </w:rPr>
        <w:t>cm×11cm),       </w:t>
      </w:r>
      <w:r>
        <w:rPr/>
        <w:t>考虑胸壁占位性病灶可能性大，</w:t>
      </w:r>
      <w:r>
        <w:rPr>
          <w:spacing w:val="4"/>
        </w:rPr>
        <w:t xml:space="preserve"> </w:t>
      </w:r>
      <w:r>
        <w:rPr/>
        <w:t>胸膜间皮瘤待排除；2.纵隔内小淋巴结影显示；3.左</w:t>
      </w:r>
      <w:r>
        <w:rPr>
          <w:spacing w:val="-1"/>
        </w:rPr>
        <w:t>侧胸腔少量积液。于</w:t>
      </w:r>
      <w:r>
        <w:rPr/>
        <w:t xml:space="preserve"> </w:t>
      </w:r>
      <w:r>
        <w:rPr>
          <w:color w:val="605070"/>
        </w:rPr>
        <w:t>2014年12月10日</w:t>
      </w:r>
      <w:r>
        <w:rPr/>
        <w:t>在医院行经皮肺部肿块穿刺活检术，病检示：左</w:t>
      </w:r>
      <w:r>
        <w:rPr>
          <w:spacing w:val="-1"/>
        </w:rPr>
        <w:t>肺穿刺组</w:t>
      </w:r>
      <w:r>
        <w:rPr/>
        <w:t xml:space="preserve"> </w:t>
      </w:r>
      <w:r>
        <w:rPr>
          <w:spacing w:val="-7"/>
        </w:rPr>
        <w:t>织提示为梭形细胞软组织肿瘤，倾向神经源性肿瘤或孤立性纤维性肿瘤。患</w:t>
      </w:r>
      <w:r>
        <w:rPr>
          <w:spacing w:val="1"/>
        </w:rPr>
        <w:t xml:space="preserve"> </w:t>
      </w:r>
      <w:r>
        <w:rPr>
          <w:spacing w:val="6"/>
        </w:rPr>
        <w:t>者为求进一步诊治于2014年12月19日就诊于重庆</w:t>
      </w:r>
      <w:r>
        <w:rPr>
          <w:spacing w:val="5"/>
        </w:rPr>
        <w:t>市肿瘤医院，完善胸部</w:t>
      </w:r>
      <w:r>
        <w:rPr/>
        <w:t xml:space="preserve">  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3"/>
        </w:rPr>
        <w:t>平扫+增强示：1.左肺内占位性病变(11.4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cm</w:t>
      </w:r>
      <w:r>
        <w:rPr>
          <w:rFonts w:ascii="Times New Roman" w:hAnsi="Times New Roman" w:eastAsia="Times New Roman" w:cs="Times New Roman"/>
          <w:spacing w:val="3"/>
        </w:rPr>
        <w:t>×11.</w:t>
      </w:r>
      <w:r>
        <w:rPr>
          <w:rFonts w:ascii="Times New Roman" w:hAnsi="Times New Roman" w:eastAsia="Times New Roman" w:cs="Times New Roman"/>
          <w:spacing w:val="2"/>
        </w:rPr>
        <w:t>2</w:t>
      </w:r>
      <w:r>
        <w:rPr>
          <w:rFonts w:ascii="Times New Roman" w:hAnsi="Times New Roman" w:eastAsia="Times New Roman" w:cs="Times New Roman"/>
        </w:rPr>
        <w:t>cm</w:t>
      </w:r>
      <w:r>
        <w:rPr>
          <w:rFonts w:ascii="Times New Roman" w:hAnsi="Times New Roman" w:eastAsia="Times New Roman" w:cs="Times New Roman"/>
          <w:spacing w:val="2"/>
        </w:rPr>
        <w:t>),      T3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2"/>
        </w:rPr>
        <w:t>、</w:t>
      </w:r>
      <w:r>
        <w:rPr>
          <w:rFonts w:ascii="Times New Roman" w:hAnsi="Times New Roman" w:eastAsia="Times New Roman" w:cs="Times New Roman"/>
          <w:spacing w:val="2"/>
        </w:rPr>
        <w:t>T4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FangSong" w:hAnsi="FangSong" w:eastAsia="FangSong" w:cs="FangSong"/>
          <w:spacing w:val="2"/>
        </w:rPr>
        <w:t>水</w:t>
      </w:r>
      <w:r>
        <w:rPr>
          <w:rFonts w:ascii="FangSong" w:hAnsi="FangSong" w:eastAsia="FangSong" w:cs="FangSong"/>
        </w:rPr>
        <w:t xml:space="preserve">  </w:t>
      </w:r>
      <w:r>
        <w:rPr>
          <w:spacing w:val="-3"/>
        </w:rPr>
        <w:t>平脊髓受压，</w:t>
      </w:r>
      <w:r>
        <w:rPr>
          <w:rFonts w:ascii="Times New Roman" w:hAnsi="Times New Roman" w:eastAsia="Times New Roman" w:cs="Times New Roman"/>
          <w:spacing w:val="-3"/>
        </w:rPr>
        <w:t>T3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3"/>
        </w:rPr>
        <w:t>椎体骨质破坏；2.纵隔淋巴结</w:t>
      </w:r>
      <w:r>
        <w:rPr>
          <w:spacing w:val="-4"/>
        </w:rPr>
        <w:t>肿大；3.左上肺部分肺膨胀</w:t>
      </w:r>
      <w:r>
        <w:rPr/>
        <w:t xml:space="preserve"> </w:t>
      </w:r>
      <w:r>
        <w:rPr>
          <w:spacing w:val="7"/>
        </w:rPr>
        <w:t>不全；</w:t>
      </w:r>
      <w:r>
        <w:rPr>
          <w:color w:val="406080"/>
          <w:spacing w:val="7"/>
        </w:rPr>
        <w:t>4.左侧胸腔积液。</w:t>
      </w:r>
      <w:r>
        <w:rPr>
          <w:color w:val="406080"/>
          <w:spacing w:val="-30"/>
        </w:rPr>
        <w:t xml:space="preserve"> </w:t>
      </w:r>
      <w:r>
        <w:rPr>
          <w:spacing w:val="7"/>
        </w:rPr>
        <w:t>全身骨象显示：1.第3胸椎放射性浓聚</w:t>
      </w:r>
      <w:r>
        <w:rPr>
          <w:spacing w:val="6"/>
        </w:rPr>
        <w:t>，结合</w:t>
      </w:r>
      <w:r>
        <w:rPr/>
        <w:t xml:space="preserve">  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/>
        <w:t>,提示骨浸润；2.胸骨、右侧髋臼少量放射性</w:t>
      </w:r>
      <w:r>
        <w:rPr>
          <w:spacing w:val="-1"/>
        </w:rPr>
        <w:t>浓聚。为进一步明确肺部</w:t>
      </w:r>
      <w:r>
        <w:rPr/>
        <w:t xml:space="preserve">  </w:t>
      </w:r>
      <w:r>
        <w:rPr>
          <w:spacing w:val="-1"/>
        </w:rPr>
        <w:t>肿块性质</w:t>
      </w:r>
      <w:r>
        <w:rPr>
          <w:color w:val="506070"/>
          <w:spacing w:val="-1"/>
        </w:rPr>
        <w:t>，于2014年12月20日</w:t>
      </w:r>
      <w:r>
        <w:rPr>
          <w:spacing w:val="-1"/>
        </w:rPr>
        <w:t>在重庆市肿瘤医院行肺部肿块穿刺，结合免</w:t>
      </w:r>
      <w:r>
        <w:rPr>
          <w:spacing w:val="7"/>
        </w:rPr>
        <w:t xml:space="preserve">  </w:t>
      </w:r>
      <w:r>
        <w:rPr>
          <w:spacing w:val="-7"/>
        </w:rPr>
        <w:t>疫组化：(肺穿)梭形细胞肿瘤，考虑①间皮来源；</w:t>
      </w:r>
      <w:r>
        <w:rPr>
          <w:color w:val="506070"/>
          <w:spacing w:val="-7"/>
        </w:rPr>
        <w:t>②神经源性；③胃肠外间</w:t>
      </w:r>
      <w:r>
        <w:rPr>
          <w:color w:val="506070"/>
          <w:spacing w:val="7"/>
        </w:rPr>
        <w:t xml:space="preserve"> </w:t>
      </w:r>
      <w:r>
        <w:rPr>
          <w:spacing w:val="-4"/>
        </w:rPr>
        <w:t>质瘤。因患者拒绝行化疗，为寻求中医药治疗，遂于2015年1月至湖南省肿</w:t>
      </w:r>
      <w:r>
        <w:rPr>
          <w:spacing w:val="9"/>
        </w:rPr>
        <w:t xml:space="preserve">  </w:t>
      </w:r>
      <w:r>
        <w:rPr>
          <w:spacing w:val="3"/>
        </w:rPr>
        <w:t>瘤医院中西结合科门诊王云启主任医师处进一步治</w:t>
      </w:r>
      <w:r>
        <w:rPr>
          <w:spacing w:val="2"/>
        </w:rPr>
        <w:t>疗，期间2015年4月15</w:t>
      </w:r>
      <w:r>
        <w:rPr/>
        <w:t xml:space="preserve">  </w:t>
      </w:r>
      <w:r>
        <w:rPr>
          <w:spacing w:val="-4"/>
        </w:rPr>
        <w:t>日在湖南省第二人民医院住院行伽马刀照射治疗肺部肿块，</w:t>
      </w:r>
      <w:r>
        <w:rPr>
          <w:rFonts w:ascii="Times New Roman" w:hAnsi="Times New Roman" w:eastAsia="Times New Roman" w:cs="Times New Roman"/>
          <w:spacing w:val="-4"/>
        </w:rPr>
        <w:t>DT </w:t>
      </w:r>
      <w:r>
        <w:rPr>
          <w:spacing w:val="-4"/>
        </w:rPr>
        <w:t>达38.0</w:t>
      </w:r>
      <w:r>
        <w:rPr>
          <w:rFonts w:ascii="Times New Roman" w:hAnsi="Times New Roman" w:eastAsia="Times New Roman" w:cs="Times New Roman"/>
          <w:spacing w:val="-4"/>
        </w:rPr>
        <w:t>GY/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color w:val="506070"/>
          <w:spacing w:val="3"/>
        </w:rPr>
        <w:t>10次(50%等剂量曲线)。服用中药治疗期间，</w:t>
      </w:r>
      <w:r>
        <w:rPr>
          <w:spacing w:val="3"/>
        </w:rPr>
        <w:t>多次复查示病情</w:t>
      </w:r>
      <w:r>
        <w:rPr>
          <w:spacing w:val="2"/>
        </w:rPr>
        <w:t>稳定，未诉</w:t>
      </w:r>
      <w:r>
        <w:rPr/>
        <w:t xml:space="preserve"> </w:t>
      </w:r>
      <w:r>
        <w:rPr>
          <w:spacing w:val="-7"/>
        </w:rPr>
        <w:t>特殊不适。</w:t>
      </w:r>
    </w:p>
    <w:p>
      <w:pPr>
        <w:spacing w:line="294" w:lineRule="auto"/>
        <w:sectPr>
          <w:headerReference w:type="default" r:id="rId7"/>
          <w:pgSz w:w="9980" w:h="13950"/>
          <w:pgMar w:top="400" w:right="1399" w:bottom="400" w:left="980" w:header="0" w:footer="0" w:gutter="0"/>
        </w:sectPr>
        <w:rPr/>
      </w:pPr>
    </w:p>
    <w:p>
      <w:pPr>
        <w:pStyle w:val="BodyText"/>
        <w:ind w:left="430"/>
        <w:spacing w:before="253" w:line="219" w:lineRule="auto"/>
        <w:rPr/>
      </w:pPr>
      <w:r>
        <w:rPr>
          <w:spacing w:val="-10"/>
        </w:rPr>
        <w:t>证见：咳嗽，咳白稀痰，胸闷，气促。舌淡苔白腻，脉滑。</w:t>
      </w:r>
    </w:p>
    <w:p>
      <w:pPr>
        <w:pStyle w:val="BodyText"/>
        <w:ind w:left="430"/>
        <w:spacing w:before="110" w:line="219" w:lineRule="auto"/>
        <w:rPr/>
      </w:pPr>
      <w:r>
        <w:rPr>
          <w:spacing w:val="-10"/>
        </w:rPr>
        <w:t>中医辨证：痰湿阻肺，瘀毒内结证。</w:t>
      </w:r>
    </w:p>
    <w:p>
      <w:pPr>
        <w:pStyle w:val="BodyText"/>
        <w:ind w:left="430"/>
        <w:spacing w:before="88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治则：温化水湿，祛瘀散结。</w:t>
      </w:r>
    </w:p>
    <w:p>
      <w:pPr>
        <w:pStyle w:val="BodyText"/>
        <w:ind w:right="480" w:firstLine="430"/>
        <w:spacing w:before="88" w:line="276" w:lineRule="auto"/>
        <w:jc w:val="both"/>
        <w:rPr>
          <w:sz w:val="23"/>
          <w:szCs w:val="23"/>
        </w:rPr>
      </w:pPr>
      <w:r>
        <w:rPr>
          <w:sz w:val="23"/>
          <w:szCs w:val="23"/>
          <w:spacing w:val="-8"/>
        </w:rPr>
        <w:t>方药如下：肺复康方加减，蜈蚣3条，大黄(后下)6</w:t>
      </w:r>
      <w:r>
        <w:rPr>
          <w:sz w:val="23"/>
          <w:szCs w:val="23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  </w:t>
      </w:r>
      <w:r>
        <w:rPr>
          <w:sz w:val="23"/>
          <w:szCs w:val="23"/>
          <w:spacing w:val="-8"/>
        </w:rPr>
        <w:t>牵牛子12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   </w:t>
      </w:r>
      <w:r>
        <w:rPr>
          <w:sz w:val="23"/>
          <w:szCs w:val="23"/>
          <w:spacing w:val="-8"/>
        </w:rPr>
        <w:t>陈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7"/>
        </w:rPr>
        <w:t>皮、重楼、桂枝、壁虎各15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7"/>
        </w:rPr>
        <w:t>莪术、僵蚕各18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g,  </w:t>
      </w:r>
      <w:r>
        <w:rPr>
          <w:sz w:val="23"/>
          <w:szCs w:val="23"/>
          <w:color w:val="303060"/>
          <w:spacing w:val="-7"/>
        </w:rPr>
        <w:t>葶苈</w:t>
      </w:r>
      <w:r>
        <w:rPr>
          <w:sz w:val="23"/>
          <w:szCs w:val="23"/>
          <w:color w:val="303060"/>
          <w:spacing w:val="-8"/>
        </w:rPr>
        <w:t>子、</w:t>
      </w:r>
      <w:r>
        <w:rPr>
          <w:sz w:val="23"/>
          <w:szCs w:val="23"/>
          <w:spacing w:val="-8"/>
        </w:rPr>
        <w:t>六神曲、五味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2"/>
        </w:rPr>
        <w:t>子各20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g,   </w:t>
      </w:r>
      <w:r>
        <w:rPr>
          <w:sz w:val="23"/>
          <w:szCs w:val="23"/>
          <w:spacing w:val="-12"/>
        </w:rPr>
        <w:t>白术、泽泻、麦芽、鸡内金、百合、桑白皮、海螵蛸、炮姜</w:t>
      </w:r>
      <w:r>
        <w:rPr>
          <w:sz w:val="23"/>
          <w:szCs w:val="23"/>
          <w:spacing w:val="-13"/>
        </w:rPr>
        <w:t>、半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9"/>
        </w:rPr>
        <w:t>枝莲、党参各30 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9"/>
        </w:rPr>
        <w:t>鳖甲40</w:t>
      </w:r>
      <w:r>
        <w:rPr>
          <w:sz w:val="23"/>
          <w:szCs w:val="23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   </w:t>
      </w:r>
      <w:r>
        <w:rPr>
          <w:sz w:val="23"/>
          <w:szCs w:val="23"/>
          <w:spacing w:val="-9"/>
        </w:rPr>
        <w:t>黄芪、薏</w:t>
      </w:r>
      <w:r>
        <w:rPr>
          <w:sz w:val="23"/>
          <w:szCs w:val="23"/>
          <w:spacing w:val="-10"/>
        </w:rPr>
        <w:t>苡仁、车前子各60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</w:t>
      </w:r>
      <w:r>
        <w:rPr>
          <w:sz w:val="23"/>
          <w:szCs w:val="23"/>
          <w:spacing w:val="-10"/>
        </w:rPr>
        <w:t>。</w:t>
      </w:r>
    </w:p>
    <w:p>
      <w:pPr>
        <w:pStyle w:val="BodyText"/>
        <w:ind w:left="430"/>
        <w:spacing w:before="68" w:line="219" w:lineRule="auto"/>
        <w:rPr/>
      </w:pPr>
      <w:r>
        <w:rPr>
          <w:spacing w:val="-5"/>
        </w:rPr>
        <w:t>服用14剂，每日一副，水煎服，分三次温服。</w:t>
      </w:r>
    </w:p>
    <w:p>
      <w:pPr>
        <w:pStyle w:val="BodyText"/>
        <w:ind w:right="461" w:firstLine="430"/>
        <w:spacing w:before="99" w:line="295" w:lineRule="auto"/>
        <w:rPr/>
      </w:pPr>
      <w:r>
        <w:rPr>
          <w:spacing w:val="-7"/>
        </w:rPr>
        <w:t>肺梭形细胞癌临床罕见，临床上观察到其发展快，恶性程度高，远处转</w:t>
      </w:r>
      <w:r>
        <w:rPr>
          <w:spacing w:val="15"/>
        </w:rPr>
        <w:t xml:space="preserve"> </w:t>
      </w:r>
      <w:r>
        <w:rPr>
          <w:spacing w:val="-10"/>
        </w:rPr>
        <w:t>移早，放化疗效果不佳，预后较差，晚期存活时间更短。</w:t>
      </w:r>
    </w:p>
    <w:p>
      <w:pPr>
        <w:pStyle w:val="BodyText"/>
        <w:ind w:right="276" w:firstLine="430"/>
        <w:spacing w:before="6" w:line="294" w:lineRule="auto"/>
        <w:jc w:val="both"/>
        <w:rPr/>
      </w:pPr>
      <w:r>
        <w:rPr>
          <w:spacing w:val="-7"/>
        </w:rPr>
        <w:t>肺癌属于中医“肺积”范畴，患者正气亏虚，适逢贼邪外侵，致正虚邪</w:t>
      </w:r>
      <w:r>
        <w:rPr/>
        <w:t xml:space="preserve">   </w:t>
      </w:r>
      <w:r>
        <w:rPr>
          <w:spacing w:val="-7"/>
        </w:rPr>
        <w:t>盛，痰瘀阻滞。肺金亏虚，子病及母，则脾虚不能生化气血，五脏无气</w:t>
      </w:r>
      <w:r>
        <w:rPr>
          <w:spacing w:val="-8"/>
        </w:rPr>
        <w:t>血之</w:t>
      </w:r>
      <w:r>
        <w:rPr/>
        <w:t xml:space="preserve">   </w:t>
      </w:r>
      <w:r>
        <w:rPr>
          <w:spacing w:val="-7"/>
        </w:rPr>
        <w:t>濡养。而脾虚失运，痰湿内生；肾阳不足，气化不足，水饮上犯于肺，酿湿</w:t>
      </w:r>
      <w:r>
        <w:rPr/>
        <w:t xml:space="preserve">   </w:t>
      </w:r>
      <w:r>
        <w:rPr>
          <w:spacing w:val="-7"/>
        </w:rPr>
        <w:t>生痰。痰毒走窜，浸淫骨髓，而成转移。其病性为本虚标实，</w:t>
      </w:r>
      <w:r>
        <w:rPr>
          <w:color w:val="706040"/>
          <w:spacing w:val="-7"/>
        </w:rPr>
        <w:t>痰湿阻肺，瘀</w:t>
      </w:r>
      <w:r>
        <w:rPr>
          <w:color w:val="706040"/>
        </w:rPr>
        <w:t xml:space="preserve">   </w:t>
      </w:r>
      <w:r>
        <w:rPr>
          <w:spacing w:val="-1"/>
        </w:rPr>
        <w:t>毒内结，治则温化水湿，祛瘀化痰，方用肺复方加减。本方以“扶正祛邪”</w:t>
      </w:r>
      <w:r>
        <w:rPr>
          <w:spacing w:val="6"/>
        </w:rPr>
        <w:t xml:space="preserve"> </w:t>
      </w:r>
      <w:r>
        <w:rPr>
          <w:spacing w:val="-7"/>
        </w:rPr>
        <w:t>为治则，重用黄芪、白术、党参益气健脾，薏苡仁健脾渗</w:t>
      </w:r>
      <w:r>
        <w:rPr>
          <w:spacing w:val="-8"/>
        </w:rPr>
        <w:t>湿，加陈皮、麦芽、</w:t>
      </w:r>
      <w:r>
        <w:rPr/>
        <w:t xml:space="preserve"> </w:t>
      </w:r>
      <w:r>
        <w:rPr>
          <w:spacing w:val="-1"/>
        </w:rPr>
        <w:t>鸡内金、神曲理气消积，使补而不滞。气不足则血不畅，血不畅则水不流，</w:t>
      </w:r>
      <w:r>
        <w:rPr>
          <w:spacing w:val="6"/>
        </w:rPr>
        <w:t xml:space="preserve"> </w:t>
      </w:r>
      <w:r>
        <w:rPr>
          <w:spacing w:val="-6"/>
        </w:rPr>
        <w:t>水饮泛溢皮肤之则全身水肿，饮停于胸则为悬饮。故用</w:t>
      </w:r>
      <w:r>
        <w:rPr>
          <w:spacing w:val="-7"/>
        </w:rPr>
        <w:t>莪术破血祛瘀，行气</w:t>
      </w:r>
      <w:r>
        <w:rPr/>
        <w:t xml:space="preserve">  </w:t>
      </w:r>
      <w:r>
        <w:rPr>
          <w:spacing w:val="-7"/>
        </w:rPr>
        <w:t>止痛，血行则水行，佐以五味子、海螵蛸等收涩之物防莪术破气消积太过而</w:t>
      </w:r>
      <w:r>
        <w:rPr/>
        <w:t xml:space="preserve">   </w:t>
      </w:r>
      <w:r>
        <w:rPr>
          <w:spacing w:val="-7"/>
        </w:rPr>
        <w:t>破血动血。患者饮停于胸，以葶苈子，桑白皮泻肺中水湿，又以车前子、泽</w:t>
      </w:r>
      <w:r>
        <w:rPr/>
        <w:t xml:space="preserve">   </w:t>
      </w:r>
      <w:r>
        <w:rPr>
          <w:spacing w:val="-7"/>
        </w:rPr>
        <w:t>泻、牵牛子利水消肿以减轻皮水。方中桂枝、炮姜温经止痛，温热药中又以</w:t>
      </w:r>
      <w:r>
        <w:rPr>
          <w:spacing w:val="4"/>
        </w:rPr>
        <w:t xml:space="preserve">  </w:t>
      </w:r>
      <w:r>
        <w:rPr>
          <w:spacing w:val="-7"/>
        </w:rPr>
        <w:t>半枝莲、重楼、大黄清热逐瘀，寒热平调之意。方中运用蜈蚣、僵蚕、壁虎</w:t>
      </w:r>
      <w:r>
        <w:rPr/>
        <w:t xml:space="preserve">   </w:t>
      </w:r>
      <w:r>
        <w:rPr>
          <w:spacing w:val="-7"/>
        </w:rPr>
        <w:t>等虫类药以毒攻毒，解毒散结，加鳖甲软坚散结。本方益气健脾为主，温化</w:t>
      </w:r>
      <w:r>
        <w:rPr/>
        <w:t xml:space="preserve">   </w:t>
      </w:r>
      <w:r>
        <w:rPr>
          <w:spacing w:val="-10"/>
        </w:rPr>
        <w:t>水湿与清热解毒并进，标本兼顾共奏扶正祛邪，邪去则正安之功。</w:t>
      </w:r>
    </w:p>
    <w:p>
      <w:pPr>
        <w:pStyle w:val="BodyText"/>
        <w:ind w:right="380" w:firstLine="430"/>
        <w:spacing w:before="42" w:line="298" w:lineRule="auto"/>
        <w:jc w:val="both"/>
        <w:rPr/>
      </w:pPr>
      <w:r>
        <w:rPr>
          <w:color w:val="506070"/>
          <w:spacing w:val="4"/>
        </w:rPr>
        <w:t>恩师予肺复康方加减温阳散结，更予止咳剂(炙枇杷叶10</w:t>
      </w:r>
      <w:r>
        <w:rPr>
          <w:color w:val="50607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506070"/>
          <w:spacing w:val="4"/>
        </w:rPr>
        <w:t>g</w:t>
      </w:r>
      <w:r>
        <w:rPr>
          <w:rFonts w:ascii="Times New Roman" w:hAnsi="Times New Roman" w:eastAsia="Times New Roman" w:cs="Times New Roman"/>
          <w:color w:val="506070"/>
          <w:spacing w:val="3"/>
        </w:rPr>
        <w:t>, </w:t>
      </w:r>
      <w:r>
        <w:rPr>
          <w:spacing w:val="3"/>
        </w:rPr>
        <w:t>炙</w:t>
      </w:r>
      <w:r>
        <w:rPr>
          <w:spacing w:val="-20"/>
        </w:rPr>
        <w:t xml:space="preserve"> </w:t>
      </w:r>
      <w:r>
        <w:rPr>
          <w:spacing w:val="3"/>
        </w:rPr>
        <w:t>紫</w:t>
      </w:r>
      <w:r>
        <w:rPr>
          <w:spacing w:val="-22"/>
        </w:rPr>
        <w:t xml:space="preserve"> </w:t>
      </w:r>
      <w:r>
        <w:rPr>
          <w:spacing w:val="3"/>
        </w:rPr>
        <w:t>苑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10g,</w:t>
      </w:r>
      <w:r>
        <w:rPr>
          <w:rFonts w:ascii="Times New Roman" w:hAnsi="Times New Roman" w:eastAsia="Times New Roman" w:cs="Times New Roman"/>
          <w:spacing w:val="20"/>
        </w:rPr>
        <w:t xml:space="preserve">   </w:t>
      </w:r>
      <w:r>
        <w:rPr>
          <w:spacing w:val="-2"/>
        </w:rPr>
        <w:t>炙冬花10</w:t>
      </w:r>
      <w:r>
        <w:rPr>
          <w:rFonts w:ascii="Times New Roman" w:hAnsi="Times New Roman" w:eastAsia="Times New Roman" w:cs="Times New Roman"/>
          <w:spacing w:val="-2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-2"/>
        </w:rPr>
        <w:t>冰糖10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spacing w:val="-2"/>
        </w:rPr>
        <w:t>。) 代茶饮止咳化痰。14天后二诊，患者咳嗽、</w:t>
      </w:r>
      <w:r>
        <w:rPr/>
        <w:t xml:space="preserve"> </w:t>
      </w:r>
      <w:r>
        <w:rPr>
          <w:spacing w:val="-4"/>
        </w:rPr>
        <w:t>咳痰较前明显减轻，胸闷、气促亦有所缓解，故在原方的基础上去五味子，</w:t>
      </w:r>
      <w:r>
        <w:rPr>
          <w:spacing w:val="1"/>
        </w:rPr>
        <w:t xml:space="preserve"> </w:t>
      </w:r>
      <w:r>
        <w:rPr>
          <w:spacing w:val="-7"/>
        </w:rPr>
        <w:t>服用14剂，并暂停用止咳剂。三诊时患者病情平稳，效不更方，恩师嘱其守</w:t>
      </w:r>
      <w:r>
        <w:rPr>
          <w:spacing w:val="6"/>
        </w:rPr>
        <w:t xml:space="preserve">  </w:t>
      </w:r>
      <w:r>
        <w:rPr>
          <w:spacing w:val="7"/>
        </w:rPr>
        <w:t>方继服28剂。</w:t>
      </w:r>
    </w:p>
    <w:p>
      <w:pPr>
        <w:spacing w:line="298" w:lineRule="auto"/>
        <w:sectPr>
          <w:headerReference w:type="default" r:id="rId65"/>
          <w:pgSz w:w="9980" w:h="13950"/>
          <w:pgMar w:top="1493" w:right="1019" w:bottom="400" w:left="1449" w:header="1093" w:footer="0" w:gutter="0"/>
        </w:sectPr>
        <w:rPr/>
      </w:pP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3499"/>
        <w:spacing w:before="78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病案十六</w:t>
      </w:r>
    </w:p>
    <w:p>
      <w:pPr>
        <w:pStyle w:val="BodyText"/>
        <w:ind w:left="469" w:right="107" w:firstLine="409"/>
        <w:spacing w:before="249" w:line="294" w:lineRule="auto"/>
        <w:jc w:val="both"/>
        <w:rPr/>
      </w:pPr>
      <w:r>
        <w:rPr>
          <w:spacing w:val="4"/>
        </w:rPr>
        <w:t>邹某某，男，67岁。2012年4月因“痰中带血”就诊于新化县人民医</w:t>
      </w:r>
      <w:r>
        <w:rPr/>
        <w:t xml:space="preserve"> </w:t>
      </w:r>
      <w:r>
        <w:rPr>
          <w:color w:val="405070"/>
          <w:spacing w:val="-9"/>
        </w:rPr>
        <w:t>院 ，</w:t>
      </w:r>
      <w:r>
        <w:rPr>
          <w:rFonts w:ascii="Times New Roman" w:hAnsi="Times New Roman" w:eastAsia="Times New Roman" w:cs="Times New Roman"/>
          <w:color w:val="405070"/>
          <w:spacing w:val="-9"/>
        </w:rPr>
        <w:t>CT  </w:t>
      </w:r>
      <w:r>
        <w:rPr>
          <w:color w:val="405070"/>
          <w:spacing w:val="-9"/>
        </w:rPr>
        <w:t>示：右肺占位病变，考虑肺癌。2012年5</w:t>
      </w:r>
      <w:r>
        <w:rPr>
          <w:color w:val="405070"/>
          <w:spacing w:val="-64"/>
        </w:rPr>
        <w:t xml:space="preserve"> </w:t>
      </w:r>
      <w:r>
        <w:rPr>
          <w:spacing w:val="-9"/>
        </w:rPr>
        <w:t>月于省肿瘤医</w:t>
      </w:r>
      <w:r>
        <w:rPr>
          <w:spacing w:val="-10"/>
        </w:rPr>
        <w:t>院检查，</w:t>
      </w:r>
      <w:r>
        <w:rPr>
          <w:rFonts w:ascii="Times New Roman" w:hAnsi="Times New Roman" w:eastAsia="Times New Roman" w:cs="Times New Roman"/>
          <w:spacing w:val="-10"/>
        </w:rPr>
        <w:t>CT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3"/>
        </w:rPr>
        <w:t>示右肺下叶内基底段占位，考虑肺癌，建议支气管镜检查。</w:t>
      </w:r>
      <w:r>
        <w:rPr>
          <w:color w:val="606070"/>
          <w:spacing w:val="3"/>
        </w:rPr>
        <w:t>2012年5月11</w:t>
      </w:r>
      <w:r>
        <w:rPr>
          <w:color w:val="606070"/>
          <w:spacing w:val="6"/>
        </w:rPr>
        <w:t xml:space="preserve"> </w:t>
      </w:r>
      <w:r>
        <w:rPr>
          <w:spacing w:val="-10"/>
        </w:rPr>
        <w:t>日在省肿瘤医院胸外一科在全麻下行“右中下肺叶切除+淋巴结清扫术”</w:t>
      </w:r>
      <w:r>
        <w:rPr>
          <w:spacing w:val="-11"/>
        </w:rPr>
        <w:t>。术</w:t>
      </w:r>
      <w:r>
        <w:rPr/>
        <w:t xml:space="preserve"> </w:t>
      </w:r>
      <w:r>
        <w:rPr>
          <w:spacing w:val="4"/>
        </w:rPr>
        <w:t>后病检为：右中下肺叶中分化鳞癌。2012年6月至2012年7</w:t>
      </w:r>
      <w:r>
        <w:rPr>
          <w:spacing w:val="-49"/>
        </w:rPr>
        <w:t xml:space="preserve"> </w:t>
      </w:r>
      <w:r>
        <w:rPr>
          <w:color w:val="704060"/>
          <w:spacing w:val="4"/>
        </w:rPr>
        <w:t>月于新化县人</w:t>
      </w:r>
      <w:r>
        <w:rPr>
          <w:color w:val="704060"/>
        </w:rPr>
        <w:t xml:space="preserve"> </w:t>
      </w:r>
      <w:r>
        <w:rPr>
          <w:spacing w:val="-7"/>
        </w:rPr>
        <w:t>民医院予“</w:t>
      </w:r>
      <w:r>
        <w:rPr>
          <w:rFonts w:ascii="Times New Roman" w:hAnsi="Times New Roman" w:eastAsia="Times New Roman" w:cs="Times New Roman"/>
          <w:spacing w:val="-7"/>
        </w:rPr>
        <w:t>TP”  </w:t>
      </w:r>
      <w:r>
        <w:rPr>
          <w:spacing w:val="-7"/>
        </w:rPr>
        <w:t>方案化疗三个疗程后，患者身体虚弱，不能耐受化疗，故家</w:t>
      </w:r>
      <w:r>
        <w:rPr/>
        <w:t xml:space="preserve"> </w:t>
      </w:r>
      <w:r>
        <w:rPr>
          <w:spacing w:val="-3"/>
        </w:rPr>
        <w:t>属要求停止化疗。2012年11月患者出现“下肢乏</w:t>
      </w:r>
      <w:r>
        <w:rPr>
          <w:spacing w:val="-4"/>
        </w:rPr>
        <w:t>力，</w:t>
      </w:r>
      <w:r>
        <w:rPr>
          <w:color w:val="204060"/>
          <w:spacing w:val="-4"/>
        </w:rPr>
        <w:t>脚踩棉花感”,便就诊</w:t>
      </w:r>
      <w:r>
        <w:rPr>
          <w:color w:val="204060"/>
        </w:rPr>
        <w:t xml:space="preserve"> </w:t>
      </w:r>
      <w:r>
        <w:rPr>
          <w:spacing w:val="-4"/>
        </w:rPr>
        <w:t>于新化县人民医院，</w:t>
      </w:r>
      <w:r>
        <w:rPr>
          <w:color w:val="706060"/>
          <w:spacing w:val="-4"/>
        </w:rPr>
        <w:t>脑部</w:t>
      </w:r>
      <w:r>
        <w:rPr>
          <w:rFonts w:ascii="Times New Roman" w:hAnsi="Times New Roman" w:eastAsia="Times New Roman" w:cs="Times New Roman"/>
          <w:color w:val="706060"/>
          <w:spacing w:val="-4"/>
        </w:rPr>
        <w:t>CT</w:t>
      </w:r>
      <w:r>
        <w:rPr>
          <w:rFonts w:ascii="Times New Roman" w:hAnsi="Times New Roman" w:eastAsia="Times New Roman" w:cs="Times New Roman"/>
          <w:color w:val="706060"/>
          <w:spacing w:val="22"/>
        </w:rPr>
        <w:t xml:space="preserve"> </w:t>
      </w:r>
      <w:r>
        <w:rPr>
          <w:color w:val="706060"/>
          <w:spacing w:val="-4"/>
        </w:rPr>
        <w:t>示：额顶叶占位，</w:t>
      </w:r>
      <w:r>
        <w:rPr>
          <w:spacing w:val="-4"/>
        </w:rPr>
        <w:t>考虑转移。201</w:t>
      </w:r>
      <w:r>
        <w:rPr>
          <w:spacing w:val="-5"/>
        </w:rPr>
        <w:t>2年11月发现</w:t>
      </w:r>
      <w:r>
        <w:rPr/>
        <w:t xml:space="preserve"> </w:t>
      </w:r>
      <w:r>
        <w:rPr>
          <w:spacing w:val="3"/>
        </w:rPr>
        <w:t>颅内多发转移瘤。2012年12月行伽马刀治疗。2</w:t>
      </w:r>
      <w:r>
        <w:rPr>
          <w:spacing w:val="2"/>
        </w:rPr>
        <w:t>012年9月起于中西医结合</w:t>
      </w:r>
      <w:r>
        <w:rPr/>
        <w:t xml:space="preserve"> </w:t>
      </w:r>
      <w:r>
        <w:rPr>
          <w:spacing w:val="-1"/>
        </w:rPr>
        <w:t>科开始中药治疗2016年下肢乏力明显后于湘雅医院复查脑部</w:t>
      </w:r>
      <w:r>
        <w:rPr>
          <w:rFonts w:ascii="Times New Roman" w:hAnsi="Times New Roman" w:eastAsia="Times New Roman" w:cs="Times New Roman"/>
          <w:spacing w:val="-2"/>
        </w:rPr>
        <w:t>MRI </w:t>
      </w:r>
      <w:r>
        <w:rPr>
          <w:spacing w:val="-2"/>
        </w:rPr>
        <w:t>发现脑部</w:t>
      </w:r>
      <w:r>
        <w:rPr/>
        <w:t xml:space="preserve"> </w:t>
      </w:r>
      <w:r>
        <w:rPr>
          <w:color w:val="405070"/>
        </w:rPr>
        <w:t>厚壁囊性病变，</w:t>
      </w:r>
      <w:r>
        <w:rPr/>
        <w:t>医院考虑复发后再次行伽马刀，但水肿</w:t>
      </w:r>
      <w:r>
        <w:rPr>
          <w:spacing w:val="-1"/>
        </w:rPr>
        <w:t>未消反而加重，于</w:t>
      </w:r>
      <w:r>
        <w:rPr/>
        <w:t xml:space="preserve"> </w:t>
      </w:r>
      <w:r>
        <w:rPr>
          <w:spacing w:val="-3"/>
        </w:rPr>
        <w:t>2016年8月行开颅手术，术中及术后病检发现脑部病灶</w:t>
      </w:r>
      <w:r>
        <w:rPr>
          <w:spacing w:val="-4"/>
        </w:rPr>
        <w:t>均为坏死灶。2019年</w:t>
      </w:r>
      <w:r>
        <w:rPr/>
        <w:t xml:space="preserve"> </w:t>
      </w:r>
      <w:r>
        <w:rPr>
          <w:spacing w:val="-4"/>
        </w:rPr>
        <w:t>1月6日复查一般情况可。</w:t>
      </w:r>
      <w:r>
        <w:rPr>
          <w:rFonts w:ascii="Times New Roman" w:hAnsi="Times New Roman" w:eastAsia="Times New Roman" w:cs="Times New Roman"/>
          <w:spacing w:val="-4"/>
        </w:rPr>
        <w:t>CT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MRI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4"/>
        </w:rPr>
        <w:t>复查结果稳定。患者在发现脑转移后已</w:t>
      </w:r>
      <w:r>
        <w:rPr/>
        <w:t xml:space="preserve"> </w:t>
      </w:r>
      <w:r>
        <w:rPr>
          <w:spacing w:val="8"/>
        </w:rPr>
        <w:t>生存6年余。2019年1月6日复查颅脑</w:t>
      </w:r>
      <w:r>
        <w:rPr>
          <w:rFonts w:ascii="Times New Roman" w:hAnsi="Times New Roman" w:eastAsia="Times New Roman" w:cs="Times New Roman"/>
        </w:rPr>
        <w:t>MRI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8"/>
        </w:rPr>
        <w:t>示：左侧顶叶转移瘤治疗</w:t>
      </w:r>
      <w:r>
        <w:rPr>
          <w:spacing w:val="7"/>
        </w:rPr>
        <w:t>后改</w:t>
      </w:r>
      <w:r>
        <w:rPr/>
        <w:t xml:space="preserve"> </w:t>
      </w:r>
      <w:r>
        <w:rPr>
          <w:spacing w:val="-5"/>
        </w:rPr>
        <w:t>变</w:t>
      </w:r>
      <w:r>
        <w:rPr>
          <w:color w:val="405070"/>
          <w:spacing w:val="-5"/>
        </w:rPr>
        <w:t>，病灶较前无明显变化。</w:t>
      </w:r>
      <w:r>
        <w:rPr>
          <w:rFonts w:ascii="Times New Roman" w:hAnsi="Times New Roman" w:eastAsia="Times New Roman" w:cs="Times New Roman"/>
          <w:color w:val="405070"/>
          <w:spacing w:val="-5"/>
        </w:rPr>
        <w:t>CT</w:t>
      </w:r>
      <w:r>
        <w:rPr>
          <w:rFonts w:ascii="Times New Roman" w:hAnsi="Times New Roman" w:eastAsia="Times New Roman" w:cs="Times New Roman"/>
          <w:color w:val="405070"/>
          <w:spacing w:val="42"/>
        </w:rPr>
        <w:t xml:space="preserve"> </w:t>
      </w:r>
      <w:r>
        <w:rPr>
          <w:color w:val="405070"/>
          <w:spacing w:val="-5"/>
        </w:rPr>
        <w:t>示：</w:t>
      </w:r>
      <w:r>
        <w:rPr>
          <w:spacing w:val="-5"/>
        </w:rPr>
        <w:t>原右肺癌术后复查，未</w:t>
      </w:r>
      <w:r>
        <w:rPr>
          <w:color w:val="204060"/>
          <w:spacing w:val="-5"/>
        </w:rPr>
        <w:t>见新发</w:t>
      </w:r>
      <w:r>
        <w:rPr>
          <w:color w:val="204060"/>
          <w:spacing w:val="-6"/>
        </w:rPr>
        <w:t>病灶，情</w:t>
      </w:r>
      <w:r>
        <w:rPr>
          <w:color w:val="204060"/>
        </w:rPr>
        <w:t xml:space="preserve"> </w:t>
      </w:r>
      <w:r>
        <w:rPr>
          <w:spacing w:val="-6"/>
        </w:rPr>
        <w:t>况基本同前。</w:t>
      </w:r>
    </w:p>
    <w:p>
      <w:pPr>
        <w:pStyle w:val="BodyText"/>
        <w:ind w:left="469" w:right="118" w:firstLine="409"/>
        <w:spacing w:before="97" w:line="295" w:lineRule="auto"/>
        <w:rPr/>
      </w:pPr>
      <w:r>
        <w:rPr>
          <w:spacing w:val="-7"/>
        </w:rPr>
        <w:t>证见：咳嗽，咳白稀痰，胸闷，气促，纳少便结，胸痛，痰血暗红，口</w:t>
      </w:r>
      <w:r>
        <w:rPr>
          <w:spacing w:val="17"/>
        </w:rPr>
        <w:t xml:space="preserve"> </w:t>
      </w:r>
      <w:r>
        <w:rPr>
          <w:spacing w:val="-11"/>
        </w:rPr>
        <w:t>唇紫暗，舌质暗或有瘀斑，舌淡苔白腻，脉濡滑。</w:t>
      </w:r>
    </w:p>
    <w:p>
      <w:pPr>
        <w:pStyle w:val="BodyText"/>
        <w:ind w:left="879"/>
        <w:spacing w:before="16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中医辨证：痰瘀互结证。</w:t>
      </w:r>
    </w:p>
    <w:p>
      <w:pPr>
        <w:pStyle w:val="BodyText"/>
        <w:ind w:left="879"/>
        <w:spacing w:before="101" w:line="219" w:lineRule="auto"/>
        <w:rPr/>
      </w:pPr>
      <w:r>
        <w:rPr>
          <w:spacing w:val="-10"/>
        </w:rPr>
        <w:t>治则：温化水湿，祛瘀散结。</w:t>
      </w:r>
    </w:p>
    <w:p>
      <w:pPr>
        <w:pStyle w:val="BodyText"/>
        <w:ind w:left="469" w:firstLine="409"/>
        <w:spacing w:before="63" w:line="289" w:lineRule="auto"/>
        <w:jc w:val="both"/>
        <w:rPr/>
      </w:pPr>
      <w:r>
        <w:rPr>
          <w:spacing w:val="1"/>
        </w:rPr>
        <w:t>方药：蜈蚣3条，大黄5</w:t>
      </w:r>
      <w:r>
        <w:rPr>
          <w:rFonts w:ascii="Times New Roman" w:hAnsi="Times New Roman" w:eastAsia="Times New Roman" w:cs="Times New Roman"/>
          <w:spacing w:val="1"/>
        </w:rPr>
        <w:t>g,   </w:t>
      </w:r>
      <w:r>
        <w:rPr>
          <w:spacing w:val="1"/>
        </w:rPr>
        <w:t>桔梗10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g,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1"/>
        </w:rPr>
        <w:t>陈皮、天麻、僵蚕、川芎、北五</w:t>
      </w:r>
      <w:r>
        <w:rPr/>
        <w:t xml:space="preserve">  </w:t>
      </w:r>
      <w:r>
        <w:rPr>
          <w:spacing w:val="3"/>
        </w:rPr>
        <w:t>味各15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spacing w:val="3"/>
        </w:rPr>
        <w:t>浙贝母、枳壳、佩兰各20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3"/>
        </w:rPr>
        <w:t>白术、炮姜、炒麦芽、鸡内</w:t>
      </w:r>
      <w:r>
        <w:rPr>
          <w:spacing w:val="2"/>
        </w:rPr>
        <w:t>金、赤</w:t>
      </w:r>
      <w:r>
        <w:rPr/>
        <w:t xml:space="preserve">  </w:t>
      </w:r>
      <w:r>
        <w:rPr>
          <w:spacing w:val="2"/>
        </w:rPr>
        <w:t>芍、丹参、白花蛇舌草、半枝莲、芦根、泽泻各30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g,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2"/>
        </w:rPr>
        <w:t>茯苓皮40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1"/>
        </w:rPr>
        <w:t>黄芪、</w:t>
      </w:r>
      <w:r>
        <w:rPr/>
        <w:t xml:space="preserve"> </w:t>
      </w:r>
      <w:r>
        <w:rPr>
          <w:spacing w:val="9"/>
        </w:rPr>
        <w:t>薏苡仁各50</w:t>
      </w:r>
      <w:r>
        <w:rPr>
          <w:rFonts w:ascii="Times New Roman" w:hAnsi="Times New Roman" w:eastAsia="Times New Roman" w:cs="Times New Roman"/>
          <w:spacing w:val="9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9"/>
        </w:rPr>
        <w:t>赤小豆60</w:t>
      </w:r>
      <w:r>
        <w:rPr>
          <w:rFonts w:ascii="Times New Roman" w:hAnsi="Times New Roman" w:eastAsia="Times New Roman" w:cs="Times New Roman"/>
          <w:spacing w:val="9"/>
        </w:rPr>
        <w:t>g</w:t>
      </w:r>
      <w:r>
        <w:rPr>
          <w:spacing w:val="9"/>
        </w:rPr>
        <w:t>。</w:t>
      </w:r>
    </w:p>
    <w:p>
      <w:pPr>
        <w:pStyle w:val="BodyText"/>
        <w:ind w:left="469" w:right="31" w:firstLine="409"/>
        <w:spacing w:before="75" w:line="295" w:lineRule="auto"/>
        <w:jc w:val="both"/>
        <w:rPr/>
      </w:pPr>
      <w:r>
        <w:rPr>
          <w:spacing w:val="-7"/>
        </w:rPr>
        <w:t>按：本案患者正气亏虚，适逢贼邪外侵，致正虚邪盛，痰瘀阻滞。痰湿</w:t>
      </w:r>
      <w:r>
        <w:rPr>
          <w:spacing w:val="15"/>
        </w:rPr>
        <w:t xml:space="preserve"> </w:t>
      </w:r>
      <w:r>
        <w:rPr>
          <w:spacing w:val="-7"/>
        </w:rPr>
        <w:t>从脾胃而生，上渍于肺，阻滞气机，肺气不利，故可见咳嗽，咳白痰，湿邪</w:t>
      </w:r>
      <w:r>
        <w:rPr>
          <w:spacing w:val="4"/>
        </w:rPr>
        <w:t xml:space="preserve"> </w:t>
      </w:r>
      <w:r>
        <w:rPr>
          <w:spacing w:val="-11"/>
        </w:rPr>
        <w:t>困脾，转运失职，故纳少。气血生化不足，肌体失养，故乏力。舌</w:t>
      </w:r>
      <w:r>
        <w:rPr>
          <w:color w:val="405070"/>
          <w:spacing w:val="-11"/>
        </w:rPr>
        <w:t>淡苔白腻，</w:t>
      </w:r>
      <w:r>
        <w:rPr>
          <w:color w:val="405070"/>
          <w:spacing w:val="10"/>
        </w:rPr>
        <w:t xml:space="preserve"> </w:t>
      </w:r>
      <w:r>
        <w:rPr>
          <w:spacing w:val="-6"/>
        </w:rPr>
        <w:t>脉濡滑，为痰湿之证。情志内伤，肝气郁结，上逆犯肺，</w:t>
      </w:r>
      <w:r>
        <w:rPr>
          <w:spacing w:val="-7"/>
        </w:rPr>
        <w:t>肺气郁闭，因而咳</w:t>
      </w:r>
      <w:r>
        <w:rPr/>
        <w:t xml:space="preserve"> </w:t>
      </w:r>
      <w:r>
        <w:rPr>
          <w:color w:val="505020"/>
          <w:spacing w:val="-6"/>
        </w:rPr>
        <w:t>嗽</w:t>
      </w:r>
      <w:r>
        <w:rPr>
          <w:spacing w:val="-6"/>
        </w:rPr>
        <w:t>，胸闷。气郁血行不畅，</w:t>
      </w:r>
      <w:r>
        <w:rPr>
          <w:color w:val="704030"/>
          <w:spacing w:val="-6"/>
        </w:rPr>
        <w:t>瘀血内结，</w:t>
      </w:r>
      <w:r>
        <w:rPr>
          <w:color w:val="405070"/>
          <w:spacing w:val="-6"/>
        </w:rPr>
        <w:t>故胸痛。痰血暗红，口唇紫暗，舌质</w:t>
      </w:r>
    </w:p>
    <w:p>
      <w:pPr>
        <w:spacing w:line="295" w:lineRule="auto"/>
        <w:sectPr>
          <w:headerReference w:type="default" r:id="rId66"/>
          <w:pgSz w:w="9980" w:h="13950"/>
          <w:pgMar w:top="1527" w:right="1370" w:bottom="400" w:left="990" w:header="1127" w:footer="0" w:gutter="0"/>
        </w:sectPr>
        <w:rPr/>
      </w:pPr>
    </w:p>
    <w:p>
      <w:pPr>
        <w:pStyle w:val="BodyText"/>
        <w:ind w:right="383"/>
        <w:spacing w:before="258" w:line="294" w:lineRule="auto"/>
        <w:jc w:val="both"/>
        <w:rPr/>
      </w:pPr>
      <w:r>
        <w:rPr>
          <w:spacing w:val="-7"/>
        </w:rPr>
        <w:t>暗或有瘀斑，为气血瘀滞征象。吾师治以温化水湿，祛瘀散结。方用肺</w:t>
      </w:r>
      <w:r>
        <w:rPr>
          <w:spacing w:val="-8"/>
        </w:rPr>
        <w:t>复方</w:t>
      </w:r>
      <w:r>
        <w:rPr/>
        <w:t xml:space="preserve">  </w:t>
      </w:r>
      <w:r>
        <w:rPr>
          <w:color w:val="305080"/>
          <w:spacing w:val="-4"/>
        </w:rPr>
        <w:t>加减。本</w:t>
      </w:r>
      <w:r>
        <w:rPr>
          <w:spacing w:val="-4"/>
        </w:rPr>
        <w:t>方重用黄芪、白术益气健脾，茯苓皮、薏苡仁健脾渗湿，加陈皮、</w:t>
      </w:r>
      <w:r>
        <w:rPr>
          <w:spacing w:val="1"/>
        </w:rPr>
        <w:t xml:space="preserve"> </w:t>
      </w:r>
      <w:r>
        <w:rPr>
          <w:spacing w:val="-7"/>
        </w:rPr>
        <w:t>麦芽、鸡内金理气消积，使补而不滞。浙贝母、枳壳、桔梗化痰止咳。气不</w:t>
      </w:r>
      <w:r>
        <w:rPr/>
        <w:t xml:space="preserve">  </w:t>
      </w:r>
      <w:r>
        <w:rPr>
          <w:spacing w:val="-7"/>
        </w:rPr>
        <w:t>足则血不畅，血不畅则水不流，水饮泛溢皮肤之则全身水肿，饮停于胸则为</w:t>
      </w:r>
      <w:r>
        <w:rPr/>
        <w:t xml:space="preserve">  </w:t>
      </w:r>
      <w:r>
        <w:rPr>
          <w:spacing w:val="-10"/>
        </w:rPr>
        <w:t>悬饮。患者饮停于胸，以车前子、</w:t>
      </w:r>
      <w:r>
        <w:rPr>
          <w:color w:val="607070"/>
          <w:spacing w:val="-10"/>
        </w:rPr>
        <w:t>泽泻、赤小豆、佩</w:t>
      </w:r>
      <w:r>
        <w:rPr>
          <w:color w:val="607070"/>
          <w:spacing w:val="-11"/>
        </w:rPr>
        <w:t>兰利水消肿以减轻皮水。</w:t>
      </w:r>
      <w:r>
        <w:rPr>
          <w:color w:val="607070"/>
        </w:rPr>
        <w:t xml:space="preserve"> </w:t>
      </w:r>
      <w:r>
        <w:rPr>
          <w:spacing w:val="-7"/>
        </w:rPr>
        <w:t>方中炮姜温经止痛，温热药中又以半枝莲、白花蛇舌草、大黄清热逐瘀</w:t>
      </w:r>
      <w:r>
        <w:rPr>
          <w:spacing w:val="-8"/>
        </w:rPr>
        <w:t>。方</w:t>
      </w:r>
      <w:r>
        <w:rPr/>
        <w:t xml:space="preserve">  </w:t>
      </w:r>
      <w:r>
        <w:rPr>
          <w:spacing w:val="-4"/>
        </w:rPr>
        <w:t>中运用蜈蚣、僵蚕虫类药以毒攻毒，解毒散结。天麻、川芎祛风通窍之药。</w:t>
      </w:r>
      <w:r>
        <w:rPr>
          <w:spacing w:val="1"/>
        </w:rPr>
        <w:t xml:space="preserve"> </w:t>
      </w:r>
      <w:r>
        <w:rPr>
          <w:spacing w:val="-7"/>
        </w:rPr>
        <w:t>本方益气健脾为主，温化水湿与清热解毒并进，标本兼顾共奏扶正祛邪，邪</w:t>
      </w:r>
      <w:r>
        <w:rPr>
          <w:spacing w:val="2"/>
        </w:rPr>
        <w:t xml:space="preserve">  </w:t>
      </w:r>
      <w:r>
        <w:rPr>
          <w:spacing w:val="-9"/>
        </w:rPr>
        <w:t>去则正安之功。</w:t>
      </w:r>
    </w:p>
    <w:p>
      <w:pPr>
        <w:pStyle w:val="BodyText"/>
        <w:ind w:left="3020"/>
        <w:spacing w:before="214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病案十七</w:t>
      </w:r>
    </w:p>
    <w:p>
      <w:pPr>
        <w:pStyle w:val="BodyText"/>
        <w:ind w:right="403" w:firstLine="409"/>
        <w:spacing w:before="263" w:line="294" w:lineRule="auto"/>
        <w:jc w:val="both"/>
        <w:rPr/>
      </w:pPr>
      <w:r>
        <w:rPr>
          <w:spacing w:val="4"/>
        </w:rPr>
        <w:t>张某，男，69岁。患者2017年8月15日就诊于湖南中医药大学</w:t>
      </w:r>
      <w:r>
        <w:rPr>
          <w:spacing w:val="3"/>
        </w:rPr>
        <w:t>附属第</w:t>
      </w:r>
      <w:r>
        <w:rPr/>
        <w:t xml:space="preserve"> </w:t>
      </w:r>
      <w:r>
        <w:rPr>
          <w:spacing w:val="-6"/>
        </w:rPr>
        <w:t>一医院，胸</w:t>
      </w:r>
      <w:r>
        <w:rPr>
          <w:color w:val="706060"/>
          <w:spacing w:val="-6"/>
        </w:rPr>
        <w:t>部 </w:t>
      </w:r>
      <w:r>
        <w:rPr>
          <w:rFonts w:ascii="Times New Roman" w:hAnsi="Times New Roman" w:eastAsia="Times New Roman" w:cs="Times New Roman"/>
          <w:color w:val="706060"/>
          <w:spacing w:val="-6"/>
        </w:rPr>
        <w:t>CT</w:t>
      </w:r>
      <w:r>
        <w:rPr>
          <w:rFonts w:ascii="Times New Roman" w:hAnsi="Times New Roman" w:eastAsia="Times New Roman" w:cs="Times New Roman"/>
          <w:color w:val="706060"/>
          <w:spacing w:val="16"/>
          <w:w w:val="101"/>
        </w:rPr>
        <w:t xml:space="preserve"> </w:t>
      </w:r>
      <w:r>
        <w:rPr>
          <w:color w:val="706060"/>
          <w:spacing w:val="-6"/>
        </w:rPr>
        <w:t>示</w:t>
      </w:r>
      <w:r>
        <w:rPr>
          <w:color w:val="706060"/>
          <w:spacing w:val="-50"/>
        </w:rPr>
        <w:t xml:space="preserve"> </w:t>
      </w:r>
      <w:r>
        <w:rPr>
          <w:color w:val="706060"/>
          <w:spacing w:val="-6"/>
        </w:rPr>
        <w:t>：</w:t>
      </w:r>
      <w:r>
        <w:rPr>
          <w:spacing w:val="-6"/>
        </w:rPr>
        <w:t>右肺门及纵膈多发软组织密度影，考虑淋巴瘤?中央</w:t>
      </w:r>
      <w:r>
        <w:rPr/>
        <w:t xml:space="preserve"> </w:t>
      </w:r>
      <w:r>
        <w:rPr>
          <w:spacing w:val="-8"/>
        </w:rPr>
        <w:t>型肺癌并纵膈淋巴结转移?行右下肺肿块穿刺活检：中分化腺癌。免疫组化：</w:t>
      </w:r>
      <w:r>
        <w:rPr>
          <w:spacing w:val="11"/>
        </w:rPr>
        <w:t xml:space="preserve"> </w:t>
      </w:r>
      <w:r>
        <w:rPr>
          <w:spacing w:val="3"/>
        </w:rPr>
        <w:t>神经内分泌癌，倾向于大细胞神经未分化癌。</w:t>
      </w:r>
      <w:r>
        <w:rPr>
          <w:color w:val="706060"/>
          <w:spacing w:val="3"/>
        </w:rPr>
        <w:t>2017年9月</w:t>
      </w:r>
      <w:r>
        <w:rPr>
          <w:color w:val="706060"/>
          <w:spacing w:val="2"/>
        </w:rPr>
        <w:t>15日首次求诊我</w:t>
      </w:r>
      <w:r>
        <w:rPr>
          <w:color w:val="706060"/>
        </w:rPr>
        <w:t xml:space="preserve"> </w:t>
      </w:r>
      <w:r>
        <w:rPr>
          <w:spacing w:val="-11"/>
        </w:rPr>
        <w:t>院，病理会诊：符合大细胞癌。患者本人拒绝放化疗等治疗，要求中药治疗，</w:t>
      </w:r>
      <w:r>
        <w:rPr>
          <w:spacing w:val="3"/>
        </w:rPr>
        <w:t xml:space="preserve"> </w:t>
      </w:r>
      <w:r>
        <w:rPr>
          <w:spacing w:val="-7"/>
        </w:rPr>
        <w:t>其后一直中药治疗至今。临症见：咳嗽少痰，易感乏力，活动后伴有胸闷不</w:t>
      </w:r>
      <w:r>
        <w:rPr>
          <w:spacing w:val="1"/>
        </w:rPr>
        <w:t xml:space="preserve"> </w:t>
      </w:r>
      <w:r>
        <w:rPr>
          <w:spacing w:val="-10"/>
        </w:rPr>
        <w:t>适，无气促，觉口干不苦，舌红少苔白脉细滑。</w:t>
      </w:r>
    </w:p>
    <w:p>
      <w:pPr>
        <w:pStyle w:val="BodyText"/>
        <w:ind w:left="409"/>
        <w:spacing w:before="47" w:line="219" w:lineRule="auto"/>
        <w:rPr/>
      </w:pPr>
      <w:r>
        <w:rPr>
          <w:spacing w:val="-10"/>
        </w:rPr>
        <w:t>中医诊断：肺积证属气阴亏虚，痰瘀互结。</w:t>
      </w:r>
    </w:p>
    <w:p>
      <w:pPr>
        <w:pStyle w:val="BodyText"/>
        <w:ind w:left="409"/>
        <w:spacing w:before="108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西医诊断：原发性支气管肺癌，右肺中央型大细胞癌。</w:t>
      </w:r>
    </w:p>
    <w:p>
      <w:pPr>
        <w:pStyle w:val="BodyText"/>
        <w:ind w:left="409"/>
        <w:spacing w:before="91" w:line="219" w:lineRule="auto"/>
        <w:rPr/>
      </w:pPr>
      <w:r>
        <w:rPr>
          <w:spacing w:val="-12"/>
        </w:rPr>
        <w:t>治法：益气养阴，化痰散结。</w:t>
      </w:r>
    </w:p>
    <w:p>
      <w:pPr>
        <w:pStyle w:val="BodyText"/>
        <w:ind w:right="463" w:firstLine="409"/>
        <w:spacing w:before="62" w:line="286" w:lineRule="auto"/>
        <w:jc w:val="both"/>
        <w:rPr>
          <w:sz w:val="23"/>
          <w:szCs w:val="23"/>
        </w:rPr>
      </w:pPr>
      <w:r>
        <w:rPr>
          <w:sz w:val="23"/>
          <w:szCs w:val="23"/>
          <w:spacing w:val="-14"/>
        </w:rPr>
        <w:t>方药：肺复康方加减，三七8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g,   </w:t>
      </w:r>
      <w:r>
        <w:rPr>
          <w:sz w:val="23"/>
          <w:szCs w:val="23"/>
          <w:spacing w:val="-14"/>
        </w:rPr>
        <w:t>陈皮、天麻、麦冬、莪术、僵蚕、</w:t>
      </w:r>
      <w:r>
        <w:rPr>
          <w:sz w:val="23"/>
          <w:szCs w:val="23"/>
          <w:spacing w:val="-15"/>
        </w:rPr>
        <w:t>黄芩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9"/>
        </w:rPr>
        <w:t>各15</w:t>
      </w:r>
      <w:r>
        <w:rPr>
          <w:sz w:val="23"/>
          <w:szCs w:val="23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  </w:t>
      </w:r>
      <w:r>
        <w:rPr>
          <w:sz w:val="23"/>
          <w:szCs w:val="23"/>
          <w:spacing w:val="-9"/>
        </w:rPr>
        <w:t>炮姜、葶苈子、重楼、浙贝母、广藿香</w:t>
      </w:r>
      <w:r>
        <w:rPr>
          <w:sz w:val="23"/>
          <w:szCs w:val="23"/>
          <w:spacing w:val="-10"/>
        </w:rPr>
        <w:t>各20</w:t>
      </w:r>
      <w:r>
        <w:rPr>
          <w:sz w:val="23"/>
          <w:szCs w:val="23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g,   </w:t>
      </w:r>
      <w:r>
        <w:rPr>
          <w:sz w:val="23"/>
          <w:szCs w:val="23"/>
          <w:spacing w:val="-10"/>
        </w:rPr>
        <w:t>白术、炒麦芽、鸡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7"/>
        </w:rPr>
        <w:t>内金、山药、百合、赤芍、丹参、鳖甲、半枝莲、苍术、仙鹤草、六神曲各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1"/>
        </w:rPr>
        <w:t>30</w:t>
      </w:r>
      <w:r>
        <w:rPr>
          <w:sz w:val="23"/>
          <w:szCs w:val="23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-11"/>
        </w:rPr>
        <w:t>黄芪、薏苡仁各50 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g</w:t>
      </w:r>
      <w:r>
        <w:rPr>
          <w:sz w:val="23"/>
          <w:szCs w:val="23"/>
          <w:spacing w:val="-11"/>
        </w:rPr>
        <w:t>。</w:t>
      </w:r>
    </w:p>
    <w:p>
      <w:pPr>
        <w:pStyle w:val="BodyText"/>
        <w:ind w:right="479" w:firstLine="409"/>
        <w:spacing w:before="20" w:line="295" w:lineRule="auto"/>
        <w:jc w:val="both"/>
        <w:rPr/>
      </w:pPr>
      <w:r>
        <w:rPr>
          <w:spacing w:val="2"/>
        </w:rPr>
        <w:t>2018年1月10日我院复查</w:t>
      </w:r>
      <w:r>
        <w:rPr/>
        <w:t>CT</w:t>
      </w:r>
      <w:r>
        <w:rPr>
          <w:spacing w:val="2"/>
        </w:rPr>
        <w:t>:</w:t>
      </w:r>
      <w:r>
        <w:rPr>
          <w:spacing w:val="66"/>
        </w:rPr>
        <w:t xml:space="preserve"> </w:t>
      </w:r>
      <w:r>
        <w:rPr>
          <w:spacing w:val="2"/>
        </w:rPr>
        <w:t>肺门肿块符合肺癌；纵隔多发淋巴结及</w:t>
      </w:r>
      <w:r>
        <w:rPr/>
        <w:t xml:space="preserve"> </w:t>
      </w:r>
      <w:r>
        <w:rPr>
          <w:spacing w:val="-7"/>
        </w:rPr>
        <w:t>肿块，考虑淋巴结转移可能性大，右侧胸腔积液，心包积液。右中肺及左下</w:t>
      </w:r>
      <w:r>
        <w:rPr>
          <w:spacing w:val="4"/>
        </w:rPr>
        <w:t xml:space="preserve"> </w:t>
      </w:r>
      <w:r>
        <w:rPr>
          <w:spacing w:val="-5"/>
        </w:rPr>
        <w:t>肺结节，考虑为转移瘤?调整处方如下：</w:t>
      </w:r>
    </w:p>
    <w:p>
      <w:pPr>
        <w:pStyle w:val="BodyText"/>
        <w:ind w:right="383" w:firstLine="409"/>
        <w:spacing w:before="13" w:line="287" w:lineRule="auto"/>
        <w:jc w:val="both"/>
        <w:rPr/>
      </w:pPr>
      <w:r>
        <w:rPr>
          <w:spacing w:val="-2"/>
        </w:rPr>
        <w:t>三七6</w:t>
      </w:r>
      <w:r>
        <w:rPr>
          <w:rFonts w:ascii="Times New Roman" w:hAnsi="Times New Roman" w:eastAsia="Times New Roman" w:cs="Times New Roman"/>
          <w:spacing w:val="-2"/>
        </w:rPr>
        <w:t>g,   </w:t>
      </w:r>
      <w:r>
        <w:rPr>
          <w:spacing w:val="-2"/>
        </w:rPr>
        <w:t>陈皮、麦冬、重楼、炮姜、黄芩、僵蚕、五味子各15</w:t>
      </w:r>
      <w:r>
        <w:rPr>
          <w:rFonts w:ascii="Times New Roman" w:hAnsi="Times New Roman" w:eastAsia="Times New Roman" w:cs="Times New Roman"/>
          <w:spacing w:val="-2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 </w:t>
      </w:r>
      <w:r>
        <w:rPr>
          <w:spacing w:val="-2"/>
        </w:rPr>
        <w:t>桑白</w:t>
      </w:r>
      <w:r>
        <w:rPr/>
        <w:t xml:space="preserve"> </w:t>
      </w:r>
      <w:r>
        <w:rPr>
          <w:spacing w:val="-2"/>
        </w:rPr>
        <w:t>皮、浙贝母各20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g,   </w:t>
      </w:r>
      <w:r>
        <w:rPr>
          <w:spacing w:val="-2"/>
        </w:rPr>
        <w:t>白术、党参、炒麦芽、</w:t>
      </w:r>
      <w:r>
        <w:rPr>
          <w:color w:val="304060"/>
          <w:spacing w:val="-2"/>
        </w:rPr>
        <w:t>炒鸡内金、山药、百合、赤芍、</w:t>
      </w:r>
      <w:r>
        <w:rPr>
          <w:color w:val="304060"/>
        </w:rPr>
        <w:t xml:space="preserve"> </w:t>
      </w:r>
      <w:r>
        <w:rPr/>
        <w:t>丹参、海螵蛸、龙葵、半枝莲、仙鹤草、六神曲各30 </w:t>
      </w:r>
      <w:r>
        <w:rPr>
          <w:rFonts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  <w:spacing w:val="-1"/>
        </w:rPr>
        <w:t>,   </w:t>
      </w:r>
      <w:r>
        <w:rPr>
          <w:spacing w:val="-1"/>
        </w:rPr>
        <w:t>黄芪、薏苡仁各</w:t>
      </w:r>
    </w:p>
    <w:p>
      <w:pPr>
        <w:spacing w:line="287" w:lineRule="auto"/>
        <w:sectPr>
          <w:headerReference w:type="default" r:id="rId67"/>
          <w:pgSz w:w="9980" w:h="13950"/>
          <w:pgMar w:top="1494" w:right="1006" w:bottom="400" w:left="1459" w:header="1094" w:footer="0" w:gutter="0"/>
        </w:sectPr>
        <w:rPr/>
      </w:pP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90A0A0"/>
          <w:spacing w:val="-1"/>
          <w:position w:val="2"/>
        </w:rPr>
        <w:t>116</w:t>
      </w:r>
      <w:r>
        <w:rPr>
          <w:rFonts w:ascii="Arial" w:hAnsi="Arial" w:eastAsia="Arial" w:cs="Arial"/>
          <w:sz w:val="28"/>
          <w:szCs w:val="28"/>
          <w:color w:val="90A0A0"/>
          <w:spacing w:val="-17"/>
          <w:position w:val="2"/>
        </w:rPr>
        <w:t xml:space="preserve"> </w:t>
      </w:r>
      <w:r>
        <w:rPr>
          <w:rFonts w:ascii="Arial" w:hAnsi="Arial" w:eastAsia="Arial" w:cs="Arial"/>
          <w:sz w:val="28"/>
          <w:szCs w:val="28"/>
          <w:spacing w:val="-1"/>
          <w:position w:val="2"/>
        </w:rPr>
        <w:t>e</w:t>
      </w:r>
      <w:r>
        <w:rPr>
          <w:rFonts w:ascii="Arial" w:hAnsi="Arial" w:eastAsia="Arial" w:cs="Arial"/>
          <w:sz w:val="28"/>
          <w:szCs w:val="28"/>
          <w:spacing w:val="14"/>
          <w:position w:val="2"/>
        </w:rPr>
        <w:t xml:space="preserve">  </w:t>
      </w:r>
      <w:r>
        <w:rPr>
          <w:sz w:val="17"/>
          <w:szCs w:val="17"/>
          <w:spacing w:val="-1"/>
          <w:position w:val="2"/>
        </w:rPr>
        <w:t>王云启治癌验案录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49" w:line="180" w:lineRule="auto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5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04060"/>
          <w:spacing w:val="-5"/>
        </w:rPr>
        <w:t>0</w:t>
      </w:r>
      <w:r>
        <w:rPr>
          <w:rFonts w:ascii="Times New Roman" w:hAnsi="Times New Roman" w:eastAsia="Times New Roman" w:cs="Times New Roman"/>
          <w:sz w:val="15"/>
          <w:szCs w:val="15"/>
          <w:color w:val="20406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g</w:t>
      </w:r>
      <w:r>
        <w:rPr>
          <w:sz w:val="15"/>
          <w:szCs w:val="15"/>
          <w:spacing w:val="-5"/>
        </w:rPr>
        <w:t>。</w:t>
      </w:r>
    </w:p>
    <w:p>
      <w:pPr>
        <w:pStyle w:val="BodyText"/>
        <w:ind w:left="449" w:right="100" w:firstLine="399"/>
        <w:spacing w:before="126" w:line="295" w:lineRule="auto"/>
        <w:jc w:val="both"/>
        <w:rPr/>
      </w:pPr>
      <w:r>
        <w:rPr>
          <w:spacing w:val="2"/>
        </w:rPr>
        <w:t>2018年8月17日我院再次复查</w:t>
      </w:r>
      <w:r>
        <w:rPr/>
        <w:t>CT</w:t>
      </w:r>
      <w:r>
        <w:rPr>
          <w:spacing w:val="2"/>
        </w:rPr>
        <w:t>:</w:t>
      </w:r>
      <w:r>
        <w:rPr>
          <w:spacing w:val="67"/>
        </w:rPr>
        <w:t xml:space="preserve"> </w:t>
      </w:r>
      <w:r>
        <w:rPr>
          <w:color w:val="001030"/>
          <w:spacing w:val="2"/>
        </w:rPr>
        <w:t>右肺门</w:t>
      </w:r>
      <w:r>
        <w:rPr>
          <w:spacing w:val="2"/>
        </w:rPr>
        <w:t>区肿块较前缩小，纵</w:t>
      </w:r>
      <w:r>
        <w:rPr>
          <w:spacing w:val="1"/>
        </w:rPr>
        <w:t>膈多发</w:t>
      </w:r>
      <w:r>
        <w:rPr/>
        <w:t xml:space="preserve"> </w:t>
      </w:r>
      <w:r>
        <w:rPr>
          <w:spacing w:val="-7"/>
        </w:rPr>
        <w:t>结节及肿块影较前明显缩小，右侧胸腔积液、心包</w:t>
      </w:r>
      <w:r>
        <w:rPr>
          <w:spacing w:val="-8"/>
        </w:rPr>
        <w:t>积液均较前减少。右中肺</w:t>
      </w:r>
      <w:r>
        <w:rPr/>
        <w:t xml:space="preserve"> </w:t>
      </w:r>
      <w:r>
        <w:rPr>
          <w:spacing w:val="-3"/>
        </w:rPr>
        <w:t>结节较前缩小，左下肺结节同前。</w:t>
      </w:r>
      <w:r>
        <w:rPr>
          <w:color w:val="607080"/>
          <w:spacing w:val="-3"/>
        </w:rPr>
        <w:t>其后一直服用中药</w:t>
      </w:r>
      <w:r>
        <w:rPr>
          <w:spacing w:val="-3"/>
        </w:rPr>
        <w:t>，2021年12月复查</w:t>
      </w:r>
      <w:r>
        <w:rPr>
          <w:rFonts w:ascii="Times New Roman" w:hAnsi="Times New Roman" w:eastAsia="Times New Roman" w:cs="Times New Roman"/>
          <w:spacing w:val="-4"/>
        </w:rPr>
        <w:t>CT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10"/>
        </w:rPr>
        <w:t>仍示病情稳定。</w:t>
      </w:r>
    </w:p>
    <w:p>
      <w:pPr>
        <w:pStyle w:val="BodyText"/>
        <w:ind w:left="449" w:firstLine="399"/>
        <w:spacing w:before="4" w:line="300" w:lineRule="auto"/>
        <w:jc w:val="both"/>
        <w:rPr/>
      </w:pPr>
      <w:r>
        <w:rPr>
          <w:spacing w:val="-10"/>
        </w:rPr>
        <w:t>按语：肺癌是指原发于各级支气管上皮细胞及肺泡上皮细胞的恶性肿瘤，</w:t>
      </w:r>
      <w:r>
        <w:rPr/>
        <w:t xml:space="preserve"> </w:t>
      </w:r>
      <w:r>
        <w:rPr>
          <w:spacing w:val="-7"/>
        </w:rPr>
        <w:t>是目前世界范围内发病率及死亡率最高的恶性肿瘤，其发病多与吸</w:t>
      </w:r>
      <w:r>
        <w:rPr>
          <w:spacing w:val="-8"/>
        </w:rPr>
        <w:t>烟、不良</w:t>
      </w:r>
      <w:r>
        <w:rPr/>
        <w:t xml:space="preserve">  </w:t>
      </w:r>
      <w:r>
        <w:rPr>
          <w:spacing w:val="-4"/>
        </w:rPr>
        <w:t>职业或生活环境以及结核等肺部感染有关。发病率随着</w:t>
      </w:r>
      <w:r>
        <w:rPr>
          <w:spacing w:val="-5"/>
        </w:rPr>
        <w:t>年龄的增长而升高，</w:t>
      </w:r>
      <w:r>
        <w:rPr/>
        <w:t xml:space="preserve"> </w:t>
      </w:r>
      <w:r>
        <w:rPr>
          <w:spacing w:val="3"/>
        </w:rPr>
        <w:t>一般在40岁以后开始增加，50～60岁上升率特别显著,男性</w:t>
      </w:r>
      <w:r>
        <w:rPr>
          <w:spacing w:val="2"/>
        </w:rPr>
        <w:t>高于女性，约</w:t>
      </w:r>
      <w:r>
        <w:rPr/>
        <w:t xml:space="preserve"> </w:t>
      </w:r>
      <w:r>
        <w:rPr>
          <w:rFonts w:ascii="FangSong" w:hAnsi="FangSong" w:eastAsia="FangSong" w:cs="FangSong"/>
          <w:spacing w:val="-4"/>
        </w:rPr>
        <w:t>为2:1。</w:t>
      </w:r>
      <w:r>
        <w:rPr>
          <w:spacing w:val="-4"/>
        </w:rPr>
        <w:t>早期肺癌常缺乏典型症状，可能出现咳嗽、咳痰等不适，部分患者</w:t>
      </w:r>
      <w:r>
        <w:rPr>
          <w:spacing w:val="2"/>
        </w:rPr>
        <w:t xml:space="preserve">  </w:t>
      </w:r>
      <w:r>
        <w:rPr>
          <w:spacing w:val="-11"/>
        </w:rPr>
        <w:t>误认为感冒或支气管疾患未行诊治，后期可逐渐出现痰中带血、咯血、胸痛、</w:t>
      </w:r>
      <w:r>
        <w:rPr>
          <w:spacing w:val="13"/>
        </w:rPr>
        <w:t xml:space="preserve"> </w:t>
      </w:r>
      <w:r>
        <w:rPr>
          <w:spacing w:val="-4"/>
        </w:rPr>
        <w:t>发热、气急等症状。肺癌近年的发病率及病死率持续升</w:t>
      </w:r>
      <w:r>
        <w:rPr>
          <w:spacing w:val="-5"/>
        </w:rPr>
        <w:t>高，易复发、转移，</w:t>
      </w:r>
      <w:r>
        <w:rPr/>
        <w:t xml:space="preserve"> </w:t>
      </w:r>
      <w:r>
        <w:rPr>
          <w:spacing w:val="5"/>
        </w:rPr>
        <w:t>预后差，五年生存率&lt;15%。</w:t>
      </w:r>
    </w:p>
    <w:p>
      <w:pPr>
        <w:pStyle w:val="BodyText"/>
        <w:ind w:left="449" w:firstLine="399"/>
        <w:spacing w:before="19" w:line="293" w:lineRule="auto"/>
        <w:jc w:val="both"/>
        <w:rPr/>
      </w:pPr>
      <w:r>
        <w:rPr>
          <w:spacing w:val="-13"/>
        </w:rPr>
        <w:t>肺癌属于中医多种疾病的范畴，其中包括“息责”“息积</w:t>
      </w:r>
      <w:r>
        <w:rPr>
          <w:spacing w:val="-14"/>
        </w:rPr>
        <w:t>”“咳嗽”“咯</w:t>
      </w:r>
      <w:r>
        <w:rPr/>
        <w:t xml:space="preserve">  </w:t>
      </w:r>
      <w:r>
        <w:rPr>
          <w:spacing w:val="-25"/>
        </w:rPr>
        <w:t>血”“胸痛”“肺积”“肺岩”“肺萎”“痰饮”等。恩师认为根据中医脏</w:t>
      </w:r>
      <w:r>
        <w:rPr>
          <w:spacing w:val="-26"/>
        </w:rPr>
        <w:t>腑学说</w:t>
      </w:r>
      <w:r>
        <w:rPr/>
        <w:t xml:space="preserve">  </w:t>
      </w:r>
      <w:r>
        <w:rPr>
          <w:spacing w:val="-7"/>
        </w:rPr>
        <w:t>特点，</w:t>
      </w:r>
      <w:r>
        <w:rPr>
          <w:color w:val="204060"/>
          <w:spacing w:val="-7"/>
        </w:rPr>
        <w:t>中医认为肺主气</w:t>
      </w:r>
      <w:r>
        <w:rPr>
          <w:color w:val="607080"/>
          <w:spacing w:val="-7"/>
        </w:rPr>
        <w:t>，司呼吸，主</w:t>
      </w:r>
      <w:r>
        <w:rPr>
          <w:spacing w:val="-7"/>
        </w:rPr>
        <w:t>宣发肃降；</w:t>
      </w:r>
      <w:r>
        <w:rPr>
          <w:spacing w:val="-8"/>
        </w:rPr>
        <w:t>朝百脉，通调水道。肺为娇</w:t>
      </w:r>
      <w:r>
        <w:rPr/>
        <w:t xml:space="preserve">  </w:t>
      </w:r>
      <w:r>
        <w:rPr>
          <w:color w:val="204060"/>
          <w:spacing w:val="-7"/>
        </w:rPr>
        <w:t>脏 ，</w:t>
      </w:r>
      <w:r>
        <w:rPr>
          <w:spacing w:val="-7"/>
        </w:rPr>
        <w:t>喜润恶燥，易耗气阴，易为外邪侵袭；肺</w:t>
      </w:r>
      <w:r>
        <w:rPr>
          <w:spacing w:val="-8"/>
        </w:rPr>
        <w:t>为贮痰之器；与大肠相表里，</w:t>
      </w:r>
      <w:r>
        <w:rPr/>
        <w:t xml:space="preserve"> </w:t>
      </w:r>
      <w:r>
        <w:rPr>
          <w:spacing w:val="-7"/>
        </w:rPr>
        <w:t>肺属金，土生金，金水相生。因此，肺癌的病</w:t>
      </w:r>
      <w:r>
        <w:rPr>
          <w:spacing w:val="-8"/>
        </w:rPr>
        <w:t>因病机必定与其自身的生理特</w:t>
      </w:r>
      <w:r>
        <w:rPr/>
        <w:t xml:space="preserve">  </w:t>
      </w:r>
      <w:r>
        <w:rPr>
          <w:spacing w:val="-11"/>
        </w:rPr>
        <w:t>点相关，内虚为发病的根本，</w:t>
      </w:r>
      <w:r>
        <w:rPr>
          <w:color w:val="204060"/>
          <w:spacing w:val="-11"/>
        </w:rPr>
        <w:t>五脏虚损，阴阳失调，</w:t>
      </w:r>
      <w:r>
        <w:rPr>
          <w:spacing w:val="-11"/>
        </w:rPr>
        <w:t>则气机不畅、经络滞涩，</w:t>
      </w:r>
      <w:r>
        <w:rPr>
          <w:spacing w:val="13"/>
        </w:rPr>
        <w:t xml:space="preserve"> </w:t>
      </w:r>
      <w:r>
        <w:rPr>
          <w:spacing w:val="-7"/>
        </w:rPr>
        <w:t>导致营血津液代谢失调、加上外邪侵袭，或饮食失节，</w:t>
      </w:r>
      <w:r>
        <w:rPr>
          <w:spacing w:val="-8"/>
        </w:rPr>
        <w:t>或情志不畅、或起居</w:t>
      </w:r>
      <w:r>
        <w:rPr/>
        <w:t xml:space="preserve">  </w:t>
      </w:r>
      <w:r>
        <w:rPr>
          <w:spacing w:val="-7"/>
        </w:rPr>
        <w:t>失常、或年老体虚，导致正邪失衡、邪气久留，营血津液停滞为瘀为痰而积</w:t>
      </w:r>
      <w:r>
        <w:rPr>
          <w:spacing w:val="14"/>
        </w:rPr>
        <w:t xml:space="preserve"> </w:t>
      </w:r>
      <w:r>
        <w:rPr>
          <w:spacing w:val="-14"/>
        </w:rPr>
        <w:t>聚成。恩师认为中医论“肺”常离不开论“气”。“肺主气，司呼吸，外合皮</w:t>
      </w:r>
      <w:r>
        <w:rPr>
          <w:spacing w:val="7"/>
        </w:rPr>
        <w:t xml:space="preserve">  </w:t>
      </w:r>
      <w:r>
        <w:rPr>
          <w:spacing w:val="-13"/>
        </w:rPr>
        <w:t>肤，开窍于鼻，与大肠相表里。”肺主皮毛，为人体之藩篱，当出现气虚及气</w:t>
      </w:r>
      <w:r>
        <w:rPr>
          <w:spacing w:val="4"/>
        </w:rPr>
        <w:t xml:space="preserve"> </w:t>
      </w:r>
      <w:r>
        <w:rPr>
          <w:spacing w:val="-11"/>
        </w:rPr>
        <w:t>不通，正气不得抗邪，卫外不固则六淫之邪易乘虚而入，气滞容易导致血瘀、</w:t>
      </w:r>
      <w:r>
        <w:rPr>
          <w:spacing w:val="13"/>
        </w:rPr>
        <w:t xml:space="preserve"> </w:t>
      </w:r>
      <w:r>
        <w:rPr>
          <w:spacing w:val="-11"/>
        </w:rPr>
        <w:t>痰凝等病理产物，最终癌肿内生。肺癌以肺之正气虚及气阴虚为发病的内因，</w:t>
      </w:r>
      <w:r>
        <w:rPr>
          <w:spacing w:val="13"/>
        </w:rPr>
        <w:t xml:space="preserve"> </w:t>
      </w:r>
      <w:r>
        <w:rPr>
          <w:spacing w:val="-7"/>
        </w:rPr>
        <w:t>随着邪毒日久，正邪交争，则气阴愈伤，“养正</w:t>
      </w:r>
      <w:r>
        <w:rPr>
          <w:spacing w:val="-8"/>
        </w:rPr>
        <w:t>气，积自除”,因此，补气、</w:t>
      </w:r>
      <w:r>
        <w:rPr/>
        <w:t xml:space="preserve"> </w:t>
      </w:r>
      <w:r>
        <w:rPr>
          <w:spacing w:val="-4"/>
        </w:rPr>
        <w:t>行气是治疗肺癌的关键。同时恩师认为肺癌的正虚多与</w:t>
      </w:r>
      <w:r>
        <w:rPr>
          <w:spacing w:val="-5"/>
        </w:rPr>
        <w:t>牌相关。肺居上焦，</w:t>
      </w:r>
      <w:r>
        <w:rPr/>
        <w:t xml:space="preserve"> </w:t>
      </w:r>
      <w:r>
        <w:rPr>
          <w:spacing w:val="-10"/>
        </w:rPr>
        <w:t>脾位中焦，因“肺手太阴之脉，起于中焦”,故其</w:t>
      </w:r>
      <w:r>
        <w:rPr>
          <w:spacing w:val="-11"/>
        </w:rPr>
        <w:t>经脉联属构成了肺、脾间生</w:t>
      </w:r>
      <w:r>
        <w:rPr/>
        <w:t xml:space="preserve">  </w:t>
      </w:r>
      <w:r>
        <w:rPr>
          <w:spacing w:val="-7"/>
        </w:rPr>
        <w:t>理、病理相互联系、相互作用的基础。肺、脾同为太阴，气血阴阳具有同步</w:t>
      </w:r>
      <w:r>
        <w:rPr>
          <w:spacing w:val="10"/>
        </w:rPr>
        <w:t xml:space="preserve"> </w:t>
      </w:r>
      <w:r>
        <w:rPr>
          <w:spacing w:val="-7"/>
        </w:rPr>
        <w:t>变化的趋势，常相互影响、或脾病及肺，或肺病及脾</w:t>
      </w:r>
      <w:r>
        <w:rPr>
          <w:spacing w:val="-8"/>
        </w:rPr>
        <w:t>。根据中医五行学说脾</w:t>
      </w:r>
      <w:r>
        <w:rPr/>
        <w:t xml:space="preserve">  </w:t>
      </w:r>
      <w:r>
        <w:rPr>
          <w:spacing w:val="-7"/>
        </w:rPr>
        <w:t>属土而生肺金，故脾为肺之母，肺所主之气、所布之津来源于脾所升清上散</w:t>
      </w:r>
    </w:p>
    <w:p>
      <w:pPr>
        <w:spacing w:line="293" w:lineRule="auto"/>
        <w:sectPr>
          <w:headerReference w:type="default" r:id="rId7"/>
          <w:pgSz w:w="9980" w:h="13950"/>
          <w:pgMar w:top="400" w:right="1399" w:bottom="400" w:left="1009" w:header="0" w:footer="0" w:gutter="0"/>
        </w:sectPr>
        <w:rPr/>
      </w:pPr>
    </w:p>
    <w:p>
      <w:pPr>
        <w:pStyle w:val="BodyText"/>
        <w:ind w:right="391"/>
        <w:spacing w:before="236" w:line="294" w:lineRule="auto"/>
        <w:jc w:val="both"/>
        <w:rPr/>
      </w:pPr>
      <w:r>
        <w:rPr>
          <w:spacing w:val="-10"/>
        </w:rPr>
        <w:t>之水谷精气与津液，李东垣所言：“饮食入胃，而精气先输脾归肺”,</w:t>
      </w:r>
      <w:r>
        <w:rPr>
          <w:color w:val="405080"/>
          <w:spacing w:val="-10"/>
        </w:rPr>
        <w:t>故脾气</w:t>
      </w:r>
      <w:r>
        <w:rPr>
          <w:color w:val="405080"/>
          <w:spacing w:val="1"/>
        </w:rPr>
        <w:t xml:space="preserve">  </w:t>
      </w:r>
      <w:r>
        <w:rPr>
          <w:spacing w:val="-15"/>
        </w:rPr>
        <w:t>充足则肺健气旺、宗气充盛，脾气不足则肺气虚少、宗气不足，“土不生</w:t>
      </w:r>
      <w:r>
        <w:rPr>
          <w:spacing w:val="-16"/>
        </w:rPr>
        <w:t>金”,</w:t>
      </w:r>
      <w:r>
        <w:rPr/>
        <w:t xml:space="preserve"> </w:t>
      </w:r>
      <w:r>
        <w:rPr>
          <w:spacing w:val="-7"/>
        </w:rPr>
        <w:t>所以李东垣提出了“脾胃一虚，肺气先绝”之论，故临床上肺脾气虚每多并</w:t>
      </w:r>
      <w:r>
        <w:rPr/>
        <w:t xml:space="preserve">  </w:t>
      </w:r>
      <w:r>
        <w:rPr>
          <w:spacing w:val="-7"/>
        </w:rPr>
        <w:t>见，常用“培土生金”之法治之，是故恩师提倡治肺善治脾。该病案中患者</w:t>
      </w:r>
      <w:r>
        <w:rPr/>
        <w:t xml:space="preserve">  </w:t>
      </w:r>
      <w:r>
        <w:rPr>
          <w:spacing w:val="-7"/>
        </w:rPr>
        <w:t>老年男性，脾胃本偏虚弱，又长期吸烟，耗伤肺阴，导致肺气阴更伤，方中</w:t>
      </w:r>
      <w:r>
        <w:rPr>
          <w:spacing w:val="13"/>
        </w:rPr>
        <w:t xml:space="preserve"> </w:t>
      </w:r>
      <w:r>
        <w:rPr>
          <w:spacing w:val="-7"/>
        </w:rPr>
        <w:t>重用黄芪、白术、山药、薏苡仁以补脾健脾，培土生金，大补脾肺之气，百</w:t>
      </w:r>
      <w:r>
        <w:rPr>
          <w:spacing w:val="2"/>
        </w:rPr>
        <w:t xml:space="preserve">  </w:t>
      </w:r>
      <w:r>
        <w:rPr>
          <w:spacing w:val="-7"/>
        </w:rPr>
        <w:t>合、麦冬养阴润肺，加用鳖甲滋补肝肾，金水相生，气阴双补。脾为生</w:t>
      </w:r>
      <w:r>
        <w:rPr>
          <w:spacing w:val="-8"/>
        </w:rPr>
        <w:t>痰之</w:t>
      </w:r>
      <w:r>
        <w:rPr/>
        <w:t xml:space="preserve">  </w:t>
      </w:r>
      <w:r>
        <w:rPr>
          <w:spacing w:val="-10"/>
        </w:rPr>
        <w:t>源，肺为贮痰之器，痰瘀胶着，化热伤阴，阻遏气机</w:t>
      </w:r>
      <w:r>
        <w:rPr>
          <w:spacing w:val="-11"/>
        </w:rPr>
        <w:t>，闭组脉络，正气不达，</w:t>
      </w:r>
      <w:r>
        <w:rPr/>
        <w:t xml:space="preserve"> </w:t>
      </w:r>
      <w:r>
        <w:rPr>
          <w:spacing w:val="-7"/>
        </w:rPr>
        <w:t>邪气更胜，故方用陈皮、苍术、浙贝母健脾化痰，葶苈子泄肺中之水饮及痰</w:t>
      </w:r>
      <w:r>
        <w:rPr/>
        <w:t xml:space="preserve">  </w:t>
      </w:r>
      <w:r>
        <w:rPr>
          <w:spacing w:val="-4"/>
        </w:rPr>
        <w:t>饮，佐以黄芩入脾肺，燥湿清热。赤芍、丹参、三七行气活血，补而不滞，</w:t>
      </w:r>
      <w:r>
        <w:rPr>
          <w:spacing w:val="1"/>
        </w:rPr>
        <w:t xml:space="preserve"> </w:t>
      </w:r>
      <w:r>
        <w:rPr>
          <w:spacing w:val="-7"/>
        </w:rPr>
        <w:t>重楼、半枝莲、莪术清热解毒，化瘀散结，僵蚕化痰软坚散结。仙鹤草、五</w:t>
      </w:r>
      <w:r>
        <w:rPr/>
        <w:t xml:space="preserve">  </w:t>
      </w:r>
      <w:r>
        <w:rPr>
          <w:spacing w:val="-13"/>
        </w:rPr>
        <w:t>味子、海螵蛸等收涩之物防莪术等破气消积太过而</w:t>
      </w:r>
      <w:r>
        <w:rPr>
          <w:spacing w:val="-14"/>
        </w:rPr>
        <w:t>破血动血。《脾胃论》中讲</w:t>
      </w:r>
      <w:r>
        <w:rPr/>
        <w:t xml:space="preserve">  </w:t>
      </w:r>
      <w:r>
        <w:rPr>
          <w:spacing w:val="-13"/>
        </w:rPr>
        <w:t>道：“百病皆由脾胃衰而生也。”肿瘤的发生是以机</w:t>
      </w:r>
      <w:r>
        <w:rPr>
          <w:spacing w:val="-14"/>
        </w:rPr>
        <w:t>体正气亏为内因，诸虚之</w:t>
      </w:r>
      <w:r>
        <w:rPr/>
        <w:t xml:space="preserve">  </w:t>
      </w:r>
      <w:r>
        <w:rPr>
          <w:spacing w:val="-4"/>
        </w:rPr>
        <w:t>中脾虚为关键，并且各种治疗手段都会重伤脾胃，恩师认为“有胃气则生，</w:t>
      </w:r>
      <w:r>
        <w:rPr>
          <w:spacing w:val="1"/>
        </w:rPr>
        <w:t xml:space="preserve"> </w:t>
      </w:r>
      <w:r>
        <w:rPr>
          <w:spacing w:val="-10"/>
        </w:rPr>
        <w:t>无胃气则死”,肿瘤治疗尤其强调顾卫中焦，临床遣方用药无不顾护胃</w:t>
      </w:r>
      <w:r>
        <w:rPr>
          <w:spacing w:val="-11"/>
        </w:rPr>
        <w:t>气，方</w:t>
      </w:r>
      <w:r>
        <w:rPr/>
        <w:t xml:space="preserve">  </w:t>
      </w:r>
      <w:r>
        <w:rPr>
          <w:spacing w:val="-1"/>
        </w:rPr>
        <w:t>中予炒麦芽、鸡内金、炮姜、广藿香六神曲以消食和胃、健脾益气、芳香</w:t>
      </w:r>
      <w:r>
        <w:rPr/>
        <w:t xml:space="preserve">  </w:t>
      </w:r>
      <w:r>
        <w:rPr>
          <w:spacing w:val="-4"/>
        </w:rPr>
        <w:t>醒脾，顾护中焦。当患者病情变化，病邪加重时则加大攻邪之力，桑白皮、</w:t>
      </w:r>
      <w:r>
        <w:rPr>
          <w:spacing w:val="1"/>
        </w:rPr>
        <w:t xml:space="preserve"> </w:t>
      </w:r>
      <w:r>
        <w:rPr>
          <w:spacing w:val="-7"/>
        </w:rPr>
        <w:t>龙葵加强泻肺利水解毒之功，同时加用党参加强补脾益肺之功。全方组成既</w:t>
      </w:r>
      <w:r>
        <w:rPr/>
        <w:t xml:space="preserve">  </w:t>
      </w:r>
      <w:r>
        <w:rPr>
          <w:spacing w:val="-7"/>
        </w:rPr>
        <w:t>助脾肺之气阴，又祛痰瘀之毒，兼止血之功，同时顾卫中焦，补而不滞，走</w:t>
      </w:r>
      <w:r>
        <w:rPr/>
        <w:t xml:space="preserve">  </w:t>
      </w:r>
      <w:r>
        <w:rPr>
          <w:spacing w:val="-3"/>
        </w:rPr>
        <w:t>而不散，扶正不留邪，祛邪不伤正，标本兼顾，</w:t>
      </w:r>
      <w:r>
        <w:rPr>
          <w:spacing w:val="-4"/>
        </w:rPr>
        <w:t>邪去正安。患者从2017年8</w:t>
      </w:r>
      <w:r>
        <w:rPr/>
        <w:t xml:space="preserve">  </w:t>
      </w:r>
      <w:r>
        <w:rPr>
          <w:spacing w:val="-7"/>
        </w:rPr>
        <w:t>月确诊大细胞肺癌后一直坚持服用中药，从未使</w:t>
      </w:r>
      <w:r>
        <w:rPr>
          <w:spacing w:val="-8"/>
        </w:rPr>
        <w:t>用任何化疗药物，至今已治</w:t>
      </w:r>
      <w:r>
        <w:rPr/>
        <w:t xml:space="preserve">  </w:t>
      </w:r>
      <w:r>
        <w:rPr>
          <w:spacing w:val="-4"/>
        </w:rPr>
        <w:t>疗近5年，目前患者仍然定期复诊，生活能够自理，生活状态良好，临床疗</w:t>
      </w:r>
      <w:r>
        <w:rPr>
          <w:spacing w:val="5"/>
        </w:rPr>
        <w:t xml:space="preserve">  </w:t>
      </w:r>
      <w:r>
        <w:rPr>
          <w:spacing w:val="-9"/>
        </w:rPr>
        <w:t>效良好。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020"/>
        <w:spacing w:before="78" w:line="220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病案十八</w:t>
      </w:r>
    </w:p>
    <w:p>
      <w:pPr>
        <w:pStyle w:val="BodyText"/>
        <w:ind w:left="420"/>
        <w:spacing w:before="222" w:line="219" w:lineRule="auto"/>
        <w:rPr/>
      </w:pPr>
      <w:r>
        <w:rPr>
          <w:spacing w:val="7"/>
        </w:rPr>
        <w:t>戴某，男，61岁。患者因“咳嗽、咳血痰2月余”2013年3月</w:t>
      </w:r>
      <w:r>
        <w:rPr>
          <w:spacing w:val="6"/>
        </w:rPr>
        <w:t>25日到</w:t>
      </w:r>
    </w:p>
    <w:p>
      <w:pPr>
        <w:pStyle w:val="BodyText"/>
        <w:spacing w:before="87" w:line="219" w:lineRule="auto"/>
        <w:rPr/>
      </w:pPr>
      <w:r>
        <w:rPr>
          <w:color w:val="506070"/>
          <w:spacing w:val="-2"/>
        </w:rPr>
        <w:t>医院住院，查胸部</w:t>
      </w:r>
      <w:r>
        <w:rPr>
          <w:rFonts w:ascii="Times New Roman" w:hAnsi="Times New Roman" w:eastAsia="Times New Roman" w:cs="Times New Roman"/>
          <w:color w:val="506070"/>
          <w:spacing w:val="-2"/>
        </w:rPr>
        <w:t>CT</w:t>
      </w:r>
      <w:r>
        <w:rPr>
          <w:rFonts w:ascii="Times New Roman" w:hAnsi="Times New Roman" w:eastAsia="Times New Roman" w:cs="Times New Roman"/>
          <w:color w:val="506070"/>
          <w:spacing w:val="39"/>
        </w:rPr>
        <w:t xml:space="preserve"> </w:t>
      </w:r>
      <w:r>
        <w:rPr>
          <w:color w:val="506070"/>
          <w:spacing w:val="-2"/>
        </w:rPr>
        <w:t>示：右上肺肿块，考虑右上肺周围型肺癌可能性大。</w:t>
      </w:r>
    </w:p>
    <w:p>
      <w:pPr>
        <w:pStyle w:val="BodyText"/>
        <w:ind w:right="479"/>
        <w:spacing w:before="87" w:line="295" w:lineRule="auto"/>
        <w:jc w:val="both"/>
        <w:rPr/>
      </w:pPr>
      <w:r>
        <w:rPr>
          <w:spacing w:val="3"/>
        </w:rPr>
        <w:t>2013年4月2日在全麻胸腔镜下行右上肺叶切除+淋巴结清扫术，病理报告</w:t>
      </w:r>
      <w:r>
        <w:rPr/>
        <w:t xml:space="preserve"> </w:t>
      </w:r>
      <w:r>
        <w:rPr>
          <w:spacing w:val="-7"/>
        </w:rPr>
        <w:t>为右上肺中分化鳞癌，灶性累及胸膜，支气管旁淋巴结有癌转移。术后患者</w:t>
      </w:r>
      <w:r>
        <w:rPr/>
        <w:t xml:space="preserve"> </w:t>
      </w:r>
      <w:r>
        <w:rPr>
          <w:spacing w:val="4"/>
        </w:rPr>
        <w:t>行“吉西他滨十卡铂”化疗4个周期。2016年10月9日复查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4"/>
        </w:rPr>
        <w:t>:   </w:t>
      </w:r>
      <w:r>
        <w:rPr>
          <w:spacing w:val="4"/>
        </w:rPr>
        <w:t>双肺弥漫</w:t>
      </w:r>
      <w:r>
        <w:rPr>
          <w:spacing w:val="5"/>
        </w:rPr>
        <w:t xml:space="preserve"> </w:t>
      </w:r>
      <w:r>
        <w:rPr>
          <w:spacing w:val="-7"/>
        </w:rPr>
        <w:t>多发结节，考虑转移瘤。患者拒绝继续化疗治疗，至王云启教授门诊行中药</w:t>
      </w:r>
    </w:p>
    <w:p>
      <w:pPr>
        <w:spacing w:line="295" w:lineRule="auto"/>
        <w:sectPr>
          <w:headerReference w:type="default" r:id="rId68"/>
          <w:pgSz w:w="9980" w:h="13950"/>
          <w:pgMar w:top="1499" w:right="998" w:bottom="400" w:left="1459" w:header="1083" w:footer="0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55" w:line="231" w:lineRule="exact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A0A0A0"/>
          <w:spacing w:val="3"/>
          <w:position w:val="1"/>
        </w:rPr>
        <w:t>118e         </w:t>
      </w:r>
      <w:r>
        <w:rPr>
          <w:sz w:val="17"/>
          <w:szCs w:val="17"/>
          <w:spacing w:val="3"/>
          <w:position w:val="1"/>
        </w:rPr>
        <w:t>王云启治癌验案录</w:t>
      </w:r>
    </w:p>
    <w:p>
      <w:pPr>
        <w:pStyle w:val="BodyText"/>
        <w:ind w:left="459" w:right="96"/>
        <w:spacing w:before="299" w:line="295" w:lineRule="auto"/>
        <w:jc w:val="both"/>
        <w:rPr/>
      </w:pPr>
      <w:r>
        <w:rPr>
          <w:spacing w:val="3"/>
        </w:rPr>
        <w:t>治疗，2021年5月15日复查</w:t>
      </w:r>
      <w:r>
        <w:rPr/>
        <w:t>CT</w:t>
      </w:r>
      <w:r>
        <w:rPr>
          <w:spacing w:val="3"/>
        </w:rPr>
        <w:t xml:space="preserve"> 双肺转移瘤较前明显缩小，</w:t>
      </w:r>
      <w:r>
        <w:rPr>
          <w:spacing w:val="2"/>
        </w:rPr>
        <w:t>减少。</w:t>
      </w:r>
      <w:r>
        <w:rPr>
          <w:color w:val="607070"/>
          <w:spacing w:val="2"/>
        </w:rPr>
        <w:t>2022年2</w:t>
      </w:r>
      <w:r>
        <w:rPr>
          <w:color w:val="607070"/>
        </w:rPr>
        <w:t xml:space="preserve"> </w:t>
      </w:r>
      <w:r>
        <w:rPr>
          <w:spacing w:val="-4"/>
        </w:rPr>
        <w:t>月22日复查</w:t>
      </w:r>
      <w:r>
        <w:rPr>
          <w:rFonts w:ascii="Times New Roman" w:hAnsi="Times New Roman" w:eastAsia="Times New Roman" w:cs="Times New Roman"/>
          <w:spacing w:val="-4"/>
        </w:rPr>
        <w:t>CT </w:t>
      </w:r>
      <w:r>
        <w:rPr>
          <w:spacing w:val="-4"/>
        </w:rPr>
        <w:t>病情稳定，目前患者生活自理，状态良好。患者临症见间断</w:t>
      </w:r>
      <w:r>
        <w:rPr>
          <w:spacing w:val="12"/>
        </w:rPr>
        <w:t xml:space="preserve"> </w:t>
      </w:r>
      <w:r>
        <w:rPr>
          <w:spacing w:val="-1"/>
        </w:rPr>
        <w:t>咳嗽少痰，咳声低，无痰中带血、咳血，易感疲倦，口易干，舌红少苔脉</w:t>
      </w:r>
      <w:r>
        <w:rPr>
          <w:spacing w:val="12"/>
        </w:rPr>
        <w:t xml:space="preserve"> </w:t>
      </w:r>
      <w:r>
        <w:rPr>
          <w:spacing w:val="-5"/>
        </w:rPr>
        <w:t>细数。</w:t>
      </w:r>
    </w:p>
    <w:p>
      <w:pPr>
        <w:pStyle w:val="BodyText"/>
        <w:ind w:left="880"/>
        <w:spacing w:before="25" w:line="219" w:lineRule="auto"/>
        <w:rPr/>
      </w:pPr>
      <w:r>
        <w:rPr>
          <w:spacing w:val="-11"/>
        </w:rPr>
        <w:t>中医诊断：肺积证属气阴亏虚，痰瘀互结。</w:t>
      </w:r>
    </w:p>
    <w:p>
      <w:pPr>
        <w:pStyle w:val="BodyText"/>
        <w:ind w:left="880"/>
        <w:spacing w:before="89" w:line="219" w:lineRule="auto"/>
        <w:rPr/>
      </w:pPr>
      <w:r>
        <w:rPr>
          <w:spacing w:val="-10"/>
        </w:rPr>
        <w:t>西医诊断：右肺鳞癌术后化疗后，双肺转移。</w:t>
      </w:r>
    </w:p>
    <w:p>
      <w:pPr>
        <w:pStyle w:val="BodyText"/>
        <w:ind w:left="880"/>
        <w:spacing w:before="99" w:line="219" w:lineRule="auto"/>
        <w:rPr/>
      </w:pPr>
      <w:r>
        <w:rPr>
          <w:spacing w:val="-10"/>
        </w:rPr>
        <w:t>治法：益气养阴，化痰散结。</w:t>
      </w:r>
    </w:p>
    <w:p>
      <w:pPr>
        <w:pStyle w:val="BodyText"/>
        <w:ind w:left="459" w:right="14" w:firstLine="420"/>
        <w:spacing w:before="79" w:line="270" w:lineRule="auto"/>
        <w:jc w:val="both"/>
        <w:rPr>
          <w:sz w:val="23"/>
          <w:szCs w:val="23"/>
        </w:rPr>
      </w:pPr>
      <w:r>
        <w:rPr>
          <w:sz w:val="23"/>
          <w:szCs w:val="23"/>
          <w:spacing w:val="-13"/>
        </w:rPr>
        <w:t>方药：肺复康方加减，蜈蚣3条，陈皮、黄芩、重楼、莪术</w:t>
      </w:r>
      <w:r>
        <w:rPr>
          <w:sz w:val="23"/>
          <w:szCs w:val="23"/>
          <w:spacing w:val="-14"/>
        </w:rPr>
        <w:t>、川芎、壁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8"/>
        </w:rPr>
        <w:t>虎、土鳖虫、麦冬各15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8"/>
        </w:rPr>
        <w:t>炮姜、浙贝母各20</w:t>
      </w:r>
      <w:r>
        <w:rPr>
          <w:sz w:val="23"/>
          <w:szCs w:val="23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-8"/>
        </w:rPr>
        <w:t>白术、炒麦芽、鸡内金、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7"/>
        </w:rPr>
        <w:t>党参、百合、赤芍、丹参、臭牡丹、半枝莲、</w:t>
      </w:r>
      <w:r>
        <w:rPr>
          <w:sz w:val="23"/>
          <w:szCs w:val="23"/>
          <w:spacing w:val="-8"/>
        </w:rPr>
        <w:t>僵蚕、芦根各30</w:t>
      </w:r>
      <w:r>
        <w:rPr>
          <w:sz w:val="23"/>
          <w:szCs w:val="23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   </w:t>
      </w:r>
      <w:r>
        <w:rPr>
          <w:sz w:val="23"/>
          <w:szCs w:val="23"/>
          <w:spacing w:val="-8"/>
        </w:rPr>
        <w:t>灵芝菌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45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6"/>
        </w:rPr>
        <w:t>黄芪、薏苡仁、土茯苓各50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g</w:t>
      </w:r>
      <w:r>
        <w:rPr>
          <w:sz w:val="23"/>
          <w:szCs w:val="23"/>
          <w:spacing w:val="-6"/>
        </w:rPr>
        <w:t>。</w:t>
      </w:r>
    </w:p>
    <w:p>
      <w:pPr>
        <w:pStyle w:val="BodyText"/>
        <w:ind w:left="459" w:firstLine="420"/>
        <w:spacing w:before="90" w:line="294" w:lineRule="auto"/>
        <w:jc w:val="both"/>
        <w:rPr/>
      </w:pPr>
      <w:r>
        <w:rPr>
          <w:spacing w:val="4"/>
        </w:rPr>
        <w:t>按语：肺鳞癌占肺癌中25%左右，与肺腺癌相比，肺鳞癌基因突变阴</w:t>
      </w:r>
      <w:r>
        <w:rPr>
          <w:spacing w:val="9"/>
        </w:rPr>
        <w:t xml:space="preserve"> </w:t>
      </w:r>
      <w:r>
        <w:rPr>
          <w:spacing w:val="-7"/>
        </w:rPr>
        <w:t>性，靶向治疗无效，治疗仍以化疗为主，在过去二十余年肺鳞癌的治疗</w:t>
      </w:r>
      <w:r>
        <w:rPr>
          <w:spacing w:val="-8"/>
        </w:rPr>
        <w:t>手段</w:t>
      </w:r>
      <w:r>
        <w:rPr/>
        <w:t xml:space="preserve">  </w:t>
      </w:r>
      <w:r>
        <w:rPr>
          <w:spacing w:val="-7"/>
        </w:rPr>
        <w:t>仍十分有限，生存期提高有限，即使是含铂标准化疗方案也未能为患者带来</w:t>
      </w:r>
      <w:r>
        <w:rPr/>
        <w:t xml:space="preserve">  </w:t>
      </w:r>
      <w:r>
        <w:rPr>
          <w:color w:val="203050"/>
          <w:spacing w:val="-4"/>
        </w:rPr>
        <w:t>长期</w:t>
      </w:r>
      <w:r>
        <w:rPr>
          <w:spacing w:val="-4"/>
        </w:rPr>
        <w:t>生存获益，晚期肺鳞癌五年生存率仅为2%。随着免疫治疗时代的到来，</w:t>
      </w:r>
      <w:r>
        <w:rPr>
          <w:spacing w:val="5"/>
        </w:rPr>
        <w:t xml:space="preserve"> </w:t>
      </w:r>
      <w:r>
        <w:rPr>
          <w:spacing w:val="-1"/>
        </w:rPr>
        <w:t>打破了肺鳞癌治疗的僵局，免疫联合化疗治疗提高了生存期，但也仅延长</w:t>
      </w:r>
      <w:r>
        <w:rPr>
          <w:spacing w:val="9"/>
        </w:rPr>
        <w:t xml:space="preserve">  </w:t>
      </w:r>
      <w:r>
        <w:rPr>
          <w:spacing w:val="-7"/>
        </w:rPr>
        <w:t>5～7个月，且其费用高昂，在真实临床世界中仍有大部分患者因费用问题对</w:t>
      </w:r>
      <w:r>
        <w:rPr>
          <w:spacing w:val="3"/>
        </w:rPr>
        <w:t xml:space="preserve">  </w:t>
      </w:r>
      <w:r>
        <w:rPr>
          <w:spacing w:val="-4"/>
        </w:rPr>
        <w:t>免疫治疗望而却步。中医药在恶性肿瘤治疗中有其独特优势，且以简、便、</w:t>
      </w:r>
      <w:r>
        <w:rPr>
          <w:spacing w:val="1"/>
        </w:rPr>
        <w:t xml:space="preserve"> </w:t>
      </w:r>
      <w:r>
        <w:rPr>
          <w:spacing w:val="-10"/>
        </w:rPr>
        <w:t>廉的特点为广大肿瘤患者所接受。王云启醉心研究中</w:t>
      </w:r>
      <w:r>
        <w:rPr>
          <w:spacing w:val="-11"/>
        </w:rPr>
        <w:t>医并经过大量临床实践，</w:t>
      </w:r>
      <w:r>
        <w:rPr/>
        <w:t xml:space="preserve"> </w:t>
      </w:r>
      <w:r>
        <w:rPr>
          <w:spacing w:val="-7"/>
        </w:rPr>
        <w:t>在肺癌的治疗中形成自己独具特色的疗法，延缓了大量晚期肺癌患者病程并</w:t>
      </w:r>
      <w:r>
        <w:rPr/>
        <w:t xml:space="preserve">  </w:t>
      </w:r>
      <w:r>
        <w:rPr>
          <w:spacing w:val="-7"/>
        </w:rPr>
        <w:t>改善了患者生活质量。王云启认为扶正祛邪贯穿恶性肿瘤治疗的始终，但在</w:t>
      </w:r>
      <w:r>
        <w:rPr/>
        <w:t xml:space="preserve">  </w:t>
      </w:r>
      <w:r>
        <w:rPr>
          <w:spacing w:val="-7"/>
        </w:rPr>
        <w:t>不同阶段，扶正与驱邪侧重并不同。该患者确诊右肺鳞癌后经根治性手术及</w:t>
      </w:r>
      <w:r>
        <w:rPr/>
        <w:t xml:space="preserve">  </w:t>
      </w:r>
      <w:r>
        <w:rPr>
          <w:spacing w:val="-4"/>
        </w:rPr>
        <w:t>化疗治疗后复发，出现双肺转移，该患者就诊时已无瘤生存3年余，正气未</w:t>
      </w:r>
      <w:r>
        <w:rPr>
          <w:spacing w:val="6"/>
        </w:rPr>
        <w:t xml:space="preserve">  </w:t>
      </w:r>
      <w:r>
        <w:rPr>
          <w:spacing w:val="-7"/>
        </w:rPr>
        <w:t>虚，邪气较甚，王云启认为此阶段应以攻邪为主，兼扶正，王云启认为与西</w:t>
      </w:r>
      <w:r>
        <w:rPr>
          <w:spacing w:val="3"/>
        </w:rPr>
        <w:t xml:space="preserve">  </w:t>
      </w:r>
      <w:r>
        <w:rPr>
          <w:spacing w:val="-7"/>
        </w:rPr>
        <w:t>医化疗等相比中医药的弱势在其攻击杀灭肿瘤细胞能力不足，故攻邪之药当</w:t>
      </w:r>
      <w:r>
        <w:rPr>
          <w:spacing w:val="10"/>
        </w:rPr>
        <w:t xml:space="preserve"> </w:t>
      </w:r>
      <w:r>
        <w:rPr>
          <w:spacing w:val="-10"/>
        </w:rPr>
        <w:t>重用，方中重用重楼、半枝莲、莪术、土茯苓、臭牡</w:t>
      </w:r>
      <w:r>
        <w:rPr>
          <w:spacing w:val="-11"/>
        </w:rPr>
        <w:t>丹清热解毒散结，赤芍、</w:t>
      </w:r>
      <w:r>
        <w:rPr/>
        <w:t xml:space="preserve"> </w:t>
      </w:r>
      <w:r>
        <w:rPr>
          <w:spacing w:val="-7"/>
        </w:rPr>
        <w:t>川芎、丹参行气活血祛瘀，除草木之药外，王云启喜用虫类药物治疗恶性肿</w:t>
      </w:r>
      <w:r>
        <w:rPr>
          <w:spacing w:val="4"/>
        </w:rPr>
        <w:t xml:space="preserve">  </w:t>
      </w:r>
      <w:r>
        <w:rPr>
          <w:spacing w:val="-7"/>
        </w:rPr>
        <w:t>瘤，认为肿瘤为多数虚实夹杂之证，其实多见痰瘀胶着，阻遏气机，闭塞脉</w:t>
      </w:r>
      <w:r>
        <w:rPr/>
        <w:t xml:space="preserve">  </w:t>
      </w:r>
      <w:r>
        <w:rPr>
          <w:spacing w:val="-4"/>
        </w:rPr>
        <w:t>络，而大多数虫类药均具有除、破、散、通之功，恰当使用能使毒去凝开，</w:t>
      </w:r>
      <w:r>
        <w:rPr>
          <w:spacing w:val="1"/>
        </w:rPr>
        <w:t xml:space="preserve"> </w:t>
      </w:r>
      <w:r>
        <w:rPr>
          <w:spacing w:val="-10"/>
        </w:rPr>
        <w:t>经行络畅，邪去正复。《医学衷中参西录》中概括：</w:t>
      </w:r>
      <w:r>
        <w:rPr>
          <w:spacing w:val="-11"/>
        </w:rPr>
        <w:t>“蜈蚣，走窜之力最速，</w:t>
      </w:r>
      <w:r>
        <w:rPr/>
        <w:t xml:space="preserve"> </w:t>
      </w:r>
      <w:r>
        <w:rPr>
          <w:spacing w:val="-13"/>
        </w:rPr>
        <w:t>内而脏腑，</w:t>
      </w:r>
      <w:r>
        <w:rPr>
          <w:color w:val="301000"/>
          <w:spacing w:val="-13"/>
        </w:rPr>
        <w:t>外而经络，</w:t>
      </w:r>
      <w:r>
        <w:rPr>
          <w:spacing w:val="-13"/>
        </w:rPr>
        <w:t>凡气血凝聚之处皆能开之”。现代药理研究也认为蜈蚣</w:t>
      </w:r>
    </w:p>
    <w:p>
      <w:pPr>
        <w:spacing w:line="294" w:lineRule="auto"/>
        <w:sectPr>
          <w:headerReference w:type="default" r:id="rId7"/>
          <w:pgSz w:w="9980" w:h="13950"/>
          <w:pgMar w:top="400" w:right="1389" w:bottom="400" w:left="999" w:header="0" w:footer="0" w:gutter="0"/>
        </w:sectPr>
        <w:rPr/>
      </w:pPr>
    </w:p>
    <w:p>
      <w:pPr>
        <w:pStyle w:val="BodyText"/>
        <w:ind w:right="425"/>
        <w:spacing w:before="246" w:line="294" w:lineRule="auto"/>
        <w:jc w:val="both"/>
        <w:rPr/>
      </w:pPr>
      <w:r>
        <w:rPr>
          <w:spacing w:val="-7"/>
        </w:rPr>
        <w:t>对癌细胞有直接的细胞毒作用。壁虎又称守宫、天龙等，现代临床应用研究</w:t>
      </w:r>
      <w:r>
        <w:rPr>
          <w:spacing w:val="11"/>
        </w:rPr>
        <w:t xml:space="preserve"> </w:t>
      </w:r>
      <w:r>
        <w:rPr>
          <w:spacing w:val="-7"/>
        </w:rPr>
        <w:t>表明，壁虎有祛风、定惊、散结、解毒、止咳平喘的功效，</w:t>
      </w:r>
      <w:r>
        <w:rPr>
          <w:color w:val="707070"/>
          <w:spacing w:val="-7"/>
        </w:rPr>
        <w:t>大量的临床报道</w:t>
      </w:r>
      <w:r>
        <w:rPr>
          <w:color w:val="707070"/>
          <w:spacing w:val="10"/>
        </w:rPr>
        <w:t xml:space="preserve"> </w:t>
      </w:r>
      <w:r>
        <w:rPr>
          <w:spacing w:val="-7"/>
        </w:rPr>
        <w:t>证明，</w:t>
      </w:r>
      <w:r>
        <w:rPr>
          <w:color w:val="506070"/>
          <w:spacing w:val="-7"/>
        </w:rPr>
        <w:t>壁虎治疗恶性肿瘤效果显著。</w:t>
      </w:r>
      <w:r>
        <w:rPr>
          <w:spacing w:val="-7"/>
        </w:rPr>
        <w:t>僵蚕味咸辛而性</w:t>
      </w:r>
      <w:r>
        <w:rPr>
          <w:spacing w:val="-8"/>
        </w:rPr>
        <w:t>平，入心、肺、肝、脾</w:t>
      </w:r>
      <w:r>
        <w:rPr/>
        <w:t xml:space="preserve">  </w:t>
      </w:r>
      <w:r>
        <w:rPr>
          <w:spacing w:val="-7"/>
        </w:rPr>
        <w:t>四经，息风止痉、活血通络和化痰散结等功效，临床常用僵蚕配伍其他虫类</w:t>
      </w:r>
      <w:r>
        <w:rPr>
          <w:spacing w:val="9"/>
        </w:rPr>
        <w:t xml:space="preserve"> </w:t>
      </w:r>
      <w:r>
        <w:rPr>
          <w:spacing w:val="-10"/>
        </w:rPr>
        <w:t>药物治疗多种恶性肿瘤。土鳖虫主“血积癥瘕，破坚，下血闭”,是一味性能</w:t>
      </w:r>
      <w:r>
        <w:rPr>
          <w:spacing w:val="9"/>
        </w:rPr>
        <w:t xml:space="preserve"> </w:t>
      </w:r>
      <w:r>
        <w:rPr>
          <w:spacing w:val="-7"/>
        </w:rPr>
        <w:t>平和的活血化瘀药，特点在于破而不峻，能行能和。虚者亦可用之。凡瘀血</w:t>
      </w:r>
      <w:r>
        <w:rPr>
          <w:spacing w:val="9"/>
        </w:rPr>
        <w:t xml:space="preserve"> </w:t>
      </w:r>
      <w:r>
        <w:rPr>
          <w:spacing w:val="-4"/>
        </w:rPr>
        <w:t>凝痛、癥瘕积聚等病症用之皆有良效，其抗肿瘤疗效确</w:t>
      </w:r>
      <w:r>
        <w:rPr>
          <w:spacing w:val="-5"/>
        </w:rPr>
        <w:t>切，在肺癌、肝癌、</w:t>
      </w:r>
      <w:r>
        <w:rPr/>
        <w:t xml:space="preserve"> </w:t>
      </w:r>
      <w:r>
        <w:rPr>
          <w:spacing w:val="-6"/>
        </w:rPr>
        <w:t>淋巴瘤等多种恶性肿瘤中广泛运用。方中使用</w:t>
      </w:r>
      <w:r>
        <w:rPr>
          <w:spacing w:val="-7"/>
        </w:rPr>
        <w:t>蜈蚣、壁虎、僵蚕、土鳖虫多</w:t>
      </w:r>
      <w:r>
        <w:rPr/>
        <w:t xml:space="preserve"> </w:t>
      </w:r>
      <w:r>
        <w:rPr>
          <w:spacing w:val="-11"/>
        </w:rPr>
        <w:t>种虫类药结合共奏化瘀通络消瘤之功。王云启认为肺癌四大主症咯嗽、气短、</w:t>
      </w:r>
      <w:r>
        <w:rPr>
          <w:spacing w:val="13"/>
        </w:rPr>
        <w:t xml:space="preserve"> </w:t>
      </w:r>
      <w:r>
        <w:rPr>
          <w:spacing w:val="-7"/>
        </w:rPr>
        <w:t>胸痛、咯血，皆乃气虚津亏所致气逆、气滞、气结、血瘀、血逆之故，</w:t>
      </w:r>
      <w:r>
        <w:rPr>
          <w:color w:val="504070"/>
          <w:spacing w:val="-7"/>
        </w:rPr>
        <w:t>肺为</w:t>
      </w:r>
      <w:r>
        <w:rPr>
          <w:color w:val="504070"/>
          <w:spacing w:val="11"/>
        </w:rPr>
        <w:t xml:space="preserve"> </w:t>
      </w:r>
      <w:r>
        <w:rPr>
          <w:spacing w:val="-7"/>
        </w:rPr>
        <w:t>娇脏，主气宣降，喜润恶燥，故肺癌治疗以益气养阴为治本之要，益气以助</w:t>
      </w:r>
      <w:r>
        <w:rPr>
          <w:spacing w:val="13"/>
        </w:rPr>
        <w:t xml:space="preserve"> </w:t>
      </w:r>
      <w:r>
        <w:rPr>
          <w:spacing w:val="-7"/>
        </w:rPr>
        <w:t>肺脾之气，养阴以益肺肾之阴，</w:t>
      </w:r>
      <w:r>
        <w:rPr>
          <w:color w:val="506070"/>
          <w:spacing w:val="-7"/>
        </w:rPr>
        <w:t>即培土生金，金水相生。</w:t>
      </w:r>
      <w:r>
        <w:rPr>
          <w:spacing w:val="-7"/>
        </w:rPr>
        <w:t>方中重用黄芪、灵</w:t>
      </w:r>
      <w:r>
        <w:rPr>
          <w:spacing w:val="12"/>
        </w:rPr>
        <w:t xml:space="preserve"> </w:t>
      </w:r>
      <w:r>
        <w:rPr>
          <w:spacing w:val="-4"/>
        </w:rPr>
        <w:t>芝、白术、党参、薏苡仁，健脾运脾，补脾肺之气，脾</w:t>
      </w:r>
      <w:r>
        <w:rPr>
          <w:spacing w:val="-5"/>
        </w:rPr>
        <w:t>气充足则肺健气旺、</w:t>
      </w:r>
      <w:r>
        <w:rPr/>
        <w:t xml:space="preserve"> </w:t>
      </w:r>
      <w:r>
        <w:rPr>
          <w:spacing w:val="-7"/>
        </w:rPr>
        <w:t>宗气充盛。百合、麦冬、芦根养阴润肺生津。气阴双补，脾肺双益，</w:t>
      </w:r>
      <w:r>
        <w:rPr>
          <w:color w:val="102040"/>
          <w:spacing w:val="-7"/>
        </w:rPr>
        <w:t>扶助机</w:t>
      </w:r>
      <w:r>
        <w:rPr>
          <w:color w:val="102040"/>
          <w:spacing w:val="8"/>
        </w:rPr>
        <w:t xml:space="preserve"> </w:t>
      </w:r>
      <w:r>
        <w:rPr>
          <w:spacing w:val="-7"/>
        </w:rPr>
        <w:t>体正气一助祛邪二防攻伐太过伤正。肺之病变始终不离痰，方中用陈皮、浙</w:t>
      </w:r>
      <w:r>
        <w:rPr>
          <w:spacing w:val="9"/>
        </w:rPr>
        <w:t xml:space="preserve"> </w:t>
      </w:r>
      <w:r>
        <w:rPr>
          <w:spacing w:val="-7"/>
        </w:rPr>
        <w:t>贝母化痰散结。在恶性肿瘤的治疗过程中王云启始终</w:t>
      </w:r>
      <w:r>
        <w:rPr>
          <w:spacing w:val="-8"/>
        </w:rPr>
        <w:t>强调顾护中焦，脾胃为</w:t>
      </w:r>
      <w:r>
        <w:rPr/>
        <w:t xml:space="preserve">  </w:t>
      </w:r>
      <w:r>
        <w:rPr>
          <w:spacing w:val="-13"/>
        </w:rPr>
        <w:t>后天之本，气血生化之源，“百病皆由脾胃衰而生也”“有胃气则生，无胃气</w:t>
      </w:r>
      <w:r>
        <w:rPr>
          <w:spacing w:val="4"/>
        </w:rPr>
        <w:t xml:space="preserve"> </w:t>
      </w:r>
      <w:r>
        <w:rPr>
          <w:spacing w:val="-10"/>
        </w:rPr>
        <w:t>则死”“善治病者，唯在调和脾胃，治脾胃即所以安五脏”,其遣方组药均会</w:t>
      </w:r>
      <w:r>
        <w:rPr>
          <w:spacing w:val="8"/>
        </w:rPr>
        <w:t xml:space="preserve"> </w:t>
      </w:r>
      <w:r>
        <w:rPr>
          <w:spacing w:val="-7"/>
        </w:rPr>
        <w:t>加入健脾温中和胃之药，方中大量使用鸡内金、炒稻芽、炮姜以温中和胃健</w:t>
      </w:r>
      <w:r>
        <w:rPr>
          <w:spacing w:val="8"/>
        </w:rPr>
        <w:t xml:space="preserve"> </w:t>
      </w:r>
      <w:r>
        <w:rPr>
          <w:spacing w:val="-11"/>
        </w:rPr>
        <w:t>脾助生化之源，亦防方中大量寒凉药物败胃。全方以解毒散结消瘤治标为主，</w:t>
      </w:r>
      <w:r>
        <w:rPr>
          <w:spacing w:val="13"/>
        </w:rPr>
        <w:t xml:space="preserve"> </w:t>
      </w:r>
      <w:r>
        <w:rPr>
          <w:spacing w:val="-11"/>
        </w:rPr>
        <w:t>补益脾肺之气阴及温中和胃扶正为辅，标本兼顾，攻补兼施，使祛邪不伤正，</w:t>
      </w:r>
      <w:r>
        <w:rPr>
          <w:spacing w:val="13"/>
        </w:rPr>
        <w:t xml:space="preserve"> </w:t>
      </w:r>
      <w:r>
        <w:rPr>
          <w:spacing w:val="-3"/>
        </w:rPr>
        <w:t>养正积自除，该晚期肺癌患者目前已带瘤生存5年</w:t>
      </w:r>
      <w:r>
        <w:rPr>
          <w:spacing w:val="-4"/>
        </w:rPr>
        <w:t>余，自前病情稳定，生活</w:t>
      </w:r>
    </w:p>
    <w:p>
      <w:pPr>
        <w:pStyle w:val="BodyText"/>
        <w:spacing w:line="219" w:lineRule="auto"/>
        <w:rPr/>
      </w:pPr>
      <w:r>
        <w:rPr>
          <w:color w:val="704030"/>
          <w:spacing w:val="-7"/>
        </w:rPr>
        <w:t>状态良好。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3030"/>
        <w:spacing w:before="78" w:line="220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病案十九</w:t>
      </w:r>
    </w:p>
    <w:p>
      <w:pPr>
        <w:pStyle w:val="BodyText"/>
        <w:ind w:right="405" w:firstLine="419"/>
        <w:spacing w:before="221" w:line="294" w:lineRule="auto"/>
        <w:jc w:val="both"/>
        <w:rPr/>
      </w:pPr>
      <w:r>
        <w:rPr>
          <w:spacing w:val="4"/>
        </w:rPr>
        <w:t>彭某，男，66岁。诊断：肺癌患者诉2012年8月初无明显诱因出现咳</w:t>
      </w:r>
      <w:r>
        <w:rPr>
          <w:spacing w:val="1"/>
        </w:rPr>
        <w:t xml:space="preserve">  </w:t>
      </w:r>
      <w:r>
        <w:rPr>
          <w:spacing w:val="-7"/>
        </w:rPr>
        <w:t>嗽、咳痰、声嘶，伴胸闷不适，</w:t>
      </w:r>
      <w:r>
        <w:rPr>
          <w:color w:val="506070"/>
          <w:spacing w:val="-7"/>
        </w:rPr>
        <w:t>在江西莲花县人民医院查胸部</w:t>
      </w:r>
      <w:r>
        <w:rPr>
          <w:rFonts w:ascii="Times New Roman" w:hAnsi="Times New Roman" w:eastAsia="Times New Roman" w:cs="Times New Roman"/>
          <w:color w:val="506070"/>
          <w:spacing w:val="-7"/>
        </w:rPr>
        <w:t>CT</w:t>
      </w:r>
      <w:r>
        <w:rPr>
          <w:rFonts w:ascii="Times New Roman" w:hAnsi="Times New Roman" w:eastAsia="Times New Roman" w:cs="Times New Roman"/>
          <w:color w:val="506070"/>
          <w:spacing w:val="33"/>
        </w:rPr>
        <w:t xml:space="preserve"> </w:t>
      </w:r>
      <w:r>
        <w:rPr>
          <w:color w:val="506070"/>
          <w:spacing w:val="-7"/>
        </w:rPr>
        <w:t>示</w:t>
      </w:r>
      <w:r>
        <w:rPr>
          <w:color w:val="506070"/>
          <w:spacing w:val="-50"/>
        </w:rPr>
        <w:t xml:space="preserve"> </w:t>
      </w:r>
      <w:r>
        <w:rPr>
          <w:color w:val="506070"/>
          <w:spacing w:val="-7"/>
        </w:rPr>
        <w:t>：</w:t>
      </w:r>
      <w:r>
        <w:rPr>
          <w:spacing w:val="-7"/>
        </w:rPr>
        <w:t>右肺</w:t>
      </w:r>
      <w:r>
        <w:rPr/>
        <w:t xml:space="preserve">  </w:t>
      </w:r>
      <w:r>
        <w:rPr>
          <w:spacing w:val="2"/>
        </w:rPr>
        <w:t>中央型肺癌?为求进一步诊治，于湘雅医院就诊，</w:t>
      </w:r>
      <w:r>
        <w:rPr>
          <w:color w:val="506070"/>
          <w:spacing w:val="2"/>
        </w:rPr>
        <w:t>先后3</w:t>
      </w:r>
      <w:r>
        <w:rPr>
          <w:color w:val="506070"/>
          <w:spacing w:val="1"/>
        </w:rPr>
        <w:t>次行支窥镜检查，</w:t>
      </w:r>
      <w:r>
        <w:rPr>
          <w:color w:val="506070"/>
        </w:rPr>
        <w:t xml:space="preserve"> </w:t>
      </w:r>
      <w:r>
        <w:rPr>
          <w:spacing w:val="-4"/>
        </w:rPr>
        <w:t>未见恶性证据。因患者肺部肿块包绕右肺动脉干，故未行穿刺及手术治疗。</w:t>
      </w:r>
      <w:r>
        <w:rPr>
          <w:spacing w:val="11"/>
        </w:rPr>
        <w:t xml:space="preserve"> </w:t>
      </w:r>
      <w:r>
        <w:rPr>
          <w:color w:val="704030"/>
        </w:rPr>
        <w:t>2012年11月5</w:t>
      </w:r>
      <w:r>
        <w:rPr/>
        <w:t>日第一次来我院就诊，门诊行胸部</w:t>
      </w:r>
      <w:r>
        <w:rPr>
          <w:rFonts w:ascii="Times New Roman" w:hAnsi="Times New Roman" w:eastAsia="Times New Roman" w:cs="Times New Roman"/>
        </w:rPr>
        <w:t>PET—CT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/>
        <w:t>示：考虑右肺肺  </w:t>
      </w:r>
      <w:r>
        <w:rPr>
          <w:spacing w:val="-7"/>
        </w:rPr>
        <w:t>癌并右肺门淋巴结转移可能性大。患者拒绝住院，要求中药治疗。遂于我科</w:t>
      </w:r>
    </w:p>
    <w:p>
      <w:pPr>
        <w:spacing w:line="294" w:lineRule="auto"/>
        <w:sectPr>
          <w:headerReference w:type="default" r:id="rId69"/>
          <w:pgSz w:w="9980" w:h="13950"/>
          <w:pgMar w:top="1494" w:right="984" w:bottom="400" w:left="1449" w:header="1094" w:footer="0" w:gutter="0"/>
        </w:sectPr>
        <w:rPr/>
      </w:pP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spacing w:before="83" w:line="396" w:lineRule="exact"/>
        <w:rPr>
          <w:sz w:val="17"/>
          <w:szCs w:val="17"/>
        </w:rPr>
      </w:pPr>
      <w:r>
        <w:rPr>
          <w:rFonts w:ascii="Arial" w:hAnsi="Arial" w:eastAsia="Arial" w:cs="Arial"/>
          <w:sz w:val="29"/>
          <w:szCs w:val="29"/>
          <w:color w:val="B0B0A0"/>
          <w:spacing w:val="-5"/>
          <w:position w:val="2"/>
        </w:rPr>
        <w:t>120</w:t>
      </w:r>
      <w:r>
        <w:rPr>
          <w:rFonts w:ascii="Arial" w:hAnsi="Arial" w:eastAsia="Arial" w:cs="Arial"/>
          <w:sz w:val="29"/>
          <w:szCs w:val="29"/>
          <w:color w:val="B0B0A0"/>
          <w:spacing w:val="40"/>
          <w:w w:val="101"/>
          <w:position w:val="2"/>
        </w:rPr>
        <w:t xml:space="preserve"> </w:t>
      </w:r>
      <w:r>
        <w:rPr>
          <w:rFonts w:ascii="Arial" w:hAnsi="Arial" w:eastAsia="Arial" w:cs="Arial"/>
          <w:sz w:val="29"/>
          <w:szCs w:val="29"/>
          <w:spacing w:val="-5"/>
          <w:position w:val="2"/>
        </w:rPr>
        <w:t>e  </w:t>
      </w:r>
      <w:r>
        <w:rPr>
          <w:sz w:val="17"/>
          <w:szCs w:val="17"/>
          <w:spacing w:val="-5"/>
          <w:position w:val="2"/>
        </w:rPr>
        <w:t>王云启治癌验案录</w:t>
      </w:r>
    </w:p>
    <w:p>
      <w:pPr>
        <w:pStyle w:val="BodyText"/>
        <w:ind w:left="449" w:right="5"/>
        <w:spacing w:before="258" w:line="294" w:lineRule="auto"/>
        <w:jc w:val="both"/>
        <w:rPr/>
      </w:pPr>
      <w:r>
        <w:rPr>
          <w:color w:val="506080"/>
          <w:spacing w:val="3"/>
        </w:rPr>
        <w:t>王云启主任</w:t>
      </w:r>
      <w:r>
        <w:rPr>
          <w:spacing w:val="3"/>
        </w:rPr>
        <w:t>医师门诊处开始中药治疗。2012年</w:t>
      </w:r>
      <w:r>
        <w:rPr>
          <w:spacing w:val="2"/>
        </w:rPr>
        <w:t>12月4</w:t>
      </w:r>
      <w:r>
        <w:rPr>
          <w:color w:val="707060"/>
          <w:spacing w:val="2"/>
        </w:rPr>
        <w:t>日我院门诊复查胸部</w:t>
      </w:r>
      <w:r>
        <w:rPr>
          <w:color w:val="707060"/>
        </w:rPr>
        <w:t xml:space="preserve">  </w:t>
      </w:r>
      <w:r>
        <w:rPr>
          <w:rFonts w:ascii="Times New Roman" w:hAnsi="Times New Roman" w:eastAsia="Times New Roman" w:cs="Times New Roman"/>
        </w:rPr>
        <w:t>CT </w:t>
      </w:r>
      <w:r>
        <w:rPr/>
        <w:t>示病情稳定，为求系统治疗，2012年12月5日第一次入住我</w:t>
      </w:r>
      <w:r>
        <w:rPr>
          <w:spacing w:val="-1"/>
        </w:rPr>
        <w:t>科，参加院</w:t>
      </w:r>
      <w:r>
        <w:rPr/>
        <w:t xml:space="preserve"> </w:t>
      </w:r>
      <w:r>
        <w:rPr>
          <w:spacing w:val="-4"/>
        </w:rPr>
        <w:t>内胸部疑难病例会诊意见：临床考虑为右肺中央型肺癌</w:t>
      </w:r>
      <w:r>
        <w:rPr>
          <w:spacing w:val="-5"/>
        </w:rPr>
        <w:t>，可按肺癌行化疗、</w:t>
      </w:r>
      <w:r>
        <w:rPr/>
        <w:t xml:space="preserve"> </w:t>
      </w:r>
      <w:r>
        <w:rPr>
          <w:spacing w:val="-3"/>
        </w:rPr>
        <w:t>放疗。患者不同意化放疗，继续中药治疗。定期复查示病情稳定。20</w:t>
      </w:r>
      <w:r>
        <w:rPr>
          <w:spacing w:val="-4"/>
        </w:rPr>
        <w:t>13年8</w:t>
      </w:r>
      <w:r>
        <w:rPr/>
        <w:t xml:space="preserve"> </w:t>
      </w:r>
      <w:r>
        <w:rPr>
          <w:color w:val="504080"/>
          <w:spacing w:val="1"/>
        </w:rPr>
        <w:t>月</w:t>
      </w:r>
      <w:r>
        <w:rPr>
          <w:spacing w:val="1"/>
        </w:rPr>
        <w:t>7日我院住院期间复查血常规示：血小板85×109/</w:t>
      </w:r>
      <w:r>
        <w:rPr>
          <w:rFonts w:ascii="Times New Roman" w:hAnsi="Times New Roman" w:eastAsia="Times New Roman" w:cs="Times New Roman"/>
          <w:spacing w:val="1"/>
        </w:rPr>
        <w:t>L,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1"/>
        </w:rPr>
        <w:t>予以升血小</w:t>
      </w:r>
      <w:r>
        <w:rPr/>
        <w:t>板治疗  </w:t>
      </w:r>
      <w:r>
        <w:rPr/>
        <w:t>后患者血小板未有明显升高，此后多次复查血小板基</w:t>
      </w:r>
      <w:r>
        <w:rPr>
          <w:spacing w:val="-1"/>
        </w:rPr>
        <w:t>本稳定。2015年2月3</w:t>
      </w:r>
      <w:r>
        <w:rPr/>
        <w:t xml:space="preserve">  </w:t>
      </w:r>
      <w:r>
        <w:rPr>
          <w:spacing w:val="-7"/>
        </w:rPr>
        <w:t>日患者于湘雅附属第三医院行骨穿示：骨髓增生活跃</w:t>
      </w:r>
      <w:r>
        <w:rPr>
          <w:spacing w:val="-8"/>
        </w:rPr>
        <w:t>，粒红比值减低，粒红</w:t>
      </w:r>
      <w:r>
        <w:rPr/>
        <w:t xml:space="preserve">  </w:t>
      </w:r>
      <w:r>
        <w:rPr>
          <w:spacing w:val="-7"/>
        </w:rPr>
        <w:t>两系各阶段形态大致正常。患者自诉血液科未予特殊药物治疗。王云启主任</w:t>
      </w:r>
      <w:r>
        <w:rPr>
          <w:spacing w:val="9"/>
        </w:rPr>
        <w:t xml:space="preserve"> </w:t>
      </w:r>
      <w:r>
        <w:rPr/>
        <w:t>医师遂根据其病情调整中药，2016年3月22日复查血常规示：血小板126×</w:t>
      </w:r>
      <w:r>
        <w:rPr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109/L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3"/>
        </w:rPr>
        <w:t>。患者自2012年11月始于王云启主任医师处中药治疗</w:t>
      </w:r>
      <w:r>
        <w:rPr>
          <w:spacing w:val="-4"/>
        </w:rPr>
        <w:t>至今，定期复查</w:t>
      </w:r>
      <w:r>
        <w:rPr/>
        <w:t xml:space="preserve"> </w:t>
      </w:r>
      <w:r>
        <w:rPr>
          <w:spacing w:val="-7"/>
        </w:rPr>
        <w:t>均示病情稳定。现累积总生存期6年余，一般情况可，无特殊不适。</w:t>
      </w:r>
    </w:p>
    <w:p>
      <w:pPr>
        <w:pStyle w:val="BodyText"/>
        <w:ind w:left="449" w:right="5" w:firstLine="420"/>
        <w:spacing w:before="65" w:line="296" w:lineRule="auto"/>
        <w:rPr/>
      </w:pPr>
      <w:r>
        <w:rPr>
          <w:spacing w:val="-11"/>
        </w:rPr>
        <w:t>症见：咳嗽，声嘶，痰中带血，胸闷胸痛，腰膝酸软，大便可，小便数，</w:t>
      </w:r>
      <w:r>
        <w:rPr>
          <w:spacing w:val="10"/>
        </w:rPr>
        <w:t xml:space="preserve"> </w:t>
      </w:r>
      <w:r>
        <w:rPr>
          <w:spacing w:val="-11"/>
        </w:rPr>
        <w:t>舌红苔黄，脉细数。</w:t>
      </w:r>
    </w:p>
    <w:p>
      <w:pPr>
        <w:pStyle w:val="BodyText"/>
        <w:ind w:left="870"/>
        <w:spacing w:before="5" w:line="219" w:lineRule="auto"/>
        <w:rPr/>
      </w:pPr>
      <w:r>
        <w:rPr>
          <w:spacing w:val="-10"/>
        </w:rPr>
        <w:t>中医辨证：气阴亏虚，瘀毒内结。</w:t>
      </w:r>
    </w:p>
    <w:p>
      <w:pPr>
        <w:pStyle w:val="BodyText"/>
        <w:ind w:left="870"/>
        <w:spacing w:before="98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治法：养阴清热，祛瘀解毒。</w:t>
      </w:r>
    </w:p>
    <w:p>
      <w:pPr>
        <w:pStyle w:val="BodyText"/>
        <w:ind w:left="870"/>
        <w:spacing w:before="111" w:line="220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方药：肺复方加减。</w:t>
      </w:r>
    </w:p>
    <w:p>
      <w:pPr>
        <w:pStyle w:val="BodyText"/>
        <w:ind w:left="870"/>
        <w:spacing w:before="100" w:line="220" w:lineRule="auto"/>
        <w:rPr/>
      </w:pPr>
      <w:r>
        <w:rPr>
          <w:spacing w:val="-10"/>
        </w:rPr>
        <w:t>方药如下：</w:t>
      </w:r>
    </w:p>
    <w:p>
      <w:pPr>
        <w:pStyle w:val="BodyText"/>
        <w:ind w:left="449" w:firstLine="420"/>
        <w:spacing w:before="49" w:line="283" w:lineRule="auto"/>
        <w:jc w:val="both"/>
        <w:rPr>
          <w:sz w:val="23"/>
          <w:szCs w:val="23"/>
        </w:rPr>
      </w:pPr>
      <w:r>
        <w:rPr>
          <w:sz w:val="23"/>
          <w:szCs w:val="23"/>
          <w:spacing w:val="-13"/>
        </w:rPr>
        <w:t>陈皮、僵蚕、玄参、重楼、桂枝、莪术、土鳖虫各1</w:t>
      </w:r>
      <w:r>
        <w:rPr>
          <w:sz w:val="23"/>
          <w:szCs w:val="23"/>
          <w:spacing w:val="-14"/>
        </w:rPr>
        <w:t>5</w:t>
      </w:r>
      <w:r>
        <w:rPr>
          <w:sz w:val="23"/>
          <w:szCs w:val="23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4"/>
        </w:rPr>
        <w:t>炮姜、枸杞子</w:t>
      </w:r>
      <w:r>
        <w:rPr>
          <w:sz w:val="23"/>
          <w:szCs w:val="23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15"/>
        </w:rPr>
        <w:t>各20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>g,   </w:t>
      </w:r>
      <w:r>
        <w:rPr>
          <w:sz w:val="23"/>
          <w:szCs w:val="23"/>
          <w:spacing w:val="-15"/>
        </w:rPr>
        <w:t>白术、党参、炒麦芽、鸡内金、百合、赤芍</w:t>
      </w:r>
      <w:r>
        <w:rPr>
          <w:sz w:val="23"/>
          <w:szCs w:val="23"/>
          <w:spacing w:val="-16"/>
        </w:rPr>
        <w:t>、丹参、</w:t>
      </w:r>
      <w:r>
        <w:rPr>
          <w:sz w:val="23"/>
          <w:szCs w:val="23"/>
          <w:color w:val="205070"/>
          <w:spacing w:val="-16"/>
        </w:rPr>
        <w:t>浙贝母、</w:t>
      </w:r>
      <w:r>
        <w:rPr>
          <w:sz w:val="23"/>
          <w:szCs w:val="23"/>
          <w:color w:val="506080"/>
          <w:spacing w:val="-16"/>
        </w:rPr>
        <w:t>龙葵、</w:t>
      </w:r>
      <w:r>
        <w:rPr>
          <w:sz w:val="23"/>
          <w:szCs w:val="23"/>
          <w:color w:val="506080"/>
        </w:rPr>
        <w:t xml:space="preserve"> </w:t>
      </w:r>
      <w:r>
        <w:rPr>
          <w:sz w:val="23"/>
          <w:szCs w:val="23"/>
          <w:spacing w:val="-10"/>
        </w:rPr>
        <w:t>半枝莲、苍术、菟丝子、鳖甲、白花蛇舌草各30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g, 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 xml:space="preserve">  </w:t>
      </w:r>
      <w:r>
        <w:rPr>
          <w:sz w:val="23"/>
          <w:szCs w:val="23"/>
          <w:spacing w:val="-11"/>
        </w:rPr>
        <w:t>黄芪、薏苡仁各50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g</w:t>
      </w:r>
      <w:r>
        <w:rPr>
          <w:sz w:val="23"/>
          <w:szCs w:val="23"/>
          <w:spacing w:val="-11"/>
        </w:rPr>
        <w:t>。</w:t>
      </w:r>
    </w:p>
    <w:p>
      <w:pPr>
        <w:pStyle w:val="BodyText"/>
        <w:ind w:left="449" w:right="1" w:firstLine="420"/>
        <w:spacing w:before="50" w:line="294" w:lineRule="auto"/>
        <w:jc w:val="both"/>
        <w:rPr/>
      </w:pPr>
      <w:r>
        <w:rPr>
          <w:spacing w:val="-4"/>
        </w:rPr>
        <w:t>按：本病属于中医学的“肺积”范畴，患者肺阴不足，日久气阴亏虚，</w:t>
      </w:r>
      <w:r>
        <w:rPr>
          <w:spacing w:val="7"/>
        </w:rPr>
        <w:t xml:space="preserve"> </w:t>
      </w:r>
      <w:r>
        <w:rPr>
          <w:spacing w:val="-7"/>
        </w:rPr>
        <w:t>在虚的基础上产生瘀，因瘀生结，因结产毒，</w:t>
      </w:r>
      <w:r>
        <w:rPr>
          <w:spacing w:val="-8"/>
        </w:rPr>
        <w:t>终致瘀毒内结，羁留肺窍，阻</w:t>
      </w:r>
      <w:r>
        <w:rPr/>
        <w:t xml:space="preserve">  </w:t>
      </w:r>
      <w:r>
        <w:rPr>
          <w:color w:val="205070"/>
          <w:spacing w:val="-7"/>
        </w:rPr>
        <w:t>塞肺道，痰</w:t>
      </w:r>
      <w:r>
        <w:rPr>
          <w:spacing w:val="-7"/>
        </w:rPr>
        <w:t>瘀结聚，发为本病。方以苍术燥湿健脾，黄芪、白术</w:t>
      </w:r>
      <w:r>
        <w:rPr>
          <w:spacing w:val="-8"/>
        </w:rPr>
        <w:t>、党参、薏</w:t>
      </w:r>
      <w:r>
        <w:rPr/>
        <w:t xml:space="preserve">  </w:t>
      </w:r>
      <w:r>
        <w:rPr>
          <w:color w:val="606070"/>
          <w:spacing w:val="-7"/>
        </w:rPr>
        <w:t>苡仁补脾护胃，脾气运化，化</w:t>
      </w:r>
      <w:r>
        <w:rPr>
          <w:spacing w:val="-7"/>
        </w:rPr>
        <w:t>气以充肺，寓培土生金</w:t>
      </w:r>
      <w:r>
        <w:rPr>
          <w:spacing w:val="-8"/>
        </w:rPr>
        <w:t>之意，菟丝子、枸杞子</w:t>
      </w:r>
      <w:r>
        <w:rPr/>
        <w:t xml:space="preserve">  </w:t>
      </w:r>
      <w:r>
        <w:rPr>
          <w:spacing w:val="-10"/>
        </w:rPr>
        <w:t>滋补肝肾，此为“补”,麦芽、鸡内金助胃消食，</w:t>
      </w:r>
      <w:r>
        <w:rPr>
          <w:spacing w:val="-11"/>
        </w:rPr>
        <w:t>增陈皮一味，行气健脾，令</w:t>
      </w:r>
      <w:r>
        <w:rPr/>
        <w:t xml:space="preserve">  </w:t>
      </w:r>
      <w:r>
        <w:rPr>
          <w:spacing w:val="-7"/>
        </w:rPr>
        <w:t>补而不滞；以龙葵、重楼、半枝莲、白花蛇舌草</w:t>
      </w:r>
      <w:r>
        <w:rPr>
          <w:spacing w:val="-8"/>
        </w:rPr>
        <w:t>解毒消肿，赤芍、丹参、我</w:t>
      </w:r>
      <w:r>
        <w:rPr/>
        <w:t xml:space="preserve">  </w:t>
      </w:r>
      <w:r>
        <w:rPr>
          <w:spacing w:val="-10"/>
        </w:rPr>
        <w:t>术活血化瘀，以僵蚕、土鳖虫、鳖甲攻毒散结，此为“攻”;百合、玄参养阴</w:t>
      </w:r>
      <w:r>
        <w:rPr>
          <w:spacing w:val="1"/>
        </w:rPr>
        <w:t xml:space="preserve">  </w:t>
      </w:r>
      <w:r>
        <w:rPr>
          <w:spacing w:val="-10"/>
        </w:rPr>
        <w:t>清肺热，此为“清”;桂枝助阳化气，炮姜温中止血，此为“温</w:t>
      </w:r>
      <w:r>
        <w:rPr>
          <w:spacing w:val="-11"/>
        </w:rPr>
        <w:t>”。全方攻补</w:t>
      </w:r>
      <w:r>
        <w:rPr/>
        <w:t xml:space="preserve">  </w:t>
      </w:r>
      <w:r>
        <w:rPr>
          <w:spacing w:val="-4"/>
        </w:rPr>
        <w:t>兼施，清温并济。患者服用14剂后来院复诊，腰膝酸软明显好转，仍咳嗽、</w:t>
      </w:r>
      <w:r>
        <w:rPr/>
        <w:t xml:space="preserve"> </w:t>
      </w:r>
      <w:r>
        <w:rPr>
          <w:spacing w:val="-7"/>
        </w:rPr>
        <w:t>咳血，予止咳方嘱患者煎茶饮用以止咳化痰，止血</w:t>
      </w:r>
      <w:r>
        <w:rPr>
          <w:spacing w:val="-8"/>
        </w:rPr>
        <w:t>方加减以通络散结，化瘀</w:t>
      </w:r>
      <w:r>
        <w:rPr/>
        <w:t xml:space="preserve">  </w:t>
      </w:r>
      <w:r>
        <w:rPr>
          <w:color w:val="206060"/>
          <w:spacing w:val="-4"/>
        </w:rPr>
        <w:t>止</w:t>
      </w:r>
      <w:r>
        <w:rPr>
          <w:color w:val="206060"/>
          <w:spacing w:val="-45"/>
        </w:rPr>
        <w:t xml:space="preserve"> </w:t>
      </w:r>
      <w:r>
        <w:rPr>
          <w:color w:val="206060"/>
          <w:spacing w:val="-4"/>
        </w:rPr>
        <w:t>血</w:t>
      </w:r>
      <w:r>
        <w:rPr>
          <w:color w:val="206060"/>
          <w:spacing w:val="-56"/>
        </w:rPr>
        <w:t xml:space="preserve"> </w:t>
      </w:r>
      <w:r>
        <w:rPr>
          <w:color w:val="206060"/>
          <w:spacing w:val="-4"/>
        </w:rPr>
        <w:t>，</w:t>
      </w:r>
      <w:r>
        <w:rPr>
          <w:spacing w:val="-4"/>
        </w:rPr>
        <w:t>服用1个月。三诊时患者偶有咳嗽、</w:t>
      </w:r>
      <w:r>
        <w:rPr>
          <w:spacing w:val="-5"/>
        </w:rPr>
        <w:t>咳血</w:t>
      </w:r>
      <w:r>
        <w:rPr>
          <w:color w:val="606070"/>
          <w:spacing w:val="-5"/>
        </w:rPr>
        <w:t>，嘱守方续服并定期复查，</w:t>
      </w:r>
    </w:p>
    <w:p>
      <w:pPr>
        <w:spacing w:line="294" w:lineRule="auto"/>
        <w:sectPr>
          <w:headerReference w:type="default" r:id="rId7"/>
          <w:pgSz w:w="9980" w:h="13950"/>
          <w:pgMar w:top="400" w:right="1394" w:bottom="400" w:left="1009" w:header="0" w:footer="0" w:gutter="0"/>
        </w:sectPr>
        <w:rPr/>
      </w:pPr>
    </w:p>
    <w:p>
      <w:pPr>
        <w:pStyle w:val="BodyText"/>
        <w:spacing w:before="244" w:line="219" w:lineRule="auto"/>
        <w:rPr/>
      </w:pPr>
      <w:r>
        <w:rPr>
          <w:spacing w:val="-7"/>
        </w:rPr>
        <w:t>病情稳定。</w:t>
      </w:r>
    </w:p>
    <w:p>
      <w:pPr>
        <w:pStyle w:val="BodyText"/>
        <w:ind w:left="3040"/>
        <w:spacing w:before="270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病案二十</w:t>
      </w:r>
    </w:p>
    <w:p>
      <w:pPr>
        <w:pStyle w:val="BodyText"/>
        <w:ind w:right="406" w:firstLine="419"/>
        <w:spacing w:before="277" w:line="293" w:lineRule="auto"/>
        <w:jc w:val="both"/>
        <w:rPr/>
      </w:pPr>
      <w:r>
        <w:rPr>
          <w:spacing w:val="4"/>
        </w:rPr>
        <w:t>何某，男，39岁。因“右胸痛、消瘦半月”于2005年5月第一次来我</w:t>
      </w:r>
      <w:r>
        <w:rPr>
          <w:spacing w:val="5"/>
        </w:rPr>
        <w:t xml:space="preserve"> </w:t>
      </w:r>
      <w:r>
        <w:rPr>
          <w:spacing w:val="-7"/>
        </w:rPr>
        <w:t>院内科住院，入院后经影像学及右肺穿刺诊断为：右肺高分化鳞癌并左肺转</w:t>
      </w:r>
      <w:r>
        <w:rPr/>
        <w:t xml:space="preserve"> </w:t>
      </w:r>
      <w:r>
        <w:rPr>
          <w:spacing w:val="12"/>
        </w:rPr>
        <w:t>移</w:t>
      </w:r>
      <w:r>
        <w:rPr>
          <w:rFonts w:ascii="Times New Roman" w:hAnsi="Times New Roman" w:eastAsia="Times New Roman" w:cs="Times New Roman"/>
        </w:rPr>
        <w:t>IV</w:t>
      </w:r>
      <w:r>
        <w:rPr>
          <w:spacing w:val="12"/>
        </w:rPr>
        <w:t>期。入院后于2005年6月9号至2005年7月24日予</w:t>
      </w:r>
      <w:r>
        <w:rPr>
          <w:rFonts w:ascii="Times New Roman" w:hAnsi="Times New Roman" w:eastAsia="Times New Roman" w:cs="Times New Roman"/>
        </w:rPr>
        <w:t>TP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12"/>
        </w:rPr>
        <w:t>方案化疗三周</w:t>
      </w:r>
      <w:r>
        <w:rPr/>
        <w:t xml:space="preserve"> </w:t>
      </w:r>
      <w:r>
        <w:rPr>
          <w:spacing w:val="3"/>
        </w:rPr>
        <w:t>期，化疗后复查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3"/>
        </w:rPr>
        <w:t>示右肺内肿块明显缩小(直径1.2 </w:t>
      </w:r>
      <w:r>
        <w:rPr>
          <w:rFonts w:ascii="Times New Roman" w:hAnsi="Times New Roman" w:eastAsia="Times New Roman" w:cs="Times New Roman"/>
        </w:rPr>
        <w:t>cm</w:t>
      </w:r>
      <w:r>
        <w:rPr>
          <w:rFonts w:ascii="Times New Roman" w:hAnsi="Times New Roman" w:eastAsia="Times New Roman" w:cs="Times New Roman"/>
          <w:spacing w:val="3"/>
        </w:rPr>
        <w:t>),  </w:t>
      </w:r>
      <w:r>
        <w:rPr>
          <w:spacing w:val="3"/>
        </w:rPr>
        <w:t>左肺转移灶消</w:t>
      </w:r>
      <w:r>
        <w:rPr/>
        <w:t xml:space="preserve"> </w:t>
      </w:r>
      <w:r>
        <w:rPr>
          <w:spacing w:val="-5"/>
        </w:rPr>
        <w:t>失。后患者于2005年9月再次入院，</w:t>
      </w:r>
      <w:r>
        <w:rPr>
          <w:color w:val="306080"/>
          <w:spacing w:val="-5"/>
        </w:rPr>
        <w:t>因前化疗方案消化道反应重，</w:t>
      </w:r>
      <w:r>
        <w:rPr>
          <w:spacing w:val="-5"/>
        </w:rPr>
        <w:t>予</w:t>
      </w:r>
      <w:r>
        <w:rPr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NP </w:t>
      </w:r>
      <w:r>
        <w:rPr>
          <w:spacing w:val="-5"/>
        </w:rPr>
        <w:t>方</w:t>
      </w:r>
      <w:r>
        <w:rPr/>
        <w:t xml:space="preserve">  </w:t>
      </w:r>
      <w:r>
        <w:rPr>
          <w:spacing w:val="-3"/>
        </w:rPr>
        <w:t>案化疗一周期，化疗时出现Ⅲ度骨髓抑制，消化道</w:t>
      </w:r>
      <w:r>
        <w:rPr>
          <w:spacing w:val="-4"/>
        </w:rPr>
        <w:t>反应重，化疗后复查</w:t>
      </w:r>
      <w:r>
        <w:rPr>
          <w:rFonts w:ascii="Times New Roman" w:hAnsi="Times New Roman" w:eastAsia="Times New Roman" w:cs="Times New Roman"/>
          <w:spacing w:val="-4"/>
        </w:rPr>
        <w:t>CT</w:t>
      </w:r>
      <w:r>
        <w:rPr>
          <w:rFonts w:ascii="Times New Roman" w:hAnsi="Times New Roman" w:eastAsia="Times New Roman" w:cs="Times New Roman"/>
        </w:rPr>
        <w:t xml:space="preserve">   </w:t>
      </w:r>
      <w:r>
        <w:rPr/>
        <w:t>右下肺结节无明显变化，患者遂于2005年10月</w:t>
      </w:r>
      <w:r>
        <w:rPr>
          <w:spacing w:val="-1"/>
        </w:rPr>
        <w:t>出院。患者出院后拒绝再化</w:t>
      </w:r>
      <w:r>
        <w:rPr/>
        <w:t xml:space="preserve"> </w:t>
      </w:r>
      <w:r>
        <w:rPr>
          <w:color w:val="804020"/>
          <w:spacing w:val="-1"/>
        </w:rPr>
        <w:t>疗</w:t>
      </w:r>
      <w:r>
        <w:rPr>
          <w:spacing w:val="-1"/>
        </w:rPr>
        <w:t>，要求中药治疗，于2005年底开始坚持在我科王云启主任处服用中药治</w:t>
      </w:r>
      <w:r>
        <w:rPr>
          <w:spacing w:val="13"/>
        </w:rPr>
        <w:t xml:space="preserve"> </w:t>
      </w:r>
      <w:r>
        <w:rPr>
          <w:spacing w:val="-1"/>
        </w:rPr>
        <w:t>疗，期间多次复查</w:t>
      </w:r>
      <w:r>
        <w:rPr>
          <w:rFonts w:ascii="Times New Roman" w:hAnsi="Times New Roman" w:eastAsia="Times New Roman" w:cs="Times New Roman"/>
          <w:spacing w:val="-1"/>
        </w:rPr>
        <w:t>CT,   </w:t>
      </w:r>
      <w:r>
        <w:rPr>
          <w:spacing w:val="-1"/>
        </w:rPr>
        <w:t>三年后2008年12月</w:t>
      </w:r>
      <w:r>
        <w:rPr>
          <w:spacing w:val="-2"/>
        </w:rPr>
        <w:t>复查右下肺病灶仍稳定，</w:t>
      </w:r>
      <w:r>
        <w:rPr>
          <w:color w:val="606070"/>
          <w:spacing w:val="-2"/>
        </w:rPr>
        <w:t>无明显</w:t>
      </w:r>
      <w:r>
        <w:rPr>
          <w:color w:val="606070"/>
        </w:rPr>
        <w:t xml:space="preserve"> </w:t>
      </w:r>
      <w:r>
        <w:rPr>
          <w:spacing w:val="3"/>
        </w:rPr>
        <w:t>变化(直径</w:t>
      </w:r>
      <w:r>
        <w:rPr>
          <w:rFonts w:ascii="Times New Roman" w:hAnsi="Times New Roman" w:eastAsia="Times New Roman" w:cs="Times New Roman"/>
          <w:spacing w:val="3"/>
        </w:rPr>
        <w:t>1.2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</w:rPr>
        <w:t>cm</w:t>
      </w:r>
      <w:r>
        <w:rPr>
          <w:rFonts w:ascii="Times New Roman" w:hAnsi="Times New Roman" w:eastAsia="Times New Roman" w:cs="Times New Roman"/>
          <w:spacing w:val="3"/>
        </w:rPr>
        <w:t>)</w:t>
      </w:r>
      <w:r>
        <w:rPr>
          <w:spacing w:val="3"/>
        </w:rPr>
        <w:t>。2009年12月底患者复查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示</w:t>
      </w:r>
      <w:r>
        <w:rPr>
          <w:spacing w:val="2"/>
        </w:rPr>
        <w:t>右下肺病灶较前明显缩</w:t>
      </w:r>
      <w:r>
        <w:rPr/>
        <w:t xml:space="preserve"> </w:t>
      </w:r>
      <w:r>
        <w:rPr>
          <w:spacing w:val="5"/>
        </w:rPr>
        <w:t>小(直径0.6 </w:t>
      </w:r>
      <w:r>
        <w:rPr>
          <w:rFonts w:ascii="Times New Roman" w:hAnsi="Times New Roman" w:eastAsia="Times New Roman" w:cs="Times New Roman"/>
        </w:rPr>
        <w:t>cm</w:t>
      </w:r>
      <w:r>
        <w:rPr>
          <w:rFonts w:ascii="Times New Roman" w:hAnsi="Times New Roman" w:eastAsia="Times New Roman" w:cs="Times New Roman"/>
          <w:spacing w:val="5"/>
        </w:rPr>
        <w:t>)  </w:t>
      </w:r>
      <w:r>
        <w:rPr>
          <w:spacing w:val="5"/>
        </w:rPr>
        <w:t>并且无其他复发转移征象。患者于2014年9月15日我院</w:t>
      </w:r>
      <w:r>
        <w:rPr>
          <w:spacing w:val="10"/>
        </w:rPr>
        <w:t xml:space="preserve"> </w:t>
      </w:r>
      <w:r>
        <w:rPr>
          <w:spacing w:val="6"/>
        </w:rPr>
        <w:t>复查</w:t>
      </w:r>
      <w:r>
        <w:rPr>
          <w:rFonts w:ascii="Times New Roman" w:hAnsi="Times New Roman" w:eastAsia="Times New Roman" w:cs="Times New Roman"/>
        </w:rPr>
        <w:t>CT</w:t>
      </w:r>
      <w:r>
        <w:rPr>
          <w:spacing w:val="6"/>
        </w:rPr>
        <w:t>已未见肿块。患者从2005年10月至2014年9</w:t>
      </w:r>
      <w:r>
        <w:rPr>
          <w:color w:val="906060"/>
          <w:spacing w:val="6"/>
        </w:rPr>
        <w:t>月服用中药将近9年，</w:t>
      </w:r>
      <w:r>
        <w:rPr>
          <w:color w:val="906060"/>
          <w:spacing w:val="11"/>
        </w:rPr>
        <w:t xml:space="preserve"> </w:t>
      </w:r>
      <w:r>
        <w:rPr>
          <w:spacing w:val="-10"/>
        </w:rPr>
        <w:t>期间及之后未行其他治疗，获治愈，疗效评价完全缓解。</w:t>
      </w:r>
    </w:p>
    <w:p>
      <w:pPr>
        <w:pStyle w:val="BodyText"/>
        <w:ind w:right="386" w:firstLine="419"/>
        <w:spacing w:before="75" w:line="297" w:lineRule="auto"/>
        <w:rPr/>
      </w:pPr>
      <w:r>
        <w:rPr>
          <w:color w:val="304060"/>
          <w:spacing w:val="-10"/>
        </w:rPr>
        <w:t>症见：患者咳嗽，</w:t>
      </w:r>
      <w:r>
        <w:rPr>
          <w:color w:val="606070"/>
          <w:spacing w:val="-10"/>
        </w:rPr>
        <w:t>咳少量白痰</w:t>
      </w:r>
      <w:r>
        <w:rPr>
          <w:spacing w:val="-10"/>
        </w:rPr>
        <w:t>，口干，低热，汗</w:t>
      </w:r>
      <w:r>
        <w:rPr>
          <w:spacing w:val="-11"/>
        </w:rPr>
        <w:t>出，夜寐欠安，舌质红，</w:t>
      </w:r>
      <w:r>
        <w:rPr/>
        <w:t xml:space="preserve"> </w:t>
      </w:r>
      <w:r>
        <w:rPr>
          <w:spacing w:val="-10"/>
        </w:rPr>
        <w:t>苔薄白，脉细。</w:t>
      </w:r>
    </w:p>
    <w:p>
      <w:pPr>
        <w:pStyle w:val="BodyText"/>
        <w:ind w:left="419"/>
        <w:spacing w:before="2" w:line="219" w:lineRule="auto"/>
        <w:rPr/>
      </w:pPr>
      <w:r>
        <w:rPr>
          <w:spacing w:val="-12"/>
        </w:rPr>
        <w:t>中医辨证：气阴两虚，瘀毒内结。</w:t>
      </w:r>
    </w:p>
    <w:p>
      <w:pPr>
        <w:pStyle w:val="BodyText"/>
        <w:ind w:left="419"/>
        <w:spacing w:before="79" w:line="219" w:lineRule="auto"/>
        <w:rPr/>
      </w:pPr>
      <w:r>
        <w:rPr>
          <w:spacing w:val="-10"/>
        </w:rPr>
        <w:t>治则：养阴润肺，清热解毒。</w:t>
      </w:r>
    </w:p>
    <w:p>
      <w:pPr>
        <w:pStyle w:val="BodyText"/>
        <w:ind w:right="485" w:firstLine="419"/>
        <w:spacing w:before="72" w:line="286" w:lineRule="auto"/>
        <w:jc w:val="both"/>
        <w:rPr>
          <w:sz w:val="23"/>
          <w:szCs w:val="23"/>
        </w:rPr>
      </w:pPr>
      <w:r>
        <w:rPr>
          <w:sz w:val="23"/>
          <w:szCs w:val="23"/>
          <w:spacing w:val="-1"/>
        </w:rPr>
        <w:t>方药：肺复康方加减。蜈蚣3条，大黄6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"/>
        </w:rPr>
        <w:t>穿山甲(研末</w:t>
      </w:r>
      <w:r>
        <w:rPr>
          <w:sz w:val="23"/>
          <w:szCs w:val="23"/>
          <w:spacing w:val="-2"/>
        </w:rPr>
        <w:t>冲)10</w:t>
      </w:r>
      <w:r>
        <w:rPr>
          <w:sz w:val="23"/>
          <w:szCs w:val="23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g,  </w:t>
      </w:r>
      <w:r>
        <w:rPr>
          <w:sz w:val="23"/>
          <w:szCs w:val="23"/>
          <w:spacing w:val="-2"/>
        </w:rPr>
        <w:t>浙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贝母、黄芩、土鳖虫各15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g, </w:t>
      </w:r>
      <w:r>
        <w:rPr>
          <w:sz w:val="23"/>
          <w:szCs w:val="23"/>
          <w:spacing w:val="-2"/>
        </w:rPr>
        <w:t>僵蚕、麦冬各18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g,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 xml:space="preserve">  </w:t>
      </w:r>
      <w:r>
        <w:rPr>
          <w:sz w:val="23"/>
          <w:szCs w:val="23"/>
          <w:spacing w:val="-3"/>
        </w:rPr>
        <w:t>臭牡丹、莪术各20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g, </w:t>
      </w:r>
      <w:r>
        <w:rPr>
          <w:sz w:val="23"/>
          <w:szCs w:val="23"/>
          <w:spacing w:val="-3"/>
        </w:rPr>
        <w:t>苍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9"/>
        </w:rPr>
        <w:t>术24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 </w:t>
      </w:r>
      <w:r>
        <w:rPr>
          <w:sz w:val="23"/>
          <w:szCs w:val="23"/>
          <w:spacing w:val="-9"/>
        </w:rPr>
        <w:t>百合、半枝莲、赤芍、丹参、</w:t>
      </w:r>
      <w:r>
        <w:rPr>
          <w:sz w:val="23"/>
          <w:szCs w:val="23"/>
          <w:spacing w:val="-10"/>
        </w:rPr>
        <w:t>焦三仙、鸡内金、桑白皮、山药、重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"/>
        </w:rPr>
        <w:t>楼、珍珠母(先煎)各30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g,  </w:t>
      </w:r>
      <w:r>
        <w:rPr>
          <w:sz w:val="23"/>
          <w:szCs w:val="23"/>
          <w:spacing w:val="2"/>
        </w:rPr>
        <w:t>酸枣仁35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 xml:space="preserve"> </w:t>
      </w:r>
      <w:r>
        <w:rPr>
          <w:sz w:val="23"/>
          <w:szCs w:val="23"/>
          <w:spacing w:val="2"/>
        </w:rPr>
        <w:t>龙</w:t>
      </w:r>
      <w:r>
        <w:rPr>
          <w:sz w:val="23"/>
          <w:szCs w:val="23"/>
          <w:spacing w:val="-48"/>
        </w:rPr>
        <w:t xml:space="preserve"> </w:t>
      </w:r>
      <w:r>
        <w:rPr>
          <w:sz w:val="23"/>
          <w:szCs w:val="23"/>
          <w:spacing w:val="2"/>
        </w:rPr>
        <w:t>葵</w:t>
      </w:r>
      <w:r>
        <w:rPr>
          <w:sz w:val="23"/>
          <w:szCs w:val="23"/>
          <w:spacing w:val="-49"/>
        </w:rPr>
        <w:t xml:space="preserve"> </w:t>
      </w:r>
      <w:r>
        <w:rPr>
          <w:sz w:val="23"/>
          <w:szCs w:val="23"/>
          <w:spacing w:val="2"/>
        </w:rPr>
        <w:t>4</w:t>
      </w:r>
      <w:r>
        <w:rPr>
          <w:sz w:val="23"/>
          <w:szCs w:val="23"/>
          <w:spacing w:val="-47"/>
        </w:rPr>
        <w:t xml:space="preserve"> </w:t>
      </w:r>
      <w:r>
        <w:rPr>
          <w:sz w:val="23"/>
          <w:szCs w:val="23"/>
          <w:spacing w:val="2"/>
        </w:rPr>
        <w:t>0</w:t>
      </w:r>
      <w:r>
        <w:rPr>
          <w:sz w:val="23"/>
          <w:szCs w:val="23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  <w:spacing w:val="2"/>
        </w:rPr>
        <w:t>灵芝50</w:t>
      </w:r>
      <w:r>
        <w:rPr>
          <w:sz w:val="23"/>
          <w:szCs w:val="23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  <w:spacing w:val="2"/>
        </w:rPr>
        <w:t>薏苡仁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60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</w:t>
      </w:r>
      <w:r>
        <w:rPr>
          <w:sz w:val="23"/>
          <w:szCs w:val="23"/>
          <w:spacing w:val="-5"/>
        </w:rPr>
        <w:t>。</w:t>
      </w:r>
    </w:p>
    <w:p>
      <w:pPr>
        <w:pStyle w:val="BodyText"/>
        <w:ind w:right="406" w:firstLine="419"/>
        <w:spacing w:before="46" w:line="294" w:lineRule="auto"/>
        <w:jc w:val="both"/>
        <w:rPr/>
      </w:pPr>
      <w:r>
        <w:rPr>
          <w:spacing w:val="-7"/>
        </w:rPr>
        <w:t>按：该患者为肺鳞癌晚期化疗后病情缓解，但因化疗后毒副反应难以耐</w:t>
      </w:r>
      <w:r>
        <w:rPr>
          <w:spacing w:val="4"/>
        </w:rPr>
        <w:t xml:space="preserve"> </w:t>
      </w:r>
      <w:r>
        <w:rPr>
          <w:spacing w:val="-5"/>
        </w:rPr>
        <w:t>受转而就诊于王云启教授，患者化疗后肺气阴两虚，但瘀毒之邪蓄积体内，</w:t>
      </w:r>
      <w:r>
        <w:rPr>
          <w:spacing w:val="13"/>
        </w:rPr>
        <w:t xml:space="preserve"> </w:t>
      </w:r>
      <w:r>
        <w:rPr>
          <w:spacing w:val="-7"/>
        </w:rPr>
        <w:t>仍余毒未清，治以养阴润肺，清热解毒。方拟肺复方加减，方中百合、浙贝</w:t>
      </w:r>
      <w:r>
        <w:rPr>
          <w:spacing w:val="15"/>
        </w:rPr>
        <w:t xml:space="preserve"> </w:t>
      </w:r>
      <w:r>
        <w:rPr>
          <w:spacing w:val="-7"/>
        </w:rPr>
        <w:t>母养阴润肺，麦冬清润生津，黄芩、桑白皮止咳化痰，半枝莲、僵蚕、臭牡</w:t>
      </w:r>
      <w:r>
        <w:rPr/>
        <w:t xml:space="preserve"> </w:t>
      </w:r>
      <w:r>
        <w:rPr>
          <w:spacing w:val="-7"/>
        </w:rPr>
        <w:t>丹、龙葵清热解毒，穿山甲、莪术、土鳖虫、重楼、蜈蚣破淤消癥散结</w:t>
      </w:r>
      <w:r>
        <w:rPr>
          <w:spacing w:val="-8"/>
        </w:rPr>
        <w:t>，方</w:t>
      </w:r>
      <w:r>
        <w:rPr/>
        <w:t xml:space="preserve"> </w:t>
      </w:r>
      <w:r>
        <w:rPr>
          <w:spacing w:val="-7"/>
        </w:rPr>
        <w:t>中大量苦寒之品，易伤脾胃，加之肺气虚损，加山药、薏苡仁健脾益气，全</w:t>
      </w:r>
    </w:p>
    <w:p>
      <w:pPr>
        <w:spacing w:line="294" w:lineRule="auto"/>
        <w:sectPr>
          <w:headerReference w:type="default" r:id="rId70"/>
          <w:pgSz w:w="9980" w:h="13950"/>
          <w:pgMar w:top="1495" w:right="1013" w:bottom="400" w:left="1449" w:header="1095" w:footer="0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75" w:line="184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26"/>
          <w:szCs w:val="26"/>
          <w:color w:val="808080"/>
          <w:spacing w:val="3"/>
        </w:rPr>
        <w:t>122</w:t>
      </w:r>
      <w:r>
        <w:rPr>
          <w:rFonts w:ascii="Times New Roman" w:hAnsi="Times New Roman" w:eastAsia="Times New Roman" w:cs="Times New Roman"/>
          <w:sz w:val="26"/>
          <w:szCs w:val="26"/>
          <w:color w:val="80808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3"/>
        </w:rPr>
        <w:t>e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 xml:space="preserve">   </w:t>
      </w:r>
      <w:r>
        <w:rPr>
          <w:sz w:val="17"/>
          <w:szCs w:val="17"/>
          <w:spacing w:val="3"/>
        </w:rPr>
        <w:t>王云启治癌验案录</w:t>
      </w:r>
    </w:p>
    <w:p>
      <w:pPr>
        <w:pStyle w:val="BodyText"/>
        <w:ind w:left="469"/>
        <w:spacing w:before="290" w:line="295" w:lineRule="auto"/>
        <w:jc w:val="both"/>
        <w:rPr/>
      </w:pPr>
      <w:r>
        <w:rPr>
          <w:spacing w:val="-7"/>
        </w:rPr>
        <w:t>方共奏养阴润肺，清热解毒之效。运用肺复方加减，防止复发转移，久服则</w:t>
      </w:r>
      <w:r>
        <w:rPr/>
        <w:t xml:space="preserve">  </w:t>
      </w:r>
      <w:r>
        <w:rPr/>
        <w:t>正盛邪安，患者系肺癌晚期服用中药至2014</w:t>
      </w:r>
      <w:r>
        <w:rPr>
          <w:spacing w:val="-1"/>
        </w:rPr>
        <w:t>年9月，持续将近9年，贵在坚</w:t>
      </w:r>
      <w:r>
        <w:rPr/>
        <w:t xml:space="preserve">  </w:t>
      </w:r>
      <w:r>
        <w:rPr>
          <w:spacing w:val="-1"/>
        </w:rPr>
        <w:t>持，已生存14年，多次复查</w:t>
      </w:r>
      <w:r>
        <w:rPr>
          <w:rFonts w:ascii="Times New Roman" w:hAnsi="Times New Roman" w:eastAsia="Times New Roman" w:cs="Times New Roman"/>
          <w:spacing w:val="-1"/>
        </w:rPr>
        <w:t>CT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1"/>
        </w:rPr>
        <w:t>未见异常，获痊愈，现患者</w:t>
      </w:r>
      <w:r>
        <w:rPr>
          <w:spacing w:val="-2"/>
        </w:rPr>
        <w:t>生活质量良好，</w:t>
      </w:r>
      <w:r>
        <w:rPr/>
        <w:t xml:space="preserve"> </w:t>
      </w:r>
      <w:r>
        <w:rPr>
          <w:spacing w:val="-11"/>
        </w:rPr>
        <w:t>一般情况可，无特殊不适。</w:t>
      </w:r>
    </w:p>
    <w:p>
      <w:pPr>
        <w:pStyle w:val="BodyText"/>
        <w:ind w:left="3399"/>
        <w:spacing w:before="166" w:line="220" w:lineRule="auto"/>
        <w:rPr>
          <w:sz w:val="24"/>
          <w:szCs w:val="24"/>
        </w:rPr>
      </w:pPr>
      <w:r>
        <w:rPr>
          <w:sz w:val="24"/>
          <w:szCs w:val="24"/>
        </w:rPr>
        <w:t>病案二十一</w:t>
      </w:r>
    </w:p>
    <w:p>
      <w:pPr>
        <w:pStyle w:val="BodyText"/>
        <w:ind w:right="33"/>
        <w:spacing w:before="272" w:line="219" w:lineRule="auto"/>
        <w:jc w:val="right"/>
        <w:rPr/>
      </w:pPr>
      <w:r>
        <w:rPr/>
        <w:t>谢某，女，51岁。患者2013年3月18日入住我院，PET—C  </w:t>
      </w:r>
      <w:r>
        <w:rPr>
          <w:color w:val="606080"/>
        </w:rPr>
        <w:t>T</w:t>
      </w:r>
      <w:r>
        <w:rPr>
          <w:color w:val="606080"/>
          <w:spacing w:val="-16"/>
        </w:rPr>
        <w:t xml:space="preserve"> </w:t>
      </w:r>
      <w:r>
        <w:rPr>
          <w:color w:val="606080"/>
        </w:rPr>
        <w:t>提示：1.</w:t>
      </w:r>
    </w:p>
    <w:p>
      <w:pPr>
        <w:pStyle w:val="BodyText"/>
        <w:ind w:right="14"/>
        <w:spacing w:before="87" w:line="219" w:lineRule="auto"/>
        <w:jc w:val="right"/>
        <w:rPr/>
      </w:pPr>
      <w:r>
        <w:rPr>
          <w:spacing w:val="-4"/>
        </w:rPr>
        <w:t>右下肺后基底段胸膜下结节状异常放射性浓聚影，考虑右下肺癌</w:t>
      </w:r>
      <w:r>
        <w:rPr>
          <w:spacing w:val="-5"/>
        </w:rPr>
        <w:t>可能性大；</w:t>
      </w:r>
    </w:p>
    <w:p>
      <w:pPr>
        <w:pStyle w:val="BodyText"/>
        <w:ind w:left="469" w:right="18"/>
        <w:spacing w:before="96" w:line="295" w:lineRule="auto"/>
        <w:jc w:val="both"/>
        <w:rPr/>
      </w:pPr>
      <w:r>
        <w:rPr>
          <w:rFonts w:ascii="Times New Roman" w:hAnsi="Times New Roman" w:eastAsia="Times New Roman" w:cs="Times New Roman"/>
          <w:spacing w:val="-5"/>
        </w:rPr>
        <w:t>2.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5"/>
        </w:rPr>
        <w:t>纵隔、右肺门淋巴结转移可能性大；3.右胸膜转</w:t>
      </w:r>
      <w:r>
        <w:rPr>
          <w:spacing w:val="-6"/>
        </w:rPr>
        <w:t>移可能性大。肺穿病理：</w:t>
      </w:r>
      <w:r>
        <w:rPr/>
        <w:t xml:space="preserve"> </w:t>
      </w:r>
      <w:r>
        <w:rPr>
          <w:spacing w:val="-4"/>
        </w:rPr>
        <w:t>(右下肺肿块)中分化黏液腺癌，区域可见微乳头形成，结合免疫</w:t>
      </w:r>
      <w:r>
        <w:rPr>
          <w:spacing w:val="-5"/>
        </w:rPr>
        <w:t>组化结果，</w:t>
      </w:r>
      <w:r>
        <w:rPr/>
        <w:t xml:space="preserve"> </w:t>
      </w:r>
      <w:r>
        <w:rPr/>
        <w:t>符合原发性肺癌。术后行6个周期</w:t>
      </w:r>
      <w:r>
        <w:rPr>
          <w:rFonts w:ascii="Times New Roman" w:hAnsi="Times New Roman" w:eastAsia="Times New Roman" w:cs="Times New Roman"/>
        </w:rPr>
        <w:t>PP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/>
        <w:t>方案化疗及中药治疗。多</w:t>
      </w:r>
      <w:r>
        <w:rPr>
          <w:spacing w:val="-1"/>
        </w:rPr>
        <w:t>次复查病情</w:t>
      </w:r>
      <w:r>
        <w:rPr/>
        <w:t xml:space="preserve">  </w:t>
      </w:r>
      <w:r>
        <w:rPr>
          <w:spacing w:val="3"/>
        </w:rPr>
        <w:t>稳定。2014年11月18日我科住院期间查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示右肺下叶不规则软组织密度</w:t>
      </w:r>
      <w:r>
        <w:rPr>
          <w:spacing w:val="18"/>
        </w:rPr>
        <w:t xml:space="preserve"> </w:t>
      </w:r>
      <w:r>
        <w:rPr>
          <w:spacing w:val="-5"/>
        </w:rPr>
        <w:t>灶及肺内多发结节灶较前稍显增大。</w:t>
      </w:r>
      <w:r>
        <w:rPr>
          <w:rFonts w:ascii="Times New Roman" w:hAnsi="Times New Roman" w:eastAsia="Times New Roman" w:cs="Times New Roman"/>
          <w:spacing w:val="-5"/>
        </w:rPr>
        <w:t>CT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5"/>
        </w:rPr>
        <w:t>示病情进展，建议患者</w:t>
      </w:r>
      <w:r>
        <w:rPr>
          <w:spacing w:val="-6"/>
        </w:rPr>
        <w:t>化疗，患者</w:t>
      </w:r>
      <w:r>
        <w:rPr/>
        <w:t xml:space="preserve">  </w:t>
      </w:r>
      <w:r>
        <w:rPr>
          <w:spacing w:val="-7"/>
        </w:rPr>
        <w:t>拒绝，要求中药治疗。后多次复查至今病情未进展。现患者已生存5年余。</w:t>
      </w:r>
    </w:p>
    <w:p>
      <w:pPr>
        <w:pStyle w:val="BodyText"/>
        <w:ind w:left="469" w:right="38" w:firstLine="409"/>
        <w:spacing w:before="25" w:line="298" w:lineRule="auto"/>
        <w:rPr/>
      </w:pPr>
      <w:r>
        <w:rPr>
          <w:spacing w:val="-11"/>
        </w:rPr>
        <w:t>症见：咳嗽，咳黄痰，偶有痰中带血，乏力，活动后气促不适，食纳差，</w:t>
      </w:r>
      <w:r>
        <w:rPr>
          <w:spacing w:val="1"/>
        </w:rPr>
        <w:t xml:space="preserve"> </w:t>
      </w:r>
      <w:r>
        <w:rPr>
          <w:spacing w:val="-11"/>
        </w:rPr>
        <w:t>夜寐一般，小便可，大便干结，舌质淡黯，苔薄黄，脉细。</w:t>
      </w:r>
    </w:p>
    <w:p>
      <w:pPr>
        <w:pStyle w:val="BodyText"/>
        <w:ind w:left="879"/>
        <w:spacing w:line="219" w:lineRule="auto"/>
        <w:rPr/>
      </w:pPr>
      <w:r>
        <w:rPr>
          <w:spacing w:val="-11"/>
        </w:rPr>
        <w:t>中医辨证：气阴两虚，瘀毒内结。</w:t>
      </w:r>
    </w:p>
    <w:p>
      <w:pPr>
        <w:pStyle w:val="BodyText"/>
        <w:ind w:left="879"/>
        <w:spacing w:before="99" w:line="219" w:lineRule="auto"/>
        <w:rPr/>
      </w:pPr>
      <w:r>
        <w:rPr>
          <w:spacing w:val="-10"/>
        </w:rPr>
        <w:t>治则：益气养阴，凉血止血，解毒散结。</w:t>
      </w:r>
    </w:p>
    <w:p>
      <w:pPr>
        <w:pStyle w:val="BodyText"/>
        <w:ind w:left="469" w:right="109" w:firstLine="409"/>
        <w:spacing w:before="72" w:line="291" w:lineRule="auto"/>
        <w:jc w:val="both"/>
        <w:rPr/>
      </w:pPr>
      <w:r>
        <w:rPr>
          <w:spacing w:val="-4"/>
        </w:rPr>
        <w:t>中药：肺复康方加减。三七3 </w:t>
      </w:r>
      <w:r>
        <w:rPr>
          <w:rFonts w:ascii="Times New Roman" w:hAnsi="Times New Roman" w:eastAsia="Times New Roman" w:cs="Times New Roman"/>
          <w:spacing w:val="-4"/>
        </w:rPr>
        <w:t>g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4"/>
        </w:rPr>
        <w:t>、陈皮、赤芍、麦冬、重楼、黄芩、僵</w:t>
      </w:r>
      <w:r>
        <w:rPr/>
        <w:t xml:space="preserve"> </w:t>
      </w:r>
      <w:r>
        <w:rPr>
          <w:spacing w:val="-2"/>
        </w:rPr>
        <w:t>蚕、蝉蜕各15</w:t>
      </w:r>
      <w:r>
        <w:rPr>
          <w:rFonts w:ascii="Times New Roman" w:hAnsi="Times New Roman" w:eastAsia="Times New Roman" w:cs="Times New Roman"/>
          <w:spacing w:val="-2"/>
        </w:rPr>
        <w:t>g,   </w:t>
      </w:r>
      <w:r>
        <w:rPr>
          <w:spacing w:val="-2"/>
        </w:rPr>
        <w:t>炮姜、蒲黄炭、白及、浙贝母各20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g,   </w:t>
      </w:r>
      <w:r>
        <w:rPr>
          <w:spacing w:val="-2"/>
        </w:rPr>
        <w:t>白术、炒麦芽、鸡</w:t>
      </w:r>
      <w:r>
        <w:rPr/>
        <w:t xml:space="preserve"> </w:t>
      </w:r>
      <w:r>
        <w:rPr>
          <w:spacing w:val="-7"/>
        </w:rPr>
        <w:t>内金、百合、丹参、海螵蛸、龙葵、半枝莲、苍术、</w:t>
      </w:r>
      <w:r>
        <w:rPr>
          <w:spacing w:val="-8"/>
        </w:rPr>
        <w:t>仙鹤草、垂盆草、款冬</w:t>
      </w:r>
      <w:r>
        <w:rPr/>
        <w:t xml:space="preserve"> </w:t>
      </w:r>
      <w:r>
        <w:rPr>
          <w:spacing w:val="1"/>
        </w:rPr>
        <w:t>花、六神曲30 </w:t>
      </w:r>
      <w:r>
        <w:rPr>
          <w:rFonts w:ascii="Times New Roman" w:hAnsi="Times New Roman" w:eastAsia="Times New Roman" w:cs="Times New Roman"/>
          <w:spacing w:val="1"/>
        </w:rPr>
        <w:t>g,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1"/>
        </w:rPr>
        <w:t>黄芪、薏苡仁各50</w:t>
      </w:r>
      <w:r>
        <w:rPr>
          <w:rFonts w:ascii="Times New Roman" w:hAnsi="Times New Roman" w:eastAsia="Times New Roman" w:cs="Times New Roman"/>
          <w:spacing w:val="1"/>
        </w:rPr>
        <w:t>g</w:t>
      </w:r>
      <w:r>
        <w:rPr>
          <w:spacing w:val="1"/>
        </w:rPr>
        <w:t>。</w:t>
      </w:r>
    </w:p>
    <w:p>
      <w:pPr>
        <w:pStyle w:val="BodyText"/>
        <w:ind w:left="469" w:right="18" w:firstLine="409"/>
        <w:spacing w:before="62" w:line="294" w:lineRule="auto"/>
        <w:jc w:val="both"/>
        <w:rPr/>
      </w:pPr>
      <w:r>
        <w:rPr>
          <w:spacing w:val="-14"/>
        </w:rPr>
        <w:t>按：患者经病理证实为肺腺癌，术后化疗后提示复发，《内经》云：邪之</w:t>
      </w:r>
      <w:r>
        <w:rPr>
          <w:spacing w:val="7"/>
        </w:rPr>
        <w:t xml:space="preserve">  </w:t>
      </w:r>
      <w:r>
        <w:rPr>
          <w:spacing w:val="-4"/>
        </w:rPr>
        <w:t>所凑，其气必虚。此时正气亏损，余毒复积于肺，使肺</w:t>
      </w:r>
      <w:r>
        <w:rPr>
          <w:spacing w:val="-5"/>
        </w:rPr>
        <w:t>气受阻，宣降失调，</w:t>
      </w:r>
      <w:r>
        <w:rPr/>
        <w:t xml:space="preserve"> </w:t>
      </w:r>
      <w:r>
        <w:rPr>
          <w:spacing w:val="-4"/>
        </w:rPr>
        <w:t>津液失于输布，加之毒邪未清，瘀阻脉络，阻塞气道，</w:t>
      </w:r>
      <w:r>
        <w:rPr>
          <w:spacing w:val="-5"/>
        </w:rPr>
        <w:t>故出现咳嗽，咳痰，</w:t>
      </w:r>
      <w:r>
        <w:rPr/>
        <w:t xml:space="preserve"> </w:t>
      </w:r>
      <w:r>
        <w:rPr>
          <w:spacing w:val="-7"/>
        </w:rPr>
        <w:t>痰中带血；毒邪互结于肺，肺阴不足，无以生津</w:t>
      </w:r>
      <w:r>
        <w:rPr>
          <w:spacing w:val="-8"/>
        </w:rPr>
        <w:t>，气随津脱，肺气阴两虚致</w:t>
      </w:r>
      <w:r>
        <w:rPr/>
        <w:t xml:space="preserve">  </w:t>
      </w:r>
      <w:r>
        <w:rPr>
          <w:spacing w:val="-4"/>
        </w:rPr>
        <w:t>使患者乏</w:t>
      </w:r>
      <w:r>
        <w:rPr>
          <w:color w:val="503010"/>
          <w:spacing w:val="-4"/>
        </w:rPr>
        <w:t>力，</w:t>
      </w:r>
      <w:r>
        <w:rPr>
          <w:spacing w:val="-4"/>
        </w:rPr>
        <w:t>活动后气促。予以肺复方加减：方中黄</w:t>
      </w:r>
      <w:r>
        <w:rPr>
          <w:spacing w:val="-5"/>
        </w:rPr>
        <w:t>芪大补元气而补三焦，</w:t>
      </w:r>
      <w:r>
        <w:rPr/>
        <w:t xml:space="preserve"> </w:t>
      </w:r>
      <w:r>
        <w:rPr>
          <w:spacing w:val="-7"/>
        </w:rPr>
        <w:t>白术、陈皮、薏苡仁健脾化痰，炮姜辛热、暖中焦，炒麦芽、鸡内</w:t>
      </w:r>
      <w:r>
        <w:rPr>
          <w:spacing w:val="-8"/>
        </w:rPr>
        <w:t>金、六神</w:t>
      </w:r>
      <w:r>
        <w:rPr/>
        <w:t xml:space="preserve">  </w:t>
      </w:r>
      <w:r>
        <w:rPr>
          <w:spacing w:val="-7"/>
        </w:rPr>
        <w:t>曲行气消食、健脾开胃，百合、麦冬益气养阴、润</w:t>
      </w:r>
      <w:r>
        <w:rPr>
          <w:spacing w:val="-8"/>
        </w:rPr>
        <w:t>肺止咳；赤芍、黄芩、浙</w:t>
      </w:r>
      <w:r>
        <w:rPr/>
        <w:t xml:space="preserve">  </w:t>
      </w:r>
      <w:r>
        <w:rPr>
          <w:spacing w:val="-7"/>
        </w:rPr>
        <w:t>贝母、款冬花泻肺热，止咳化痰，龙葵、重楼</w:t>
      </w:r>
      <w:r>
        <w:rPr>
          <w:spacing w:val="-8"/>
        </w:rPr>
        <w:t>、半枝莲、僵蚕、丹参清热解</w:t>
      </w:r>
      <w:r>
        <w:rPr/>
        <w:t xml:space="preserve">  </w:t>
      </w:r>
      <w:r>
        <w:rPr>
          <w:spacing w:val="-7"/>
        </w:rPr>
        <w:t>毒、化瘀散结；患者痰中带血，加蒲黄炭、仙鹤草、三七粉凉血</w:t>
      </w:r>
      <w:r>
        <w:rPr>
          <w:spacing w:val="-8"/>
        </w:rPr>
        <w:t>止血，海螵</w:t>
      </w:r>
    </w:p>
    <w:p>
      <w:pPr>
        <w:spacing w:line="294" w:lineRule="auto"/>
        <w:sectPr>
          <w:headerReference w:type="default" r:id="rId7"/>
          <w:pgSz w:w="9980" w:h="13950"/>
          <w:pgMar w:top="400" w:right="1381" w:bottom="400" w:left="990" w:header="0" w:footer="0" w:gutter="0"/>
        </w:sectPr>
        <w:rPr/>
      </w:pPr>
    </w:p>
    <w:p>
      <w:pPr>
        <w:pStyle w:val="BodyText"/>
        <w:ind w:right="516"/>
        <w:spacing w:before="274" w:line="296" w:lineRule="auto"/>
        <w:rPr/>
      </w:pPr>
      <w:r>
        <w:rPr>
          <w:color w:val="204060"/>
          <w:spacing w:val="-7"/>
        </w:rPr>
        <w:t>蛸、白及收敛止血。</w:t>
      </w:r>
      <w:r>
        <w:rPr>
          <w:spacing w:val="-7"/>
        </w:rPr>
        <w:t>共奏益气养阴，凉血止血，解毒散结之效。患者坚守上</w:t>
      </w:r>
      <w:r>
        <w:rPr/>
        <w:t xml:space="preserve"> </w:t>
      </w:r>
      <w:r>
        <w:rPr>
          <w:spacing w:val="-6"/>
        </w:rPr>
        <w:t>方加减治疗5年，多次复查病情稳定，未见进展。</w:t>
      </w:r>
    </w:p>
    <w:p>
      <w:pPr>
        <w:pStyle w:val="BodyText"/>
        <w:ind w:left="2920"/>
        <w:spacing w:before="137" w:line="220" w:lineRule="auto"/>
        <w:rPr>
          <w:sz w:val="25"/>
          <w:szCs w:val="25"/>
        </w:rPr>
      </w:pPr>
      <w:r>
        <w:rPr>
          <w:sz w:val="25"/>
          <w:szCs w:val="25"/>
          <w:spacing w:val="-6"/>
        </w:rPr>
        <w:t>病案二十二</w:t>
      </w:r>
    </w:p>
    <w:p>
      <w:pPr>
        <w:pStyle w:val="BodyText"/>
        <w:ind w:right="415" w:firstLine="419"/>
        <w:spacing w:before="268" w:line="294" w:lineRule="auto"/>
        <w:jc w:val="both"/>
        <w:rPr/>
      </w:pPr>
      <w:r>
        <w:rPr>
          <w:spacing w:val="3"/>
        </w:rPr>
        <w:t>喻某，女，61岁。患者2006年在单位体检时胸片示右上肺小结节影，</w:t>
      </w:r>
      <w:r>
        <w:rPr>
          <w:spacing w:val="10"/>
        </w:rPr>
        <w:t xml:space="preserve"> </w:t>
      </w:r>
      <w:r>
        <w:rPr>
          <w:spacing w:val="-6"/>
        </w:rPr>
        <w:t>当时未予重视。2012年1月感冒后咳嗽咳痰加</w:t>
      </w:r>
      <w:r>
        <w:rPr>
          <w:color w:val="204060"/>
          <w:spacing w:val="-6"/>
        </w:rPr>
        <w:t>重</w:t>
      </w:r>
      <w:r>
        <w:rPr>
          <w:color w:val="204060"/>
          <w:spacing w:val="-45"/>
        </w:rPr>
        <w:t xml:space="preserve"> </w:t>
      </w:r>
      <w:r>
        <w:rPr>
          <w:color w:val="204060"/>
          <w:spacing w:val="-6"/>
        </w:rPr>
        <w:t>，</w:t>
      </w:r>
      <w:r>
        <w:rPr>
          <w:spacing w:val="-6"/>
        </w:rPr>
        <w:t>行 </w:t>
      </w:r>
      <w:r>
        <w:rPr>
          <w:rFonts w:ascii="Times New Roman" w:hAnsi="Times New Roman" w:eastAsia="Times New Roman" w:cs="Times New Roman"/>
          <w:spacing w:val="-6"/>
        </w:rPr>
        <w:t>CT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6"/>
        </w:rPr>
        <w:t>示右上肺肿块，考</w:t>
      </w:r>
      <w:r>
        <w:rPr/>
        <w:t xml:space="preserve">  </w:t>
      </w:r>
      <w:r>
        <w:rPr>
          <w:spacing w:val="5"/>
        </w:rPr>
        <w:t>虑肿瘤可能性大。患者当时拒绝活检。2</w:t>
      </w:r>
      <w:r>
        <w:rPr>
          <w:color w:val="506080"/>
          <w:spacing w:val="5"/>
        </w:rPr>
        <w:t>012年6月1</w:t>
      </w:r>
      <w:r>
        <w:rPr>
          <w:spacing w:val="5"/>
        </w:rPr>
        <w:t>0日觉咳嗽胸痛加重，</w:t>
      </w:r>
      <w:r>
        <w:rPr>
          <w:spacing w:val="3"/>
        </w:rPr>
        <w:t xml:space="preserve"> </w:t>
      </w:r>
      <w:r>
        <w:rPr>
          <w:spacing w:val="-5"/>
        </w:rPr>
        <w:t>2012</w:t>
      </w:r>
      <w:r>
        <w:rPr>
          <w:spacing w:val="-39"/>
        </w:rPr>
        <w:t xml:space="preserve"> </w:t>
      </w:r>
      <w:r>
        <w:rPr>
          <w:spacing w:val="-5"/>
        </w:rPr>
        <w:t>年</w:t>
      </w:r>
      <w:r>
        <w:rPr>
          <w:spacing w:val="-49"/>
        </w:rPr>
        <w:t xml:space="preserve"> </w:t>
      </w:r>
      <w:r>
        <w:rPr>
          <w:spacing w:val="-5"/>
        </w:rPr>
        <w:t>6</w:t>
      </w:r>
      <w:r>
        <w:rPr>
          <w:spacing w:val="-45"/>
        </w:rPr>
        <w:t xml:space="preserve"> </w:t>
      </w:r>
      <w:r>
        <w:rPr>
          <w:spacing w:val="-5"/>
        </w:rPr>
        <w:t>月</w:t>
      </w:r>
      <w:r>
        <w:rPr>
          <w:spacing w:val="-34"/>
        </w:rPr>
        <w:t xml:space="preserve"> </w:t>
      </w:r>
      <w:r>
        <w:rPr>
          <w:spacing w:val="-5"/>
        </w:rPr>
        <w:t>13日前往湘雅附属第二医院完善相关检查后行“胸腔镜下右上</w:t>
      </w:r>
      <w:r>
        <w:rPr/>
        <w:t xml:space="preserve">  </w:t>
      </w:r>
      <w:r>
        <w:rPr>
          <w:spacing w:val="-7"/>
        </w:rPr>
        <w:t>肺叶切除木十淋巴结清扫术”。术后病理为：中分化腺癌，</w:t>
      </w:r>
      <w:r>
        <w:rPr>
          <w:rFonts w:ascii="Times New Roman" w:hAnsi="Times New Roman" w:eastAsia="Times New Roman" w:cs="Times New Roman"/>
          <w:spacing w:val="-7"/>
        </w:rPr>
        <w:t>EGFR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7"/>
        </w:rPr>
        <w:t>均为野生</w:t>
      </w:r>
      <w:r>
        <w:rPr/>
        <w:t xml:space="preserve">  </w:t>
      </w:r>
      <w:r>
        <w:rPr>
          <w:spacing w:val="5"/>
        </w:rPr>
        <w:t>型，分期为</w:t>
      </w:r>
      <w:r>
        <w:rPr>
          <w:rFonts w:ascii="Times New Roman" w:hAnsi="Times New Roman" w:eastAsia="Times New Roman" w:cs="Times New Roman"/>
        </w:rPr>
        <w:t>PT</w:t>
      </w:r>
      <w:r>
        <w:rPr>
          <w:rFonts w:ascii="Times New Roman" w:hAnsi="Times New Roman" w:eastAsia="Times New Roman" w:cs="Times New Roman"/>
          <w:spacing w:val="5"/>
        </w:rPr>
        <w:t>4N1c,M0,ⅢB      </w:t>
      </w:r>
      <w:r>
        <w:rPr>
          <w:spacing w:val="5"/>
        </w:rPr>
        <w:t>期。2014年3月8日复查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5"/>
        </w:rPr>
        <w:t>示：符合右肺</w:t>
      </w:r>
      <w:r>
        <w:rPr/>
        <w:t xml:space="preserve"> </w:t>
      </w:r>
      <w:r>
        <w:rPr>
          <w:spacing w:val="-4"/>
        </w:rPr>
        <w:t>癌术后改变，右下肺背段近气管旁处条片状软组织影，术后改变?右下肺背</w:t>
      </w:r>
      <w:r>
        <w:rPr>
          <w:spacing w:val="7"/>
        </w:rPr>
        <w:t xml:space="preserve">  </w:t>
      </w:r>
      <w:r>
        <w:rPr>
          <w:spacing w:val="-7"/>
        </w:rPr>
        <w:t>段及左上肺多发结节，考虑肺内转移。患者拒绝化疗，未行其他治疗遂</w:t>
      </w:r>
      <w:r>
        <w:rPr>
          <w:spacing w:val="-8"/>
        </w:rPr>
        <w:t>来我</w:t>
      </w:r>
      <w:r>
        <w:rPr/>
        <w:t xml:space="preserve">  </w:t>
      </w:r>
      <w:r>
        <w:rPr>
          <w:spacing w:val="-10"/>
        </w:rPr>
        <w:t>院找我科王云启教授寻求中药治疗。我院会诊病理示：</w:t>
      </w:r>
      <w:r>
        <w:rPr>
          <w:spacing w:val="-11"/>
        </w:rPr>
        <w:t>高-中分化腺癌。</w:t>
      </w:r>
    </w:p>
    <w:p>
      <w:pPr>
        <w:pStyle w:val="BodyText"/>
        <w:ind w:right="501" w:firstLine="419"/>
        <w:spacing w:before="48" w:line="295" w:lineRule="auto"/>
        <w:rPr/>
      </w:pPr>
      <w:r>
        <w:rPr>
          <w:spacing w:val="-6"/>
        </w:rPr>
        <w:t>症见：干咳无痰，腹部胀满，易汗出，夜寐欠</w:t>
      </w:r>
      <w:r>
        <w:rPr>
          <w:spacing w:val="-7"/>
        </w:rPr>
        <w:t>佳，食纳、二便可，舌质</w:t>
      </w:r>
      <w:r>
        <w:rPr/>
        <w:t xml:space="preserve"> </w:t>
      </w:r>
      <w:r>
        <w:rPr>
          <w:spacing w:val="-12"/>
        </w:rPr>
        <w:t>淡红、苔白腻、脉细。</w:t>
      </w:r>
    </w:p>
    <w:p>
      <w:pPr>
        <w:pStyle w:val="BodyText"/>
        <w:ind w:left="419"/>
        <w:spacing w:before="6" w:line="219" w:lineRule="auto"/>
        <w:rPr/>
      </w:pPr>
      <w:r>
        <w:rPr>
          <w:spacing w:val="-10"/>
        </w:rPr>
        <w:t>中医辨证：肺脾气虚，瘀毒内结。</w:t>
      </w:r>
    </w:p>
    <w:p>
      <w:pPr>
        <w:pStyle w:val="BodyText"/>
        <w:ind w:left="419"/>
        <w:spacing w:before="99" w:line="219" w:lineRule="auto"/>
        <w:rPr/>
      </w:pPr>
      <w:r>
        <w:rPr>
          <w:spacing w:val="-10"/>
        </w:rPr>
        <w:t>治则：补益肺脾，化瘀散结。</w:t>
      </w:r>
    </w:p>
    <w:p>
      <w:pPr>
        <w:pStyle w:val="BodyText"/>
        <w:ind w:right="495" w:firstLine="419"/>
        <w:spacing w:before="73" w:line="289" w:lineRule="auto"/>
        <w:jc w:val="both"/>
        <w:rPr/>
      </w:pPr>
      <w:r>
        <w:rPr>
          <w:spacing w:val="3"/>
        </w:rPr>
        <w:t>方药：</w:t>
      </w:r>
      <w:r>
        <w:rPr>
          <w:color w:val="204060"/>
          <w:spacing w:val="3"/>
        </w:rPr>
        <w:t>肺复康方加减。黄</w:t>
      </w:r>
      <w:r>
        <w:rPr>
          <w:spacing w:val="3"/>
        </w:rPr>
        <w:t>芪60</w:t>
      </w:r>
      <w:r>
        <w:rPr>
          <w:rFonts w:ascii="Times New Roman" w:hAnsi="Times New Roman" w:eastAsia="Times New Roman" w:cs="Times New Roman"/>
          <w:spacing w:val="3"/>
        </w:rPr>
        <w:t>g,   </w:t>
      </w:r>
      <w:r>
        <w:rPr>
          <w:spacing w:val="3"/>
        </w:rPr>
        <w:t>白术30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 </w:t>
      </w:r>
      <w:r>
        <w:rPr>
          <w:spacing w:val="3"/>
        </w:rPr>
        <w:t>薏苡仁50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3"/>
        </w:rPr>
        <w:t>炒麦芽30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15"/>
        </w:rPr>
        <w:t>鸡内金20</w:t>
      </w:r>
      <w:r>
        <w:rPr>
          <w:rFonts w:ascii="Times New Roman" w:hAnsi="Times New Roman" w:eastAsia="Times New Roman" w:cs="Times New Roman"/>
          <w:spacing w:val="15"/>
        </w:rPr>
        <w:t>g,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15"/>
        </w:rPr>
        <w:t>陈皮15</w:t>
      </w:r>
      <w:r>
        <w:rPr>
          <w:rFonts w:ascii="Times New Roman" w:hAnsi="Times New Roman" w:eastAsia="Times New Roman" w:cs="Times New Roman"/>
          <w:spacing w:val="15"/>
        </w:rPr>
        <w:t>g,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15"/>
        </w:rPr>
        <w:t>僵蚕15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g,  </w:t>
      </w:r>
      <w:r>
        <w:rPr>
          <w:spacing w:val="15"/>
        </w:rPr>
        <w:t>蜈蚣3条，乌药15</w:t>
      </w:r>
      <w:r>
        <w:rPr>
          <w:rFonts w:ascii="Times New Roman" w:hAnsi="Times New Roman" w:eastAsia="Times New Roman" w:cs="Times New Roman"/>
          <w:spacing w:val="15"/>
        </w:rPr>
        <w:t>g,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15"/>
        </w:rPr>
        <w:t>枳实20</w:t>
      </w:r>
      <w:r>
        <w:rPr>
          <w:rFonts w:ascii="Times New Roman" w:hAnsi="Times New Roman" w:eastAsia="Times New Roman" w:cs="Times New Roman"/>
          <w:spacing w:val="15"/>
        </w:rPr>
        <w:t>g,   </w:t>
      </w:r>
      <w:r>
        <w:rPr>
          <w:spacing w:val="15"/>
        </w:rPr>
        <w:t>重楼</w:t>
      </w:r>
      <w:r>
        <w:rPr/>
        <w:t xml:space="preserve"> </w:t>
      </w:r>
      <w:r>
        <w:rPr>
          <w:spacing w:val="7"/>
        </w:rPr>
        <w:t>20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g, </w:t>
      </w:r>
      <w:r>
        <w:rPr>
          <w:spacing w:val="7"/>
        </w:rPr>
        <w:t>半枝莲30</w:t>
      </w:r>
      <w:r>
        <w:rPr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g, </w:t>
      </w:r>
      <w:r>
        <w:rPr>
          <w:spacing w:val="7"/>
        </w:rPr>
        <w:t>三七(冲服)6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spacing w:val="6"/>
        </w:rPr>
        <w:t>煅牡蛎(先煎)30</w:t>
      </w:r>
      <w:r>
        <w:rPr>
          <w:rFonts w:ascii="Times New Roman" w:hAnsi="Times New Roman" w:eastAsia="Times New Roman" w:cs="Times New Roman"/>
          <w:spacing w:val="6"/>
        </w:rPr>
        <w:t>g,    </w:t>
      </w:r>
      <w:r>
        <w:rPr>
          <w:spacing w:val="6"/>
        </w:rPr>
        <w:t>川芎15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g, </w:t>
      </w:r>
      <w:r>
        <w:rPr>
          <w:spacing w:val="6"/>
        </w:rPr>
        <w:t>百</w:t>
      </w:r>
      <w:r>
        <w:rPr>
          <w:spacing w:val="25"/>
        </w:rPr>
        <w:t xml:space="preserve"> </w:t>
      </w:r>
      <w:r>
        <w:rPr>
          <w:spacing w:val="6"/>
        </w:rPr>
        <w:t>合</w:t>
      </w:r>
      <w:r>
        <w:rPr/>
        <w:t xml:space="preserve"> </w:t>
      </w:r>
      <w:r>
        <w:rPr>
          <w:spacing w:val="4"/>
        </w:rPr>
        <w:t>30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g,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4"/>
        </w:rPr>
        <w:t>大黄(后下)5</w:t>
      </w:r>
      <w:r>
        <w:rPr>
          <w:rFonts w:ascii="Times New Roman" w:hAnsi="Times New Roman" w:eastAsia="Times New Roman" w:cs="Times New Roman"/>
          <w:spacing w:val="4"/>
        </w:rPr>
        <w:t>g</w:t>
      </w:r>
      <w:r>
        <w:rPr>
          <w:spacing w:val="4"/>
        </w:rPr>
        <w:t>。</w:t>
      </w:r>
    </w:p>
    <w:p>
      <w:pPr>
        <w:pStyle w:val="BodyText"/>
        <w:ind w:right="513" w:firstLine="419"/>
        <w:spacing w:before="65" w:line="290" w:lineRule="auto"/>
        <w:jc w:val="both"/>
        <w:rPr/>
      </w:pPr>
      <w:r>
        <w:rPr>
          <w:spacing w:val="3"/>
        </w:rPr>
        <w:t>其后一直服用中药病情稳定。2016年6月17日患者为求复查再次来我</w:t>
      </w:r>
      <w:r>
        <w:rPr>
          <w:spacing w:val="18"/>
        </w:rPr>
        <w:t xml:space="preserve"> </w:t>
      </w:r>
      <w:r>
        <w:rPr>
          <w:spacing w:val="-5"/>
        </w:rPr>
        <w:t>院就诊，</w:t>
      </w:r>
      <w:r>
        <w:rPr>
          <w:rFonts w:ascii="Times New Roman" w:hAnsi="Times New Roman" w:eastAsia="Times New Roman" w:cs="Times New Roman"/>
          <w:spacing w:val="-5"/>
        </w:rPr>
        <w:t>CT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5"/>
        </w:rPr>
        <w:t>示：1.右上肺癌术后改变大致同前，右残肺及左上肺结节较前</w:t>
      </w:r>
      <w:r>
        <w:rPr/>
        <w:t xml:space="preserve"> </w:t>
      </w:r>
      <w:r>
        <w:rPr>
          <w:spacing w:val="-7"/>
        </w:rPr>
        <w:t>增大；右残肺纤维条索灶同前。2.左侧小脑幕旁小结节，性质待定，脑转移</w:t>
      </w:r>
      <w:r>
        <w:rPr>
          <w:spacing w:val="8"/>
        </w:rPr>
        <w:t xml:space="preserve"> </w:t>
      </w:r>
      <w:r>
        <w:rPr>
          <w:spacing w:val="-4"/>
        </w:rPr>
        <w:t>瘤?3.左侧骼嵴异常密度影，考虑骨转移瘤。</w:t>
      </w:r>
      <w:r>
        <w:rPr>
          <w:rFonts w:ascii="Times New Roman" w:hAnsi="Times New Roman" w:eastAsia="Times New Roman" w:cs="Times New Roman"/>
          <w:spacing w:val="-4"/>
        </w:rPr>
        <w:t>MRI </w:t>
      </w:r>
      <w:r>
        <w:rPr>
          <w:spacing w:val="-4"/>
        </w:rPr>
        <w:t>示：</w:t>
      </w:r>
      <w:r>
        <w:rPr>
          <w:spacing w:val="-5"/>
        </w:rPr>
        <w:t>左侧小脑幕上方强化</w:t>
      </w:r>
      <w:r>
        <w:rPr/>
        <w:t xml:space="preserve"> </w:t>
      </w:r>
      <w:r>
        <w:rPr>
          <w:spacing w:val="-1"/>
        </w:rPr>
        <w:t>结节影，性质待定，转移瘤?血管影?王云启教授考虑骨转移可能，加用熟</w:t>
      </w:r>
      <w:r>
        <w:rPr>
          <w:spacing w:val="18"/>
        </w:rPr>
        <w:t xml:space="preserve"> </w:t>
      </w:r>
      <w:r>
        <w:rPr>
          <w:spacing w:val="5"/>
        </w:rPr>
        <w:t>地黄20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5"/>
        </w:rPr>
        <w:t>芥</w:t>
      </w:r>
      <w:r>
        <w:rPr>
          <w:spacing w:val="-43"/>
        </w:rPr>
        <w:t xml:space="preserve"> </w:t>
      </w:r>
      <w:r>
        <w:rPr>
          <w:spacing w:val="5"/>
        </w:rPr>
        <w:t>子</w:t>
      </w:r>
      <w:r>
        <w:rPr>
          <w:spacing w:val="-27"/>
        </w:rPr>
        <w:t xml:space="preserve"> </w:t>
      </w:r>
      <w:r>
        <w:rPr>
          <w:spacing w:val="5"/>
        </w:rPr>
        <w:t>1</w:t>
      </w:r>
      <w:r>
        <w:rPr>
          <w:spacing w:val="-38"/>
        </w:rPr>
        <w:t xml:space="preserve"> </w:t>
      </w:r>
      <w:r>
        <w:rPr>
          <w:spacing w:val="5"/>
        </w:rPr>
        <w:t>5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5"/>
        </w:rPr>
        <w:t>炮姜30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   </w:t>
      </w:r>
      <w:r>
        <w:rPr>
          <w:spacing w:val="5"/>
        </w:rPr>
        <w:t>黑附片先煎)15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5"/>
        </w:rPr>
        <w:t>炙甘草15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spacing w:val="4"/>
        </w:rPr>
        <w:t>桂枝</w:t>
      </w:r>
      <w:r>
        <w:rPr/>
        <w:t xml:space="preserve"> </w:t>
      </w:r>
      <w:r>
        <w:rPr>
          <w:spacing w:val="11"/>
        </w:rPr>
        <w:t>15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g,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11"/>
        </w:rPr>
        <w:t>细辛6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11"/>
        </w:rPr>
        <w:t>,</w:t>
      </w:r>
      <w:r>
        <w:rPr>
          <w:spacing w:val="-28"/>
        </w:rPr>
        <w:t xml:space="preserve"> </w:t>
      </w:r>
      <w:r>
        <w:rPr>
          <w:spacing w:val="11"/>
        </w:rPr>
        <w:t>续断30</w:t>
      </w:r>
      <w:r>
        <w:rPr>
          <w:rFonts w:ascii="Times New Roman" w:hAnsi="Times New Roman" w:eastAsia="Times New Roman" w:cs="Times New Roman"/>
          <w:spacing w:val="11"/>
        </w:rPr>
        <w:t>g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11"/>
        </w:rPr>
        <w:t>,</w:t>
      </w:r>
      <w:r>
        <w:rPr>
          <w:spacing w:val="-58"/>
        </w:rPr>
        <w:t xml:space="preserve"> </w:t>
      </w:r>
      <w:r>
        <w:rPr>
          <w:spacing w:val="11"/>
        </w:rPr>
        <w:t>狗脊30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g, </w:t>
      </w:r>
      <w:r>
        <w:rPr>
          <w:spacing w:val="11"/>
        </w:rPr>
        <w:t>骨碎补</w:t>
      </w:r>
      <w:r>
        <w:rPr>
          <w:spacing w:val="10"/>
        </w:rPr>
        <w:t>30</w:t>
      </w:r>
      <w:r>
        <w:rPr>
          <w:rFonts w:ascii="Times New Roman" w:hAnsi="Times New Roman" w:eastAsia="Times New Roman" w:cs="Times New Roman"/>
          <w:spacing w:val="10"/>
        </w:rPr>
        <w:t>g</w:t>
      </w:r>
      <w:r>
        <w:rPr>
          <w:spacing w:val="10"/>
        </w:rPr>
        <w:t>。</w:t>
      </w:r>
    </w:p>
    <w:p>
      <w:pPr>
        <w:pStyle w:val="BodyText"/>
        <w:ind w:right="415" w:firstLine="419"/>
        <w:spacing w:before="93" w:line="293" w:lineRule="auto"/>
        <w:jc w:val="both"/>
        <w:rPr/>
      </w:pPr>
      <w:r>
        <w:rPr>
          <w:spacing w:val="-3"/>
        </w:rPr>
        <w:t>2016—12—19骨扫描示：左侧骼棘局部放射性浓聚影，提</w:t>
      </w:r>
      <w:r>
        <w:rPr>
          <w:spacing w:val="-4"/>
        </w:rPr>
        <w:t>示骨转移瘤。</w:t>
      </w:r>
      <w:r>
        <w:rPr/>
        <w:t xml:space="preserve"> </w:t>
      </w:r>
      <w:r>
        <w:rPr>
          <w:spacing w:val="-3"/>
        </w:rPr>
        <w:t>患者仍拒绝化疗及其他治疗，要求中药治疗。后定期复查稳定。</w:t>
      </w:r>
      <w:r>
        <w:rPr>
          <w:color w:val="704050"/>
          <w:spacing w:val="-3"/>
        </w:rPr>
        <w:t>2018年</w:t>
      </w:r>
      <w:r>
        <w:rPr>
          <w:color w:val="704050"/>
          <w:spacing w:val="-4"/>
        </w:rPr>
        <w:t>2月</w:t>
      </w:r>
      <w:r>
        <w:rPr>
          <w:color w:val="704050"/>
        </w:rPr>
        <w:t xml:space="preserve"> </w:t>
      </w:r>
      <w:r>
        <w:rPr>
          <w:spacing w:val="-1"/>
        </w:rPr>
        <w:t>12日湖南省脑科医院行头部伽马刀治疗(具体不详),后一直服用中药治疗。</w:t>
      </w:r>
    </w:p>
    <w:p>
      <w:pPr>
        <w:spacing w:line="293" w:lineRule="auto"/>
        <w:sectPr>
          <w:headerReference w:type="default" r:id="rId71"/>
          <w:pgSz w:w="9980" w:h="13950"/>
          <w:pgMar w:top="1493" w:right="984" w:bottom="400" w:left="1449" w:header="1093" w:footer="0" w:gutter="0"/>
        </w:sectPr>
        <w:rPr/>
      </w:pPr>
    </w:p>
    <w:p>
      <w:pPr>
        <w:pStyle w:val="BodyText"/>
        <w:ind w:left="459"/>
        <w:spacing w:before="221" w:line="219" w:lineRule="auto"/>
        <w:rPr/>
      </w:pPr>
      <w:r>
        <w:rPr>
          <w:spacing w:val="-1"/>
        </w:rPr>
        <w:t>2018年8月复查结果提示病情稳定。目前患者已经生存6年余。</w:t>
      </w:r>
    </w:p>
    <w:p>
      <w:pPr>
        <w:pStyle w:val="BodyText"/>
        <w:ind w:left="459" w:firstLine="430"/>
        <w:spacing w:before="115" w:line="294" w:lineRule="auto"/>
        <w:jc w:val="both"/>
        <w:rPr/>
      </w:pPr>
      <w:r>
        <w:rPr>
          <w:spacing w:val="-7"/>
        </w:rPr>
        <w:t>按：该患者初次来就诊时尚未发生远处转移，只是属于单纯的属于“肺</w:t>
      </w:r>
      <w:r>
        <w:rPr>
          <w:spacing w:val="5"/>
        </w:rPr>
        <w:t xml:space="preserve"> </w:t>
      </w:r>
      <w:r>
        <w:rPr>
          <w:spacing w:val="-7"/>
        </w:rPr>
        <w:t>癌”范畴，其发生主要与机体本身的正气尤其是肺脾之气的虚损，加之患者</w:t>
      </w:r>
      <w:r>
        <w:rPr>
          <w:spacing w:val="10"/>
        </w:rPr>
        <w:t xml:space="preserve"> </w:t>
      </w:r>
      <w:r>
        <w:rPr>
          <w:spacing w:val="-7"/>
        </w:rPr>
        <w:t>为手术后复发，说明体内余毒未清，治以补益肺脾</w:t>
      </w:r>
      <w:r>
        <w:rPr>
          <w:spacing w:val="-8"/>
        </w:rPr>
        <w:t>，解毒散结，方中黄芪肺</w:t>
      </w:r>
      <w:r>
        <w:rPr/>
        <w:t xml:space="preserve">  </w:t>
      </w:r>
      <w:r>
        <w:rPr>
          <w:spacing w:val="-11"/>
        </w:rPr>
        <w:t>脾双补，辅以白术、薏苡仁、炒麦芽健脾益气消食，重楼、半枝莲清热解毒，</w:t>
      </w:r>
      <w:r>
        <w:rPr>
          <w:spacing w:val="13"/>
        </w:rPr>
        <w:t xml:space="preserve"> </w:t>
      </w:r>
      <w:r>
        <w:rPr>
          <w:spacing w:val="-7"/>
        </w:rPr>
        <w:t>蜈蚣、僵蚕攻毒散结。川芎为血中之气药，辛温香燥，走而不守，善于活血</w:t>
      </w:r>
      <w:r>
        <w:rPr>
          <w:spacing w:val="9"/>
        </w:rPr>
        <w:t xml:space="preserve"> </w:t>
      </w:r>
      <w:r>
        <w:rPr>
          <w:spacing w:val="-7"/>
        </w:rPr>
        <w:t>行气；患者腹胀，</w:t>
      </w:r>
      <w:r>
        <w:rPr>
          <w:color w:val="503020"/>
          <w:spacing w:val="-7"/>
        </w:rPr>
        <w:t>加木香、乌药行气、枳实破气消积；煅牡蛎收敛固</w:t>
      </w:r>
      <w:r>
        <w:rPr>
          <w:color w:val="503020"/>
          <w:spacing w:val="-8"/>
        </w:rPr>
        <w:t>涩，与</w:t>
      </w:r>
      <w:r>
        <w:rPr>
          <w:color w:val="503020"/>
        </w:rPr>
        <w:t xml:space="preserve">  </w:t>
      </w:r>
      <w:r>
        <w:rPr>
          <w:spacing w:val="-7"/>
        </w:rPr>
        <w:t>黄芪同用固表止汗，大黄后下泻下，可以给药邪及邪气以出路。患者再次就</w:t>
      </w:r>
      <w:r>
        <w:rPr>
          <w:spacing w:val="10"/>
        </w:rPr>
        <w:t xml:space="preserve"> </w:t>
      </w:r>
      <w:r>
        <w:rPr>
          <w:spacing w:val="-17"/>
        </w:rPr>
        <w:t>诊时发生了骨转移，转移性骨肿瘤属于中医的“骨痹”“骨瘤”“骨疽”范畴，</w:t>
      </w:r>
      <w:r>
        <w:rPr>
          <w:spacing w:val="14"/>
        </w:rPr>
        <w:t xml:space="preserve"> </w:t>
      </w:r>
      <w:r>
        <w:rPr>
          <w:spacing w:val="-11"/>
        </w:rPr>
        <w:t>吾师认为其发生的根本病因正是阳虚血亏，寒凝痰滞血瘀。治疗以温阳补肾、</w:t>
      </w:r>
      <w:r>
        <w:rPr>
          <w:spacing w:val="13"/>
        </w:rPr>
        <w:t xml:space="preserve"> </w:t>
      </w:r>
      <w:r>
        <w:rPr>
          <w:spacing w:val="-4"/>
        </w:rPr>
        <w:t>散寒通滞为本，因肾主骨，肝藏血，治以补肾填精，温</w:t>
      </w:r>
      <w:r>
        <w:rPr>
          <w:spacing w:val="-5"/>
        </w:rPr>
        <w:t>阳驱寒，滋水涵木，</w:t>
      </w:r>
      <w:r>
        <w:rPr/>
        <w:t xml:space="preserve"> </w:t>
      </w:r>
      <w:r>
        <w:rPr>
          <w:spacing w:val="-4"/>
        </w:rPr>
        <w:t>而同调肝肾。临床常用阳和汤加减治疗，阳和汤是清代</w:t>
      </w:r>
      <w:r>
        <w:rPr>
          <w:spacing w:val="-5"/>
        </w:rPr>
        <w:t>名医王洪绪所创立，</w:t>
      </w:r>
      <w:r>
        <w:rPr/>
        <w:t xml:space="preserve"> </w:t>
      </w:r>
      <w:r>
        <w:rPr>
          <w:spacing w:val="-14"/>
        </w:rPr>
        <w:t>主张“阳和通腠，温补气血”。方中熟地黄益精血，</w:t>
      </w:r>
      <w:r>
        <w:rPr>
          <w:color w:val="606070"/>
          <w:spacing w:val="-14"/>
        </w:rPr>
        <w:t>助阳气，补肝肾；配以炮</w:t>
      </w:r>
      <w:r>
        <w:rPr>
          <w:color w:val="606070"/>
          <w:spacing w:val="7"/>
        </w:rPr>
        <w:t xml:space="preserve">  </w:t>
      </w:r>
      <w:r>
        <w:rPr>
          <w:spacing w:val="-11"/>
        </w:rPr>
        <w:t>姜、桂枝、附子、细辛温阳散寒而通利血脉；佐以麻黄辛温散寒，发越阳气，</w:t>
      </w:r>
      <w:r>
        <w:rPr>
          <w:spacing w:val="13"/>
        </w:rPr>
        <w:t xml:space="preserve"> </w:t>
      </w:r>
      <w:r>
        <w:rPr>
          <w:color w:val="204050"/>
          <w:spacing w:val="-7"/>
        </w:rPr>
        <w:t>开泄腠理；</w:t>
      </w:r>
      <w:r>
        <w:rPr>
          <w:spacing w:val="-7"/>
        </w:rPr>
        <w:t>白芥子善消皮里膜外之痰；因肾主骨，方中</w:t>
      </w:r>
      <w:r>
        <w:rPr>
          <w:spacing w:val="-8"/>
        </w:rPr>
        <w:t>加入狗脊、续断、骨</w:t>
      </w:r>
      <w:r>
        <w:rPr/>
        <w:t xml:space="preserve">  </w:t>
      </w:r>
      <w:r>
        <w:rPr>
          <w:spacing w:val="-11"/>
        </w:rPr>
        <w:t>碎补，以补肾填精、温补肾阳、通筋活络；本方主要起健脾益气，补肾强骨，</w:t>
      </w:r>
      <w:r>
        <w:rPr>
          <w:spacing w:val="13"/>
        </w:rPr>
        <w:t xml:space="preserve"> </w:t>
      </w:r>
      <w:r>
        <w:rPr>
          <w:spacing w:val="-3"/>
        </w:rPr>
        <w:t>化痰解毒，散结止痛之功效。该患者为晚期肺</w:t>
      </w:r>
      <w:r>
        <w:rPr>
          <w:spacing w:val="-4"/>
        </w:rPr>
        <w:t>癌，术后1年余就发生了肺内</w:t>
      </w:r>
      <w:r>
        <w:rPr/>
        <w:t xml:space="preserve"> </w:t>
      </w:r>
      <w:r>
        <w:rPr>
          <w:spacing w:val="-7"/>
        </w:rPr>
        <w:t>转移，未经化疗，纯中药治疗，后行头部的局部治</w:t>
      </w:r>
      <w:r>
        <w:rPr>
          <w:spacing w:val="-8"/>
        </w:rPr>
        <w:t>疗，病情一直稳定，从发</w:t>
      </w:r>
      <w:r>
        <w:rPr/>
        <w:t xml:space="preserve">  </w:t>
      </w:r>
      <w:r>
        <w:rPr>
          <w:color w:val="204050"/>
          <w:spacing w:val="-1"/>
        </w:rPr>
        <w:t>生肺内转移至今生存时间已达4年</w:t>
      </w:r>
      <w:r>
        <w:rPr>
          <w:spacing w:val="-1"/>
        </w:rPr>
        <w:t>。从发生脑、骨转移至今2年余，患者坚</w:t>
      </w:r>
      <w:r>
        <w:rPr>
          <w:spacing w:val="5"/>
        </w:rPr>
        <w:t xml:space="preserve">  </w:t>
      </w:r>
      <w:r>
        <w:rPr>
          <w:spacing w:val="-3"/>
        </w:rPr>
        <w:t>持服用中药未出现明显疾病进展，予肺癌靶向药物1年左右的</w:t>
      </w:r>
      <w:r>
        <w:rPr>
          <w:rFonts w:ascii="Times New Roman" w:hAnsi="Times New Roman" w:eastAsia="Times New Roman" w:cs="Times New Roman"/>
          <w:spacing w:val="-3"/>
        </w:rPr>
        <w:t>P</w:t>
      </w:r>
      <w:r>
        <w:rPr>
          <w:rFonts w:ascii="Times New Roman" w:hAnsi="Times New Roman" w:eastAsia="Times New Roman" w:cs="Times New Roman"/>
          <w:spacing w:val="-4"/>
        </w:rPr>
        <w:t>FS </w:t>
      </w:r>
      <w:r>
        <w:rPr>
          <w:spacing w:val="-4"/>
        </w:rPr>
        <w:t>相比也明</w:t>
      </w:r>
      <w:r>
        <w:rPr/>
        <w:t xml:space="preserve">  </w:t>
      </w:r>
      <w:r>
        <w:rPr>
          <w:spacing w:val="-9"/>
        </w:rPr>
        <w:t>显延长。</w:t>
      </w:r>
    </w:p>
    <w:p>
      <w:pPr>
        <w:pStyle w:val="BodyText"/>
        <w:ind w:left="3390"/>
        <w:spacing w:before="258" w:line="220" w:lineRule="auto"/>
        <w:rPr>
          <w:sz w:val="25"/>
          <w:szCs w:val="25"/>
        </w:rPr>
      </w:pPr>
      <w:r>
        <w:rPr>
          <w:sz w:val="25"/>
          <w:szCs w:val="25"/>
          <w:spacing w:val="-9"/>
        </w:rPr>
        <w:t>病案二十三</w:t>
      </w:r>
    </w:p>
    <w:p>
      <w:pPr>
        <w:pStyle w:val="BodyText"/>
        <w:ind w:left="459" w:right="72" w:firstLine="420"/>
        <w:spacing w:before="245" w:line="295" w:lineRule="auto"/>
        <w:jc w:val="both"/>
        <w:rPr/>
      </w:pPr>
      <w:r>
        <w:rPr>
          <w:spacing w:val="7"/>
        </w:rPr>
        <w:t>杨××,女，52岁。现病史：患者自诉2012年9月无明显诱因出现左</w:t>
      </w:r>
      <w:r>
        <w:rPr>
          <w:spacing w:val="14"/>
        </w:rPr>
        <w:t xml:space="preserve"> </w:t>
      </w:r>
      <w:r>
        <w:rPr>
          <w:color w:val="204050"/>
          <w:spacing w:val="-7"/>
        </w:rPr>
        <w:t>侧胸部疼痛，</w:t>
      </w:r>
      <w:r>
        <w:rPr>
          <w:spacing w:val="-7"/>
        </w:rPr>
        <w:t>可</w:t>
      </w:r>
      <w:r>
        <w:rPr>
          <w:spacing w:val="-24"/>
        </w:rPr>
        <w:t xml:space="preserve"> </w:t>
      </w:r>
      <w:r>
        <w:rPr>
          <w:spacing w:val="-7"/>
        </w:rPr>
        <w:t>忍</w:t>
      </w:r>
      <w:r>
        <w:rPr>
          <w:spacing w:val="-31"/>
        </w:rPr>
        <w:t xml:space="preserve"> </w:t>
      </w:r>
      <w:r>
        <w:rPr>
          <w:spacing w:val="-7"/>
        </w:rPr>
        <w:t>受</w:t>
      </w:r>
      <w:r>
        <w:rPr>
          <w:spacing w:val="-43"/>
        </w:rPr>
        <w:t xml:space="preserve"> </w:t>
      </w:r>
      <w:r>
        <w:rPr>
          <w:spacing w:val="-7"/>
        </w:rPr>
        <w:t>，</w:t>
      </w:r>
      <w:r>
        <w:rPr>
          <w:color w:val="204050"/>
          <w:spacing w:val="-7"/>
        </w:rPr>
        <w:t>因自觉疼痛未加重，患者未予重视。201</w:t>
      </w:r>
      <w:r>
        <w:rPr>
          <w:color w:val="204050"/>
          <w:spacing w:val="-8"/>
        </w:rPr>
        <w:t>4年10月初</w:t>
      </w:r>
      <w:r>
        <w:rPr>
          <w:color w:val="204050"/>
        </w:rPr>
        <w:t xml:space="preserve"> </w:t>
      </w:r>
      <w:r>
        <w:rPr>
          <w:spacing w:val="3"/>
        </w:rPr>
        <w:t>患者自觉左侧身体水肿，遂于2014年10月9日在重庆市秀山土家族苗族自</w:t>
      </w:r>
    </w:p>
    <w:p>
      <w:pPr>
        <w:pStyle w:val="BodyText"/>
        <w:ind w:left="459" w:right="66"/>
        <w:spacing w:before="2" w:line="293" w:lineRule="auto"/>
        <w:jc w:val="both"/>
        <w:rPr/>
      </w:pPr>
      <w:r>
        <w:rPr>
          <w:color w:val="204050"/>
          <w:spacing w:val="7"/>
        </w:rPr>
        <w:t>治县人民医院行胸部</w:t>
      </w:r>
      <w:r>
        <w:rPr>
          <w:color w:val="20405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04050"/>
        </w:rPr>
        <w:t>CT</w:t>
      </w:r>
      <w:r>
        <w:rPr>
          <w:rFonts w:ascii="Times New Roman" w:hAnsi="Times New Roman" w:eastAsia="Times New Roman" w:cs="Times New Roman"/>
          <w:color w:val="204050"/>
          <w:spacing w:val="7"/>
        </w:rPr>
        <w:t xml:space="preserve"> </w:t>
      </w:r>
      <w:r>
        <w:rPr>
          <w:color w:val="204050"/>
          <w:spacing w:val="7"/>
        </w:rPr>
        <w:t>平扫十增强示：1.左上胸腔巨大软组织肿块灶</w:t>
      </w:r>
      <w:r>
        <w:rPr>
          <w:color w:val="2040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(12     cm×11cm),</w:t>
      </w:r>
      <w:r>
        <w:rPr>
          <w:color w:val="204050"/>
          <w:spacing w:val="-1"/>
        </w:rPr>
        <w:t>考虑胸壁占位性病灶</w:t>
      </w:r>
      <w:r>
        <w:rPr>
          <w:color w:val="204050"/>
          <w:spacing w:val="-2"/>
        </w:rPr>
        <w:t>可</w:t>
      </w:r>
      <w:r>
        <w:rPr>
          <w:spacing w:val="-2"/>
        </w:rPr>
        <w:t>能性大，胸膜间皮瘤待排除；2.纵</w:t>
      </w:r>
      <w:r>
        <w:rPr/>
        <w:t xml:space="preserve"> </w:t>
      </w:r>
      <w:r>
        <w:rPr>
          <w:spacing w:val="5"/>
        </w:rPr>
        <w:t>隔内小淋巴结影显示；3.左侧胸腔少量积液。于2014年12月10日</w:t>
      </w:r>
      <w:r>
        <w:rPr>
          <w:color w:val="503020"/>
          <w:spacing w:val="5"/>
        </w:rPr>
        <w:t>在重庆</w:t>
      </w:r>
      <w:r>
        <w:rPr>
          <w:color w:val="503020"/>
          <w:spacing w:val="11"/>
        </w:rPr>
        <w:t xml:space="preserve"> </w:t>
      </w:r>
      <w:r>
        <w:rPr>
          <w:spacing w:val="-5"/>
        </w:rPr>
        <w:t>市第三军医大学西南医院行经皮肺部肿块穿刺活检术，病检</w:t>
      </w:r>
      <w:r>
        <w:rPr>
          <w:spacing w:val="-6"/>
        </w:rPr>
        <w:t>示(201448727):</w:t>
      </w:r>
      <w:r>
        <w:rPr/>
        <w:t xml:space="preserve"> </w:t>
      </w:r>
      <w:r>
        <w:rPr>
          <w:spacing w:val="-7"/>
        </w:rPr>
        <w:t>(左肺)穿刺组织提示为梭形细胞软组织肿瘤，倾向神经源性肿瘤或孤立性纤</w:t>
      </w:r>
    </w:p>
    <w:p>
      <w:pPr>
        <w:spacing w:line="293" w:lineRule="auto"/>
        <w:sectPr>
          <w:headerReference w:type="default" r:id="rId72"/>
          <w:pgSz w:w="9980" w:h="13950"/>
          <w:pgMar w:top="1527" w:right="1399" w:bottom="400" w:left="999" w:header="1127" w:footer="0" w:gutter="0"/>
        </w:sectPr>
        <w:rPr/>
      </w:pPr>
    </w:p>
    <w:p>
      <w:pPr>
        <w:pStyle w:val="BodyText"/>
        <w:ind w:right="430"/>
        <w:spacing w:before="256" w:line="283" w:lineRule="auto"/>
        <w:rPr/>
      </w:pPr>
      <w:r>
        <w:rPr>
          <w:color w:val="204070"/>
          <w:spacing w:val="6"/>
        </w:rPr>
        <w:t>维性肿瘤。</w:t>
      </w:r>
      <w:r>
        <w:rPr>
          <w:color w:val="706070"/>
          <w:spacing w:val="6"/>
        </w:rPr>
        <w:t>患者为求进一步诊治于</w:t>
      </w:r>
      <w:r>
        <w:rPr>
          <w:spacing w:val="6"/>
        </w:rPr>
        <w:t>2014年12月19日就诊于重庆市肿瘤医</w:t>
      </w:r>
      <w:r>
        <w:rPr>
          <w:spacing w:val="12"/>
        </w:rPr>
        <w:t xml:space="preserve"> </w:t>
      </w:r>
      <w:r>
        <w:rPr>
          <w:color w:val="504020"/>
          <w:spacing w:val="20"/>
        </w:rPr>
        <w:t>院</w:t>
      </w:r>
      <w:r>
        <w:rPr>
          <w:color w:val="304060"/>
          <w:spacing w:val="20"/>
        </w:rPr>
        <w:t>，完善胸部</w:t>
      </w:r>
      <w:r>
        <w:rPr>
          <w:color w:val="30406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304060"/>
        </w:rPr>
        <w:t>CT</w:t>
      </w:r>
      <w:r>
        <w:rPr>
          <w:rFonts w:ascii="Times New Roman" w:hAnsi="Times New Roman" w:eastAsia="Times New Roman" w:cs="Times New Roman"/>
          <w:color w:val="304060"/>
          <w:spacing w:val="52"/>
          <w:w w:val="101"/>
        </w:rPr>
        <w:t xml:space="preserve"> </w:t>
      </w:r>
      <w:r>
        <w:rPr>
          <w:color w:val="304060"/>
          <w:spacing w:val="20"/>
        </w:rPr>
        <w:t>平扫+增强示：1.左肺内占位性病变(11.4 </w:t>
      </w:r>
      <w:r>
        <w:rPr>
          <w:rFonts w:ascii="Times New Roman" w:hAnsi="Times New Roman" w:eastAsia="Times New Roman" w:cs="Times New Roman"/>
        </w:rPr>
        <w:t>cm</w:t>
      </w:r>
      <w:r>
        <w:rPr>
          <w:rFonts w:ascii="Times New Roman" w:hAnsi="Times New Roman" w:eastAsia="Times New Roman" w:cs="Times New Roman"/>
          <w:spacing w:val="20"/>
        </w:rPr>
        <w:t>×</w:t>
      </w:r>
      <w:r>
        <w:rPr>
          <w:rFonts w:ascii="Times New Roman" w:hAnsi="Times New Roman" w:eastAsia="Times New Roman" w:cs="Times New Roman"/>
        </w:rPr>
        <w:t xml:space="preserve">     </w:t>
      </w:r>
      <w:r>
        <w:rPr>
          <w:rFonts w:ascii="Times New Roman" w:hAnsi="Times New Roman" w:eastAsia="Times New Roman" w:cs="Times New Roman"/>
        </w:rPr>
        <w:t>11.2      cm),T</w:t>
      </w:r>
      <w:r>
        <w:rPr>
          <w:color w:val="204070"/>
        </w:rPr>
        <w:t>3、4</w:t>
      </w:r>
      <w:r>
        <w:rPr/>
        <w:t>水平脊髓受压，</w:t>
      </w:r>
      <w:r>
        <w:rPr>
          <w:rFonts w:ascii="Times New Roman" w:hAnsi="Times New Roman" w:eastAsia="Times New Roman" w:cs="Times New Roman"/>
        </w:rPr>
        <w:t>T3  </w:t>
      </w:r>
      <w:r>
        <w:rPr/>
        <w:t>椎体骨质破坏；2.纵隔淋巴结肿大；</w:t>
      </w:r>
    </w:p>
    <w:p>
      <w:pPr>
        <w:pStyle w:val="BodyText"/>
        <w:ind w:right="405"/>
        <w:spacing w:before="33" w:line="281" w:lineRule="auto"/>
        <w:jc w:val="both"/>
        <w:rPr>
          <w:sz w:val="23"/>
          <w:szCs w:val="23"/>
        </w:rPr>
      </w:pPr>
      <w:r>
        <w:rPr>
          <w:sz w:val="23"/>
          <w:szCs w:val="23"/>
          <w:spacing w:val="-7"/>
        </w:rPr>
        <w:t>3.</w:t>
      </w:r>
      <w:r>
        <w:rPr>
          <w:sz w:val="23"/>
          <w:szCs w:val="23"/>
          <w:spacing w:val="-62"/>
        </w:rPr>
        <w:t xml:space="preserve"> </w:t>
      </w:r>
      <w:r>
        <w:rPr>
          <w:sz w:val="23"/>
          <w:szCs w:val="23"/>
          <w:spacing w:val="-7"/>
        </w:rPr>
        <w:t>左上肺部分肺膨胀不全；4.左侧胸腔</w:t>
      </w:r>
      <w:r>
        <w:rPr>
          <w:sz w:val="23"/>
          <w:szCs w:val="23"/>
          <w:spacing w:val="-8"/>
        </w:rPr>
        <w:t>积液。全身骨象显示：1.第3胸椎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8"/>
        </w:rPr>
        <w:t>放射性浓聚，结合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CT,   </w:t>
      </w:r>
      <w:r>
        <w:rPr>
          <w:sz w:val="23"/>
          <w:szCs w:val="23"/>
          <w:spacing w:val="-8"/>
        </w:rPr>
        <w:t>提示骨浸润；2.胸骨、右侧髋臼少量放射性浓聚。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14"/>
        </w:rPr>
        <w:t>为进一步明确肺部肿块性质，于2014.12.20在</w:t>
      </w:r>
      <w:r>
        <w:rPr>
          <w:sz w:val="23"/>
          <w:szCs w:val="23"/>
          <w:spacing w:val="-15"/>
        </w:rPr>
        <w:t>重庆市肿瘤医院行肺部肿块穿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6"/>
        </w:rPr>
        <w:t>刺，免疫组化：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Vim(++)</w:t>
      </w:r>
      <w:r>
        <w:rPr>
          <w:rFonts w:ascii="Times New Roman" w:hAnsi="Times New Roman" w:eastAsia="Times New Roman" w:cs="Times New Roman"/>
          <w:sz w:val="23"/>
          <w:szCs w:val="23"/>
          <w:spacing w:val="-33"/>
        </w:rPr>
        <w:t xml:space="preserve"> </w:t>
      </w:r>
      <w:r>
        <w:rPr>
          <w:sz w:val="23"/>
          <w:szCs w:val="23"/>
          <w:spacing w:val="-6"/>
        </w:rPr>
        <w:t>、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CK       </w:t>
      </w:r>
      <w:r>
        <w:rPr>
          <w:sz w:val="23"/>
          <w:szCs w:val="23"/>
          <w:spacing w:val="-6"/>
        </w:rPr>
        <w:t>广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6"/>
        </w:rPr>
        <w:t>(</w:t>
      </w:r>
      <w:r>
        <w:rPr>
          <w:sz w:val="23"/>
          <w:szCs w:val="23"/>
          <w:spacing w:val="-28"/>
        </w:rPr>
        <w:t xml:space="preserve"> </w:t>
      </w:r>
      <w:r>
        <w:rPr>
          <w:sz w:val="23"/>
          <w:szCs w:val="23"/>
          <w:spacing w:val="-6"/>
        </w:rPr>
        <w:t>+</w:t>
      </w:r>
      <w:r>
        <w:rPr>
          <w:sz w:val="23"/>
          <w:szCs w:val="23"/>
          <w:spacing w:val="-27"/>
        </w:rPr>
        <w:t xml:space="preserve"> </w:t>
      </w:r>
      <w:r>
        <w:rPr>
          <w:sz w:val="23"/>
          <w:szCs w:val="23"/>
          <w:spacing w:val="-6"/>
        </w:rPr>
        <w:t>+</w:t>
      </w:r>
      <w:r>
        <w:rPr>
          <w:sz w:val="23"/>
          <w:szCs w:val="23"/>
          <w:spacing w:val="-28"/>
        </w:rPr>
        <w:t xml:space="preserve"> </w:t>
      </w:r>
      <w:r>
        <w:rPr>
          <w:sz w:val="23"/>
          <w:szCs w:val="23"/>
          <w:spacing w:val="-6"/>
        </w:rPr>
        <w:t>)</w:t>
      </w:r>
      <w:r>
        <w:rPr>
          <w:sz w:val="23"/>
          <w:szCs w:val="23"/>
          <w:spacing w:val="-37"/>
        </w:rPr>
        <w:t xml:space="preserve"> </w:t>
      </w:r>
      <w:r>
        <w:rPr>
          <w:sz w:val="23"/>
          <w:szCs w:val="23"/>
          <w:spacing w:val="-6"/>
        </w:rPr>
        <w:t>、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EMA(+)</w:t>
      </w:r>
      <w:r>
        <w:rPr>
          <w:rFonts w:ascii="Times New Roman" w:hAnsi="Times New Roman" w:eastAsia="Times New Roman" w:cs="Times New Roman"/>
          <w:sz w:val="23"/>
          <w:szCs w:val="23"/>
          <w:spacing w:val="-33"/>
        </w:rPr>
        <w:t xml:space="preserve"> </w:t>
      </w:r>
      <w:r>
        <w:rPr>
          <w:sz w:val="23"/>
          <w:szCs w:val="23"/>
          <w:spacing w:val="-6"/>
        </w:rPr>
        <w:t>、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CD34      (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7"/>
        </w:rPr>
        <w:t>一)、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Bcl-2</w:t>
      </w:r>
      <w:r>
        <w:rPr>
          <w:rFonts w:ascii="Times New Roman" w:hAnsi="Times New Roman" w:eastAsia="Times New Roman" w:cs="Times New Roman"/>
          <w:sz w:val="23"/>
          <w:szCs w:val="23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(   </w:t>
      </w:r>
      <w:r>
        <w:rPr>
          <w:sz w:val="23"/>
          <w:szCs w:val="23"/>
          <w:spacing w:val="-2"/>
        </w:rPr>
        <w:t>十十)、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CD99  ( </w:t>
      </w:r>
      <w:r>
        <w:rPr>
          <w:sz w:val="23"/>
          <w:szCs w:val="23"/>
          <w:spacing w:val="-2"/>
        </w:rPr>
        <w:t>十十)、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S-100(+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+)</w:t>
      </w:r>
      <w:r>
        <w:rPr>
          <w:rFonts w:ascii="Times New Roman" w:hAnsi="Times New Roman" w:eastAsia="Times New Roman" w:cs="Times New Roman"/>
          <w:sz w:val="23"/>
          <w:szCs w:val="23"/>
          <w:spacing w:val="-32"/>
        </w:rPr>
        <w:t xml:space="preserve"> </w:t>
      </w:r>
      <w:r>
        <w:rPr>
          <w:sz w:val="23"/>
          <w:szCs w:val="23"/>
          <w:spacing w:val="-3"/>
        </w:rPr>
        <w:t>、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SMA            (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一)、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Desmin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</w:t>
      </w:r>
      <w:r>
        <w:rPr>
          <w:sz w:val="23"/>
          <w:szCs w:val="23"/>
          <w:spacing w:val="-2"/>
        </w:rPr>
        <w:t>(一)、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Ki-67   (</w:t>
      </w:r>
      <w:r>
        <w:rPr>
          <w:rFonts w:ascii="Times New Roman" w:hAnsi="Times New Roman" w:eastAsia="Times New Roman" w:cs="Times New Roman"/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2"/>
        </w:rPr>
        <w:t>十)&lt;10%</w:t>
      </w:r>
      <w:r>
        <w:rPr>
          <w:sz w:val="23"/>
          <w:szCs w:val="23"/>
          <w:spacing w:val="-3"/>
        </w:rPr>
        <w:t>、</w:t>
      </w:r>
      <w:r>
        <w:rPr>
          <w:sz w:val="23"/>
          <w:szCs w:val="23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CD163 </w:t>
      </w:r>
      <w:r>
        <w:rPr>
          <w:rFonts w:ascii="KaiTi" w:hAnsi="KaiTi" w:eastAsia="KaiTi" w:cs="KaiTi"/>
          <w:sz w:val="23"/>
          <w:szCs w:val="23"/>
          <w:spacing w:val="-3"/>
        </w:rPr>
        <w:t>(++)、</w:t>
      </w:r>
      <w:r>
        <w:rPr>
          <w:rFonts w:ascii="KaiTi" w:hAnsi="KaiTi" w:eastAsia="KaiTi" w:cs="KaiTi"/>
          <w:sz w:val="23"/>
          <w:szCs w:val="23"/>
          <w:spacing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CD68 ( </w:t>
      </w:r>
      <w:r>
        <w:rPr>
          <w:rFonts w:ascii="KaiTi" w:hAnsi="KaiTi" w:eastAsia="KaiTi" w:cs="KaiTi"/>
          <w:sz w:val="23"/>
          <w:szCs w:val="23"/>
          <w:spacing w:val="-3"/>
        </w:rPr>
        <w:t>一)、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Calponin  ( </w:t>
      </w:r>
      <w:r>
        <w:rPr>
          <w:sz w:val="23"/>
          <w:szCs w:val="23"/>
          <w:spacing w:val="-3"/>
        </w:rPr>
        <w:t>一)、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CK8</w:t>
      </w:r>
      <w:r>
        <w:rPr>
          <w:rFonts w:ascii="Times New Roman" w:hAnsi="Times New Roman" w:eastAsia="Times New Roman" w:cs="Times New Roman"/>
          <w:sz w:val="23"/>
          <w:szCs w:val="2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( </w:t>
      </w:r>
      <w:r>
        <w:rPr>
          <w:sz w:val="23"/>
          <w:szCs w:val="23"/>
          <w:spacing w:val="-6"/>
        </w:rPr>
        <w:t>一)、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CR (</w:t>
      </w:r>
      <w:r>
        <w:rPr>
          <w:rFonts w:ascii="Times New Roman" w:hAnsi="Times New Roman" w:eastAsia="Times New Roman" w:cs="Times New Roman"/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6"/>
        </w:rPr>
        <w:t>一)、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HMB45</w:t>
      </w:r>
      <w:r>
        <w:rPr>
          <w:rFonts w:ascii="Times New Roman" w:hAnsi="Times New Roman" w:eastAsia="Times New Roman" w:cs="Times New Roman"/>
          <w:sz w:val="23"/>
          <w:szCs w:val="2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( </w:t>
      </w:r>
      <w:r>
        <w:rPr>
          <w:sz w:val="23"/>
          <w:szCs w:val="23"/>
          <w:spacing w:val="-6"/>
        </w:rPr>
        <w:t>一)、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WT-1     ( </w:t>
      </w:r>
      <w:r>
        <w:rPr>
          <w:sz w:val="23"/>
          <w:szCs w:val="23"/>
          <w:spacing w:val="-6"/>
        </w:rPr>
        <w:t>十十)、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D2—40  ( </w:t>
      </w:r>
      <w:r>
        <w:rPr>
          <w:sz w:val="23"/>
          <w:szCs w:val="23"/>
          <w:spacing w:val="-6"/>
        </w:rPr>
        <w:t>十十)、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CD117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( </w:t>
      </w:r>
      <w:r>
        <w:rPr>
          <w:rFonts w:ascii="FangSong" w:hAnsi="FangSong" w:eastAsia="FangSong" w:cs="FangSong"/>
          <w:sz w:val="23"/>
          <w:szCs w:val="23"/>
          <w:spacing w:val="-7"/>
        </w:rPr>
        <w:t>一</w:t>
      </w:r>
      <w:r>
        <w:rPr>
          <w:rFonts w:ascii="FangSong" w:hAnsi="FangSong" w:eastAsia="FangSong" w:cs="FangSong"/>
          <w:sz w:val="23"/>
          <w:szCs w:val="23"/>
          <w:spacing w:val="-68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7"/>
        </w:rPr>
        <w:t>)、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DoG1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(</w:t>
      </w:r>
      <w:r>
        <w:rPr>
          <w:rFonts w:ascii="FangSong" w:hAnsi="FangSong" w:eastAsia="FangSong" w:cs="FangSong"/>
          <w:sz w:val="23"/>
          <w:szCs w:val="23"/>
          <w:spacing w:val="-7"/>
        </w:rPr>
        <w:t>十)、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NSE(+)</w:t>
      </w:r>
      <w:r>
        <w:rPr>
          <w:rFonts w:ascii="Times New Roman" w:hAnsi="Times New Roman" w:eastAsia="Times New Roman" w:cs="Times New Roman"/>
          <w:sz w:val="23"/>
          <w:szCs w:val="23"/>
          <w:spacing w:val="-33"/>
        </w:rPr>
        <w:t xml:space="preserve"> </w:t>
      </w:r>
      <w:r>
        <w:rPr>
          <w:sz w:val="23"/>
          <w:szCs w:val="23"/>
          <w:spacing w:val="-7"/>
        </w:rPr>
        <w:t>、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CD57     ( </w:t>
      </w:r>
      <w:r>
        <w:rPr>
          <w:rFonts w:ascii="FangSong" w:hAnsi="FangSong" w:eastAsia="FangSong" w:cs="FangSong"/>
          <w:sz w:val="23"/>
          <w:szCs w:val="23"/>
          <w:spacing w:val="-7"/>
        </w:rPr>
        <w:t>一)、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PDGFRa(+)</w:t>
      </w:r>
      <w:r>
        <w:rPr>
          <w:rFonts w:ascii="Times New Roman" w:hAnsi="Times New Roman" w:eastAsia="Times New Roman" w:cs="Times New Roman"/>
          <w:sz w:val="23"/>
          <w:szCs w:val="23"/>
          <w:spacing w:val="-26"/>
        </w:rPr>
        <w:t xml:space="preserve"> </w:t>
      </w:r>
      <w:r>
        <w:rPr>
          <w:sz w:val="23"/>
          <w:szCs w:val="23"/>
          <w:spacing w:val="-7"/>
        </w:rPr>
        <w:t>。  结合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5"/>
        </w:rPr>
        <w:t>免疫组化：(肺穿)梭形细胞肿瘤，考虑(1)间皮来源；(2)神经源性；(</w:t>
      </w:r>
      <w:r>
        <w:rPr>
          <w:sz w:val="23"/>
          <w:szCs w:val="23"/>
          <w:spacing w:val="-6"/>
        </w:rPr>
        <w:t>3)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3"/>
        </w:rPr>
        <w:t>胃肠外间质瘤。因患者拒绝行化疗，</w:t>
      </w:r>
      <w:r>
        <w:rPr>
          <w:sz w:val="23"/>
          <w:szCs w:val="23"/>
          <w:color w:val="706070"/>
          <w:spacing w:val="-13"/>
        </w:rPr>
        <w:t>为寻求中医药治疗</w:t>
      </w:r>
      <w:r>
        <w:rPr>
          <w:sz w:val="23"/>
          <w:szCs w:val="23"/>
          <w:color w:val="607080"/>
          <w:spacing w:val="-13"/>
        </w:rPr>
        <w:t>，遂于2015年1月至</w:t>
      </w:r>
      <w:r>
        <w:rPr>
          <w:sz w:val="23"/>
          <w:szCs w:val="23"/>
          <w:color w:val="607080"/>
          <w:spacing w:val="4"/>
        </w:rPr>
        <w:t xml:space="preserve">  </w:t>
      </w:r>
      <w:r>
        <w:rPr>
          <w:sz w:val="23"/>
          <w:szCs w:val="23"/>
          <w:spacing w:val="-14"/>
        </w:rPr>
        <w:t>湖南省肿瘤医院中西结合科门诊王云启主任医师处进一步治疗，服用中药。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14"/>
        </w:rPr>
        <w:t>期间2015.04.15曾在湖南省第三人</w:t>
      </w:r>
      <w:r>
        <w:rPr>
          <w:sz w:val="23"/>
          <w:szCs w:val="23"/>
          <w:spacing w:val="-15"/>
        </w:rPr>
        <w:t>民医院住院行治疗性伽马刀照射治疗肺部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"/>
        </w:rPr>
        <w:t>肿块，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DT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 xml:space="preserve"> </w:t>
      </w:r>
      <w:r>
        <w:rPr>
          <w:sz w:val="23"/>
          <w:szCs w:val="23"/>
          <w:spacing w:val="-2"/>
        </w:rPr>
        <w:t>达38.0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GY/10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 xml:space="preserve"> </w:t>
      </w:r>
      <w:r>
        <w:rPr>
          <w:sz w:val="23"/>
          <w:szCs w:val="23"/>
          <w:spacing w:val="-2"/>
        </w:rPr>
        <w:t>次(50%)等剂量曲线后多次复查示病情稳定，未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8"/>
        </w:rPr>
        <w:t>诉特殊不适。</w:t>
      </w:r>
    </w:p>
    <w:p>
      <w:pPr>
        <w:pStyle w:val="BodyText"/>
        <w:ind w:left="430"/>
        <w:spacing w:before="93" w:line="219" w:lineRule="auto"/>
        <w:rPr/>
      </w:pPr>
      <w:r>
        <w:rPr>
          <w:spacing w:val="-10"/>
        </w:rPr>
        <w:t>证见：咳嗽，咳白稀痰，胸闷，气促。舌淡苔白腻，脉滑。</w:t>
      </w:r>
    </w:p>
    <w:p>
      <w:pPr>
        <w:pStyle w:val="BodyText"/>
        <w:ind w:left="430"/>
        <w:spacing w:before="119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中医辨证：痰湿阻肺，瘀毒内结证。</w:t>
      </w:r>
    </w:p>
    <w:p>
      <w:pPr>
        <w:pStyle w:val="BodyText"/>
        <w:ind w:left="430"/>
        <w:spacing w:before="102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治则：温化水湿，祛瘀散结。</w:t>
      </w:r>
    </w:p>
    <w:p>
      <w:pPr>
        <w:pStyle w:val="BodyText"/>
        <w:ind w:left="430"/>
        <w:spacing w:before="123" w:line="219" w:lineRule="auto"/>
        <w:rPr/>
      </w:pPr>
      <w:r>
        <w:rPr>
          <w:spacing w:val="-10"/>
        </w:rPr>
        <w:t>方药如下：肺复康方加减</w:t>
      </w:r>
    </w:p>
    <w:p>
      <w:pPr>
        <w:pStyle w:val="BodyText"/>
        <w:ind w:right="472" w:firstLine="430"/>
        <w:spacing w:before="63" w:line="290" w:lineRule="auto"/>
        <w:rPr/>
      </w:pPr>
      <w:r>
        <w:rPr>
          <w:spacing w:val="2"/>
        </w:rPr>
        <w:t>黄芪60</w:t>
      </w:r>
      <w:r>
        <w:rPr>
          <w:rFonts w:ascii="Times New Roman" w:hAnsi="Times New Roman" w:eastAsia="Times New Roman" w:cs="Times New Roman"/>
          <w:spacing w:val="2"/>
        </w:rPr>
        <w:t>g,   </w:t>
      </w:r>
      <w:r>
        <w:rPr>
          <w:spacing w:val="2"/>
        </w:rPr>
        <w:t>白术30</w:t>
      </w:r>
      <w:r>
        <w:rPr>
          <w:rFonts w:ascii="Times New Roman" w:hAnsi="Times New Roman" w:eastAsia="Times New Roman" w:cs="Times New Roman"/>
          <w:spacing w:val="2"/>
        </w:rPr>
        <w:t>g,   </w:t>
      </w:r>
      <w:r>
        <w:rPr>
          <w:spacing w:val="2"/>
        </w:rPr>
        <w:t>陈皮1</w:t>
      </w:r>
      <w:r>
        <w:rPr>
          <w:rFonts w:ascii="Times New Roman" w:hAnsi="Times New Roman" w:eastAsia="Times New Roman" w:cs="Times New Roman"/>
          <w:spacing w:val="2"/>
        </w:rPr>
        <w:t>5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g,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2"/>
        </w:rPr>
        <w:t>泽</w:t>
      </w:r>
      <w:r>
        <w:rPr>
          <w:spacing w:val="-46"/>
        </w:rPr>
        <w:t xml:space="preserve"> </w:t>
      </w:r>
      <w:r>
        <w:rPr>
          <w:spacing w:val="2"/>
        </w:rPr>
        <w:t>泻</w:t>
      </w:r>
      <w:r>
        <w:rPr>
          <w:spacing w:val="-43"/>
        </w:rPr>
        <w:t xml:space="preserve"> </w:t>
      </w:r>
      <w:r>
        <w:rPr>
          <w:spacing w:val="2"/>
        </w:rPr>
        <w:t>3</w:t>
      </w:r>
      <w:r>
        <w:rPr>
          <w:spacing w:val="-46"/>
        </w:rPr>
        <w:t xml:space="preserve"> </w:t>
      </w:r>
      <w:r>
        <w:rPr>
          <w:spacing w:val="2"/>
        </w:rPr>
        <w:t>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g,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2"/>
        </w:rPr>
        <w:t>麦</w:t>
      </w:r>
      <w:r>
        <w:rPr>
          <w:spacing w:val="-37"/>
        </w:rPr>
        <w:t xml:space="preserve"> </w:t>
      </w:r>
      <w:r>
        <w:rPr>
          <w:spacing w:val="2"/>
        </w:rPr>
        <w:t>芽</w:t>
      </w:r>
      <w:r>
        <w:rPr>
          <w:spacing w:val="-37"/>
        </w:rPr>
        <w:t xml:space="preserve"> </w:t>
      </w:r>
      <w:r>
        <w:rPr>
          <w:spacing w:val="2"/>
        </w:rPr>
        <w:t>3</w:t>
      </w:r>
      <w:r>
        <w:rPr>
          <w:spacing w:val="-39"/>
        </w:rPr>
        <w:t xml:space="preserve"> </w:t>
      </w:r>
      <w:r>
        <w:rPr>
          <w:spacing w:val="2"/>
        </w:rPr>
        <w:t>0</w:t>
      </w:r>
      <w:r>
        <w:rPr>
          <w:rFonts w:ascii="Times New Roman" w:hAnsi="Times New Roman" w:eastAsia="Times New Roman" w:cs="Times New Roman"/>
          <w:spacing w:val="2"/>
        </w:rPr>
        <w:t>g,   </w:t>
      </w:r>
      <w:r>
        <w:rPr>
          <w:spacing w:val="2"/>
        </w:rPr>
        <w:t>鸡</w:t>
      </w:r>
      <w:r>
        <w:rPr>
          <w:spacing w:val="1"/>
        </w:rPr>
        <w:t>内金30 </w:t>
      </w:r>
      <w:r>
        <w:rPr>
          <w:rFonts w:ascii="Times New Roman" w:hAnsi="Times New Roman" w:eastAsia="Times New Roman" w:cs="Times New Roman"/>
          <w:spacing w:val="1"/>
        </w:rPr>
        <w:t>g,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3"/>
        </w:rPr>
        <w:t>薏苡仁60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3"/>
        </w:rPr>
        <w:t>百</w:t>
      </w:r>
      <w:r>
        <w:rPr>
          <w:spacing w:val="-42"/>
        </w:rPr>
        <w:t xml:space="preserve"> </w:t>
      </w:r>
      <w:r>
        <w:rPr>
          <w:spacing w:val="3"/>
        </w:rPr>
        <w:t>合</w:t>
      </w:r>
      <w:r>
        <w:rPr>
          <w:spacing w:val="-38"/>
        </w:rPr>
        <w:t xml:space="preserve"> </w:t>
      </w:r>
      <w:r>
        <w:rPr>
          <w:spacing w:val="3"/>
        </w:rPr>
        <w:t>3</w:t>
      </w:r>
      <w:r>
        <w:rPr>
          <w:spacing w:val="-40"/>
        </w:rPr>
        <w:t xml:space="preserve"> </w:t>
      </w:r>
      <w:r>
        <w:rPr>
          <w:spacing w:val="3"/>
        </w:rPr>
        <w:t>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color w:val="403060"/>
          <w:spacing w:val="3"/>
        </w:rPr>
        <w:t>葶苈子</w:t>
      </w:r>
      <w:r>
        <w:rPr>
          <w:rFonts w:ascii="Times New Roman" w:hAnsi="Times New Roman" w:eastAsia="Times New Roman" w:cs="Times New Roman"/>
          <w:spacing w:val="3"/>
        </w:rPr>
        <w:t>20 g,   </w:t>
      </w:r>
      <w:r>
        <w:rPr>
          <w:spacing w:val="3"/>
        </w:rPr>
        <w:t>桑白皮30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3"/>
        </w:rPr>
        <w:t>海螵蛸30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3"/>
        </w:rPr>
        <w:t>六</w:t>
      </w:r>
      <w:r>
        <w:rPr>
          <w:spacing w:val="-49"/>
        </w:rPr>
        <w:t xml:space="preserve"> </w:t>
      </w:r>
      <w:r>
        <w:rPr>
          <w:spacing w:val="3"/>
        </w:rPr>
        <w:t>神</w:t>
      </w:r>
      <w:r>
        <w:rPr>
          <w:spacing w:val="-22"/>
        </w:rPr>
        <w:t xml:space="preserve"> </w:t>
      </w:r>
      <w:r>
        <w:rPr>
          <w:spacing w:val="3"/>
        </w:rPr>
        <w:t>曲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9"/>
        </w:rPr>
        <w:t>20g,   </w:t>
      </w:r>
      <w:r>
        <w:rPr>
          <w:color w:val="607080"/>
          <w:spacing w:val="9"/>
        </w:rPr>
        <w:t>炮姜30</w:t>
      </w:r>
      <w:r>
        <w:rPr>
          <w:rFonts w:ascii="Times New Roman" w:hAnsi="Times New Roman" w:eastAsia="Times New Roman" w:cs="Times New Roman"/>
          <w:color w:val="607080"/>
          <w:spacing w:val="9"/>
        </w:rPr>
        <w:t>g,   </w:t>
      </w:r>
      <w:r>
        <w:rPr>
          <w:spacing w:val="9"/>
        </w:rPr>
        <w:t>重楼15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9"/>
        </w:rPr>
        <w:t>同，半枝莲30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g,   </w:t>
      </w:r>
      <w:r>
        <w:rPr>
          <w:spacing w:val="9"/>
        </w:rPr>
        <w:t>桂枝15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9"/>
        </w:rPr>
        <w:t>,</w:t>
      </w:r>
      <w:r>
        <w:rPr>
          <w:spacing w:val="-38"/>
        </w:rPr>
        <w:t xml:space="preserve"> </w:t>
      </w:r>
      <w:r>
        <w:rPr>
          <w:spacing w:val="9"/>
        </w:rPr>
        <w:t>蜈蚣3条，僵蚕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5"/>
        </w:rPr>
        <w:t>18g,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spacing w:val="5"/>
        </w:rPr>
        <w:t>莪术18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5"/>
        </w:rPr>
        <w:t>大</w:t>
      </w:r>
      <w:r>
        <w:rPr>
          <w:spacing w:val="-41"/>
        </w:rPr>
        <w:t xml:space="preserve"> </w:t>
      </w:r>
      <w:r>
        <w:rPr>
          <w:spacing w:val="5"/>
        </w:rPr>
        <w:t>黄</w:t>
      </w:r>
      <w:r>
        <w:rPr>
          <w:spacing w:val="-39"/>
        </w:rPr>
        <w:t xml:space="preserve"> </w:t>
      </w:r>
      <w:r>
        <w:rPr>
          <w:spacing w:val="5"/>
        </w:rPr>
        <w:t>6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( </w:t>
      </w:r>
      <w:r>
        <w:rPr>
          <w:spacing w:val="5"/>
        </w:rPr>
        <w:t>后下),壁虎15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5"/>
        </w:rPr>
        <w:t>党参30 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5"/>
        </w:rPr>
        <w:t>鳖甲40</w:t>
      </w:r>
      <w:r>
        <w:rPr>
          <w:rFonts w:ascii="Times New Roman" w:hAnsi="Times New Roman" w:eastAsia="Times New Roman" w:cs="Times New Roman"/>
          <w:spacing w:val="5"/>
        </w:rPr>
        <w:t>g(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5"/>
        </w:rPr>
        <w:t>先煎),</w:t>
      </w:r>
      <w:r>
        <w:rPr/>
        <w:t xml:space="preserve"> </w:t>
      </w:r>
      <w:r>
        <w:rPr>
          <w:spacing w:val="9"/>
        </w:rPr>
        <w:t>五味子20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g, </w:t>
      </w:r>
      <w:r>
        <w:rPr>
          <w:spacing w:val="9"/>
        </w:rPr>
        <w:t>车前子60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 ( </w:t>
      </w:r>
      <w:r>
        <w:rPr>
          <w:spacing w:val="9"/>
        </w:rPr>
        <w:t>布包),牵牛子12</w:t>
      </w:r>
      <w:r>
        <w:rPr>
          <w:rFonts w:ascii="Times New Roman" w:hAnsi="Times New Roman" w:eastAsia="Times New Roman" w:cs="Times New Roman"/>
          <w:spacing w:val="9"/>
        </w:rPr>
        <w:t>g</w:t>
      </w:r>
      <w:r>
        <w:rPr>
          <w:spacing w:val="9"/>
        </w:rPr>
        <w:t>。</w:t>
      </w:r>
    </w:p>
    <w:p>
      <w:pPr>
        <w:pStyle w:val="BodyText"/>
        <w:ind w:left="430"/>
        <w:spacing w:before="67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x14 </w:t>
      </w:r>
      <w:r>
        <w:rPr>
          <w:spacing w:val="-8"/>
        </w:rPr>
        <w:t>剂，每日一副，水煎服，分三次温服</w:t>
      </w:r>
    </w:p>
    <w:p>
      <w:pPr>
        <w:pStyle w:val="BodyText"/>
        <w:ind w:right="518" w:firstLine="430"/>
        <w:spacing w:before="100" w:line="302" w:lineRule="auto"/>
        <w:rPr/>
      </w:pPr>
      <w:r>
        <w:rPr>
          <w:spacing w:val="-7"/>
        </w:rPr>
        <w:t>肺梭形细胞癌临床罕见，临床上观察到其发展快，恶性程度高，</w:t>
      </w:r>
      <w:r>
        <w:rPr>
          <w:color w:val="607080"/>
          <w:spacing w:val="-8"/>
        </w:rPr>
        <w:t>远处转</w:t>
      </w:r>
      <w:r>
        <w:rPr>
          <w:color w:val="607080"/>
        </w:rPr>
        <w:t xml:space="preserve"> </w:t>
      </w:r>
      <w:r>
        <w:rPr>
          <w:spacing w:val="-10"/>
        </w:rPr>
        <w:t>移早，放化疗效果不佳，预后较差，晚期存活时间更短。</w:t>
      </w:r>
    </w:p>
    <w:p>
      <w:pPr>
        <w:pStyle w:val="BodyText"/>
        <w:ind w:right="506" w:firstLine="430"/>
        <w:spacing w:before="1" w:line="304" w:lineRule="auto"/>
        <w:rPr/>
      </w:pPr>
      <w:r>
        <w:rPr>
          <w:spacing w:val="-7"/>
        </w:rPr>
        <w:t>肺癌属于中医“肺积”范畴，患者正气亏虚，适逢贼邪外侵，致正虚邪</w:t>
      </w:r>
      <w:r>
        <w:rPr>
          <w:spacing w:val="10"/>
        </w:rPr>
        <w:t xml:space="preserve"> </w:t>
      </w:r>
      <w:r>
        <w:rPr>
          <w:spacing w:val="-7"/>
        </w:rPr>
        <w:t>盛，痰瘀阻滞。肺金亏虚，子病及母，则脾虚不能生化气血，五脏无气血之</w:t>
      </w:r>
    </w:p>
    <w:p>
      <w:pPr>
        <w:spacing w:line="304" w:lineRule="auto"/>
        <w:sectPr>
          <w:headerReference w:type="default" r:id="rId73"/>
          <w:pgSz w:w="9980" w:h="13950"/>
          <w:pgMar w:top="1502" w:right="979" w:bottom="400" w:left="1449" w:header="1071" w:footer="0" w:gutter="0"/>
        </w:sectPr>
        <w:rPr/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56" w:line="231" w:lineRule="exact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C0B0B0"/>
          <w:spacing w:val="3"/>
          <w:position w:val="1"/>
        </w:rPr>
        <w:t>126</w:t>
      </w:r>
      <w:r>
        <w:rPr>
          <w:rFonts w:ascii="Arial" w:hAnsi="Arial" w:eastAsia="Arial" w:cs="Arial"/>
          <w:sz w:val="17"/>
          <w:szCs w:val="17"/>
          <w:color w:val="C0B0B0"/>
          <w:spacing w:val="13"/>
          <w:position w:val="1"/>
        </w:rPr>
        <w:t xml:space="preserve">    </w:t>
      </w:r>
      <w:r>
        <w:rPr>
          <w:rFonts w:ascii="Arial" w:hAnsi="Arial" w:eastAsia="Arial" w:cs="Arial"/>
          <w:sz w:val="17"/>
          <w:szCs w:val="17"/>
          <w:color w:val="C0B0B0"/>
          <w:spacing w:val="3"/>
          <w:position w:val="1"/>
        </w:rPr>
        <w:t>e    </w:t>
      </w:r>
      <w:r>
        <w:rPr>
          <w:sz w:val="17"/>
          <w:szCs w:val="17"/>
          <w:spacing w:val="3"/>
          <w:position w:val="1"/>
        </w:rPr>
        <w:t>王云启治癌验案录</w:t>
      </w:r>
    </w:p>
    <w:p>
      <w:pPr>
        <w:pStyle w:val="BodyText"/>
        <w:ind w:left="449"/>
        <w:spacing w:before="289" w:line="294" w:lineRule="auto"/>
        <w:rPr/>
      </w:pPr>
      <w:r>
        <w:rPr>
          <w:spacing w:val="-7"/>
        </w:rPr>
        <w:t>濡养。而脾虚失运，痰湿内生；肾阳不足，气化不足，水饮上犯于肺，酿湿</w:t>
      </w:r>
      <w:r>
        <w:rPr/>
        <w:t xml:space="preserve">   </w:t>
      </w:r>
      <w:r>
        <w:rPr>
          <w:spacing w:val="-7"/>
        </w:rPr>
        <w:t>生痰。痰毒走窜，浸淫骨髓，而成转移。其病性为本虚标实，痰湿阻肺，瘀</w:t>
      </w:r>
      <w:r>
        <w:rPr/>
        <w:t xml:space="preserve">   </w:t>
      </w:r>
      <w:r>
        <w:rPr>
          <w:color w:val="305070"/>
          <w:spacing w:val="-1"/>
        </w:rPr>
        <w:t>毒内结，治则温化水湿，</w:t>
      </w:r>
      <w:r>
        <w:rPr>
          <w:spacing w:val="-1"/>
        </w:rPr>
        <w:t>祛瘀化痰，方用肺复方加减。本方以“扶正祛邪”</w:t>
      </w:r>
      <w:r>
        <w:rPr>
          <w:spacing w:val="8"/>
        </w:rPr>
        <w:t xml:space="preserve"> </w:t>
      </w:r>
      <w:r>
        <w:rPr>
          <w:color w:val="505080"/>
          <w:spacing w:val="-7"/>
        </w:rPr>
        <w:t>为治则，</w:t>
      </w:r>
      <w:r>
        <w:rPr>
          <w:spacing w:val="-7"/>
        </w:rPr>
        <w:t>重用黄芪、白术、党参益气健脾，薏苡仁健脾渗湿，</w:t>
      </w:r>
      <w:r>
        <w:rPr>
          <w:spacing w:val="-8"/>
        </w:rPr>
        <w:t>加陈皮、麦芽、</w:t>
      </w:r>
      <w:r>
        <w:rPr/>
        <w:t xml:space="preserve"> </w:t>
      </w:r>
      <w:r>
        <w:rPr>
          <w:spacing w:val="-1"/>
        </w:rPr>
        <w:t>鸡内金、神曲理气消积，使补而不滞。气不足则血不畅，血不畅则水不流，</w:t>
      </w:r>
      <w:r>
        <w:rPr>
          <w:spacing w:val="8"/>
        </w:rPr>
        <w:t xml:space="preserve"> </w:t>
      </w:r>
      <w:r>
        <w:rPr>
          <w:spacing w:val="-7"/>
        </w:rPr>
        <w:t>水饮泛溢皮肤之则全身水肿，饮停于胸则为悬饮。故用莪术破血祛瘀，行气</w:t>
      </w:r>
      <w:r>
        <w:rPr>
          <w:spacing w:val="1"/>
        </w:rPr>
        <w:t xml:space="preserve">   </w:t>
      </w:r>
      <w:r>
        <w:rPr>
          <w:spacing w:val="-7"/>
        </w:rPr>
        <w:t>止痛，血行则水行，佐以五味子、海螵蛸等收涩之物防莪术破气消积太过而</w:t>
      </w:r>
      <w:r>
        <w:rPr/>
        <w:t xml:space="preserve">   </w:t>
      </w:r>
      <w:r>
        <w:rPr>
          <w:spacing w:val="-7"/>
        </w:rPr>
        <w:t>破血动血。患者饮停于胸，以葶苈子，桑白皮泻肺中水湿，又以车前子、泽</w:t>
      </w:r>
      <w:r>
        <w:rPr/>
        <w:t xml:space="preserve">   </w:t>
      </w:r>
      <w:r>
        <w:rPr>
          <w:spacing w:val="-7"/>
        </w:rPr>
        <w:t>泻、牵牛子利水消肿以减轻皮水。方中桂枝、炮姜温经止痛，温热药中又以</w:t>
      </w:r>
      <w:r>
        <w:rPr>
          <w:spacing w:val="4"/>
        </w:rPr>
        <w:t xml:space="preserve">  </w:t>
      </w:r>
      <w:r>
        <w:rPr>
          <w:spacing w:val="-7"/>
        </w:rPr>
        <w:t>半枝莲、重楼、大黄清热逐瘀，寒热平调之意。方中运用蜈蚣、僵蚕、壁虎</w:t>
      </w:r>
      <w:r>
        <w:rPr/>
        <w:t xml:space="preserve">   </w:t>
      </w:r>
      <w:r>
        <w:rPr>
          <w:spacing w:val="-7"/>
        </w:rPr>
        <w:t>等虫类药以毒攻毒，解毒散结，加鳖甲软坚散结。本方益气健脾为主，温化</w:t>
      </w:r>
      <w:r>
        <w:rPr/>
        <w:t xml:space="preserve">   </w:t>
      </w:r>
      <w:r>
        <w:rPr>
          <w:spacing w:val="-11"/>
        </w:rPr>
        <w:t>水湿与清热解毒并进，标本兼顾共奏扶正祛邪，邪去则正安之功。</w:t>
      </w:r>
    </w:p>
    <w:p>
      <w:pPr>
        <w:pStyle w:val="BodyText"/>
        <w:ind w:left="449" w:right="136" w:firstLine="430"/>
        <w:spacing w:before="51" w:line="298" w:lineRule="auto"/>
        <w:jc w:val="both"/>
        <w:rPr/>
      </w:pPr>
      <w:r>
        <w:rPr>
          <w:spacing w:val="1"/>
        </w:rPr>
        <w:t>王云启予肺复康方加减温阳散结，更予止咳剂(炙</w:t>
      </w:r>
      <w:r>
        <w:rPr/>
        <w:t>枇杷叶10</w:t>
      </w:r>
      <w:r>
        <w:rPr>
          <w:rFonts w:ascii="Times New Roman" w:hAnsi="Times New Roman" w:eastAsia="Times New Roman" w:cs="Times New Roman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/>
        <w:t>炙紫苑 </w:t>
      </w:r>
      <w:r>
        <w:rPr>
          <w:rFonts w:ascii="Times New Roman" w:hAnsi="Times New Roman" w:eastAsia="Times New Roman" w:cs="Times New Roman"/>
          <w:spacing w:val="6"/>
        </w:rPr>
        <w:t>10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spacing w:val="6"/>
        </w:rPr>
        <w:t>炙冬花10</w:t>
      </w:r>
      <w:r>
        <w:rPr>
          <w:rFonts w:ascii="Times New Roman" w:hAnsi="Times New Roman" w:eastAsia="Times New Roman" w:cs="Times New Roman"/>
          <w:spacing w:val="6"/>
        </w:rPr>
        <w:t>g,  </w:t>
      </w:r>
      <w:r>
        <w:rPr>
          <w:spacing w:val="6"/>
        </w:rPr>
        <w:t>冰糖10</w:t>
      </w:r>
      <w:r>
        <w:rPr>
          <w:rFonts w:ascii="Times New Roman" w:hAnsi="Times New Roman" w:eastAsia="Times New Roman" w:cs="Times New Roman"/>
          <w:spacing w:val="6"/>
        </w:rPr>
        <w:t>g  </w:t>
      </w:r>
      <w:r>
        <w:rPr>
          <w:spacing w:val="6"/>
        </w:rPr>
        <w:t>)代茶饮止咳化痰。14天后二诊</w:t>
      </w:r>
      <w:r>
        <w:rPr>
          <w:spacing w:val="5"/>
        </w:rPr>
        <w:t>，患者咳嗽、</w:t>
      </w:r>
      <w:r>
        <w:rPr/>
        <w:t xml:space="preserve"> </w:t>
      </w:r>
      <w:r>
        <w:rPr>
          <w:spacing w:val="-5"/>
        </w:rPr>
        <w:t>咳痰较前明显减轻，胸闷、气促亦有所缓解，故在原方的基础上去五味子，</w:t>
      </w:r>
      <w:r>
        <w:rPr>
          <w:spacing w:val="4"/>
        </w:rPr>
        <w:t xml:space="preserve"> </w:t>
      </w:r>
      <w:r>
        <w:rPr>
          <w:spacing w:val="-7"/>
        </w:rPr>
        <w:t>处方14剂，并暂停用止咳剂。三诊时患者病情平稳，效不更方，嘱其守方继</w:t>
      </w:r>
      <w:r>
        <w:rPr>
          <w:spacing w:val="7"/>
        </w:rPr>
        <w:t xml:space="preserve"> </w:t>
      </w:r>
      <w:r>
        <w:rPr>
          <w:spacing w:val="12"/>
        </w:rPr>
        <w:t>服28剂。</w:t>
      </w:r>
    </w:p>
    <w:p>
      <w:pPr>
        <w:pStyle w:val="BodyText"/>
        <w:ind w:left="3380"/>
        <w:spacing w:before="181" w:line="220" w:lineRule="auto"/>
        <w:rPr>
          <w:sz w:val="25"/>
          <w:szCs w:val="25"/>
        </w:rPr>
      </w:pPr>
      <w:r>
        <w:rPr>
          <w:sz w:val="25"/>
          <w:szCs w:val="25"/>
          <w:spacing w:val="-6"/>
        </w:rPr>
        <w:t>病案二十四</w:t>
      </w:r>
    </w:p>
    <w:p>
      <w:pPr>
        <w:pStyle w:val="BodyText"/>
        <w:ind w:left="449" w:right="136" w:firstLine="409"/>
        <w:spacing w:before="251" w:line="294" w:lineRule="auto"/>
        <w:jc w:val="both"/>
        <w:rPr/>
      </w:pPr>
      <w:r>
        <w:rPr>
          <w:spacing w:val="4"/>
        </w:rPr>
        <w:t>罗×,女，45岁。患者自诉2011年12月起每手稍</w:t>
      </w:r>
      <w:r>
        <w:rPr>
          <w:spacing w:val="3"/>
        </w:rPr>
        <w:t>重体力活动后可出现</w:t>
      </w:r>
      <w:r>
        <w:rPr/>
        <w:t xml:space="preserve"> </w:t>
      </w:r>
      <w:r>
        <w:rPr>
          <w:spacing w:val="-7"/>
        </w:rPr>
        <w:t>较明显左侧腰骶部和双大腿疼痛不适。就诊于郴州市第一人民医院，行骨显</w:t>
      </w:r>
      <w:r>
        <w:rPr>
          <w:spacing w:val="4"/>
        </w:rPr>
        <w:t xml:space="preserve"> </w:t>
      </w:r>
      <w:r>
        <w:rPr>
          <w:spacing w:val="-5"/>
        </w:rPr>
        <w:t>像示：左侧骼骨，左侧骶骼关节，右骶骼关节骨代谢异常，考虑恶性病变，</w:t>
      </w:r>
      <w:r>
        <w:rPr>
          <w:spacing w:val="4"/>
        </w:rPr>
        <w:t xml:space="preserve"> </w:t>
      </w:r>
      <w:r>
        <w:rPr/>
        <w:t>原发性?转移性?未行进一步诊治。后患者出</w:t>
      </w:r>
      <w:r>
        <w:rPr>
          <w:spacing w:val="-1"/>
        </w:rPr>
        <w:t>现咳嗽、咳痰症状，于2012年</w:t>
      </w:r>
      <w:r>
        <w:rPr/>
        <w:t xml:space="preserve"> </w:t>
      </w:r>
      <w:r>
        <w:rPr>
          <w:color w:val="706070"/>
          <w:spacing w:val="-4"/>
        </w:rPr>
        <w:t>12月13日就诊湘雅二医院，行胸部</w:t>
      </w:r>
      <w:r>
        <w:rPr>
          <w:rFonts w:ascii="Times New Roman" w:hAnsi="Times New Roman" w:eastAsia="Times New Roman" w:cs="Times New Roman"/>
          <w:color w:val="706070"/>
          <w:spacing w:val="-4"/>
        </w:rPr>
        <w:t>CT</w:t>
      </w:r>
      <w:r>
        <w:rPr>
          <w:rFonts w:ascii="Times New Roman" w:hAnsi="Times New Roman" w:eastAsia="Times New Roman" w:cs="Times New Roman"/>
          <w:color w:val="706070"/>
          <w:spacing w:val="22"/>
        </w:rPr>
        <w:t xml:space="preserve"> </w:t>
      </w:r>
      <w:r>
        <w:rPr>
          <w:color w:val="706070"/>
          <w:spacing w:val="-4"/>
        </w:rPr>
        <w:t>示右下肺肿</w:t>
      </w:r>
      <w:r>
        <w:rPr>
          <w:color w:val="706070"/>
          <w:spacing w:val="-5"/>
        </w:rPr>
        <w:t>块病变，</w:t>
      </w:r>
      <w:r>
        <w:rPr>
          <w:spacing w:val="-5"/>
        </w:rPr>
        <w:t>纵隔及右肺门淋</w:t>
      </w:r>
      <w:r>
        <w:rPr/>
        <w:t xml:space="preserve"> </w:t>
      </w:r>
      <w:r>
        <w:rPr/>
        <w:t>巴结稍大，考虑肺癌可能性大，建议支气管纤维镜。20</w:t>
      </w:r>
      <w:r>
        <w:rPr>
          <w:spacing w:val="-1"/>
        </w:rPr>
        <w:t>12年12月19日患者</w:t>
      </w:r>
      <w:r>
        <w:rPr/>
        <w:t xml:space="preserve"> </w:t>
      </w:r>
      <w:r>
        <w:rPr>
          <w:spacing w:val="-7"/>
        </w:rPr>
        <w:t>首次入住我院，行肺穿刺细胞学检查考虑大致鳞癌，病理学检查提示肺泡上</w:t>
      </w:r>
      <w:r>
        <w:rPr/>
        <w:t xml:space="preserve"> </w:t>
      </w:r>
      <w:r>
        <w:rPr>
          <w:spacing w:val="-5"/>
        </w:rPr>
        <w:t>皮非典型性增生及腺癌变(分化好的)。骨盆正位片示：左侧骼骨骨质改变，</w:t>
      </w:r>
      <w:r>
        <w:rPr>
          <w:spacing w:val="9"/>
        </w:rPr>
        <w:t xml:space="preserve"> </w:t>
      </w:r>
      <w:r>
        <w:rPr>
          <w:spacing w:val="-5"/>
        </w:rPr>
        <w:t>结合病史，考虑骨转移可能性大。此后患者要求分子靶向药物凯美纳治疗，</w:t>
      </w:r>
      <w:r>
        <w:rPr>
          <w:spacing w:val="4"/>
        </w:rPr>
        <w:t xml:space="preserve"> </w:t>
      </w:r>
      <w:r>
        <w:rPr/>
        <w:t>并于2013年1月7日开始于我科王云启主</w:t>
      </w:r>
      <w:r>
        <w:rPr>
          <w:spacing w:val="-1"/>
        </w:rPr>
        <w:t>任医师处开始中药治疗，其后多次</w:t>
      </w:r>
      <w:r>
        <w:rPr/>
        <w:t xml:space="preserve"> </w:t>
      </w:r>
      <w:r>
        <w:rPr>
          <w:spacing w:val="9"/>
        </w:rPr>
        <w:t>入院复查示病情稳定。</w:t>
      </w:r>
      <w:r>
        <w:rPr>
          <w:color w:val="505080"/>
          <w:spacing w:val="9"/>
        </w:rPr>
        <w:t>2014年1月10</w:t>
      </w:r>
      <w:r>
        <w:rPr>
          <w:color w:val="505080"/>
          <w:spacing w:val="-25"/>
        </w:rPr>
        <w:t xml:space="preserve"> </w:t>
      </w:r>
      <w:r>
        <w:rPr>
          <w:spacing w:val="9"/>
        </w:rPr>
        <w:t>日患者再次入院，骨盆+腰椎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</w:rPr>
        <w:t>MRI   </w:t>
      </w:r>
      <w:r>
        <w:rPr>
          <w:spacing w:val="-6"/>
        </w:rPr>
        <w:t>示：1.</w:t>
      </w:r>
      <w:r>
        <w:rPr>
          <w:rFonts w:ascii="Times New Roman" w:hAnsi="Times New Roman" w:eastAsia="Times New Roman" w:cs="Times New Roman"/>
          <w:spacing w:val="-6"/>
        </w:rPr>
        <w:t>L2</w:t>
      </w:r>
      <w:r>
        <w:rPr>
          <w:spacing w:val="-6"/>
        </w:rPr>
        <w:t>～</w:t>
      </w:r>
      <w:r>
        <w:rPr>
          <w:rFonts w:ascii="Times New Roman" w:hAnsi="Times New Roman" w:eastAsia="Times New Roman" w:cs="Times New Roman"/>
          <w:spacing w:val="-6"/>
        </w:rPr>
        <w:t>L5 </w:t>
      </w:r>
      <w:r>
        <w:rPr>
          <w:spacing w:val="-6"/>
        </w:rPr>
        <w:t>棘突、</w:t>
      </w:r>
      <w:r>
        <w:rPr>
          <w:rFonts w:ascii="Times New Roman" w:hAnsi="Times New Roman" w:eastAsia="Times New Roman" w:cs="Times New Roman"/>
          <w:spacing w:val="-6"/>
        </w:rPr>
        <w:t>S2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S3 </w:t>
      </w:r>
      <w:r>
        <w:rPr>
          <w:spacing w:val="-6"/>
        </w:rPr>
        <w:t>椎体内及双侧骼骨、左侧髋臼、耻骨、</w:t>
      </w:r>
      <w:r>
        <w:rPr>
          <w:color w:val="102040"/>
          <w:spacing w:val="-6"/>
        </w:rPr>
        <w:t>坐骨及</w:t>
      </w:r>
    </w:p>
    <w:p>
      <w:pPr>
        <w:spacing w:line="294" w:lineRule="auto"/>
        <w:sectPr>
          <w:headerReference w:type="default" r:id="rId7"/>
          <w:pgSz w:w="9980" w:h="13950"/>
          <w:pgMar w:top="400" w:right="1283" w:bottom="400" w:left="1009" w:header="0" w:footer="0" w:gutter="0"/>
        </w:sectPr>
        <w:rPr/>
      </w:pPr>
    </w:p>
    <w:p>
      <w:pPr>
        <w:pStyle w:val="BodyText"/>
        <w:spacing w:before="268" w:line="219" w:lineRule="auto"/>
        <w:rPr/>
      </w:pPr>
      <w:r>
        <w:rPr>
          <w:spacing w:val="-5"/>
        </w:rPr>
        <w:t>右侧骶骨多发异常信号影，符合多发转移瘤。2.腰椎退行性变。骨扫描示：</w:t>
      </w:r>
    </w:p>
    <w:p>
      <w:pPr>
        <w:pStyle w:val="BodyText"/>
        <w:ind w:right="389"/>
        <w:spacing w:before="84" w:line="294" w:lineRule="auto"/>
        <w:jc w:val="both"/>
        <w:rPr/>
      </w:pPr>
      <w:r>
        <w:rPr>
          <w:spacing w:val="-3"/>
        </w:rPr>
        <w:t>1.</w:t>
      </w:r>
      <w:r>
        <w:rPr>
          <w:spacing w:val="-45"/>
        </w:rPr>
        <w:t xml:space="preserve"> </w:t>
      </w:r>
      <w:r>
        <w:rPr>
          <w:spacing w:val="-3"/>
        </w:rPr>
        <w:t>全身多处骨质代谢异常，考虑恶性肿瘤骨转移。2.建议89</w:t>
      </w:r>
      <w:r>
        <w:rPr>
          <w:rFonts w:ascii="Times New Roman" w:hAnsi="Times New Roman" w:eastAsia="Times New Roman" w:cs="Times New Roman"/>
          <w:spacing w:val="-3"/>
        </w:rPr>
        <w:t>Sr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3"/>
        </w:rPr>
        <w:t>核素治</w:t>
      </w:r>
      <w:r>
        <w:rPr>
          <w:spacing w:val="-4"/>
        </w:rPr>
        <w:t>疗骨</w:t>
      </w:r>
      <w:r>
        <w:rPr/>
        <w:t xml:space="preserve">  </w:t>
      </w:r>
      <w:r>
        <w:rPr>
          <w:spacing w:val="-10"/>
        </w:rPr>
        <w:t>转移灶。病情进展。我院放疗科会诊建议：有姑息性放疗指征，但疗效欠</w:t>
      </w:r>
      <w:r>
        <w:rPr>
          <w:spacing w:val="-11"/>
        </w:rPr>
        <w:t>佳，</w:t>
      </w:r>
      <w:r>
        <w:rPr/>
        <w:t xml:space="preserve"> </w:t>
      </w:r>
      <w:r>
        <w:rPr>
          <w:spacing w:val="3"/>
        </w:rPr>
        <w:t>且有相关放疗并发症。患者要求回当地医院行</w:t>
      </w:r>
      <w:r>
        <w:rPr>
          <w:spacing w:val="2"/>
        </w:rPr>
        <w:t>姑息放疗，于2014年1月20</w:t>
      </w:r>
      <w:r>
        <w:rPr/>
        <w:t xml:space="preserve">  </w:t>
      </w:r>
      <w:r>
        <w:rPr>
          <w:spacing w:val="12"/>
        </w:rPr>
        <w:t>日就诊郴州市第一人民医院，于2014年1月23日至2014年</w:t>
      </w:r>
      <w:r>
        <w:rPr>
          <w:spacing w:val="11"/>
        </w:rPr>
        <w:t>2月1</w:t>
      </w:r>
      <w:r>
        <w:rPr>
          <w:color w:val="706060"/>
          <w:spacing w:val="11"/>
        </w:rPr>
        <w:t>1日行放</w:t>
      </w:r>
      <w:r>
        <w:rPr>
          <w:color w:val="706060"/>
        </w:rPr>
        <w:t xml:space="preserve">  </w:t>
      </w:r>
      <w:r>
        <w:rPr>
          <w:color w:val="204070"/>
          <w:spacing w:val="-7"/>
        </w:rPr>
        <w:t>疗</w:t>
      </w:r>
      <w:r>
        <w:rPr>
          <w:color w:val="204070"/>
          <w:spacing w:val="48"/>
        </w:rPr>
        <w:t xml:space="preserve"> </w:t>
      </w:r>
      <w:r>
        <w:rPr>
          <w:color w:val="204070"/>
          <w:spacing w:val="-7"/>
        </w:rPr>
        <w:t>，</w:t>
      </w:r>
      <w:r>
        <w:rPr>
          <w:spacing w:val="-7"/>
        </w:rPr>
        <w:t>剂量为：36 </w:t>
      </w:r>
      <w:r>
        <w:rPr>
          <w:rFonts w:ascii="Times New Roman" w:hAnsi="Times New Roman" w:eastAsia="Times New Roman" w:cs="Times New Roman"/>
          <w:spacing w:val="-7"/>
        </w:rPr>
        <w:t>Gy/12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-7"/>
        </w:rPr>
        <w:t>次 ，</w:t>
      </w:r>
      <w:r>
        <w:rPr>
          <w:rFonts w:ascii="Times New Roman" w:hAnsi="Times New Roman" w:eastAsia="Times New Roman" w:cs="Times New Roman"/>
          <w:spacing w:val="-7"/>
        </w:rPr>
        <w:t>gtv9</w:t>
      </w:r>
      <w:r>
        <w:rPr>
          <w:color w:val="706060"/>
          <w:spacing w:val="-7"/>
        </w:rPr>
        <w:t>0%。2014 年3月10日入院， </w:t>
      </w:r>
      <w:r>
        <w:rPr>
          <w:rFonts w:ascii="Times New Roman" w:hAnsi="Times New Roman" w:eastAsia="Times New Roman" w:cs="Times New Roman"/>
          <w:spacing w:val="-7"/>
        </w:rPr>
        <w:t>CT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7"/>
        </w:rPr>
        <w:t>检查提示</w:t>
      </w:r>
      <w:r>
        <w:rPr/>
        <w:t xml:space="preserve">  </w:t>
      </w:r>
      <w:r>
        <w:rPr>
          <w:spacing w:val="-7"/>
        </w:rPr>
        <w:t>肺部病灶进展，肝转移瘤可能，骨盆病灶大致同前，考虑病情进展，靶向治</w:t>
      </w:r>
      <w:r>
        <w:rPr>
          <w:spacing w:val="9"/>
        </w:rPr>
        <w:t xml:space="preserve">  </w:t>
      </w:r>
      <w:r>
        <w:rPr>
          <w:spacing w:val="11"/>
        </w:rPr>
        <w:t>疗失效。患者无化疗禁忌证，于2014年3月12日至</w:t>
      </w:r>
      <w:r>
        <w:rPr>
          <w:spacing w:val="10"/>
        </w:rPr>
        <w:t>2014年5月23日行</w:t>
      </w:r>
      <w:r>
        <w:rPr>
          <w:rFonts w:ascii="Times New Roman" w:hAnsi="Times New Roman" w:eastAsia="Times New Roman" w:cs="Times New Roman"/>
        </w:rPr>
        <w:t>PP   </w:t>
      </w:r>
      <w:r>
        <w:rPr>
          <w:spacing w:val="-3"/>
        </w:rPr>
        <w:t>方案化疗4个周期，疗效评价病情稳定。后患者拒绝继续化疗，要</w:t>
      </w:r>
      <w:r>
        <w:rPr>
          <w:spacing w:val="-4"/>
        </w:rPr>
        <w:t>求靶向治</w:t>
      </w:r>
      <w:r>
        <w:rPr/>
        <w:t xml:space="preserve">  </w:t>
      </w:r>
      <w:r>
        <w:rPr>
          <w:color w:val="804020"/>
          <w:spacing w:val="-4"/>
        </w:rPr>
        <w:t>疗</w:t>
      </w:r>
      <w:r>
        <w:rPr>
          <w:spacing w:val="-4"/>
        </w:rPr>
        <w:t>，予埃克替尼，125</w:t>
      </w:r>
      <w:r>
        <w:rPr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mg,   </w:t>
      </w:r>
      <w:r>
        <w:rPr>
          <w:spacing w:val="-4"/>
        </w:rPr>
        <w:t>口服，</w:t>
      </w:r>
      <w:r>
        <w:rPr>
          <w:rFonts w:ascii="Times New Roman" w:hAnsi="Times New Roman" w:eastAsia="Times New Roman" w:cs="Times New Roman"/>
          <w:spacing w:val="-4"/>
        </w:rPr>
        <w:t>Tid,     </w:t>
      </w:r>
      <w:r>
        <w:rPr>
          <w:spacing w:val="-4"/>
        </w:rPr>
        <w:t>靶向治疗</w:t>
      </w:r>
      <w:r>
        <w:rPr>
          <w:spacing w:val="-5"/>
        </w:rPr>
        <w:t>。定期复查示病情稳定。</w:t>
      </w:r>
      <w:r>
        <w:rPr/>
        <w:t xml:space="preserve"> </w:t>
      </w:r>
      <w:r>
        <w:rPr>
          <w:color w:val="803040"/>
          <w:spacing w:val="2"/>
        </w:rPr>
        <w:t>2015年1</w:t>
      </w:r>
      <w:r>
        <w:rPr>
          <w:spacing w:val="2"/>
        </w:rPr>
        <w:t>0月29日再次入院，</w:t>
      </w:r>
      <w:r>
        <w:rPr>
          <w:rFonts w:ascii="Times New Roman" w:hAnsi="Times New Roman" w:eastAsia="Times New Roman" w:cs="Times New Roman"/>
        </w:rPr>
        <w:t>MR</w:t>
      </w:r>
      <w:r>
        <w:rPr>
          <w:spacing w:val="2"/>
        </w:rPr>
        <w:t>:1.</w:t>
      </w:r>
      <w:r>
        <w:rPr>
          <w:spacing w:val="41"/>
        </w:rPr>
        <w:t xml:space="preserve"> </w:t>
      </w:r>
      <w:r>
        <w:rPr>
          <w:spacing w:val="2"/>
        </w:rPr>
        <w:t>骶骨异常信号灶</w:t>
      </w:r>
      <w:r>
        <w:rPr>
          <w:spacing w:val="1"/>
        </w:rPr>
        <w:t>，范围大致同前，增</w:t>
      </w:r>
      <w:r>
        <w:rPr/>
        <w:t xml:space="preserve">  </w:t>
      </w:r>
      <w:r>
        <w:rPr>
          <w:spacing w:val="2"/>
        </w:rPr>
        <w:t>强后强化较前减弱；</w:t>
      </w:r>
      <w:r>
        <w:rPr>
          <w:rFonts w:ascii="Times New Roman" w:hAnsi="Times New Roman" w:eastAsia="Times New Roman" w:cs="Times New Roman"/>
          <w:spacing w:val="2"/>
        </w:rPr>
        <w:t>L10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2"/>
        </w:rPr>
        <w:t>异常信号灶，考虑骨转移瘤。2.腰椎退行性变，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5"/>
        </w:rPr>
        <w:t>L5/S1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5"/>
        </w:rPr>
        <w:t>椎间盘变性。患者病情进展，要求</w:t>
      </w:r>
      <w:r>
        <w:rPr>
          <w:spacing w:val="-6"/>
        </w:rPr>
        <w:t>继续靶向及中药治疗。后</w:t>
      </w:r>
      <w:r>
        <w:rPr>
          <w:color w:val="205060"/>
          <w:spacing w:val="-6"/>
        </w:rPr>
        <w:t>定期复查</w:t>
      </w:r>
      <w:r>
        <w:rPr>
          <w:color w:val="205060"/>
        </w:rPr>
        <w:t xml:space="preserve">  </w:t>
      </w:r>
      <w:r>
        <w:rPr>
          <w:spacing w:val="6"/>
        </w:rPr>
        <w:t>病情稳定。患者自发病已确诊为</w:t>
      </w:r>
      <w:r>
        <w:rPr>
          <w:rFonts w:ascii="Times New Roman" w:hAnsi="Times New Roman" w:eastAsia="Times New Roman" w:cs="Times New Roman"/>
        </w:rPr>
        <w:t>IV</w:t>
      </w:r>
      <w:r>
        <w:rPr>
          <w:spacing w:val="6"/>
        </w:rPr>
        <w:t>期，自2013年1月7日以来在化疗、放</w:t>
      </w:r>
      <w:r>
        <w:rPr>
          <w:spacing w:val="3"/>
        </w:rPr>
        <w:t xml:space="preserve">  </w:t>
      </w:r>
      <w:r>
        <w:rPr>
          <w:spacing w:val="-7"/>
        </w:rPr>
        <w:t>疗、靶向治疗的同时坚持在我科王云启主任医师处服用中药，现总生存期已</w:t>
      </w:r>
      <w:r>
        <w:rPr>
          <w:spacing w:val="7"/>
        </w:rPr>
        <w:t xml:space="preserve">  </w:t>
      </w:r>
      <w:r>
        <w:rPr>
          <w:spacing w:val="-6"/>
        </w:rPr>
        <w:t>有9年余。目前患者一般情况可，心理状态健康。</w:t>
      </w:r>
    </w:p>
    <w:p>
      <w:pPr>
        <w:pStyle w:val="BodyText"/>
        <w:ind w:right="489" w:firstLine="430"/>
        <w:spacing w:before="89" w:line="295" w:lineRule="auto"/>
        <w:rPr/>
      </w:pPr>
      <w:r>
        <w:rPr>
          <w:spacing w:val="-7"/>
        </w:rPr>
        <w:t>症见：咳嗽，咳痰，色白质，量稀少，胸背疼痛，偶见头晕，乏力，大</w:t>
      </w:r>
      <w:r>
        <w:rPr>
          <w:spacing w:val="6"/>
        </w:rPr>
        <w:t xml:space="preserve"> </w:t>
      </w:r>
      <w:r>
        <w:rPr>
          <w:spacing w:val="-11"/>
        </w:rPr>
        <w:t>便干结，舌质淡黯，苔薄白，脉弦细。</w:t>
      </w:r>
    </w:p>
    <w:p>
      <w:pPr>
        <w:pStyle w:val="BodyText"/>
        <w:ind w:left="430"/>
        <w:spacing w:before="16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辨证：脾肾两虚，痰瘀内结。</w:t>
      </w:r>
    </w:p>
    <w:p>
      <w:pPr>
        <w:pStyle w:val="BodyText"/>
        <w:ind w:left="430"/>
        <w:spacing w:before="91" w:line="219" w:lineRule="auto"/>
        <w:rPr/>
      </w:pPr>
      <w:r>
        <w:rPr>
          <w:spacing w:val="-10"/>
        </w:rPr>
        <w:t>治法：补益肝肾，活血化瘀，化痰散结。</w:t>
      </w:r>
    </w:p>
    <w:p>
      <w:pPr>
        <w:pStyle w:val="BodyText"/>
        <w:ind w:left="430"/>
        <w:spacing w:before="99" w:line="220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方药组成：阳和汤方加减。</w:t>
      </w:r>
    </w:p>
    <w:p>
      <w:pPr>
        <w:pStyle w:val="BodyText"/>
        <w:ind w:right="484" w:firstLine="430"/>
        <w:spacing w:before="73" w:line="2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细辛5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g, </w:t>
      </w:r>
      <w:r>
        <w:rPr>
          <w:sz w:val="23"/>
          <w:szCs w:val="23"/>
          <w:spacing w:val="-1"/>
        </w:rPr>
        <w:t>大</w:t>
      </w:r>
      <w:r>
        <w:rPr>
          <w:sz w:val="23"/>
          <w:szCs w:val="23"/>
          <w:spacing w:val="-28"/>
        </w:rPr>
        <w:t xml:space="preserve"> </w:t>
      </w:r>
      <w:r>
        <w:rPr>
          <w:sz w:val="23"/>
          <w:szCs w:val="23"/>
          <w:spacing w:val="-1"/>
        </w:rPr>
        <w:t>黄</w:t>
      </w:r>
      <w:r>
        <w:rPr>
          <w:sz w:val="23"/>
          <w:szCs w:val="23"/>
          <w:spacing w:val="-25"/>
        </w:rPr>
        <w:t xml:space="preserve"> </w:t>
      </w:r>
      <w:r>
        <w:rPr>
          <w:sz w:val="23"/>
          <w:szCs w:val="23"/>
          <w:spacing w:val="-1"/>
        </w:rPr>
        <w:t>6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g,   </w:t>
      </w:r>
      <w:r>
        <w:rPr>
          <w:sz w:val="23"/>
          <w:szCs w:val="23"/>
          <w:spacing w:val="-1"/>
        </w:rPr>
        <w:t>附子、川芎</w:t>
      </w:r>
      <w:r>
        <w:rPr>
          <w:sz w:val="23"/>
          <w:szCs w:val="23"/>
          <w:spacing w:val="-2"/>
        </w:rPr>
        <w:t>12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g,  </w:t>
      </w:r>
      <w:r>
        <w:rPr>
          <w:sz w:val="23"/>
          <w:szCs w:val="23"/>
          <w:spacing w:val="-2"/>
        </w:rPr>
        <w:t>桂枝、天麻(蒸兑)、重楼、陈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7"/>
        </w:rPr>
        <w:t>皮、黄芩各15</w:t>
      </w:r>
      <w:r>
        <w:rPr>
          <w:sz w:val="23"/>
          <w:szCs w:val="23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0"/>
        </w:rPr>
        <w:t xml:space="preserve">  </w:t>
      </w:r>
      <w:r>
        <w:rPr>
          <w:sz w:val="23"/>
          <w:szCs w:val="23"/>
          <w:color w:val="205060"/>
          <w:spacing w:val="-7"/>
        </w:rPr>
        <w:t>熟地黄、地龙、</w:t>
      </w:r>
      <w:r>
        <w:rPr>
          <w:sz w:val="23"/>
          <w:szCs w:val="23"/>
          <w:spacing w:val="-7"/>
        </w:rPr>
        <w:t>补骨脂各2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0 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-7"/>
        </w:rPr>
        <w:t>何首乌24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g,   </w:t>
      </w:r>
      <w:r>
        <w:rPr>
          <w:sz w:val="23"/>
          <w:szCs w:val="23"/>
          <w:spacing w:val="-7"/>
        </w:rPr>
        <w:t>炮姜、半枝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3"/>
        </w:rPr>
        <w:t>莲、续断、狗脊、白术、炒麦芽、六神曲、杜仲、蒲公英、百合</w:t>
      </w:r>
      <w:r>
        <w:rPr>
          <w:sz w:val="23"/>
          <w:szCs w:val="23"/>
          <w:spacing w:val="-14"/>
        </w:rPr>
        <w:t>各30</w:t>
      </w:r>
      <w:r>
        <w:rPr>
          <w:sz w:val="23"/>
          <w:szCs w:val="23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g,  </w:t>
      </w:r>
      <w:r>
        <w:rPr>
          <w:sz w:val="23"/>
          <w:szCs w:val="23"/>
          <w:spacing w:val="-14"/>
        </w:rPr>
        <w:t>黄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芪</w:t>
      </w:r>
      <w:r>
        <w:rPr>
          <w:rFonts w:ascii="Times New Roman" w:hAnsi="Times New Roman" w:eastAsia="Times New Roman" w:cs="Times New Roman"/>
          <w:sz w:val="23"/>
          <w:szCs w:val="23"/>
          <w:color w:val="205060"/>
          <w:spacing w:val="-2"/>
        </w:rPr>
        <w:t>50</w:t>
      </w:r>
      <w:r>
        <w:rPr>
          <w:rFonts w:ascii="Times New Roman" w:hAnsi="Times New Roman" w:eastAsia="Times New Roman" w:cs="Times New Roman"/>
          <w:sz w:val="23"/>
          <w:szCs w:val="23"/>
          <w:color w:val="20506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g</w:t>
      </w:r>
      <w:r>
        <w:rPr>
          <w:sz w:val="23"/>
          <w:szCs w:val="23"/>
          <w:spacing w:val="-2"/>
        </w:rPr>
        <w:t>。</w:t>
      </w:r>
    </w:p>
    <w:p>
      <w:pPr>
        <w:pStyle w:val="BodyText"/>
        <w:ind w:right="389" w:firstLine="430"/>
        <w:spacing w:before="2" w:line="294" w:lineRule="auto"/>
        <w:jc w:val="both"/>
        <w:rPr/>
      </w:pPr>
      <w:r>
        <w:rPr>
          <w:spacing w:val="-6"/>
        </w:rPr>
        <w:t>按：此方中运用熟地黄、百合滋阴，炮姜、</w:t>
      </w:r>
      <w:r>
        <w:rPr>
          <w:spacing w:val="-7"/>
        </w:rPr>
        <w:t>桂枝、附子温中散寒、助阳</w:t>
      </w:r>
      <w:r>
        <w:rPr/>
        <w:t xml:space="preserve"> </w:t>
      </w:r>
      <w:r>
        <w:rPr>
          <w:spacing w:val="-7"/>
        </w:rPr>
        <w:t>化气，黄芪、白术健脾益气，陈皮理气健脾，鸡内金</w:t>
      </w:r>
      <w:r>
        <w:rPr>
          <w:spacing w:val="-8"/>
        </w:rPr>
        <w:t>、炒麦芽、六神曲健脾</w:t>
      </w:r>
      <w:r>
        <w:rPr/>
        <w:t xml:space="preserve">  </w:t>
      </w:r>
      <w:r>
        <w:rPr>
          <w:spacing w:val="-7"/>
        </w:rPr>
        <w:t>开胃。患者头晕，以天麻息风定惊，细辛祛风通窍，川芎行气开郁，加以地</w:t>
      </w:r>
      <w:r>
        <w:rPr>
          <w:spacing w:val="4"/>
        </w:rPr>
        <w:t xml:space="preserve">  </w:t>
      </w:r>
      <w:r>
        <w:rPr>
          <w:spacing w:val="-7"/>
        </w:rPr>
        <w:t>龙通络。骨转移发病的主要病机为肾精亏虚、精骨失养，故易出现骨痛、骨</w:t>
      </w:r>
      <w:r>
        <w:rPr>
          <w:spacing w:val="5"/>
        </w:rPr>
        <w:t xml:space="preserve">  </w:t>
      </w:r>
      <w:r>
        <w:rPr>
          <w:color w:val="301000"/>
          <w:spacing w:val="-7"/>
        </w:rPr>
        <w:t>折。</w:t>
      </w:r>
      <w:r>
        <w:rPr>
          <w:spacing w:val="-7"/>
        </w:rPr>
        <w:t>由于肾精气亏虚、督脉虚损、血行不畅、血瘀阻络，治宜补肾活血，通</w:t>
      </w:r>
      <w:r>
        <w:rPr>
          <w:spacing w:val="4"/>
        </w:rPr>
        <w:t xml:space="preserve">  </w:t>
      </w:r>
      <w:r>
        <w:rPr>
          <w:spacing w:val="-4"/>
        </w:rPr>
        <w:t>络壮骨为主。方中重用续断、杜仲、骨碎补、狗脊、补骨脂补肝肾强筋骨。</w:t>
      </w:r>
    </w:p>
    <w:p>
      <w:pPr>
        <w:spacing w:line="294" w:lineRule="auto"/>
        <w:sectPr>
          <w:headerReference w:type="default" r:id="rId74"/>
          <w:pgSz w:w="9980" w:h="13950"/>
          <w:pgMar w:top="1491" w:right="1000" w:bottom="400" w:left="1449" w:header="1106" w:footer="0" w:gutter="0"/>
        </w:sectPr>
        <w:rPr/>
      </w:pP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spacing w:before="75" w:line="354" w:lineRule="exact"/>
        <w:rPr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A0A0B0"/>
          <w:spacing w:val="2"/>
          <w:position w:val="2"/>
        </w:rPr>
        <w:t>128</w:t>
      </w:r>
      <w:r>
        <w:rPr>
          <w:rFonts w:ascii="Arial" w:hAnsi="Arial" w:eastAsia="Arial" w:cs="Arial"/>
          <w:sz w:val="26"/>
          <w:szCs w:val="26"/>
          <w:color w:val="A0A0B0"/>
          <w:spacing w:val="-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  <w:position w:val="5"/>
        </w:rPr>
        <w:t>e     </w:t>
      </w:r>
      <w:r>
        <w:rPr>
          <w:sz w:val="17"/>
          <w:szCs w:val="17"/>
          <w:spacing w:val="2"/>
          <w:position w:val="2"/>
        </w:rPr>
        <w:t>王云启治癌验案录</w:t>
      </w:r>
    </w:p>
    <w:p>
      <w:pPr>
        <w:pStyle w:val="BodyText"/>
        <w:ind w:left="459" w:right="98"/>
        <w:spacing w:before="267" w:line="302" w:lineRule="auto"/>
        <w:rPr/>
      </w:pPr>
      <w:r>
        <w:rPr>
          <w:spacing w:val="-7"/>
        </w:rPr>
        <w:t>五味子补肾宁心，半枝莲、重楼、黄芩、蒲公英清热解毒，大黄、何首乌润</w:t>
      </w:r>
      <w:r>
        <w:rPr>
          <w:spacing w:val="6"/>
        </w:rPr>
        <w:t xml:space="preserve"> </w:t>
      </w:r>
      <w:r>
        <w:rPr>
          <w:spacing w:val="-7"/>
        </w:rPr>
        <w:t>肠通便。诸药合用，可谓匠心独运，皆辨证精当而遣药得宜也。患者自2013</w:t>
      </w:r>
    </w:p>
    <w:p>
      <w:pPr>
        <w:pStyle w:val="BodyText"/>
        <w:ind w:left="3399" w:right="4" w:hanging="2940"/>
        <w:spacing w:line="416" w:lineRule="auto"/>
        <w:rPr>
          <w:sz w:val="25"/>
          <w:szCs w:val="25"/>
        </w:rPr>
      </w:pPr>
      <w:r>
        <w:rPr>
          <w:spacing w:val="-7"/>
        </w:rPr>
        <w:t>年服中药至今，虽病情缓慢进展，但生活质量明显改善，目前已生存9</w:t>
      </w:r>
      <w:r>
        <w:rPr>
          <w:spacing w:val="-8"/>
        </w:rPr>
        <w:t>年余。</w:t>
      </w:r>
      <w:r>
        <w:rPr/>
        <w:t xml:space="preserve"> </w:t>
      </w:r>
      <w:r>
        <w:rPr>
          <w:sz w:val="25"/>
          <w:szCs w:val="25"/>
          <w:spacing w:val="-8"/>
        </w:rPr>
        <w:t>病案二十五</w:t>
      </w:r>
    </w:p>
    <w:p>
      <w:pPr>
        <w:pStyle w:val="BodyText"/>
        <w:ind w:left="459" w:right="4" w:firstLine="419"/>
        <w:spacing w:before="18" w:line="293" w:lineRule="auto"/>
        <w:jc w:val="both"/>
        <w:rPr/>
      </w:pPr>
      <w:r>
        <w:rPr>
          <w:spacing w:val="4"/>
        </w:rPr>
        <w:t>彭某，男，66岁。诊断：肺癌。</w:t>
      </w:r>
      <w:r>
        <w:rPr>
          <w:color w:val="706060"/>
          <w:spacing w:val="4"/>
        </w:rPr>
        <w:t>患者诉2012年8月初无明显诱因出现</w:t>
      </w:r>
      <w:r>
        <w:rPr>
          <w:color w:val="706060"/>
          <w:spacing w:val="5"/>
        </w:rPr>
        <w:t xml:space="preserve"> </w:t>
      </w:r>
      <w:r>
        <w:rPr>
          <w:spacing w:val="-5"/>
        </w:rPr>
        <w:t>咳嗽、咳痰、声嘶，伴胸闷不适，在江西莲花县人民医院查胸部</w:t>
      </w:r>
      <w:r>
        <w:rPr>
          <w:rFonts w:ascii="Times New Roman" w:hAnsi="Times New Roman" w:eastAsia="Times New Roman" w:cs="Times New Roman"/>
          <w:spacing w:val="-5"/>
        </w:rPr>
        <w:t>CT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-5"/>
        </w:rPr>
        <w:t>示：右</w:t>
      </w:r>
      <w:r>
        <w:rPr/>
        <w:t xml:space="preserve"> </w:t>
      </w:r>
      <w:r>
        <w:rPr>
          <w:spacing w:val="-4"/>
        </w:rPr>
        <w:t>肺中央型肺癌?为求进一步诊治，于湘雅医院就诊，先后3次行支窥镜检查，</w:t>
      </w:r>
      <w:r>
        <w:rPr>
          <w:spacing w:val="5"/>
        </w:rPr>
        <w:t xml:space="preserve"> </w:t>
      </w:r>
      <w:r>
        <w:rPr>
          <w:spacing w:val="-4"/>
        </w:rPr>
        <w:t>未见恶性证据。因患者肺部肿块包绕右肺动脉干，故未行穿刺及手术治疗。</w:t>
      </w:r>
      <w:r>
        <w:rPr>
          <w:spacing w:val="1"/>
        </w:rPr>
        <w:t xml:space="preserve"> </w:t>
      </w:r>
      <w:r>
        <w:rPr/>
        <w:t>2012年11月5日第一次来我院就诊，门诊行胸部</w:t>
      </w:r>
      <w:r>
        <w:rPr>
          <w:rFonts w:ascii="Times New Roman" w:hAnsi="Times New Roman" w:eastAsia="Times New Roman" w:cs="Times New Roman"/>
        </w:rPr>
        <w:t>PET—CT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/>
        <w:t>示：考虑右肺癌  </w:t>
      </w:r>
      <w:r>
        <w:rPr>
          <w:spacing w:val="-8"/>
        </w:rPr>
        <w:t>并右肺门淋巴结转移可能性大。患者拒绝住院，要求中药治疗。遂于我科王</w:t>
      </w:r>
      <w:r>
        <w:rPr>
          <w:spacing w:val="6"/>
        </w:rPr>
        <w:t xml:space="preserve">  </w:t>
      </w:r>
      <w:r>
        <w:rPr/>
        <w:t>云启主任医师门诊处开始中药治疗。</w:t>
      </w:r>
      <w:r>
        <w:rPr>
          <w:color w:val="706060"/>
        </w:rPr>
        <w:t>2012年12月4日我院门诊复查胸部</w:t>
      </w:r>
      <w:r>
        <w:rPr>
          <w:rFonts w:ascii="Times New Roman" w:hAnsi="Times New Roman" w:eastAsia="Times New Roman" w:cs="Times New Roman"/>
          <w:color w:val="706060"/>
        </w:rPr>
        <w:t>CT   </w:t>
      </w:r>
      <w:r>
        <w:rPr>
          <w:spacing w:val="3"/>
        </w:rPr>
        <w:t>示病情稳定，为求系统治疗，2012年12月5日第一次入住我科，参加院胸</w:t>
      </w:r>
      <w:r>
        <w:rPr/>
        <w:t xml:space="preserve">  </w:t>
      </w:r>
      <w:r>
        <w:rPr>
          <w:spacing w:val="-7"/>
        </w:rPr>
        <w:t>部疑难病例会诊意见：临床考虑右肺中央型肺癌，可按肺癌行化、放疗。患</w:t>
      </w:r>
      <w:r>
        <w:rPr>
          <w:spacing w:val="11"/>
        </w:rPr>
        <w:t xml:space="preserve"> </w:t>
      </w:r>
      <w:r>
        <w:rPr/>
        <w:t>者不同意化放疗，继续中药治疗。定期复查示病情</w:t>
      </w:r>
      <w:r>
        <w:rPr>
          <w:spacing w:val="-1"/>
        </w:rPr>
        <w:t>稳定。2013年8</w:t>
      </w:r>
      <w:r>
        <w:rPr>
          <w:color w:val="906040"/>
          <w:spacing w:val="-1"/>
        </w:rPr>
        <w:t>月7日我</w:t>
      </w:r>
      <w:r>
        <w:rPr>
          <w:color w:val="906040"/>
        </w:rPr>
        <w:t xml:space="preserve">  </w:t>
      </w:r>
      <w:r>
        <w:rPr>
          <w:spacing w:val="-2"/>
        </w:rPr>
        <w:t>院住院期间复查血常规示：血小板85×109/</w:t>
      </w:r>
      <w:r>
        <w:rPr>
          <w:rFonts w:ascii="Times New Roman" w:hAnsi="Times New Roman" w:eastAsia="Times New Roman" w:cs="Times New Roman"/>
          <w:spacing w:val="-2"/>
        </w:rPr>
        <w:t>L,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2"/>
        </w:rPr>
        <w:t>予以升血小板治疗</w:t>
      </w:r>
      <w:r>
        <w:rPr>
          <w:spacing w:val="-3"/>
        </w:rPr>
        <w:t>后患者血</w:t>
      </w:r>
      <w:r>
        <w:rPr/>
        <w:t xml:space="preserve">  </w:t>
      </w:r>
      <w:r>
        <w:rPr/>
        <w:t>小板未有明显升高，此后多次复查血小板基</w:t>
      </w:r>
      <w:r>
        <w:rPr>
          <w:spacing w:val="-1"/>
        </w:rPr>
        <w:t>本稳定。2015年2月3日患者于</w:t>
      </w:r>
      <w:r>
        <w:rPr/>
        <w:t xml:space="preserve">  </w:t>
      </w:r>
      <w:r>
        <w:rPr>
          <w:spacing w:val="-7"/>
        </w:rPr>
        <w:t>行骨髓穿刺示：骨髓增生活跃，粒细胞、红细胞比值减低，粒红两系各</w:t>
      </w:r>
      <w:r>
        <w:rPr>
          <w:spacing w:val="-8"/>
        </w:rPr>
        <w:t>阶段</w:t>
      </w:r>
      <w:r>
        <w:rPr/>
        <w:t xml:space="preserve">  </w:t>
      </w:r>
      <w:r>
        <w:rPr>
          <w:spacing w:val="-7"/>
        </w:rPr>
        <w:t>形态大致正常，结合临床。患者自诉血液科未予特殊药物治疗。王云启主任</w:t>
      </w:r>
      <w:r>
        <w:rPr/>
        <w:t xml:space="preserve">  </w:t>
      </w:r>
      <w:r>
        <w:rPr/>
        <w:t>医师遂根据其病情调整中药，2016年3月22日复查血常规示：血小板126×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504070"/>
          <w:spacing w:val="-3"/>
        </w:rPr>
        <w:t>109/L</w:t>
      </w:r>
      <w:r>
        <w:rPr>
          <w:rFonts w:ascii="Times New Roman" w:hAnsi="Times New Roman" w:eastAsia="Times New Roman" w:cs="Times New Roman"/>
          <w:color w:val="504070"/>
          <w:spacing w:val="-25"/>
        </w:rPr>
        <w:t xml:space="preserve"> </w:t>
      </w:r>
      <w:r>
        <w:rPr>
          <w:color w:val="504070"/>
          <w:spacing w:val="-3"/>
        </w:rPr>
        <w:t>。</w:t>
      </w:r>
      <w:r>
        <w:rPr>
          <w:color w:val="204070"/>
          <w:spacing w:val="-3"/>
        </w:rPr>
        <w:t>患者自</w:t>
      </w:r>
      <w:r>
        <w:rPr>
          <w:spacing w:val="-3"/>
        </w:rPr>
        <w:t>2012年11月始于王云启主任医师处中药</w:t>
      </w:r>
      <w:r>
        <w:rPr>
          <w:spacing w:val="-4"/>
        </w:rPr>
        <w:t>治疗至今，我院定期</w:t>
      </w:r>
      <w:r>
        <w:rPr/>
        <w:t xml:space="preserve">  </w:t>
      </w:r>
      <w:r>
        <w:rPr>
          <w:spacing w:val="-7"/>
        </w:rPr>
        <w:t>复查均示病情稳定。现累积总生存期6年余，一般情况可，无特殊不适。</w:t>
      </w:r>
    </w:p>
    <w:p>
      <w:pPr>
        <w:pStyle w:val="BodyText"/>
        <w:ind w:left="459" w:right="4" w:firstLine="419"/>
        <w:spacing w:before="105" w:line="296" w:lineRule="auto"/>
        <w:rPr/>
      </w:pPr>
      <w:r>
        <w:rPr>
          <w:spacing w:val="-10"/>
        </w:rPr>
        <w:t>症见：咳嗽，声嘶，痰中带血，胸闷胸痛，腰膝</w:t>
      </w:r>
      <w:r>
        <w:rPr>
          <w:spacing w:val="-11"/>
        </w:rPr>
        <w:t>酸软，大便可，小便数，</w:t>
      </w:r>
      <w:r>
        <w:rPr/>
        <w:t xml:space="preserve"> </w:t>
      </w:r>
      <w:r>
        <w:rPr>
          <w:spacing w:val="-11"/>
        </w:rPr>
        <w:t>舌红苔黄，脉细数。</w:t>
      </w:r>
    </w:p>
    <w:p>
      <w:pPr>
        <w:pStyle w:val="BodyText"/>
        <w:ind w:left="879"/>
        <w:spacing w:before="36" w:line="219" w:lineRule="auto"/>
        <w:rPr/>
      </w:pPr>
      <w:r>
        <w:rPr>
          <w:spacing w:val="-10"/>
        </w:rPr>
        <w:t>中医辨证：气阴亏虚，瘀毒内结。</w:t>
      </w:r>
    </w:p>
    <w:p>
      <w:pPr>
        <w:pStyle w:val="BodyText"/>
        <w:ind w:left="879"/>
        <w:spacing w:before="49" w:line="219" w:lineRule="auto"/>
        <w:rPr/>
      </w:pPr>
      <w:r>
        <w:rPr>
          <w:spacing w:val="-10"/>
        </w:rPr>
        <w:t>治法：养阴清热，祛瘀解毒。</w:t>
      </w:r>
    </w:p>
    <w:p>
      <w:pPr>
        <w:pStyle w:val="BodyText"/>
        <w:ind w:left="879"/>
        <w:spacing w:before="109" w:line="219" w:lineRule="auto"/>
        <w:rPr/>
      </w:pPr>
      <w:r>
        <w:rPr>
          <w:spacing w:val="-10"/>
        </w:rPr>
        <w:t>方药组成：肺复康方加减。</w:t>
      </w:r>
    </w:p>
    <w:p>
      <w:pPr>
        <w:pStyle w:val="BodyText"/>
        <w:ind w:left="459" w:firstLine="419"/>
        <w:spacing w:before="51" w:line="275" w:lineRule="auto"/>
        <w:jc w:val="both"/>
        <w:rPr>
          <w:sz w:val="23"/>
          <w:szCs w:val="23"/>
        </w:rPr>
      </w:pPr>
      <w:r>
        <w:rPr>
          <w:sz w:val="23"/>
          <w:szCs w:val="23"/>
          <w:spacing w:val="-12"/>
        </w:rPr>
        <w:t>中药如下：陈皮、僵蚕、玄参、重楼、桂枝15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g</w:t>
      </w:r>
      <w:r>
        <w:rPr>
          <w:sz w:val="23"/>
          <w:szCs w:val="23"/>
          <w:spacing w:val="-12"/>
        </w:rPr>
        <w:t>、莪术、土鳖虫</w:t>
      </w:r>
      <w:r>
        <w:rPr>
          <w:sz w:val="23"/>
          <w:szCs w:val="23"/>
          <w:spacing w:val="-13"/>
        </w:rPr>
        <w:t>各15</w:t>
      </w:r>
      <w:r>
        <w:rPr>
          <w:rFonts w:ascii="Times New Roman" w:hAnsi="Times New Roman" w:eastAsia="Times New Roman" w:cs="Times New Roman"/>
          <w:sz w:val="23"/>
          <w:szCs w:val="23"/>
          <w:spacing w:val="-13"/>
        </w:rPr>
        <w:t>g,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</w:t>
      </w:r>
      <w:r>
        <w:rPr>
          <w:sz w:val="23"/>
          <w:szCs w:val="23"/>
          <w:spacing w:val="-10"/>
        </w:rPr>
        <w:t>枸杞子20</w:t>
      </w:r>
      <w:r>
        <w:rPr>
          <w:sz w:val="23"/>
          <w:szCs w:val="23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g,  </w:t>
      </w:r>
      <w:r>
        <w:rPr>
          <w:sz w:val="23"/>
          <w:szCs w:val="23"/>
          <w:spacing w:val="-10"/>
        </w:rPr>
        <w:t>白术、党参、炒麦芽、鸡内金、百合、赤芍、丹参、浙贝母、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4"/>
        </w:rPr>
        <w:t>龙葵、半枝莲、苍术、菟丝子、</w:t>
      </w:r>
      <w:r>
        <w:rPr>
          <w:sz w:val="23"/>
          <w:szCs w:val="23"/>
          <w:color w:val="204070"/>
          <w:spacing w:val="-14"/>
        </w:rPr>
        <w:t>鳖甲(先煎)、 </w:t>
      </w:r>
      <w:r>
        <w:rPr>
          <w:sz w:val="23"/>
          <w:szCs w:val="23"/>
          <w:spacing w:val="-14"/>
        </w:rPr>
        <w:t>白花蛇舌草各30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g,   </w:t>
      </w:r>
      <w:r>
        <w:rPr>
          <w:sz w:val="23"/>
          <w:szCs w:val="23"/>
          <w:spacing w:val="-14"/>
        </w:rPr>
        <w:t>黄芪、薏</w:t>
      </w:r>
    </w:p>
    <w:p>
      <w:pPr>
        <w:spacing w:line="275" w:lineRule="auto"/>
        <w:sectPr>
          <w:headerReference w:type="default" r:id="rId7"/>
          <w:footerReference w:type="default" r:id="rId75"/>
          <w:pgSz w:w="9980" w:h="13950"/>
          <w:pgMar w:top="400" w:right="1394" w:bottom="1577" w:left="990" w:header="0" w:footer="1312" w:gutter="0"/>
        </w:sectPr>
        <w:rPr>
          <w:sz w:val="23"/>
          <w:szCs w:val="23"/>
        </w:rPr>
      </w:pPr>
    </w:p>
    <w:p>
      <w:pPr>
        <w:pStyle w:val="BodyText"/>
        <w:ind w:right="405" w:firstLine="419"/>
        <w:spacing w:before="277" w:line="294" w:lineRule="auto"/>
        <w:jc w:val="both"/>
        <w:rPr/>
      </w:pPr>
      <w:r>
        <w:rPr>
          <w:spacing w:val="-3"/>
        </w:rPr>
        <w:t>按：本病属于中医学的“肺积”范畴，患者肺阴不足</w:t>
      </w:r>
      <w:r>
        <w:rPr>
          <w:spacing w:val="-4"/>
        </w:rPr>
        <w:t>，日久气阴亏虚，</w:t>
      </w:r>
      <w:r>
        <w:rPr/>
        <w:t xml:space="preserve"> </w:t>
      </w:r>
      <w:r>
        <w:rPr>
          <w:spacing w:val="-7"/>
        </w:rPr>
        <w:t>在虚的基础上产生瘀，因瘀生结，因结产毒，终致瘀毒内结，羁留肺窍，阻</w:t>
      </w:r>
      <w:r>
        <w:rPr>
          <w:spacing w:val="3"/>
        </w:rPr>
        <w:t xml:space="preserve">  </w:t>
      </w:r>
      <w:r>
        <w:rPr>
          <w:spacing w:val="-7"/>
        </w:rPr>
        <w:t>塞肺道，痰瘀结聚，发为本病。方以苍术燥湿健脾，黄芪、白术、党参、薏</w:t>
      </w:r>
      <w:r>
        <w:rPr>
          <w:spacing w:val="7"/>
        </w:rPr>
        <w:t xml:space="preserve">  </w:t>
      </w:r>
      <w:r>
        <w:rPr>
          <w:spacing w:val="-7"/>
        </w:rPr>
        <w:t>苡仁补脾护胃，脾气运化，化气以充肺，寓培土生金之意，菟丝子、枸杞子</w:t>
      </w:r>
      <w:r>
        <w:rPr>
          <w:spacing w:val="5"/>
        </w:rPr>
        <w:t xml:space="preserve">  </w:t>
      </w:r>
      <w:r>
        <w:rPr>
          <w:spacing w:val="-10"/>
        </w:rPr>
        <w:t>滋补肝肾，此为“补”,麦芽、鸡内金助胃消食，增陈皮一味，行气健脾，令</w:t>
      </w:r>
      <w:r>
        <w:rPr>
          <w:spacing w:val="4"/>
        </w:rPr>
        <w:t xml:space="preserve">  </w:t>
      </w:r>
      <w:r>
        <w:rPr>
          <w:spacing w:val="-7"/>
        </w:rPr>
        <w:t>补而不滞；以龙葵、重楼、半枝莲、白花蛇舌草解毒消肿，赤芍、丹参、莪</w:t>
      </w:r>
      <w:r>
        <w:rPr>
          <w:spacing w:val="4"/>
        </w:rPr>
        <w:t xml:space="preserve">  </w:t>
      </w:r>
      <w:r>
        <w:rPr>
          <w:spacing w:val="-9"/>
        </w:rPr>
        <w:t>术活血化瘀，以僵蚕、土鳖虫、鳖甲攻毒散结，此</w:t>
      </w:r>
      <w:r>
        <w:rPr>
          <w:spacing w:val="-10"/>
        </w:rPr>
        <w:t>为“攻”;百合、玄参养阴</w:t>
      </w:r>
      <w:r>
        <w:rPr/>
        <w:t xml:space="preserve"> </w:t>
      </w:r>
      <w:r>
        <w:rPr>
          <w:spacing w:val="-10"/>
        </w:rPr>
        <w:t>清肺热，此为“清”;</w:t>
      </w:r>
      <w:r>
        <w:rPr>
          <w:color w:val="405080"/>
          <w:spacing w:val="-10"/>
        </w:rPr>
        <w:t>桂枝助阳化气，炮姜温中止血，</w:t>
      </w:r>
      <w:r>
        <w:rPr>
          <w:spacing w:val="-10"/>
        </w:rPr>
        <w:t>此为“温”。全方攻补</w:t>
      </w:r>
      <w:r>
        <w:rPr>
          <w:spacing w:val="7"/>
        </w:rPr>
        <w:t xml:space="preserve">  </w:t>
      </w:r>
      <w:r>
        <w:rPr>
          <w:spacing w:val="-4"/>
        </w:rPr>
        <w:t>兼施，清温并济。患者服用14剂后来院复诊，腰膝酸软明显好转，仍咳嗽、</w:t>
      </w:r>
      <w:r>
        <w:rPr>
          <w:spacing w:val="15"/>
        </w:rPr>
        <w:t xml:space="preserve"> </w:t>
      </w:r>
      <w:r>
        <w:rPr>
          <w:spacing w:val="8"/>
        </w:rPr>
        <w:t>咳血，王云启予止咳方(炙枇杷叶10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8"/>
        </w:rPr>
        <w:t>炙紫菀10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8"/>
        </w:rPr>
        <w:t>炙冬花</w:t>
      </w:r>
      <w:r>
        <w:rPr>
          <w:spacing w:val="7"/>
        </w:rPr>
        <w:t>10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7"/>
        </w:rPr>
        <w:t>冰糖</w:t>
      </w:r>
      <w:r>
        <w:rPr/>
        <w:t xml:space="preserve">  </w:t>
      </w:r>
      <w:r>
        <w:rPr/>
        <w:t>10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</w:rPr>
        <w:t>g</w:t>
      </w:r>
      <w:r>
        <w:rPr/>
        <w:t>。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/>
        <w:t>嘱患者煎茶饮用以止咳化痰，止血方(海螵蛸1</w:t>
      </w:r>
      <w:r>
        <w:rPr>
          <w:spacing w:val="-1"/>
        </w:rPr>
        <w:t>0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-1"/>
        </w:rPr>
        <w:t>白及10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1"/>
        </w:rPr>
        <w:t>三</w:t>
      </w:r>
      <w:r>
        <w:rPr>
          <w:spacing w:val="-34"/>
        </w:rPr>
        <w:t xml:space="preserve"> </w:t>
      </w:r>
      <w:r>
        <w:rPr>
          <w:spacing w:val="-1"/>
        </w:rPr>
        <w:t>七</w:t>
      </w:r>
      <w:r>
        <w:rPr/>
        <w:t xml:space="preserve">  </w:t>
      </w:r>
      <w:r>
        <w:rPr>
          <w:spacing w:val="5"/>
        </w:rPr>
        <w:t>粉</w:t>
      </w:r>
      <w:r>
        <w:rPr>
          <w:spacing w:val="-33"/>
        </w:rPr>
        <w:t xml:space="preserve"> </w:t>
      </w:r>
      <w:r>
        <w:rPr>
          <w:spacing w:val="5"/>
        </w:rPr>
        <w:t>6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5"/>
        </w:rPr>
        <w:t>云南白药10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  </w:t>
      </w:r>
      <w:r>
        <w:rPr>
          <w:spacing w:val="5"/>
        </w:rPr>
        <w:t>大黄10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spacing w:val="5"/>
        </w:rPr>
        <w:t>。</w:t>
      </w:r>
      <w:r>
        <w:rPr>
          <w:rFonts w:ascii="Times New Roman" w:hAnsi="Times New Roman" w:eastAsia="Times New Roman" w:cs="Times New Roman"/>
          <w:spacing w:val="5"/>
        </w:rPr>
        <w:t>) </w:t>
      </w:r>
      <w:r>
        <w:rPr>
          <w:spacing w:val="5"/>
        </w:rPr>
        <w:t>加减以通络散结，</w:t>
      </w:r>
      <w:r>
        <w:rPr>
          <w:color w:val="806050"/>
          <w:spacing w:val="5"/>
        </w:rPr>
        <w:t>化瘀止血</w:t>
      </w:r>
      <w:r>
        <w:rPr>
          <w:color w:val="606070"/>
          <w:spacing w:val="5"/>
        </w:rPr>
        <w:t>，服1月。</w:t>
      </w:r>
      <w:r>
        <w:rPr>
          <w:color w:val="606070"/>
        </w:rPr>
        <w:t xml:space="preserve"> </w:t>
      </w:r>
      <w:r>
        <w:rPr>
          <w:spacing w:val="-10"/>
        </w:rPr>
        <w:t>三诊时患者偶有咳嗽、咳血，嘱守方续服并定期复查，病情稳定。</w:t>
      </w:r>
    </w:p>
    <w:p>
      <w:pPr>
        <w:pStyle w:val="BodyText"/>
        <w:ind w:left="2920"/>
        <w:spacing w:before="235" w:line="220" w:lineRule="auto"/>
        <w:rPr>
          <w:sz w:val="26"/>
          <w:szCs w:val="26"/>
        </w:rPr>
      </w:pPr>
      <w:r>
        <w:rPr>
          <w:sz w:val="26"/>
          <w:szCs w:val="26"/>
          <w:spacing w:val="-15"/>
        </w:rPr>
        <w:t>病案二十六</w:t>
      </w:r>
    </w:p>
    <w:p>
      <w:pPr>
        <w:pStyle w:val="BodyText"/>
        <w:ind w:right="405" w:firstLine="419"/>
        <w:spacing w:before="258" w:line="294" w:lineRule="auto"/>
        <w:jc w:val="both"/>
        <w:rPr/>
      </w:pPr>
      <w:r>
        <w:rPr>
          <w:spacing w:val="1"/>
        </w:rPr>
        <w:t>陈某，男，65岁。2010年11</w:t>
      </w:r>
      <w:r>
        <w:rPr>
          <w:spacing w:val="-25"/>
        </w:rPr>
        <w:t xml:space="preserve"> </w:t>
      </w:r>
      <w:r>
        <w:rPr>
          <w:spacing w:val="1"/>
        </w:rPr>
        <w:t>月体检时发现右肺结节，考虑结核可能，</w:t>
      </w:r>
      <w:r>
        <w:rPr/>
        <w:t xml:space="preserve"> </w:t>
      </w:r>
      <w:r>
        <w:rPr>
          <w:spacing w:val="6"/>
        </w:rPr>
        <w:t>遂服用抗结核药物治疗。2011年6月3日就诊于娄底市中心医院复查胸部</w:t>
      </w:r>
      <w:r>
        <w:rPr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-8"/>
        </w:rPr>
        <w:t>CT: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 </w:t>
      </w:r>
      <w:r>
        <w:rPr>
          <w:spacing w:val="-8"/>
        </w:rPr>
        <w:t>右上肺结节较前增大，考虑疾病进展，为求进一步诊治，</w:t>
      </w:r>
      <w:r>
        <w:rPr>
          <w:spacing w:val="-9"/>
        </w:rPr>
        <w:t>于湘雅二医院</w:t>
      </w:r>
      <w:r>
        <w:rPr/>
        <w:t xml:space="preserve">  </w:t>
      </w:r>
      <w:r>
        <w:rPr>
          <w:spacing w:val="5"/>
        </w:rPr>
        <w:t>就诊，2011年6月3日在全身麻醉下行“右上肺叶切除</w:t>
      </w:r>
      <w:r>
        <w:rPr>
          <w:spacing w:val="4"/>
        </w:rPr>
        <w:t>十淋巴结清扫术”,</w:t>
      </w:r>
      <w:r>
        <w:rPr/>
        <w:t xml:space="preserve"> </w:t>
      </w:r>
      <w:r>
        <w:rPr>
          <w:spacing w:val="-6"/>
        </w:rPr>
        <w:t>术后病检：中分化腺癌，侵犯胸膜，支气管残端未见癌，气管</w:t>
      </w:r>
      <w:r>
        <w:rPr>
          <w:spacing w:val="-7"/>
        </w:rPr>
        <w:t>旁淋巴结8/15</w:t>
      </w:r>
      <w:r>
        <w:rPr/>
        <w:t xml:space="preserve">  </w:t>
      </w:r>
      <w:r>
        <w:rPr/>
        <w:t>癌转移，肺门0/2、隆突下0/11、支气管旁淋巴结0/1未见癌转移。于2011</w:t>
      </w:r>
      <w:r>
        <w:rPr>
          <w:spacing w:val="11"/>
        </w:rPr>
        <w:t xml:space="preserve"> </w:t>
      </w:r>
      <w:r>
        <w:rPr>
          <w:color w:val="507080"/>
          <w:spacing w:val="16"/>
        </w:rPr>
        <w:t>年7月8日至2011年</w:t>
      </w:r>
      <w:r>
        <w:rPr>
          <w:spacing w:val="16"/>
        </w:rPr>
        <w:t>9月23日期间共行</w:t>
      </w:r>
      <w:r>
        <w:rPr>
          <w:rFonts w:ascii="Times New Roman" w:hAnsi="Times New Roman" w:eastAsia="Times New Roman" w:cs="Times New Roman"/>
        </w:rPr>
        <w:t>TP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16"/>
        </w:rPr>
        <w:t>方案化疗4个周期。</w:t>
      </w:r>
      <w:r>
        <w:rPr>
          <w:spacing w:val="15"/>
        </w:rPr>
        <w:t>后于2011</w:t>
      </w:r>
      <w:r>
        <w:rPr/>
        <w:t xml:space="preserve"> </w:t>
      </w:r>
      <w:r>
        <w:rPr>
          <w:spacing w:val="13"/>
        </w:rPr>
        <w:t>年10月26日至2011年11月29日期间行肺部放疗</w:t>
      </w:r>
      <w:r>
        <w:rPr>
          <w:spacing w:val="12"/>
        </w:rPr>
        <w:t>。之后患者拒绝继续化</w:t>
      </w:r>
      <w:r>
        <w:rPr/>
        <w:t xml:space="preserve"> </w:t>
      </w:r>
      <w:r>
        <w:rPr>
          <w:color w:val="704020"/>
          <w:spacing w:val="-3"/>
        </w:rPr>
        <w:t>疗、</w:t>
      </w:r>
      <w:r>
        <w:rPr>
          <w:spacing w:val="-3"/>
        </w:rPr>
        <w:t>射频、微波等治疗。2013年起患者</w:t>
      </w:r>
      <w:r>
        <w:rPr>
          <w:spacing w:val="-4"/>
        </w:rPr>
        <w:t>一直坚持服用王云启教授中药治疗，</w:t>
      </w:r>
      <w:r>
        <w:rPr/>
        <w:t xml:space="preserve"> </w:t>
      </w:r>
      <w:r>
        <w:rPr>
          <w:spacing w:val="8"/>
        </w:rPr>
        <w:t>2015年12月18日、2016年8月15日复查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8"/>
        </w:rPr>
        <w:t>示：</w:t>
      </w:r>
      <w:r>
        <w:rPr>
          <w:color w:val="507080"/>
          <w:spacing w:val="8"/>
        </w:rPr>
        <w:t>病情较前好转。2017年7</w:t>
      </w:r>
      <w:r>
        <w:rPr>
          <w:color w:val="507080"/>
        </w:rPr>
        <w:t xml:space="preserve"> </w:t>
      </w:r>
      <w:r>
        <w:rPr>
          <w:spacing w:val="-3"/>
        </w:rPr>
        <w:t>月复查提示双肺结节较前减少。2018年8月复查</w:t>
      </w:r>
      <w:r>
        <w:rPr>
          <w:rFonts w:ascii="Times New Roman" w:hAnsi="Times New Roman" w:eastAsia="Times New Roman" w:cs="Times New Roman"/>
          <w:spacing w:val="-3"/>
        </w:rPr>
        <w:t>CT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3"/>
        </w:rPr>
        <w:t>提示病情稳定。</w:t>
      </w:r>
    </w:p>
    <w:p>
      <w:pPr>
        <w:pStyle w:val="BodyText"/>
        <w:ind w:right="506" w:firstLine="419"/>
        <w:spacing w:before="54" w:line="270" w:lineRule="auto"/>
        <w:rPr/>
      </w:pPr>
      <w:r>
        <w:rPr>
          <w:spacing w:val="-7"/>
        </w:rPr>
        <w:t>症见：咳嗽，痰中带血丝，腰膝酸痛，偶见头晕，乏力，大便干结，舌</w:t>
      </w:r>
      <w:r>
        <w:rPr>
          <w:spacing w:val="15"/>
        </w:rPr>
        <w:t xml:space="preserve"> </w:t>
      </w:r>
      <w:r>
        <w:rPr>
          <w:spacing w:val="-11"/>
        </w:rPr>
        <w:t>质淡黯，苔薄白，脉弦。</w:t>
      </w:r>
    </w:p>
    <w:p>
      <w:pPr>
        <w:pStyle w:val="BodyText"/>
        <w:ind w:left="419"/>
        <w:spacing w:before="37" w:line="219" w:lineRule="auto"/>
        <w:rPr/>
      </w:pPr>
      <w:r>
        <w:rPr>
          <w:spacing w:val="-10"/>
        </w:rPr>
        <w:t>辨证：脾肾两虚，瘀毒内结。</w:t>
      </w:r>
    </w:p>
    <w:p>
      <w:pPr>
        <w:pStyle w:val="BodyText"/>
        <w:ind w:left="419"/>
        <w:spacing w:before="99" w:line="219" w:lineRule="auto"/>
        <w:rPr/>
      </w:pPr>
      <w:r>
        <w:rPr>
          <w:spacing w:val="-10"/>
        </w:rPr>
        <w:t>治法：补益肝肾，化瘀散结。</w:t>
      </w:r>
    </w:p>
    <w:p>
      <w:pPr>
        <w:pStyle w:val="BodyText"/>
        <w:ind w:left="419"/>
        <w:spacing w:before="93" w:line="212" w:lineRule="auto"/>
        <w:rPr/>
      </w:pPr>
      <w:r>
        <w:rPr>
          <w:color w:val="606070"/>
          <w:spacing w:val="-2"/>
        </w:rPr>
        <w:t>方药组成：阳和汤方加减。细辛5</w:t>
      </w:r>
      <w:r>
        <w:rPr>
          <w:rFonts w:ascii="Times New Roman" w:hAnsi="Times New Roman" w:eastAsia="Times New Roman" w:cs="Times New Roman"/>
          <w:spacing w:val="-2"/>
        </w:rPr>
        <w:t>g,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2"/>
        </w:rPr>
        <w:t>大</w:t>
      </w:r>
      <w:r>
        <w:rPr>
          <w:spacing w:val="-21"/>
        </w:rPr>
        <w:t xml:space="preserve"> </w:t>
      </w:r>
      <w:r>
        <w:rPr>
          <w:spacing w:val="-2"/>
        </w:rPr>
        <w:t>黄 6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-2"/>
        </w:rPr>
        <w:t>附子、川芎各12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g,   </w:t>
      </w:r>
      <w:r>
        <w:rPr>
          <w:spacing w:val="-2"/>
        </w:rPr>
        <w:t>桂</w:t>
      </w:r>
    </w:p>
    <w:p>
      <w:pPr>
        <w:spacing w:line="212" w:lineRule="auto"/>
        <w:sectPr>
          <w:headerReference w:type="default" r:id="rId76"/>
          <w:footerReference w:type="default" r:id="rId9"/>
          <w:pgSz w:w="9980" w:h="13950"/>
          <w:pgMar w:top="1494" w:right="984" w:bottom="400" w:left="1449" w:header="1094" w:footer="0" w:gutter="0"/>
        </w:sectPr>
        <w:rPr/>
      </w:pP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spacing w:before="80" w:line="382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90A0A0"/>
          <w:spacing w:val="-1"/>
          <w:position w:val="3"/>
        </w:rPr>
        <w:t>1</w:t>
      </w:r>
      <w:r>
        <w:rPr>
          <w:rFonts w:ascii="Arial" w:hAnsi="Arial" w:eastAsia="Arial" w:cs="Arial"/>
          <w:sz w:val="28"/>
          <w:szCs w:val="28"/>
          <w:color w:val="A0A0A0"/>
          <w:spacing w:val="-1"/>
          <w:position w:val="3"/>
        </w:rPr>
        <w:t>30 </w:t>
      </w:r>
      <w:r>
        <w:rPr>
          <w:rFonts w:ascii="Times New Roman" w:hAnsi="Times New Roman" w:eastAsia="Times New Roman" w:cs="Times New Roman"/>
          <w:sz w:val="20"/>
          <w:szCs w:val="20"/>
          <w:spacing w:val="-1"/>
          <w:position w:val="5"/>
        </w:rPr>
        <w:t>e     </w:t>
      </w:r>
      <w:r>
        <w:rPr>
          <w:sz w:val="17"/>
          <w:szCs w:val="17"/>
          <w:spacing w:val="-1"/>
          <w:position w:val="2"/>
        </w:rPr>
        <w:t>王云启治癌验案录</w:t>
      </w:r>
    </w:p>
    <w:p>
      <w:pPr>
        <w:pStyle w:val="BodyText"/>
        <w:ind w:left="459" w:right="60"/>
        <w:spacing w:before="267" w:line="287" w:lineRule="auto"/>
        <w:jc w:val="both"/>
        <w:rPr/>
      </w:pPr>
      <w:r>
        <w:rPr>
          <w:spacing w:val="3"/>
        </w:rPr>
        <w:t>枝、天麻(蒸兑)、重楼、陈皮、黄芩各15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3"/>
        </w:rPr>
        <w:t>五味子18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3"/>
        </w:rPr>
        <w:t>熟地黄、</w:t>
      </w:r>
      <w:r>
        <w:rPr>
          <w:spacing w:val="2"/>
        </w:rPr>
        <w:t>炒鸡内</w:t>
      </w:r>
      <w:r>
        <w:rPr/>
        <w:t xml:space="preserve"> </w:t>
      </w:r>
      <w:r>
        <w:rPr>
          <w:spacing w:val="2"/>
        </w:rPr>
        <w:t>金、地龙、补骨脂各20</w:t>
      </w:r>
      <w:r>
        <w:rPr>
          <w:rFonts w:ascii="Times New Roman" w:hAnsi="Times New Roman" w:eastAsia="Times New Roman" w:cs="Times New Roman"/>
          <w:spacing w:val="2"/>
        </w:rPr>
        <w:t>g,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2"/>
        </w:rPr>
        <w:t>何首乌24 </w:t>
      </w:r>
      <w:r>
        <w:rPr>
          <w:rFonts w:ascii="Times New Roman" w:hAnsi="Times New Roman" w:eastAsia="Times New Roman" w:cs="Times New Roman"/>
          <w:spacing w:val="2"/>
        </w:rPr>
        <w:t>g, </w:t>
      </w:r>
      <w:r>
        <w:rPr>
          <w:spacing w:val="2"/>
        </w:rPr>
        <w:t>半枝莲、续断、狗脊、白</w:t>
      </w:r>
      <w:r>
        <w:rPr>
          <w:spacing w:val="1"/>
        </w:rPr>
        <w:t>术、炒麦</w:t>
      </w:r>
      <w:r>
        <w:rPr/>
        <w:t xml:space="preserve"> </w:t>
      </w:r>
      <w:r>
        <w:rPr>
          <w:spacing w:val="-6"/>
        </w:rPr>
        <w:t>芽、六神曲、杜仲、蒲公英、百合、墨旱莲各30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g,   </w:t>
      </w:r>
      <w:r>
        <w:rPr>
          <w:spacing w:val="-6"/>
        </w:rPr>
        <w:t>黄芪50</w:t>
      </w:r>
      <w:r>
        <w:rPr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g</w:t>
      </w:r>
      <w:r>
        <w:rPr>
          <w:spacing w:val="-7"/>
        </w:rPr>
        <w:t>。</w:t>
      </w:r>
    </w:p>
    <w:p>
      <w:pPr>
        <w:pStyle w:val="BodyText"/>
        <w:ind w:left="459" w:firstLine="419"/>
        <w:spacing w:before="57" w:line="294" w:lineRule="auto"/>
        <w:jc w:val="both"/>
        <w:rPr/>
      </w:pPr>
      <w:r>
        <w:rPr>
          <w:spacing w:val="4"/>
        </w:rPr>
        <w:t>按：一诊，本案患者2011年6月行“右上</w:t>
      </w:r>
      <w:r>
        <w:rPr>
          <w:spacing w:val="3"/>
        </w:rPr>
        <w:t>肺叶切除+淋巴结清扫”,术</w:t>
      </w:r>
      <w:r>
        <w:rPr/>
        <w:t xml:space="preserve"> </w:t>
      </w:r>
      <w:r>
        <w:rPr>
          <w:spacing w:val="-4"/>
        </w:rPr>
        <w:t>后行辅助放化疗治疗，复查</w:t>
      </w:r>
      <w:r>
        <w:rPr>
          <w:rFonts w:ascii="Times New Roman" w:hAnsi="Times New Roman" w:eastAsia="Times New Roman" w:cs="Times New Roman"/>
          <w:spacing w:val="-4"/>
        </w:rPr>
        <w:t>CT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4"/>
        </w:rPr>
        <w:t>示骨转移。患者拒绝继续</w:t>
      </w:r>
      <w:r>
        <w:rPr>
          <w:spacing w:val="-5"/>
        </w:rPr>
        <w:t>化疗，于2013年开</w:t>
      </w:r>
      <w:r>
        <w:rPr/>
        <w:t xml:space="preserve"> </w:t>
      </w:r>
      <w:r>
        <w:rPr>
          <w:spacing w:val="-7"/>
        </w:rPr>
        <w:t>始坚持中药治疗至今。王教授认为肺癌之发病与其正气虚损，感受邪毒密不</w:t>
      </w:r>
      <w:r>
        <w:rPr>
          <w:spacing w:val="1"/>
        </w:rPr>
        <w:t xml:space="preserve"> </w:t>
      </w:r>
      <w:r>
        <w:rPr>
          <w:spacing w:val="-5"/>
        </w:rPr>
        <w:t>可分，因虚而得，邪毒致实，全身属虚，局部属实，正虚邪实，</w:t>
      </w:r>
      <w:r>
        <w:rPr>
          <w:color w:val="705040"/>
          <w:spacing w:val="-5"/>
        </w:rPr>
        <w:t>虚实夹杂，</w:t>
      </w:r>
      <w:r>
        <w:rPr>
          <w:color w:val="705040"/>
          <w:spacing w:val="13"/>
        </w:rPr>
        <w:t xml:space="preserve"> </w:t>
      </w:r>
      <w:r>
        <w:rPr>
          <w:color w:val="406090"/>
          <w:spacing w:val="-7"/>
        </w:rPr>
        <w:t>应属“本虚标实”</w:t>
      </w:r>
      <w:r>
        <w:rPr>
          <w:color w:val="607060"/>
          <w:spacing w:val="-7"/>
        </w:rPr>
        <w:t>之证。</w:t>
      </w:r>
      <w:r>
        <w:rPr>
          <w:spacing w:val="-7"/>
        </w:rPr>
        <w:t>此方中运用熟地黄、百合滋阴，炮姜、桂枝、附子</w:t>
      </w:r>
      <w:r>
        <w:rPr/>
        <w:t xml:space="preserve"> </w:t>
      </w:r>
      <w:r>
        <w:rPr>
          <w:spacing w:val="-6"/>
        </w:rPr>
        <w:t>温中散寒</w:t>
      </w:r>
      <w:r>
        <w:rPr>
          <w:spacing w:val="71"/>
        </w:rPr>
        <w:t xml:space="preserve"> </w:t>
      </w:r>
      <w:r>
        <w:rPr>
          <w:spacing w:val="-6"/>
        </w:rPr>
        <w:t>助阳化气，黄芪、白术健脾益气，陈皮理气健脾，鸡内金、炒麦</w:t>
      </w:r>
      <w:r>
        <w:rPr/>
        <w:t xml:space="preserve"> </w:t>
      </w:r>
      <w:r>
        <w:rPr>
          <w:spacing w:val="-7"/>
        </w:rPr>
        <w:t>芽、六神曲健脾开胃。患者头晕，以天麻息风定惊，细辛祛风通窍，川芎行</w:t>
      </w:r>
      <w:r>
        <w:rPr/>
        <w:t xml:space="preserve"> </w:t>
      </w:r>
      <w:r>
        <w:rPr>
          <w:spacing w:val="-7"/>
        </w:rPr>
        <w:t>气开郁，加以地龙通络。骨转移发病的主要病机为肾精亏虚、精骨失养，故</w:t>
      </w:r>
      <w:r>
        <w:rPr/>
        <w:t xml:space="preserve"> </w:t>
      </w:r>
      <w:r>
        <w:rPr>
          <w:spacing w:val="-7"/>
        </w:rPr>
        <w:t>易出现骨痛、骨折。由于肾精气亏虚、督脉虚损、血行不畅、血瘀阻络，治</w:t>
      </w:r>
      <w:r>
        <w:rPr>
          <w:spacing w:val="8"/>
        </w:rPr>
        <w:t xml:space="preserve"> </w:t>
      </w:r>
      <w:r>
        <w:rPr>
          <w:spacing w:val="-7"/>
        </w:rPr>
        <w:t>宜补肾活血，通络壮骨为主。方中重用续断、杜仲、骨碎补、狗脊、补骨脂</w:t>
      </w:r>
      <w:r>
        <w:rPr/>
        <w:t xml:space="preserve"> </w:t>
      </w:r>
      <w:r>
        <w:rPr>
          <w:spacing w:val="-5"/>
        </w:rPr>
        <w:t>补</w:t>
      </w:r>
      <w:r>
        <w:rPr>
          <w:color w:val="406090"/>
          <w:spacing w:val="-5"/>
        </w:rPr>
        <w:t>肝肾强筋骨。五</w:t>
      </w:r>
      <w:r>
        <w:rPr>
          <w:spacing w:val="-5"/>
        </w:rPr>
        <w:t>味子补肾宁心，墨旱莲凉血止血，半枝莲、重楼、黄芩、</w:t>
      </w:r>
      <w:r>
        <w:rPr>
          <w:spacing w:val="13"/>
        </w:rPr>
        <w:t xml:space="preserve"> </w:t>
      </w:r>
      <w:r>
        <w:rPr>
          <w:spacing w:val="-7"/>
        </w:rPr>
        <w:t>蒲公英清热解毒，大黄、何首乌润肠通便。诸药合用，可谓匠心独运，皆辨</w:t>
      </w:r>
      <w:r>
        <w:rPr/>
        <w:t xml:space="preserve"> </w:t>
      </w:r>
      <w:r>
        <w:rPr>
          <w:spacing w:val="-10"/>
        </w:rPr>
        <w:t>证精当而遣药得宜也。</w:t>
      </w:r>
    </w:p>
    <w:p>
      <w:pPr>
        <w:pStyle w:val="BodyText"/>
        <w:ind w:left="459" w:firstLine="419"/>
        <w:spacing w:before="68" w:line="294" w:lineRule="auto"/>
        <w:jc w:val="both"/>
        <w:rPr/>
      </w:pPr>
      <w:r>
        <w:rPr>
          <w:color w:val="204050"/>
          <w:spacing w:val="-7"/>
        </w:rPr>
        <w:t>二诊：咳嗽减轻，</w:t>
      </w:r>
      <w:r>
        <w:rPr>
          <w:spacing w:val="-7"/>
        </w:rPr>
        <w:t>痰中未见血丝，腰膝酸痛好转，无头晕、乏力，二便</w:t>
      </w:r>
      <w:r>
        <w:rPr>
          <w:spacing w:val="6"/>
        </w:rPr>
        <w:t xml:space="preserve"> </w:t>
      </w:r>
      <w:r>
        <w:rPr>
          <w:color w:val="104090"/>
          <w:spacing w:val="-7"/>
        </w:rPr>
        <w:t>可。</w:t>
      </w:r>
      <w:r>
        <w:rPr>
          <w:spacing w:val="-7"/>
        </w:rPr>
        <w:t>在一诊原方基础上去天麻、细辛、川芎祛风通窍之药。患者大便调，去</w:t>
      </w:r>
      <w:r>
        <w:rPr>
          <w:spacing w:val="3"/>
        </w:rPr>
        <w:t xml:space="preserve"> </w:t>
      </w:r>
      <w:r>
        <w:rPr>
          <w:spacing w:val="-5"/>
        </w:rPr>
        <w:t>大黄、何首乌润肠通便之药。患者痰中未见血丝，去墨旱莲凉血止血之药，</w:t>
      </w:r>
      <w:r>
        <w:rPr>
          <w:spacing w:val="13"/>
        </w:rPr>
        <w:t xml:space="preserve"> </w:t>
      </w:r>
      <w:r>
        <w:rPr>
          <w:spacing w:val="-5"/>
        </w:rPr>
        <w:t>继续坚守顾护脾胃，化瘀散结，守方继服14剂。</w:t>
      </w:r>
    </w:p>
    <w:p>
      <w:pPr>
        <w:pStyle w:val="BodyText"/>
        <w:ind w:left="459" w:right="79" w:firstLine="419"/>
        <w:spacing w:before="7" w:line="304" w:lineRule="auto"/>
        <w:rPr/>
      </w:pPr>
      <w:r>
        <w:rPr>
          <w:spacing w:val="-6"/>
        </w:rPr>
        <w:t>三诊：患者病情得以控制，继续坚守原方，自</w:t>
      </w:r>
      <w:r>
        <w:rPr>
          <w:spacing w:val="-7"/>
        </w:rPr>
        <w:t>2013年服中药至今，病情</w:t>
      </w:r>
      <w:r>
        <w:rPr/>
        <w:t xml:space="preserve"> </w:t>
      </w:r>
      <w:r>
        <w:rPr>
          <w:spacing w:val="-6"/>
        </w:rPr>
        <w:t>得以控制，生活质量明显改善，目前已生存6年余。</w:t>
      </w:r>
    </w:p>
    <w:p>
      <w:pPr>
        <w:pStyle w:val="BodyText"/>
        <w:ind w:left="3390"/>
        <w:spacing w:before="157" w:line="220" w:lineRule="auto"/>
        <w:rPr>
          <w:sz w:val="25"/>
          <w:szCs w:val="25"/>
        </w:rPr>
      </w:pPr>
      <w:r>
        <w:rPr>
          <w:sz w:val="25"/>
          <w:szCs w:val="25"/>
          <w:spacing w:val="-10"/>
        </w:rPr>
        <w:t>病案二十七</w:t>
      </w:r>
    </w:p>
    <w:p>
      <w:pPr>
        <w:pStyle w:val="BodyText"/>
        <w:ind w:left="459" w:firstLine="419"/>
        <w:spacing w:before="242" w:line="300" w:lineRule="auto"/>
        <w:jc w:val="both"/>
        <w:rPr/>
      </w:pPr>
      <w:r>
        <w:rPr>
          <w:spacing w:val="4"/>
        </w:rPr>
        <w:t>李某，女，74岁。患者因头晕头痛11天，发现肺部肿块4天于2015年</w:t>
      </w:r>
      <w:r>
        <w:rPr>
          <w:spacing w:val="2"/>
        </w:rPr>
        <w:t xml:space="preserve"> </w:t>
      </w:r>
      <w:r>
        <w:rPr/>
        <w:t>9月28日第一次来湖南省肿瘤医院就诊，会诊外院胸部增强</w:t>
      </w:r>
      <w:r>
        <w:rPr>
          <w:rFonts w:ascii="Times New Roman" w:hAnsi="Times New Roman" w:eastAsia="Times New Roman" w:cs="Times New Roman"/>
        </w:rPr>
        <w:t>CT </w:t>
      </w:r>
      <w:r>
        <w:rPr/>
        <w:t>示：1.右下</w:t>
      </w:r>
      <w:r>
        <w:rPr>
          <w:spacing w:val="7"/>
        </w:rPr>
        <w:t xml:space="preserve"> </w:t>
      </w:r>
      <w:r>
        <w:rPr>
          <w:spacing w:val="-1"/>
        </w:rPr>
        <w:t>肺2.2 </w:t>
      </w:r>
      <w:r>
        <w:rPr>
          <w:rFonts w:ascii="Times New Roman" w:hAnsi="Times New Roman" w:eastAsia="Times New Roman" w:cs="Times New Roman"/>
          <w:spacing w:val="-1"/>
        </w:rPr>
        <w:t>cm×2.2   cm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1"/>
        </w:rPr>
        <w:t>大小结节，符合肺癌；2.右侧胸膜多发结</w:t>
      </w:r>
      <w:r>
        <w:rPr>
          <w:spacing w:val="-2"/>
        </w:rPr>
        <w:t>节及少量右侧</w:t>
      </w:r>
      <w:r>
        <w:rPr/>
        <w:t xml:space="preserve"> </w:t>
      </w:r>
      <w:r>
        <w:rPr>
          <w:spacing w:val="-7"/>
        </w:rPr>
        <w:t>胸腔积液，考虑转移瘤；3.右肝低密度结节，囊肿可能性大。并</w:t>
      </w:r>
      <w:r>
        <w:rPr>
          <w:color w:val="606080"/>
          <w:spacing w:val="-7"/>
        </w:rPr>
        <w:t>完善右下肺</w:t>
      </w:r>
      <w:r>
        <w:rPr>
          <w:color w:val="606080"/>
          <w:spacing w:val="6"/>
        </w:rPr>
        <w:t xml:space="preserve"> </w:t>
      </w:r>
      <w:r>
        <w:rPr>
          <w:spacing w:val="-9"/>
        </w:rPr>
        <w:t>部肿块穿刺术及基因检测，</w:t>
      </w:r>
      <w:r>
        <w:rPr>
          <w:color w:val="705040"/>
          <w:spacing w:val="-9"/>
        </w:rPr>
        <w:t>提示：高-中分化腺癌，</w:t>
      </w:r>
      <w:r>
        <w:rPr>
          <w:rFonts w:ascii="Times New Roman" w:hAnsi="Times New Roman" w:eastAsia="Times New Roman" w:cs="Times New Roman"/>
          <w:spacing w:val="-9"/>
        </w:rPr>
        <w:t>ALK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9"/>
        </w:rPr>
        <w:t>一，</w:t>
      </w:r>
      <w:r>
        <w:rPr>
          <w:rFonts w:ascii="Times New Roman" w:hAnsi="Times New Roman" w:eastAsia="Times New Roman" w:cs="Times New Roman"/>
          <w:spacing w:val="-9"/>
        </w:rPr>
        <w:t>EGFR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9"/>
        </w:rPr>
        <w:t>基因18、</w:t>
      </w:r>
    </w:p>
    <w:p>
      <w:pPr>
        <w:pStyle w:val="BodyText"/>
        <w:ind w:left="459" w:right="75"/>
        <w:spacing w:line="303" w:lineRule="auto"/>
        <w:rPr/>
      </w:pPr>
      <w:r>
        <w:rPr>
          <w:spacing w:val="-6"/>
        </w:rPr>
        <w:t>19、20、21外显子检测微点均未突变。建议患者化疗，患者拒绝，并于2015</w:t>
      </w:r>
      <w:r>
        <w:rPr/>
        <w:t xml:space="preserve"> </w:t>
      </w:r>
      <w:r>
        <w:rPr>
          <w:color w:val="705070"/>
          <w:spacing w:val="12"/>
        </w:rPr>
        <w:t>年10月10</w:t>
      </w:r>
      <w:r>
        <w:rPr>
          <w:color w:val="705040"/>
          <w:spacing w:val="12"/>
        </w:rPr>
        <w:t>日出院。</w:t>
      </w:r>
      <w:r>
        <w:rPr>
          <w:spacing w:val="12"/>
        </w:rPr>
        <w:t>患者因干咳、偶有咳血10余天于2</w:t>
      </w:r>
      <w:r>
        <w:rPr>
          <w:spacing w:val="11"/>
        </w:rPr>
        <w:t>016年</w:t>
      </w:r>
      <w:r>
        <w:rPr>
          <w:color w:val="705040"/>
          <w:spacing w:val="11"/>
        </w:rPr>
        <w:t>10月13日第</w:t>
      </w:r>
    </w:p>
    <w:p>
      <w:pPr>
        <w:spacing w:line="303" w:lineRule="auto"/>
        <w:sectPr>
          <w:headerReference w:type="default" r:id="rId7"/>
          <w:pgSz w:w="9980" w:h="13950"/>
          <w:pgMar w:top="400" w:right="1420" w:bottom="400" w:left="990" w:header="0" w:footer="0" w:gutter="0"/>
        </w:sectPr>
        <w:rPr/>
      </w:pPr>
    </w:p>
    <w:p>
      <w:pPr>
        <w:pStyle w:val="BodyText"/>
        <w:ind w:right="476"/>
        <w:spacing w:before="241" w:line="300" w:lineRule="auto"/>
        <w:jc w:val="both"/>
        <w:rPr/>
      </w:pPr>
      <w:r>
        <w:rPr>
          <w:color w:val="203050"/>
          <w:spacing w:val="-3"/>
        </w:rPr>
        <w:t>二次就诊于我院，予以完善胸部</w:t>
      </w:r>
      <w:r>
        <w:rPr>
          <w:color w:val="20305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03050"/>
          <w:spacing w:val="-3"/>
        </w:rPr>
        <w:t>CT</w:t>
      </w:r>
      <w:r>
        <w:rPr>
          <w:color w:val="203050"/>
          <w:spacing w:val="-3"/>
        </w:rPr>
        <w:t>、</w:t>
      </w:r>
      <w:r>
        <w:rPr>
          <w:spacing w:val="-3"/>
        </w:rPr>
        <w:t>颅脑</w:t>
      </w:r>
      <w:r>
        <w:rPr>
          <w:rFonts w:ascii="Times New Roman" w:hAnsi="Times New Roman" w:eastAsia="Times New Roman" w:cs="Times New Roman"/>
          <w:spacing w:val="-3"/>
        </w:rPr>
        <w:t>MRI,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spacing w:val="-3"/>
        </w:rPr>
        <w:t>提示病情无进展，再次建</w:t>
      </w:r>
      <w:r>
        <w:rPr/>
        <w:t xml:space="preserve"> </w:t>
      </w:r>
      <w:r>
        <w:rPr/>
        <w:t>议患者化疗，患者仍拒绝。遂于2016年10月18</w:t>
      </w:r>
      <w:r>
        <w:rPr>
          <w:spacing w:val="-1"/>
        </w:rPr>
        <w:t>日开始坚持在我科王云启主</w:t>
      </w:r>
      <w:r>
        <w:rPr/>
        <w:t xml:space="preserve"> </w:t>
      </w:r>
      <w:r>
        <w:rPr>
          <w:spacing w:val="-8"/>
        </w:rPr>
        <w:t>任处服用中药治疗，2017年复查提示病情大致稳定。</w:t>
      </w:r>
    </w:p>
    <w:p>
      <w:pPr>
        <w:pStyle w:val="BodyText"/>
        <w:ind w:right="396" w:firstLine="409"/>
        <w:spacing w:before="10" w:line="294" w:lineRule="auto"/>
        <w:rPr/>
      </w:pPr>
      <w:r>
        <w:rPr>
          <w:spacing w:val="3"/>
        </w:rPr>
        <w:t>症见：干咳，偶见血丝，胸闷气促，盗汗、低热，舌质红，苔薄白，</w:t>
      </w:r>
      <w:r>
        <w:rPr>
          <w:spacing w:val="9"/>
        </w:rPr>
        <w:t xml:space="preserve"> </w:t>
      </w:r>
      <w:r>
        <w:rPr>
          <w:spacing w:val="-5"/>
        </w:rPr>
        <w:t>脉细。</w:t>
      </w:r>
    </w:p>
    <w:p>
      <w:pPr>
        <w:pStyle w:val="BodyText"/>
        <w:ind w:left="409"/>
        <w:spacing w:line="219" w:lineRule="auto"/>
        <w:rPr>
          <w:sz w:val="23"/>
          <w:szCs w:val="23"/>
        </w:rPr>
      </w:pPr>
      <w:r>
        <w:rPr>
          <w:sz w:val="23"/>
          <w:szCs w:val="23"/>
          <w:spacing w:val="-19"/>
        </w:rPr>
        <w:t>证型：肺气阴虚，瘀毒内结。</w:t>
      </w:r>
    </w:p>
    <w:p>
      <w:pPr>
        <w:pStyle w:val="BodyText"/>
        <w:ind w:left="409"/>
        <w:spacing w:before="96" w:line="219" w:lineRule="auto"/>
        <w:rPr/>
      </w:pPr>
      <w:r>
        <w:rPr>
          <w:spacing w:val="-10"/>
        </w:rPr>
        <w:t>治法：益气养阴，清热解毒。</w:t>
      </w:r>
    </w:p>
    <w:p>
      <w:pPr>
        <w:pStyle w:val="BodyText"/>
        <w:ind w:right="376" w:firstLine="409"/>
        <w:spacing w:before="83" w:line="289" w:lineRule="auto"/>
        <w:jc w:val="both"/>
        <w:rPr/>
      </w:pPr>
      <w:r>
        <w:rPr>
          <w:spacing w:val="8"/>
        </w:rPr>
        <w:t>方药：肺复康方加减。三七(冲服)6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8"/>
        </w:rPr>
        <w:t>人参10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g,   </w:t>
      </w:r>
      <w:r>
        <w:rPr>
          <w:spacing w:val="8"/>
        </w:rPr>
        <w:t>陈皮、赤芍、麦</w:t>
      </w:r>
      <w:r>
        <w:rPr/>
        <w:t xml:space="preserve">  </w:t>
      </w:r>
      <w:r>
        <w:rPr>
          <w:spacing w:val="-6"/>
        </w:rPr>
        <w:t>冬、重楼、黄芩、五味子各15</w:t>
      </w:r>
      <w:r>
        <w:rPr>
          <w:rFonts w:ascii="Times New Roman" w:hAnsi="Times New Roman" w:eastAsia="Times New Roman" w:cs="Times New Roman"/>
          <w:spacing w:val="-6"/>
        </w:rPr>
        <w:t>g,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color w:val="506070"/>
          <w:spacing w:val="-6"/>
        </w:rPr>
        <w:t>炒鸡内金、炮</w:t>
      </w:r>
      <w:r>
        <w:rPr>
          <w:spacing w:val="-6"/>
        </w:rPr>
        <w:t>姜、芥子、</w:t>
      </w:r>
      <w:r>
        <w:rPr>
          <w:spacing w:val="-7"/>
        </w:rPr>
        <w:t>麻黄根、</w:t>
      </w:r>
      <w:r>
        <w:rPr>
          <w:color w:val="203050"/>
          <w:spacing w:val="-7"/>
        </w:rPr>
        <w:t>葶苈子、</w:t>
      </w:r>
      <w:r>
        <w:rPr>
          <w:color w:val="203050"/>
        </w:rPr>
        <w:t xml:space="preserve"> </w:t>
      </w:r>
      <w:r>
        <w:rPr>
          <w:spacing w:val="-1"/>
        </w:rPr>
        <w:t>浙贝母、广藿香各20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1"/>
        </w:rPr>
        <w:t>白术、龙葵、半枝莲、苍术、鳖甲(先煎)</w:t>
      </w:r>
      <w:r>
        <w:rPr>
          <w:spacing w:val="-2"/>
        </w:rPr>
        <w:t>、海螵蛸</w:t>
      </w:r>
      <w:r>
        <w:rPr/>
        <w:t xml:space="preserve">  </w:t>
      </w:r>
      <w:r>
        <w:rPr>
          <w:spacing w:val="3"/>
        </w:rPr>
        <w:t>各30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3"/>
        </w:rPr>
        <w:t>浮小麦45</w:t>
      </w:r>
      <w:r>
        <w:rPr>
          <w:rFonts w:ascii="Times New Roman" w:hAnsi="Times New Roman" w:eastAsia="Times New Roman" w:cs="Times New Roman"/>
          <w:spacing w:val="3"/>
        </w:rPr>
        <w:t>g,   </w:t>
      </w:r>
      <w:r>
        <w:rPr>
          <w:spacing w:val="3"/>
        </w:rPr>
        <w:t>黄芪、薏苡仁各50</w:t>
      </w:r>
      <w:r>
        <w:rPr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g</w:t>
      </w:r>
      <w:r>
        <w:rPr>
          <w:spacing w:val="3"/>
        </w:rPr>
        <w:t>。</w:t>
      </w:r>
    </w:p>
    <w:p>
      <w:pPr>
        <w:pStyle w:val="BodyText"/>
        <w:ind w:right="376" w:firstLine="409"/>
        <w:spacing w:before="49" w:line="294" w:lineRule="auto"/>
        <w:jc w:val="both"/>
        <w:rPr/>
      </w:pPr>
      <w:r>
        <w:rPr>
          <w:spacing w:val="-6"/>
        </w:rPr>
        <w:t>按：一诊，本案患者2015年发现肺部肿块，病检提示高中分化腺癌，患</w:t>
      </w:r>
      <w:r>
        <w:rPr>
          <w:spacing w:val="8"/>
        </w:rPr>
        <w:t xml:space="preserve"> </w:t>
      </w:r>
      <w:r>
        <w:rPr>
          <w:spacing w:val="-7"/>
        </w:rPr>
        <w:t>者拒绝化疗，坚持长期中药治疗。本案患者因毒邪入内，上犯于肺，肺气不</w:t>
      </w:r>
      <w:r>
        <w:rPr/>
        <w:t xml:space="preserve">  </w:t>
      </w:r>
      <w:r>
        <w:rPr>
          <w:color w:val="203050"/>
          <w:spacing w:val="-10"/>
        </w:rPr>
        <w:t>宣 ，</w:t>
      </w:r>
      <w:r>
        <w:rPr>
          <w:spacing w:val="-10"/>
        </w:rPr>
        <w:t>故发于咳嗽，胸闷、气短。热毒熏肺，伤及肺气，阴津被耗，</w:t>
      </w:r>
      <w:r>
        <w:rPr>
          <w:spacing w:val="-11"/>
        </w:rPr>
        <w:t>热毒瘀阻</w:t>
      </w:r>
      <w:r>
        <w:rPr/>
        <w:t xml:space="preserve">  </w:t>
      </w:r>
      <w:r>
        <w:rPr>
          <w:spacing w:val="-10"/>
        </w:rPr>
        <w:t>于肺，故见干咳。真阴亏损，元气大伤，气阴两虚则</w:t>
      </w:r>
      <w:r>
        <w:rPr>
          <w:spacing w:val="-11"/>
        </w:rPr>
        <w:t>低热。肺络灼伤则胸痛，</w:t>
      </w:r>
      <w:r>
        <w:rPr/>
        <w:t xml:space="preserve"> </w:t>
      </w:r>
      <w:r>
        <w:rPr>
          <w:spacing w:val="-10"/>
        </w:rPr>
        <w:t>痰中带血。此方运用黄芪、白术益气固表，人参助补</w:t>
      </w:r>
      <w:r>
        <w:rPr>
          <w:spacing w:val="-11"/>
        </w:rPr>
        <w:t>益之效，陈皮理气健脾，</w:t>
      </w:r>
      <w:r>
        <w:rPr/>
        <w:t xml:space="preserve"> </w:t>
      </w:r>
      <w:r>
        <w:rPr>
          <w:spacing w:val="-7"/>
        </w:rPr>
        <w:t>鸡内金、炒麦芽健脾开胃，滋养脾胃后天之本，气血生化有源而寓培土生金</w:t>
      </w:r>
      <w:r>
        <w:rPr/>
        <w:t xml:space="preserve">  </w:t>
      </w:r>
      <w:r>
        <w:rPr>
          <w:spacing w:val="-4"/>
        </w:rPr>
        <w:t>之意。百合、麦冬益气养阴、润肺止咳，黄芩、浙贝母泻肺热，止咳化痰，</w:t>
      </w:r>
      <w:r>
        <w:rPr>
          <w:spacing w:val="1"/>
        </w:rPr>
        <w:t xml:space="preserve"> </w:t>
      </w:r>
      <w:r>
        <w:rPr>
          <w:spacing w:val="-7"/>
        </w:rPr>
        <w:t>五味子敛肺止咳。半枝莲、龙葵、重楼清热解毒，炮姜温中防清解太过。葶</w:t>
      </w:r>
      <w:r>
        <w:rPr>
          <w:spacing w:val="1"/>
        </w:rPr>
        <w:t xml:space="preserve">  </w:t>
      </w:r>
      <w:r>
        <w:rPr>
          <w:spacing w:val="-4"/>
        </w:rPr>
        <w:t>苈子、薏苡仁泻肺平喘，利水消肿，加之苍术燥湿健脾，</w:t>
      </w:r>
      <w:r>
        <w:rPr>
          <w:color w:val="705060"/>
          <w:spacing w:val="-4"/>
        </w:rPr>
        <w:t>藿香起化湿之效，</w:t>
      </w:r>
      <w:r>
        <w:rPr>
          <w:color w:val="705060"/>
          <w:spacing w:val="1"/>
        </w:rPr>
        <w:t xml:space="preserve"> </w:t>
      </w:r>
      <w:r>
        <w:rPr>
          <w:spacing w:val="-7"/>
        </w:rPr>
        <w:t>四药合用防痰湿蕴肺而气闭邪结。患者阴虚盗汗，随症加麻黄根、浮小麦益</w:t>
      </w:r>
      <w:r>
        <w:rPr/>
        <w:t xml:space="preserve">  </w:t>
      </w:r>
      <w:r>
        <w:rPr>
          <w:spacing w:val="-7"/>
        </w:rPr>
        <w:t>气固表，敛阴止汗。海螵蛸、</w:t>
      </w:r>
      <w:r>
        <w:rPr>
          <w:color w:val="506090"/>
          <w:spacing w:val="-7"/>
        </w:rPr>
        <w:t>三七凉血止血，</w:t>
      </w:r>
      <w:r>
        <w:rPr>
          <w:spacing w:val="-7"/>
        </w:rPr>
        <w:t>鳖甲软坚散结，加之芥子散结</w:t>
      </w:r>
      <w:r>
        <w:rPr>
          <w:spacing w:val="1"/>
        </w:rPr>
        <w:t xml:space="preserve">  </w:t>
      </w:r>
      <w:r>
        <w:rPr>
          <w:spacing w:val="-10"/>
        </w:rPr>
        <w:t>通络。诸药合用，共奏益气养阴、清热解毒之功。</w:t>
      </w:r>
    </w:p>
    <w:p>
      <w:pPr>
        <w:pStyle w:val="BodyText"/>
        <w:ind w:right="457" w:firstLine="409"/>
        <w:spacing w:before="72" w:line="295" w:lineRule="auto"/>
        <w:jc w:val="both"/>
        <w:rPr/>
      </w:pPr>
      <w:r>
        <w:rPr>
          <w:spacing w:val="-7"/>
        </w:rPr>
        <w:t>二诊：偶有干咳，无痰中带血，胸闷气促稍缓，无汗出，在一诊方基础</w:t>
      </w:r>
      <w:r>
        <w:rPr>
          <w:spacing w:val="17"/>
        </w:rPr>
        <w:t xml:space="preserve"> </w:t>
      </w:r>
      <w:r>
        <w:rPr>
          <w:spacing w:val="-7"/>
        </w:rPr>
        <w:t>上去海螵蛸、三七收敛止血之药，去浮小麦、麻黄根收敛止汗之药。患者此</w:t>
      </w:r>
      <w:r>
        <w:rPr>
          <w:spacing w:val="18"/>
        </w:rPr>
        <w:t xml:space="preserve"> </w:t>
      </w:r>
      <w:r>
        <w:rPr>
          <w:spacing w:val="3"/>
        </w:rPr>
        <w:t>次复查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3"/>
        </w:rPr>
        <w:t>提示胸腔积液减少，予去葶苈子、薏</w:t>
      </w:r>
      <w:r>
        <w:rPr>
          <w:spacing w:val="2"/>
        </w:rPr>
        <w:t>苡仁利湿之药，守方继服</w:t>
      </w:r>
      <w:r>
        <w:rPr/>
        <w:t xml:space="preserve"> </w:t>
      </w:r>
      <w:r>
        <w:rPr>
          <w:spacing w:val="-8"/>
        </w:rPr>
        <w:t>14</w:t>
      </w:r>
      <w:r>
        <w:rPr>
          <w:spacing w:val="-54"/>
        </w:rPr>
        <w:t xml:space="preserve"> </w:t>
      </w:r>
      <w:r>
        <w:rPr>
          <w:spacing w:val="-8"/>
        </w:rPr>
        <w:t>剂。</w:t>
      </w:r>
    </w:p>
    <w:p>
      <w:pPr>
        <w:pStyle w:val="BodyText"/>
        <w:ind w:left="409"/>
        <w:spacing w:before="228" w:line="220" w:lineRule="auto"/>
        <w:rPr>
          <w:sz w:val="24"/>
          <w:szCs w:val="24"/>
        </w:rPr>
      </w:pPr>
      <w:r>
        <w:rPr>
          <w:sz w:val="24"/>
          <w:szCs w:val="24"/>
          <w:spacing w:val="-9"/>
        </w:rPr>
        <w:t>二</w:t>
      </w:r>
      <w:r>
        <w:rPr>
          <w:sz w:val="24"/>
          <w:szCs w:val="24"/>
          <w:spacing w:val="-62"/>
        </w:rPr>
        <w:t xml:space="preserve"> </w:t>
      </w:r>
      <w:r>
        <w:rPr>
          <w:sz w:val="24"/>
          <w:szCs w:val="24"/>
          <w:spacing w:val="-9"/>
        </w:rPr>
        <w:t>、乳腺癌</w:t>
      </w:r>
    </w:p>
    <w:p>
      <w:pPr>
        <w:pStyle w:val="BodyText"/>
        <w:ind w:right="277" w:firstLine="409"/>
        <w:spacing w:before="204" w:line="319" w:lineRule="auto"/>
        <w:rPr/>
      </w:pPr>
      <w:r>
        <w:rPr>
          <w:spacing w:val="-13"/>
        </w:rPr>
        <w:t>乳腺癌中医学称“乳岩”“乳疳”“乳石痈</w:t>
      </w:r>
      <w:r>
        <w:rPr>
          <w:spacing w:val="-14"/>
        </w:rPr>
        <w:t>”“妒乳”“石奶”“翻花奶”</w:t>
      </w:r>
      <w:r>
        <w:rPr/>
        <w:t xml:space="preserve"> </w:t>
      </w:r>
      <w:r>
        <w:rPr>
          <w:spacing w:val="-10"/>
        </w:rPr>
        <w:t>等，隋代巢元方《诸病源侯论.乳石痈侯》中曾记述：“石痈之状，微强不甚</w:t>
      </w:r>
    </w:p>
    <w:p>
      <w:pPr>
        <w:spacing w:line="319" w:lineRule="auto"/>
        <w:sectPr>
          <w:headerReference w:type="default" r:id="rId77"/>
          <w:pgSz w:w="9980" w:h="13950"/>
          <w:pgMar w:top="1493" w:right="1013" w:bottom="400" w:left="1459" w:header="1093" w:footer="0" w:gutter="0"/>
        </w:sectPr>
        <w:rPr/>
      </w:pPr>
    </w:p>
    <w:p>
      <w:pPr>
        <w:pStyle w:val="BodyText"/>
        <w:ind w:left="459"/>
        <w:spacing w:before="237" w:line="219" w:lineRule="auto"/>
        <w:rPr/>
      </w:pPr>
      <w:r>
        <w:rPr>
          <w:spacing w:val="-13"/>
        </w:rPr>
        <w:t>大，不赤微痛热，……但结核如石。”其记载</w:t>
      </w:r>
      <w:r>
        <w:rPr>
          <w:spacing w:val="-14"/>
        </w:rPr>
        <w:t>的疾病特征与乳腺癌相似。</w:t>
      </w:r>
    </w:p>
    <w:p>
      <w:pPr>
        <w:pStyle w:val="BodyText"/>
        <w:ind w:left="459" w:right="164" w:firstLine="299"/>
        <w:spacing w:before="95" w:line="296" w:lineRule="auto"/>
        <w:jc w:val="both"/>
        <w:rPr/>
      </w:pPr>
      <w:r>
        <w:rPr>
          <w:spacing w:val="-7"/>
        </w:rPr>
        <w:t>“乳岩”病名首见于宋代陈自明的《妇人大全良方》,文中将乳石痈与乳</w:t>
      </w:r>
      <w:r>
        <w:rPr>
          <w:spacing w:val="13"/>
        </w:rPr>
        <w:t xml:space="preserve"> </w:t>
      </w:r>
      <w:r>
        <w:rPr>
          <w:spacing w:val="-6"/>
        </w:rPr>
        <w:t>岩加以区分，提出乳岩初起“内结小核，或如鳖棋子</w:t>
      </w:r>
      <w:r>
        <w:rPr>
          <w:spacing w:val="-7"/>
        </w:rPr>
        <w:t>，不赤不痛，积之岁月</w:t>
      </w:r>
      <w:r>
        <w:rPr/>
        <w:t xml:space="preserve"> </w:t>
      </w:r>
      <w:r>
        <w:rPr>
          <w:spacing w:val="-7"/>
        </w:rPr>
        <w:t>渐大，巉岩崩破如熟石榴，或内溃深洞，血水滴沥</w:t>
      </w:r>
      <w:r>
        <w:rPr>
          <w:spacing w:val="-8"/>
        </w:rPr>
        <w:t>……此属肝脾郁怒，气血</w:t>
      </w:r>
      <w:r>
        <w:rPr/>
        <w:t xml:space="preserve"> </w:t>
      </w:r>
      <w:r>
        <w:rPr>
          <w:spacing w:val="-19"/>
        </w:rPr>
        <w:t>亏损，名曰乳岩，为难疗”。</w:t>
      </w:r>
    </w:p>
    <w:p>
      <w:pPr>
        <w:pStyle w:val="BodyText"/>
        <w:ind w:left="459" w:right="98" w:firstLine="409"/>
        <w:spacing w:before="13" w:line="294" w:lineRule="auto"/>
        <w:jc w:val="both"/>
        <w:rPr/>
      </w:pPr>
      <w:r>
        <w:rPr>
          <w:spacing w:val="-7"/>
        </w:rPr>
        <w:t>乳腺癌是女性常见的恶性肿瘤之一。目前其发病率已位居女性恶性肿瘤</w:t>
      </w:r>
      <w:r>
        <w:rPr>
          <w:spacing w:val="8"/>
        </w:rPr>
        <w:t xml:space="preserve">  </w:t>
      </w:r>
      <w:r>
        <w:rPr>
          <w:spacing w:val="-7"/>
        </w:rPr>
        <w:t>的首位，且呈上升趋势，严重威胁人类的健康和生命。西医</w:t>
      </w:r>
      <w:r>
        <w:rPr>
          <w:spacing w:val="-8"/>
        </w:rPr>
        <w:t>学认为，乳腺癌</w:t>
      </w:r>
      <w:r>
        <w:rPr/>
        <w:t xml:space="preserve">  </w:t>
      </w:r>
      <w:r>
        <w:rPr>
          <w:spacing w:val="-4"/>
        </w:rPr>
        <w:t>与雌激素分泌和代谢紊乱、生育授乳、纤维囊性乳腺病</w:t>
      </w:r>
      <w:r>
        <w:rPr>
          <w:spacing w:val="-5"/>
        </w:rPr>
        <w:t>、遗传等因素有关。</w:t>
      </w:r>
      <w:r>
        <w:rPr/>
        <w:t xml:space="preserve"> </w:t>
      </w:r>
      <w:r>
        <w:rPr>
          <w:spacing w:val="-7"/>
        </w:rPr>
        <w:t>乳腺癌以腺癌居多，又分为腺癌、管状腺癌、导管</w:t>
      </w:r>
      <w:r>
        <w:rPr>
          <w:spacing w:val="-8"/>
        </w:rPr>
        <w:t>癌、髓样癌、单纯癌、硬</w:t>
      </w:r>
      <w:r>
        <w:rPr/>
        <w:t xml:space="preserve">  </w:t>
      </w:r>
      <w:r>
        <w:rPr>
          <w:spacing w:val="-13"/>
        </w:rPr>
        <w:t>癌等。陈实功《外科正宗》认为；“忧郁伤肝，思虑伤脾，积虑在心，所愿不</w:t>
      </w:r>
      <w:r>
        <w:rPr>
          <w:spacing w:val="2"/>
        </w:rPr>
        <w:t xml:space="preserve"> </w:t>
      </w:r>
      <w:r>
        <w:rPr>
          <w:spacing w:val="-7"/>
        </w:rPr>
        <w:t>得者，致经络痞涩，聚结成核。”指出情志内伤、忧思郁怒是发病的重要因</w:t>
      </w:r>
      <w:r>
        <w:rPr>
          <w:spacing w:val="1"/>
        </w:rPr>
        <w:t xml:space="preserve"> </w:t>
      </w:r>
      <w:r>
        <w:rPr>
          <w:spacing w:val="-13"/>
        </w:rPr>
        <w:t>素。吴谦《外科心法》也指出；“乳癌由肝脾两伤，气</w:t>
      </w:r>
      <w:r>
        <w:rPr>
          <w:spacing w:val="-14"/>
        </w:rPr>
        <w:t>郁凝结而成。”今人多</w:t>
      </w:r>
      <w:r>
        <w:rPr/>
        <w:t xml:space="preserve">  </w:t>
      </w:r>
      <w:r>
        <w:rPr>
          <w:spacing w:val="-7"/>
        </w:rPr>
        <w:t>认为乳房为阳明经所司，乳头为厥阴肝经所属，情志不</w:t>
      </w:r>
      <w:r>
        <w:rPr>
          <w:spacing w:val="-8"/>
        </w:rPr>
        <w:t>畅，肝失调达，郁久</w:t>
      </w:r>
      <w:r>
        <w:rPr/>
        <w:t xml:space="preserve">  </w:t>
      </w:r>
      <w:r>
        <w:rPr>
          <w:spacing w:val="-8"/>
        </w:rPr>
        <w:t>而气血瘀滞；脾伤则运化失常，痰浊内生，</w:t>
      </w:r>
      <w:r>
        <w:rPr>
          <w:color w:val="605030"/>
          <w:spacing w:val="-8"/>
        </w:rPr>
        <w:t>肝脾两伤</w:t>
      </w:r>
      <w:r>
        <w:rPr>
          <w:spacing w:val="-8"/>
        </w:rPr>
        <w:t>，经络阻塞，痰瘀互结</w:t>
      </w:r>
      <w:r>
        <w:rPr>
          <w:spacing w:val="6"/>
        </w:rPr>
        <w:t xml:space="preserve">  </w:t>
      </w:r>
      <w:r>
        <w:rPr>
          <w:spacing w:val="-11"/>
        </w:rPr>
        <w:t>于乳房所致；六淫外侵、邪毒留滞也是发病重要因素。</w:t>
      </w:r>
    </w:p>
    <w:p>
      <w:pPr>
        <w:pStyle w:val="BodyText"/>
        <w:ind w:left="869"/>
        <w:spacing w:before="55" w:line="220" w:lineRule="auto"/>
        <w:rPr/>
      </w:pPr>
      <w:r>
        <w:rPr>
          <w:spacing w:val="2"/>
        </w:rPr>
        <w:t>(一)乳腺癌病因</w:t>
      </w:r>
    </w:p>
    <w:p>
      <w:pPr>
        <w:pStyle w:val="BodyText"/>
        <w:ind w:left="459" w:firstLine="409"/>
        <w:spacing w:before="99" w:line="294" w:lineRule="auto"/>
        <w:jc w:val="both"/>
        <w:rPr/>
      </w:pPr>
      <w:r>
        <w:rPr>
          <w:spacing w:val="-7"/>
        </w:rPr>
        <w:t>中医认为本病外因如《诸病源侯论》提到“有下于乳者，其经虚，为风</w:t>
      </w:r>
      <w:r>
        <w:rPr>
          <w:spacing w:val="3"/>
        </w:rPr>
        <w:t xml:space="preserve">  </w:t>
      </w:r>
      <w:r>
        <w:rPr>
          <w:spacing w:val="-13"/>
        </w:rPr>
        <w:t>寒气客之，则血涩结……无大热，但结核如石”。《医</w:t>
      </w:r>
      <w:r>
        <w:rPr>
          <w:spacing w:val="-14"/>
        </w:rPr>
        <w:t>学正传》提到“此症多</w:t>
      </w:r>
      <w:r>
        <w:rPr/>
        <w:t xml:space="preserve">  </w:t>
      </w:r>
      <w:r>
        <w:rPr>
          <w:spacing w:val="-14"/>
        </w:rPr>
        <w:t>生于忧郁积忿中年妇女”。中医认为乳腺癌的病因主要为七情所伤，体内气血</w:t>
      </w:r>
      <w:r>
        <w:rPr>
          <w:spacing w:val="6"/>
        </w:rPr>
        <w:t xml:space="preserve">  </w:t>
      </w:r>
      <w:r>
        <w:rPr>
          <w:spacing w:val="-7"/>
        </w:rPr>
        <w:t>失调、脏腑功能紊乱，其发病也与经虚为风寒所袭等</w:t>
      </w:r>
      <w:r>
        <w:rPr>
          <w:spacing w:val="-8"/>
        </w:rPr>
        <w:t>外因有关。中西医均认</w:t>
      </w:r>
      <w:r>
        <w:rPr/>
        <w:t xml:space="preserve">  </w:t>
      </w:r>
      <w:r>
        <w:rPr>
          <w:spacing w:val="-14"/>
        </w:rPr>
        <w:t>为情绪因素与乳腺癌的发病有关。本病病机重点在于“虚”“痰”“毒”“瘀”</w:t>
      </w:r>
      <w:r>
        <w:rPr>
          <w:spacing w:val="7"/>
        </w:rPr>
        <w:t xml:space="preserve"> </w:t>
      </w:r>
      <w:r>
        <w:rPr>
          <w:spacing w:val="-7"/>
        </w:rPr>
        <w:t>等方面。其主要病机为肝郁气滞、所愿不遂、郁结伤脾等机体为七情所伤引</w:t>
      </w:r>
      <w:r>
        <w:rPr>
          <w:spacing w:val="8"/>
        </w:rPr>
        <w:t xml:space="preserve">  </w:t>
      </w:r>
      <w:r>
        <w:rPr>
          <w:spacing w:val="-7"/>
        </w:rPr>
        <w:t>起体内气血失调、脏腑功能紊乱，导致邪毒内蕴、气滞血瘀、痰浊交结滞于</w:t>
      </w:r>
      <w:r>
        <w:rPr>
          <w:spacing w:val="6"/>
        </w:rPr>
        <w:t xml:space="preserve">  </w:t>
      </w:r>
      <w:r>
        <w:rPr>
          <w:spacing w:val="-7"/>
        </w:rPr>
        <w:t>乳中而发病。毒邪日耗，痰凝、气滞、血瘀日久可导致</w:t>
      </w:r>
      <w:r>
        <w:rPr>
          <w:spacing w:val="-8"/>
        </w:rPr>
        <w:t>脾肾亏虚、肝肾阴虚</w:t>
      </w:r>
      <w:r>
        <w:rPr/>
        <w:t xml:space="preserve">  </w:t>
      </w:r>
      <w:r>
        <w:rPr>
          <w:spacing w:val="-11"/>
        </w:rPr>
        <w:t>等证，而正气不足，气血亏虚又易致肿块溃破，久不敛口。</w:t>
      </w:r>
    </w:p>
    <w:p>
      <w:pPr>
        <w:pStyle w:val="BodyText"/>
        <w:ind w:left="869"/>
        <w:spacing w:before="64" w:line="219" w:lineRule="auto"/>
        <w:rPr/>
      </w:pPr>
      <w:r>
        <w:rPr>
          <w:spacing w:val="2"/>
        </w:rPr>
        <w:t>(二)乳腺癌的病机</w:t>
      </w:r>
    </w:p>
    <w:p>
      <w:pPr>
        <w:pStyle w:val="BodyText"/>
        <w:ind w:left="459" w:right="98" w:firstLine="409"/>
        <w:spacing w:before="81" w:line="294" w:lineRule="auto"/>
        <w:jc w:val="both"/>
        <w:rPr/>
      </w:pPr>
      <w:r>
        <w:rPr>
          <w:spacing w:val="-7"/>
        </w:rPr>
        <w:t>根据患者的临床表现结合乳腺癌的病机特点不外乎正虚与邪实。正虚者</w:t>
      </w:r>
      <w:r>
        <w:rPr>
          <w:spacing w:val="3"/>
        </w:rPr>
        <w:t xml:space="preserve">  </w:t>
      </w:r>
      <w:r>
        <w:rPr>
          <w:spacing w:val="2"/>
        </w:rPr>
        <w:t>气虚(脾、心)、阳虚(肾)、阴虚(肝、肾)、血虚，尤以脾虚、肾亏多见；</w:t>
      </w:r>
      <w:r>
        <w:rPr>
          <w:spacing w:val="8"/>
        </w:rPr>
        <w:t xml:space="preserve"> </w:t>
      </w:r>
      <w:r>
        <w:rPr>
          <w:spacing w:val="-7"/>
        </w:rPr>
        <w:t>邪实者气滞、血瘀、痰凝、毒聚。临证时根据乳腺癌</w:t>
      </w:r>
      <w:r>
        <w:rPr>
          <w:spacing w:val="-8"/>
        </w:rPr>
        <w:t>的基本证候和每个需要</w:t>
      </w:r>
      <w:r>
        <w:rPr/>
        <w:t xml:space="preserve">  </w:t>
      </w:r>
      <w:r>
        <w:rPr>
          <w:spacing w:val="-7"/>
        </w:rPr>
        <w:t>临证加减用药的症状，拟定方药；临证时根据每位患者具体证型选</w:t>
      </w:r>
      <w:r>
        <w:rPr>
          <w:spacing w:val="-8"/>
        </w:rPr>
        <w:t>用对应的</w:t>
      </w:r>
      <w:r>
        <w:rPr/>
        <w:t xml:space="preserve">  </w:t>
      </w:r>
      <w:r>
        <w:rPr>
          <w:spacing w:val="-10"/>
        </w:rPr>
        <w:t>方剂组合成辩证论治处方。</w:t>
      </w:r>
    </w:p>
    <w:p>
      <w:pPr>
        <w:spacing w:line="294" w:lineRule="auto"/>
        <w:sectPr>
          <w:headerReference w:type="default" r:id="rId78"/>
          <w:pgSz w:w="9980" w:h="13950"/>
          <w:pgMar w:top="1511" w:right="1301" w:bottom="400" w:left="999" w:header="1081" w:footer="0" w:gutter="0"/>
        </w:sectPr>
        <w:rPr/>
      </w:pPr>
    </w:p>
    <w:p>
      <w:pPr>
        <w:pStyle w:val="BodyText"/>
        <w:ind w:left="399"/>
        <w:spacing w:before="284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(三)乳腺癌治疗常用中草药</w:t>
      </w:r>
    </w:p>
    <w:p>
      <w:pPr>
        <w:pStyle w:val="BodyText"/>
        <w:ind w:right="400" w:firstLine="399"/>
        <w:spacing w:before="112" w:line="282" w:lineRule="auto"/>
        <w:jc w:val="both"/>
        <w:rPr>
          <w:sz w:val="23"/>
          <w:szCs w:val="23"/>
        </w:rPr>
      </w:pPr>
      <w:r>
        <w:rPr>
          <w:sz w:val="23"/>
          <w:szCs w:val="23"/>
          <w:spacing w:val="-16"/>
        </w:rPr>
        <w:t>柴胡、当归、白芍、白芷、蜂房、瓜蒌、浙贝母、山慈菇</w:t>
      </w:r>
      <w:r>
        <w:rPr>
          <w:sz w:val="23"/>
          <w:szCs w:val="23"/>
          <w:spacing w:val="-17"/>
        </w:rPr>
        <w:t>、五味子、金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7"/>
        </w:rPr>
        <w:t>铃子、元胡、炮山甲、鳖甲、土鳖虫、龟甲、鸡血藤、枸杞子、菟丝子、土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0"/>
        </w:rPr>
        <w:t>茯苓、何首乌、白花蛇舌草、半枝莲、王不留行、路路通、蒲公</w:t>
      </w:r>
      <w:r>
        <w:rPr>
          <w:sz w:val="23"/>
          <w:szCs w:val="23"/>
          <w:spacing w:val="-21"/>
        </w:rPr>
        <w:t>英、皂角刺。</w:t>
      </w:r>
    </w:p>
    <w:p>
      <w:pPr>
        <w:pStyle w:val="BodyText"/>
        <w:ind w:left="399"/>
        <w:spacing w:before="6" w:line="219" w:lineRule="auto"/>
        <w:rPr/>
      </w:pPr>
      <w:r>
        <w:rPr>
          <w:spacing w:val="-5"/>
        </w:rPr>
        <w:t>(四)吾师在乳腺癌治疗上积累的经验方</w:t>
      </w:r>
    </w:p>
    <w:p>
      <w:pPr>
        <w:pStyle w:val="BodyText"/>
        <w:ind w:left="399"/>
        <w:spacing w:before="117" w:line="219" w:lineRule="auto"/>
        <w:rPr/>
      </w:pPr>
      <w:r>
        <w:rPr>
          <w:spacing w:val="-1"/>
        </w:rPr>
        <w:t>1.治乳腺癌基本方</w:t>
      </w:r>
    </w:p>
    <w:p>
      <w:pPr>
        <w:pStyle w:val="BodyText"/>
        <w:ind w:right="405" w:firstLine="399"/>
        <w:spacing w:before="83" w:line="281" w:lineRule="auto"/>
        <w:rPr/>
      </w:pPr>
      <w:r>
        <w:rPr>
          <w:spacing w:val="-2"/>
        </w:rPr>
        <w:t>方药组成：蜈蚣3条、三七粉3 </w:t>
      </w:r>
      <w:r>
        <w:rPr>
          <w:rFonts w:ascii="Times New Roman" w:hAnsi="Times New Roman" w:eastAsia="Times New Roman" w:cs="Times New Roman"/>
          <w:spacing w:val="-2"/>
        </w:rPr>
        <w:t>g,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2"/>
        </w:rPr>
        <w:t>大</w:t>
      </w:r>
      <w:r>
        <w:rPr>
          <w:spacing w:val="-49"/>
        </w:rPr>
        <w:t xml:space="preserve"> </w:t>
      </w:r>
      <w:r>
        <w:rPr>
          <w:spacing w:val="-2"/>
        </w:rPr>
        <w:t>黄 (</w:t>
      </w:r>
      <w:r>
        <w:rPr>
          <w:spacing w:val="-45"/>
        </w:rPr>
        <w:t xml:space="preserve"> </w:t>
      </w:r>
      <w:r>
        <w:rPr>
          <w:spacing w:val="-2"/>
        </w:rPr>
        <w:t>后</w:t>
      </w:r>
      <w:r>
        <w:rPr>
          <w:spacing w:val="-41"/>
        </w:rPr>
        <w:t xml:space="preserve"> </w:t>
      </w:r>
      <w:r>
        <w:rPr>
          <w:spacing w:val="-2"/>
        </w:rPr>
        <w:t>下</w:t>
      </w:r>
      <w:r>
        <w:rPr>
          <w:spacing w:val="-46"/>
        </w:rPr>
        <w:t xml:space="preserve"> </w:t>
      </w:r>
      <w:r>
        <w:rPr>
          <w:spacing w:val="-2"/>
        </w:rPr>
        <w:t>)</w:t>
      </w:r>
      <w:r>
        <w:rPr>
          <w:spacing w:val="-43"/>
        </w:rPr>
        <w:t xml:space="preserve"> </w:t>
      </w:r>
      <w:r>
        <w:rPr>
          <w:spacing w:val="-2"/>
        </w:rPr>
        <w:t>5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g,   </w:t>
      </w:r>
      <w:r>
        <w:rPr>
          <w:spacing w:val="-2"/>
        </w:rPr>
        <w:t>陈皮、土鳖虫、</w:t>
      </w:r>
      <w:r>
        <w:rPr/>
        <w:t xml:space="preserve"> </w:t>
      </w:r>
      <w:r>
        <w:rPr>
          <w:spacing w:val="-1"/>
        </w:rPr>
        <w:t>莪术、炮姜、黑附片、熟地黄、僵蚕、壁虎、五味子、桂枝、重楼各</w:t>
      </w:r>
      <w:r>
        <w:rPr>
          <w:spacing w:val="-2"/>
        </w:rPr>
        <w:t>15</w:t>
      </w:r>
      <w:r>
        <w:rPr>
          <w:rFonts w:ascii="Times New Roman" w:hAnsi="Times New Roman" w:eastAsia="Times New Roman" w:cs="Times New Roman"/>
          <w:spacing w:val="-2"/>
        </w:rPr>
        <w:t>g,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color w:val="305060"/>
          <w:spacing w:val="-4"/>
        </w:rPr>
        <w:t>香</w:t>
      </w:r>
      <w:r>
        <w:rPr>
          <w:color w:val="305060"/>
          <w:spacing w:val="-26"/>
        </w:rPr>
        <w:t xml:space="preserve"> </w:t>
      </w:r>
      <w:r>
        <w:rPr>
          <w:color w:val="305060"/>
          <w:spacing w:val="-4"/>
        </w:rPr>
        <w:t>附</w:t>
      </w:r>
      <w:r>
        <w:rPr>
          <w:color w:val="305060"/>
          <w:spacing w:val="-59"/>
        </w:rPr>
        <w:t xml:space="preserve"> </w:t>
      </w:r>
      <w:r>
        <w:rPr>
          <w:color w:val="305060"/>
          <w:spacing w:val="-4"/>
        </w:rPr>
        <w:t>、</w:t>
      </w:r>
      <w:r>
        <w:rPr>
          <w:spacing w:val="-4"/>
        </w:rPr>
        <w:t>郁金各20</w:t>
      </w:r>
      <w:r>
        <w:rPr>
          <w:rFonts w:ascii="Times New Roman" w:hAnsi="Times New Roman" w:eastAsia="Times New Roman" w:cs="Times New Roman"/>
          <w:spacing w:val="-4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-4"/>
        </w:rPr>
        <w:t>白术、炒麦芽、鸡内金、苏木、苍术各30</w:t>
      </w:r>
      <w:r>
        <w:rPr>
          <w:rFonts w:ascii="Times New Roman" w:hAnsi="Times New Roman" w:eastAsia="Times New Roman" w:cs="Times New Roman"/>
          <w:spacing w:val="-4"/>
        </w:rPr>
        <w:t>g,   </w:t>
      </w:r>
      <w:r>
        <w:rPr>
          <w:color w:val="505070"/>
          <w:spacing w:val="-4"/>
        </w:rPr>
        <w:t>红枣40</w:t>
      </w:r>
      <w:r>
        <w:rPr>
          <w:rFonts w:ascii="Times New Roman" w:hAnsi="Times New Roman" w:eastAsia="Times New Roman" w:cs="Times New Roman"/>
          <w:color w:val="505070"/>
          <w:spacing w:val="-4"/>
        </w:rPr>
        <w:t>g,</w:t>
      </w:r>
      <w:r>
        <w:rPr>
          <w:rFonts w:ascii="Times New Roman" w:hAnsi="Times New Roman" w:eastAsia="Times New Roman" w:cs="Times New Roman"/>
          <w:color w:val="505070"/>
        </w:rPr>
        <w:t xml:space="preserve">    </w:t>
      </w:r>
      <w:r>
        <w:rPr>
          <w:spacing w:val="-3"/>
        </w:rPr>
        <w:t>黄芪、薏苡仁各50</w:t>
      </w:r>
      <w:r>
        <w:rPr>
          <w:rFonts w:ascii="Times New Roman" w:hAnsi="Times New Roman" w:eastAsia="Times New Roman" w:cs="Times New Roman"/>
          <w:spacing w:val="-3"/>
        </w:rPr>
        <w:t>g</w:t>
      </w:r>
      <w:r>
        <w:rPr>
          <w:spacing w:val="-3"/>
        </w:rPr>
        <w:t>。</w:t>
      </w:r>
    </w:p>
    <w:p>
      <w:pPr>
        <w:pStyle w:val="BodyText"/>
        <w:ind w:right="433" w:firstLine="399"/>
        <w:spacing w:before="78" w:line="294" w:lineRule="auto"/>
        <w:jc w:val="both"/>
        <w:rPr/>
      </w:pPr>
      <w:r>
        <w:rPr>
          <w:color w:val="202050"/>
          <w:spacing w:val="-4"/>
        </w:rPr>
        <w:t>随症加减：</w:t>
      </w:r>
      <w:r>
        <w:rPr>
          <w:spacing w:val="-4"/>
        </w:rPr>
        <w:t>若癌块坚硬者，加鳖甲、三棱以软坚散结；若疼痛剧烈者，</w:t>
      </w:r>
      <w:r>
        <w:rPr>
          <w:spacing w:val="4"/>
        </w:rPr>
        <w:t xml:space="preserve"> </w:t>
      </w:r>
      <w:r>
        <w:rPr>
          <w:spacing w:val="-7"/>
        </w:rPr>
        <w:t>加延胡索、乳香、没药以活血止痛；若术后盗汗者，加麻黄根、浮小麦、五</w:t>
      </w:r>
      <w:r>
        <w:rPr/>
        <w:t xml:space="preserve"> </w:t>
      </w:r>
      <w:r>
        <w:rPr>
          <w:spacing w:val="-10"/>
        </w:rPr>
        <w:t>味子调营敛汗；术后患肢淋巴水肿者，加泽泻、车</w:t>
      </w:r>
      <w:r>
        <w:rPr>
          <w:spacing w:val="-11"/>
        </w:rPr>
        <w:t>前子、茯苓皮利水消肿。</w:t>
      </w:r>
    </w:p>
    <w:p>
      <w:pPr>
        <w:pStyle w:val="BodyText"/>
        <w:ind w:left="399"/>
        <w:spacing w:before="38" w:line="219" w:lineRule="auto"/>
        <w:rPr/>
      </w:pPr>
      <w:r>
        <w:rPr>
          <w:spacing w:val="-10"/>
        </w:rPr>
        <w:t>治乳腺癌骨转移基本方：阳和汤。</w:t>
      </w:r>
    </w:p>
    <w:p>
      <w:pPr>
        <w:pStyle w:val="BodyText"/>
        <w:ind w:right="497" w:firstLine="399"/>
        <w:spacing w:before="66" w:line="274" w:lineRule="auto"/>
        <w:jc w:val="both"/>
        <w:rPr>
          <w:sz w:val="23"/>
          <w:szCs w:val="23"/>
        </w:rPr>
      </w:pPr>
      <w:r>
        <w:rPr>
          <w:sz w:val="23"/>
          <w:szCs w:val="23"/>
          <w:spacing w:val="1"/>
        </w:rPr>
        <w:t>方药组成：蜈蚣3条，麻黄、大黄各5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1"/>
        </w:rPr>
        <w:t>细辛6</w:t>
      </w:r>
      <w:r>
        <w:rPr>
          <w:sz w:val="23"/>
          <w:szCs w:val="23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g,   </w:t>
      </w:r>
      <w:r>
        <w:rPr>
          <w:sz w:val="23"/>
          <w:szCs w:val="23"/>
          <w:spacing w:val="1"/>
        </w:rPr>
        <w:t>熟地黄、黑附片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0"/>
        </w:rPr>
        <w:t>(先煎)、桂枝、芥子、陈皮各15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10"/>
        </w:rPr>
        <w:t>炮姜、续断、狗脊、骨碎补</w:t>
      </w:r>
      <w:r>
        <w:rPr>
          <w:sz w:val="23"/>
          <w:szCs w:val="23"/>
          <w:spacing w:val="-11"/>
        </w:rPr>
        <w:t>、白术、炒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4"/>
        </w:rPr>
        <w:t>麦芽、鸡内金、苍术、红枣、炙甘草各30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14"/>
        </w:rPr>
        <w:t>薏苡仁、黄芪各6</w:t>
      </w:r>
      <w:r>
        <w:rPr>
          <w:sz w:val="23"/>
          <w:szCs w:val="23"/>
          <w:spacing w:val="-15"/>
        </w:rPr>
        <w:t>0</w:t>
      </w:r>
      <w:r>
        <w:rPr>
          <w:sz w:val="23"/>
          <w:szCs w:val="2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>g</w:t>
      </w:r>
      <w:r>
        <w:rPr>
          <w:sz w:val="23"/>
          <w:szCs w:val="23"/>
          <w:spacing w:val="-15"/>
        </w:rPr>
        <w:t>。</w:t>
      </w:r>
    </w:p>
    <w:p>
      <w:pPr>
        <w:pStyle w:val="BodyText"/>
        <w:ind w:right="405" w:firstLine="399"/>
        <w:spacing w:before="69" w:line="289" w:lineRule="auto"/>
        <w:jc w:val="both"/>
        <w:rPr/>
      </w:pPr>
      <w:r>
        <w:rPr>
          <w:spacing w:val="-13"/>
        </w:rPr>
        <w:t>特色：骨转移癌属于“骨痹”“骨疽”范畴。肾主骨，藏精，生髓。肾气</w:t>
      </w:r>
      <w:r>
        <w:rPr>
          <w:spacing w:val="4"/>
        </w:rPr>
        <w:t xml:space="preserve">  </w:t>
      </w:r>
      <w:r>
        <w:rPr>
          <w:spacing w:val="-7"/>
        </w:rPr>
        <w:t>亏虚，肾精不足，则气虚血瘀，痰塞阻络。附子辛、甘、有毒、大热，具有</w:t>
      </w:r>
      <w:r>
        <w:rPr/>
        <w:t xml:space="preserve">  </w:t>
      </w:r>
      <w:r>
        <w:rPr>
          <w:spacing w:val="-8"/>
        </w:rPr>
        <w:t>回阳救逆、补气助阳、散寒除湿、止痛之功效</w:t>
      </w:r>
      <w:r>
        <w:rPr>
          <w:spacing w:val="-9"/>
        </w:rPr>
        <w:t>，被称为“回阳救逆第一品”,</w:t>
      </w:r>
      <w:r>
        <w:rPr/>
        <w:t xml:space="preserve"> </w:t>
      </w:r>
      <w:r>
        <w:rPr>
          <w:spacing w:val="-4"/>
        </w:rPr>
        <w:t>方中附子入心、脾、肾经，可温肾阳，固表虚，散寒湿，通周身关节经络。</w:t>
      </w:r>
      <w:r>
        <w:rPr>
          <w:spacing w:val="1"/>
        </w:rPr>
        <w:t xml:space="preserve"> </w:t>
      </w:r>
      <w:r>
        <w:rPr>
          <w:spacing w:val="-2"/>
        </w:rPr>
        <w:t>方中黑附片基础用量为15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-2"/>
        </w:rPr>
        <w:t>与炙甘草30 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、生姜50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spacing w:val="-2"/>
        </w:rPr>
        <w:t>先煎半小时，佐制附</w:t>
      </w:r>
      <w:r>
        <w:rPr/>
        <w:t xml:space="preserve">  </w:t>
      </w:r>
      <w:r>
        <w:rPr>
          <w:spacing w:val="7"/>
        </w:rPr>
        <w:t>子毒性。之后每3天附子加量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3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7"/>
        </w:rPr>
        <w:t>煎煮时间增加半小时，最多可加量至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-7"/>
        </w:rPr>
        <w:t>140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g</w:t>
      </w:r>
      <w:r>
        <w:rPr>
          <w:spacing w:val="-7"/>
        </w:rPr>
        <w:t>。</w:t>
      </w:r>
    </w:p>
    <w:p>
      <w:pPr>
        <w:pStyle w:val="BodyText"/>
        <w:ind w:left="399"/>
        <w:spacing w:before="80" w:line="219" w:lineRule="auto"/>
        <w:rPr/>
      </w:pPr>
      <w:r>
        <w:rPr>
          <w:spacing w:val="-4"/>
        </w:rPr>
        <w:t>(五)乳腺癌常见辩证论治分型</w:t>
      </w:r>
    </w:p>
    <w:p>
      <w:pPr>
        <w:pStyle w:val="BodyText"/>
        <w:ind w:left="399"/>
        <w:spacing w:before="60" w:line="220" w:lineRule="auto"/>
        <w:rPr/>
      </w:pPr>
      <w:r>
        <w:rPr>
          <w:rFonts w:ascii="Times New Roman" w:hAnsi="Times New Roman" w:eastAsia="Times New Roman" w:cs="Times New Roman"/>
          <w:spacing w:val="-7"/>
        </w:rPr>
        <w:t>1.  </w:t>
      </w:r>
      <w:r>
        <w:rPr>
          <w:spacing w:val="-7"/>
        </w:rPr>
        <w:t>肝郁气滞，痰湿结聚证</w:t>
      </w:r>
    </w:p>
    <w:p>
      <w:pPr>
        <w:pStyle w:val="BodyText"/>
        <w:ind w:right="506" w:firstLine="399"/>
        <w:spacing w:before="126" w:line="272" w:lineRule="auto"/>
        <w:rPr/>
      </w:pPr>
      <w:r>
        <w:rPr>
          <w:spacing w:val="-6"/>
        </w:rPr>
        <w:t>症见：发病与情绪因素有关，乳房肿块胀痛，两胁作胀，</w:t>
      </w:r>
      <w:r>
        <w:rPr>
          <w:spacing w:val="-7"/>
        </w:rPr>
        <w:t>头晕目眩，脉</w:t>
      </w:r>
      <w:r>
        <w:rPr/>
        <w:t xml:space="preserve"> </w:t>
      </w:r>
      <w:r>
        <w:rPr>
          <w:spacing w:val="-9"/>
        </w:rPr>
        <w:t>弦滑，舌苔薄白。</w:t>
      </w:r>
    </w:p>
    <w:p>
      <w:pPr>
        <w:pStyle w:val="BodyText"/>
        <w:ind w:left="399"/>
        <w:spacing w:before="33" w:line="219" w:lineRule="auto"/>
        <w:rPr/>
      </w:pPr>
      <w:r>
        <w:rPr>
          <w:spacing w:val="-9"/>
        </w:rPr>
        <w:t>治法：疏肝解郁，健脾化湿。</w:t>
      </w:r>
    </w:p>
    <w:p>
      <w:pPr>
        <w:pStyle w:val="BodyText"/>
        <w:ind w:left="399"/>
        <w:spacing w:before="83" w:line="212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方药组成：大黄(后下)5</w:t>
      </w:r>
      <w:r>
        <w:rPr>
          <w:sz w:val="23"/>
          <w:szCs w:val="23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  <w:spacing w:val="2"/>
        </w:rPr>
        <w:t>三七粉(冲)6</w:t>
      </w:r>
      <w:r>
        <w:rPr>
          <w:sz w:val="23"/>
          <w:szCs w:val="23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2"/>
        </w:rPr>
        <w:t>陈皮、</w:t>
      </w:r>
      <w:r>
        <w:rPr>
          <w:sz w:val="23"/>
          <w:szCs w:val="23"/>
          <w:u w:val="single" w:color="auto"/>
          <w:spacing w:val="2"/>
        </w:rPr>
        <w:t>土鳖虫</w:t>
      </w:r>
      <w:r>
        <w:rPr>
          <w:sz w:val="23"/>
          <w:szCs w:val="23"/>
          <w:spacing w:val="2"/>
        </w:rPr>
        <w:t>、莪术、</w:t>
      </w:r>
    </w:p>
    <w:p>
      <w:pPr>
        <w:pStyle w:val="BodyText"/>
        <w:spacing w:before="76" w:line="212" w:lineRule="auto"/>
        <w:rPr>
          <w:sz w:val="23"/>
          <w:szCs w:val="23"/>
        </w:rPr>
      </w:pPr>
      <w:r>
        <w:rPr>
          <w:sz w:val="23"/>
          <w:szCs w:val="23"/>
          <w:color w:val="305060"/>
          <w:spacing w:val="-7"/>
        </w:rPr>
        <w:t>熟地黄、僵蚕、北五味、桂枝、重楼、壁虎、黑附片(先煎)各15</w:t>
      </w:r>
      <w:r>
        <w:rPr>
          <w:rFonts w:ascii="Times New Roman" w:hAnsi="Times New Roman" w:eastAsia="Times New Roman" w:cs="Times New Roman"/>
          <w:sz w:val="23"/>
          <w:szCs w:val="23"/>
          <w:color w:val="305060"/>
          <w:spacing w:val="-7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color w:val="305060"/>
          <w:spacing w:val="19"/>
        </w:rPr>
        <w:t xml:space="preserve"> </w:t>
      </w:r>
      <w:r>
        <w:rPr>
          <w:sz w:val="23"/>
          <w:szCs w:val="23"/>
          <w:color w:val="202050"/>
          <w:spacing w:val="-7"/>
        </w:rPr>
        <w:t>郁金、</w:t>
      </w:r>
    </w:p>
    <w:p>
      <w:pPr>
        <w:spacing w:line="212" w:lineRule="auto"/>
        <w:sectPr>
          <w:headerReference w:type="default" r:id="rId79"/>
          <w:pgSz w:w="9980" w:h="13950"/>
          <w:pgMar w:top="1493" w:right="984" w:bottom="400" w:left="1459" w:header="1093" w:footer="0" w:gutter="0"/>
        </w:sectPr>
        <w:rPr>
          <w:sz w:val="23"/>
          <w:szCs w:val="23"/>
        </w:rPr>
      </w:pPr>
    </w:p>
    <w:p>
      <w:pPr>
        <w:spacing w:line="333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spacing w:before="75" w:line="354" w:lineRule="exact"/>
        <w:rPr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909090"/>
          <w:spacing w:val="2"/>
          <w:position w:val="2"/>
        </w:rPr>
        <w:t>134</w:t>
      </w:r>
      <w:r>
        <w:rPr>
          <w:rFonts w:ascii="Arial" w:hAnsi="Arial" w:eastAsia="Arial" w:cs="Arial"/>
          <w:sz w:val="26"/>
          <w:szCs w:val="26"/>
          <w:color w:val="909090"/>
          <w:spacing w:val="-23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spacing w:val="2"/>
          <w:position w:val="2"/>
        </w:rPr>
        <w:t>e</w:t>
      </w:r>
      <w:r>
        <w:rPr>
          <w:rFonts w:ascii="Arial" w:hAnsi="Arial" w:eastAsia="Arial" w:cs="Arial"/>
          <w:sz w:val="26"/>
          <w:szCs w:val="26"/>
          <w:spacing w:val="35"/>
          <w:position w:val="2"/>
        </w:rPr>
        <w:t xml:space="preserve">  </w:t>
      </w:r>
      <w:r>
        <w:rPr>
          <w:sz w:val="17"/>
          <w:szCs w:val="17"/>
          <w:spacing w:val="2"/>
          <w:position w:val="2"/>
        </w:rPr>
        <w:t>王云启治癌验案录</w:t>
      </w:r>
    </w:p>
    <w:p>
      <w:pPr>
        <w:pStyle w:val="BodyText"/>
        <w:ind w:left="459"/>
        <w:spacing w:before="222" w:line="212" w:lineRule="auto"/>
        <w:rPr>
          <w:sz w:val="23"/>
          <w:szCs w:val="23"/>
        </w:rPr>
      </w:pPr>
      <w:r>
        <w:rPr>
          <w:sz w:val="23"/>
          <w:szCs w:val="23"/>
          <w:spacing w:val="-9"/>
        </w:rPr>
        <w:t>香附、炮姜各20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 </w:t>
      </w:r>
      <w:r>
        <w:rPr>
          <w:sz w:val="23"/>
          <w:szCs w:val="23"/>
          <w:spacing w:val="-9"/>
        </w:rPr>
        <w:t>白术、党参、炒麦芽、苏木、垂盆草、半枝莲</w:t>
      </w:r>
      <w:r>
        <w:rPr>
          <w:sz w:val="23"/>
          <w:szCs w:val="23"/>
          <w:spacing w:val="-10"/>
        </w:rPr>
        <w:t>、苍术各</w:t>
      </w:r>
    </w:p>
    <w:p>
      <w:pPr>
        <w:pStyle w:val="BodyText"/>
        <w:ind w:left="459"/>
        <w:spacing w:before="85" w:line="212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30</w:t>
      </w:r>
      <w:r>
        <w:rPr>
          <w:sz w:val="23"/>
          <w:szCs w:val="23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3"/>
        </w:rPr>
        <w:t>黄芪45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g, </w:t>
      </w:r>
      <w:r>
        <w:rPr>
          <w:sz w:val="23"/>
          <w:szCs w:val="23"/>
          <w:spacing w:val="3"/>
        </w:rPr>
        <w:t>薏苡仁50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g</w:t>
      </w:r>
      <w:r>
        <w:rPr>
          <w:sz w:val="23"/>
          <w:szCs w:val="23"/>
          <w:spacing w:val="3"/>
        </w:rPr>
        <w:t>。</w:t>
      </w:r>
    </w:p>
    <w:p>
      <w:pPr>
        <w:pStyle w:val="BodyText"/>
        <w:ind w:left="459" w:right="17" w:firstLine="419"/>
        <w:spacing w:before="117" w:line="295" w:lineRule="auto"/>
        <w:jc w:val="both"/>
        <w:rPr/>
      </w:pPr>
      <w:r>
        <w:rPr>
          <w:spacing w:val="-6"/>
        </w:rPr>
        <w:t>中医经络学说认为，</w:t>
      </w:r>
      <w:r>
        <w:rPr>
          <w:color w:val="706070"/>
          <w:spacing w:val="-6"/>
        </w:rPr>
        <w:t>女性乳房属足厥阴肝经，肝</w:t>
      </w:r>
      <w:r>
        <w:rPr>
          <w:color w:val="706070"/>
          <w:spacing w:val="-7"/>
        </w:rPr>
        <w:t>胆气机郁滞，则可见乳</w:t>
      </w:r>
      <w:r>
        <w:rPr>
          <w:color w:val="706070"/>
        </w:rPr>
        <w:t xml:space="preserve"> </w:t>
      </w:r>
      <w:r>
        <w:rPr>
          <w:spacing w:val="-7"/>
        </w:rPr>
        <w:t>房胀痛；患者忧思郁怒，情志不畅</w:t>
      </w:r>
      <w:r>
        <w:rPr>
          <w:color w:val="305060"/>
          <w:spacing w:val="-7"/>
        </w:rPr>
        <w:t>，忧思伤脾，运化失司，水湿内停；</w:t>
      </w:r>
      <w:r>
        <w:rPr>
          <w:spacing w:val="-7"/>
        </w:rPr>
        <w:t>肝主</w:t>
      </w:r>
      <w:r>
        <w:rPr>
          <w:spacing w:val="2"/>
        </w:rPr>
        <w:t xml:space="preserve"> </w:t>
      </w:r>
      <w:r>
        <w:rPr>
          <w:spacing w:val="-5"/>
        </w:rPr>
        <w:t>疏泄，调畅气机，郁怒伤肝，肝失调达，气机郁结，气不行血，血运不畅，</w:t>
      </w:r>
      <w:r>
        <w:rPr>
          <w:spacing w:val="4"/>
        </w:rPr>
        <w:t xml:space="preserve"> </w:t>
      </w:r>
      <w:r>
        <w:rPr>
          <w:spacing w:val="-7"/>
        </w:rPr>
        <w:t>血液瘀滞停积而为瘀毒，经络阻塞，水湿与瘀毒互结于乳而发为本病。治疗</w:t>
      </w:r>
      <w:r>
        <w:rPr/>
        <w:t xml:space="preserve"> </w:t>
      </w:r>
      <w:r>
        <w:rPr>
          <w:spacing w:val="-7"/>
        </w:rPr>
        <w:t>过程中嘱患者平时保持心情舒畅，七情致病，亦可通过调畅情志治病，在原</w:t>
      </w:r>
      <w:r>
        <w:rPr>
          <w:spacing w:val="7"/>
        </w:rPr>
        <w:t xml:space="preserve"> </w:t>
      </w:r>
      <w:r>
        <w:rPr>
          <w:spacing w:val="-10"/>
        </w:rPr>
        <w:t>方基础上序逍遥散加减疏肝理气。</w:t>
      </w:r>
    </w:p>
    <w:p>
      <w:pPr>
        <w:pStyle w:val="BodyText"/>
        <w:ind w:left="879"/>
        <w:spacing w:before="35" w:line="219" w:lineRule="auto"/>
        <w:rPr>
          <w:sz w:val="21"/>
          <w:szCs w:val="21"/>
        </w:rPr>
      </w:pPr>
      <w:r>
        <w:rPr>
          <w:sz w:val="21"/>
          <w:szCs w:val="21"/>
          <w:spacing w:val="6"/>
        </w:rPr>
        <w:t>2.阳虚寒凝，瘀毒内结证</w:t>
      </w:r>
    </w:p>
    <w:p>
      <w:pPr>
        <w:pStyle w:val="BodyText"/>
        <w:ind w:left="459" w:right="17" w:firstLine="419"/>
        <w:spacing w:before="100" w:line="306" w:lineRule="auto"/>
        <w:rPr/>
      </w:pPr>
      <w:r>
        <w:rPr>
          <w:spacing w:val="-11"/>
        </w:rPr>
        <w:t>症见：畏寒肢冷，神疲乏力，食纳一般，夜寐欠佳，</w:t>
      </w:r>
      <w:r>
        <w:rPr>
          <w:spacing w:val="-12"/>
        </w:rPr>
        <w:t>大便干结，舌质淡，</w:t>
      </w:r>
      <w:r>
        <w:rPr/>
        <w:t xml:space="preserve"> </w:t>
      </w:r>
      <w:r>
        <w:rPr>
          <w:spacing w:val="-11"/>
        </w:rPr>
        <w:t>苔薄白，脉沉细。</w:t>
      </w:r>
    </w:p>
    <w:p>
      <w:pPr>
        <w:pStyle w:val="BodyText"/>
        <w:ind w:left="879"/>
        <w:spacing w:before="11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治法：温阳散寒，化瘀解毒。</w:t>
      </w:r>
    </w:p>
    <w:p>
      <w:pPr>
        <w:pStyle w:val="BodyText"/>
        <w:ind w:left="459" w:right="71" w:firstLine="419"/>
        <w:spacing w:before="58" w:line="276" w:lineRule="auto"/>
        <w:jc w:val="both"/>
        <w:rPr>
          <w:sz w:val="23"/>
          <w:szCs w:val="23"/>
        </w:rPr>
      </w:pPr>
      <w:r>
        <w:rPr>
          <w:sz w:val="23"/>
          <w:szCs w:val="23"/>
          <w:spacing w:val="-5"/>
        </w:rPr>
        <w:t>方药组成：阳和汤加减。蜈蚣3条，肉桂4</w:t>
      </w:r>
      <w:r>
        <w:rPr>
          <w:sz w:val="23"/>
          <w:szCs w:val="23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  </w:t>
      </w:r>
      <w:r>
        <w:rPr>
          <w:sz w:val="23"/>
          <w:szCs w:val="23"/>
          <w:spacing w:val="-5"/>
        </w:rPr>
        <w:t>麻黄、细辛各5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  <w:spacing w:val="-5"/>
        </w:rPr>
        <w:t>大</w:t>
      </w:r>
      <w:r>
        <w:rPr>
          <w:sz w:val="23"/>
          <w:szCs w:val="23"/>
          <w:spacing w:val="-37"/>
        </w:rPr>
        <w:t xml:space="preserve"> </w:t>
      </w:r>
      <w:r>
        <w:rPr>
          <w:sz w:val="23"/>
          <w:szCs w:val="23"/>
          <w:spacing w:val="-5"/>
        </w:rPr>
        <w:t>黄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6</w:t>
      </w:r>
      <w:r>
        <w:rPr>
          <w:sz w:val="23"/>
          <w:szCs w:val="23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g, </w:t>
      </w:r>
      <w:r>
        <w:rPr>
          <w:sz w:val="23"/>
          <w:szCs w:val="23"/>
          <w:spacing w:val="-1"/>
        </w:rPr>
        <w:t>守宫10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"/>
        </w:rPr>
        <w:t>附子12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g,  </w:t>
      </w:r>
      <w:r>
        <w:rPr>
          <w:sz w:val="23"/>
          <w:szCs w:val="23"/>
          <w:spacing w:val="-1"/>
        </w:rPr>
        <w:t>芥子、</w:t>
      </w:r>
      <w:r>
        <w:rPr>
          <w:sz w:val="23"/>
          <w:szCs w:val="23"/>
          <w:spacing w:val="-2"/>
        </w:rPr>
        <w:t>酸枣仁、陈皮、重楼、僵蚕各15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g,   </w:t>
      </w:r>
      <w:r>
        <w:rPr>
          <w:sz w:val="23"/>
          <w:szCs w:val="23"/>
          <w:spacing w:val="-2"/>
        </w:rPr>
        <w:t>熟地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3"/>
        </w:rPr>
        <w:t>黄、蒲公英、焦山楂、神曲、鸡内金、苍术各20</w:t>
      </w:r>
      <w:r>
        <w:rPr>
          <w:sz w:val="23"/>
          <w:szCs w:val="23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3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13"/>
        </w:rPr>
        <w:t>炮姜、百合、白术、炒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麦芽各30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52"/>
        </w:rPr>
        <w:t xml:space="preserve"> </w:t>
      </w:r>
      <w:r>
        <w:rPr>
          <w:sz w:val="23"/>
          <w:szCs w:val="23"/>
          <w:spacing w:val="7"/>
        </w:rPr>
        <w:t>大枣40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7"/>
        </w:rPr>
        <w:t>黄芪50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g</w:t>
      </w:r>
      <w:r>
        <w:rPr>
          <w:sz w:val="23"/>
          <w:szCs w:val="23"/>
          <w:spacing w:val="7"/>
        </w:rPr>
        <w:t>。</w:t>
      </w:r>
    </w:p>
    <w:p>
      <w:pPr>
        <w:pStyle w:val="BodyText"/>
        <w:ind w:left="459" w:right="6" w:firstLine="419"/>
        <w:spacing w:before="97" w:line="295" w:lineRule="auto"/>
        <w:jc w:val="both"/>
        <w:rPr/>
      </w:pPr>
      <w:r>
        <w:rPr>
          <w:spacing w:val="-7"/>
        </w:rPr>
        <w:t>方中黄芪、白术、陈皮健脾益气，苍术燥湿健脾，温中健脾诸药配伍神</w:t>
      </w:r>
      <w:r>
        <w:rPr>
          <w:spacing w:val="12"/>
        </w:rPr>
        <w:t xml:space="preserve"> </w:t>
      </w:r>
      <w:r>
        <w:rPr>
          <w:spacing w:val="-5"/>
        </w:rPr>
        <w:t>曲、</w:t>
      </w:r>
      <w:r>
        <w:rPr>
          <w:color w:val="204080"/>
          <w:spacing w:val="-5"/>
        </w:rPr>
        <w:t>山楂、</w:t>
      </w:r>
      <w:r>
        <w:rPr>
          <w:spacing w:val="-5"/>
        </w:rPr>
        <w:t>麦芽，旨在调理痼冷沉寒，固正于内。蒲公英、重楼清热解毒，</w:t>
      </w:r>
      <w:r>
        <w:rPr>
          <w:spacing w:val="15"/>
        </w:rPr>
        <w:t xml:space="preserve"> </w:t>
      </w:r>
      <w:r>
        <w:rPr>
          <w:color w:val="305060"/>
          <w:spacing w:val="-7"/>
        </w:rPr>
        <w:t>同时加之麻黄、细辛祛风散寒。百合、</w:t>
      </w:r>
      <w:r>
        <w:rPr>
          <w:spacing w:val="-7"/>
        </w:rPr>
        <w:t>酸枣仁宁心安神，大枣养血安神</w:t>
      </w:r>
      <w:r>
        <w:rPr>
          <w:spacing w:val="-8"/>
        </w:rPr>
        <w:t>，三</w:t>
      </w:r>
      <w:r>
        <w:rPr/>
        <w:t xml:space="preserve"> </w:t>
      </w:r>
      <w:r>
        <w:rPr>
          <w:spacing w:val="-7"/>
        </w:rPr>
        <w:t>七粉散瘀，加之虫类药蜈蚣、僵蚕、守宫，芥子通络散结</w:t>
      </w:r>
      <w:r>
        <w:rPr>
          <w:spacing w:val="-8"/>
        </w:rPr>
        <w:t>。大黄泻下，</w:t>
      </w:r>
      <w:r>
        <w:rPr>
          <w:color w:val="303070"/>
          <w:spacing w:val="-8"/>
        </w:rPr>
        <w:t>邪有</w:t>
      </w:r>
      <w:r>
        <w:rPr>
          <w:color w:val="303070"/>
        </w:rPr>
        <w:t xml:space="preserve"> </w:t>
      </w:r>
      <w:r>
        <w:rPr>
          <w:spacing w:val="-10"/>
        </w:rPr>
        <w:t>所出。纵观全方，补血与温阳并用，通络相伍，扶阳气，化寒凝，通经络。</w:t>
      </w:r>
    </w:p>
    <w:p>
      <w:pPr>
        <w:pStyle w:val="BodyText"/>
        <w:ind w:left="879"/>
        <w:spacing w:before="6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3.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3"/>
        </w:rPr>
        <w:t>气滞血瘀证</w:t>
      </w:r>
    </w:p>
    <w:p>
      <w:pPr>
        <w:pStyle w:val="BodyText"/>
        <w:ind w:left="879"/>
        <w:spacing w:before="104" w:line="219" w:lineRule="auto"/>
        <w:rPr/>
      </w:pPr>
      <w:r>
        <w:rPr>
          <w:spacing w:val="-10"/>
        </w:rPr>
        <w:t>症见：心烦急躁，胸胁胀痛，食欲差，大便</w:t>
      </w:r>
      <w:r>
        <w:rPr>
          <w:spacing w:val="-11"/>
        </w:rPr>
        <w:t>可，舌质黯淡，脉弦细。</w:t>
      </w:r>
    </w:p>
    <w:p>
      <w:pPr>
        <w:pStyle w:val="BodyText"/>
        <w:ind w:left="879"/>
        <w:spacing w:before="81" w:line="219" w:lineRule="auto"/>
        <w:rPr/>
      </w:pPr>
      <w:r>
        <w:rPr>
          <w:spacing w:val="-10"/>
        </w:rPr>
        <w:t>治法：理气散结，活血化瘀。</w:t>
      </w:r>
    </w:p>
    <w:p>
      <w:pPr>
        <w:pStyle w:val="BodyText"/>
        <w:ind w:left="459" w:right="149" w:firstLine="419"/>
        <w:spacing w:before="83" w:line="289" w:lineRule="auto"/>
        <w:jc w:val="both"/>
        <w:rPr/>
      </w:pPr>
      <w:r>
        <w:rPr>
          <w:spacing w:val="15"/>
        </w:rPr>
        <w:t>方药组成：蜈蚣3条，</w:t>
      </w:r>
      <w:r>
        <w:rPr>
          <w:color w:val="305060"/>
          <w:spacing w:val="15"/>
        </w:rPr>
        <w:t>大黄(后下)5</w:t>
      </w:r>
      <w:r>
        <w:rPr>
          <w:color w:val="30506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15"/>
        </w:rPr>
        <w:t>三七粉(冲)6</w:t>
      </w:r>
      <w:r>
        <w:rPr>
          <w:rFonts w:ascii="Times New Roman" w:hAnsi="Times New Roman" w:eastAsia="Times New Roman" w:cs="Times New Roman"/>
          <w:spacing w:val="15"/>
        </w:rPr>
        <w:t>g,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15"/>
        </w:rPr>
        <w:t>桂枝10</w:t>
      </w:r>
      <w:r>
        <w:rPr>
          <w:rFonts w:ascii="Times New Roman" w:hAnsi="Times New Roman" w:eastAsia="Times New Roman" w:cs="Times New Roman"/>
          <w:spacing w:val="15"/>
        </w:rPr>
        <w:t>g,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-3"/>
        </w:rPr>
        <w:t>陈皮、莪术、土鳖虫、炮姜、熟地黄、僵蚕、五味子、重楼、壁虎各15</w:t>
      </w:r>
      <w:r>
        <w:rPr>
          <w:rFonts w:ascii="Times New Roman" w:hAnsi="Times New Roman" w:eastAsia="Times New Roman" w:cs="Times New Roman"/>
          <w:spacing w:val="-3"/>
        </w:rPr>
        <w:t>g,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color w:val="305060"/>
          <w:spacing w:val="-1"/>
        </w:rPr>
        <w:t>炒鸡内金、苏木、郁金、香附、六神曲各20</w:t>
      </w:r>
      <w:r>
        <w:rPr>
          <w:rFonts w:ascii="Times New Roman" w:hAnsi="Times New Roman" w:eastAsia="Times New Roman" w:cs="Times New Roman"/>
          <w:color w:val="305060"/>
          <w:spacing w:val="-1"/>
        </w:rPr>
        <w:t>g,</w:t>
      </w:r>
      <w:r>
        <w:rPr>
          <w:rFonts w:ascii="Times New Roman" w:hAnsi="Times New Roman" w:eastAsia="Times New Roman" w:cs="Times New Roman"/>
          <w:color w:val="305060"/>
          <w:spacing w:val="18"/>
        </w:rPr>
        <w:t xml:space="preserve"> </w:t>
      </w:r>
      <w:r>
        <w:rPr>
          <w:spacing w:val="-1"/>
        </w:rPr>
        <w:t>党参、炒麦芽、苍术各30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14"/>
        </w:rPr>
        <w:t>红枣40</w:t>
      </w:r>
      <w:r>
        <w:rPr>
          <w:rFonts w:ascii="Times New Roman" w:hAnsi="Times New Roman" w:eastAsia="Times New Roman" w:cs="Times New Roman"/>
          <w:spacing w:val="14"/>
        </w:rPr>
        <w:t>g,</w:t>
      </w:r>
      <w:r>
        <w:rPr>
          <w:rFonts w:ascii="Times New Roman" w:hAnsi="Times New Roman" w:eastAsia="Times New Roman" w:cs="Times New Roman"/>
          <w:spacing w:val="29"/>
        </w:rPr>
        <w:t xml:space="preserve">  </w:t>
      </w:r>
      <w:r>
        <w:rPr>
          <w:spacing w:val="14"/>
        </w:rPr>
        <w:t>黄芪45</w:t>
      </w:r>
      <w:r>
        <w:rPr>
          <w:rFonts w:ascii="Times New Roman" w:hAnsi="Times New Roman" w:eastAsia="Times New Roman" w:cs="Times New Roman"/>
          <w:spacing w:val="14"/>
        </w:rPr>
        <w:t>g, </w:t>
      </w:r>
      <w:r>
        <w:rPr>
          <w:spacing w:val="14"/>
        </w:rPr>
        <w:t>薏苡仁50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g</w:t>
      </w:r>
      <w:r>
        <w:rPr>
          <w:spacing w:val="14"/>
        </w:rPr>
        <w:t>。</w:t>
      </w:r>
    </w:p>
    <w:p>
      <w:pPr>
        <w:pStyle w:val="BodyText"/>
        <w:ind w:left="459" w:firstLine="419"/>
        <w:spacing w:before="69" w:line="295" w:lineRule="auto"/>
        <w:jc w:val="both"/>
        <w:rPr/>
      </w:pPr>
      <w:r>
        <w:rPr>
          <w:spacing w:val="-11"/>
        </w:rPr>
        <w:t>方中运用熟地黄滋补阴血，填精益髓；黄芪补气固表，配伍党参、</w:t>
      </w:r>
      <w:r>
        <w:rPr>
          <w:color w:val="706070"/>
          <w:spacing w:val="-11"/>
        </w:rPr>
        <w:t>陈皮、</w:t>
      </w:r>
      <w:r>
        <w:rPr>
          <w:color w:val="706070"/>
          <w:spacing w:val="8"/>
        </w:rPr>
        <w:t xml:space="preserve"> </w:t>
      </w:r>
      <w:r>
        <w:rPr>
          <w:spacing w:val="-4"/>
        </w:rPr>
        <w:t>白术、苍术、薏苡仁皆补脾之药也，互相为用助</w:t>
      </w:r>
      <w:r>
        <w:rPr>
          <w:spacing w:val="-5"/>
        </w:rPr>
        <w:t>健脾益气，起到兼顾表里，</w:t>
      </w:r>
      <w:r>
        <w:rPr/>
        <w:t xml:space="preserve"> </w:t>
      </w:r>
      <w:r>
        <w:rPr>
          <w:color w:val="602030"/>
          <w:spacing w:val="-11"/>
        </w:rPr>
        <w:t>在外固表，</w:t>
      </w:r>
      <w:r>
        <w:rPr>
          <w:spacing w:val="-11"/>
        </w:rPr>
        <w:t>在内补气，调和气血。苏木活血祛瘀，莪术既入血分，又入气分，</w:t>
      </w:r>
    </w:p>
    <w:p>
      <w:pPr>
        <w:spacing w:line="295" w:lineRule="auto"/>
        <w:sectPr>
          <w:headerReference w:type="default" r:id="rId7"/>
          <w:pgSz w:w="9980" w:h="13950"/>
          <w:pgMar w:top="400" w:right="1412" w:bottom="400" w:left="990" w:header="0" w:footer="0" w:gutter="0"/>
        </w:sectPr>
        <w:rPr/>
      </w:pPr>
    </w:p>
    <w:p>
      <w:pPr>
        <w:pStyle w:val="BodyText"/>
        <w:ind w:right="415"/>
        <w:spacing w:before="262" w:line="295" w:lineRule="auto"/>
        <w:jc w:val="both"/>
        <w:rPr/>
      </w:pPr>
      <w:r>
        <w:rPr>
          <w:spacing w:val="-10"/>
        </w:rPr>
        <w:t>能破血散瘀、消癥化积、行气止痛，三七散瘀消肿，</w:t>
      </w:r>
      <w:r>
        <w:rPr>
          <w:spacing w:val="-11"/>
        </w:rPr>
        <w:t>土鳖虫加强破瘀血之效。</w:t>
      </w:r>
      <w:r>
        <w:rPr/>
        <w:t xml:space="preserve"> </w:t>
      </w:r>
      <w:r>
        <w:rPr>
          <w:spacing w:val="-7"/>
        </w:rPr>
        <w:t>香附理气调中，郁金味辛能行能散，两药相伍活血散瘀与行气散滞并用。蜈</w:t>
      </w:r>
      <w:r>
        <w:rPr/>
        <w:t xml:space="preserve">  </w:t>
      </w:r>
      <w:r>
        <w:rPr>
          <w:spacing w:val="-7"/>
        </w:rPr>
        <w:t>蚣、僵蚕及壁虎合用以毒攻毒，消瘤散结。炮姜、桂枝、附子温中散寒，重</w:t>
      </w:r>
      <w:r>
        <w:rPr/>
        <w:t xml:space="preserve">  </w:t>
      </w:r>
      <w:r>
        <w:rPr>
          <w:spacing w:val="-7"/>
        </w:rPr>
        <w:t>楼清热解毒，寒热平调。麦芽、鸡内金、六神曲顾护中焦，加之红枣补益气</w:t>
      </w:r>
      <w:r>
        <w:rPr>
          <w:spacing w:val="2"/>
        </w:rPr>
        <w:t xml:space="preserve">  </w:t>
      </w:r>
      <w:r>
        <w:rPr>
          <w:spacing w:val="-10"/>
        </w:rPr>
        <w:t>血，五味子滋肾，大黄泻下邪有所出，诸药相辅相成。</w:t>
      </w:r>
    </w:p>
    <w:p>
      <w:pPr>
        <w:pStyle w:val="BodyText"/>
        <w:ind w:left="3149"/>
        <w:spacing w:before="176" w:line="220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病案一</w:t>
      </w:r>
    </w:p>
    <w:p>
      <w:pPr>
        <w:pStyle w:val="BodyText"/>
        <w:ind w:right="435" w:firstLine="409"/>
        <w:spacing w:before="264" w:line="293" w:lineRule="auto"/>
        <w:jc w:val="both"/>
        <w:rPr/>
      </w:pPr>
      <w:r>
        <w:rPr>
          <w:spacing w:val="4"/>
        </w:rPr>
        <w:t>陈某，女，47岁。因发现左乳肿块2个月于2014年6月4日第一次来我</w:t>
      </w:r>
      <w:r>
        <w:rPr>
          <w:spacing w:val="11"/>
        </w:rPr>
        <w:t xml:space="preserve"> </w:t>
      </w:r>
      <w:r>
        <w:rPr>
          <w:spacing w:val="-6"/>
        </w:rPr>
        <w:t>院就诊，人院后完善乳腺彩超、</w:t>
      </w:r>
      <w:r>
        <w:rPr>
          <w:color w:val="805050"/>
          <w:spacing w:val="-6"/>
        </w:rPr>
        <w:t>乳腺</w:t>
      </w:r>
      <w:r>
        <w:rPr>
          <w:color w:val="80505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MRI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6"/>
        </w:rPr>
        <w:t>、左乳肿块穿刺病</w:t>
      </w:r>
      <w:r>
        <w:rPr>
          <w:spacing w:val="-7"/>
        </w:rPr>
        <w:t>检等相关检查：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ER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( </w:t>
      </w:r>
      <w:r>
        <w:rPr>
          <w:spacing w:val="4"/>
        </w:rPr>
        <w:t>一</w:t>
      </w:r>
      <w:r>
        <w:rPr>
          <w:spacing w:val="-59"/>
        </w:rPr>
        <w:t xml:space="preserve"> </w:t>
      </w:r>
      <w:r>
        <w:rPr>
          <w:spacing w:val="4"/>
        </w:rPr>
        <w:t>)、</w:t>
      </w:r>
      <w:r>
        <w:rPr>
          <w:rFonts w:ascii="Times New Roman" w:hAnsi="Times New Roman" w:eastAsia="Times New Roman" w:cs="Times New Roman"/>
        </w:rPr>
        <w:t>PR</w:t>
      </w:r>
      <w:r>
        <w:rPr>
          <w:rFonts w:ascii="Times New Roman" w:hAnsi="Times New Roman" w:eastAsia="Times New Roman" w:cs="Times New Roman"/>
          <w:spacing w:val="4"/>
        </w:rPr>
        <w:t xml:space="preserve">  ( </w:t>
      </w:r>
      <w:r>
        <w:rPr>
          <w:spacing w:val="4"/>
        </w:rPr>
        <w:t>一)、</w:t>
      </w:r>
      <w:r>
        <w:rPr>
          <w:rFonts w:ascii="Times New Roman" w:hAnsi="Times New Roman" w:eastAsia="Times New Roman" w:cs="Times New Roman"/>
        </w:rPr>
        <w:t>CerbB</w:t>
      </w:r>
      <w:r>
        <w:rPr>
          <w:rFonts w:ascii="Times New Roman" w:hAnsi="Times New Roman" w:eastAsia="Times New Roman" w:cs="Times New Roman"/>
          <w:spacing w:val="4"/>
        </w:rPr>
        <w:t>-2—,</w:t>
      </w:r>
      <w:r>
        <w:rPr>
          <w:rFonts w:ascii="Times New Roman" w:hAnsi="Times New Roman" w:eastAsia="Times New Roman" w:cs="Times New Roman"/>
        </w:rPr>
        <w:t>ki</w:t>
      </w:r>
      <w:r>
        <w:rPr>
          <w:rFonts w:ascii="Times New Roman" w:hAnsi="Times New Roman" w:eastAsia="Times New Roman" w:cs="Times New Roman"/>
          <w:spacing w:val="4"/>
        </w:rPr>
        <w:t>6780%,       </w:t>
      </w:r>
      <w:r>
        <w:rPr>
          <w:color w:val="805050"/>
          <w:spacing w:val="4"/>
        </w:rPr>
        <w:t>并于2014年6月9日至2014</w:t>
      </w:r>
      <w:r>
        <w:rPr>
          <w:color w:val="805050"/>
        </w:rPr>
        <w:t xml:space="preserve"> </w:t>
      </w:r>
      <w:r>
        <w:rPr>
          <w:spacing w:val="7"/>
        </w:rPr>
        <w:t>年7月5日先后行两个周期</w:t>
      </w:r>
      <w:r>
        <w:rPr>
          <w:rFonts w:ascii="Times New Roman" w:hAnsi="Times New Roman" w:eastAsia="Times New Roman" w:cs="Times New Roman"/>
        </w:rPr>
        <w:t>TEC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方案新辅助化疗(环磷酰胺0.6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g,d1+    </w:t>
      </w:r>
      <w:r>
        <w:rPr>
          <w:spacing w:val="7"/>
        </w:rPr>
        <w:t>表</w:t>
      </w:r>
      <w:r>
        <w:rPr/>
        <w:t xml:space="preserve"> </w:t>
      </w:r>
      <w:r>
        <w:rPr>
          <w:spacing w:val="4"/>
        </w:rPr>
        <w:t>柔比星100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4"/>
        </w:rPr>
        <w:t>,d1+    </w:t>
      </w:r>
      <w:r>
        <w:rPr>
          <w:spacing w:val="4"/>
        </w:rPr>
        <w:t>多西他赛100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4"/>
        </w:rPr>
        <w:t>,d2),     </w:t>
      </w:r>
      <w:r>
        <w:rPr>
          <w:spacing w:val="4"/>
        </w:rPr>
        <w:t>疗效评价</w:t>
      </w:r>
      <w:r>
        <w:rPr>
          <w:rFonts w:ascii="Times New Roman" w:hAnsi="Times New Roman" w:eastAsia="Times New Roman" w:cs="Times New Roman"/>
        </w:rPr>
        <w:t>PR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4"/>
        </w:rPr>
        <w:t>。于</w:t>
      </w:r>
      <w:r>
        <w:rPr>
          <w:spacing w:val="3"/>
        </w:rPr>
        <w:t>2014年8月</w:t>
      </w:r>
      <w:r>
        <w:rPr/>
        <w:t xml:space="preserve"> </w:t>
      </w:r>
      <w:r>
        <w:rPr>
          <w:spacing w:val="-8"/>
        </w:rPr>
        <w:t>4日在全身麻醉下行左乳癌改良根治术，术后病检：左乳浸润性导管癌Ⅲ级，</w:t>
      </w:r>
      <w:r>
        <w:rPr>
          <w:spacing w:val="11"/>
        </w:rPr>
        <w:t xml:space="preserve"> </w:t>
      </w:r>
      <w:r>
        <w:rPr>
          <w:spacing w:val="-4"/>
        </w:rPr>
        <w:t>倾向于基底样亚型，肿块大小1.7×1.2×1</w:t>
      </w:r>
      <w:r>
        <w:rPr>
          <w:rFonts w:ascii="Times New Roman" w:hAnsi="Times New Roman" w:eastAsia="Times New Roman" w:cs="Times New Roman"/>
          <w:spacing w:val="-4"/>
        </w:rPr>
        <w:t>cm;</w:t>
      </w:r>
      <w:r>
        <w:rPr>
          <w:rFonts w:ascii="Times New Roman" w:hAnsi="Times New Roman" w:eastAsia="Times New Roman" w:cs="Times New Roman"/>
          <w:spacing w:val="-5"/>
        </w:rPr>
        <w:t xml:space="preserve">   </w:t>
      </w:r>
      <w:r>
        <w:rPr>
          <w:spacing w:val="-5"/>
        </w:rPr>
        <w:t>左乳头、皮肤、基底切缘未</w:t>
      </w:r>
      <w:r>
        <w:rPr/>
        <w:t xml:space="preserve"> </w:t>
      </w:r>
      <w:r>
        <w:rPr>
          <w:spacing w:val="12"/>
        </w:rPr>
        <w:t>见癌；左腋下淋巴结13个未见癌转移。并于</w:t>
      </w:r>
      <w:r>
        <w:rPr>
          <w:color w:val="706070"/>
          <w:spacing w:val="12"/>
        </w:rPr>
        <w:t>2014</w:t>
      </w:r>
      <w:r>
        <w:rPr>
          <w:color w:val="706070"/>
          <w:spacing w:val="11"/>
        </w:rPr>
        <w:t>年8月18日至2014年9</w:t>
      </w:r>
      <w:r>
        <w:rPr>
          <w:color w:val="706070"/>
        </w:rPr>
        <w:t xml:space="preserve"> </w:t>
      </w:r>
      <w:r>
        <w:rPr>
          <w:spacing w:val="4"/>
        </w:rPr>
        <w:t>月13日继续行2个周期</w:t>
      </w:r>
      <w:r>
        <w:rPr>
          <w:rFonts w:ascii="Times New Roman" w:hAnsi="Times New Roman" w:eastAsia="Times New Roman" w:cs="Times New Roman"/>
        </w:rPr>
        <w:t>TEC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方案化疗，共行4个周期化疗。</w:t>
      </w:r>
    </w:p>
    <w:p>
      <w:pPr>
        <w:pStyle w:val="BodyText"/>
        <w:ind w:right="505" w:firstLine="409"/>
        <w:spacing w:before="64" w:line="294" w:lineRule="auto"/>
        <w:jc w:val="both"/>
        <w:rPr/>
      </w:pPr>
      <w:r>
        <w:rPr>
          <w:color w:val="805050"/>
          <w:spacing w:val="4"/>
        </w:rPr>
        <w:t>患者因个人原因，</w:t>
      </w:r>
      <w:r>
        <w:rPr>
          <w:spacing w:val="4"/>
        </w:rPr>
        <w:t>拒绝再次化疗，要求中药治疗，于2014年9月15日</w:t>
      </w:r>
      <w:r>
        <w:rPr>
          <w:spacing w:val="6"/>
        </w:rPr>
        <w:t xml:space="preserve"> </w:t>
      </w:r>
      <w:r>
        <w:rPr/>
        <w:t>开始坚持在我科王云启主任处服用中药治疗，期间多次复查</w:t>
      </w:r>
      <w:r>
        <w:rPr>
          <w:rFonts w:ascii="Times New Roman" w:hAnsi="Times New Roman" w:eastAsia="Times New Roman" w:cs="Times New Roman"/>
        </w:rPr>
        <w:t>CT,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1"/>
        </w:rPr>
        <w:t>均提示病</w:t>
      </w:r>
      <w:r>
        <w:rPr/>
        <w:t xml:space="preserve"> </w:t>
      </w:r>
      <w:r>
        <w:rPr>
          <w:spacing w:val="-8"/>
        </w:rPr>
        <w:t>情稳定。</w:t>
      </w:r>
    </w:p>
    <w:p>
      <w:pPr>
        <w:pStyle w:val="BodyText"/>
        <w:ind w:left="409"/>
        <w:spacing w:before="8" w:line="219" w:lineRule="auto"/>
        <w:rPr/>
      </w:pPr>
      <w:r>
        <w:rPr>
          <w:spacing w:val="-10"/>
        </w:rPr>
        <w:t>症见：心烦急躁，胸胁胀痛，食欲差，大便可，舌质黯淡，脉弦细。</w:t>
      </w:r>
    </w:p>
    <w:p>
      <w:pPr>
        <w:pStyle w:val="BodyText"/>
        <w:ind w:left="409"/>
        <w:spacing w:before="102" w:line="221" w:lineRule="auto"/>
        <w:rPr/>
      </w:pPr>
      <w:r>
        <w:rPr>
          <w:spacing w:val="-9"/>
        </w:rPr>
        <w:t>证型：气滞血瘀。</w:t>
      </w:r>
    </w:p>
    <w:p>
      <w:pPr>
        <w:pStyle w:val="BodyText"/>
        <w:ind w:left="409"/>
        <w:spacing w:before="95" w:line="219" w:lineRule="auto"/>
        <w:rPr/>
      </w:pPr>
      <w:r>
        <w:rPr>
          <w:spacing w:val="-10"/>
        </w:rPr>
        <w:t>治法：理气散结，活血化瘀。</w:t>
      </w:r>
    </w:p>
    <w:p>
      <w:pPr>
        <w:pStyle w:val="BodyText"/>
        <w:ind w:right="513" w:firstLine="409"/>
        <w:spacing w:before="54" w:line="284" w:lineRule="auto"/>
        <w:jc w:val="both"/>
        <w:rPr>
          <w:sz w:val="23"/>
          <w:szCs w:val="23"/>
        </w:rPr>
      </w:pPr>
      <w:r>
        <w:rPr>
          <w:sz w:val="23"/>
          <w:szCs w:val="23"/>
          <w:spacing w:val="11"/>
        </w:rPr>
        <w:t>方药组成：蜈蚣3条，大黄(后下)5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g, </w:t>
      </w:r>
      <w:r>
        <w:rPr>
          <w:sz w:val="23"/>
          <w:szCs w:val="23"/>
          <w:spacing w:val="11"/>
        </w:rPr>
        <w:t>三七粉(冲)6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g,  </w:t>
      </w:r>
      <w:r>
        <w:rPr>
          <w:sz w:val="23"/>
          <w:szCs w:val="23"/>
          <w:spacing w:val="11"/>
        </w:rPr>
        <w:t>桂枝10</w:t>
      </w:r>
      <w:r>
        <w:rPr>
          <w:sz w:val="23"/>
          <w:szCs w:val="23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g,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</w:t>
      </w:r>
      <w:r>
        <w:rPr>
          <w:sz w:val="23"/>
          <w:szCs w:val="23"/>
          <w:spacing w:val="-11"/>
        </w:rPr>
        <w:t>陈皮、土鳖虫、莪术、炮姜、熟地黄、五味子、僵蚕、重楼、壁虎各15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 xml:space="preserve">  </w:t>
      </w:r>
      <w:r>
        <w:rPr>
          <w:sz w:val="23"/>
          <w:szCs w:val="23"/>
          <w:spacing w:val="-9"/>
        </w:rPr>
        <w:t>苏木、郁金、香附、六神曲各20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   </w:t>
      </w:r>
      <w:r>
        <w:rPr>
          <w:sz w:val="23"/>
          <w:szCs w:val="23"/>
          <w:spacing w:val="-9"/>
        </w:rPr>
        <w:t>白术、炒麦芽、党参、苍术各</w:t>
      </w:r>
      <w:r>
        <w:rPr>
          <w:sz w:val="23"/>
          <w:szCs w:val="23"/>
          <w:spacing w:val="-10"/>
        </w:rPr>
        <w:t>30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g,    </w:t>
      </w:r>
      <w:r>
        <w:rPr>
          <w:sz w:val="23"/>
          <w:szCs w:val="23"/>
          <w:spacing w:val="-10"/>
        </w:rPr>
        <w:t>黄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3"/>
        </w:rPr>
        <w:t>芪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45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g</w:t>
      </w:r>
      <w:r>
        <w:rPr>
          <w:sz w:val="23"/>
          <w:szCs w:val="23"/>
          <w:spacing w:val="3"/>
        </w:rPr>
        <w:t>。</w:t>
      </w:r>
    </w:p>
    <w:p>
      <w:pPr>
        <w:pStyle w:val="BodyText"/>
        <w:ind w:right="415" w:firstLine="409"/>
        <w:spacing w:before="51" w:line="294" w:lineRule="auto"/>
        <w:jc w:val="both"/>
        <w:rPr/>
      </w:pPr>
      <w:r>
        <w:rPr>
          <w:spacing w:val="-5"/>
        </w:rPr>
        <w:t>按：一诊，本案乳腺癌患者行手术、4个周期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TEC </w:t>
      </w:r>
      <w:r>
        <w:rPr>
          <w:spacing w:val="-5"/>
        </w:rPr>
        <w:t>方案化疗后，患者拒</w:t>
      </w:r>
      <w:r>
        <w:rPr/>
        <w:t xml:space="preserve">  </w:t>
      </w:r>
      <w:r>
        <w:rPr>
          <w:spacing w:val="-10"/>
        </w:rPr>
        <w:t>绝继续化疗，要求中药治疗。乳腺癌中医称之为“乳岩”,缘于肝脾失调</w:t>
      </w:r>
      <w:r>
        <w:rPr>
          <w:spacing w:val="-11"/>
        </w:rPr>
        <w:t>，肝</w:t>
      </w:r>
      <w:r>
        <w:rPr/>
        <w:t xml:space="preserve">  </w:t>
      </w:r>
      <w:r>
        <w:rPr>
          <w:spacing w:val="-7"/>
        </w:rPr>
        <w:t>郁则气血瘀滞，脾伤则痰浊内生，痰瘀郁结，经络凝滞，则见乳房肿块。丹</w:t>
      </w:r>
      <w:r>
        <w:rPr/>
        <w:t xml:space="preserve">  </w:t>
      </w:r>
      <w:r>
        <w:rPr>
          <w:spacing w:val="-16"/>
        </w:rPr>
        <w:t>溪曰：“块乃有形之物，气不能成形，痰与食积，死血</w:t>
      </w:r>
      <w:r>
        <w:rPr>
          <w:spacing w:val="-17"/>
        </w:rPr>
        <w:t>也”。正是其病机所在。</w:t>
      </w:r>
      <w:r>
        <w:rPr/>
        <w:t xml:space="preserve"> </w:t>
      </w:r>
      <w:r>
        <w:rPr>
          <w:spacing w:val="-10"/>
        </w:rPr>
        <w:t>而且在化疗后配合健脾和胃、益气生血、补益肝肾、</w:t>
      </w:r>
      <w:r>
        <w:rPr>
          <w:spacing w:val="-11"/>
        </w:rPr>
        <w:t>软坚化瘀等中医药治疗，</w:t>
      </w:r>
    </w:p>
    <w:p>
      <w:pPr>
        <w:spacing w:line="294" w:lineRule="auto"/>
        <w:sectPr>
          <w:headerReference w:type="default" r:id="rId80"/>
          <w:pgSz w:w="9980" w:h="13950"/>
          <w:pgMar w:top="1493" w:right="974" w:bottom="400" w:left="1459" w:header="1093" w:footer="0" w:gutter="0"/>
        </w:sectPr>
        <w:rPr/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56" w:line="231" w:lineRule="exact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A0A0A0"/>
          <w:spacing w:val="5"/>
          <w:position w:val="1"/>
        </w:rPr>
        <w:t>136e        </w:t>
      </w:r>
      <w:r>
        <w:rPr>
          <w:sz w:val="17"/>
          <w:szCs w:val="17"/>
          <w:spacing w:val="5"/>
          <w:position w:val="1"/>
        </w:rPr>
        <w:t>王云启治癌验案录</w:t>
      </w:r>
    </w:p>
    <w:p>
      <w:pPr>
        <w:pStyle w:val="BodyText"/>
        <w:ind w:left="440" w:right="37"/>
        <w:spacing w:before="303" w:line="294" w:lineRule="auto"/>
        <w:jc w:val="both"/>
        <w:rPr/>
      </w:pPr>
      <w:r>
        <w:rPr>
          <w:color w:val="203050"/>
          <w:spacing w:val="-4"/>
        </w:rPr>
        <w:t>可扶正、</w:t>
      </w:r>
      <w:r>
        <w:rPr>
          <w:spacing w:val="-4"/>
        </w:rPr>
        <w:t>改善饮食和睡眠状况。此方中运用熟地黄，滋补阴</w:t>
      </w:r>
      <w:r>
        <w:rPr>
          <w:spacing w:val="-5"/>
        </w:rPr>
        <w:t>血，填精益髓；</w:t>
      </w:r>
      <w:r>
        <w:rPr/>
        <w:t xml:space="preserve"> </w:t>
      </w:r>
      <w:r>
        <w:rPr>
          <w:spacing w:val="-7"/>
        </w:rPr>
        <w:t>黄芪补气固表，配伍党参、陈皮、白术、苍术、薏苡仁皆补脾之药也</w:t>
      </w:r>
      <w:r>
        <w:rPr>
          <w:spacing w:val="-8"/>
        </w:rPr>
        <w:t>，互相</w:t>
      </w:r>
      <w:r>
        <w:rPr/>
        <w:t xml:space="preserve">  </w:t>
      </w:r>
      <w:r>
        <w:rPr>
          <w:spacing w:val="-7"/>
        </w:rPr>
        <w:t>为用助健脾益气，起到兼顾表里，在外固表，在</w:t>
      </w:r>
      <w:r>
        <w:rPr>
          <w:spacing w:val="-8"/>
        </w:rPr>
        <w:t>内补气，调和气血。苏木活</w:t>
      </w:r>
      <w:r>
        <w:rPr/>
        <w:t xml:space="preserve">  </w:t>
      </w:r>
      <w:r>
        <w:rPr>
          <w:spacing w:val="-7"/>
        </w:rPr>
        <w:t>血祛瘀，</w:t>
      </w:r>
      <w:r>
        <w:rPr>
          <w:color w:val="205060"/>
          <w:spacing w:val="-7"/>
        </w:rPr>
        <w:t>莪术既入血分，</w:t>
      </w:r>
      <w:r>
        <w:rPr>
          <w:spacing w:val="-7"/>
        </w:rPr>
        <w:t>又入气分，能破血散瘀</w:t>
      </w:r>
      <w:r>
        <w:rPr>
          <w:spacing w:val="-8"/>
        </w:rPr>
        <w:t>、消癥化积、行气止痛，三</w:t>
      </w:r>
      <w:r>
        <w:rPr/>
        <w:t xml:space="preserve">  </w:t>
      </w:r>
      <w:r>
        <w:rPr>
          <w:spacing w:val="-4"/>
        </w:rPr>
        <w:t>长散瘀消肿，土鳖虫加强破瘀血之效。香附理气调中，郁金</w:t>
      </w:r>
      <w:r>
        <w:rPr>
          <w:spacing w:val="-5"/>
        </w:rPr>
        <w:t>味辛能行能散，</w:t>
      </w:r>
      <w:r>
        <w:rPr/>
        <w:t xml:space="preserve"> </w:t>
      </w:r>
      <w:r>
        <w:rPr>
          <w:spacing w:val="-7"/>
        </w:rPr>
        <w:t>两药相伍活血散瘀与行气散滞并用。蜈蚣、僵蚕及壁虎</w:t>
      </w:r>
      <w:r>
        <w:rPr>
          <w:spacing w:val="-8"/>
        </w:rPr>
        <w:t>合用以毒攻毒，消瘤</w:t>
      </w:r>
      <w:r>
        <w:rPr/>
        <w:t xml:space="preserve">  </w:t>
      </w:r>
      <w:r>
        <w:rPr>
          <w:spacing w:val="-6"/>
        </w:rPr>
        <w:t>散结。炮姜、桂枝、附子温中散寒，重楼清热解毒，寒热平调。麦</w:t>
      </w:r>
      <w:r>
        <w:rPr>
          <w:spacing w:val="-7"/>
        </w:rPr>
        <w:t>芽、鸡内</w:t>
      </w:r>
      <w:r>
        <w:rPr/>
        <w:t xml:space="preserve"> </w:t>
      </w:r>
      <w:r>
        <w:rPr>
          <w:spacing w:val="-11"/>
        </w:rPr>
        <w:t>金、六神曲顾护中焦，加之红枣补益气血，五味子滋肾，大黄泻下邪有所出，</w:t>
      </w:r>
      <w:r>
        <w:rPr>
          <w:spacing w:val="15"/>
        </w:rPr>
        <w:t xml:space="preserve"> </w:t>
      </w:r>
      <w:r>
        <w:rPr>
          <w:spacing w:val="-9"/>
        </w:rPr>
        <w:t>诸药相辅相成。</w:t>
      </w:r>
    </w:p>
    <w:p>
      <w:pPr>
        <w:pStyle w:val="BodyText"/>
        <w:ind w:left="440" w:right="132" w:firstLine="419"/>
        <w:spacing w:before="42" w:line="300" w:lineRule="auto"/>
        <w:jc w:val="both"/>
        <w:rPr/>
      </w:pPr>
      <w:r>
        <w:rPr>
          <w:spacing w:val="-7"/>
        </w:rPr>
        <w:t>二诊：患者胸胁胀痛、心烦诸症皆好转，大便可，脉象平和，在一诊原</w:t>
      </w:r>
      <w:r>
        <w:rPr>
          <w:spacing w:val="3"/>
        </w:rPr>
        <w:t xml:space="preserve"> </w:t>
      </w:r>
      <w:r>
        <w:rPr>
          <w:color w:val="203050"/>
          <w:spacing w:val="-5"/>
        </w:rPr>
        <w:t>方基础上，</w:t>
      </w:r>
      <w:r>
        <w:rPr>
          <w:spacing w:val="-5"/>
        </w:rPr>
        <w:t>香附、郁金减量至15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g</w:t>
      </w:r>
      <w:r>
        <w:rPr>
          <w:spacing w:val="-5"/>
        </w:rPr>
        <w:t>。患者放弃放化疗，坚持服用中</w:t>
      </w:r>
      <w:r>
        <w:rPr>
          <w:spacing w:val="-6"/>
        </w:rPr>
        <w:t>药，现已</w:t>
      </w:r>
      <w:r>
        <w:rPr/>
        <w:t xml:space="preserve"> </w:t>
      </w:r>
      <w:r>
        <w:rPr>
          <w:spacing w:val="-4"/>
        </w:rPr>
        <w:t>5年之久，生活质量良好。</w:t>
      </w:r>
    </w:p>
    <w:p>
      <w:pPr>
        <w:pStyle w:val="BodyText"/>
        <w:ind w:left="3610"/>
        <w:spacing w:before="180" w:line="220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病案二</w:t>
      </w:r>
    </w:p>
    <w:p>
      <w:pPr>
        <w:pStyle w:val="BodyText"/>
        <w:ind w:left="440" w:right="81" w:firstLine="419"/>
        <w:spacing w:before="258" w:line="293" w:lineRule="auto"/>
        <w:jc w:val="both"/>
        <w:rPr/>
      </w:pPr>
      <w:r>
        <w:rPr>
          <w:spacing w:val="7"/>
        </w:rPr>
        <w:t>魏某，女，59岁。患者1995年12月22日因发现右乳肿块在湖南省肿</w:t>
      </w:r>
      <w:r>
        <w:rPr>
          <w:spacing w:val="10"/>
        </w:rPr>
        <w:t xml:space="preserve"> </w:t>
      </w:r>
      <w:r>
        <w:rPr>
          <w:spacing w:val="-7"/>
        </w:rPr>
        <w:t>瘤医院行右乳癌根治术。术后病检示：右乳浸润性导管癌</w:t>
      </w:r>
      <w:r>
        <w:rPr>
          <w:spacing w:val="-8"/>
        </w:rPr>
        <w:t>，部分为腺癌。右</w:t>
      </w:r>
      <w:r>
        <w:rPr/>
        <w:t xml:space="preserve"> </w:t>
      </w:r>
      <w:r>
        <w:rPr>
          <w:spacing w:val="4"/>
        </w:rPr>
        <w:t>腋下淋巴结1/6有转移。术后于1996年1月8日于我院行</w:t>
      </w:r>
      <w:r>
        <w:rPr>
          <w:spacing w:val="-41"/>
        </w:rPr>
        <w:t xml:space="preserve"> </w:t>
      </w:r>
      <w:r>
        <w:rPr>
          <w:spacing w:val="4"/>
        </w:rPr>
        <w:t>(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ADM</w:t>
      </w:r>
      <w:r>
        <w:rPr>
          <w:rFonts w:ascii="Times New Roman" w:hAnsi="Times New Roman" w:eastAsia="Times New Roman" w:cs="Times New Roman"/>
          <w:spacing w:val="4"/>
        </w:rPr>
        <w:t xml:space="preserve"> 80   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4"/>
        </w:rPr>
        <w:t>,5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—</w:t>
      </w:r>
      <w:r>
        <w:rPr>
          <w:rFonts w:ascii="Times New Roman" w:hAnsi="Times New Roman" w:eastAsia="Times New Roman" w:cs="Times New Roman"/>
        </w:rPr>
        <w:t>FU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pacing w:val="7"/>
        </w:rPr>
        <w:t>3g,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</w:rPr>
        <w:t>VSD</w:t>
      </w:r>
      <w:r>
        <w:rPr>
          <w:rFonts w:ascii="Times New Roman" w:hAnsi="Times New Roman" w:eastAsia="Times New Roman" w:cs="Times New Roman"/>
          <w:spacing w:val="7"/>
        </w:rPr>
        <w:t>12 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7"/>
        </w:rPr>
        <w:t>)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color w:val="503020"/>
          <w:spacing w:val="7"/>
        </w:rPr>
        <w:t>化疗一个周期，</w:t>
      </w:r>
      <w:r>
        <w:rPr>
          <w:spacing w:val="7"/>
        </w:rPr>
        <w:t>当地继续化疗二个周期(具体不</w:t>
      </w:r>
      <w:r>
        <w:rPr/>
        <w:t xml:space="preserve"> </w:t>
      </w:r>
      <w:r>
        <w:rPr>
          <w:color w:val="205060"/>
        </w:rPr>
        <w:t>详)。</w:t>
      </w:r>
      <w:r>
        <w:rPr/>
        <w:t>末次化疗后开始口服三苯氧胺内分泌治疗。未定期复查。2009年4月</w:t>
      </w:r>
      <w:r>
        <w:rPr>
          <w:spacing w:val="13"/>
        </w:rPr>
        <w:t xml:space="preserve"> </w:t>
      </w:r>
      <w:r>
        <w:rPr>
          <w:color w:val="604080"/>
          <w:spacing w:val="6"/>
        </w:rPr>
        <w:t>10</w:t>
      </w:r>
      <w:r>
        <w:rPr>
          <w:spacing w:val="6"/>
        </w:rPr>
        <w:t>日因发现左乳肿块5天于我院就诊，穿刺活检癌细胞。2009年4月29日</w:t>
      </w:r>
      <w:r>
        <w:rPr>
          <w:spacing w:val="12"/>
        </w:rPr>
        <w:t xml:space="preserve"> </w:t>
      </w:r>
      <w:r>
        <w:rPr>
          <w:spacing w:val="-3"/>
        </w:rPr>
        <w:t>行左乳癌改良根治术。术后病检：左腋下淋巴结6/13癌转移(浸润性</w:t>
      </w:r>
      <w:r>
        <w:rPr>
          <w:spacing w:val="-4"/>
        </w:rPr>
        <w:t>导管癌</w:t>
      </w:r>
      <w:r>
        <w:rPr/>
        <w:t xml:space="preserve"> </w:t>
      </w:r>
      <w:r>
        <w:rPr>
          <w:spacing w:val="1"/>
        </w:rPr>
        <w:t>Ⅱ一Ⅲ级)左乳腺未见恶性组织。免疫组化： </w:t>
      </w:r>
      <w:r>
        <w:rPr>
          <w:rFonts w:ascii="Times New Roman" w:hAnsi="Times New Roman" w:eastAsia="Times New Roman" w:cs="Times New Roman"/>
        </w:rPr>
        <w:t>ER</w:t>
      </w:r>
      <w:r>
        <w:rPr>
          <w:rFonts w:ascii="Times New Roman" w:hAnsi="Times New Roman" w:eastAsia="Times New Roman" w:cs="Times New Roman"/>
          <w:spacing w:val="1"/>
        </w:rPr>
        <w:t>(4+       </w:t>
      </w:r>
      <w:r>
        <w:rPr>
          <w:spacing w:val="1"/>
        </w:rPr>
        <w:t>十</w:t>
      </w:r>
      <w:r>
        <w:rPr>
          <w:spacing w:val="-28"/>
        </w:rPr>
        <w:t xml:space="preserve"> </w:t>
      </w:r>
      <w:r>
        <w:rPr>
          <w:spacing w:val="1"/>
        </w:rPr>
        <w:t>)</w:t>
      </w:r>
      <w:r>
        <w:rPr>
          <w:spacing w:val="-29"/>
        </w:rPr>
        <w:t xml:space="preserve"> </w:t>
      </w:r>
      <w:r>
        <w:rPr>
          <w:spacing w:val="1"/>
        </w:rPr>
        <w:t>,</w:t>
      </w:r>
      <w:r>
        <w:rPr>
          <w:rFonts w:ascii="Times New Roman" w:hAnsi="Times New Roman" w:eastAsia="Times New Roman" w:cs="Times New Roman"/>
        </w:rPr>
        <w:t>PR</w:t>
      </w:r>
      <w:r>
        <w:rPr>
          <w:rFonts w:ascii="Times New Roman" w:hAnsi="Times New Roman" w:eastAsia="Times New Roman" w:cs="Times New Roman"/>
          <w:spacing w:val="1"/>
        </w:rPr>
        <w:t xml:space="preserve">   (  </w:t>
      </w:r>
      <w:r>
        <w:rPr>
          <w:spacing w:val="1"/>
        </w:rPr>
        <w:t>十),</w:t>
      </w:r>
      <w:r>
        <w:rPr/>
        <w:t xml:space="preserve"> </w:t>
      </w:r>
      <w:r>
        <w:rPr>
          <w:rFonts w:ascii="Times New Roman" w:hAnsi="Times New Roman" w:eastAsia="Times New Roman" w:cs="Times New Roman"/>
          <w:color w:val="203050"/>
        </w:rPr>
        <w:t>CerbB</w:t>
      </w:r>
      <w:r>
        <w:rPr>
          <w:rFonts w:ascii="Times New Roman" w:hAnsi="Times New Roman" w:eastAsia="Times New Roman" w:cs="Times New Roman"/>
          <w:color w:val="203050"/>
          <w:spacing w:val="13"/>
        </w:rPr>
        <w:t>-2   </w:t>
      </w:r>
      <w:r>
        <w:rPr>
          <w:rFonts w:ascii="FangSong" w:hAnsi="FangSong" w:eastAsia="FangSong" w:cs="FangSong"/>
          <w:spacing w:val="13"/>
        </w:rPr>
        <w:t>(十十～+十十),</w:t>
      </w:r>
      <w:r>
        <w:rPr>
          <w:rFonts w:ascii="Times New Roman" w:hAnsi="Times New Roman" w:eastAsia="Times New Roman" w:cs="Times New Roman"/>
        </w:rPr>
        <w:t>ki</w:t>
      </w:r>
      <w:r>
        <w:rPr>
          <w:rFonts w:ascii="Times New Roman" w:hAnsi="Times New Roman" w:eastAsia="Times New Roman" w:cs="Times New Roman"/>
          <w:spacing w:val="13"/>
        </w:rPr>
        <w:t>—67</w:t>
      </w:r>
      <w:r>
        <w:rPr>
          <w:rFonts w:ascii="FangSong" w:hAnsi="FangSong" w:eastAsia="FangSong" w:cs="FangSong"/>
          <w:spacing w:val="13"/>
        </w:rPr>
        <w:t>约10%。</w:t>
      </w:r>
      <w:r>
        <w:rPr>
          <w:rFonts w:ascii="FangSong" w:hAnsi="FangSong" w:eastAsia="FangSong" w:cs="FangSong"/>
          <w:spacing w:val="-30"/>
        </w:rPr>
        <w:t xml:space="preserve"> </w:t>
      </w:r>
      <w:r>
        <w:rPr>
          <w:spacing w:val="13"/>
        </w:rPr>
        <w:t>术后于2009年5月14日行</w:t>
      </w:r>
      <w:r>
        <w:rPr>
          <w:rFonts w:ascii="Times New Roman" w:hAnsi="Times New Roman" w:eastAsia="Times New Roman" w:cs="Times New Roman"/>
        </w:rPr>
        <w:t>TA  </w:t>
      </w:r>
      <w:r>
        <w:rPr>
          <w:spacing w:val="-7"/>
        </w:rPr>
        <w:t>方案化疗二周期。复查</w:t>
      </w:r>
      <w:r>
        <w:rPr>
          <w:rFonts w:ascii="Times New Roman" w:hAnsi="Times New Roman" w:eastAsia="Times New Roman" w:cs="Times New Roman"/>
          <w:spacing w:val="-7"/>
        </w:rPr>
        <w:t>CT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-7"/>
        </w:rPr>
        <w:t>示双肺多发转移瘤。</w:t>
      </w:r>
    </w:p>
    <w:p>
      <w:pPr>
        <w:pStyle w:val="BodyText"/>
        <w:ind w:left="440" w:firstLine="419"/>
        <w:spacing w:before="22" w:line="303" w:lineRule="auto"/>
        <w:jc w:val="both"/>
        <w:rPr/>
      </w:pPr>
      <w:r>
        <w:rPr>
          <w:spacing w:val="20"/>
        </w:rPr>
        <w:t>2009年7月3日至2010年6月28日期间按</w:t>
      </w:r>
      <w:r>
        <w:rPr/>
        <w:t>NP</w:t>
      </w:r>
      <w:r>
        <w:rPr>
          <w:spacing w:val="20"/>
        </w:rPr>
        <w:t xml:space="preserve"> 方案行化疗5个周期。</w:t>
      </w:r>
      <w:r>
        <w:rPr>
          <w:spacing w:val="9"/>
        </w:rPr>
        <w:t xml:space="preserve"> </w:t>
      </w:r>
      <w:r>
        <w:rPr>
          <w:spacing w:val="-4"/>
        </w:rPr>
        <w:t>疗效评价为病情稳定。2010年7月中旬开始口服阿那曲唑内分泌治疗加中药</w:t>
      </w:r>
      <w:r>
        <w:rPr>
          <w:spacing w:val="4"/>
        </w:rPr>
        <w:t xml:space="preserve">  </w:t>
      </w:r>
      <w:r>
        <w:rPr>
          <w:spacing w:val="-12"/>
        </w:rPr>
        <w:t>治疗。复查病情基本稳定。</w:t>
      </w:r>
    </w:p>
    <w:p>
      <w:pPr>
        <w:pStyle w:val="BodyText"/>
        <w:ind w:left="440" w:right="39" w:firstLine="419"/>
        <w:spacing w:before="6" w:line="304" w:lineRule="auto"/>
        <w:jc w:val="both"/>
        <w:rPr/>
      </w:pPr>
      <w:r>
        <w:rPr/>
        <w:t>2015年10月复查CT 提示双肺转移瘤较前增大</w:t>
      </w:r>
      <w:r>
        <w:rPr>
          <w:spacing w:val="-1"/>
        </w:rPr>
        <w:t>，考虑为阿那曲唑耐药，</w:t>
      </w:r>
      <w:r>
        <w:rPr/>
        <w:t xml:space="preserve"> </w:t>
      </w:r>
      <w:r>
        <w:rPr>
          <w:spacing w:val="-6"/>
        </w:rPr>
        <w:t>建议患者改用依西美坦。患者拒绝继续内分泌</w:t>
      </w:r>
      <w:r>
        <w:rPr>
          <w:spacing w:val="-7"/>
        </w:rPr>
        <w:t>治疗。继续坚持中药治疗。目</w:t>
      </w:r>
      <w:r>
        <w:rPr/>
        <w:t xml:space="preserve"> </w:t>
      </w:r>
      <w:r>
        <w:rPr>
          <w:spacing w:val="2"/>
        </w:rPr>
        <w:t>前患者病情仍稳定，最近一次2018年10月12日，复查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2"/>
        </w:rPr>
        <w:t>稳定。</w:t>
      </w:r>
    </w:p>
    <w:p>
      <w:pPr>
        <w:pStyle w:val="BodyText"/>
        <w:ind w:right="29"/>
        <w:spacing w:before="3" w:line="219" w:lineRule="auto"/>
        <w:jc w:val="right"/>
        <w:rPr/>
      </w:pPr>
      <w:r>
        <w:rPr>
          <w:color w:val="205060"/>
          <w:spacing w:val="-10"/>
        </w:rPr>
        <w:t>症见：</w:t>
      </w:r>
      <w:r>
        <w:rPr>
          <w:spacing w:val="-10"/>
        </w:rPr>
        <w:t>畏寒肢冷，神疲乏力，食纳一般，夜寐欠佳</w:t>
      </w:r>
      <w:r>
        <w:rPr>
          <w:spacing w:val="-11"/>
        </w:rPr>
        <w:t>，大便干结，舌质淡，</w:t>
      </w:r>
    </w:p>
    <w:p>
      <w:pPr>
        <w:spacing w:line="219" w:lineRule="auto"/>
        <w:sectPr>
          <w:headerReference w:type="default" r:id="rId7"/>
          <w:pgSz w:w="9980" w:h="13950"/>
          <w:pgMar w:top="400" w:right="1370" w:bottom="400" w:left="1009" w:header="0" w:footer="0" w:gutter="0"/>
        </w:sectPr>
        <w:rPr/>
      </w:pPr>
    </w:p>
    <w:p>
      <w:pPr>
        <w:pStyle w:val="BodyText"/>
        <w:spacing w:before="269" w:line="220" w:lineRule="auto"/>
        <w:rPr/>
      </w:pPr>
      <w:r>
        <w:rPr>
          <w:spacing w:val="-11"/>
        </w:rPr>
        <w:t>苔薄白，脉沉细。</w:t>
      </w:r>
    </w:p>
    <w:p>
      <w:pPr>
        <w:pStyle w:val="BodyText"/>
        <w:ind w:left="419"/>
        <w:spacing w:before="86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证型：阳虚寒凝，瘀毒内结。</w:t>
      </w:r>
    </w:p>
    <w:p>
      <w:pPr>
        <w:pStyle w:val="BodyText"/>
        <w:ind w:left="419"/>
        <w:spacing w:before="110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治法：温阳散寒，化瘀解毒。</w:t>
      </w:r>
    </w:p>
    <w:p>
      <w:pPr>
        <w:pStyle w:val="BodyText"/>
        <w:ind w:right="411" w:firstLine="419"/>
        <w:spacing w:before="77" w:line="297" w:lineRule="auto"/>
        <w:jc w:val="both"/>
        <w:rPr/>
      </w:pPr>
      <w:r>
        <w:rPr>
          <w:spacing w:val="1"/>
        </w:rPr>
        <w:t>方药组成：阳和汤加减。蜈蚣3条，肉桂4 </w:t>
      </w:r>
      <w:r>
        <w:rPr>
          <w:rFonts w:ascii="Times New Roman" w:hAnsi="Times New Roman" w:eastAsia="Times New Roman" w:cs="Times New Roman"/>
          <w:spacing w:val="1"/>
        </w:rPr>
        <w:t>g</w:t>
      </w:r>
      <w:r>
        <w:rPr>
          <w:rFonts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/>
        <w:t>麻黄、细辛各5</w:t>
      </w:r>
      <w:r>
        <w:rPr>
          <w:rFonts w:ascii="Times New Roman" w:hAnsi="Times New Roman" w:eastAsia="Times New Roman" w:cs="Times New Roman"/>
        </w:rPr>
        <w:t>g, </w:t>
      </w:r>
      <w:r>
        <w:rPr/>
        <w:t>大 黄 </w:t>
      </w:r>
      <w:r>
        <w:rPr>
          <w:spacing w:val="-3"/>
        </w:rPr>
        <w:t>6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g,   </w:t>
      </w:r>
      <w:r>
        <w:rPr>
          <w:spacing w:val="-3"/>
        </w:rPr>
        <w:t>三</w:t>
      </w:r>
      <w:r>
        <w:rPr>
          <w:spacing w:val="-48"/>
        </w:rPr>
        <w:t xml:space="preserve"> </w:t>
      </w:r>
      <w:r>
        <w:rPr>
          <w:spacing w:val="-3"/>
        </w:rPr>
        <w:t>七 (</w:t>
      </w:r>
      <w:r>
        <w:rPr>
          <w:spacing w:val="-47"/>
        </w:rPr>
        <w:t xml:space="preserve"> </w:t>
      </w:r>
      <w:r>
        <w:rPr>
          <w:spacing w:val="-3"/>
        </w:rPr>
        <w:t>冲</w:t>
      </w:r>
      <w:r>
        <w:rPr>
          <w:spacing w:val="-46"/>
        </w:rPr>
        <w:t xml:space="preserve"> </w:t>
      </w:r>
      <w:r>
        <w:rPr>
          <w:spacing w:val="-3"/>
        </w:rPr>
        <w:t>)</w:t>
      </w:r>
      <w:r>
        <w:rPr>
          <w:spacing w:val="-47"/>
        </w:rPr>
        <w:t xml:space="preserve"> </w:t>
      </w:r>
      <w:r>
        <w:rPr>
          <w:spacing w:val="-3"/>
        </w:rPr>
        <w:t>9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3"/>
        </w:rPr>
        <w:t>守</w:t>
      </w:r>
      <w:r>
        <w:rPr>
          <w:spacing w:val="-35"/>
        </w:rPr>
        <w:t xml:space="preserve"> </w:t>
      </w:r>
      <w:r>
        <w:rPr>
          <w:spacing w:val="-3"/>
        </w:rPr>
        <w:t>宫</w:t>
      </w:r>
      <w:r>
        <w:rPr>
          <w:spacing w:val="-29"/>
        </w:rPr>
        <w:t xml:space="preserve"> </w:t>
      </w:r>
      <w:r>
        <w:rPr>
          <w:spacing w:val="-3"/>
        </w:rPr>
        <w:t>1</w:t>
      </w:r>
      <w:r>
        <w:rPr>
          <w:spacing w:val="-45"/>
        </w:rPr>
        <w:t xml:space="preserve"> </w:t>
      </w:r>
      <w:r>
        <w:rPr>
          <w:spacing w:val="-3"/>
        </w:rPr>
        <w:t>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g,   </w:t>
      </w:r>
      <w:r>
        <w:rPr>
          <w:spacing w:val="-3"/>
        </w:rPr>
        <w:t>附子12 </w:t>
      </w:r>
      <w:r>
        <w:rPr>
          <w:rFonts w:ascii="Times New Roman" w:hAnsi="Times New Roman" w:eastAsia="Times New Roman" w:cs="Times New Roman"/>
          <w:spacing w:val="-3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-3"/>
        </w:rPr>
        <w:t>桂枝、芥子</w:t>
      </w:r>
      <w:r>
        <w:rPr>
          <w:spacing w:val="-4"/>
        </w:rPr>
        <w:t>、陈皮、重楼各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5"/>
        </w:rPr>
        <w:t>15g,   </w:t>
      </w:r>
      <w:r>
        <w:rPr>
          <w:color w:val="304060"/>
          <w:spacing w:val="-5"/>
        </w:rPr>
        <w:t>熟地黄、蒲公英、焦山楂、神</w:t>
      </w:r>
      <w:r>
        <w:rPr>
          <w:spacing w:val="-5"/>
        </w:rPr>
        <w:t>曲、鸡内金、苍术各20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g,   </w:t>
      </w:r>
      <w:r>
        <w:rPr>
          <w:spacing w:val="-5"/>
        </w:rPr>
        <w:t>炮姜、白术、</w:t>
      </w:r>
      <w:r>
        <w:rPr/>
        <w:t xml:space="preserve"> </w:t>
      </w:r>
      <w:r>
        <w:rPr>
          <w:spacing w:val="6"/>
        </w:rPr>
        <w:t>炒麦芽各30</w:t>
      </w:r>
      <w:r>
        <w:rPr>
          <w:rFonts w:ascii="Times New Roman" w:hAnsi="Times New Roman" w:eastAsia="Times New Roman" w:cs="Times New Roman"/>
          <w:spacing w:val="6"/>
        </w:rPr>
        <w:t>g,  </w:t>
      </w:r>
      <w:r>
        <w:rPr>
          <w:spacing w:val="6"/>
        </w:rPr>
        <w:t>大枣40</w:t>
      </w:r>
      <w:r>
        <w:rPr>
          <w:rFonts w:ascii="Times New Roman" w:hAnsi="Times New Roman" w:eastAsia="Times New Roman" w:cs="Times New Roman"/>
          <w:spacing w:val="6"/>
        </w:rPr>
        <w:t>g,   </w:t>
      </w:r>
      <w:r>
        <w:rPr>
          <w:spacing w:val="6"/>
        </w:rPr>
        <w:t>黄芪50 </w:t>
      </w:r>
      <w:r>
        <w:rPr>
          <w:rFonts w:ascii="Times New Roman" w:hAnsi="Times New Roman" w:eastAsia="Times New Roman" w:cs="Times New Roman"/>
          <w:spacing w:val="6"/>
        </w:rPr>
        <w:t>g</w:t>
      </w:r>
      <w:r>
        <w:rPr>
          <w:spacing w:val="6"/>
        </w:rPr>
        <w:t>。</w:t>
      </w:r>
    </w:p>
    <w:p>
      <w:pPr>
        <w:pStyle w:val="BodyText"/>
        <w:ind w:right="399" w:firstLine="419"/>
        <w:spacing w:before="28" w:line="294" w:lineRule="auto"/>
        <w:jc w:val="both"/>
        <w:rPr/>
      </w:pPr>
      <w:r>
        <w:rPr/>
        <w:t>按：一诊，本案患者于1995年确诊为乳腺癌</w:t>
      </w:r>
      <w:r>
        <w:rPr>
          <w:spacing w:val="-1"/>
        </w:rPr>
        <w:t>，系统诊治至今24年，现</w:t>
      </w:r>
      <w:r>
        <w:rPr/>
        <w:t xml:space="preserve">  </w:t>
      </w:r>
      <w:r>
        <w:rPr>
          <w:spacing w:val="-4"/>
        </w:rPr>
        <w:t>诊断为双乳腺癌综合治疗后。期间予以化疗、内分泌、中药等综合治疗后，</w:t>
      </w:r>
      <w:r>
        <w:rPr>
          <w:spacing w:val="1"/>
        </w:rPr>
        <w:t xml:space="preserve"> </w:t>
      </w:r>
      <w:r>
        <w:rPr>
          <w:spacing w:val="-10"/>
        </w:rPr>
        <w:t>现坚持纯中药治疗。中医理论认为“乳头属足厥阴肝</w:t>
      </w:r>
      <w:r>
        <w:rPr>
          <w:spacing w:val="-11"/>
        </w:rPr>
        <w:t>经，乳房属足阳明胃经，</w:t>
      </w:r>
      <w:r>
        <w:rPr/>
        <w:t xml:space="preserve"> </w:t>
      </w:r>
      <w:r>
        <w:rPr>
          <w:spacing w:val="-4"/>
        </w:rPr>
        <w:t>乳房外属足少阳胆经”,因而乳房的病变多与这些经络所属脏腑功能紊乱有</w:t>
      </w:r>
      <w:r>
        <w:rPr>
          <w:spacing w:val="6"/>
        </w:rPr>
        <w:t xml:space="preserve">  </w:t>
      </w:r>
      <w:r>
        <w:rPr>
          <w:spacing w:val="-10"/>
        </w:rPr>
        <w:t>关。历代中医学家认为乳腺癌的病机是肝气不舒，气</w:t>
      </w:r>
      <w:r>
        <w:rPr>
          <w:spacing w:val="-11"/>
        </w:rPr>
        <w:t>机运行不畅，致使经络、</w:t>
      </w:r>
      <w:r>
        <w:rPr/>
        <w:t xml:space="preserve"> </w:t>
      </w:r>
      <w:r>
        <w:rPr>
          <w:spacing w:val="-7"/>
        </w:rPr>
        <w:t>脏腑、气血、阴阳失调，气滞血瘀，痰凝聚瘕，蕴毒成瘤。</w:t>
      </w:r>
      <w:r>
        <w:rPr>
          <w:color w:val="205060"/>
          <w:spacing w:val="-7"/>
        </w:rPr>
        <w:t>此方运用阳和汤</w:t>
      </w:r>
      <w:r>
        <w:rPr>
          <w:color w:val="205060"/>
          <w:spacing w:val="10"/>
        </w:rPr>
        <w:t xml:space="preserve"> </w:t>
      </w:r>
      <w:r>
        <w:rPr>
          <w:spacing w:val="-10"/>
        </w:rPr>
        <w:t>加减，方中熟地黄，滋补阴血，填精益髓，附子、肉</w:t>
      </w:r>
      <w:r>
        <w:rPr>
          <w:spacing w:val="-11"/>
        </w:rPr>
        <w:t>桂相须为用，一入气分，</w:t>
      </w:r>
      <w:r>
        <w:rPr/>
        <w:t xml:space="preserve"> </w:t>
      </w:r>
      <w:r>
        <w:rPr>
          <w:spacing w:val="-7"/>
        </w:rPr>
        <w:t>一入血分，一走一守，可加强补肾助阳、温经散寒止痛之功，桂枝、炮姜辛</w:t>
      </w:r>
      <w:r>
        <w:rPr>
          <w:spacing w:val="2"/>
        </w:rPr>
        <w:t xml:space="preserve">  </w:t>
      </w:r>
      <w:r>
        <w:rPr>
          <w:spacing w:val="-4"/>
        </w:rPr>
        <w:t>温通阳，发散通经，诸温和药配合，散寒结，</w:t>
      </w:r>
      <w:r>
        <w:rPr>
          <w:color w:val="304060"/>
          <w:spacing w:val="-4"/>
        </w:rPr>
        <w:t>引阳气由里达表，通行周身。</w:t>
      </w:r>
      <w:r>
        <w:rPr>
          <w:color w:val="304060"/>
          <w:spacing w:val="1"/>
        </w:rPr>
        <w:t xml:space="preserve"> </w:t>
      </w:r>
      <w:r>
        <w:rPr>
          <w:spacing w:val="-10"/>
        </w:rPr>
        <w:t>黄芪、白术、陈皮健脾益气，苍术燥湿健脾，温中健</w:t>
      </w:r>
      <w:r>
        <w:rPr>
          <w:spacing w:val="-11"/>
        </w:rPr>
        <w:t>脾诸药配伍神曲、</w:t>
      </w:r>
      <w:r>
        <w:rPr>
          <w:color w:val="807050"/>
          <w:spacing w:val="-11"/>
        </w:rPr>
        <w:t>山楂、</w:t>
      </w:r>
      <w:r>
        <w:rPr>
          <w:color w:val="807050"/>
        </w:rPr>
        <w:t xml:space="preserve"> </w:t>
      </w:r>
      <w:r>
        <w:rPr>
          <w:spacing w:val="-7"/>
        </w:rPr>
        <w:t>麦芽，旨在调理痼冷沉寒，固正于内。蒲公英、重楼清热解毒，同时加</w:t>
      </w:r>
      <w:r>
        <w:rPr>
          <w:spacing w:val="-8"/>
        </w:rPr>
        <w:t>之麻</w:t>
      </w:r>
      <w:r>
        <w:rPr/>
        <w:t xml:space="preserve">  </w:t>
      </w:r>
      <w:r>
        <w:rPr>
          <w:spacing w:val="-4"/>
        </w:rPr>
        <w:t>黄、细辛祛风散寒。百合、酸枣仁宁心安神，大枣养血安神，三七粉散瘀，</w:t>
      </w:r>
      <w:r>
        <w:rPr>
          <w:spacing w:val="1"/>
        </w:rPr>
        <w:t xml:space="preserve"> </w:t>
      </w:r>
      <w:r>
        <w:rPr>
          <w:spacing w:val="-7"/>
        </w:rPr>
        <w:t>加之虫类药蜈蚣、僵蚕、守宫，芥子通络散结。大黄泻下，邪有所出。纵观</w:t>
      </w:r>
      <w:r>
        <w:rPr/>
        <w:t xml:space="preserve">  </w:t>
      </w:r>
      <w:r>
        <w:rPr>
          <w:spacing w:val="-10"/>
        </w:rPr>
        <w:t>全方，补血与温阳并用，通络相伍，扶阳气，化寒凝，通经络。</w:t>
      </w:r>
    </w:p>
    <w:p>
      <w:pPr>
        <w:pStyle w:val="BodyText"/>
        <w:ind w:right="499" w:firstLine="419"/>
        <w:spacing w:before="76" w:line="303" w:lineRule="auto"/>
        <w:rPr/>
      </w:pPr>
      <w:r>
        <w:rPr>
          <w:spacing w:val="-5"/>
        </w:rPr>
        <w:t>二诊：患者一般情况尚可，手足温，夜寐安，二便调，复查</w:t>
      </w:r>
      <w:r>
        <w:rPr>
          <w:rFonts w:ascii="Times New Roman" w:hAnsi="Times New Roman" w:eastAsia="Times New Roman" w:cs="Times New Roman"/>
          <w:spacing w:val="-5"/>
        </w:rPr>
        <w:t>C</w:t>
      </w:r>
      <w:r>
        <w:rPr>
          <w:rFonts w:ascii="Times New Roman" w:hAnsi="Times New Roman" w:eastAsia="Times New Roman" w:cs="Times New Roman"/>
          <w:spacing w:val="-6"/>
        </w:rPr>
        <w:t>T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spacing w:val="-6"/>
        </w:rPr>
        <w:t>示病情</w:t>
      </w:r>
      <w:r>
        <w:rPr/>
        <w:t xml:space="preserve"> </w:t>
      </w:r>
      <w:r>
        <w:rPr>
          <w:spacing w:val="-10"/>
        </w:rPr>
        <w:t>稳</w:t>
      </w:r>
      <w:r>
        <w:rPr>
          <w:spacing w:val="-42"/>
        </w:rPr>
        <w:t xml:space="preserve"> </w:t>
      </w:r>
      <w:r>
        <w:rPr>
          <w:spacing w:val="-10"/>
        </w:rPr>
        <w:t>定</w:t>
      </w:r>
      <w:r>
        <w:rPr>
          <w:spacing w:val="-56"/>
        </w:rPr>
        <w:t xml:space="preserve"> </w:t>
      </w:r>
      <w:r>
        <w:rPr>
          <w:spacing w:val="-10"/>
        </w:rPr>
        <w:t>，</w:t>
      </w:r>
      <w:r>
        <w:rPr>
          <w:color w:val="304060"/>
          <w:spacing w:val="-10"/>
        </w:rPr>
        <w:t>故在一诊方基础上去百合、</w:t>
      </w:r>
      <w:r>
        <w:rPr>
          <w:spacing w:val="-10"/>
        </w:rPr>
        <w:t>酸枣仁宁心安神之药，处方1</w:t>
      </w:r>
      <w:r>
        <w:rPr>
          <w:spacing w:val="-11"/>
        </w:rPr>
        <w:t>4剂继服。</w:t>
      </w:r>
    </w:p>
    <w:p>
      <w:pPr>
        <w:pStyle w:val="BodyText"/>
        <w:ind w:left="3149"/>
        <w:spacing w:before="219" w:line="220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病案三</w:t>
      </w:r>
    </w:p>
    <w:p>
      <w:pPr>
        <w:pStyle w:val="BodyText"/>
        <w:ind w:right="471" w:firstLine="419"/>
        <w:spacing w:before="202" w:line="281" w:lineRule="auto"/>
        <w:jc w:val="both"/>
        <w:rPr>
          <w:sz w:val="23"/>
          <w:szCs w:val="23"/>
        </w:rPr>
      </w:pPr>
      <w:r>
        <w:rPr>
          <w:sz w:val="23"/>
          <w:szCs w:val="23"/>
          <w:spacing w:val="-5"/>
        </w:rPr>
        <w:t>范某，女，47岁。患者诉2010年5月扪及左乳肿块，至南华附属一医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-6"/>
        </w:rPr>
        <w:t>院就诊，完善相关检查示左乳癌，</w:t>
      </w:r>
      <w:r>
        <w:rPr>
          <w:sz w:val="23"/>
          <w:szCs w:val="23"/>
          <w:color w:val="707080"/>
          <w:spacing w:val="-6"/>
        </w:rPr>
        <w:t>于2010年5月27日行保留乳头的左</w:t>
      </w:r>
      <w:r>
        <w:rPr>
          <w:sz w:val="23"/>
          <w:szCs w:val="23"/>
          <w:color w:val="707080"/>
          <w:spacing w:val="-7"/>
        </w:rPr>
        <w:t>乳癌</w:t>
      </w:r>
      <w:r>
        <w:rPr>
          <w:sz w:val="23"/>
          <w:szCs w:val="23"/>
          <w:color w:val="707080"/>
        </w:rPr>
        <w:t xml:space="preserve"> </w:t>
      </w:r>
      <w:r>
        <w:rPr>
          <w:sz w:val="23"/>
          <w:szCs w:val="23"/>
          <w:spacing w:val="-9"/>
        </w:rPr>
        <w:t>改良术，术后病检示：(左乳)乳腺浸润性导管癌Ⅱ级，肿块大小</w:t>
      </w:r>
      <w:r>
        <w:rPr>
          <w:sz w:val="23"/>
          <w:szCs w:val="23"/>
          <w:spacing w:val="-10"/>
        </w:rPr>
        <w:t>2.3</w:t>
      </w:r>
      <w:r>
        <w:rPr>
          <w:sz w:val="23"/>
          <w:szCs w:val="23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cm×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2  cm, </w:t>
      </w:r>
      <w:r>
        <w:rPr>
          <w:sz w:val="23"/>
          <w:szCs w:val="23"/>
          <w:color w:val="304060"/>
          <w:spacing w:val="-4"/>
        </w:rPr>
        <w:t>免疫组化：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Pgp(+/     </w:t>
      </w:r>
      <w:r>
        <w:rPr>
          <w:rFonts w:ascii="KaiTi" w:hAnsi="KaiTi" w:eastAsia="KaiTi" w:cs="KaiTi"/>
          <w:sz w:val="23"/>
          <w:szCs w:val="23"/>
          <w:spacing w:val="-4"/>
        </w:rPr>
        <w:t>一</w:t>
      </w:r>
      <w:r>
        <w:rPr>
          <w:rFonts w:ascii="KaiTi" w:hAnsi="KaiTi" w:eastAsia="KaiTi" w:cs="KaiTi"/>
          <w:sz w:val="23"/>
          <w:szCs w:val="23"/>
          <w:spacing w:val="-60"/>
        </w:rPr>
        <w:t xml:space="preserve"> </w:t>
      </w:r>
      <w:r>
        <w:rPr>
          <w:rFonts w:ascii="KaiTi" w:hAnsi="KaiTi" w:eastAsia="KaiTi" w:cs="KaiTi"/>
          <w:sz w:val="23"/>
          <w:szCs w:val="23"/>
          <w:spacing w:val="-4"/>
        </w:rPr>
        <w:t>),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ER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( </w:t>
      </w:r>
      <w:r>
        <w:rPr>
          <w:rFonts w:ascii="KaiTi" w:hAnsi="KaiTi" w:eastAsia="KaiTi" w:cs="KaiTi"/>
          <w:sz w:val="23"/>
          <w:szCs w:val="23"/>
          <w:spacing w:val="-4"/>
        </w:rPr>
        <w:t>一),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PR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( </w:t>
      </w:r>
      <w:r>
        <w:rPr>
          <w:rFonts w:ascii="KaiTi" w:hAnsi="KaiTi" w:eastAsia="KaiTi" w:cs="KaiTi"/>
          <w:sz w:val="23"/>
          <w:szCs w:val="23"/>
          <w:spacing w:val="-4"/>
        </w:rPr>
        <w:t>一</w:t>
      </w:r>
      <w:r>
        <w:rPr>
          <w:rFonts w:ascii="KaiTi" w:hAnsi="KaiTi" w:eastAsia="KaiTi" w:cs="KaiTi"/>
          <w:sz w:val="23"/>
          <w:szCs w:val="23"/>
          <w:spacing w:val="-59"/>
        </w:rPr>
        <w:t xml:space="preserve"> </w:t>
      </w:r>
      <w:r>
        <w:rPr>
          <w:rFonts w:ascii="KaiTi" w:hAnsi="KaiTi" w:eastAsia="KaiTi" w:cs="KaiTi"/>
          <w:sz w:val="23"/>
          <w:szCs w:val="23"/>
          <w:spacing w:val="-4"/>
        </w:rPr>
        <w:t>),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P53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( </w:t>
      </w:r>
      <w:r>
        <w:rPr>
          <w:rFonts w:ascii="KaiTi" w:hAnsi="KaiTi" w:eastAsia="KaiTi" w:cs="KaiTi"/>
          <w:sz w:val="23"/>
          <w:szCs w:val="23"/>
          <w:spacing w:val="-4"/>
        </w:rPr>
        <w:t>一),</w:t>
      </w:r>
      <w:r>
        <w:rPr>
          <w:rFonts w:ascii="KaiTi" w:hAnsi="KaiTi" w:eastAsia="KaiTi" w:cs="KaiTi"/>
          <w:sz w:val="23"/>
          <w:szCs w:val="23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CerbB</w:t>
      </w:r>
      <w:r>
        <w:rPr>
          <w:rFonts w:ascii="KaiTi" w:hAnsi="KaiTi" w:eastAsia="KaiTi" w:cs="KaiTi"/>
          <w:sz w:val="23"/>
          <w:szCs w:val="23"/>
          <w:spacing w:val="-4"/>
        </w:rPr>
        <w:t>一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sz w:val="23"/>
          <w:szCs w:val="23"/>
          <w:spacing w:val="-10"/>
        </w:rPr>
        <w:t>2(一)。术后予以1个周期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TAC </w:t>
      </w:r>
      <w:r>
        <w:rPr>
          <w:sz w:val="23"/>
          <w:szCs w:val="23"/>
          <w:spacing w:val="-10"/>
        </w:rPr>
        <w:t>方案化疗，化疗前后以重组人血管内皮抑制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5"/>
        </w:rPr>
        <w:t>因子治疗。2010年7月至湘雅二医院，</w:t>
      </w:r>
      <w:r>
        <w:rPr>
          <w:sz w:val="23"/>
          <w:szCs w:val="23"/>
          <w:color w:val="705060"/>
          <w:spacing w:val="21"/>
        </w:rPr>
        <w:t>于2010年7月5日至2010年11月1</w:t>
      </w:r>
    </w:p>
    <w:p>
      <w:pPr>
        <w:spacing w:line="281" w:lineRule="auto"/>
        <w:sectPr>
          <w:headerReference w:type="default" r:id="rId81"/>
          <w:pgSz w:w="9980" w:h="13950"/>
          <w:pgMar w:top="1489" w:right="1000" w:bottom="400" w:left="1449" w:header="1105" w:footer="0" w:gutter="0"/>
        </w:sectPr>
        <w:rPr>
          <w:sz w:val="23"/>
          <w:szCs w:val="23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spacing w:before="74" w:line="355" w:lineRule="exact"/>
        <w:rPr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9090A0"/>
          <w:position w:val="2"/>
        </w:rPr>
        <w:t>1</w:t>
      </w:r>
      <w:r>
        <w:rPr>
          <w:rFonts w:ascii="Arial" w:hAnsi="Arial" w:eastAsia="Arial" w:cs="Arial"/>
          <w:sz w:val="26"/>
          <w:szCs w:val="26"/>
          <w:color w:val="B0A0A0"/>
          <w:position w:val="2"/>
        </w:rPr>
        <w:t>38</w:t>
      </w:r>
      <w:r>
        <w:rPr>
          <w:rFonts w:ascii="Arial" w:hAnsi="Arial" w:eastAsia="Arial" w:cs="Arial"/>
          <w:sz w:val="26"/>
          <w:szCs w:val="26"/>
          <w:color w:val="B0A0A0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4"/>
        </w:rPr>
        <w:t>e     </w:t>
      </w:r>
      <w:r>
        <w:rPr>
          <w:sz w:val="17"/>
          <w:szCs w:val="17"/>
          <w:position w:val="2"/>
        </w:rPr>
        <w:t>王云启治癌验案录</w:t>
      </w:r>
    </w:p>
    <w:p>
      <w:pPr>
        <w:pStyle w:val="BodyText"/>
        <w:ind w:left="449" w:right="112"/>
        <w:spacing w:before="271" w:line="288" w:lineRule="auto"/>
        <w:jc w:val="both"/>
        <w:rPr/>
      </w:pPr>
      <w:r>
        <w:rPr>
          <w:sz w:val="23"/>
          <w:szCs w:val="23"/>
          <w:spacing w:val="2"/>
        </w:rPr>
        <w:t>日行</w:t>
      </w:r>
      <w:r>
        <w:rPr>
          <w:sz w:val="23"/>
          <w:szCs w:val="23"/>
        </w:rPr>
        <w:t>TAC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2"/>
        </w:rPr>
        <w:t>方案化疗5个周期，2010年11月1日至2010年12月15日该院行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9"/>
        </w:rPr>
        <w:t>放疗。定期复查，</w:t>
      </w:r>
      <w:r>
        <w:rPr>
          <w:sz w:val="23"/>
          <w:szCs w:val="23"/>
          <w:color w:val="305060"/>
          <w:spacing w:val="-9"/>
        </w:rPr>
        <w:t>病情稳定。</w:t>
      </w:r>
      <w:r>
        <w:rPr>
          <w:sz w:val="23"/>
          <w:szCs w:val="23"/>
          <w:color w:val="606070"/>
          <w:spacing w:val="-9"/>
        </w:rPr>
        <w:t>2014年4月17日彩超示： </w:t>
      </w:r>
      <w:r>
        <w:rPr>
          <w:sz w:val="23"/>
          <w:szCs w:val="23"/>
          <w:spacing w:val="-9"/>
        </w:rPr>
        <w:t>左乳低回声</w:t>
      </w:r>
      <w:r>
        <w:rPr>
          <w:sz w:val="23"/>
          <w:szCs w:val="23"/>
          <w:spacing w:val="-10"/>
        </w:rPr>
        <w:t>结节声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像，</w:t>
      </w:r>
      <w:r>
        <w:rPr>
          <w:sz w:val="23"/>
          <w:szCs w:val="23"/>
          <w:color w:val="305060"/>
        </w:rPr>
        <w:t>性质待定，</w:t>
      </w:r>
      <w:r>
        <w:rPr>
          <w:sz w:val="23"/>
          <w:szCs w:val="23"/>
          <w:color w:val="606070"/>
        </w:rPr>
        <w:t>考虑乳腺癌复发?局部瘢痕?遂于2014年4月28日在局部</w:t>
      </w:r>
      <w:r>
        <w:rPr>
          <w:sz w:val="23"/>
          <w:szCs w:val="23"/>
          <w:color w:val="606070"/>
          <w:spacing w:val="16"/>
        </w:rPr>
        <w:t xml:space="preserve"> </w:t>
      </w:r>
      <w:r>
        <w:rPr>
          <w:sz w:val="23"/>
          <w:szCs w:val="23"/>
          <w:spacing w:val="-12"/>
        </w:rPr>
        <w:t>麻醉下行左乳肿块切除术，术后病检：左乳肿块，分别为</w:t>
      </w:r>
      <w:r>
        <w:rPr>
          <w:rFonts w:ascii="Times New Roman" w:hAnsi="Times New Roman" w:eastAsia="Times New Roman" w:cs="Times New Roman"/>
          <w:sz w:val="23"/>
          <w:szCs w:val="23"/>
          <w:spacing w:val="-13"/>
        </w:rPr>
        <w:t>3 cm×2  cm×1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-13"/>
        </w:rPr>
        <w:t>cm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 xml:space="preserve"> </w:t>
      </w:r>
      <w:r>
        <w:rPr>
          <w:color w:val="305060"/>
          <w:spacing w:val="-3"/>
        </w:rPr>
        <w:t>及2.9 </w:t>
      </w:r>
      <w:r>
        <w:rPr>
          <w:rFonts w:ascii="Times New Roman" w:hAnsi="Times New Roman" w:eastAsia="Times New Roman" w:cs="Times New Roman"/>
          <w:color w:val="305060"/>
          <w:spacing w:val="-3"/>
        </w:rPr>
        <w:t>cm×1.6cm×0.6cm,        </w:t>
      </w:r>
      <w:r>
        <w:rPr>
          <w:spacing w:val="-3"/>
        </w:rPr>
        <w:t>不规则，质较硬，镜下符合乳腺黏液腺癌伴异</w:t>
      </w:r>
      <w:r>
        <w:rPr>
          <w:spacing w:val="16"/>
        </w:rPr>
        <w:t xml:space="preserve"> </w:t>
      </w:r>
      <w:r>
        <w:rPr>
          <w:spacing w:val="-10"/>
        </w:rPr>
        <w:t>物巨细胞反应，癌组织累及近胸肌。</w:t>
      </w:r>
    </w:p>
    <w:p>
      <w:pPr>
        <w:pStyle w:val="BodyText"/>
        <w:ind w:left="880"/>
        <w:spacing w:line="212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但未侵入肌组织，免疫组化：</w:t>
      </w:r>
      <w:r>
        <w:rPr>
          <w:rFonts w:ascii="Times New Roman" w:hAnsi="Times New Roman" w:eastAsia="Times New Roman" w:cs="Times New Roman"/>
          <w:spacing w:val="-4"/>
        </w:rPr>
        <w:t>CK(+),C</w:t>
      </w:r>
      <w:r>
        <w:rPr>
          <w:rFonts w:ascii="Times New Roman" w:hAnsi="Times New Roman" w:eastAsia="Times New Roman" w:cs="Times New Roman"/>
          <w:spacing w:val="-5"/>
        </w:rPr>
        <w:t>D68(+),KI—67(5%+),</w:t>
      </w:r>
    </w:p>
    <w:p>
      <w:pPr>
        <w:pStyle w:val="BodyText"/>
        <w:ind w:left="449" w:right="117"/>
        <w:spacing w:before="55" w:line="296" w:lineRule="auto"/>
        <w:rPr/>
      </w:pP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CA15-3(</w:t>
      </w:r>
      <w:r>
        <w:rPr>
          <w:rFonts w:ascii="Times New Roman" w:hAnsi="Times New Roman" w:eastAsia="Times New Roman" w:cs="Times New Roman"/>
          <w:sz w:val="26"/>
          <w:szCs w:val="26"/>
          <w:spacing w:val="29"/>
          <w:w w:val="101"/>
        </w:rPr>
        <w:t xml:space="preserve">  </w:t>
      </w:r>
      <w:r>
        <w:rPr>
          <w:rFonts w:ascii="FangSong" w:hAnsi="FangSong" w:eastAsia="FangSong" w:cs="FangSong"/>
          <w:sz w:val="26"/>
          <w:szCs w:val="26"/>
          <w:spacing w:val="-6"/>
        </w:rPr>
        <w:t>十),</w:t>
      </w: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CEA ( </w:t>
      </w:r>
      <w:r>
        <w:rPr>
          <w:rFonts w:ascii="FangSong" w:hAnsi="FangSong" w:eastAsia="FangSong" w:cs="FangSong"/>
          <w:sz w:val="26"/>
          <w:szCs w:val="26"/>
          <w:spacing w:val="-6"/>
        </w:rPr>
        <w:t>一),</w:t>
      </w: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ER (</w:t>
      </w:r>
      <w:r>
        <w:rPr>
          <w:rFonts w:ascii="Times New Roman" w:hAnsi="Times New Roman" w:eastAsia="Times New Roman" w:cs="Times New Roman"/>
          <w:sz w:val="26"/>
          <w:szCs w:val="26"/>
          <w:spacing w:val="-21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6"/>
        </w:rPr>
        <w:t>一),</w:t>
      </w: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PR ( </w:t>
      </w:r>
      <w:r>
        <w:rPr>
          <w:rFonts w:ascii="FangSong" w:hAnsi="FangSong" w:eastAsia="FangSong" w:cs="FangSong"/>
          <w:sz w:val="26"/>
          <w:szCs w:val="26"/>
          <w:spacing w:val="-6"/>
        </w:rPr>
        <w:t>一),</w:t>
      </w: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CerbB-2  ( </w:t>
      </w:r>
      <w:r>
        <w:rPr>
          <w:rFonts w:ascii="FangSong" w:hAnsi="FangSong" w:eastAsia="FangSong" w:cs="FangSong"/>
          <w:sz w:val="26"/>
          <w:szCs w:val="26"/>
          <w:spacing w:val="-6"/>
        </w:rPr>
        <w:t>一)。2014</w:t>
      </w:r>
      <w:r>
        <w:rPr>
          <w:rFonts w:ascii="FangSong" w:hAnsi="FangSong" w:eastAsia="FangSong" w:cs="FangSong"/>
          <w:sz w:val="26"/>
          <w:szCs w:val="26"/>
        </w:rPr>
        <w:t xml:space="preserve"> </w:t>
      </w:r>
      <w:r>
        <w:rPr>
          <w:spacing w:val="21"/>
        </w:rPr>
        <w:t>年5月4日至2014年8月16日行</w:t>
      </w:r>
      <w:r>
        <w:rPr>
          <w:rFonts w:ascii="Times New Roman" w:hAnsi="Times New Roman" w:eastAsia="Times New Roman" w:cs="Times New Roman"/>
        </w:rPr>
        <w:t>TE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21"/>
        </w:rPr>
        <w:t>方案化疗6个周期。2014年</w:t>
      </w:r>
      <w:r>
        <w:rPr>
          <w:spacing w:val="20"/>
        </w:rPr>
        <w:t>9月9日</w:t>
      </w:r>
      <w:r>
        <w:rPr/>
        <w:t xml:space="preserve"> </w:t>
      </w:r>
      <w:r>
        <w:rPr>
          <w:spacing w:val="-7"/>
        </w:rPr>
        <w:t>患者就诊于我院门诊开始行中药治疗，连续服用中药治疗至今定期复查病情</w:t>
      </w:r>
      <w:r>
        <w:rPr/>
        <w:t xml:space="preserve"> </w:t>
      </w:r>
      <w:r>
        <w:rPr>
          <w:color w:val="305060"/>
          <w:spacing w:val="-4"/>
        </w:rPr>
        <w:t>稳定。</w:t>
      </w:r>
      <w:r>
        <w:rPr>
          <w:spacing w:val="-4"/>
        </w:rPr>
        <w:t>患者自确诊到复查累积总生存期共8年余，一般情况良好，胸片、彩</w:t>
      </w:r>
      <w:r>
        <w:rPr>
          <w:spacing w:val="8"/>
        </w:rPr>
        <w:t xml:space="preserve"> </w:t>
      </w:r>
      <w:r>
        <w:rPr>
          <w:spacing w:val="-9"/>
        </w:rPr>
        <w:t>超未见明显异常。</w:t>
      </w:r>
    </w:p>
    <w:p>
      <w:pPr>
        <w:pStyle w:val="BodyText"/>
        <w:ind w:left="449" w:right="59" w:firstLine="430"/>
        <w:spacing w:before="14" w:line="304" w:lineRule="auto"/>
        <w:rPr/>
      </w:pPr>
      <w:r>
        <w:rPr>
          <w:spacing w:val="8"/>
        </w:rPr>
        <w:t>症见：口苦，纳呆，烦躁易怒，</w:t>
      </w:r>
      <w:r>
        <w:rPr>
          <w:color w:val="305060"/>
          <w:spacing w:val="8"/>
        </w:rPr>
        <w:t>胸</w:t>
      </w:r>
      <w:r>
        <w:rPr>
          <w:color w:val="305060"/>
          <w:spacing w:val="-17"/>
        </w:rPr>
        <w:t xml:space="preserve"> </w:t>
      </w:r>
      <w:r>
        <w:rPr>
          <w:color w:val="305060"/>
          <w:spacing w:val="8"/>
        </w:rPr>
        <w:t>闷</w:t>
      </w:r>
      <w:r>
        <w:rPr>
          <w:color w:val="305060"/>
          <w:spacing w:val="-57"/>
        </w:rPr>
        <w:t xml:space="preserve"> </w:t>
      </w:r>
      <w:r>
        <w:rPr>
          <w:color w:val="305060"/>
          <w:spacing w:val="8"/>
        </w:rPr>
        <w:t>，</w:t>
      </w:r>
      <w:r>
        <w:rPr>
          <w:spacing w:val="8"/>
        </w:rPr>
        <w:t>舌红少苔(症、证不相符),</w:t>
      </w:r>
      <w:r>
        <w:rPr/>
        <w:t xml:space="preserve"> </w:t>
      </w:r>
      <w:r>
        <w:rPr>
          <w:spacing w:val="-10"/>
        </w:rPr>
        <w:t>脉弦。</w:t>
      </w:r>
    </w:p>
    <w:p>
      <w:pPr>
        <w:pStyle w:val="BodyText"/>
        <w:ind w:left="880"/>
        <w:spacing w:line="219" w:lineRule="auto"/>
        <w:rPr/>
      </w:pPr>
      <w:r>
        <w:rPr>
          <w:spacing w:val="-10"/>
        </w:rPr>
        <w:t>中医辨证：肝郁气滞，痰湿结聚。</w:t>
      </w:r>
    </w:p>
    <w:p>
      <w:pPr>
        <w:pStyle w:val="BodyText"/>
        <w:ind w:left="880"/>
        <w:spacing w:before="89" w:line="219" w:lineRule="auto"/>
        <w:rPr/>
      </w:pPr>
      <w:r>
        <w:rPr>
          <w:spacing w:val="-10"/>
        </w:rPr>
        <w:t>治法：疏肝解郁，健脾化湿。</w:t>
      </w:r>
    </w:p>
    <w:p>
      <w:pPr>
        <w:pStyle w:val="BodyText"/>
        <w:ind w:left="449" w:firstLine="430"/>
        <w:spacing w:before="72" w:line="296" w:lineRule="auto"/>
        <w:jc w:val="both"/>
        <w:rPr/>
      </w:pPr>
      <w:r>
        <w:rPr>
          <w:spacing w:val="11"/>
        </w:rPr>
        <w:t>方药组成：大黄(后下)5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g,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11"/>
        </w:rPr>
        <w:t>三七粉(冲)6</w:t>
      </w:r>
      <w:r>
        <w:rPr>
          <w:rFonts w:ascii="Times New Roman" w:hAnsi="Times New Roman" w:eastAsia="Times New Roman" w:cs="Times New Roman"/>
          <w:spacing w:val="11"/>
        </w:rPr>
        <w:t>g,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11"/>
        </w:rPr>
        <w:t>陈皮、</w:t>
      </w:r>
      <w:r>
        <w:rPr>
          <w:spacing w:val="10"/>
        </w:rPr>
        <w:t>莪术、土鳖虫、</w:t>
      </w:r>
      <w:r>
        <w:rPr/>
        <w:t xml:space="preserve"> </w:t>
      </w:r>
      <w:r>
        <w:rPr/>
        <w:t>熟地黄、僵蚕、北五味、桂枝、重楼、壁虎、黑附片(先煎)</w:t>
      </w:r>
      <w:r>
        <w:rPr>
          <w:spacing w:val="-1"/>
        </w:rPr>
        <w:t>各15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-1"/>
        </w:rPr>
        <w:t>郁金、</w:t>
      </w:r>
      <w:r>
        <w:rPr/>
        <w:t xml:space="preserve"> </w:t>
      </w:r>
      <w:r>
        <w:rPr>
          <w:color w:val="305060"/>
          <w:spacing w:val="-4"/>
        </w:rPr>
        <w:t>香附、炮姜各20</w:t>
      </w:r>
      <w:r>
        <w:rPr>
          <w:rFonts w:ascii="Times New Roman" w:hAnsi="Times New Roman" w:eastAsia="Times New Roman" w:cs="Times New Roman"/>
          <w:color w:val="305060"/>
          <w:spacing w:val="-4"/>
        </w:rPr>
        <w:t>g</w:t>
      </w:r>
      <w:r>
        <w:rPr>
          <w:rFonts w:ascii="Times New Roman" w:hAnsi="Times New Roman" w:eastAsia="Times New Roman" w:cs="Times New Roman"/>
          <w:color w:val="30506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,   </w:t>
      </w:r>
      <w:r>
        <w:rPr>
          <w:spacing w:val="-4"/>
        </w:rPr>
        <w:t>白术、党参、炒麦芽、苏木、垂盆草、半枝莲、苍术各</w:t>
      </w:r>
    </w:p>
    <w:p>
      <w:pPr>
        <w:pStyle w:val="BodyText"/>
        <w:ind w:left="449"/>
        <w:spacing w:before="23" w:line="212" w:lineRule="auto"/>
        <w:rPr/>
      </w:pPr>
      <w:r>
        <w:rPr>
          <w:rFonts w:ascii="Times New Roman" w:hAnsi="Times New Roman" w:eastAsia="Times New Roman" w:cs="Times New Roman"/>
          <w:spacing w:val="5"/>
        </w:rPr>
        <w:t>30  g,</w:t>
      </w:r>
      <w:r>
        <w:rPr>
          <w:rFonts w:ascii="Times New Roman" w:hAnsi="Times New Roman" w:eastAsia="Times New Roman" w:cs="Times New Roman"/>
          <w:spacing w:val="45"/>
          <w:w w:val="101"/>
        </w:rPr>
        <w:t xml:space="preserve"> </w:t>
      </w:r>
      <w:r>
        <w:rPr>
          <w:spacing w:val="5"/>
        </w:rPr>
        <w:t>黄芪45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5"/>
        </w:rPr>
        <w:t>薏苡仁50</w:t>
      </w:r>
      <w:r>
        <w:rPr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spacing w:val="5"/>
        </w:rPr>
        <w:t>。</w:t>
      </w:r>
    </w:p>
    <w:p>
      <w:pPr>
        <w:pStyle w:val="BodyText"/>
        <w:ind w:left="449" w:right="37" w:firstLine="430"/>
        <w:spacing w:before="123" w:line="294" w:lineRule="auto"/>
        <w:jc w:val="both"/>
        <w:rPr/>
      </w:pPr>
      <w:r>
        <w:rPr>
          <w:spacing w:val="-6"/>
        </w:rPr>
        <w:t>按：本病属于中医“乳岩”范畴。脾主运化水</w:t>
      </w:r>
      <w:r>
        <w:rPr>
          <w:spacing w:val="-7"/>
        </w:rPr>
        <w:t>湿，患者忧思郁怒，情志</w:t>
      </w:r>
      <w:r>
        <w:rPr/>
        <w:t xml:space="preserve"> </w:t>
      </w:r>
      <w:r>
        <w:rPr>
          <w:spacing w:val="-5"/>
        </w:rPr>
        <w:t>不畅，忧思伤脾，运化失司，水湿内停；肝主疏泄，调畅气机，郁怒伤肝，</w:t>
      </w:r>
      <w:r>
        <w:rPr>
          <w:spacing w:val="13"/>
        </w:rPr>
        <w:t xml:space="preserve"> </w:t>
      </w:r>
      <w:r>
        <w:rPr>
          <w:spacing w:val="-7"/>
        </w:rPr>
        <w:t>肝失调达，气机郁结，气不行血，血运不畅，血液瘀滞停积而为瘀毒，经络</w:t>
      </w:r>
      <w:r>
        <w:rPr/>
        <w:t xml:space="preserve"> </w:t>
      </w:r>
      <w:r>
        <w:rPr>
          <w:spacing w:val="-7"/>
        </w:rPr>
        <w:t>阻塞，水湿与瘀毒互结于乳而发为本病。治则疏肝解郁，健脾化湿，佐以化</w:t>
      </w:r>
      <w:r>
        <w:rPr/>
        <w:t xml:space="preserve"> </w:t>
      </w:r>
      <w:r>
        <w:rPr>
          <w:spacing w:val="-6"/>
        </w:rPr>
        <w:t>瘀解毒。女子以肝为本，郁金、香附疏肝理气；以黄芪、</w:t>
      </w:r>
      <w:r>
        <w:rPr>
          <w:spacing w:val="-7"/>
        </w:rPr>
        <w:t>白术、党参、薏苡</w:t>
      </w:r>
      <w:r>
        <w:rPr/>
        <w:t xml:space="preserve"> </w:t>
      </w:r>
      <w:r>
        <w:rPr>
          <w:spacing w:val="-7"/>
        </w:rPr>
        <w:t>仁补中益气，苍术燥湿健脾；肿为阴邪，其阳本需，方以炮姜温中，守而不</w:t>
      </w:r>
      <w:r>
        <w:rPr>
          <w:spacing w:val="1"/>
        </w:rPr>
        <w:t xml:space="preserve"> </w:t>
      </w:r>
      <w:r>
        <w:rPr>
          <w:spacing w:val="-7"/>
        </w:rPr>
        <w:t>走，能去恶生新，附片温下，为通行十二经纯阳之要药，走而不能守，桂枝</w:t>
      </w:r>
      <w:r>
        <w:rPr>
          <w:spacing w:val="1"/>
        </w:rPr>
        <w:t xml:space="preserve"> </w:t>
      </w:r>
      <w:r>
        <w:rPr>
          <w:spacing w:val="-7"/>
        </w:rPr>
        <w:t>善通阳气，用于阴寒遏阻阳气，而致津液不能输布、水湿停滞之病，三药合</w:t>
      </w:r>
      <w:r>
        <w:rPr/>
        <w:t xml:space="preserve"> </w:t>
      </w:r>
      <w:r>
        <w:rPr>
          <w:color w:val="704090"/>
          <w:spacing w:val="-9"/>
        </w:rPr>
        <w:t>用</w:t>
      </w:r>
      <w:r>
        <w:rPr>
          <w:color w:val="704090"/>
          <w:spacing w:val="-30"/>
        </w:rPr>
        <w:t xml:space="preserve"> </w:t>
      </w:r>
      <w:r>
        <w:rPr>
          <w:color w:val="704090"/>
          <w:spacing w:val="-9"/>
        </w:rPr>
        <w:t>，</w:t>
      </w:r>
      <w:r>
        <w:rPr>
          <w:spacing w:val="-9"/>
        </w:rPr>
        <w:t>温阳化湿散阴寒；熟地、五味子养阴固精；陈皮</w:t>
      </w:r>
      <w:r>
        <w:rPr>
          <w:spacing w:val="-10"/>
        </w:rPr>
        <w:t>、麦芽、鸡内金消食导</w:t>
      </w:r>
      <w:r>
        <w:rPr/>
        <w:t xml:space="preserve"> </w:t>
      </w:r>
      <w:r>
        <w:rPr>
          <w:spacing w:val="-7"/>
        </w:rPr>
        <w:t>滞；又以土鳖虫、僵蚕、壁虎攻毒散结，苏木、莪术、三七粉活血化瘀，垂</w:t>
      </w:r>
      <w:r>
        <w:rPr>
          <w:spacing w:val="1"/>
        </w:rPr>
        <w:t xml:space="preserve"> </w:t>
      </w:r>
      <w:r>
        <w:rPr>
          <w:spacing w:val="-11"/>
        </w:rPr>
        <w:t>盆草、半枝莲、大黄消痈退肿，攻补兼施。</w:t>
      </w:r>
    </w:p>
    <w:p>
      <w:pPr>
        <w:spacing w:line="294" w:lineRule="auto"/>
        <w:sectPr>
          <w:headerReference w:type="default" r:id="rId7"/>
          <w:pgSz w:w="9980" w:h="13950"/>
          <w:pgMar w:top="400" w:right="1382" w:bottom="400" w:left="999" w:header="0" w:footer="0" w:gutter="0"/>
        </w:sectPr>
        <w:rPr/>
      </w:pPr>
    </w:p>
    <w:p>
      <w:pPr>
        <w:pStyle w:val="BodyText"/>
        <w:ind w:right="491" w:firstLine="419"/>
        <w:spacing w:before="253" w:line="295" w:lineRule="auto"/>
        <w:jc w:val="both"/>
        <w:rPr/>
      </w:pPr>
      <w:r>
        <w:rPr>
          <w:spacing w:val="-6"/>
        </w:rPr>
        <w:t>患者服用28剂中药后复诊，纳食可，诸症稍有缓解。嘱患者平时保持心</w:t>
      </w:r>
      <w:r>
        <w:rPr>
          <w:spacing w:val="5"/>
        </w:rPr>
        <w:t xml:space="preserve"> </w:t>
      </w:r>
      <w:r>
        <w:rPr>
          <w:spacing w:val="-7"/>
        </w:rPr>
        <w:t>情舒畅，七情致病，亦可通过调畅情志治病，在原方基础上予逍遥散加</w:t>
      </w:r>
      <w:r>
        <w:rPr>
          <w:spacing w:val="-8"/>
        </w:rPr>
        <w:t>减疏</w:t>
      </w:r>
      <w:r>
        <w:rPr/>
        <w:t xml:space="preserve"> </w:t>
      </w:r>
      <w:r>
        <w:rPr>
          <w:spacing w:val="-7"/>
        </w:rPr>
        <w:t>肝理气。服24剂后复诊，家属诉患者情绪较前明显改善，嘱患者守方继续服</w:t>
      </w:r>
      <w:r>
        <w:rPr>
          <w:spacing w:val="5"/>
        </w:rPr>
        <w:t xml:space="preserve"> </w:t>
      </w:r>
      <w:r>
        <w:rPr>
          <w:spacing w:val="-11"/>
        </w:rPr>
        <w:t>用，后定期复查，病情稳定。</w:t>
      </w:r>
    </w:p>
    <w:p>
      <w:pPr>
        <w:pStyle w:val="BodyText"/>
        <w:ind w:left="3149"/>
        <w:spacing w:before="176" w:line="220" w:lineRule="auto"/>
        <w:rPr>
          <w:sz w:val="24"/>
          <w:szCs w:val="24"/>
        </w:rPr>
      </w:pPr>
      <w:r>
        <w:rPr>
          <w:sz w:val="24"/>
          <w:szCs w:val="24"/>
          <w:spacing w:val="8"/>
        </w:rPr>
        <w:t>病案四</w:t>
      </w:r>
    </w:p>
    <w:p>
      <w:pPr>
        <w:pStyle w:val="BodyText"/>
        <w:ind w:right="415" w:firstLine="419"/>
        <w:spacing w:before="269" w:line="294" w:lineRule="auto"/>
        <w:jc w:val="both"/>
        <w:rPr/>
      </w:pPr>
      <w:r>
        <w:rPr>
          <w:spacing w:val="4"/>
        </w:rPr>
        <w:t>刘某，女性，63岁。患者2016年4月我院乳腺肿块穿刺：左乳浸润性</w:t>
      </w:r>
      <w:r>
        <w:rPr>
          <w:spacing w:val="5"/>
        </w:rPr>
        <w:t xml:space="preserve"> </w:t>
      </w:r>
      <w:r>
        <w:rPr>
          <w:spacing w:val="-4"/>
        </w:rPr>
        <w:t>癌。免疫组化：</w:t>
      </w:r>
      <w:r>
        <w:rPr>
          <w:rFonts w:ascii="Times New Roman" w:hAnsi="Times New Roman" w:eastAsia="Times New Roman" w:cs="Times New Roman"/>
          <w:spacing w:val="-4"/>
        </w:rPr>
        <w:t>ER  ( </w:t>
      </w:r>
      <w:r>
        <w:rPr>
          <w:spacing w:val="-4"/>
        </w:rPr>
        <w:t>一)、</w:t>
      </w:r>
      <w:r>
        <w:rPr>
          <w:rFonts w:ascii="Times New Roman" w:hAnsi="Times New Roman" w:eastAsia="Times New Roman" w:cs="Times New Roman"/>
          <w:spacing w:val="-4"/>
        </w:rPr>
        <w:t>PR  ( </w:t>
      </w:r>
      <w:r>
        <w:rPr>
          <w:spacing w:val="-4"/>
        </w:rPr>
        <w:t>一)、</w:t>
      </w:r>
      <w:r>
        <w:rPr>
          <w:rFonts w:ascii="Times New Roman" w:hAnsi="Times New Roman" w:eastAsia="Times New Roman" w:cs="Times New Roman"/>
          <w:spacing w:val="-4"/>
        </w:rPr>
        <w:t>CE</w:t>
      </w:r>
      <w:r>
        <w:rPr>
          <w:rFonts w:ascii="Times New Roman" w:hAnsi="Times New Roman" w:eastAsia="Times New Roman" w:cs="Times New Roman"/>
          <w:spacing w:val="-5"/>
        </w:rPr>
        <w:t>RB-2(++)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5"/>
        </w:rPr>
        <w:t>。    </w:t>
      </w:r>
      <w:r>
        <w:rPr>
          <w:rFonts w:ascii="Times New Roman" w:hAnsi="Times New Roman" w:eastAsia="Times New Roman" w:cs="Times New Roman"/>
          <w:spacing w:val="-5"/>
        </w:rPr>
        <w:t>Fish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5"/>
        </w:rPr>
        <w:t>检测提示：阳</w:t>
      </w:r>
      <w:r>
        <w:rPr/>
        <w:t xml:space="preserve"> </w:t>
      </w:r>
      <w:r>
        <w:rPr/>
        <w:t>性</w:t>
      </w:r>
      <w:r>
        <w:rPr>
          <w:spacing w:val="-7"/>
        </w:rPr>
        <w:t xml:space="preserve"> </w:t>
      </w:r>
      <w:r>
        <w:rPr/>
        <w:t>(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</w:rPr>
        <w:t>Her-2   </w:t>
      </w:r>
      <w:r>
        <w:rPr/>
        <w:t>扩增)。骨扫描：胸骨体骨转移可能性大。后行6个周期化疗， </w:t>
      </w:r>
      <w:r>
        <w:rPr>
          <w:spacing w:val="-3"/>
        </w:rPr>
        <w:t>2016年9月乳腺癌专家组会诊建议靶向</w:t>
      </w:r>
      <w:r>
        <w:rPr>
          <w:spacing w:val="-4"/>
        </w:rPr>
        <w:t>及姑息手术治疗。患者拒绝，行中药</w:t>
      </w:r>
      <w:r>
        <w:rPr/>
        <w:t xml:space="preserve">  </w:t>
      </w:r>
      <w:r>
        <w:rPr/>
        <w:t>治疗。2017年6月复查病情进展，行靶向</w:t>
      </w:r>
      <w:r>
        <w:rPr>
          <w:spacing w:val="-1"/>
        </w:rPr>
        <w:t>化疗8个周期化疗，后拒绝其他治</w:t>
      </w:r>
      <w:r>
        <w:rPr/>
        <w:t xml:space="preserve">  </w:t>
      </w:r>
      <w:r>
        <w:rPr>
          <w:spacing w:val="4"/>
        </w:rPr>
        <w:t>疗继续中药治疗，2019年4月查</w:t>
      </w:r>
      <w:r>
        <w:rPr>
          <w:rFonts w:ascii="Times New Roman" w:hAnsi="Times New Roman" w:eastAsia="Times New Roman" w:cs="Times New Roman"/>
        </w:rPr>
        <w:t>MRI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示胸12椎体骨转移瘤并病理性骨折，</w:t>
      </w:r>
      <w:r>
        <w:rPr>
          <w:spacing w:val="12"/>
        </w:rPr>
        <w:t xml:space="preserve"> </w:t>
      </w:r>
      <w:r>
        <w:rPr>
          <w:spacing w:val="-4"/>
        </w:rPr>
        <w:t>遂行第12胸椎椎体穿刺活检十椎体成形术。继续中药治疗，病情一直稳定。</w:t>
      </w:r>
      <w:r>
        <w:rPr>
          <w:spacing w:val="5"/>
        </w:rPr>
        <w:t xml:space="preserve"> </w:t>
      </w:r>
      <w:r>
        <w:rPr>
          <w:color w:val="305060"/>
          <w:spacing w:val="-10"/>
        </w:rPr>
        <w:t>临症见：腰</w:t>
      </w:r>
      <w:r>
        <w:rPr>
          <w:spacing w:val="-10"/>
        </w:rPr>
        <w:t>背部酸胀痛不适，无红肿发热，易感倦怠</w:t>
      </w:r>
      <w:r>
        <w:rPr>
          <w:spacing w:val="-11"/>
        </w:rPr>
        <w:t>乏力，口淡不渴，畏寒，</w:t>
      </w:r>
      <w:r>
        <w:rPr/>
        <w:t xml:space="preserve"> </w:t>
      </w:r>
      <w:r>
        <w:rPr>
          <w:spacing w:val="-12"/>
        </w:rPr>
        <w:t>舌淡红，苔白，脉沉细。</w:t>
      </w:r>
    </w:p>
    <w:p>
      <w:pPr>
        <w:pStyle w:val="BodyText"/>
        <w:ind w:left="419"/>
        <w:spacing w:before="50" w:line="219" w:lineRule="auto"/>
        <w:rPr/>
      </w:pPr>
      <w:r>
        <w:rPr>
          <w:spacing w:val="-11"/>
        </w:rPr>
        <w:t>中医诊断：乳岩，证属气血亏虚，阳虚寒凝之证。</w:t>
      </w:r>
    </w:p>
    <w:p>
      <w:pPr>
        <w:pStyle w:val="BodyText"/>
        <w:ind w:left="419"/>
        <w:spacing w:before="98" w:line="219" w:lineRule="auto"/>
        <w:rPr/>
      </w:pPr>
      <w:r>
        <w:rPr>
          <w:spacing w:val="-10"/>
        </w:rPr>
        <w:t>西医诊断：左乳腺癌，浸润性导管癌，骨转移，</w:t>
      </w:r>
      <w:r>
        <w:rPr>
          <w:rFonts w:ascii="Times New Roman" w:hAnsi="Times New Roman" w:eastAsia="Times New Roman" w:cs="Times New Roman"/>
          <w:spacing w:val="-10"/>
        </w:rPr>
        <w:t>Her—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10"/>
        </w:rPr>
        <w:t>2阳性型。</w:t>
      </w:r>
    </w:p>
    <w:p>
      <w:pPr>
        <w:pStyle w:val="BodyText"/>
        <w:ind w:left="419"/>
        <w:spacing w:before="89" w:line="219" w:lineRule="auto"/>
        <w:rPr/>
      </w:pPr>
      <w:r>
        <w:rPr>
          <w:spacing w:val="-10"/>
        </w:rPr>
        <w:t>治法：温阳补血，散寒通滞。</w:t>
      </w:r>
    </w:p>
    <w:p>
      <w:pPr>
        <w:pStyle w:val="BodyText"/>
        <w:ind w:right="410" w:firstLine="419"/>
        <w:spacing w:before="72" w:line="278" w:lineRule="auto"/>
        <w:jc w:val="both"/>
        <w:rPr>
          <w:sz w:val="23"/>
          <w:szCs w:val="23"/>
        </w:rPr>
      </w:pPr>
      <w:r>
        <w:rPr>
          <w:sz w:val="23"/>
          <w:szCs w:val="23"/>
          <w:spacing w:val="-8"/>
        </w:rPr>
        <w:t>方药组成：阳和汤加减。蜈蚣3条，大黄5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   </w:t>
      </w:r>
      <w:r>
        <w:rPr>
          <w:sz w:val="23"/>
          <w:szCs w:val="23"/>
          <w:spacing w:val="-8"/>
        </w:rPr>
        <w:t>细辛6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   </w:t>
      </w:r>
      <w:r>
        <w:rPr>
          <w:sz w:val="23"/>
          <w:szCs w:val="23"/>
          <w:spacing w:val="-8"/>
        </w:rPr>
        <w:t>熟地黄、桂枝、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4"/>
        </w:rPr>
        <w:t>白参、芥子、陈皮、北五味各15 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g, </w:t>
      </w:r>
      <w:r>
        <w:rPr>
          <w:sz w:val="23"/>
          <w:szCs w:val="23"/>
          <w:spacing w:val="-4"/>
        </w:rPr>
        <w:t>枸杞子、紫草各20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4"/>
        </w:rPr>
        <w:t>炮姜、黑附片、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3"/>
        </w:rPr>
        <w:t>甘草(炙)、续断、狗脊、骨碎补、白术、菟</w:t>
      </w:r>
      <w:r>
        <w:rPr>
          <w:sz w:val="23"/>
          <w:szCs w:val="23"/>
          <w:spacing w:val="-14"/>
        </w:rPr>
        <w:t>丝子、炒麦芽、鸡内金、苍术、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仙鹤草、墨旱莲、杜仲各30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5"/>
        </w:rPr>
        <w:t>薏苡仁、黄芪各60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</w:t>
      </w:r>
      <w:r>
        <w:rPr>
          <w:sz w:val="23"/>
          <w:szCs w:val="23"/>
          <w:spacing w:val="-5"/>
        </w:rPr>
        <w:t>。</w:t>
      </w:r>
    </w:p>
    <w:p>
      <w:pPr>
        <w:pStyle w:val="BodyText"/>
        <w:ind w:right="415" w:firstLine="419"/>
        <w:spacing w:before="74" w:line="294" w:lineRule="auto"/>
        <w:jc w:val="both"/>
        <w:rPr/>
      </w:pPr>
      <w:r>
        <w:rPr>
          <w:spacing w:val="-17"/>
        </w:rPr>
        <w:t>按语：乳腺癌是女性常见的恶性肿瘤之一，属于中医“乳石痈”“乳岩”。</w:t>
      </w:r>
      <w:r>
        <w:rPr>
          <w:spacing w:val="10"/>
        </w:rPr>
        <w:t xml:space="preserve"> </w:t>
      </w:r>
      <w:r>
        <w:rPr>
          <w:spacing w:val="-7"/>
        </w:rPr>
        <w:t>西医常用的治疗方法有手术、化疗、放疗、</w:t>
      </w:r>
      <w:r>
        <w:rPr>
          <w:color w:val="203060"/>
          <w:spacing w:val="-7"/>
        </w:rPr>
        <w:t>靶向治疗、</w:t>
      </w:r>
      <w:r>
        <w:rPr>
          <w:spacing w:val="-7"/>
        </w:rPr>
        <w:t>内分泌治疗等，尽管</w:t>
      </w:r>
      <w:r>
        <w:rPr>
          <w:spacing w:val="2"/>
        </w:rPr>
        <w:t xml:space="preserve">  </w:t>
      </w:r>
      <w:r>
        <w:rPr>
          <w:spacing w:val="3"/>
        </w:rPr>
        <w:t>目前取得了很大的进展，但仍有约50%的患者出现复发和转移。该患者为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-3"/>
        </w:rPr>
        <w:t>HER-   </w:t>
      </w:r>
      <w:r>
        <w:rPr>
          <w:color w:val="305060"/>
          <w:spacing w:val="-3"/>
        </w:rPr>
        <w:t>2 阳</w:t>
      </w:r>
      <w:r>
        <w:rPr>
          <w:color w:val="305060"/>
          <w:spacing w:val="-42"/>
        </w:rPr>
        <w:t xml:space="preserve"> </w:t>
      </w:r>
      <w:r>
        <w:rPr>
          <w:color w:val="305060"/>
          <w:spacing w:val="-3"/>
        </w:rPr>
        <w:t>性</w:t>
      </w:r>
      <w:r>
        <w:rPr>
          <w:color w:val="305060"/>
          <w:spacing w:val="-53"/>
        </w:rPr>
        <w:t xml:space="preserve"> </w:t>
      </w:r>
      <w:r>
        <w:rPr>
          <w:color w:val="305060"/>
          <w:spacing w:val="-3"/>
        </w:rPr>
        <w:t>，</w:t>
      </w:r>
      <w:r>
        <w:rPr>
          <w:rFonts w:ascii="Times New Roman" w:hAnsi="Times New Roman" w:eastAsia="Times New Roman" w:cs="Times New Roman"/>
          <w:spacing w:val="-3"/>
        </w:rPr>
        <w:t>HR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3"/>
        </w:rPr>
        <w:t>阴性乳腺癌患者</w:t>
      </w:r>
      <w:r>
        <w:rPr>
          <w:spacing w:val="-4"/>
        </w:rPr>
        <w:t>，有研究表明在乳腺癌的各种亚型中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-3"/>
        </w:rPr>
        <w:t>HER-2   </w:t>
      </w:r>
      <w:r>
        <w:rPr>
          <w:spacing w:val="-3"/>
        </w:rPr>
        <w:t>过表达和三阴性两种预后最差</w:t>
      </w:r>
      <w:r>
        <w:rPr>
          <w:spacing w:val="-4"/>
        </w:rPr>
        <w:t>，生存率最低。该患者初始治疗时即</w:t>
      </w:r>
      <w:r>
        <w:rPr/>
        <w:t xml:space="preserve"> </w:t>
      </w:r>
      <w:r>
        <w:rPr>
          <w:spacing w:val="-1"/>
        </w:rPr>
        <w:t>为晚期合并骨转移，通常情况下，恶性肿瘤晚期发生骨转移的比率约20%~</w:t>
      </w:r>
      <w:r>
        <w:rPr>
          <w:spacing w:val="6"/>
        </w:rPr>
        <w:t xml:space="preserve">  </w:t>
      </w:r>
      <w:r>
        <w:rPr>
          <w:spacing w:val="-2"/>
        </w:rPr>
        <w:t>70%, 其中乳腺癌最常见，其骨转移发生率高达70%。</w:t>
      </w:r>
      <w:r>
        <w:rPr>
          <w:spacing w:val="-29"/>
        </w:rPr>
        <w:t xml:space="preserve"> </w:t>
      </w:r>
      <w:r>
        <w:rPr>
          <w:spacing w:val="-2"/>
        </w:rPr>
        <w:t>骨转移病理多为溶骨</w:t>
      </w:r>
      <w:r>
        <w:rPr/>
        <w:t xml:space="preserve"> </w:t>
      </w:r>
      <w:r>
        <w:rPr>
          <w:spacing w:val="-4"/>
        </w:rPr>
        <w:t>性破坏，出现顽固性骨痛、运动功能障碍、病理性骨折及高钙血症等症状，</w:t>
      </w:r>
      <w:r>
        <w:rPr>
          <w:spacing w:val="1"/>
        </w:rPr>
        <w:t xml:space="preserve"> </w:t>
      </w:r>
      <w:r>
        <w:rPr>
          <w:spacing w:val="-4"/>
        </w:rPr>
        <w:t>严重影响患者生活质量，甚至危及生命。恩师认为根据乳腺癌的临床表现：</w:t>
      </w:r>
    </w:p>
    <w:p>
      <w:pPr>
        <w:spacing w:line="294" w:lineRule="auto"/>
        <w:sectPr>
          <w:headerReference w:type="default" r:id="rId82"/>
          <w:pgSz w:w="9980" w:h="13950"/>
          <w:pgMar w:top="1493" w:right="984" w:bottom="400" w:left="1449" w:header="1093" w:footer="0" w:gutter="0"/>
        </w:sectPr>
        <w:rPr/>
      </w:pPr>
    </w:p>
    <w:p>
      <w:pPr>
        <w:pStyle w:val="BodyText"/>
        <w:ind w:left="359" w:firstLine="109"/>
        <w:spacing w:before="269" w:line="294" w:lineRule="auto"/>
        <w:jc w:val="both"/>
        <w:rPr/>
      </w:pPr>
      <w:r>
        <w:rPr>
          <w:spacing w:val="-7"/>
        </w:rPr>
        <w:t>大多数乳腺肿块多不红不脓不溃，起病较慢病情迁延病程长，这种表现比较</w:t>
      </w:r>
      <w:r>
        <w:rPr/>
        <w:t xml:space="preserve">  </w:t>
      </w:r>
      <w:r>
        <w:rPr>
          <w:spacing w:val="-4"/>
        </w:rPr>
        <w:t>符合中医外科疮疡之阴症表现，当隶属此范畴。乳腺癌在疾病发展的不同阶</w:t>
      </w:r>
      <w:r>
        <w:rPr>
          <w:spacing w:val="5"/>
        </w:rPr>
        <w:t xml:space="preserve">  </w:t>
      </w:r>
      <w:r>
        <w:rPr>
          <w:spacing w:val="-4"/>
        </w:rPr>
        <w:t>段，都可表现为局部漫肿、疼痛、神疲乏力、身困体倦、畏寒肢冷、皮色不</w:t>
      </w:r>
      <w:r>
        <w:rPr>
          <w:spacing w:val="6"/>
        </w:rPr>
        <w:t xml:space="preserve">  </w:t>
      </w:r>
      <w:r>
        <w:rPr>
          <w:spacing w:val="-12"/>
        </w:rPr>
        <w:t>变、口中不渴、舌淡苔白、</w:t>
      </w:r>
      <w:r>
        <w:rPr>
          <w:color w:val="304080"/>
          <w:spacing w:val="-12"/>
        </w:rPr>
        <w:t>脉沉</w:t>
      </w:r>
      <w:r>
        <w:rPr>
          <w:spacing w:val="-12"/>
        </w:rPr>
        <w:t>等症状，其病</w:t>
      </w:r>
      <w:r>
        <w:rPr>
          <w:spacing w:val="-13"/>
        </w:rPr>
        <w:t>机为阳虚寒凝。《素问</w:t>
      </w:r>
      <w:r>
        <w:rPr>
          <w:spacing w:val="-31"/>
        </w:rPr>
        <w:t xml:space="preserve"> </w:t>
      </w:r>
      <w:r>
        <w:rPr>
          <w:spacing w:val="-13"/>
        </w:rPr>
        <w:t>·生气通</w:t>
      </w:r>
      <w:r>
        <w:rPr/>
        <w:t xml:space="preserve">  </w:t>
      </w:r>
      <w:r>
        <w:rPr>
          <w:spacing w:val="-10"/>
        </w:rPr>
        <w:t>天论》曰：“人身各处，但凡一处阳气不到便是病。”而转移性骨肿瘤按其临</w:t>
      </w:r>
      <w:r>
        <w:rPr>
          <w:spacing w:val="2"/>
        </w:rPr>
        <w:t xml:space="preserve">  </w:t>
      </w:r>
      <w:r>
        <w:rPr>
          <w:spacing w:val="-10"/>
        </w:rPr>
        <w:t>床表现，属于中医的“骨痹”“骨瘤”“骨疽”范畴，王云启认为骨转移癌属</w:t>
      </w:r>
      <w:r>
        <w:rPr>
          <w:spacing w:val="3"/>
        </w:rPr>
        <w:t xml:space="preserve">  </w:t>
      </w:r>
      <w:r>
        <w:rPr>
          <w:spacing w:val="-3"/>
        </w:rPr>
        <w:t>本虚标实、寒痰凝滞之证，本虚以阳气虚为主，标</w:t>
      </w:r>
      <w:r>
        <w:rPr>
          <w:spacing w:val="-4"/>
        </w:rPr>
        <w:t>实则以寒痰瘀滞为主，因</w:t>
      </w:r>
      <w:r>
        <w:rPr/>
        <w:t xml:space="preserve"> </w:t>
      </w:r>
      <w:r>
        <w:rPr>
          <w:spacing w:val="-4"/>
        </w:rPr>
        <w:t>此对于乳腺癌骨转移的治法当以温阳补气，散寒通滞为根本，主张用阳和汤</w:t>
      </w:r>
      <w:r>
        <w:rPr>
          <w:spacing w:val="7"/>
        </w:rPr>
        <w:t xml:space="preserve">  </w:t>
      </w:r>
      <w:r>
        <w:rPr>
          <w:color w:val="204090"/>
          <w:spacing w:val="-4"/>
        </w:rPr>
        <w:t>加减。</w:t>
      </w:r>
      <w:r>
        <w:rPr>
          <w:spacing w:val="-4"/>
        </w:rPr>
        <w:t>方中熟地黄，滋补阴血，填精益髓，改肉桂为附子并重用，附子通行</w:t>
      </w:r>
      <w:r>
        <w:rPr>
          <w:spacing w:val="6"/>
        </w:rPr>
        <w:t xml:space="preserve">  </w:t>
      </w:r>
      <w:r>
        <w:rPr>
          <w:spacing w:val="-1"/>
        </w:rPr>
        <w:t>十二正经和督脉，上能助心阳以复脉，中温脾土以健运，下补肾阳以益火，</w:t>
      </w:r>
      <w:r>
        <w:rPr>
          <w:spacing w:val="12"/>
        </w:rPr>
        <w:t xml:space="preserve"> </w:t>
      </w:r>
      <w:r>
        <w:rPr>
          <w:spacing w:val="-4"/>
        </w:rPr>
        <w:t>能出能入，通行气血，五脏六腑均可入，为温阳扶正之要药。桂枝、炮姜辛</w:t>
      </w:r>
      <w:r>
        <w:rPr>
          <w:spacing w:val="7"/>
        </w:rPr>
        <w:t xml:space="preserve">  </w:t>
      </w:r>
      <w:r>
        <w:rPr>
          <w:spacing w:val="-7"/>
        </w:rPr>
        <w:t>温通阳，发散通经。附子、桂枝相须为用，一入气分，一入血分，一走</w:t>
      </w:r>
      <w:r>
        <w:rPr>
          <w:spacing w:val="-8"/>
        </w:rPr>
        <w:t>一守，</w:t>
      </w:r>
      <w:r>
        <w:rPr/>
        <w:t xml:space="preserve"> </w:t>
      </w:r>
      <w:r>
        <w:rPr>
          <w:spacing w:val="-7"/>
        </w:rPr>
        <w:t>可加强补肾助阳、温经散寒止痛之功。芥子辛温，可达皮里膜外，温化</w:t>
      </w:r>
      <w:r>
        <w:rPr>
          <w:spacing w:val="-8"/>
        </w:rPr>
        <w:t>寒痰，</w:t>
      </w:r>
      <w:r>
        <w:rPr/>
        <w:t xml:space="preserve"> </w:t>
      </w:r>
      <w:r>
        <w:rPr>
          <w:spacing w:val="-4"/>
        </w:rPr>
        <w:t>通络散结。少量细辛能散在表之风寒，除在里之寒邪。方中重用炙甘草，一</w:t>
      </w:r>
      <w:r>
        <w:rPr>
          <w:spacing w:val="6"/>
        </w:rPr>
        <w:t xml:space="preserve">  </w:t>
      </w:r>
      <w:r>
        <w:rPr>
          <w:spacing w:val="-4"/>
        </w:rPr>
        <w:t>则可补中益气，充后天之源，二则配伍诸药：炙甘草配伍桂枝上温心阳，配</w:t>
      </w:r>
      <w:r>
        <w:rPr>
          <w:spacing w:val="5"/>
        </w:rPr>
        <w:t xml:space="preserve">  </w:t>
      </w:r>
      <w:r>
        <w:rPr>
          <w:spacing w:val="-4"/>
        </w:rPr>
        <w:t>伍炮姜破群阴温中土脾阳，配附子，乃扶阳回阳救阳，伏肾火坎阳之气，先</w:t>
      </w:r>
      <w:r>
        <w:rPr>
          <w:spacing w:val="6"/>
        </w:rPr>
        <w:t xml:space="preserve">  </w:t>
      </w:r>
      <w:r>
        <w:rPr>
          <w:spacing w:val="-4"/>
        </w:rPr>
        <w:t>后天之气旺，以达正气存内，邪不可千。王云启认为根据中医经络学说认为</w:t>
      </w:r>
      <w:r>
        <w:rPr>
          <w:spacing w:val="5"/>
        </w:rPr>
        <w:t xml:space="preserve">  </w:t>
      </w:r>
      <w:r>
        <w:rPr>
          <w:spacing w:val="-7"/>
        </w:rPr>
        <w:t>“乳头属足厥阴肝经，乳房属足阳明胃经，乳房外属足少</w:t>
      </w:r>
      <w:r>
        <w:rPr>
          <w:spacing w:val="-8"/>
        </w:rPr>
        <w:t>阳胆经”,因而乳房</w:t>
      </w:r>
      <w:r>
        <w:rPr/>
        <w:t xml:space="preserve">  </w:t>
      </w:r>
      <w:r>
        <w:rPr>
          <w:spacing w:val="-7"/>
        </w:rPr>
        <w:t>的病变多与这些经络所属脏腑功能紊乱有关。《外科正宗》曰：“忧郁</w:t>
      </w:r>
      <w:r>
        <w:rPr>
          <w:spacing w:val="-8"/>
        </w:rPr>
        <w:t>伤肝、</w:t>
      </w:r>
      <w:r>
        <w:rPr/>
        <w:t xml:space="preserve"> </w:t>
      </w:r>
      <w:r>
        <w:rPr>
          <w:spacing w:val="-10"/>
        </w:rPr>
        <w:t>思虑伤脾，积想在心，所愿不得者，致经络痞涩，聚结成核。”指出了本病的</w:t>
      </w:r>
      <w:r>
        <w:rPr>
          <w:spacing w:val="2"/>
        </w:rPr>
        <w:t xml:space="preserve">  </w:t>
      </w:r>
      <w:r>
        <w:rPr>
          <w:spacing w:val="-7"/>
        </w:rPr>
        <w:t>成因。郁怒伤肝、肝失疏泄则胸胁脉络气机不利。乳房属胃，脾胃互为</w:t>
      </w:r>
      <w:r>
        <w:rPr>
          <w:spacing w:val="-8"/>
        </w:rPr>
        <w:t>表里，</w:t>
      </w:r>
      <w:r>
        <w:rPr/>
        <w:t xml:space="preserve"> </w:t>
      </w:r>
      <w:r>
        <w:rPr>
          <w:spacing w:val="-4"/>
        </w:rPr>
        <w:t>脾伤则运化无权而痰浊内生，以致无形之气郁与有形之痰浊相互交凝，经络</w:t>
      </w:r>
      <w:r>
        <w:rPr>
          <w:spacing w:val="5"/>
        </w:rPr>
        <w:t xml:space="preserve">  </w:t>
      </w:r>
      <w:r>
        <w:rPr>
          <w:spacing w:val="-4"/>
        </w:rPr>
        <w:t>痞涩，日积月累，结滞乳中而成本病。</w:t>
      </w:r>
      <w:r>
        <w:rPr>
          <w:color w:val="405070"/>
          <w:spacing w:val="-4"/>
        </w:rPr>
        <w:t>中医认为肾主骨生髓，</w:t>
      </w:r>
      <w:r>
        <w:rPr>
          <w:spacing w:val="-4"/>
        </w:rPr>
        <w:t>肾藏精，肾为</w:t>
      </w:r>
      <w:r>
        <w:rPr>
          <w:spacing w:val="6"/>
        </w:rPr>
        <w:t xml:space="preserve">  </w:t>
      </w:r>
      <w:r>
        <w:rPr>
          <w:spacing w:val="-7"/>
        </w:rPr>
        <w:t>元气之根、冲任之本，肝藏血，精能生血，血能化精。肾气充盛则冲任</w:t>
      </w:r>
      <w:r>
        <w:rPr>
          <w:spacing w:val="-8"/>
        </w:rPr>
        <w:t>脉盛，</w:t>
      </w:r>
      <w:r>
        <w:rPr/>
        <w:t xml:space="preserve"> </w:t>
      </w:r>
      <w:r>
        <w:rPr>
          <w:spacing w:val="4"/>
        </w:rPr>
        <w:t>冲任之脉上贯于乳，下濡胞宫。</w:t>
      </w:r>
      <w:r>
        <w:rPr>
          <w:color w:val="405070"/>
          <w:spacing w:val="4"/>
        </w:rPr>
        <w:t>冲为血海，任主胞胎，</w:t>
      </w:r>
      <w:r>
        <w:rPr>
          <w:color w:val="304080"/>
          <w:spacing w:val="4"/>
        </w:rPr>
        <w:t>冲任</w:t>
      </w:r>
      <w:r>
        <w:rPr>
          <w:color w:val="304080"/>
          <w:spacing w:val="3"/>
        </w:rPr>
        <w:t>之脉系于肝肾</w:t>
      </w:r>
      <w:r>
        <w:rPr>
          <w:color w:val="304080"/>
        </w:rPr>
        <w:t xml:space="preserve"> </w:t>
      </w:r>
      <w:r>
        <w:rPr>
          <w:spacing w:val="-3"/>
        </w:rPr>
        <w:t>肝肾不足，冲任失调而致气血两虚，气血运行不畅而致</w:t>
      </w:r>
      <w:r>
        <w:rPr>
          <w:spacing w:val="-4"/>
        </w:rPr>
        <w:t>气滞血凝，阻于乳中</w:t>
      </w:r>
      <w:r>
        <w:rPr/>
        <w:t xml:space="preserve"> </w:t>
      </w:r>
      <w:r>
        <w:rPr>
          <w:spacing w:val="-3"/>
        </w:rPr>
        <w:t>而成本病。方中黄芪、白参、白术、</w:t>
      </w:r>
      <w:r>
        <w:rPr>
          <w:color w:val="405070"/>
          <w:spacing w:val="-3"/>
        </w:rPr>
        <w:t>薏苡仁以补脾健脾，</w:t>
      </w:r>
      <w:r>
        <w:rPr>
          <w:spacing w:val="-3"/>
        </w:rPr>
        <w:t>充后天温</w:t>
      </w:r>
      <w:r>
        <w:rPr>
          <w:spacing w:val="-4"/>
        </w:rPr>
        <w:t>中土，续</w:t>
      </w:r>
      <w:r>
        <w:rPr/>
        <w:t xml:space="preserve"> </w:t>
      </w:r>
      <w:r>
        <w:rPr>
          <w:spacing w:val="-7"/>
        </w:rPr>
        <w:t>断、狗脊、骨碎补、杜仲、菟丝子以通筋活络、温补肾阳、填精益髓以</w:t>
      </w:r>
      <w:r>
        <w:rPr>
          <w:spacing w:val="-8"/>
        </w:rPr>
        <w:t>壮骨，</w:t>
      </w:r>
      <w:r>
        <w:rPr/>
        <w:t xml:space="preserve"> </w:t>
      </w:r>
      <w:r>
        <w:rPr>
          <w:spacing w:val="-4"/>
        </w:rPr>
        <w:t>枸杞子、墨旱莲、五味子滋养肝肾之阴，滋水涵木，并能制附子之燥烈，刚</w:t>
      </w:r>
      <w:r>
        <w:rPr>
          <w:spacing w:val="7"/>
        </w:rPr>
        <w:t xml:space="preserve">  </w:t>
      </w:r>
      <w:r>
        <w:rPr>
          <w:spacing w:val="-4"/>
        </w:rPr>
        <w:t>柔并济。陈皮、苍术燥湿健脾，温中健脾诸药配伍麦芽、鸡内金旨在调理痼</w:t>
      </w:r>
      <w:r>
        <w:rPr>
          <w:spacing w:val="6"/>
        </w:rPr>
        <w:t xml:space="preserve">  </w:t>
      </w:r>
      <w:r>
        <w:rPr>
          <w:spacing w:val="-4"/>
        </w:rPr>
        <w:t>冷沉寒，固正于内。紫草、蜈蚣解毒通络散结止痛。仙鹤草防破血逐瘀太过</w:t>
      </w:r>
    </w:p>
    <w:p>
      <w:pPr>
        <w:spacing w:line="294" w:lineRule="auto"/>
        <w:sectPr>
          <w:headerReference w:type="default" r:id="rId83"/>
          <w:pgSz w:w="9980" w:h="13950"/>
          <w:pgMar w:top="1494" w:right="1389" w:bottom="400" w:left="990" w:header="1094" w:footer="0" w:gutter="0"/>
        </w:sectPr>
        <w:rPr/>
      </w:pPr>
    </w:p>
    <w:p>
      <w:pPr>
        <w:pStyle w:val="BodyText"/>
        <w:ind w:right="416"/>
        <w:spacing w:before="246" w:line="295" w:lineRule="auto"/>
        <w:jc w:val="both"/>
        <w:rPr/>
      </w:pPr>
      <w:r>
        <w:rPr>
          <w:spacing w:val="-11"/>
        </w:rPr>
        <w:t>而出血。大黄泻下，邪有所出。诸药配伍兼顾祛邪和扶正，引阳气由里达表，</w:t>
      </w:r>
      <w:r>
        <w:rPr>
          <w:spacing w:val="3"/>
        </w:rPr>
        <w:t xml:space="preserve"> </w:t>
      </w:r>
      <w:r>
        <w:rPr>
          <w:spacing w:val="-7"/>
        </w:rPr>
        <w:t>通行周身，化阴凝而使阳和，扶正而不滞邪，祛邪而不伤正，温养阳气而不</w:t>
      </w:r>
      <w:r>
        <w:rPr>
          <w:spacing w:val="1"/>
        </w:rPr>
        <w:t xml:space="preserve"> </w:t>
      </w:r>
      <w:r>
        <w:rPr>
          <w:spacing w:val="-3"/>
        </w:rPr>
        <w:t>伤阴，填补精血而不留痰瘀，散寒而不耗气散</w:t>
      </w:r>
      <w:r>
        <w:rPr>
          <w:spacing w:val="-4"/>
        </w:rPr>
        <w:t>血。该患者2016年4月确诊乳</w:t>
      </w:r>
      <w:r>
        <w:rPr/>
        <w:t xml:space="preserve"> </w:t>
      </w:r>
      <w:r>
        <w:rPr>
          <w:spacing w:val="-7"/>
        </w:rPr>
        <w:t>腺癌骨转移后曾间断性化疗和靶向治疗，一直持续中药治疗，至2017年后一</w:t>
      </w:r>
      <w:r>
        <w:rPr>
          <w:spacing w:val="15"/>
        </w:rPr>
        <w:t xml:space="preserve"> </w:t>
      </w:r>
      <w:r>
        <w:rPr>
          <w:spacing w:val="-5"/>
        </w:rPr>
        <w:t>直纯中药治疗，至今已生存6年余。</w:t>
      </w:r>
    </w:p>
    <w:p>
      <w:pPr>
        <w:pStyle w:val="BodyText"/>
        <w:ind w:left="3149"/>
        <w:spacing w:before="186" w:line="220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病案五</w:t>
      </w:r>
    </w:p>
    <w:p>
      <w:pPr>
        <w:pStyle w:val="BodyText"/>
        <w:ind w:right="396" w:firstLine="420"/>
        <w:spacing w:before="272" w:line="271" w:lineRule="auto"/>
        <w:rPr>
          <w:rFonts w:ascii="Times New Roman" w:hAnsi="Times New Roman" w:eastAsia="Times New Roman" w:cs="Times New Roman"/>
        </w:rPr>
      </w:pPr>
      <w:r>
        <w:rPr>
          <w:spacing w:val="6"/>
        </w:rPr>
        <w:t>王某，女，72岁。患者2012年4月17日行右乳癌根治术，术后病检：</w:t>
      </w:r>
      <w:r>
        <w:rPr>
          <w:spacing w:val="15"/>
        </w:rPr>
        <w:t xml:space="preserve"> </w:t>
      </w:r>
      <w:r>
        <w:rPr>
          <w:spacing w:val="13"/>
        </w:rPr>
        <w:t>(右乳肿块)符合浸润性导管癌(低分化或Ⅱ~Ⅲ级),</w:t>
      </w:r>
      <w:r>
        <w:rPr>
          <w:rFonts w:ascii="Times New Roman" w:hAnsi="Times New Roman" w:eastAsia="Times New Roman" w:cs="Times New Roman"/>
        </w:rPr>
        <w:t>IHC</w:t>
      </w:r>
      <w:r>
        <w:rPr>
          <w:rFonts w:ascii="Times New Roman" w:hAnsi="Times New Roman" w:eastAsia="Times New Roman" w:cs="Times New Roman"/>
          <w:spacing w:val="13"/>
        </w:rPr>
        <w:t>:</w:t>
      </w:r>
      <w:r>
        <w:rPr>
          <w:rFonts w:ascii="Times New Roman" w:hAnsi="Times New Roman" w:eastAsia="Times New Roman" w:cs="Times New Roman"/>
        </w:rPr>
        <w:t>ER</w:t>
      </w:r>
      <w:r>
        <w:rPr>
          <w:rFonts w:ascii="Times New Roman" w:hAnsi="Times New Roman" w:eastAsia="Times New Roman" w:cs="Times New Roman"/>
          <w:spacing w:val="13"/>
        </w:rPr>
        <w:t>(++),</w:t>
      </w:r>
    </w:p>
    <w:p>
      <w:pPr>
        <w:pStyle w:val="BodyText"/>
        <w:ind w:right="416"/>
        <w:spacing w:before="30" w:line="296" w:lineRule="auto"/>
        <w:rPr/>
      </w:pPr>
      <w:r>
        <w:rPr>
          <w:rFonts w:ascii="Times New Roman" w:hAnsi="Times New Roman" w:eastAsia="Times New Roman" w:cs="Times New Roman"/>
          <w:spacing w:val="-3"/>
        </w:rPr>
        <w:t>PR(+),CerbB-2           (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3"/>
        </w:rPr>
        <w:t>一</w:t>
      </w:r>
      <w:r>
        <w:rPr>
          <w:spacing w:val="-56"/>
        </w:rPr>
        <w:t xml:space="preserve"> </w:t>
      </w:r>
      <w:r>
        <w:rPr>
          <w:spacing w:val="-3"/>
        </w:rPr>
        <w:t>)</w:t>
      </w:r>
      <w:r>
        <w:rPr>
          <w:spacing w:val="-53"/>
        </w:rPr>
        <w:t xml:space="preserve"> </w:t>
      </w:r>
      <w:r>
        <w:rPr>
          <w:spacing w:val="-3"/>
        </w:rPr>
        <w:t>,</w:t>
      </w:r>
      <w:r>
        <w:rPr>
          <w:rFonts w:ascii="Times New Roman" w:hAnsi="Times New Roman" w:eastAsia="Times New Roman" w:cs="Times New Roman"/>
          <w:spacing w:val="-3"/>
        </w:rPr>
        <w:t>Ki—67&lt;10%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3"/>
        </w:rPr>
        <w:t>。</w:t>
      </w:r>
      <w:r>
        <w:rPr>
          <w:spacing w:val="37"/>
        </w:rPr>
        <w:t xml:space="preserve"> </w:t>
      </w:r>
      <w:r>
        <w:rPr>
          <w:spacing w:val="-3"/>
        </w:rPr>
        <w:t>术后行4个周期化疗，化疗结束</w:t>
      </w:r>
      <w:r>
        <w:rPr/>
        <w:t xml:space="preserve">  </w:t>
      </w:r>
      <w:r>
        <w:rPr>
          <w:spacing w:val="5"/>
        </w:rPr>
        <w:t>后行依西美坦内分泌治疗。2014年12月8日查脑</w:t>
      </w:r>
      <w:r>
        <w:rPr>
          <w:rFonts w:ascii="Times New Roman" w:hAnsi="Times New Roman" w:eastAsia="Times New Roman" w:cs="Times New Roman"/>
        </w:rPr>
        <w:t>MR</w:t>
      </w:r>
      <w:r>
        <w:rPr>
          <w:rFonts w:ascii="Times New Roman" w:hAnsi="Times New Roman" w:eastAsia="Times New Roman" w:cs="Times New Roman"/>
          <w:spacing w:val="5"/>
        </w:rPr>
        <w:t>:1. 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spacing w:val="4"/>
        </w:rPr>
        <w:t>右侧基底节区异</w:t>
      </w:r>
      <w:r>
        <w:rPr/>
        <w:t xml:space="preserve">  </w:t>
      </w:r>
      <w:r>
        <w:rPr>
          <w:spacing w:val="-6"/>
        </w:rPr>
        <w:t>常信号影，考虑脑转移瘤可能性大。外院行脑部伽马刀姑息放疗。</w:t>
      </w:r>
      <w:r>
        <w:rPr>
          <w:color w:val="605080"/>
          <w:spacing w:val="-6"/>
        </w:rPr>
        <w:t>2015</w:t>
      </w:r>
      <w:r>
        <w:rPr>
          <w:color w:val="605080"/>
          <w:spacing w:val="-7"/>
        </w:rPr>
        <w:t>年11</w:t>
      </w:r>
      <w:r>
        <w:rPr>
          <w:color w:val="605080"/>
        </w:rPr>
        <w:t xml:space="preserve"> </w:t>
      </w:r>
      <w:r>
        <w:rPr>
          <w:spacing w:val="-7"/>
        </w:rPr>
        <w:t>月在解放军一六三医院再次行头部检查，提示头部转移瘤，再次行脑部伽马</w:t>
      </w:r>
      <w:r>
        <w:rPr>
          <w:spacing w:val="10"/>
        </w:rPr>
        <w:t xml:space="preserve"> </w:t>
      </w:r>
      <w:r>
        <w:rPr/>
        <w:t>刀姑息放疗后患者症状缓解。2017年4月椎体</w:t>
      </w:r>
      <w:r>
        <w:rPr>
          <w:rFonts w:ascii="Times New Roman" w:hAnsi="Times New Roman" w:eastAsia="Times New Roman" w:cs="Times New Roman"/>
        </w:rPr>
        <w:t>MRI </w:t>
      </w:r>
      <w:r>
        <w:rPr/>
        <w:t>示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</w:rPr>
        <w:t>T12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/>
        <w:t>椎体压缩性骨折 </w:t>
      </w:r>
      <w:r>
        <w:rPr>
          <w:color w:val="002040"/>
          <w:spacing w:val="8"/>
        </w:rPr>
        <w:t>伴信</w:t>
      </w:r>
      <w:r>
        <w:rPr>
          <w:spacing w:val="8"/>
        </w:rPr>
        <w:t>号异常，考虑转移瘤。2017年4月13日行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T12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8"/>
        </w:rPr>
        <w:t>椎体</w:t>
      </w:r>
      <w:r>
        <w:rPr>
          <w:spacing w:val="7"/>
        </w:rPr>
        <w:t>经皮椎体成形术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2"/>
        </w:rPr>
        <w:t>(</w:t>
      </w:r>
      <w:r>
        <w:rPr>
          <w:rFonts w:ascii="Times New Roman" w:hAnsi="Times New Roman" w:eastAsia="Times New Roman" w:cs="Times New Roman"/>
        </w:rPr>
        <w:t>PVP</w:t>
      </w:r>
      <w:r>
        <w:rPr>
          <w:rFonts w:ascii="Times New Roman" w:hAnsi="Times New Roman" w:eastAsia="Times New Roman" w:cs="Times New Roman"/>
          <w:spacing w:val="2"/>
        </w:rPr>
        <w:t>)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2"/>
        </w:rPr>
        <w:t>。其后一直来曲唑内分泌治疗及中药治疗。2017年9月脑</w:t>
      </w:r>
      <w:r>
        <w:rPr>
          <w:rFonts w:ascii="Times New Roman" w:hAnsi="Times New Roman" w:eastAsia="Times New Roman" w:cs="Times New Roman"/>
        </w:rPr>
        <w:t>MR</w:t>
      </w:r>
      <w:r>
        <w:rPr>
          <w:rFonts w:ascii="Times New Roman" w:hAnsi="Times New Roman" w:eastAsia="Times New Roman" w:cs="Times New Roman"/>
          <w:spacing w:val="2"/>
        </w:rPr>
        <w:t>: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spacing w:val="2"/>
        </w:rPr>
        <w:t>右侧</w:t>
      </w:r>
      <w:r>
        <w:rPr/>
        <w:t xml:space="preserve"> </w:t>
      </w:r>
      <w:r>
        <w:rPr>
          <w:spacing w:val="-5"/>
        </w:rPr>
        <w:t>基底节区异常信号灶范围较前增大。继续中药及内分泌治疗，不定期复查，</w:t>
      </w:r>
      <w:r>
        <w:rPr>
          <w:spacing w:val="14"/>
        </w:rPr>
        <w:t xml:space="preserve"> </w:t>
      </w:r>
      <w:r>
        <w:rPr>
          <w:spacing w:val="-9"/>
        </w:rPr>
        <w:t>病情基本稳定。</w:t>
      </w:r>
      <w:r>
        <w:rPr>
          <w:color w:val="707070"/>
          <w:spacing w:val="-9"/>
        </w:rPr>
        <w:t>临症见：</w:t>
      </w:r>
      <w:r>
        <w:rPr>
          <w:color w:val="707070"/>
          <w:spacing w:val="-46"/>
        </w:rPr>
        <w:t xml:space="preserve"> </w:t>
      </w:r>
      <w:r>
        <w:rPr>
          <w:spacing w:val="-9"/>
        </w:rPr>
        <w:t>头晕乏力，少气懒言，口淡无味，纳差，腹胀，进</w:t>
      </w:r>
      <w:r>
        <w:rPr/>
        <w:t xml:space="preserve"> </w:t>
      </w:r>
      <w:r>
        <w:rPr>
          <w:spacing w:val="-10"/>
        </w:rPr>
        <w:t>食后加重，畏寒，舌淡红，苔白，脉沉细，</w:t>
      </w:r>
      <w:r>
        <w:rPr>
          <w:spacing w:val="-11"/>
        </w:rPr>
        <w:t>小便清长，大便结，</w:t>
      </w:r>
      <w:r>
        <w:rPr>
          <w:color w:val="305080"/>
          <w:spacing w:val="-11"/>
        </w:rPr>
        <w:t>排便费力。</w:t>
      </w:r>
    </w:p>
    <w:p>
      <w:pPr>
        <w:pStyle w:val="BodyText"/>
        <w:ind w:left="420"/>
        <w:spacing w:before="67" w:line="219" w:lineRule="auto"/>
        <w:rPr/>
      </w:pPr>
      <w:r>
        <w:rPr>
          <w:spacing w:val="-12"/>
        </w:rPr>
        <w:t>中医诊断：乳岩，证属气血亏虚，瘀毒内结之证。</w:t>
      </w:r>
    </w:p>
    <w:p>
      <w:pPr>
        <w:pStyle w:val="BodyText"/>
        <w:ind w:left="420"/>
        <w:spacing w:before="89" w:line="219" w:lineRule="auto"/>
        <w:rPr/>
      </w:pPr>
      <w:r>
        <w:rPr>
          <w:spacing w:val="-10"/>
        </w:rPr>
        <w:t>西医诊断：右乳腺癌，浸润性导管癌，骨转移，脑转移。</w:t>
      </w:r>
    </w:p>
    <w:p>
      <w:pPr>
        <w:pStyle w:val="BodyText"/>
        <w:ind w:left="420"/>
        <w:spacing w:before="98" w:line="219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治法：益气养血，解毒散结。</w:t>
      </w:r>
    </w:p>
    <w:p>
      <w:pPr>
        <w:pStyle w:val="BodyText"/>
        <w:ind w:right="391" w:firstLine="420"/>
        <w:spacing w:before="66" w:line="285" w:lineRule="auto"/>
        <w:jc w:val="both"/>
        <w:rPr>
          <w:sz w:val="23"/>
          <w:szCs w:val="23"/>
        </w:rPr>
      </w:pPr>
      <w:r>
        <w:rPr>
          <w:sz w:val="23"/>
          <w:szCs w:val="23"/>
          <w:spacing w:val="-3"/>
        </w:rPr>
        <w:t>方药组成：脾肾方加减。蜈蚣3条，三七粉6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g,  </w:t>
      </w:r>
      <w:r>
        <w:rPr>
          <w:sz w:val="23"/>
          <w:szCs w:val="23"/>
          <w:spacing w:val="-3"/>
        </w:rPr>
        <w:t>大黄1</w:t>
      </w:r>
      <w:r>
        <w:rPr>
          <w:sz w:val="23"/>
          <w:szCs w:val="23"/>
          <w:spacing w:val="-4"/>
        </w:rPr>
        <w:t>0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g,   </w:t>
      </w:r>
      <w:r>
        <w:rPr>
          <w:sz w:val="23"/>
          <w:szCs w:val="23"/>
          <w:spacing w:val="-4"/>
        </w:rPr>
        <w:t>当归(片)、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7"/>
        </w:rPr>
        <w:t>天麻、陈皮、北五味、僵蚕、川芎各15</w:t>
      </w:r>
      <w:r>
        <w:rPr>
          <w:sz w:val="23"/>
          <w:szCs w:val="23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7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 xml:space="preserve">  </w:t>
      </w:r>
      <w:r>
        <w:rPr>
          <w:sz w:val="23"/>
          <w:szCs w:val="23"/>
          <w:spacing w:val="-17"/>
        </w:rPr>
        <w:t>赤芍、菟丝子、淫羊藿、补骨脂、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15"/>
        </w:rPr>
        <w:t>首乌、枸杞子、女贞子、枳实、厚朴、地龙、火麻仁、肉苁蓉</w:t>
      </w:r>
      <w:r>
        <w:rPr>
          <w:sz w:val="23"/>
          <w:szCs w:val="23"/>
          <w:spacing w:val="-16"/>
        </w:rPr>
        <w:t>各20</w:t>
      </w:r>
      <w:r>
        <w:rPr>
          <w:rFonts w:ascii="Times New Roman" w:hAnsi="Times New Roman" w:eastAsia="Times New Roman" w:cs="Times New Roman"/>
          <w:sz w:val="23"/>
          <w:szCs w:val="23"/>
          <w:spacing w:val="-16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 xml:space="preserve">  </w:t>
      </w:r>
      <w:r>
        <w:rPr>
          <w:sz w:val="23"/>
          <w:szCs w:val="23"/>
          <w:spacing w:val="-16"/>
        </w:rPr>
        <w:t>白术、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12"/>
        </w:rPr>
        <w:t>炒麦芽、鸡内金、半枝莲、百合、白花蛇舌草各30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g,   </w:t>
      </w:r>
      <w:r>
        <w:rPr>
          <w:sz w:val="23"/>
          <w:szCs w:val="23"/>
          <w:spacing w:val="-12"/>
        </w:rPr>
        <w:t>黄芪、薏苡仁、车前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3"/>
        </w:rPr>
        <w:t>子各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50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g</w:t>
      </w:r>
      <w:r>
        <w:rPr>
          <w:sz w:val="23"/>
          <w:szCs w:val="23"/>
          <w:spacing w:val="-3"/>
        </w:rPr>
        <w:t>。</w:t>
      </w:r>
    </w:p>
    <w:p>
      <w:pPr>
        <w:pStyle w:val="BodyText"/>
        <w:ind w:right="469" w:firstLine="420"/>
        <w:spacing w:before="41" w:line="303" w:lineRule="auto"/>
        <w:jc w:val="both"/>
        <w:rPr/>
      </w:pPr>
      <w:r>
        <w:rPr>
          <w:spacing w:val="-7"/>
        </w:rPr>
        <w:t>按语：乳腺癌是女性发病率最高的恶性肿瘤，晚期易发生脑转移，其发</w:t>
      </w:r>
      <w:r>
        <w:rPr>
          <w:spacing w:val="5"/>
        </w:rPr>
        <w:t xml:space="preserve"> </w:t>
      </w:r>
      <w:r>
        <w:rPr/>
        <w:t>生率仅次于肺癌，占所有脑转移的15%～20%。</w:t>
      </w:r>
      <w:r>
        <w:rPr>
          <w:spacing w:val="-1"/>
        </w:rPr>
        <w:t>近年来随着系统治疗的快速</w:t>
      </w:r>
      <w:r>
        <w:rPr/>
        <w:t xml:space="preserve"> </w:t>
      </w:r>
      <w:r>
        <w:rPr>
          <w:spacing w:val="-7"/>
        </w:rPr>
        <w:t>发展，乳腺癌颅外病灶得以有效控制，患者的生存期得以延长，同时发生脑</w:t>
      </w:r>
      <w:r>
        <w:rPr/>
        <w:t xml:space="preserve"> </w:t>
      </w:r>
      <w:r>
        <w:rPr>
          <w:spacing w:val="-6"/>
        </w:rPr>
        <w:t>转移的可能性也在增加；影像学技术的进步以及常规影像学监</w:t>
      </w:r>
      <w:r>
        <w:rPr>
          <w:spacing w:val="-7"/>
        </w:rPr>
        <w:t>测的普及也增</w:t>
      </w:r>
    </w:p>
    <w:p>
      <w:pPr>
        <w:spacing w:line="303" w:lineRule="auto"/>
        <w:sectPr>
          <w:headerReference w:type="default" r:id="rId84"/>
          <w:pgSz w:w="9980" w:h="13950"/>
          <w:pgMar w:top="1499" w:right="993" w:bottom="400" w:left="1459" w:header="1083" w:footer="0" w:gutter="0"/>
        </w:sectPr>
        <w:rPr/>
      </w:pPr>
    </w:p>
    <w:p>
      <w:pPr>
        <w:pStyle w:val="BodyText"/>
        <w:ind w:left="459"/>
        <w:spacing w:before="239" w:line="294" w:lineRule="auto"/>
        <w:jc w:val="both"/>
        <w:rPr/>
      </w:pPr>
      <w:r>
        <w:rPr>
          <w:spacing w:val="-7"/>
        </w:rPr>
        <w:t>加了颅内病灶的检出率。这些都使得乳腺癌脑转移在临床上越来越常见。然</w:t>
      </w:r>
      <w:r>
        <w:rPr>
          <w:spacing w:val="10"/>
        </w:rPr>
        <w:t xml:space="preserve"> </w:t>
      </w:r>
      <w:r>
        <w:rPr>
          <w:spacing w:val="-7"/>
        </w:rPr>
        <w:t>针对脑转移的治疗仍非常有限，因许多化疗药物不</w:t>
      </w:r>
      <w:r>
        <w:rPr>
          <w:spacing w:val="-8"/>
        </w:rPr>
        <w:t>能透过血脑屏障，化疗疗</w:t>
      </w:r>
      <w:r>
        <w:rPr/>
        <w:t xml:space="preserve">  </w:t>
      </w:r>
      <w:r>
        <w:rPr>
          <w:spacing w:val="-4"/>
        </w:rPr>
        <w:t>效较差，主要以放疗为主，局部治疗对脑转移灶的针对性</w:t>
      </w:r>
      <w:r>
        <w:rPr>
          <w:spacing w:val="-5"/>
        </w:rPr>
        <w:t>更强、起效更快，</w:t>
      </w:r>
      <w:r>
        <w:rPr/>
        <w:t xml:space="preserve"> </w:t>
      </w:r>
      <w:r>
        <w:rPr>
          <w:spacing w:val="-7"/>
        </w:rPr>
        <w:t>但不良反应也较为严重，患者生活质量低，且生存期短。在晚期恶性肿瘤中</w:t>
      </w:r>
      <w:r>
        <w:rPr>
          <w:spacing w:val="3"/>
        </w:rPr>
        <w:t xml:space="preserve"> </w:t>
      </w:r>
      <w:r>
        <w:rPr>
          <w:spacing w:val="-7"/>
        </w:rPr>
        <w:t>医治疗具有独特的优势。王启云认为晚期恶性肿瘤病</w:t>
      </w:r>
      <w:r>
        <w:rPr>
          <w:spacing w:val="-8"/>
        </w:rPr>
        <w:t>程迁延，证候多虚实夹</w:t>
      </w:r>
      <w:r>
        <w:rPr/>
        <w:t xml:space="preserve">  </w:t>
      </w:r>
      <w:r>
        <w:rPr>
          <w:spacing w:val="-11"/>
        </w:rPr>
        <w:t>杂，正虚为本为主，治疗时当扶正为主。该患者为老年女性患者，体质本弱，</w:t>
      </w:r>
      <w:r>
        <w:rPr>
          <w:spacing w:val="14"/>
        </w:rPr>
        <w:t xml:space="preserve"> </w:t>
      </w:r>
      <w:r>
        <w:rPr>
          <w:spacing w:val="-7"/>
        </w:rPr>
        <w:t>脾肾亏虚，正气已虚，又经手术化疗等治疗后气血更伤，正气更损，客邪留</w:t>
      </w:r>
      <w:r>
        <w:rPr/>
        <w:t xml:space="preserve">  </w:t>
      </w:r>
      <w:r>
        <w:rPr>
          <w:spacing w:val="-4"/>
        </w:rPr>
        <w:t>滞，邪气胶着，</w:t>
      </w:r>
      <w:r>
        <w:rPr>
          <w:color w:val="406070"/>
          <w:spacing w:val="-4"/>
        </w:rPr>
        <w:t>气滞血瘀、</w:t>
      </w:r>
      <w:r>
        <w:rPr>
          <w:spacing w:val="-4"/>
        </w:rPr>
        <w:t>痰湿水饮，热毒等病理产物积</w:t>
      </w:r>
      <w:r>
        <w:rPr>
          <w:spacing w:val="-5"/>
        </w:rPr>
        <w:t>聚，日久而成痰、</w:t>
      </w:r>
      <w:r>
        <w:rPr/>
        <w:t xml:space="preserve"> </w:t>
      </w:r>
      <w:r>
        <w:rPr>
          <w:spacing w:val="-7"/>
        </w:rPr>
        <w:t>瘀、毒，形成肿瘤复发肿块形成，因此该患者治疗当以扶持正气、培本固元</w:t>
      </w:r>
      <w:r>
        <w:rPr>
          <w:spacing w:val="9"/>
        </w:rPr>
        <w:t xml:space="preserve"> </w:t>
      </w:r>
      <w:r>
        <w:rPr>
          <w:spacing w:val="-7"/>
        </w:rPr>
        <w:t>的治法为主，以增强体质，提高机体抗邪、抗病能力</w:t>
      </w:r>
      <w:r>
        <w:rPr>
          <w:spacing w:val="-8"/>
        </w:rPr>
        <w:t>，辅以祛邪。患者症见</w:t>
      </w:r>
      <w:r>
        <w:rPr/>
        <w:t xml:space="preserve">  </w:t>
      </w:r>
      <w:r>
        <w:rPr>
          <w:spacing w:val="-11"/>
        </w:rPr>
        <w:t>头晕乏力，少气懒言，口淡无味，纳差，辩证属于气血亏虚，脾肾不足之证，</w:t>
      </w:r>
      <w:r>
        <w:rPr>
          <w:spacing w:val="14"/>
        </w:rPr>
        <w:t xml:space="preserve"> </w:t>
      </w:r>
      <w:r>
        <w:rPr>
          <w:spacing w:val="-7"/>
        </w:rPr>
        <w:t>方中重用黄芪补气健脾，白术、薏苡仁均具健脾渗湿</w:t>
      </w:r>
      <w:r>
        <w:rPr>
          <w:spacing w:val="-8"/>
        </w:rPr>
        <w:t>，助黄芪健脾之力，益</w:t>
      </w:r>
      <w:r>
        <w:rPr/>
        <w:t xml:space="preserve">  </w:t>
      </w:r>
      <w:r>
        <w:rPr/>
        <w:t>气培本。枸杞子、女贞子菟丝子、五味子有滋阴</w:t>
      </w:r>
      <w:r>
        <w:rPr>
          <w:spacing w:val="-1"/>
        </w:rPr>
        <w:t>益肾，填精充髓之功，淫</w:t>
      </w:r>
      <w:r>
        <w:rPr/>
        <w:t xml:space="preserve">  </w:t>
      </w:r>
      <w:r>
        <w:rPr>
          <w:spacing w:val="-7"/>
        </w:rPr>
        <w:t>羊藿、补骨脂、肉苁蓉则补肾助阳，阳中求阴，阴阳双补。</w:t>
      </w:r>
      <w:r>
        <w:rPr>
          <w:color w:val="605030"/>
          <w:spacing w:val="-7"/>
        </w:rPr>
        <w:t>王启云认为乳腺</w:t>
      </w:r>
      <w:r>
        <w:rPr>
          <w:color w:val="605030"/>
        </w:rPr>
        <w:t xml:space="preserve">  </w:t>
      </w:r>
      <w:r>
        <w:rPr>
          <w:spacing w:val="-11"/>
        </w:rPr>
        <w:t>癌脑转移瘤主要为瘀血、痰浊、毒邪闭阻络而成，其病因病机或为髓海受损，</w:t>
      </w:r>
      <w:r>
        <w:rPr>
          <w:spacing w:val="14"/>
        </w:rPr>
        <w:t xml:space="preserve"> </w:t>
      </w:r>
      <w:r>
        <w:rPr>
          <w:spacing w:val="-8"/>
        </w:rPr>
        <w:t>痰瘀凝聚，闭阻脉络，瘀久化热，热灼津液</w:t>
      </w:r>
      <w:r>
        <w:rPr>
          <w:color w:val="406070"/>
          <w:spacing w:val="-8"/>
        </w:rPr>
        <w:t>，引动肝风，伤阴损阳所致，或</w:t>
      </w:r>
      <w:r>
        <w:rPr>
          <w:color w:val="406070"/>
          <w:spacing w:val="6"/>
        </w:rPr>
        <w:t xml:space="preserve">  </w:t>
      </w:r>
      <w:r>
        <w:rPr>
          <w:spacing w:val="-4"/>
        </w:rPr>
        <w:t>为素体禀赋不足，肝肾亏虚，痰浊瘀毒内生，痹阻脑络所</w:t>
      </w:r>
      <w:r>
        <w:rPr>
          <w:spacing w:val="-5"/>
        </w:rPr>
        <w:t>致。其发生与肾、</w:t>
      </w:r>
      <w:r>
        <w:rPr/>
        <w:t xml:space="preserve"> </w:t>
      </w:r>
      <w:r>
        <w:rPr>
          <w:spacing w:val="-7"/>
        </w:rPr>
        <w:t>脾、肝三脏关系最为密切。虽病位在脑，但其源头为乳癌，而乳腺癌发病多</w:t>
      </w:r>
      <w:r>
        <w:rPr/>
        <w:t xml:space="preserve">  </w:t>
      </w:r>
      <w:r>
        <w:rPr>
          <w:spacing w:val="-7"/>
        </w:rPr>
        <w:t>由于肝气不舒，精血内耗，脏腑阴阳气血不相顺接，</w:t>
      </w:r>
      <w:r>
        <w:rPr>
          <w:spacing w:val="-8"/>
        </w:rPr>
        <w:t>致体内生痰生瘀，久而</w:t>
      </w:r>
      <w:r>
        <w:rPr/>
        <w:t xml:space="preserve">  </w:t>
      </w:r>
      <w:r>
        <w:rPr>
          <w:spacing w:val="-5"/>
        </w:rPr>
        <w:t>积聚为癌。又</w:t>
      </w:r>
      <w:r>
        <w:rPr>
          <w:color w:val="404070"/>
          <w:spacing w:val="-5"/>
        </w:rPr>
        <w:t>肝为风脏，</w:t>
      </w:r>
      <w:r>
        <w:rPr>
          <w:spacing w:val="-5"/>
        </w:rPr>
        <w:t>体阴而用阳，易升易动，是一切内风产生的源头，</w:t>
      </w:r>
      <w:r>
        <w:rPr>
          <w:spacing w:val="3"/>
        </w:rPr>
        <w:t xml:space="preserve"> </w:t>
      </w:r>
      <w:r>
        <w:rPr>
          <w:spacing w:val="-16"/>
        </w:rPr>
        <w:t>正如《素问</w:t>
      </w:r>
      <w:r>
        <w:rPr>
          <w:spacing w:val="-26"/>
        </w:rPr>
        <w:t xml:space="preserve"> </w:t>
      </w:r>
      <w:r>
        <w:rPr>
          <w:spacing w:val="-16"/>
        </w:rPr>
        <w:t>·病机十九条篇》所言：“诸风掉眩，皆属于肝。”乳腺癌脑转移</w:t>
      </w:r>
      <w:r>
        <w:rPr/>
        <w:t xml:space="preserve">  </w:t>
      </w:r>
      <w:r>
        <w:rPr>
          <w:spacing w:val="-4"/>
        </w:rPr>
        <w:t>其病因病机与肝脏功能失调密不可分。恩师认为可以从内</w:t>
      </w:r>
      <w:r>
        <w:rPr>
          <w:spacing w:val="-5"/>
        </w:rPr>
        <w:t>风论治脑转移瘤，</w:t>
      </w:r>
      <w:r>
        <w:rPr/>
        <w:t xml:space="preserve"> </w:t>
      </w:r>
      <w:r>
        <w:rPr>
          <w:spacing w:val="-7"/>
        </w:rPr>
        <w:t>其治疗多以熄风清热、化痰散结、祛瘀通络为主。</w:t>
      </w:r>
      <w:r>
        <w:rPr>
          <w:spacing w:val="-8"/>
        </w:rPr>
        <w:t>方中川芎辛温，可走肝足</w:t>
      </w:r>
      <w:r>
        <w:rPr/>
        <w:t xml:space="preserve">  </w:t>
      </w:r>
      <w:r>
        <w:rPr>
          <w:spacing w:val="-16"/>
        </w:rPr>
        <w:t>厥阴之脉，上达巅顶，下行血海，为“血中之气药”。《</w:t>
      </w:r>
      <w:r>
        <w:rPr>
          <w:spacing w:val="-17"/>
        </w:rPr>
        <w:t>日华子本草》:“治一</w:t>
      </w:r>
      <w:r>
        <w:rPr/>
        <w:t xml:space="preserve">  </w:t>
      </w:r>
      <w:r>
        <w:rPr>
          <w:spacing w:val="-9"/>
        </w:rPr>
        <w:t>切风，一切气，一切血，</w:t>
      </w:r>
      <w:r>
        <w:rPr>
          <w:color w:val="605030"/>
          <w:spacing w:val="-9"/>
        </w:rPr>
        <w:t>调众脉，</w:t>
      </w:r>
      <w:r>
        <w:rPr>
          <w:spacing w:val="-9"/>
        </w:rPr>
        <w:t>破症结宿血，养新血”,能祛风除痛、行气</w:t>
      </w:r>
      <w:r>
        <w:rPr/>
        <w:t xml:space="preserve"> </w:t>
      </w:r>
      <w:r>
        <w:rPr>
          <w:spacing w:val="-4"/>
        </w:rPr>
        <w:t>活血，并可有效通过血脑屏障。川芎辛温升散，可“上行</w:t>
      </w:r>
      <w:r>
        <w:rPr>
          <w:spacing w:val="-5"/>
        </w:rPr>
        <w:t>头目”兼为佐使，</w:t>
      </w:r>
      <w:r>
        <w:rPr/>
        <w:t xml:space="preserve"> </w:t>
      </w:r>
      <w:r>
        <w:rPr>
          <w:spacing w:val="-7"/>
        </w:rPr>
        <w:t>引诸药上行头目。乳腺癌患者多有气滞血瘀，川芎能理气解郁，使“气行则</w:t>
      </w:r>
      <w:r>
        <w:rPr/>
        <w:t xml:space="preserve">  </w:t>
      </w:r>
      <w:r>
        <w:rPr>
          <w:spacing w:val="-7"/>
        </w:rPr>
        <w:t>血行”,助活血药消散郁结、气血调畅，积聚自消</w:t>
      </w:r>
      <w:r>
        <w:rPr>
          <w:spacing w:val="-8"/>
        </w:rPr>
        <w:t>。天麻：性甘平，入肝经，</w:t>
      </w:r>
      <w:r>
        <w:rPr/>
        <w:t xml:space="preserve"> </w:t>
      </w:r>
      <w:r>
        <w:rPr>
          <w:spacing w:val="-7"/>
        </w:rPr>
        <w:t>具有息风止痉、平抑肝阳之功，善治多种原因治眩晕、头痛，为止</w:t>
      </w:r>
      <w:r>
        <w:rPr>
          <w:spacing w:val="-8"/>
        </w:rPr>
        <w:t>眩晕之良</w:t>
      </w:r>
      <w:r>
        <w:rPr/>
        <w:t xml:space="preserve">  </w:t>
      </w:r>
      <w:r>
        <w:rPr>
          <w:spacing w:val="-11"/>
        </w:rPr>
        <w:t>药。首乌能补肝肾、益精血、强筋骨，与天麻合用加强平肝息风之力。当归、</w:t>
      </w:r>
      <w:r>
        <w:rPr>
          <w:spacing w:val="14"/>
        </w:rPr>
        <w:t xml:space="preserve"> </w:t>
      </w:r>
      <w:r>
        <w:rPr>
          <w:spacing w:val="-7"/>
        </w:rPr>
        <w:t>赤芍、三七加强行气活血，化瘀消瘤之功。僵蚕、蜈蚣、地龙助祛风通络散</w:t>
      </w:r>
    </w:p>
    <w:p>
      <w:pPr>
        <w:spacing w:line="294" w:lineRule="auto"/>
        <w:sectPr>
          <w:headerReference w:type="default" r:id="rId85"/>
          <w:pgSz w:w="9980" w:h="13950"/>
          <w:pgMar w:top="1513" w:right="1398" w:bottom="400" w:left="999" w:header="1113" w:footer="0" w:gutter="0"/>
        </w:sectPr>
        <w:rPr/>
      </w:pPr>
    </w:p>
    <w:p>
      <w:pPr>
        <w:pStyle w:val="BodyText"/>
        <w:ind w:right="426"/>
        <w:spacing w:before="262" w:line="294" w:lineRule="auto"/>
        <w:jc w:val="both"/>
        <w:rPr/>
      </w:pPr>
      <w:r>
        <w:rPr>
          <w:spacing w:val="-5"/>
        </w:rPr>
        <w:t>结之功。半枝莲、白花蛇舌草能清热解毒消瘤。炒麦芽、鸡内金健脾消食，</w:t>
      </w:r>
      <w:r>
        <w:rPr>
          <w:spacing w:val="4"/>
        </w:rPr>
        <w:t xml:space="preserve"> </w:t>
      </w:r>
      <w:r>
        <w:rPr>
          <w:spacing w:val="-5"/>
        </w:rPr>
        <w:t>助脾胃运化，充后天之源，亦防苦寒太过伤胃。百合益气养阴，润肺化痰，</w:t>
      </w:r>
      <w:r>
        <w:rPr>
          <w:spacing w:val="4"/>
        </w:rPr>
        <w:t xml:space="preserve"> </w:t>
      </w:r>
      <w:r>
        <w:rPr>
          <w:spacing w:val="-7"/>
        </w:rPr>
        <w:t>防诸药温燥伤肺。泽泻利水渗湿，陈皮燥湿健脾，既助行气除痞之力，又助</w:t>
      </w:r>
      <w:r>
        <w:rPr>
          <w:spacing w:val="3"/>
        </w:rPr>
        <w:t xml:space="preserve"> </w:t>
      </w:r>
      <w:r>
        <w:rPr>
          <w:spacing w:val="-11"/>
        </w:rPr>
        <w:t>泽泻健脾渗湿，兼化痰之功。大黄泻热通便，枳实破气消痞，</w:t>
      </w:r>
      <w:r>
        <w:rPr>
          <w:spacing w:val="-12"/>
        </w:rPr>
        <w:t>厚朴行气散满，</w:t>
      </w:r>
      <w:r>
        <w:rPr/>
        <w:t xml:space="preserve"> </w:t>
      </w:r>
      <w:r>
        <w:rPr>
          <w:spacing w:val="-11"/>
        </w:rPr>
        <w:t>火麻仁润肠通便，诸药并用，共奏轻下热结，除满消痞之功效</w:t>
      </w:r>
      <w:r>
        <w:rPr>
          <w:spacing w:val="-12"/>
        </w:rPr>
        <w:t>，使邪有出路。</w:t>
      </w:r>
      <w:r>
        <w:rPr/>
        <w:t xml:space="preserve"> </w:t>
      </w:r>
      <w:r>
        <w:rPr>
          <w:spacing w:val="-8"/>
        </w:rPr>
        <w:t>全方“补中有行，补而不滞”,气机通畅，则痰湿瘀滞则以消散，平肝熄风，</w:t>
      </w:r>
      <w:r>
        <w:rPr>
          <w:spacing w:val="1"/>
        </w:rPr>
        <w:t xml:space="preserve"> </w:t>
      </w:r>
      <w:r>
        <w:rPr>
          <w:spacing w:val="-5"/>
        </w:rPr>
        <w:t>风停则眩晕止，全方扶正为主，祛邪为辅，强调扶正不留邪，祛邪不伤正，</w:t>
      </w:r>
      <w:r>
        <w:rPr>
          <w:spacing w:val="4"/>
        </w:rPr>
        <w:t xml:space="preserve"> </w:t>
      </w:r>
      <w:r>
        <w:rPr>
          <w:spacing w:val="-7"/>
        </w:rPr>
        <w:t>攻补兼施，健脾补肾，平肝熄风，调理冲任，清热散结。乳腺癌脑转移患者</w:t>
      </w:r>
      <w:r>
        <w:rPr/>
        <w:t xml:space="preserve"> </w:t>
      </w:r>
      <w:r>
        <w:rPr>
          <w:spacing w:val="-6"/>
        </w:rPr>
        <w:t>中药治疗已近5年，已远超平均生存期，临床</w:t>
      </w:r>
      <w:r>
        <w:rPr>
          <w:spacing w:val="-7"/>
        </w:rPr>
        <w:t>疗效良好。</w:t>
      </w:r>
    </w:p>
    <w:p>
      <w:pPr>
        <w:spacing w:line="294" w:lineRule="auto"/>
        <w:sectPr>
          <w:headerReference w:type="default" r:id="rId86"/>
          <w:pgSz w:w="9980" w:h="13950"/>
          <w:pgMar w:top="1497" w:right="993" w:bottom="400" w:left="1459" w:header="1082" w:footer="0" w:gutter="0"/>
        </w:sectPr>
        <w:rPr/>
      </w:pPr>
    </w:p>
    <w:p>
      <w:pPr>
        <w:spacing w:line="350" w:lineRule="auto"/>
        <w:rPr>
          <w:rFonts w:ascii="Arial"/>
          <w:sz w:val="21"/>
        </w:rPr>
      </w:pPr>
      <w:r/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spacing w:before="75" w:line="229" w:lineRule="auto"/>
        <w:rPr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90A0A0"/>
          <w:spacing w:val="9"/>
        </w:rPr>
        <w:t>144</w:t>
      </w:r>
      <w:r>
        <w:rPr>
          <w:rFonts w:ascii="Arial" w:hAnsi="Arial" w:eastAsia="Arial" w:cs="Arial"/>
          <w:sz w:val="26"/>
          <w:szCs w:val="26"/>
          <w:color w:val="90A0A0"/>
          <w:spacing w:val="-38"/>
        </w:rPr>
        <w:t xml:space="preserve"> </w:t>
      </w:r>
      <w:r>
        <w:rPr>
          <w:sz w:val="26"/>
          <w:szCs w:val="26"/>
          <w:position w:val="-5"/>
        </w:rPr>
        <w:drawing>
          <wp:inline distT="0" distB="0" distL="0" distR="0">
            <wp:extent cx="203237" cy="17778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237" cy="1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9"/>
        </w:rPr>
        <w:t>王云启治癌验案录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429"/>
        <w:spacing w:before="107" w:line="219" w:lineRule="auto"/>
        <w:rPr>
          <w:sz w:val="33"/>
          <w:szCs w:val="33"/>
        </w:rPr>
      </w:pPr>
      <w:r>
        <w:rPr>
          <w:sz w:val="33"/>
          <w:szCs w:val="33"/>
          <w:spacing w:val="-12"/>
        </w:rPr>
        <w:t>第三章  消化系统肿瘤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899"/>
        <w:spacing w:before="84" w:line="219" w:lineRule="auto"/>
        <w:rPr>
          <w:sz w:val="26"/>
          <w:szCs w:val="26"/>
        </w:rPr>
      </w:pPr>
      <w:r>
        <w:rPr>
          <w:sz w:val="26"/>
          <w:szCs w:val="26"/>
          <w:spacing w:val="-18"/>
        </w:rPr>
        <w:t>一、食管癌</w:t>
      </w:r>
    </w:p>
    <w:p>
      <w:pPr>
        <w:pStyle w:val="BodyText"/>
        <w:ind w:left="3629"/>
        <w:spacing w:before="211" w:line="220" w:lineRule="auto"/>
        <w:rPr>
          <w:sz w:val="24"/>
          <w:szCs w:val="24"/>
        </w:rPr>
      </w:pPr>
      <w:r>
        <w:rPr>
          <w:sz w:val="24"/>
          <w:szCs w:val="24"/>
          <w:spacing w:val="8"/>
        </w:rPr>
        <w:t>病案一</w:t>
      </w:r>
    </w:p>
    <w:p>
      <w:pPr>
        <w:pStyle w:val="BodyText"/>
        <w:ind w:left="479" w:right="40" w:firstLine="420"/>
        <w:spacing w:before="259" w:line="303" w:lineRule="auto"/>
        <w:jc w:val="both"/>
        <w:rPr/>
      </w:pPr>
      <w:r>
        <w:rPr>
          <w:spacing w:val="7"/>
        </w:rPr>
        <w:t>许某，男，65岁。患者2017年4月出现吞咽困难，2017年6月13日就 </w:t>
      </w:r>
      <w:r>
        <w:rPr>
          <w:spacing w:val="-7"/>
        </w:rPr>
        <w:t>诊于湖南省人民医院，胃镜示：考虑食管癌。活检病理：(食管)基底</w:t>
      </w:r>
      <w:r>
        <w:rPr>
          <w:spacing w:val="-8"/>
        </w:rPr>
        <w:t>细胞样</w:t>
      </w:r>
      <w:r>
        <w:rPr/>
        <w:t xml:space="preserve"> </w:t>
      </w:r>
      <w:r>
        <w:rPr>
          <w:spacing w:val="2"/>
        </w:rPr>
        <w:t>鳞状细胞癌。2017年6月20日就诊于中南大学湘雅二医院</w:t>
      </w:r>
      <w:r>
        <w:rPr>
          <w:rFonts w:ascii="Times New Roman" w:hAnsi="Times New Roman" w:eastAsia="Times New Roman" w:cs="Times New Roman"/>
        </w:rPr>
        <w:t>PET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18"/>
        </w:rPr>
        <w:t xml:space="preserve">   </w:t>
      </w:r>
      <w:r>
        <w:rPr>
          <w:spacing w:val="2"/>
        </w:rPr>
        <w:t>示</w:t>
      </w:r>
      <w:r>
        <w:rPr>
          <w:spacing w:val="1"/>
        </w:rPr>
        <w:t>：1. </w:t>
      </w:r>
      <w:r>
        <w:rPr>
          <w:spacing w:val="-7"/>
        </w:rPr>
        <w:t>胸下段食管壁增厚并糖代谢异常增高，符合食管癌；2.腹膜后腹</w:t>
      </w:r>
      <w:r>
        <w:rPr>
          <w:spacing w:val="-8"/>
        </w:rPr>
        <w:t>主动脉旁淋</w:t>
      </w:r>
      <w:r>
        <w:rPr/>
        <w:t xml:space="preserve"> </w:t>
      </w:r>
      <w:r>
        <w:rPr>
          <w:spacing w:val="-4"/>
        </w:rPr>
        <w:t>巴结转移。患者拒绝放化疗，为求进一步治疗，于2017年6月至我院中西结</w:t>
      </w:r>
      <w:r>
        <w:rPr>
          <w:spacing w:val="11"/>
        </w:rPr>
        <w:t xml:space="preserve"> </w:t>
      </w:r>
      <w:r>
        <w:rPr>
          <w:spacing w:val="-7"/>
        </w:rPr>
        <w:t>合科门诊王云启主任医师处行中药治疗，服用中药治疗期间，</w:t>
      </w:r>
      <w:r>
        <w:rPr>
          <w:spacing w:val="-8"/>
        </w:rPr>
        <w:t>多次复查示病</w:t>
      </w:r>
      <w:r>
        <w:rPr/>
        <w:t xml:space="preserve"> </w:t>
      </w:r>
      <w:r>
        <w:rPr>
          <w:spacing w:val="5"/>
        </w:rPr>
        <w:t>情稳定，最近一次复查为2017年11月8日。</w:t>
      </w:r>
    </w:p>
    <w:p>
      <w:pPr>
        <w:pStyle w:val="BodyText"/>
        <w:ind w:left="479" w:right="99" w:firstLine="420"/>
        <w:spacing w:before="34" w:line="311" w:lineRule="auto"/>
        <w:rPr/>
      </w:pPr>
      <w:r>
        <w:rPr>
          <w:spacing w:val="-7"/>
        </w:rPr>
        <w:t>症见：精神差，神疲乏力，进食困难，心烦失眠，夜寐难安，</w:t>
      </w:r>
      <w:r>
        <w:rPr>
          <w:spacing w:val="-8"/>
        </w:rPr>
        <w:t>舌质紫暗</w:t>
      </w:r>
      <w:r>
        <w:rPr/>
        <w:t xml:space="preserve"> </w:t>
      </w:r>
      <w:r>
        <w:rPr>
          <w:spacing w:val="-11"/>
        </w:rPr>
        <w:t>有瘀斑，苔白腻，脉沉细。</w:t>
      </w:r>
    </w:p>
    <w:p>
      <w:pPr>
        <w:pStyle w:val="BodyText"/>
        <w:ind w:left="899"/>
        <w:spacing w:line="219" w:lineRule="auto"/>
        <w:rPr/>
      </w:pPr>
      <w:r>
        <w:rPr>
          <w:spacing w:val="-11"/>
        </w:rPr>
        <w:t>中医辨证：气虚阳微，痰瘀互结。</w:t>
      </w:r>
    </w:p>
    <w:p>
      <w:pPr>
        <w:pStyle w:val="BodyText"/>
        <w:ind w:left="899"/>
        <w:spacing w:before="99" w:line="219" w:lineRule="auto"/>
        <w:rPr/>
      </w:pPr>
      <w:r>
        <w:rPr>
          <w:spacing w:val="-11"/>
        </w:rPr>
        <w:t>治则：益气健脾，下气化痰，活血祛瘀，软坚散结。</w:t>
      </w:r>
    </w:p>
    <w:p>
      <w:pPr>
        <w:pStyle w:val="BodyText"/>
        <w:ind w:left="899"/>
        <w:spacing w:before="100" w:line="220" w:lineRule="auto"/>
        <w:rPr/>
      </w:pPr>
      <w:r>
        <w:rPr>
          <w:spacing w:val="-10"/>
        </w:rPr>
        <w:t>方药：海藻玉壶汤加减。</w:t>
      </w:r>
    </w:p>
    <w:p>
      <w:pPr>
        <w:pStyle w:val="BodyText"/>
        <w:ind w:left="479" w:right="1" w:firstLine="420"/>
        <w:spacing w:before="70" w:line="286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红枣15枚，三棱、土鳖虫、山慈菇、桃仁各15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33"/>
          <w:w w:val="101"/>
        </w:rPr>
        <w:t xml:space="preserve">  </w:t>
      </w:r>
      <w:r>
        <w:rPr>
          <w:sz w:val="23"/>
          <w:szCs w:val="23"/>
          <w:spacing w:val="-5"/>
        </w:rPr>
        <w:t>莪术18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-5"/>
        </w:rPr>
        <w:t>白参(另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9"/>
        </w:rPr>
        <w:t>蒸兑)、旋覆花(布包)、僵蚕、香附、郁金、重楼各20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 </w:t>
      </w:r>
      <w:r>
        <w:rPr>
          <w:sz w:val="23"/>
          <w:szCs w:val="23"/>
          <w:spacing w:val="-9"/>
        </w:rPr>
        <w:t>壁虎24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-9"/>
        </w:rPr>
        <w:t>海藻、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0"/>
        </w:rPr>
        <w:t>昆布、浙贝母、煅牡蛎(先煎)、百合、海螵蛸、</w:t>
      </w:r>
      <w:r>
        <w:rPr>
          <w:sz w:val="23"/>
          <w:szCs w:val="23"/>
          <w:spacing w:val="-11"/>
        </w:rPr>
        <w:t>麦芽、鸡内金、蒲公英各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5"/>
        </w:rPr>
        <w:t>30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  <w:spacing w:val="5"/>
        </w:rPr>
        <w:t>半枝莲40</w:t>
      </w:r>
      <w:r>
        <w:rPr>
          <w:sz w:val="23"/>
          <w:szCs w:val="23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5"/>
        </w:rPr>
        <w:t>威灵仙45</w:t>
      </w:r>
      <w:r>
        <w:rPr>
          <w:sz w:val="23"/>
          <w:szCs w:val="23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5"/>
        </w:rPr>
        <w:t>黄</w:t>
      </w:r>
      <w:r>
        <w:rPr>
          <w:sz w:val="23"/>
          <w:szCs w:val="23"/>
          <w:spacing w:val="4"/>
        </w:rPr>
        <w:t>芪50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g</w:t>
      </w:r>
      <w:r>
        <w:rPr>
          <w:sz w:val="23"/>
          <w:szCs w:val="23"/>
          <w:spacing w:val="4"/>
        </w:rPr>
        <w:t>。</w:t>
      </w:r>
    </w:p>
    <w:p>
      <w:pPr>
        <w:pStyle w:val="BodyText"/>
        <w:ind w:left="899"/>
        <w:spacing w:before="62" w:line="219" w:lineRule="auto"/>
        <w:rPr/>
      </w:pPr>
      <w:r>
        <w:rPr>
          <w:spacing w:val="-5"/>
        </w:rPr>
        <w:t>服用20付，每日一副，水煎服，分三次温服。</w:t>
      </w:r>
    </w:p>
    <w:p>
      <w:pPr>
        <w:pStyle w:val="BodyText"/>
        <w:ind w:left="479" w:firstLine="420"/>
        <w:spacing w:before="118" w:line="303" w:lineRule="auto"/>
        <w:rPr/>
      </w:pPr>
      <w:r>
        <w:rPr>
          <w:spacing w:val="-11"/>
        </w:rPr>
        <w:t>按语：患者平素脾气暴躁，喜饮酒，致肝气郁结，气滞血瘀，肝火上炎，</w:t>
      </w:r>
      <w:r>
        <w:rPr>
          <w:spacing w:val="11"/>
        </w:rPr>
        <w:t xml:space="preserve"> </w:t>
      </w:r>
      <w:r>
        <w:rPr>
          <w:spacing w:val="-7"/>
        </w:rPr>
        <w:t>灼伤津液，凝结成痰，痰瘀互结，</w:t>
      </w:r>
      <w:r>
        <w:rPr>
          <w:color w:val="304060"/>
          <w:spacing w:val="-7"/>
        </w:rPr>
        <w:t>遂成噎膈，</w:t>
      </w:r>
      <w:r>
        <w:rPr>
          <w:spacing w:val="-7"/>
        </w:rPr>
        <w:t>日久耗伤气阴</w:t>
      </w:r>
      <w:r>
        <w:rPr>
          <w:spacing w:val="-8"/>
        </w:rPr>
        <w:t>，阴阳两虚，脾</w:t>
      </w:r>
      <w:r>
        <w:rPr/>
        <w:t xml:space="preserve">  </w:t>
      </w:r>
      <w:r>
        <w:rPr>
          <w:spacing w:val="-7"/>
        </w:rPr>
        <w:t>胃虚损，</w:t>
      </w:r>
      <w:r>
        <w:rPr>
          <w:color w:val="304060"/>
          <w:spacing w:val="-7"/>
        </w:rPr>
        <w:t>舌质紫暗有瘀斑，苔白腻，脉沉细。</w:t>
      </w:r>
      <w:r>
        <w:rPr>
          <w:color w:val="406090"/>
          <w:spacing w:val="-7"/>
        </w:rPr>
        <w:t>证</w:t>
      </w:r>
      <w:r>
        <w:rPr>
          <w:color w:val="406090"/>
          <w:spacing w:val="-8"/>
        </w:rPr>
        <w:t>属气虚阳微，</w:t>
      </w:r>
      <w:r>
        <w:rPr>
          <w:spacing w:val="-8"/>
        </w:rPr>
        <w:t>痰瘀互结。方</w:t>
      </w:r>
      <w:r>
        <w:rPr/>
        <w:t xml:space="preserve">  </w:t>
      </w:r>
      <w:r>
        <w:rPr>
          <w:spacing w:val="-11"/>
        </w:rPr>
        <w:t>中黄芪、白参大补元气而补三焦，炒谷芽、炒麦芽、鸡内金、红枣行气消食、</w:t>
      </w:r>
    </w:p>
    <w:p>
      <w:pPr>
        <w:spacing w:line="303" w:lineRule="auto"/>
        <w:sectPr>
          <w:headerReference w:type="default" r:id="rId7"/>
          <w:pgSz w:w="9980" w:h="13950"/>
          <w:pgMar w:top="400" w:right="1399" w:bottom="400" w:left="980" w:header="0" w:footer="0" w:gutter="0"/>
        </w:sectPr>
        <w:rPr/>
      </w:pPr>
    </w:p>
    <w:p>
      <w:pPr>
        <w:pStyle w:val="BodyText"/>
        <w:ind w:right="440" w:firstLine="110"/>
        <w:spacing w:before="236" w:line="294" w:lineRule="auto"/>
        <w:jc w:val="both"/>
        <w:rPr/>
      </w:pPr>
      <w:r>
        <w:rPr/>
        <w:t>健脾养胃，百合益气养阴，润肺化痰，旋覆花、代</w:t>
      </w:r>
      <w:r>
        <w:rPr>
          <w:spacing w:val="-1"/>
        </w:rPr>
        <w:t>赭石取自《伤寒论》中</w:t>
      </w:r>
      <w:r>
        <w:rPr/>
        <w:t xml:space="preserve"> </w:t>
      </w:r>
      <w:r>
        <w:rPr>
          <w:spacing w:val="-10"/>
        </w:rPr>
        <w:t>“旋覆代赭汤”之意，二药联用具有降逆下气，止呕化痰之功，联合香附、郁</w:t>
      </w:r>
      <w:r>
        <w:rPr>
          <w:spacing w:val="1"/>
        </w:rPr>
        <w:t xml:space="preserve"> </w:t>
      </w:r>
      <w:r>
        <w:rPr>
          <w:spacing w:val="-8"/>
        </w:rPr>
        <w:t>金加强行气化痰之功，海藻、昆布、</w:t>
      </w:r>
      <w:r>
        <w:rPr>
          <w:color w:val="705030"/>
          <w:spacing w:val="-8"/>
        </w:rPr>
        <w:t>浙贝母、</w:t>
      </w:r>
      <w:r>
        <w:rPr>
          <w:spacing w:val="-8"/>
        </w:rPr>
        <w:t>牡蛎、山慈菇软坚散结，</w:t>
      </w:r>
      <w:r>
        <w:rPr>
          <w:color w:val="503020"/>
          <w:spacing w:val="-8"/>
        </w:rPr>
        <w:t>重楼、</w:t>
      </w:r>
      <w:r>
        <w:rPr>
          <w:color w:val="503020"/>
          <w:spacing w:val="9"/>
        </w:rPr>
        <w:t xml:space="preserve"> </w:t>
      </w:r>
      <w:r>
        <w:rPr>
          <w:spacing w:val="-4"/>
        </w:rPr>
        <w:t>半枝莲、蒲公英、僵蚕、土鳖虫、桃仁清热解毒、化瘀散结，三棱、莪术破</w:t>
      </w:r>
      <w:r>
        <w:rPr>
          <w:spacing w:val="10"/>
        </w:rPr>
        <w:t xml:space="preserve"> </w:t>
      </w:r>
      <w:r>
        <w:rPr>
          <w:spacing w:val="-1"/>
        </w:rPr>
        <w:t>血行气，消积止痛，威灵仙善消骨鲠。诸药合用共达益</w:t>
      </w:r>
      <w:r>
        <w:rPr>
          <w:spacing w:val="-2"/>
        </w:rPr>
        <w:t>气健脾，下气化痰，</w:t>
      </w:r>
      <w:r>
        <w:rPr/>
        <w:t xml:space="preserve"> </w:t>
      </w:r>
      <w:r>
        <w:rPr>
          <w:spacing w:val="-7"/>
        </w:rPr>
        <w:t>活血祛瘀，软坚散结。随症加减：食欲不振加用炒谷芽、炒山楂或神曲等。</w:t>
      </w:r>
    </w:p>
    <w:p>
      <w:pPr>
        <w:pStyle w:val="BodyText"/>
        <w:ind w:left="110" w:right="500" w:firstLine="430"/>
        <w:spacing w:before="2" w:line="294" w:lineRule="auto"/>
        <w:rPr/>
      </w:pPr>
      <w:r>
        <w:rPr>
          <w:spacing w:val="-7"/>
        </w:rPr>
        <w:t>二诊：患者一般情况可，进食梗阻感较前减轻，无咳嗽咳痰、恶心呕吐</w:t>
      </w:r>
      <w:r>
        <w:rPr>
          <w:spacing w:val="16"/>
        </w:rPr>
        <w:t xml:space="preserve"> </w:t>
      </w:r>
      <w:r>
        <w:rPr>
          <w:spacing w:val="-3"/>
        </w:rPr>
        <w:t>等不适，精神食欲、睡眠尚可，二便调。二诊</w:t>
      </w:r>
      <w:r>
        <w:rPr>
          <w:spacing w:val="-4"/>
        </w:rPr>
        <w:t>继续坚守一诊原方之药。</w:t>
      </w:r>
    </w:p>
    <w:p>
      <w:pPr>
        <w:pStyle w:val="BodyText"/>
        <w:ind w:left="3269"/>
        <w:spacing w:before="209" w:line="220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病案二</w:t>
      </w:r>
    </w:p>
    <w:p>
      <w:pPr>
        <w:pStyle w:val="BodyText"/>
        <w:ind w:left="109" w:right="420" w:firstLine="430"/>
        <w:spacing w:before="259" w:line="294" w:lineRule="auto"/>
        <w:jc w:val="both"/>
        <w:rPr/>
      </w:pPr>
      <w:r>
        <w:rPr>
          <w:spacing w:val="6"/>
        </w:rPr>
        <w:t>张某，男，71岁。患者2012年09月02日出现腹泻、黑便，质稀，5~</w:t>
      </w:r>
      <w:r>
        <w:rPr/>
        <w:t xml:space="preserve">  </w:t>
      </w:r>
      <w:r>
        <w:rPr>
          <w:color w:val="204050"/>
          <w:spacing w:val="-6"/>
        </w:rPr>
        <w:t>6次/天，无脓血及粘液，</w:t>
      </w:r>
      <w:r>
        <w:rPr>
          <w:spacing w:val="-6"/>
        </w:rPr>
        <w:t>于浏阳市中医院行胃镜检查，距门齿30 </w:t>
      </w:r>
      <w:r>
        <w:rPr>
          <w:rFonts w:ascii="Times New Roman" w:hAnsi="Times New Roman" w:eastAsia="Times New Roman" w:cs="Times New Roman"/>
          <w:spacing w:val="-7"/>
        </w:rPr>
        <w:t>cm </w:t>
      </w:r>
      <w:r>
        <w:rPr>
          <w:spacing w:val="-7"/>
        </w:rPr>
        <w:t>处见菜</w:t>
      </w:r>
      <w:r>
        <w:rPr/>
        <w:t xml:space="preserve">  </w:t>
      </w:r>
      <w:r>
        <w:rPr/>
        <w:t>花样肿块，占据食管2/3,质脆易出血；慢性非萎</w:t>
      </w:r>
      <w:r>
        <w:rPr>
          <w:spacing w:val="-1"/>
        </w:rPr>
        <w:t>缩性胃炎。行活检切片示</w:t>
      </w:r>
      <w:r>
        <w:rPr/>
        <w:t xml:space="preserve">  </w:t>
      </w:r>
      <w:r>
        <w:rPr>
          <w:spacing w:val="-1"/>
        </w:rPr>
        <w:t>食管中分化鳞癌。于2012年09月24日于湖南省肿瘤医院行病检：</w:t>
      </w:r>
      <w:r>
        <w:rPr>
          <w:color w:val="705030"/>
          <w:spacing w:val="-1"/>
        </w:rPr>
        <w:t>食道中一</w:t>
      </w:r>
      <w:r>
        <w:rPr>
          <w:color w:val="705030"/>
          <w:spacing w:val="8"/>
        </w:rPr>
        <w:t xml:space="preserve">  </w:t>
      </w:r>
      <w:r>
        <w:rPr>
          <w:spacing w:val="-2"/>
        </w:rPr>
        <w:t>低分化鳞癌。</w:t>
      </w:r>
      <w:r>
        <w:rPr>
          <w:rFonts w:ascii="Times New Roman" w:hAnsi="Times New Roman" w:eastAsia="Times New Roman" w:cs="Times New Roman"/>
          <w:spacing w:val="-2"/>
        </w:rPr>
        <w:t>CT:   </w:t>
      </w:r>
      <w:r>
        <w:rPr>
          <w:spacing w:val="-2"/>
        </w:rPr>
        <w:t>胸段食管改变符合食管癌，纵膈及左侧腋窝数</w:t>
      </w:r>
      <w:r>
        <w:rPr>
          <w:spacing w:val="-3"/>
        </w:rPr>
        <w:t>枚小淋巴</w:t>
      </w:r>
      <w:r>
        <w:rPr/>
        <w:t xml:space="preserve">  </w:t>
      </w:r>
      <w:r>
        <w:rPr>
          <w:spacing w:val="-9"/>
        </w:rPr>
        <w:t>结，肝左叶小囊肿，脑萎缩，脑白质疏松。</w:t>
      </w:r>
      <w:r>
        <w:rPr>
          <w:color w:val="705030"/>
          <w:spacing w:val="-9"/>
        </w:rPr>
        <w:t>钡餐：</w:t>
      </w:r>
      <w:r>
        <w:rPr>
          <w:color w:val="705030"/>
          <w:spacing w:val="-44"/>
        </w:rPr>
        <w:t xml:space="preserve"> </w:t>
      </w:r>
      <w:r>
        <w:rPr>
          <w:spacing w:val="-9"/>
        </w:rPr>
        <w:t>食管胸中段改变，考虑食</w:t>
      </w:r>
      <w:r>
        <w:rPr/>
        <w:t xml:space="preserve">  </w:t>
      </w:r>
      <w:r>
        <w:rPr>
          <w:spacing w:val="8"/>
        </w:rPr>
        <w:t>管中段癌。2012年10月9日至2012年11月21日于我院进行胸部三维适形</w:t>
      </w:r>
      <w:r>
        <w:rPr>
          <w:spacing w:val="7"/>
        </w:rPr>
        <w:t xml:space="preserve">  </w:t>
      </w:r>
      <w:r>
        <w:rPr>
          <w:spacing w:val="-3"/>
        </w:rPr>
        <w:t>放疗，完成食管</w:t>
      </w:r>
      <w:r>
        <w:rPr>
          <w:rFonts w:ascii="Times New Roman" w:hAnsi="Times New Roman" w:eastAsia="Times New Roman" w:cs="Times New Roman"/>
          <w:spacing w:val="-3"/>
        </w:rPr>
        <w:t>DT67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-3"/>
        </w:rPr>
        <w:t>Gy/31f/44D,</w:t>
      </w:r>
      <w:r>
        <w:rPr>
          <w:spacing w:val="-3"/>
        </w:rPr>
        <w:t>放疗后复查胸部</w:t>
      </w:r>
      <w:r>
        <w:rPr>
          <w:rFonts w:ascii="Times New Roman" w:hAnsi="Times New Roman" w:eastAsia="Times New Roman" w:cs="Times New Roman"/>
          <w:spacing w:val="-3"/>
        </w:rPr>
        <w:t>CT </w:t>
      </w:r>
      <w:r>
        <w:rPr>
          <w:spacing w:val="-3"/>
        </w:rPr>
        <w:t>食管肿块明显缩小。</w:t>
      </w:r>
      <w:r>
        <w:rPr/>
        <w:t xml:space="preserve"> </w:t>
      </w:r>
      <w:r>
        <w:rPr>
          <w:spacing w:val="6"/>
        </w:rPr>
        <w:t>后患者于2013年1月、2013年5月两次在我院复查病情</w:t>
      </w:r>
      <w:r>
        <w:rPr>
          <w:spacing w:val="5"/>
        </w:rPr>
        <w:t>稳定。2013年08月</w:t>
      </w:r>
      <w:r>
        <w:rPr/>
        <w:t xml:space="preserve"> </w:t>
      </w:r>
      <w:r>
        <w:rPr/>
        <w:t>20日患者发现左侧颈部肿块，查体：左锁骨上可扪及3</w:t>
      </w:r>
      <w:r>
        <w:rPr>
          <w:rFonts w:ascii="Times New Roman" w:hAnsi="Times New Roman" w:eastAsia="Times New Roman" w:cs="Times New Roman"/>
        </w:rPr>
        <w:t>cm×2.5    cm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/>
        <w:t>大小肿  </w:t>
      </w:r>
      <w:r>
        <w:rPr>
          <w:spacing w:val="-7"/>
        </w:rPr>
        <w:t>块，边界不清，质硬，压痛，活动度差，余浅表淋巴结无肿大。</w:t>
      </w:r>
      <w:r>
        <w:rPr>
          <w:color w:val="204050"/>
          <w:spacing w:val="-7"/>
        </w:rPr>
        <w:t>人我院行左</w:t>
      </w:r>
      <w:r>
        <w:rPr>
          <w:color w:val="204050"/>
          <w:spacing w:val="3"/>
        </w:rPr>
        <w:t xml:space="preserve">  </w:t>
      </w:r>
      <w:r>
        <w:rPr>
          <w:spacing w:val="-6"/>
        </w:rPr>
        <w:t>锁骨上肿块穿刺：涂片倾向转移性高分化鳞癌。</w:t>
      </w:r>
      <w:r>
        <w:rPr>
          <w:rFonts w:ascii="Times New Roman" w:hAnsi="Times New Roman" w:eastAsia="Times New Roman" w:cs="Times New Roman"/>
          <w:spacing w:val="-6"/>
        </w:rPr>
        <w:t>CT:1.</w:t>
      </w:r>
      <w:r>
        <w:rPr>
          <w:rFonts w:ascii="Times New Roman" w:hAnsi="Times New Roman" w:eastAsia="Times New Roman" w:cs="Times New Roman"/>
          <w:spacing w:val="-7"/>
        </w:rPr>
        <w:t xml:space="preserve">     </w:t>
      </w:r>
      <w:r>
        <w:rPr>
          <w:spacing w:val="-7"/>
        </w:rPr>
        <w:t>食管癌放疗后改变，</w:t>
      </w:r>
      <w:r>
        <w:rPr/>
        <w:t xml:space="preserve"> </w:t>
      </w:r>
      <w:r>
        <w:rPr>
          <w:spacing w:val="-7"/>
        </w:rPr>
        <w:t>食管胸中段管壁稍增厚大致同前。2.双肺散在条索状、斑片状高密度影较前</w:t>
      </w:r>
      <w:r>
        <w:rPr>
          <w:spacing w:val="3"/>
        </w:rPr>
        <w:t xml:space="preserve">  </w:t>
      </w:r>
      <w:r>
        <w:rPr>
          <w:spacing w:val="-7"/>
        </w:rPr>
        <w:t>无明显变化。3.纵隔内多发淋巴结大致同前。食道钡餐：食道胸中下段癌放</w:t>
      </w:r>
      <w:r>
        <w:rPr>
          <w:spacing w:val="2"/>
        </w:rPr>
        <w:t xml:space="preserve">  </w:t>
      </w:r>
      <w:r>
        <w:rPr>
          <w:spacing w:val="-10"/>
        </w:rPr>
        <w:t>疗后，局部黏膜皱襞稍乱，管腔无明显狭窄。</w:t>
      </w:r>
    </w:p>
    <w:p>
      <w:pPr>
        <w:pStyle w:val="BodyText"/>
        <w:ind w:left="110" w:right="532" w:firstLine="430"/>
        <w:spacing w:before="86" w:line="298" w:lineRule="auto"/>
        <w:rPr/>
      </w:pPr>
      <w:r>
        <w:rPr/>
        <w:t>2013年09月04日至我科王云启主任处开</w:t>
      </w:r>
      <w:r>
        <w:rPr>
          <w:spacing w:val="-1"/>
        </w:rPr>
        <w:t>始坚持予中药治疗，后多次复</w:t>
      </w:r>
      <w:r>
        <w:rPr/>
        <w:t xml:space="preserve"> </w:t>
      </w:r>
      <w:r>
        <w:rPr>
          <w:spacing w:val="-7"/>
        </w:rPr>
        <w:t>查</w:t>
      </w:r>
      <w:r>
        <w:rPr>
          <w:rFonts w:ascii="Times New Roman" w:hAnsi="Times New Roman" w:eastAsia="Times New Roman" w:cs="Times New Roman"/>
          <w:spacing w:val="-7"/>
        </w:rPr>
        <w:t>CT </w:t>
      </w:r>
      <w:r>
        <w:rPr>
          <w:spacing w:val="-7"/>
        </w:rPr>
        <w:t>示锁骨上肿块较前缩小。提示病情稳定。</w:t>
      </w:r>
    </w:p>
    <w:p>
      <w:pPr>
        <w:pStyle w:val="BodyText"/>
        <w:ind w:left="110" w:right="420" w:firstLine="430"/>
        <w:spacing w:line="302" w:lineRule="auto"/>
        <w:rPr/>
      </w:pPr>
      <w:r>
        <w:rPr>
          <w:spacing w:val="-4"/>
        </w:rPr>
        <w:t>症见：进食稍梗阻，偶有咳血，心烦失眠，夜寐难安，舌质红，苔黄，</w:t>
      </w:r>
      <w:r>
        <w:rPr>
          <w:spacing w:val="2"/>
        </w:rPr>
        <w:t xml:space="preserve"> </w:t>
      </w:r>
      <w:r>
        <w:rPr>
          <w:spacing w:val="-8"/>
        </w:rPr>
        <w:t>脉弦细。</w:t>
      </w:r>
    </w:p>
    <w:p>
      <w:pPr>
        <w:pStyle w:val="BodyText"/>
        <w:ind w:left="540"/>
        <w:spacing w:line="219" w:lineRule="auto"/>
        <w:rPr/>
      </w:pPr>
      <w:r>
        <w:rPr>
          <w:spacing w:val="-10"/>
        </w:rPr>
        <w:t>辨证：痰热互结，淤毒蕴积。</w:t>
      </w:r>
    </w:p>
    <w:p>
      <w:pPr>
        <w:pStyle w:val="BodyText"/>
        <w:ind w:left="540"/>
        <w:spacing w:before="80" w:line="219" w:lineRule="auto"/>
        <w:rPr/>
      </w:pPr>
      <w:r>
        <w:rPr>
          <w:spacing w:val="-10"/>
        </w:rPr>
        <w:t>治则：行气散结，祛瘀散结。</w:t>
      </w:r>
    </w:p>
    <w:p>
      <w:pPr>
        <w:spacing w:line="219" w:lineRule="auto"/>
        <w:sectPr>
          <w:headerReference w:type="default" r:id="rId88"/>
          <w:pgSz w:w="9980" w:h="13950"/>
          <w:pgMar w:top="1510" w:right="979" w:bottom="400" w:left="1339" w:header="1048" w:footer="0" w:gutter="0"/>
        </w:sectPr>
        <w:rPr/>
      </w:pP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spacing w:before="74" w:line="355" w:lineRule="exact"/>
        <w:rPr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90A0A0"/>
          <w:spacing w:val="5"/>
          <w:position w:val="3"/>
        </w:rPr>
        <w:t>146     </w:t>
      </w:r>
      <w:r>
        <w:rPr>
          <w:sz w:val="17"/>
          <w:szCs w:val="17"/>
          <w:spacing w:val="5"/>
          <w:position w:val="1"/>
        </w:rPr>
        <w:t>王云启治癌验案录</w:t>
      </w:r>
    </w:p>
    <w:p>
      <w:pPr>
        <w:pStyle w:val="BodyText"/>
        <w:ind w:left="459" w:firstLine="419"/>
        <w:spacing w:before="232" w:line="284" w:lineRule="auto"/>
        <w:jc w:val="both"/>
        <w:rPr>
          <w:sz w:val="23"/>
          <w:szCs w:val="23"/>
        </w:rPr>
      </w:pPr>
      <w:r>
        <w:rPr>
          <w:sz w:val="23"/>
          <w:szCs w:val="23"/>
          <w:spacing w:val="-8"/>
        </w:rPr>
        <w:t>方药：四物消瘰汤加减。蜈蚣3条，大黄(后下)5</w:t>
      </w:r>
      <w:r>
        <w:rPr>
          <w:sz w:val="23"/>
          <w:szCs w:val="23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-8"/>
        </w:rPr>
        <w:t>蜂房10</w:t>
      </w:r>
      <w:r>
        <w:rPr>
          <w:sz w:val="23"/>
          <w:szCs w:val="23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8"/>
        </w:rPr>
        <w:t>陈皮、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4"/>
        </w:rPr>
        <w:t>莪术、炮姜、桂枝、僵蚕、土鳖虫各15</w:t>
      </w:r>
      <w:r>
        <w:rPr>
          <w:sz w:val="23"/>
          <w:szCs w:val="23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-14"/>
        </w:rPr>
        <w:t>鸡内金、香</w:t>
      </w:r>
      <w:r>
        <w:rPr>
          <w:sz w:val="23"/>
          <w:szCs w:val="23"/>
          <w:spacing w:val="-15"/>
        </w:rPr>
        <w:t>附、郁金、蒲公英各</w:t>
      </w:r>
      <w:r>
        <w:rPr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20g,</w:t>
      </w:r>
      <w:r>
        <w:rPr>
          <w:rFonts w:ascii="Times New Roman" w:hAnsi="Times New Roman" w:eastAsia="Times New Roman" w:cs="Times New Roman"/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spacing w:val="-14"/>
        </w:rPr>
        <w:t>白术、山楂炭、炒麦芽、山药、苏木、丹参、威灵仙、百合、半枝莲、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6"/>
        </w:rPr>
        <w:t>蛇舌草各30</w:t>
      </w:r>
      <w:r>
        <w:rPr>
          <w:sz w:val="23"/>
          <w:szCs w:val="23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g,  </w:t>
      </w:r>
      <w:r>
        <w:rPr>
          <w:sz w:val="23"/>
          <w:szCs w:val="23"/>
          <w:spacing w:val="6"/>
        </w:rPr>
        <w:t>红枣40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6"/>
        </w:rPr>
        <w:t>薏苡仁</w:t>
      </w:r>
      <w:r>
        <w:rPr>
          <w:sz w:val="23"/>
          <w:szCs w:val="23"/>
          <w:spacing w:val="5"/>
        </w:rPr>
        <w:t>50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5"/>
        </w:rPr>
        <w:t>黄芪60</w:t>
      </w:r>
      <w:r>
        <w:rPr>
          <w:sz w:val="23"/>
          <w:szCs w:val="23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g</w:t>
      </w:r>
      <w:r>
        <w:rPr>
          <w:sz w:val="23"/>
          <w:szCs w:val="23"/>
          <w:spacing w:val="5"/>
        </w:rPr>
        <w:t>。</w:t>
      </w:r>
    </w:p>
    <w:p>
      <w:pPr>
        <w:pStyle w:val="BodyText"/>
        <w:ind w:left="459" w:right="25" w:firstLine="419"/>
        <w:spacing w:before="74" w:line="303" w:lineRule="auto"/>
        <w:jc w:val="both"/>
        <w:rPr/>
      </w:pPr>
      <w:r>
        <w:rPr>
          <w:spacing w:val="-6"/>
        </w:rPr>
        <w:t>按：一诊：本案患者2012年行胃镜发现菜花样肿块，病检示：食管中低</w:t>
      </w:r>
      <w:r>
        <w:rPr>
          <w:spacing w:val="1"/>
        </w:rPr>
        <w:t xml:space="preserve"> </w:t>
      </w:r>
      <w:r>
        <w:rPr>
          <w:spacing w:val="-1"/>
        </w:rPr>
        <w:t>分化鳞癌。放疗后9月余，患者要求中药治疗。治宜行气散结，祛瘀解毒。</w:t>
      </w:r>
      <w:r>
        <w:rPr>
          <w:spacing w:val="2"/>
        </w:rPr>
        <w:t xml:space="preserve"> </w:t>
      </w:r>
      <w:r>
        <w:rPr>
          <w:spacing w:val="-6"/>
        </w:rPr>
        <w:t>方中黄芪甘温、白术甘平，皆入脾经，相须为用，加之陈皮补气健脾</w:t>
      </w:r>
      <w:r>
        <w:rPr>
          <w:spacing w:val="-7"/>
        </w:rPr>
        <w:t>，炒麦</w:t>
      </w:r>
      <w:r>
        <w:rPr/>
        <w:t xml:space="preserve"> </w:t>
      </w:r>
      <w:r>
        <w:rPr>
          <w:spacing w:val="-7"/>
        </w:rPr>
        <w:t>芽、鸡内金、山药、薏苡仁健脾开胃、助脾运化。香附理气调</w:t>
      </w:r>
      <w:r>
        <w:rPr>
          <w:spacing w:val="-8"/>
        </w:rPr>
        <w:t>中，郁金味辛</w:t>
      </w:r>
      <w:r>
        <w:rPr/>
        <w:t xml:space="preserve">  </w:t>
      </w:r>
      <w:r>
        <w:rPr>
          <w:spacing w:val="-11"/>
        </w:rPr>
        <w:t>能行能散，既能活血，又能行气，与香附共用，使行气而不滞气，补而不滞。</w:t>
      </w:r>
      <w:r>
        <w:rPr>
          <w:spacing w:val="13"/>
        </w:rPr>
        <w:t xml:space="preserve"> </w:t>
      </w:r>
      <w:r>
        <w:rPr>
          <w:spacing w:val="-4"/>
        </w:rPr>
        <w:t>苏木、丹参活血祛瘀，莪术既入血分，又入气分，</w:t>
      </w:r>
      <w:r>
        <w:rPr>
          <w:color w:val="405070"/>
          <w:spacing w:val="-4"/>
        </w:rPr>
        <w:t>能破</w:t>
      </w:r>
      <w:r>
        <w:rPr>
          <w:color w:val="405070"/>
          <w:spacing w:val="-5"/>
        </w:rPr>
        <w:t>血散瘀、消癥化积，</w:t>
      </w:r>
      <w:r>
        <w:rPr>
          <w:color w:val="405070"/>
        </w:rPr>
        <w:t xml:space="preserve"> </w:t>
      </w:r>
      <w:r>
        <w:rPr>
          <w:spacing w:val="-7"/>
        </w:rPr>
        <w:t>三药合用能行气止痛，活血化瘀以祛邪。半枝莲、白花蛇</w:t>
      </w:r>
      <w:r>
        <w:rPr>
          <w:spacing w:val="-8"/>
        </w:rPr>
        <w:t>舌草、蒲公英清热</w:t>
      </w:r>
      <w:r>
        <w:rPr/>
        <w:t xml:space="preserve">  </w:t>
      </w:r>
      <w:r>
        <w:rPr>
          <w:spacing w:val="-4"/>
        </w:rPr>
        <w:t>解毒，炮姜、桂枝温中散寒，寒热平调。土鳖虫、威灵</w:t>
      </w:r>
      <w:r>
        <w:rPr>
          <w:spacing w:val="-5"/>
        </w:rPr>
        <w:t>仙化瘀散结，</w:t>
      </w:r>
      <w:r>
        <w:rPr>
          <w:color w:val="405070"/>
          <w:spacing w:val="-5"/>
        </w:rPr>
        <w:t>蜈蚣、</w:t>
      </w:r>
      <w:r>
        <w:rPr>
          <w:color w:val="405070"/>
        </w:rPr>
        <w:t xml:space="preserve"> </w:t>
      </w:r>
      <w:r>
        <w:rPr>
          <w:spacing w:val="-7"/>
        </w:rPr>
        <w:t>僵蚕、蜂房散结通络止痛。山楂炭止血，红枣补益气</w:t>
      </w:r>
      <w:r>
        <w:rPr>
          <w:spacing w:val="-8"/>
        </w:rPr>
        <w:t>血，百合甘寒养阴，大</w:t>
      </w:r>
      <w:r>
        <w:rPr/>
        <w:t xml:space="preserve">  </w:t>
      </w:r>
      <w:r>
        <w:rPr>
          <w:spacing w:val="-10"/>
        </w:rPr>
        <w:t>黄泻下邪有所出。</w:t>
      </w:r>
    </w:p>
    <w:p>
      <w:pPr>
        <w:pStyle w:val="BodyText"/>
        <w:ind w:left="459" w:right="25" w:firstLine="419"/>
        <w:spacing w:before="36" w:line="303" w:lineRule="auto"/>
        <w:jc w:val="both"/>
        <w:rPr/>
      </w:pPr>
      <w:r>
        <w:rPr>
          <w:spacing w:val="-7"/>
        </w:rPr>
        <w:t>二诊：一般情况可，未见咳血，进食无梗阻感，无胸骨后疼痛</w:t>
      </w:r>
      <w:r>
        <w:rPr>
          <w:spacing w:val="-8"/>
        </w:rPr>
        <w:t>感，无畏</w:t>
      </w:r>
      <w:r>
        <w:rPr/>
        <w:t xml:space="preserve">  </w:t>
      </w:r>
      <w:r>
        <w:rPr>
          <w:spacing w:val="-4"/>
        </w:rPr>
        <w:t>寒发热、咳嗽咳痰、胸闷气促、恶心呕吐等不适，精神</w:t>
      </w:r>
      <w:r>
        <w:rPr>
          <w:spacing w:val="-5"/>
        </w:rPr>
        <w:t>、食欲、睡眠尚可，</w:t>
      </w:r>
      <w:r>
        <w:rPr/>
        <w:t xml:space="preserve"> </w:t>
      </w:r>
      <w:r>
        <w:rPr>
          <w:spacing w:val="-11"/>
        </w:rPr>
        <w:t>二便调。二诊继续坚守一诊原方基础上去山楂炭上血之药。</w:t>
      </w:r>
    </w:p>
    <w:p>
      <w:pPr>
        <w:pStyle w:val="BodyText"/>
        <w:ind w:left="879"/>
        <w:spacing w:before="174" w:line="219" w:lineRule="auto"/>
        <w:rPr>
          <w:sz w:val="24"/>
          <w:szCs w:val="24"/>
        </w:rPr>
      </w:pPr>
      <w:r>
        <w:rPr>
          <w:sz w:val="24"/>
          <w:szCs w:val="24"/>
          <w:spacing w:val="-11"/>
        </w:rPr>
        <w:t>二</w:t>
      </w:r>
      <w:r>
        <w:rPr>
          <w:sz w:val="24"/>
          <w:szCs w:val="24"/>
          <w:spacing w:val="-60"/>
        </w:rPr>
        <w:t xml:space="preserve"> </w:t>
      </w:r>
      <w:r>
        <w:rPr>
          <w:sz w:val="24"/>
          <w:szCs w:val="24"/>
          <w:spacing w:val="-11"/>
        </w:rPr>
        <w:t>、胃癌</w:t>
      </w:r>
    </w:p>
    <w:p>
      <w:pPr>
        <w:pStyle w:val="BodyText"/>
        <w:ind w:left="3619"/>
        <w:spacing w:before="217" w:line="220" w:lineRule="auto"/>
        <w:rPr>
          <w:sz w:val="24"/>
          <w:szCs w:val="24"/>
        </w:rPr>
      </w:pPr>
      <w:r>
        <w:rPr>
          <w:sz w:val="24"/>
          <w:szCs w:val="24"/>
          <w:spacing w:val="8"/>
        </w:rPr>
        <w:t>病案一</w:t>
      </w:r>
    </w:p>
    <w:p>
      <w:pPr>
        <w:pStyle w:val="BodyText"/>
        <w:ind w:left="459" w:right="135"/>
        <w:spacing w:before="251" w:line="280" w:lineRule="auto"/>
        <w:rPr>
          <w:rFonts w:ascii="Times New Roman" w:hAnsi="Times New Roman" w:eastAsia="Times New Roman" w:cs="Times New Roman"/>
        </w:rPr>
      </w:pPr>
      <w:r>
        <w:rPr>
          <w:spacing w:val="-7"/>
        </w:rPr>
        <w:t>周某，女，59岁。</w:t>
      </w:r>
      <w:r>
        <w:rPr>
          <w:color w:val="405070"/>
          <w:spacing w:val="-7"/>
        </w:rPr>
        <w:t>患者因上腹疼痛，反酸嗳气</w:t>
      </w:r>
      <w:r>
        <w:rPr>
          <w:spacing w:val="-8"/>
        </w:rPr>
        <w:t>，呕吐，就诊于中南大学湘雅</w:t>
      </w:r>
      <w:r>
        <w:rPr/>
        <w:t xml:space="preserve"> </w:t>
      </w:r>
      <w:r>
        <w:rPr>
          <w:spacing w:val="-8"/>
        </w:rPr>
        <w:t>医</w:t>
      </w:r>
      <w:r>
        <w:rPr>
          <w:spacing w:val="-28"/>
        </w:rPr>
        <w:t xml:space="preserve"> </w:t>
      </w:r>
      <w:r>
        <w:rPr>
          <w:spacing w:val="-8"/>
        </w:rPr>
        <w:t>院</w:t>
      </w:r>
      <w:r>
        <w:rPr>
          <w:spacing w:val="-51"/>
        </w:rPr>
        <w:t xml:space="preserve"> </w:t>
      </w:r>
      <w:r>
        <w:rPr>
          <w:spacing w:val="-8"/>
        </w:rPr>
        <w:t>，胃镜活检病检显示：胃角低分化腺癌，</w:t>
      </w:r>
      <w:r>
        <w:rPr>
          <w:rFonts w:ascii="Times New Roman" w:hAnsi="Times New Roman" w:eastAsia="Times New Roman" w:cs="Times New Roman"/>
          <w:spacing w:val="-8"/>
        </w:rPr>
        <w:t>Hp(+),      </w:t>
      </w:r>
      <w:r>
        <w:rPr>
          <w:spacing w:val="-8"/>
        </w:rPr>
        <w:t>予</w:t>
      </w:r>
      <w:r>
        <w:rPr>
          <w:spacing w:val="-52"/>
        </w:rPr>
        <w:t xml:space="preserve"> </w:t>
      </w:r>
      <w:r>
        <w:rPr>
          <w:spacing w:val="-8"/>
        </w:rPr>
        <w:t>“</w:t>
      </w:r>
      <w:r>
        <w:rPr>
          <w:spacing w:val="-39"/>
        </w:rPr>
        <w:t xml:space="preserve"> </w:t>
      </w:r>
      <w:r>
        <w:rPr>
          <w:spacing w:val="-8"/>
        </w:rPr>
        <w:t>5</w:t>
      </w:r>
      <w:r>
        <w:rPr>
          <w:spacing w:val="-46"/>
        </w:rPr>
        <w:t xml:space="preserve"> </w:t>
      </w:r>
      <w:r>
        <w:rPr>
          <w:spacing w:val="-8"/>
        </w:rPr>
        <w:t>-</w:t>
      </w:r>
      <w:r>
        <w:rPr>
          <w:rFonts w:ascii="Times New Roman" w:hAnsi="Times New Roman" w:eastAsia="Times New Roman" w:cs="Times New Roman"/>
          <w:spacing w:val="-8"/>
        </w:rPr>
        <w:t>Fu0.5g</w:t>
      </w:r>
      <w:r>
        <w:rPr>
          <w:rFonts w:ascii="Times New Roman" w:hAnsi="Times New Roman" w:eastAsia="Times New Roman" w:cs="Times New Roman"/>
          <w:spacing w:val="-9"/>
        </w:rPr>
        <w:t>”,</w:t>
      </w:r>
    </w:p>
    <w:p>
      <w:pPr>
        <w:pStyle w:val="BodyText"/>
        <w:ind w:left="458" w:right="25" w:hanging="109"/>
        <w:spacing w:before="31" w:line="307" w:lineRule="auto"/>
        <w:rPr/>
      </w:pPr>
      <w:r>
        <w:rPr>
          <w:spacing w:val="-3"/>
        </w:rPr>
        <w:t>“亚叶酸钙0.2</w:t>
      </w:r>
      <w:r>
        <w:rPr>
          <w:rFonts w:ascii="Times New Roman" w:hAnsi="Times New Roman" w:eastAsia="Times New Roman" w:cs="Times New Roman"/>
          <w:spacing w:val="-3"/>
        </w:rPr>
        <w:t>g”  </w:t>
      </w:r>
      <w:r>
        <w:rPr>
          <w:spacing w:val="-3"/>
        </w:rPr>
        <w:t>化疗5天后，</w:t>
      </w:r>
      <w:r>
        <w:rPr>
          <w:color w:val="405070"/>
          <w:spacing w:val="-3"/>
        </w:rPr>
        <w:t>于</w:t>
      </w:r>
      <w:r>
        <w:rPr>
          <w:color w:val="405070"/>
          <w:spacing w:val="-48"/>
        </w:rPr>
        <w:t xml:space="preserve"> </w:t>
      </w:r>
      <w:r>
        <w:rPr>
          <w:color w:val="405070"/>
          <w:spacing w:val="-3"/>
        </w:rPr>
        <w:t>2</w:t>
      </w:r>
      <w:r>
        <w:rPr>
          <w:color w:val="405070"/>
          <w:spacing w:val="-49"/>
        </w:rPr>
        <w:t xml:space="preserve"> </w:t>
      </w:r>
      <w:r>
        <w:rPr>
          <w:color w:val="405070"/>
          <w:spacing w:val="-3"/>
        </w:rPr>
        <w:t>0</w:t>
      </w:r>
      <w:r>
        <w:rPr>
          <w:color w:val="405070"/>
          <w:spacing w:val="-49"/>
        </w:rPr>
        <w:t xml:space="preserve"> </w:t>
      </w:r>
      <w:r>
        <w:rPr>
          <w:color w:val="405070"/>
          <w:spacing w:val="-3"/>
        </w:rPr>
        <w:t>0</w:t>
      </w:r>
      <w:r>
        <w:rPr>
          <w:color w:val="405070"/>
          <w:spacing w:val="-48"/>
        </w:rPr>
        <w:t xml:space="preserve"> </w:t>
      </w:r>
      <w:r>
        <w:rPr>
          <w:color w:val="405070"/>
          <w:spacing w:val="-3"/>
        </w:rPr>
        <w:t>2</w:t>
      </w:r>
      <w:r>
        <w:rPr>
          <w:color w:val="405070"/>
          <w:spacing w:val="-50"/>
        </w:rPr>
        <w:t xml:space="preserve"> </w:t>
      </w:r>
      <w:r>
        <w:rPr>
          <w:color w:val="405070"/>
          <w:spacing w:val="-3"/>
        </w:rPr>
        <w:t>年</w:t>
      </w:r>
      <w:r>
        <w:rPr>
          <w:color w:val="405070"/>
          <w:spacing w:val="-34"/>
        </w:rPr>
        <w:t xml:space="preserve"> </w:t>
      </w:r>
      <w:r>
        <w:rPr>
          <w:color w:val="405070"/>
          <w:spacing w:val="-3"/>
        </w:rPr>
        <w:t>1</w:t>
      </w:r>
      <w:r>
        <w:rPr>
          <w:color w:val="405070"/>
          <w:spacing w:val="-45"/>
        </w:rPr>
        <w:t xml:space="preserve"> </w:t>
      </w:r>
      <w:r>
        <w:rPr>
          <w:color w:val="405070"/>
          <w:spacing w:val="-3"/>
        </w:rPr>
        <w:t>月</w:t>
      </w:r>
      <w:r>
        <w:rPr>
          <w:spacing w:val="-3"/>
        </w:rPr>
        <w:t>21日全身麻醉下行胃癌根治</w:t>
      </w:r>
      <w:r>
        <w:rPr/>
        <w:t xml:space="preserve">  </w:t>
      </w:r>
      <w:r>
        <w:rPr>
          <w:rFonts w:ascii="FangSong" w:hAnsi="FangSong" w:eastAsia="FangSong" w:cs="FangSong"/>
          <w:spacing w:val="-7"/>
        </w:rPr>
        <w:t>术</w:t>
      </w:r>
      <w:r>
        <w:rPr>
          <w:rFonts w:ascii="FangSong" w:hAnsi="FangSong" w:eastAsia="FangSong" w:cs="FangSong"/>
          <w:spacing w:val="-49"/>
        </w:rPr>
        <w:t xml:space="preserve"> </w:t>
      </w:r>
      <w:r>
        <w:rPr>
          <w:rFonts w:ascii="FangSong" w:hAnsi="FangSong" w:eastAsia="FangSong" w:cs="FangSong"/>
          <w:spacing w:val="-7"/>
        </w:rPr>
        <w:t>，</w:t>
      </w:r>
      <w:r>
        <w:rPr>
          <w:spacing w:val="-7"/>
        </w:rPr>
        <w:t>术中见胃小弯侧1.5 </w:t>
      </w:r>
      <w:r>
        <w:rPr>
          <w:rFonts w:ascii="Times New Roman" w:hAnsi="Times New Roman" w:eastAsia="Times New Roman" w:cs="Times New Roman"/>
          <w:spacing w:val="-7"/>
        </w:rPr>
        <w:t>cm×1.5    cm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7"/>
        </w:rPr>
        <w:t>肿块，行胃大部切除、十二指</w:t>
      </w:r>
      <w:r>
        <w:rPr>
          <w:spacing w:val="-8"/>
        </w:rPr>
        <w:t>肠吻口，</w:t>
      </w:r>
      <w:r>
        <w:rPr/>
        <w:t xml:space="preserve"> </w:t>
      </w:r>
      <w:r>
        <w:rPr>
          <w:spacing w:val="-7"/>
        </w:rPr>
        <w:t>术后病检：示胃低分化腺癌，侵犯全层。淋巴结、大</w:t>
      </w:r>
      <w:r>
        <w:rPr>
          <w:spacing w:val="-8"/>
        </w:rPr>
        <w:t>网膜未见转移。术后行</w:t>
      </w:r>
      <w:r>
        <w:rPr/>
        <w:t xml:space="preserve">  </w:t>
      </w:r>
      <w:r>
        <w:rPr>
          <w:spacing w:val="9"/>
        </w:rPr>
        <w:t>两周期化疗(具体不详)后，未再接受治疗。2010年5月2</w:t>
      </w:r>
      <w:r>
        <w:rPr>
          <w:spacing w:val="8"/>
        </w:rPr>
        <w:t>2日患者因“腹</w:t>
      </w:r>
      <w:r>
        <w:rPr/>
        <w:t xml:space="preserve">  </w:t>
      </w:r>
      <w:r>
        <w:rPr>
          <w:spacing w:val="-7"/>
        </w:rPr>
        <w:t>痛、腹胀、呕吐、肛门停止排气、排便2天”于医院就诊。</w:t>
      </w:r>
    </w:p>
    <w:p>
      <w:pPr>
        <w:pStyle w:val="BodyText"/>
        <w:ind w:left="459" w:right="117" w:firstLine="419"/>
        <w:spacing w:before="34" w:line="303" w:lineRule="auto"/>
        <w:jc w:val="both"/>
        <w:rPr/>
      </w:pPr>
      <w:r>
        <w:rPr/>
        <w:t>入院检查诊断为：1.粘连性肠梗阻伴小肠破裂；2</w:t>
      </w:r>
      <w:r>
        <w:rPr>
          <w:spacing w:val="-1"/>
        </w:rPr>
        <w:t>.胃癌术后，急诊在</w:t>
      </w:r>
      <w:r>
        <w:rPr/>
        <w:t xml:space="preserve"> </w:t>
      </w:r>
      <w:r>
        <w:rPr>
          <w:spacing w:val="-4"/>
        </w:rPr>
        <w:t>全身麻醉下行“剖腹探查+肠粘连松解术十部分小肠切除术”出院后未再接</w:t>
      </w:r>
      <w:r>
        <w:rPr/>
        <w:t xml:space="preserve"> </w:t>
      </w:r>
      <w:r>
        <w:rPr>
          <w:spacing w:val="2"/>
        </w:rPr>
        <w:t>受其他治疗。2011年11月18日患者于复查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2"/>
        </w:rPr>
        <w:t>:1.     </w:t>
      </w:r>
      <w:r>
        <w:rPr>
          <w:spacing w:val="2"/>
        </w:rPr>
        <w:t>胃癌术后未见局部复发</w:t>
      </w:r>
    </w:p>
    <w:p>
      <w:pPr>
        <w:spacing w:line="303" w:lineRule="auto"/>
        <w:sectPr>
          <w:headerReference w:type="default" r:id="rId7"/>
          <w:pgSz w:w="9980" w:h="13950"/>
          <w:pgMar w:top="400" w:right="1384" w:bottom="400" w:left="990" w:header="0" w:footer="0" w:gutter="0"/>
        </w:sectPr>
        <w:rPr/>
      </w:pPr>
    </w:p>
    <w:p>
      <w:pPr>
        <w:pStyle w:val="BodyText"/>
        <w:ind w:right="401"/>
        <w:spacing w:before="279" w:line="299" w:lineRule="auto"/>
        <w:jc w:val="both"/>
        <w:rPr/>
      </w:pPr>
      <w:r>
        <w:rPr>
          <w:spacing w:val="-7"/>
        </w:rPr>
        <w:t>征象；2.肝右叶前上端包膜下病灶：转移瘤可能性大。患者未予重视，</w:t>
      </w:r>
      <w:r>
        <w:rPr>
          <w:color w:val="203060"/>
          <w:spacing w:val="-7"/>
        </w:rPr>
        <w:t>未接</w:t>
      </w:r>
      <w:r>
        <w:rPr>
          <w:color w:val="203060"/>
          <w:spacing w:val="2"/>
        </w:rPr>
        <w:t xml:space="preserve">  </w:t>
      </w:r>
      <w:r>
        <w:rPr>
          <w:spacing w:val="1"/>
        </w:rPr>
        <w:t>受治疗。2012年9月11日患者于湖南省肿瘤医院就诊，</w:t>
      </w:r>
      <w:r>
        <w:rPr>
          <w:rFonts w:ascii="Times New Roman" w:hAnsi="Times New Roman" w:eastAsia="Times New Roman" w:cs="Times New Roman"/>
        </w:rPr>
        <w:t>PET</w:t>
      </w:r>
      <w:r>
        <w:rPr>
          <w:rFonts w:ascii="Times New Roman" w:hAnsi="Times New Roman" w:eastAsia="Times New Roman" w:cs="Times New Roman"/>
          <w:spacing w:val="1"/>
        </w:rPr>
        <w:t>—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1"/>
        </w:rPr>
        <w:t>:1.     </w:t>
      </w:r>
      <w:r>
        <w:rPr>
          <w:spacing w:val="1"/>
        </w:rPr>
        <w:t>肝周</w:t>
      </w:r>
      <w:r>
        <w:rPr>
          <w:spacing w:val="3"/>
        </w:rPr>
        <w:t xml:space="preserve"> </w:t>
      </w:r>
      <w:r>
        <w:rPr>
          <w:spacing w:val="-4"/>
        </w:rPr>
        <w:t>腹膜转移性病变；2.左胸大肌深部转移性病变；3.左前下胸壁转移性病变；</w:t>
      </w:r>
    </w:p>
    <w:p>
      <w:pPr>
        <w:pStyle w:val="BodyText"/>
        <w:ind w:right="459"/>
        <w:spacing w:before="1" w:line="294" w:lineRule="auto"/>
        <w:jc w:val="both"/>
        <w:rPr/>
      </w:pPr>
      <w:r>
        <w:rPr>
          <w:color w:val="402090"/>
          <w:spacing w:val="-1"/>
        </w:rPr>
        <w:t>4.</w:t>
      </w:r>
      <w:r>
        <w:rPr>
          <w:color w:val="402090"/>
          <w:spacing w:val="-46"/>
        </w:rPr>
        <w:t xml:space="preserve"> </w:t>
      </w:r>
      <w:r>
        <w:rPr>
          <w:spacing w:val="-1"/>
        </w:rPr>
        <w:t>腔气间隙及左肺门淋巴结增生；5.胃癌术后，肝肺转移。一直于王云启</w:t>
      </w:r>
      <w:r>
        <w:rPr/>
        <w:t xml:space="preserve"> </w:t>
      </w:r>
      <w:r>
        <w:rPr>
          <w:spacing w:val="6"/>
        </w:rPr>
        <w:t>教授门诊中药治疗。2016年10月18日</w:t>
      </w:r>
      <w:r>
        <w:rPr>
          <w:spacing w:val="5"/>
        </w:rPr>
        <w:t>患者于湖南省肿瘤医院复查</w:t>
      </w:r>
      <w:r>
        <w:rPr>
          <w:rFonts w:ascii="Times New Roman" w:hAnsi="Times New Roman" w:eastAsia="Times New Roman" w:cs="Times New Roman"/>
        </w:rPr>
        <w:t>PET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一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CT:1.    </w:t>
      </w:r>
      <w:r>
        <w:rPr>
          <w:spacing w:val="-2"/>
        </w:rPr>
        <w:t>原肝周腹膜稍低密度结节影已处于代谢抑制状态；2.原左侧</w:t>
      </w:r>
      <w:r>
        <w:rPr>
          <w:spacing w:val="-3"/>
        </w:rPr>
        <w:t>胸大肌</w:t>
      </w:r>
      <w:r>
        <w:rPr/>
        <w:t xml:space="preserve"> </w:t>
      </w:r>
      <w:r>
        <w:rPr/>
        <w:t>深部异常浓聚影消失；3.原左前下胸壁结节状异常浓</w:t>
      </w:r>
      <w:r>
        <w:rPr>
          <w:spacing w:val="-1"/>
        </w:rPr>
        <w:t>聚影消失；4.腔气间</w:t>
      </w:r>
      <w:r>
        <w:rPr/>
        <w:t xml:space="preserve"> </w:t>
      </w:r>
      <w:r>
        <w:rPr>
          <w:spacing w:val="-10"/>
        </w:rPr>
        <w:t>隙及左肺门淋巴结增生大致同前。</w:t>
      </w:r>
    </w:p>
    <w:p>
      <w:pPr>
        <w:pStyle w:val="BodyText"/>
        <w:ind w:right="483" w:firstLine="419"/>
        <w:spacing w:before="17" w:line="294" w:lineRule="auto"/>
        <w:rPr/>
      </w:pPr>
      <w:r>
        <w:rPr>
          <w:spacing w:val="-6"/>
        </w:rPr>
        <w:t>症见：面色少华，口干，腹胀痛，食少纳呆，呃逆，</w:t>
      </w:r>
      <w:r>
        <w:rPr>
          <w:spacing w:val="-7"/>
        </w:rPr>
        <w:t>大便结，舌白苔白</w:t>
      </w:r>
      <w:r>
        <w:rPr/>
        <w:t xml:space="preserve"> </w:t>
      </w:r>
      <w:r>
        <w:rPr>
          <w:spacing w:val="-8"/>
        </w:rPr>
        <w:t>厚，脉弱。</w:t>
      </w:r>
    </w:p>
    <w:p>
      <w:pPr>
        <w:pStyle w:val="BodyText"/>
        <w:ind w:left="419"/>
        <w:spacing w:line="218" w:lineRule="auto"/>
        <w:rPr/>
      </w:pPr>
      <w:r>
        <w:rPr>
          <w:spacing w:val="-12"/>
        </w:rPr>
        <w:t>中医辨证：脾胃阳虚，湿毒停聚。</w:t>
      </w:r>
    </w:p>
    <w:p>
      <w:pPr>
        <w:pStyle w:val="BodyText"/>
        <w:ind w:left="419"/>
        <w:spacing w:before="128" w:line="219" w:lineRule="auto"/>
        <w:rPr/>
      </w:pPr>
      <w:r>
        <w:rPr>
          <w:spacing w:val="-10"/>
        </w:rPr>
        <w:t>治法：健脾和胃，温化水湿。</w:t>
      </w:r>
    </w:p>
    <w:p>
      <w:pPr>
        <w:pStyle w:val="BodyText"/>
        <w:ind w:right="401" w:firstLine="419"/>
        <w:spacing w:before="64" w:line="290" w:lineRule="auto"/>
        <w:jc w:val="both"/>
        <w:rPr/>
      </w:pPr>
      <w:r>
        <w:rPr>
          <w:spacing w:val="3"/>
        </w:rPr>
        <w:t>方药：胃复康方加减，三七粉(冲服)6 </w:t>
      </w:r>
      <w:r>
        <w:rPr>
          <w:rFonts w:ascii="Times New Roman" w:hAnsi="Times New Roman" w:eastAsia="Times New Roman" w:cs="Times New Roman"/>
          <w:spacing w:val="3"/>
        </w:rPr>
        <w:t>g,   </w:t>
      </w:r>
      <w:r>
        <w:rPr>
          <w:spacing w:val="3"/>
        </w:rPr>
        <w:t>大黄(后下)10 </w:t>
      </w:r>
      <w:r>
        <w:rPr>
          <w:rFonts w:ascii="Times New Roman" w:hAnsi="Times New Roman" w:eastAsia="Times New Roman" w:cs="Times New Roman"/>
          <w:spacing w:val="3"/>
        </w:rPr>
        <w:t>g,   </w:t>
      </w:r>
      <w:r>
        <w:rPr>
          <w:spacing w:val="3"/>
        </w:rPr>
        <w:t>制附片</w:t>
      </w:r>
      <w:r>
        <w:rPr>
          <w:spacing w:val="1"/>
        </w:rPr>
        <w:t xml:space="preserve">  </w:t>
      </w:r>
      <w:r>
        <w:rPr>
          <w:spacing w:val="-5"/>
        </w:rPr>
        <w:t>(先煎)、桃仁各12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g,   </w:t>
      </w:r>
      <w:r>
        <w:rPr>
          <w:spacing w:val="-5"/>
        </w:rPr>
        <w:t>陈皮、白参(另蒸兑)、土鳖虫、厚朴、桂枝、壁虎各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-2"/>
        </w:rPr>
        <w:t>15g,    </w:t>
      </w:r>
      <w:r>
        <w:rPr>
          <w:color w:val="203060"/>
          <w:spacing w:val="-2"/>
        </w:rPr>
        <w:t>鸡内金、香附</w:t>
      </w:r>
      <w:r>
        <w:rPr>
          <w:spacing w:val="-2"/>
        </w:rPr>
        <w:t>、郁金、枳实、炮姜、</w:t>
      </w:r>
      <w:r>
        <w:rPr>
          <w:color w:val="203060"/>
          <w:spacing w:val="-2"/>
        </w:rPr>
        <w:t>五味子各</w:t>
      </w:r>
      <w:r>
        <w:rPr>
          <w:color w:val="20306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g,   </w:t>
      </w:r>
      <w:r>
        <w:rPr>
          <w:spacing w:val="-3"/>
        </w:rPr>
        <w:t>白术、炒麦芽、</w:t>
      </w:r>
      <w:r>
        <w:rPr/>
        <w:t xml:space="preserve"> </w:t>
      </w:r>
      <w:r>
        <w:rPr>
          <w:spacing w:val="3"/>
        </w:rPr>
        <w:t>白芍、半枝莲、白花蛇舌草、威灵仙各30 </w:t>
      </w:r>
      <w:r>
        <w:rPr>
          <w:rFonts w:ascii="Times New Roman" w:hAnsi="Times New Roman" w:eastAsia="Times New Roman" w:cs="Times New Roman"/>
          <w:spacing w:val="3"/>
        </w:rPr>
        <w:t>g,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3"/>
        </w:rPr>
        <w:t>代赭石(先煎)32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g,   </w:t>
      </w:r>
      <w:r>
        <w:rPr>
          <w:spacing w:val="3"/>
        </w:rPr>
        <w:t>薏苡仁</w:t>
      </w:r>
      <w:r>
        <w:rPr/>
        <w:t xml:space="preserve">  </w:t>
      </w:r>
      <w:r>
        <w:rPr>
          <w:spacing w:val="5"/>
        </w:rPr>
        <w:t>40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5"/>
        </w:rPr>
        <w:t>黄芪50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spacing w:val="5"/>
        </w:rPr>
        <w:t>。</w:t>
      </w:r>
    </w:p>
    <w:p>
      <w:pPr>
        <w:pStyle w:val="BodyText"/>
        <w:ind w:right="503" w:firstLine="419"/>
        <w:spacing w:before="77" w:line="288" w:lineRule="auto"/>
        <w:rPr/>
      </w:pPr>
      <w:r>
        <w:rPr>
          <w:spacing w:val="-12"/>
        </w:rPr>
        <w:t>服药14剂后患者复诊，</w:t>
      </w:r>
      <w:r>
        <w:rPr>
          <w:color w:val="704040"/>
          <w:spacing w:val="-12"/>
        </w:rPr>
        <w:t>口</w:t>
      </w:r>
      <w:r>
        <w:rPr>
          <w:color w:val="704040"/>
          <w:spacing w:val="-16"/>
        </w:rPr>
        <w:t xml:space="preserve"> </w:t>
      </w:r>
      <w:r>
        <w:rPr>
          <w:color w:val="704040"/>
          <w:spacing w:val="-12"/>
        </w:rPr>
        <w:t>干</w:t>
      </w:r>
      <w:r>
        <w:rPr>
          <w:color w:val="704040"/>
          <w:spacing w:val="-33"/>
        </w:rPr>
        <w:t xml:space="preserve"> </w:t>
      </w:r>
      <w:r>
        <w:rPr>
          <w:color w:val="704040"/>
          <w:spacing w:val="-12"/>
        </w:rPr>
        <w:t>、</w:t>
      </w:r>
      <w:r>
        <w:rPr>
          <w:spacing w:val="-12"/>
        </w:rPr>
        <w:t>腹胀等较前明显改善，王云启嘱患者守方</w:t>
      </w:r>
      <w:r>
        <w:rPr/>
        <w:t xml:space="preserve"> </w:t>
      </w:r>
      <w:r>
        <w:rPr>
          <w:spacing w:val="-10"/>
        </w:rPr>
        <w:t>再服，后患者来定期复查，病情稳定。</w:t>
      </w:r>
    </w:p>
    <w:p>
      <w:pPr>
        <w:pStyle w:val="BodyText"/>
        <w:ind w:right="401" w:firstLine="419"/>
        <w:spacing w:before="4" w:line="294" w:lineRule="auto"/>
        <w:jc w:val="both"/>
        <w:rPr/>
      </w:pPr>
      <w:r>
        <w:rPr>
          <w:spacing w:val="-10"/>
        </w:rPr>
        <w:t>胃癌在中医中属于“症瘕”范畴。患者脾失健运</w:t>
      </w:r>
      <w:r>
        <w:rPr>
          <w:spacing w:val="-11"/>
        </w:rPr>
        <w:t>，水饮内停，酿湿生痰；</w:t>
      </w:r>
      <w:r>
        <w:rPr/>
        <w:t xml:space="preserve"> </w:t>
      </w:r>
      <w:r>
        <w:rPr>
          <w:spacing w:val="-7"/>
        </w:rPr>
        <w:t>脾胃阳虚，无力温化水饮，水湿内生，日久湿聚成毒。治以健脾和胃，温化</w:t>
      </w:r>
      <w:r>
        <w:rPr/>
        <w:t xml:space="preserve">  </w:t>
      </w:r>
      <w:r>
        <w:rPr>
          <w:color w:val="203060"/>
          <w:spacing w:val="-6"/>
        </w:rPr>
        <w:t>水湿，</w:t>
      </w:r>
      <w:r>
        <w:rPr>
          <w:spacing w:val="-6"/>
        </w:rPr>
        <w:t>方用胃复康方加减。方中黄芪、白术、白参、薏苡</w:t>
      </w:r>
      <w:r>
        <w:rPr>
          <w:spacing w:val="-7"/>
        </w:rPr>
        <w:t>仁益气健脾，渗利</w:t>
      </w:r>
      <w:r>
        <w:rPr/>
        <w:t xml:space="preserve"> </w:t>
      </w:r>
      <w:r>
        <w:rPr>
          <w:spacing w:val="-7"/>
        </w:rPr>
        <w:t>水湿，枳实、厚朴、大黄轻下热结，除满消痞，解腹胀、便结之症，导</w:t>
      </w:r>
      <w:r>
        <w:rPr>
          <w:spacing w:val="-8"/>
        </w:rPr>
        <w:t>邪从</w:t>
      </w:r>
      <w:r>
        <w:rPr/>
        <w:t xml:space="preserve">  </w:t>
      </w:r>
      <w:r>
        <w:rPr>
          <w:spacing w:val="-10"/>
        </w:rPr>
        <w:t>大小便出也；脾胃阳虚，水液运化输布失常，湿毒停</w:t>
      </w:r>
      <w:r>
        <w:rPr>
          <w:spacing w:val="-11"/>
        </w:rPr>
        <w:t>积体内，当以温药和之，</w:t>
      </w:r>
      <w:r>
        <w:rPr/>
        <w:t xml:space="preserve"> </w:t>
      </w:r>
      <w:r>
        <w:rPr>
          <w:spacing w:val="-10"/>
        </w:rPr>
        <w:t>故以附片、炮姜、桂枝振阳气、温中焦、开腠理、通</w:t>
      </w:r>
      <w:r>
        <w:rPr>
          <w:spacing w:val="-11"/>
        </w:rPr>
        <w:t>水道、畅气机、散凝结；</w:t>
      </w:r>
      <w:r>
        <w:rPr/>
        <w:t xml:space="preserve"> </w:t>
      </w:r>
      <w:r>
        <w:rPr>
          <w:spacing w:val="-7"/>
        </w:rPr>
        <w:t>桂芍合用，一散一收，温中通阳，益气止痛，合陈皮、香附、郁金加强理气</w:t>
      </w:r>
      <w:r>
        <w:rPr>
          <w:spacing w:val="2"/>
        </w:rPr>
        <w:t xml:space="preserve">  </w:t>
      </w:r>
      <w:r>
        <w:rPr>
          <w:spacing w:val="-7"/>
        </w:rPr>
        <w:t>止痛；五味子酸温护肝，麦芽、鸡内金助食护胃，代赭石可“驱浊下冲，降</w:t>
      </w:r>
      <w:r>
        <w:rPr/>
        <w:t xml:space="preserve">  </w:t>
      </w:r>
      <w:r>
        <w:rPr>
          <w:spacing w:val="-10"/>
        </w:rPr>
        <w:t>摄肺胃之逆气，除哕噫而泄郁烦，止反胃呕吐”,故降逆止呃；湿毒聚生</w:t>
      </w:r>
      <w:r>
        <w:rPr>
          <w:spacing w:val="-11"/>
        </w:rPr>
        <w:t>，瘀</w:t>
      </w:r>
      <w:r>
        <w:rPr/>
        <w:t xml:space="preserve">  </w:t>
      </w:r>
      <w:r>
        <w:rPr>
          <w:spacing w:val="-10"/>
        </w:rPr>
        <w:t>血停滞，以桃仁、土鳖虫、壁虎、莪术、苏木、</w:t>
      </w:r>
      <w:r>
        <w:rPr>
          <w:color w:val="706040"/>
          <w:spacing w:val="-10"/>
        </w:rPr>
        <w:t>威灵</w:t>
      </w:r>
      <w:r>
        <w:rPr>
          <w:color w:val="706040"/>
          <w:spacing w:val="-11"/>
        </w:rPr>
        <w:t>仙行血逐瘀，</w:t>
      </w:r>
      <w:r>
        <w:rPr>
          <w:spacing w:val="-11"/>
        </w:rPr>
        <w:t>通络止痛，</w:t>
      </w:r>
      <w:r>
        <w:rPr/>
        <w:t xml:space="preserve"> </w:t>
      </w:r>
      <w:r>
        <w:rPr>
          <w:color w:val="504070"/>
          <w:spacing w:val="-4"/>
        </w:rPr>
        <w:t>三七止血防动血破血，半</w:t>
      </w:r>
      <w:r>
        <w:rPr>
          <w:spacing w:val="-4"/>
        </w:rPr>
        <w:t>枝莲、白花蛇舌草、蒲公英解毒消痈。诸药合用，</w:t>
      </w:r>
      <w:r>
        <w:rPr>
          <w:spacing w:val="1"/>
        </w:rPr>
        <w:t xml:space="preserve"> </w:t>
      </w:r>
      <w:r>
        <w:rPr>
          <w:spacing w:val="-10"/>
        </w:rPr>
        <w:t>温阳健脾，消积散结，使阴邪散，津液布，大便通</w:t>
      </w:r>
      <w:r>
        <w:rPr>
          <w:spacing w:val="-11"/>
        </w:rPr>
        <w:t>，小便畅，呃逆止，胀痛，</w:t>
      </w:r>
    </w:p>
    <w:p>
      <w:pPr>
        <w:spacing w:line="294" w:lineRule="auto"/>
        <w:sectPr>
          <w:headerReference w:type="default" r:id="rId89"/>
          <w:pgSz w:w="9980" w:h="13950"/>
          <w:pgMar w:top="1499" w:right="998" w:bottom="400" w:left="1449" w:header="1083" w:footer="0" w:gutter="0"/>
        </w:sectPr>
        <w:rPr/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77" w:line="368" w:lineRule="exact"/>
        <w:rPr>
          <w:sz w:val="17"/>
          <w:szCs w:val="17"/>
        </w:rPr>
      </w:pPr>
      <w:r>
        <w:rPr>
          <w:rFonts w:ascii="Arial" w:hAnsi="Arial" w:eastAsia="Arial" w:cs="Arial"/>
          <w:sz w:val="27"/>
          <w:szCs w:val="27"/>
          <w:color w:val="9090A0"/>
          <w:position w:val="3"/>
        </w:rPr>
        <w:t>1</w:t>
      </w:r>
      <w:r>
        <w:rPr>
          <w:rFonts w:ascii="Arial" w:hAnsi="Arial" w:eastAsia="Arial" w:cs="Arial"/>
          <w:sz w:val="27"/>
          <w:szCs w:val="27"/>
          <w:color w:val="A0A0A0"/>
          <w:position w:val="3"/>
        </w:rPr>
        <w:t>48 </w:t>
      </w:r>
      <w:r>
        <w:rPr>
          <w:rFonts w:ascii="Times New Roman" w:hAnsi="Times New Roman" w:eastAsia="Times New Roman" w:cs="Times New Roman"/>
          <w:sz w:val="26"/>
          <w:szCs w:val="26"/>
          <w:position w:val="1"/>
        </w:rPr>
        <w:t>e</w:t>
      </w:r>
      <w:r>
        <w:rPr>
          <w:rFonts w:ascii="Times New Roman" w:hAnsi="Times New Roman" w:eastAsia="Times New Roman" w:cs="Times New Roman"/>
          <w:sz w:val="26"/>
          <w:szCs w:val="26"/>
          <w:spacing w:val="10"/>
          <w:position w:val="1"/>
        </w:rPr>
        <w:t xml:space="preserve">   </w:t>
      </w:r>
      <w:r>
        <w:rPr>
          <w:sz w:val="17"/>
          <w:szCs w:val="17"/>
          <w:position w:val="3"/>
        </w:rPr>
        <w:t>王云启治癌验案录</w:t>
      </w:r>
    </w:p>
    <w:p>
      <w:pPr>
        <w:pStyle w:val="BodyText"/>
        <w:ind w:left="459"/>
        <w:spacing w:before="275" w:line="221" w:lineRule="auto"/>
        <w:rPr/>
      </w:pPr>
      <w:r>
        <w:rPr>
          <w:color w:val="704040"/>
          <w:spacing w:val="-8"/>
        </w:rPr>
        <w:t>肿结消。</w:t>
      </w:r>
    </w:p>
    <w:p>
      <w:pPr>
        <w:pStyle w:val="BodyText"/>
        <w:ind w:left="3609"/>
        <w:spacing w:before="256" w:line="220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病案二</w:t>
      </w:r>
    </w:p>
    <w:p>
      <w:pPr>
        <w:pStyle w:val="BodyText"/>
        <w:ind w:left="459" w:right="45" w:firstLine="420"/>
        <w:spacing w:before="275" w:line="291" w:lineRule="auto"/>
        <w:jc w:val="both"/>
        <w:rPr>
          <w:rFonts w:ascii="Times New Roman" w:hAnsi="Times New Roman" w:eastAsia="Times New Roman" w:cs="Times New Roman"/>
        </w:rPr>
      </w:pPr>
      <w:r>
        <w:rPr>
          <w:spacing w:val="4"/>
        </w:rPr>
        <w:t>袁某，女，62岁。患者于2016年1月15日因“上腹部胀</w:t>
      </w:r>
      <w:r>
        <w:rPr>
          <w:spacing w:val="3"/>
        </w:rPr>
        <w:t>痛不适”就诊</w:t>
      </w:r>
      <w:r>
        <w:rPr/>
        <w:t xml:space="preserve"> </w:t>
      </w:r>
      <w:r>
        <w:rPr>
          <w:spacing w:val="-6"/>
        </w:rPr>
        <w:t>于临湘市人民医院，行胃镜提示胃体病变，病检示：胃体黏膜低分化腺癌，</w:t>
      </w:r>
      <w:r>
        <w:rPr>
          <w:spacing w:val="17"/>
        </w:rPr>
        <w:t xml:space="preserve"> </w:t>
      </w:r>
      <w:r>
        <w:rPr>
          <w:spacing w:val="3"/>
        </w:rPr>
        <w:t>部分为印戒细胞癌。故于2016年1月24日入住岳阳市第一人民医院，2016</w:t>
      </w:r>
      <w:r>
        <w:rPr/>
        <w:t xml:space="preserve"> </w:t>
      </w:r>
      <w:r>
        <w:rPr>
          <w:color w:val="603070"/>
          <w:spacing w:val="3"/>
        </w:rPr>
        <w:t>年1月2</w:t>
      </w:r>
      <w:r>
        <w:rPr>
          <w:spacing w:val="3"/>
        </w:rPr>
        <w:t>7日行胃癌姑息性切除术，术后病检示：1.胃肿块</w:t>
      </w:r>
      <w:r>
        <w:rPr>
          <w:spacing w:val="2"/>
        </w:rPr>
        <w:t>低分化腺癌，侵</w:t>
      </w:r>
      <w:r>
        <w:rPr/>
        <w:t xml:space="preserve"> </w:t>
      </w:r>
      <w:r>
        <w:rPr>
          <w:spacing w:val="-4"/>
        </w:rPr>
        <w:t>犯胃壁全层达浆膜外脂肪组织，肿块大小2 </w:t>
      </w:r>
      <w:r>
        <w:rPr>
          <w:rFonts w:ascii="Times New Roman" w:hAnsi="Times New Roman" w:eastAsia="Times New Roman" w:cs="Times New Roman"/>
          <w:spacing w:val="-4"/>
        </w:rPr>
        <w:t>cm×1.5    cm×1</w:t>
      </w:r>
      <w:r>
        <w:rPr>
          <w:rFonts w:ascii="Times New Roman" w:hAnsi="Times New Roman" w:eastAsia="Times New Roman" w:cs="Times New Roman"/>
          <w:spacing w:val="16"/>
        </w:rPr>
        <w:t xml:space="preserve">   </w:t>
      </w:r>
      <w:r>
        <w:rPr>
          <w:rFonts w:ascii="Times New Roman" w:hAnsi="Times New Roman" w:eastAsia="Times New Roman" w:cs="Times New Roman"/>
          <w:spacing w:val="-4"/>
        </w:rPr>
        <w:t>cm,</w:t>
      </w:r>
      <w:r>
        <w:rPr>
          <w:spacing w:val="-4"/>
        </w:rPr>
        <w:t>神经组织见</w:t>
      </w:r>
      <w:r>
        <w:rPr/>
        <w:t xml:space="preserve"> </w:t>
      </w:r>
      <w:r>
        <w:rPr/>
        <w:t>侵犯，脉管内未见癌栓。2.胃小弯、胃大弯淋巴</w:t>
      </w:r>
      <w:r>
        <w:rPr>
          <w:spacing w:val="-1"/>
        </w:rPr>
        <w:t>结见癌转移。3.大网膜见</w:t>
      </w:r>
      <w:r>
        <w:rPr/>
        <w:t xml:space="preserve"> </w:t>
      </w:r>
      <w:r>
        <w:rPr/>
        <w:t>癌转移。4.近、远断端未见癌侵犯。诊断：1.进展期</w:t>
      </w:r>
      <w:r>
        <w:rPr>
          <w:spacing w:val="-1"/>
        </w:rPr>
        <w:t>胃癌：腹腔广泛种植</w:t>
      </w:r>
      <w:r>
        <w:rPr/>
        <w:t xml:space="preserve"> </w:t>
      </w:r>
      <w:r>
        <w:rPr/>
        <w:t>转移；2.幽门梗阻并胃潴留；3.右侧附件转移瘤；</w:t>
      </w:r>
      <w:r>
        <w:rPr>
          <w:spacing w:val="-1"/>
        </w:rPr>
        <w:t>4.右侧输尿管扩张并右</w:t>
      </w:r>
      <w:r>
        <w:rPr/>
        <w:t xml:space="preserve"> </w:t>
      </w:r>
      <w:r>
        <w:rPr>
          <w:spacing w:val="6"/>
        </w:rPr>
        <w:t>肾积水；5.左肾结石；6.大量腹水。患</w:t>
      </w:r>
      <w:r>
        <w:rPr>
          <w:color w:val="704040"/>
          <w:spacing w:val="6"/>
        </w:rPr>
        <w:t>者20</w:t>
      </w:r>
      <w:r>
        <w:rPr>
          <w:color w:val="704040"/>
          <w:spacing w:val="5"/>
        </w:rPr>
        <w:t>16年2月5日至湖南省肿瘤医</w:t>
      </w:r>
      <w:r>
        <w:rPr>
          <w:color w:val="704040"/>
        </w:rPr>
        <w:t xml:space="preserve"> </w:t>
      </w:r>
      <w:r>
        <w:rPr/>
        <w:t>院王云启教授处行中药治疗</w:t>
      </w:r>
      <w:r>
        <w:rPr>
          <w:color w:val="102040"/>
        </w:rPr>
        <w:t>，配合小剂量辅助化疗(替吉奥单药20</w:t>
      </w:r>
      <w:r>
        <w:rPr>
          <w:color w:val="102040"/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mg,p.</w:t>
      </w:r>
    </w:p>
    <w:p>
      <w:pPr>
        <w:pStyle w:val="BodyText"/>
        <w:ind w:left="459"/>
        <w:spacing w:before="5" w:line="212" w:lineRule="auto"/>
        <w:rPr/>
      </w:pPr>
      <w:r>
        <w:rPr>
          <w:rFonts w:ascii="Times New Roman" w:hAnsi="Times New Roman" w:eastAsia="Times New Roman" w:cs="Times New Roman"/>
          <w:spacing w:val="-4"/>
        </w:rPr>
        <w:t>o Bid)  </w:t>
      </w:r>
      <w:r>
        <w:rPr>
          <w:spacing w:val="-4"/>
        </w:rPr>
        <w:t>单药维持。</w:t>
      </w:r>
    </w:p>
    <w:p>
      <w:pPr>
        <w:pStyle w:val="BodyText"/>
        <w:ind w:left="459" w:right="10" w:firstLine="420"/>
        <w:spacing w:before="172" w:line="312" w:lineRule="auto"/>
        <w:rPr>
          <w:sz w:val="21"/>
          <w:szCs w:val="21"/>
        </w:rPr>
      </w:pPr>
      <w:r>
        <w:rPr>
          <w:sz w:val="21"/>
          <w:szCs w:val="21"/>
          <w:color w:val="606070"/>
          <w:spacing w:val="-1"/>
        </w:rPr>
        <w:t>症见：腹部胀痛、恶心呕吐，</w:t>
      </w:r>
      <w:r>
        <w:rPr>
          <w:sz w:val="21"/>
          <w:szCs w:val="21"/>
          <w:spacing w:val="-1"/>
        </w:rPr>
        <w:t>乏力纳差，夜寐差，大便不通</w:t>
      </w:r>
      <w:r>
        <w:rPr>
          <w:sz w:val="21"/>
          <w:szCs w:val="21"/>
          <w:color w:val="405070"/>
          <w:spacing w:val="-1"/>
        </w:rPr>
        <w:t>，小便量少，</w:t>
      </w:r>
      <w:r>
        <w:rPr>
          <w:sz w:val="21"/>
          <w:szCs w:val="21"/>
          <w:color w:val="405070"/>
          <w:spacing w:val="5"/>
        </w:rPr>
        <w:t xml:space="preserve"> </w:t>
      </w:r>
      <w:r>
        <w:rPr>
          <w:sz w:val="21"/>
          <w:szCs w:val="21"/>
          <w:spacing w:val="-3"/>
        </w:rPr>
        <w:t>舌质淡红、苔白腻、脉细弱。</w:t>
      </w:r>
    </w:p>
    <w:p>
      <w:pPr>
        <w:pStyle w:val="BodyText"/>
        <w:ind w:left="880"/>
        <w:spacing w:line="219" w:lineRule="auto"/>
        <w:rPr/>
      </w:pPr>
      <w:r>
        <w:rPr>
          <w:spacing w:val="-10"/>
        </w:rPr>
        <w:t>中医辨证：脾虚湿困，瘀毒内结。</w:t>
      </w:r>
    </w:p>
    <w:p>
      <w:pPr>
        <w:pStyle w:val="BodyText"/>
        <w:ind w:left="880"/>
        <w:spacing w:before="89" w:line="219" w:lineRule="auto"/>
        <w:rPr/>
      </w:pPr>
      <w:r>
        <w:rPr>
          <w:spacing w:val="-11"/>
        </w:rPr>
        <w:t>治则：健脾利湿，化瘀散结。</w:t>
      </w:r>
    </w:p>
    <w:p>
      <w:pPr>
        <w:pStyle w:val="BodyText"/>
        <w:ind w:left="459" w:firstLine="420"/>
        <w:spacing w:before="74" w:line="276" w:lineRule="auto"/>
        <w:jc w:val="both"/>
        <w:rPr>
          <w:sz w:val="23"/>
          <w:szCs w:val="23"/>
        </w:rPr>
      </w:pPr>
      <w:r>
        <w:rPr>
          <w:sz w:val="23"/>
          <w:szCs w:val="23"/>
          <w:color w:val="102040"/>
          <w:spacing w:val="2"/>
        </w:rPr>
        <w:t>方药：益</w:t>
      </w:r>
      <w:r>
        <w:rPr>
          <w:sz w:val="23"/>
          <w:szCs w:val="23"/>
          <w:spacing w:val="2"/>
        </w:rPr>
        <w:t>胃消积方加减。三七粉(冲服)9</w:t>
      </w:r>
      <w:r>
        <w:rPr>
          <w:sz w:val="23"/>
          <w:szCs w:val="23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g, </w:t>
      </w:r>
      <w:r>
        <w:rPr>
          <w:sz w:val="23"/>
          <w:szCs w:val="23"/>
          <w:spacing w:val="2"/>
        </w:rPr>
        <w:t>大黄(后下)10</w:t>
      </w:r>
      <w:r>
        <w:rPr>
          <w:sz w:val="23"/>
          <w:szCs w:val="23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2"/>
        </w:rPr>
        <w:t>附子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0"/>
        </w:rPr>
        <w:t>(先煎)12</w:t>
      </w:r>
      <w:r>
        <w:rPr>
          <w:sz w:val="23"/>
          <w:szCs w:val="23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0"/>
        </w:rPr>
        <w:t>陈皮、土鳖虫、乌药、桂枝、壁虎各15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10"/>
        </w:rPr>
        <w:t>莪术18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g,   </w:t>
      </w:r>
      <w:r>
        <w:rPr>
          <w:sz w:val="23"/>
          <w:szCs w:val="23"/>
          <w:spacing w:val="-10"/>
        </w:rPr>
        <w:t>鸡内金、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8"/>
        </w:rPr>
        <w:t>香附、郁金、枳实、厚朴、炮姜各20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8"/>
        </w:rPr>
        <w:t>蒲公英24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  </w:t>
      </w:r>
      <w:r>
        <w:rPr>
          <w:sz w:val="23"/>
          <w:szCs w:val="23"/>
          <w:spacing w:val="-8"/>
        </w:rPr>
        <w:t>白术、</w:t>
      </w:r>
      <w:r>
        <w:rPr>
          <w:sz w:val="23"/>
          <w:szCs w:val="23"/>
          <w:spacing w:val="-9"/>
        </w:rPr>
        <w:t>党参、炒麦芽、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白芍、半枝莲、白花蛇舌草、泽泻各30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5"/>
        </w:rPr>
        <w:t>薏苡仁45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5"/>
        </w:rPr>
        <w:t>黄芪50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</w:t>
      </w:r>
      <w:r>
        <w:rPr>
          <w:sz w:val="23"/>
          <w:szCs w:val="23"/>
          <w:spacing w:val="-5"/>
        </w:rPr>
        <w:t>。</w:t>
      </w:r>
    </w:p>
    <w:p>
      <w:pPr>
        <w:pStyle w:val="BodyText"/>
        <w:ind w:left="459" w:right="5" w:firstLine="420"/>
        <w:spacing w:before="84" w:line="290" w:lineRule="auto"/>
        <w:jc w:val="both"/>
        <w:rPr/>
      </w:pPr>
      <w:r>
        <w:rPr>
          <w:spacing w:val="6"/>
        </w:rPr>
        <w:t>患者2016年2月28日第二次来就诊，自诉腹胀、恶心呕吐较前减轻，</w:t>
      </w:r>
      <w:r>
        <w:rPr>
          <w:spacing w:val="10"/>
        </w:rPr>
        <w:t xml:space="preserve"> </w:t>
      </w:r>
      <w:r>
        <w:rPr>
          <w:spacing w:val="-6"/>
        </w:rPr>
        <w:t>大便可解出，小便增多。王教授处方改枳实15</w:t>
      </w:r>
      <w:r>
        <w:rPr>
          <w:rFonts w:ascii="Times New Roman" w:hAnsi="Times New Roman" w:eastAsia="Times New Roman" w:cs="Times New Roman"/>
          <w:spacing w:val="-6"/>
        </w:rPr>
        <w:t>g, </w:t>
      </w:r>
      <w:r>
        <w:rPr>
          <w:spacing w:val="-6"/>
        </w:rPr>
        <w:t>厚</w:t>
      </w:r>
      <w:r>
        <w:rPr>
          <w:spacing w:val="-45"/>
        </w:rPr>
        <w:t xml:space="preserve"> </w:t>
      </w:r>
      <w:r>
        <w:rPr>
          <w:spacing w:val="-6"/>
        </w:rPr>
        <w:t>朴</w:t>
      </w:r>
      <w:r>
        <w:rPr>
          <w:spacing w:val="-32"/>
        </w:rPr>
        <w:t xml:space="preserve"> </w:t>
      </w:r>
      <w:r>
        <w:rPr>
          <w:spacing w:val="-6"/>
        </w:rPr>
        <w:t>1</w:t>
      </w:r>
      <w:r>
        <w:rPr>
          <w:spacing w:val="-45"/>
        </w:rPr>
        <w:t xml:space="preserve"> </w:t>
      </w:r>
      <w:r>
        <w:rPr>
          <w:spacing w:val="-6"/>
        </w:rPr>
        <w:t>5</w:t>
      </w:r>
      <w:r>
        <w:rPr>
          <w:rFonts w:ascii="Times New Roman" w:hAnsi="Times New Roman" w:eastAsia="Times New Roman" w:cs="Times New Roman"/>
          <w:spacing w:val="-6"/>
        </w:rPr>
        <w:t>g,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6"/>
        </w:rPr>
        <w:t>大</w:t>
      </w:r>
      <w:r>
        <w:rPr>
          <w:spacing w:val="-35"/>
        </w:rPr>
        <w:t xml:space="preserve"> </w:t>
      </w:r>
      <w:r>
        <w:rPr>
          <w:spacing w:val="-6"/>
        </w:rPr>
        <w:t>黄</w:t>
      </w:r>
      <w:r>
        <w:rPr>
          <w:spacing w:val="-30"/>
        </w:rPr>
        <w:t xml:space="preserve"> </w:t>
      </w:r>
      <w:r>
        <w:rPr>
          <w:spacing w:val="-6"/>
        </w:rPr>
        <w:t>5</w:t>
      </w:r>
      <w:r>
        <w:rPr>
          <w:rFonts w:ascii="Times New Roman" w:hAnsi="Times New Roman" w:eastAsia="Times New Roman" w:cs="Times New Roman"/>
          <w:spacing w:val="-6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6"/>
        </w:rPr>
        <w:t>炮 姜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8"/>
        </w:rPr>
        <w:t>15g,   </w:t>
      </w:r>
      <w:r>
        <w:rPr>
          <w:spacing w:val="8"/>
        </w:rPr>
        <w:t>去代赭石。2016年4</w:t>
      </w:r>
      <w:r>
        <w:rPr>
          <w:spacing w:val="-49"/>
        </w:rPr>
        <w:t xml:space="preserve"> </w:t>
      </w:r>
      <w:r>
        <w:rPr>
          <w:spacing w:val="8"/>
        </w:rPr>
        <w:t>月26日复查示病情稳定。</w:t>
      </w:r>
      <w:r>
        <w:rPr>
          <w:spacing w:val="-30"/>
        </w:rPr>
        <w:t xml:space="preserve"> </w:t>
      </w:r>
      <w:r>
        <w:rPr>
          <w:spacing w:val="8"/>
        </w:rPr>
        <w:t>2016年6</w:t>
      </w:r>
      <w:r>
        <w:rPr>
          <w:spacing w:val="-51"/>
        </w:rPr>
        <w:t xml:space="preserve"> </w:t>
      </w:r>
      <w:r>
        <w:rPr>
          <w:spacing w:val="8"/>
        </w:rPr>
        <w:t>月24因腹</w:t>
      </w:r>
      <w:r>
        <w:rPr/>
        <w:t xml:space="preserve">  </w:t>
      </w:r>
      <w:r>
        <w:rPr>
          <w:color w:val="303070"/>
          <w:spacing w:val="-5"/>
        </w:rPr>
        <w:t>痛、腹</w:t>
      </w:r>
      <w:r>
        <w:rPr>
          <w:spacing w:val="-5"/>
        </w:rPr>
        <w:t>胀再次入住岳阳市一医院，行全腹</w:t>
      </w:r>
      <w:r>
        <w:rPr>
          <w:rFonts w:ascii="Times New Roman" w:hAnsi="Times New Roman" w:eastAsia="Times New Roman" w:cs="Times New Roman"/>
          <w:spacing w:val="-5"/>
        </w:rPr>
        <w:t>CT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5"/>
        </w:rPr>
        <w:t>平扫示：胃癌术后，右侧卵巢</w:t>
      </w:r>
      <w:r>
        <w:rPr/>
        <w:t xml:space="preserve">  </w:t>
      </w:r>
      <w:r>
        <w:rPr>
          <w:spacing w:val="-7"/>
        </w:rPr>
        <w:t>并右侧输尿管下端侵犯、腹膜广泛转移可能性大，腹</w:t>
      </w:r>
      <w:r>
        <w:rPr>
          <w:spacing w:val="-8"/>
        </w:rPr>
        <w:t>水，不排除胃肠吻合复</w:t>
      </w:r>
      <w:r>
        <w:rPr/>
        <w:t xml:space="preserve">  </w:t>
      </w:r>
      <w:r>
        <w:rPr>
          <w:spacing w:val="-3"/>
        </w:rPr>
        <w:t>发，肠梗阻，右肾积水，予保守治疗后其腹痛腹胀较前稍好转。</w:t>
      </w:r>
      <w:r>
        <w:rPr>
          <w:color w:val="705060"/>
          <w:spacing w:val="-3"/>
        </w:rPr>
        <w:t>2016年7月</w:t>
      </w:r>
      <w:r>
        <w:rPr>
          <w:color w:val="705060"/>
          <w:spacing w:val="8"/>
        </w:rPr>
        <w:t xml:space="preserve"> </w:t>
      </w:r>
      <w:r>
        <w:rPr>
          <w:spacing w:val="-5"/>
        </w:rPr>
        <w:t>26日再次复查</w:t>
      </w:r>
      <w:r>
        <w:rPr>
          <w:rFonts w:ascii="Times New Roman" w:hAnsi="Times New Roman" w:eastAsia="Times New Roman" w:cs="Times New Roman"/>
          <w:spacing w:val="-5"/>
        </w:rPr>
        <w:t>CT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5"/>
        </w:rPr>
        <w:t>示病情进展，盆腔多发肿块，考虑转移瘤的可能性大，腹</w:t>
      </w:r>
      <w:r>
        <w:rPr/>
        <w:t xml:space="preserve">  </w:t>
      </w:r>
      <w:r>
        <w:rPr>
          <w:spacing w:val="9"/>
        </w:rPr>
        <w:t>水较前增多。2016年9月9日、2016年9月18日行腹腔灌注化疗及深</w:t>
      </w:r>
      <w:r>
        <w:rPr>
          <w:spacing w:val="8"/>
        </w:rPr>
        <w:t>部热</w:t>
      </w:r>
      <w:r>
        <w:rPr/>
        <w:t xml:space="preserve"> </w:t>
      </w:r>
      <w:r>
        <w:rPr>
          <w:spacing w:val="5"/>
        </w:rPr>
        <w:t>疗2次：顺铂60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5"/>
        </w:rPr>
        <w:t>+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5"/>
        </w:rPr>
        <w:t>氟尿嘧啶1000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5"/>
        </w:rPr>
        <w:t>,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5"/>
        </w:rPr>
        <w:t>患者双肾积水于2016年9月23日</w:t>
      </w:r>
    </w:p>
    <w:p>
      <w:pPr>
        <w:spacing w:line="290" w:lineRule="auto"/>
        <w:sectPr>
          <w:headerReference w:type="default" r:id="rId7"/>
          <w:pgSz w:w="9980" w:h="13950"/>
          <w:pgMar w:top="400" w:right="1394" w:bottom="400" w:left="999" w:header="0" w:footer="0" w:gutter="0"/>
        </w:sectPr>
        <w:rPr/>
      </w:pPr>
    </w:p>
    <w:p>
      <w:pPr>
        <w:pStyle w:val="BodyText"/>
        <w:ind w:right="396"/>
        <w:spacing w:before="271" w:line="302" w:lineRule="auto"/>
        <w:jc w:val="both"/>
        <w:rPr/>
      </w:pPr>
      <w:r>
        <w:rPr>
          <w:spacing w:val="-1"/>
        </w:rPr>
        <w:t>行连硬外麻双侧输尿管镜检术(双</w:t>
      </w:r>
      <w:r>
        <w:rPr>
          <w:rFonts w:ascii="Times New Roman" w:hAnsi="Times New Roman" w:eastAsia="Times New Roman" w:cs="Times New Roman"/>
          <w:spacing w:val="-1"/>
        </w:rPr>
        <w:t>URS </w:t>
      </w:r>
      <w:r>
        <w:rPr>
          <w:spacing w:val="-1"/>
        </w:rPr>
        <w:t>术)十左侧输</w:t>
      </w:r>
      <w:r>
        <w:rPr>
          <w:spacing w:val="-2"/>
        </w:rPr>
        <w:t>尿管肿瘤支架植入术以</w:t>
      </w:r>
      <w:r>
        <w:rPr/>
        <w:t xml:space="preserve">  </w:t>
      </w:r>
      <w:r>
        <w:rPr>
          <w:spacing w:val="6"/>
        </w:rPr>
        <w:t>及对症支持治疗。2016年11月15日复查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平扫+</w:t>
      </w:r>
      <w:r>
        <w:rPr>
          <w:spacing w:val="5"/>
        </w:rPr>
        <w:t>增强示：1.腹腔及盆腔</w:t>
      </w:r>
      <w:r>
        <w:rPr/>
        <w:t xml:space="preserve">  </w:t>
      </w:r>
      <w:r>
        <w:rPr/>
        <w:t>肿块影大致同前。2.腹腔及盆腔内大量积液。3.双肾</w:t>
      </w:r>
      <w:r>
        <w:rPr>
          <w:spacing w:val="-1"/>
        </w:rPr>
        <w:t>积水及双侧输尿管扩</w:t>
      </w:r>
      <w:r>
        <w:rPr/>
        <w:t xml:space="preserve">  </w:t>
      </w:r>
      <w:r>
        <w:rPr>
          <w:spacing w:val="5"/>
        </w:rPr>
        <w:t>张较前好转。予对症支持治疗。2017年1月9日复查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5"/>
        </w:rPr>
        <w:t>示病情较前好转。</w:t>
      </w:r>
      <w:r>
        <w:rPr/>
        <w:t xml:space="preserve"> </w:t>
      </w:r>
      <w:r>
        <w:rPr>
          <w:spacing w:val="2"/>
        </w:rPr>
        <w:t>患者最后一次就诊时间为2018年1月，生存期2年余。</w:t>
      </w:r>
    </w:p>
    <w:p>
      <w:pPr>
        <w:pStyle w:val="BodyText"/>
        <w:ind w:right="396" w:firstLine="399"/>
        <w:spacing w:before="18" w:line="293" w:lineRule="auto"/>
        <w:jc w:val="both"/>
        <w:rPr/>
      </w:pPr>
      <w:r>
        <w:rPr>
          <w:spacing w:val="-10"/>
        </w:rPr>
        <w:t>按：该患者以腹大胀满为主症，属于中医“臌胀”范畴。《诸病源候论》</w:t>
      </w:r>
      <w:r>
        <w:rPr>
          <w:spacing w:val="9"/>
        </w:rPr>
        <w:t xml:space="preserve"> </w:t>
      </w:r>
      <w:r>
        <w:rPr>
          <w:spacing w:val="-7"/>
        </w:rPr>
        <w:t>认为本病发病与感受“水毒”有关。王云启认为此病的病机为本虚标实，肿</w:t>
      </w:r>
      <w:r>
        <w:rPr>
          <w:spacing w:val="4"/>
        </w:rPr>
        <w:t xml:space="preserve">  </w:t>
      </w:r>
      <w:r>
        <w:rPr>
          <w:spacing w:val="-6"/>
        </w:rPr>
        <w:t>瘤晚期，气血亏虚、阴阳失调，尤</w:t>
      </w:r>
      <w:r>
        <w:rPr>
          <w:color w:val="607070"/>
          <w:spacing w:val="-6"/>
        </w:rPr>
        <w:t>以脾虚为甚</w:t>
      </w:r>
      <w:r>
        <w:rPr>
          <w:color w:val="607070"/>
          <w:spacing w:val="-7"/>
        </w:rPr>
        <w:t>，脾虚不能运化水湿，</w:t>
      </w:r>
      <w:r>
        <w:rPr>
          <w:spacing w:val="-7"/>
        </w:rPr>
        <w:t>水液内</w:t>
      </w:r>
      <w:r>
        <w:rPr/>
        <w:t xml:space="preserve"> </w:t>
      </w:r>
      <w:r>
        <w:rPr>
          <w:spacing w:val="-7"/>
        </w:rPr>
        <w:t>停，水液内停阻碍人体气血运行，血液运行不畅凝聚于络道形成血瘀。久瘀</w:t>
      </w:r>
      <w:r>
        <w:rPr/>
        <w:t xml:space="preserve">  </w:t>
      </w:r>
      <w:r>
        <w:rPr>
          <w:spacing w:val="-7"/>
        </w:rPr>
        <w:t>成毒，毒瘀胶结于腹部而成臌胀。故此病为本虚标实之证。患者素体脾胃虚</w:t>
      </w:r>
      <w:r>
        <w:rPr/>
        <w:t xml:space="preserve">  </w:t>
      </w:r>
      <w:r>
        <w:rPr>
          <w:color w:val="204050"/>
          <w:spacing w:val="-7"/>
        </w:rPr>
        <w:t>弱，水湿内停，故钟对水湿，一者予黄芪、党参、白术、</w:t>
      </w:r>
      <w:r>
        <w:rPr>
          <w:spacing w:val="-7"/>
        </w:rPr>
        <w:t>薏苡仁等健脾益气</w:t>
      </w:r>
      <w:r>
        <w:rPr>
          <w:spacing w:val="14"/>
        </w:rPr>
        <w:t xml:space="preserve"> </w:t>
      </w:r>
      <w:r>
        <w:rPr>
          <w:spacing w:val="-7"/>
        </w:rPr>
        <w:t>利水；二者用炮姜、桂枝、附子等大热之品温阳利水；三用车前子、泽泻利</w:t>
      </w:r>
      <w:r>
        <w:rPr>
          <w:spacing w:val="2"/>
        </w:rPr>
        <w:t xml:space="preserve">  </w:t>
      </w:r>
      <w:r>
        <w:rPr>
          <w:spacing w:val="-4"/>
        </w:rPr>
        <w:t>尿引水下行。消食除了扶正之外，吾师认为祛邪也同样重要。因此予郁金、</w:t>
      </w:r>
      <w:r>
        <w:rPr>
          <w:spacing w:val="1"/>
        </w:rPr>
        <w:t xml:space="preserve"> </w:t>
      </w:r>
      <w:r>
        <w:rPr>
          <w:spacing w:val="-7"/>
        </w:rPr>
        <w:t>莪术、苏木、土鳖虫等活血，还加了陈皮、香附等理气行血。蒲公英、半枝</w:t>
      </w:r>
      <w:r>
        <w:rPr/>
        <w:t xml:space="preserve">  </w:t>
      </w:r>
      <w:r>
        <w:rPr>
          <w:spacing w:val="-7"/>
        </w:rPr>
        <w:t>莲、白花蛇舌草清热解毒，大黄、枳实、厚朴三者下气除满通便之功效。代</w:t>
      </w:r>
      <w:r>
        <w:rPr/>
        <w:t xml:space="preserve">  </w:t>
      </w:r>
      <w:r>
        <w:rPr>
          <w:spacing w:val="-7"/>
        </w:rPr>
        <w:t>赭石为矿物质类药物，有重镇降逆之功效，有效的缓解恶心、呕吐。该患者</w:t>
      </w:r>
      <w:r>
        <w:rPr/>
        <w:t xml:space="preserve">  </w:t>
      </w:r>
      <w:r>
        <w:rPr>
          <w:spacing w:val="-7"/>
        </w:rPr>
        <w:t>为胃癌伴有卵巢转移，伴有大量腹水，且又有肾脏的积水和结实，大致肾功</w:t>
      </w:r>
      <w:r>
        <w:rPr>
          <w:spacing w:val="2"/>
        </w:rPr>
        <w:t xml:space="preserve">  </w:t>
      </w:r>
      <w:r>
        <w:rPr>
          <w:spacing w:val="-4"/>
        </w:rPr>
        <w:t>能不全引起小便量少，病情及其晚，预后很差。因此开始使用中药治疗后，</w:t>
      </w:r>
      <w:r>
        <w:rPr>
          <w:spacing w:val="1"/>
        </w:rPr>
        <w:t xml:space="preserve"> </w:t>
      </w:r>
      <w:r>
        <w:rPr>
          <w:spacing w:val="-7"/>
        </w:rPr>
        <w:t>病情出现好转，几个月后又出现病情进展，经过中药及西医局部治疗，患者</w:t>
      </w:r>
      <w:r>
        <w:rPr/>
        <w:t xml:space="preserve">  </w:t>
      </w:r>
      <w:r>
        <w:rPr>
          <w:spacing w:val="-4"/>
        </w:rPr>
        <w:t>病情好转，最后达到2年的生存期，与胃癌出现腹水并伴有多处转移的患者</w:t>
      </w:r>
      <w:r>
        <w:rPr>
          <w:spacing w:val="5"/>
        </w:rPr>
        <w:t xml:space="preserve">  </w:t>
      </w:r>
      <w:r>
        <w:rPr>
          <w:spacing w:val="-4"/>
        </w:rPr>
        <w:t>平均3个月的生存期来说显著延长。</w:t>
      </w:r>
    </w:p>
    <w:p>
      <w:pPr>
        <w:pStyle w:val="BodyText"/>
        <w:ind w:left="3149"/>
        <w:spacing w:before="266" w:line="220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病案三</w:t>
      </w:r>
    </w:p>
    <w:p>
      <w:pPr>
        <w:pStyle w:val="BodyText"/>
        <w:ind w:right="476" w:firstLine="430"/>
        <w:spacing w:before="253" w:line="293" w:lineRule="auto"/>
        <w:rPr>
          <w:rFonts w:ascii="Times New Roman" w:hAnsi="Times New Roman" w:eastAsia="Times New Roman" w:cs="Times New Roman"/>
        </w:rPr>
      </w:pPr>
      <w:r>
        <w:rPr>
          <w:spacing w:val="4"/>
        </w:rPr>
        <w:t>肖某，男，46岁。患者于2013年8月8日因“上腹部隐</w:t>
      </w:r>
      <w:r>
        <w:rPr>
          <w:spacing w:val="3"/>
        </w:rPr>
        <w:t>痛3年余，加重</w:t>
      </w:r>
      <w:r>
        <w:rPr/>
        <w:t xml:space="preserve"> </w:t>
      </w:r>
      <w:r>
        <w:rPr>
          <w:spacing w:val="-3"/>
        </w:rPr>
        <w:t>1月余”就诊于湖南省中医院，行胃镜及病</w:t>
      </w:r>
      <w:r>
        <w:rPr>
          <w:spacing w:val="-4"/>
        </w:rPr>
        <w:t>检提示胃窦癌。患者未行任何治</w:t>
      </w:r>
      <w:r>
        <w:rPr/>
        <w:t xml:space="preserve"> </w:t>
      </w:r>
      <w:r>
        <w:rPr>
          <w:color w:val="804020"/>
          <w:spacing w:val="6"/>
        </w:rPr>
        <w:t>疗</w:t>
      </w:r>
      <w:r>
        <w:rPr>
          <w:spacing w:val="6"/>
        </w:rPr>
        <w:t>，于2013年8月27日辗转至广州医学院附属肿瘤医院，完善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</w:rPr>
        <w:t>PET</w:t>
      </w:r>
      <w:r>
        <w:rPr>
          <w:rFonts w:ascii="Times New Roman" w:hAnsi="Times New Roman" w:eastAsia="Times New Roman" w:cs="Times New Roman"/>
          <w:spacing w:val="6"/>
        </w:rPr>
        <w:t>-</w:t>
      </w:r>
      <w:r>
        <w:rPr>
          <w:rFonts w:ascii="Times New Roman" w:hAnsi="Times New Roman" w:eastAsia="Times New Roman" w:cs="Times New Roman"/>
        </w:rPr>
        <w:t>CT</w:t>
      </w:r>
    </w:p>
    <w:p>
      <w:pPr>
        <w:pStyle w:val="BodyText"/>
        <w:ind w:right="433"/>
        <w:spacing w:line="283" w:lineRule="auto"/>
        <w:rPr>
          <w:rFonts w:ascii="Times New Roman" w:hAnsi="Times New Roman" w:eastAsia="Times New Roman" w:cs="Times New Roman"/>
        </w:rPr>
      </w:pPr>
      <w:r>
        <w:rPr>
          <w:spacing w:val="-5"/>
        </w:rPr>
        <w:t>示未见明显局部侵犯及远处转移灶，诊断为胃窦癌</w:t>
      </w:r>
      <w:r>
        <w:rPr>
          <w:rFonts w:ascii="Times New Roman" w:hAnsi="Times New Roman" w:eastAsia="Times New Roman" w:cs="Times New Roman"/>
          <w:spacing w:val="-5"/>
        </w:rPr>
        <w:t>T</w:t>
      </w:r>
      <w:r>
        <w:rPr>
          <w:rFonts w:ascii="Times New Roman" w:hAnsi="Times New Roman" w:eastAsia="Times New Roman" w:cs="Times New Roman"/>
          <w:spacing w:val="-6"/>
        </w:rPr>
        <w:t>4N2MOⅢB </w:t>
      </w:r>
      <w:r>
        <w:rPr>
          <w:spacing w:val="-6"/>
        </w:rPr>
        <w:t>期低分化腺</w:t>
      </w:r>
      <w:r>
        <w:rPr/>
        <w:t xml:space="preserve"> </w:t>
      </w:r>
      <w:r>
        <w:rPr>
          <w:spacing w:val="-2"/>
        </w:rPr>
        <w:t>癌。遂于2013年8月30日起行远端胃癌根治术，术后病检提示：黏液腺癌，</w:t>
      </w:r>
      <w:r>
        <w:rPr>
          <w:spacing w:val="14"/>
        </w:rPr>
        <w:t xml:space="preserve"> </w:t>
      </w:r>
      <w:r>
        <w:rPr>
          <w:spacing w:val="-7"/>
        </w:rPr>
        <w:t>侵犯全层，溃疡型，淋巴结见癌转移，8/17。免疫组化：</w:t>
      </w:r>
      <w:r>
        <w:rPr>
          <w:rFonts w:ascii="Times New Roman" w:hAnsi="Times New Roman" w:eastAsia="Times New Roman" w:cs="Times New Roman"/>
          <w:spacing w:val="-7"/>
        </w:rPr>
        <w:t>CK(++),HER</w:t>
      </w:r>
    </w:p>
    <w:p>
      <w:pPr>
        <w:pStyle w:val="BodyText"/>
        <w:ind w:right="481"/>
        <w:spacing w:before="14" w:line="306" w:lineRule="auto"/>
        <w:rPr/>
      </w:pPr>
      <w:r>
        <w:rPr>
          <w:spacing w:val="16"/>
        </w:rPr>
        <w:t>—</w:t>
      </w:r>
      <w:r>
        <w:rPr>
          <w:spacing w:val="-54"/>
        </w:rPr>
        <w:t xml:space="preserve"> </w:t>
      </w:r>
      <w:r>
        <w:rPr>
          <w:spacing w:val="16"/>
        </w:rPr>
        <w:t>2(十+),</w:t>
      </w:r>
      <w:r>
        <w:rPr>
          <w:rFonts w:ascii="Times New Roman" w:hAnsi="Times New Roman" w:eastAsia="Times New Roman" w:cs="Times New Roman"/>
        </w:rPr>
        <w:t>CK</w:t>
      </w:r>
      <w:r>
        <w:rPr>
          <w:rFonts w:ascii="Times New Roman" w:hAnsi="Times New Roman" w:eastAsia="Times New Roman" w:cs="Times New Roman"/>
          <w:spacing w:val="16"/>
        </w:rPr>
        <w:t>8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( </w:t>
      </w:r>
      <w:r>
        <w:rPr>
          <w:spacing w:val="16"/>
        </w:rPr>
        <w:t>十十+),</w:t>
      </w:r>
      <w:r>
        <w:rPr>
          <w:rFonts w:ascii="Times New Roman" w:hAnsi="Times New Roman" w:eastAsia="Times New Roman" w:cs="Times New Roman"/>
        </w:rPr>
        <w:t>CEA</w:t>
      </w:r>
      <w:r>
        <w:rPr>
          <w:rFonts w:ascii="Times New Roman" w:hAnsi="Times New Roman" w:eastAsia="Times New Roman" w:cs="Times New Roman"/>
          <w:spacing w:val="16"/>
        </w:rPr>
        <w:t>(+)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16"/>
        </w:rPr>
        <w:t>。</w:t>
      </w:r>
      <w:r>
        <w:rPr>
          <w:rFonts w:ascii="Times New Roman" w:hAnsi="Times New Roman" w:eastAsia="Times New Roman" w:cs="Times New Roman"/>
          <w:spacing w:val="16"/>
        </w:rPr>
        <w:t>2013    </w:t>
      </w:r>
      <w:r>
        <w:rPr>
          <w:spacing w:val="16"/>
        </w:rPr>
        <w:t>年9月23日至1</w:t>
      </w:r>
      <w:r>
        <w:rPr>
          <w:spacing w:val="15"/>
        </w:rPr>
        <w:t>1年15月期</w:t>
      </w:r>
      <w:r>
        <w:rPr/>
        <w:t xml:space="preserve"> </w:t>
      </w:r>
      <w:r>
        <w:rPr>
          <w:spacing w:val="-3"/>
        </w:rPr>
        <w:t>间，患者于株洲市中心医院行术后辅助化疗，替吉奥联合奥</w:t>
      </w:r>
      <w:r>
        <w:rPr>
          <w:spacing w:val="-4"/>
        </w:rPr>
        <w:t>沙利铂方案1周</w:t>
      </w:r>
    </w:p>
    <w:p>
      <w:pPr>
        <w:spacing w:line="306" w:lineRule="auto"/>
        <w:sectPr>
          <w:headerReference w:type="default" r:id="rId90"/>
          <w:pgSz w:w="9980" w:h="13950"/>
          <w:pgMar w:top="1498" w:right="993" w:bottom="400" w:left="1459" w:header="1082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before="65" w:line="273" w:lineRule="exact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3"/>
          <w:position w:val="1"/>
        </w:rPr>
        <w:t>150e</w:t>
      </w:r>
      <w:r>
        <w:rPr>
          <w:rFonts w:ascii="Arial" w:hAnsi="Arial" w:eastAsia="Arial" w:cs="Arial"/>
          <w:sz w:val="20"/>
          <w:szCs w:val="20"/>
          <w:spacing w:val="2"/>
          <w:position w:val="1"/>
        </w:rPr>
        <w:t xml:space="preserve">      </w:t>
      </w:r>
      <w:r>
        <w:rPr>
          <w:sz w:val="20"/>
          <w:szCs w:val="20"/>
          <w:spacing w:val="-13"/>
          <w:position w:val="1"/>
        </w:rPr>
        <w:t>王云启治癌验案录</w:t>
      </w:r>
    </w:p>
    <w:p>
      <w:pPr>
        <w:pStyle w:val="BodyText"/>
        <w:ind w:left="430" w:right="98"/>
        <w:spacing w:before="279" w:line="287" w:lineRule="auto"/>
        <w:jc w:val="both"/>
        <w:rPr/>
      </w:pPr>
      <w:r>
        <w:rPr>
          <w:spacing w:val="4"/>
        </w:rPr>
        <w:t>期(替吉奥60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4"/>
        </w:rPr>
        <w:t>。</w:t>
      </w:r>
      <w:r>
        <w:rPr>
          <w:rFonts w:ascii="Times New Roman" w:hAnsi="Times New Roman" w:eastAsia="Times New Roman" w:cs="Times New Roman"/>
        </w:rPr>
        <w:t>Bid</w:t>
      </w:r>
      <w:r>
        <w:rPr>
          <w:rFonts w:ascii="Times New Roman" w:hAnsi="Times New Roman" w:eastAsia="Times New Roman" w:cs="Times New Roman"/>
          <w:spacing w:val="4"/>
        </w:rPr>
        <w:t>+ </w:t>
      </w:r>
      <w:r>
        <w:rPr>
          <w:spacing w:val="4"/>
        </w:rPr>
        <w:t>奥沙利铂150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4"/>
        </w:rPr>
        <w:t>,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4"/>
        </w:rPr>
        <w:t>d1)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4"/>
        </w:rPr>
        <w:t>、</w:t>
      </w:r>
      <w:r>
        <w:rPr>
          <w:rFonts w:ascii="Times New Roman" w:hAnsi="Times New Roman" w:eastAsia="Times New Roman" w:cs="Times New Roman"/>
        </w:rPr>
        <w:t>DCF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方案</w:t>
      </w:r>
      <w:r>
        <w:rPr>
          <w:color w:val="704030"/>
          <w:spacing w:val="4"/>
        </w:rPr>
        <w:t>2周期(多西他</w:t>
      </w:r>
      <w:r>
        <w:rPr>
          <w:color w:val="704030"/>
        </w:rPr>
        <w:t xml:space="preserve"> </w:t>
      </w:r>
      <w:r>
        <w:rPr/>
        <w:t>赛140 </w:t>
      </w:r>
      <w:r>
        <w:rPr>
          <w:rFonts w:ascii="Times New Roman" w:hAnsi="Times New Roman" w:eastAsia="Times New Roman" w:cs="Times New Roman"/>
        </w:rPr>
        <w:t>mg,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</w:rPr>
        <w:t>d1+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/>
        <w:t>顺铂40 </w:t>
      </w:r>
      <w:r>
        <w:rPr>
          <w:rFonts w:ascii="Times New Roman" w:hAnsi="Times New Roman" w:eastAsia="Times New Roman" w:cs="Times New Roman"/>
        </w:rPr>
        <w:t>mg,d   </w:t>
      </w:r>
      <w:r>
        <w:rPr/>
        <w:t>1～</w:t>
      </w:r>
      <w:r>
        <w:rPr>
          <w:rFonts w:ascii="Times New Roman" w:hAnsi="Times New Roman" w:eastAsia="Times New Roman" w:cs="Times New Roman"/>
        </w:rPr>
        <w:t>d3+   </w:t>
      </w:r>
      <w:r>
        <w:rPr/>
        <w:t>替吉奥60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-1"/>
        </w:rPr>
        <w:t>,   p.  </w:t>
      </w:r>
      <w:r>
        <w:rPr>
          <w:rFonts w:ascii="Times New Roman" w:hAnsi="Times New Roman" w:eastAsia="Times New Roman" w:cs="Times New Roman"/>
          <w:color w:val="405080"/>
          <w:spacing w:val="-1"/>
        </w:rPr>
        <w:t>o  bid</w:t>
      </w:r>
      <w:r>
        <w:rPr>
          <w:rFonts w:ascii="Times New Roman" w:hAnsi="Times New Roman" w:eastAsia="Times New Roman" w:cs="Times New Roman"/>
          <w:color w:val="405080"/>
          <w:spacing w:val="4"/>
        </w:rPr>
        <w:t xml:space="preserve">  </w:t>
      </w:r>
      <w:r>
        <w:rPr>
          <w:rFonts w:ascii="Times New Roman" w:hAnsi="Times New Roman" w:eastAsia="Times New Roman" w:cs="Times New Roman"/>
          <w:color w:val="405080"/>
          <w:spacing w:val="-1"/>
        </w:rPr>
        <w:t>d1</w:t>
      </w:r>
      <w:r>
        <w:rPr>
          <w:color w:val="405080"/>
          <w:spacing w:val="-1"/>
        </w:rPr>
        <w:t>～</w:t>
      </w:r>
      <w:r>
        <w:rPr>
          <w:rFonts w:ascii="Times New Roman" w:hAnsi="Times New Roman" w:eastAsia="Times New Roman" w:cs="Times New Roman"/>
          <w:color w:val="405080"/>
          <w:spacing w:val="-1"/>
        </w:rPr>
        <w:t>d14)</w:t>
      </w:r>
      <w:r>
        <w:rPr>
          <w:rFonts w:ascii="Times New Roman" w:hAnsi="Times New Roman" w:eastAsia="Times New Roman" w:cs="Times New Roman"/>
          <w:color w:val="405080"/>
        </w:rPr>
        <w:t xml:space="preserve"> </w:t>
      </w:r>
      <w:r>
        <w:rPr>
          <w:color w:val="205090"/>
          <w:spacing w:val="4"/>
        </w:rPr>
        <w:t>后，</w:t>
      </w:r>
      <w:r>
        <w:rPr>
          <w:spacing w:val="4"/>
        </w:rPr>
        <w:t>复查胸腹部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4"/>
        </w:rPr>
        <w:t xml:space="preserve">  (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spacing w:val="4"/>
        </w:rPr>
        <w:t>平扫+增强)示：术后胃壁稍增厚，周围脂肪间隙不</w:t>
      </w:r>
    </w:p>
    <w:p>
      <w:pPr>
        <w:pStyle w:val="BodyText"/>
        <w:ind w:left="430"/>
        <w:spacing w:before="45" w:line="218" w:lineRule="auto"/>
        <w:rPr/>
      </w:pPr>
      <w:r>
        <w:rPr>
          <w:color w:val="606070"/>
        </w:rPr>
        <w:t>清，不排除复发可能，腹膜腔多发肿大淋巴结：考虑转移</w:t>
      </w:r>
      <w:r>
        <w:rPr>
          <w:color w:val="606070"/>
          <w:spacing w:val="-1"/>
        </w:rPr>
        <w:t>可能。2013年11</w:t>
      </w:r>
    </w:p>
    <w:p>
      <w:pPr>
        <w:pStyle w:val="BodyText"/>
        <w:ind w:left="430" w:right="101"/>
        <w:spacing w:before="66" w:line="298" w:lineRule="auto"/>
        <w:jc w:val="both"/>
        <w:rPr/>
      </w:pPr>
      <w:r>
        <w:rPr>
          <w:spacing w:val="11"/>
        </w:rPr>
        <w:t>月29日至2014</w:t>
      </w:r>
      <w:r>
        <w:rPr>
          <w:color w:val="405080"/>
          <w:spacing w:val="11"/>
        </w:rPr>
        <w:t>年1月13日改</w:t>
      </w:r>
      <w:r>
        <w:rPr>
          <w:spacing w:val="11"/>
        </w:rPr>
        <w:t>为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XELOX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11"/>
        </w:rPr>
        <w:t>方案(奥沙利铂200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11"/>
        </w:rPr>
        <w:t>,d1+    </w:t>
      </w:r>
      <w:r>
        <w:rPr>
          <w:spacing w:val="11"/>
        </w:rPr>
        <w:t>卡</w:t>
      </w:r>
      <w:r>
        <w:rPr/>
        <w:t xml:space="preserve"> </w:t>
      </w:r>
      <w:r>
        <w:rPr/>
        <w:t>培他滨60 </w:t>
      </w:r>
      <w:r>
        <w:rPr>
          <w:rFonts w:ascii="Times New Roman" w:hAnsi="Times New Roman" w:eastAsia="Times New Roman" w:cs="Times New Roman"/>
        </w:rPr>
        <w:t>mg,da</w:t>
      </w:r>
      <w:r>
        <w:rPr/>
        <w:t>～</w:t>
      </w:r>
      <w:r>
        <w:rPr>
          <w:spacing w:val="71"/>
        </w:rPr>
        <w:t xml:space="preserve"> </w:t>
      </w:r>
      <w:r>
        <w:rPr>
          <w:rFonts w:ascii="Times New Roman" w:hAnsi="Times New Roman" w:eastAsia="Times New Roman" w:cs="Times New Roman"/>
          <w:color w:val="302080"/>
        </w:rPr>
        <w:t>d14)   </w:t>
      </w:r>
      <w:r>
        <w:rPr/>
        <w:t>) 化疗3个周期，期间配合中药治疗。</w:t>
      </w:r>
      <w:r>
        <w:rPr>
          <w:spacing w:val="-20"/>
        </w:rPr>
        <w:t xml:space="preserve"> </w:t>
      </w:r>
      <w:r>
        <w:rPr/>
        <w:t>复</w:t>
      </w:r>
      <w:r>
        <w:rPr>
          <w:spacing w:val="-43"/>
        </w:rPr>
        <w:t xml:space="preserve"> </w:t>
      </w:r>
      <w:r>
        <w:rPr/>
        <w:t>查</w:t>
      </w:r>
      <w:r>
        <w:rPr>
          <w:rFonts w:ascii="Times New Roman" w:hAnsi="Times New Roman" w:eastAsia="Times New Roman" w:cs="Times New Roman"/>
        </w:rPr>
        <w:t>CT </w:t>
      </w:r>
      <w:r>
        <w:rPr>
          <w:spacing w:val="-7"/>
        </w:rPr>
        <w:t>示：腹腔内小结节较前缩小，胃肠吻合口处壁稍增厚，未见明显肿块影</w:t>
      </w:r>
      <w:r>
        <w:rPr>
          <w:spacing w:val="-8"/>
        </w:rPr>
        <w:t>。之</w:t>
      </w:r>
      <w:r>
        <w:rPr/>
        <w:t xml:space="preserve"> </w:t>
      </w:r>
      <w:r>
        <w:rPr>
          <w:spacing w:val="4"/>
        </w:rPr>
        <w:t>后患者一直规律服用中药</w:t>
      </w:r>
      <w:r>
        <w:rPr>
          <w:color w:val="704030"/>
          <w:spacing w:val="4"/>
        </w:rPr>
        <w:t>3年余，</w:t>
      </w:r>
      <w:r>
        <w:rPr>
          <w:spacing w:val="4"/>
        </w:rPr>
        <w:t>定期门诊复查。2016年9</w:t>
      </w:r>
      <w:r>
        <w:rPr>
          <w:spacing w:val="3"/>
        </w:rPr>
        <w:t>月20日复查</w:t>
      </w:r>
      <w:r>
        <w:rPr>
          <w:rFonts w:ascii="Times New Roman" w:hAnsi="Times New Roman" w:eastAsia="Times New Roman" w:cs="Times New Roman"/>
        </w:rPr>
        <w:t>CT </w:t>
      </w:r>
      <w:r>
        <w:rPr>
          <w:spacing w:val="-11"/>
        </w:rPr>
        <w:t>示：胃癌木后腹部未见明确复发及转移征象。</w:t>
      </w:r>
    </w:p>
    <w:p>
      <w:pPr>
        <w:pStyle w:val="BodyText"/>
        <w:spacing w:before="38" w:line="219" w:lineRule="auto"/>
        <w:jc w:val="right"/>
        <w:rPr/>
      </w:pPr>
      <w:r>
        <w:rPr>
          <w:spacing w:val="-11"/>
        </w:rPr>
        <w:t>症见：食少，纳差，脘腹胀满，腹痛，四肢厥冷，舌淡苔白腻，脉细弱。</w:t>
      </w:r>
    </w:p>
    <w:p>
      <w:pPr>
        <w:pStyle w:val="BodyText"/>
        <w:ind w:left="860"/>
        <w:spacing w:before="99" w:line="219" w:lineRule="auto"/>
        <w:rPr/>
      </w:pPr>
      <w:r>
        <w:rPr>
          <w:spacing w:val="-11"/>
        </w:rPr>
        <w:t>中医辨证：脾胃阳虚，瘀毒内结证。</w:t>
      </w:r>
    </w:p>
    <w:p>
      <w:pPr>
        <w:pStyle w:val="BodyText"/>
        <w:ind w:left="860"/>
        <w:spacing w:before="119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治法：温补脾胃，化瘀解毒。</w:t>
      </w:r>
    </w:p>
    <w:p>
      <w:pPr>
        <w:pStyle w:val="BodyText"/>
        <w:ind w:left="430" w:right="70" w:firstLine="430"/>
        <w:spacing w:before="57" w:line="289" w:lineRule="auto"/>
        <w:rPr/>
      </w:pPr>
      <w:r>
        <w:rPr>
          <w:spacing w:val="-3"/>
        </w:rPr>
        <w:t>方药：胃复康方加减。大黄(后下)6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g,   </w:t>
      </w:r>
      <w:r>
        <w:rPr>
          <w:spacing w:val="-3"/>
        </w:rPr>
        <w:t>制</w:t>
      </w:r>
      <w:r>
        <w:rPr>
          <w:spacing w:val="-4"/>
        </w:rPr>
        <w:t>附片(先煎)12</w:t>
      </w:r>
      <w:r>
        <w:rPr>
          <w:rFonts w:ascii="Times New Roman" w:hAnsi="Times New Roman" w:eastAsia="Times New Roman" w:cs="Times New Roman"/>
          <w:spacing w:val="-4"/>
        </w:rPr>
        <w:t>g,   </w:t>
      </w:r>
      <w:r>
        <w:rPr>
          <w:spacing w:val="-4"/>
        </w:rPr>
        <w:t>陈皮、薏苡</w:t>
      </w:r>
      <w:r>
        <w:rPr/>
        <w:t xml:space="preserve"> </w:t>
      </w:r>
      <w:r>
        <w:rPr>
          <w:spacing w:val="-4"/>
        </w:rPr>
        <w:t>仁、土鳖虫、厚朴、桂枝、壁虎各15</w:t>
      </w:r>
      <w:r>
        <w:rPr>
          <w:rFonts w:ascii="Times New Roman" w:hAnsi="Times New Roman" w:eastAsia="Times New Roman" w:cs="Times New Roman"/>
          <w:spacing w:val="-4"/>
        </w:rPr>
        <w:t>g,</w:t>
      </w:r>
      <w:r>
        <w:rPr>
          <w:rFonts w:ascii="Times New Roman" w:hAnsi="Times New Roman" w:eastAsia="Times New Roman" w:cs="Times New Roman"/>
          <w:spacing w:val="35"/>
        </w:rPr>
        <w:t xml:space="preserve">  </w:t>
      </w:r>
      <w:r>
        <w:rPr>
          <w:spacing w:val="-4"/>
        </w:rPr>
        <w:t>香附、郁金、枳实、炮姜、五味子</w:t>
      </w:r>
      <w:r>
        <w:rPr/>
        <w:t xml:space="preserve"> </w:t>
      </w:r>
      <w:r>
        <w:rPr>
          <w:spacing w:val="-4"/>
        </w:rPr>
        <w:t>各20</w:t>
      </w:r>
      <w:r>
        <w:rPr>
          <w:rFonts w:ascii="Times New Roman" w:hAnsi="Times New Roman" w:eastAsia="Times New Roman" w:cs="Times New Roman"/>
          <w:spacing w:val="-4"/>
        </w:rPr>
        <w:t>g,   </w:t>
      </w:r>
      <w:r>
        <w:rPr>
          <w:spacing w:val="-4"/>
        </w:rPr>
        <w:t>白术、党参、炒麦芽、鸡内金、半枝莲、白芍、白花蛇舌草各30</w:t>
      </w:r>
      <w:r>
        <w:rPr>
          <w:rFonts w:ascii="Times New Roman" w:hAnsi="Times New Roman" w:eastAsia="Times New Roman" w:cs="Times New Roman"/>
          <w:spacing w:val="-5"/>
        </w:rPr>
        <w:t>g,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-5"/>
        </w:rPr>
        <w:t>代赭石(先煎)32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g,   </w:t>
      </w:r>
      <w:r>
        <w:rPr>
          <w:spacing w:val="-5"/>
        </w:rPr>
        <w:t>黄芪50 </w:t>
      </w:r>
      <w:r>
        <w:rPr>
          <w:rFonts w:ascii="Times New Roman" w:hAnsi="Times New Roman" w:eastAsia="Times New Roman" w:cs="Times New Roman"/>
          <w:spacing w:val="-5"/>
        </w:rPr>
        <w:t>g</w:t>
      </w:r>
      <w:r>
        <w:rPr>
          <w:spacing w:val="-5"/>
        </w:rPr>
        <w:t>。</w:t>
      </w:r>
    </w:p>
    <w:p>
      <w:pPr>
        <w:pStyle w:val="BodyText"/>
        <w:ind w:left="430" w:right="95" w:firstLine="430"/>
        <w:spacing w:before="77" w:line="295" w:lineRule="auto"/>
        <w:jc w:val="both"/>
        <w:rPr/>
      </w:pPr>
      <w:r>
        <w:rPr>
          <w:spacing w:val="-8"/>
        </w:rPr>
        <w:t>胃癌是全球发病率较高的癌症之一，在中国、日本发病率较高，约占全</w:t>
      </w:r>
      <w:r>
        <w:rPr>
          <w:spacing w:val="16"/>
        </w:rPr>
        <w:t xml:space="preserve"> </w:t>
      </w:r>
      <w:r>
        <w:rPr>
          <w:spacing w:val="-4"/>
        </w:rPr>
        <w:t>球胃癌发病例数的56%。胃癌病因不明，但研究表明，其发病与饮食、环境</w:t>
      </w:r>
      <w:r>
        <w:rPr>
          <w:spacing w:val="14"/>
        </w:rPr>
        <w:t xml:space="preserve"> </w:t>
      </w:r>
      <w:r>
        <w:rPr>
          <w:spacing w:val="-7"/>
        </w:rPr>
        <w:t>及幽门螺旋杆菌等因素相关。黏液分泌是胃黏液腺癌的主要特点，也是该病</w:t>
      </w:r>
      <w:r>
        <w:rPr>
          <w:spacing w:val="4"/>
        </w:rPr>
        <w:t xml:space="preserve"> </w:t>
      </w:r>
      <w:r>
        <w:rPr>
          <w:spacing w:val="-9"/>
        </w:rPr>
        <w:t>侵袭性高的主要原因。</w:t>
      </w:r>
    </w:p>
    <w:p>
      <w:pPr>
        <w:pStyle w:val="BodyText"/>
        <w:ind w:left="430" w:firstLine="430"/>
        <w:spacing w:before="16" w:line="294" w:lineRule="auto"/>
        <w:jc w:val="both"/>
        <w:rPr/>
      </w:pPr>
      <w:r>
        <w:rPr>
          <w:spacing w:val="-7"/>
        </w:rPr>
        <w:t>患者脾肾阳虚，运化失司，痰湿内停，气滞血瘀，日久瘀毒内</w:t>
      </w:r>
      <w:r>
        <w:rPr>
          <w:spacing w:val="-8"/>
        </w:rPr>
        <w:t>结而法为</w:t>
      </w:r>
      <w:r>
        <w:rPr/>
        <w:t xml:space="preserve">  </w:t>
      </w:r>
      <w:r>
        <w:rPr>
          <w:spacing w:val="-7"/>
        </w:rPr>
        <w:t>本病，治以温补脾肾，先天及后天生化有源，邪不胜正病去则安。本方</w:t>
      </w:r>
      <w:r>
        <w:rPr>
          <w:spacing w:val="-8"/>
        </w:rPr>
        <w:t>用黄</w:t>
      </w:r>
      <w:r>
        <w:rPr/>
        <w:t xml:space="preserve">  </w:t>
      </w:r>
      <w:r>
        <w:rPr>
          <w:spacing w:val="-7"/>
        </w:rPr>
        <w:t>芪补中益气，党参、白术甘温健脾益气。脾主湿，运化无力则湿浊停滞，故</w:t>
      </w:r>
      <w:r>
        <w:rPr/>
        <w:t xml:space="preserve">  </w:t>
      </w:r>
      <w:r>
        <w:rPr>
          <w:spacing w:val="-10"/>
        </w:rPr>
        <w:t>辅以补利兼优的薏苡仁，</w:t>
      </w:r>
      <w:r>
        <w:rPr>
          <w:color w:val="204050"/>
          <w:spacing w:val="-10"/>
        </w:rPr>
        <w:t>既助芪、术、参补益脾胃之气，又健脾渗湿，</w:t>
      </w:r>
      <w:r>
        <w:rPr>
          <w:spacing w:val="-10"/>
        </w:rPr>
        <w:t>助 脾</w:t>
      </w:r>
      <w:r>
        <w:rPr/>
        <w:t xml:space="preserve">  </w:t>
      </w:r>
      <w:r>
        <w:rPr>
          <w:spacing w:val="-6"/>
        </w:rPr>
        <w:t>运化，四药共奏补气健脾之效，使得脾胃化生气血</w:t>
      </w:r>
      <w:r>
        <w:rPr>
          <w:spacing w:val="-7"/>
        </w:rPr>
        <w:t>有源。方中又有麦芽、鸡</w:t>
      </w:r>
      <w:r>
        <w:rPr/>
        <w:t xml:space="preserve"> </w:t>
      </w:r>
      <w:r>
        <w:rPr>
          <w:spacing w:val="-10"/>
        </w:rPr>
        <w:t>内金，使补而不滞。气为血之母，气行则血行，脾胃</w:t>
      </w:r>
      <w:r>
        <w:rPr>
          <w:spacing w:val="-11"/>
        </w:rPr>
        <w:t>气虚则血瘀，故以陈皮、</w:t>
      </w:r>
      <w:r>
        <w:rPr/>
        <w:t xml:space="preserve"> </w:t>
      </w:r>
      <w:r>
        <w:rPr>
          <w:color w:val="405080"/>
          <w:spacing w:val="-7"/>
        </w:rPr>
        <w:t>香附、郁金理气开郁，莪术、苏木、土鳖虫、壁虎破血逐瘀，</w:t>
      </w:r>
      <w:r>
        <w:rPr>
          <w:spacing w:val="-7"/>
        </w:rPr>
        <w:t>行气与化瘀并</w:t>
      </w:r>
      <w:r>
        <w:rPr/>
        <w:t xml:space="preserve">  </w:t>
      </w:r>
      <w:r>
        <w:rPr>
          <w:color w:val="606070"/>
          <w:spacing w:val="-10"/>
        </w:rPr>
        <w:t>用。为防逐瘀太过，</w:t>
      </w:r>
      <w:r>
        <w:rPr>
          <w:spacing w:val="-10"/>
        </w:rPr>
        <w:t>方中以白芍收敛，又以三七粉、</w:t>
      </w:r>
      <w:r>
        <w:rPr>
          <w:spacing w:val="-11"/>
        </w:rPr>
        <w:t>代赭石散瘀止血。枳实、</w:t>
      </w:r>
      <w:r>
        <w:rPr/>
        <w:t xml:space="preserve"> </w:t>
      </w:r>
      <w:r>
        <w:rPr>
          <w:spacing w:val="-7"/>
        </w:rPr>
        <w:t>厚朴、大黄取小承气轻下热结，除满消痞之意。半枝莲、蒲公英、白花蛇舌</w:t>
      </w:r>
      <w:r>
        <w:rPr/>
        <w:t xml:space="preserve">  </w:t>
      </w:r>
      <w:r>
        <w:rPr>
          <w:spacing w:val="-6"/>
        </w:rPr>
        <w:t>草清热解毒散结。阳气亏虚、阴邪凝滞是肿</w:t>
      </w:r>
      <w:r>
        <w:rPr>
          <w:spacing w:val="-7"/>
        </w:rPr>
        <w:t>瘤的病机，肿瘤其性属阴，若人</w:t>
      </w:r>
      <w:r>
        <w:rPr/>
        <w:t xml:space="preserve"> </w:t>
      </w:r>
      <w:r>
        <w:rPr>
          <w:spacing w:val="-7"/>
        </w:rPr>
        <w:t>体阳气充足，气血津液得以温煦、推动，则阴寒之邪自除，肿块自消。肉桂</w:t>
      </w:r>
    </w:p>
    <w:p>
      <w:pPr>
        <w:spacing w:line="294" w:lineRule="auto"/>
        <w:sectPr>
          <w:headerReference w:type="default" r:id="rId7"/>
          <w:pgSz w:w="9980" w:h="13950"/>
          <w:pgMar w:top="400" w:right="1399" w:bottom="400" w:left="1019" w:header="0" w:footer="0" w:gutter="0"/>
        </w:sectPr>
        <w:rPr/>
      </w:pPr>
    </w:p>
    <w:p>
      <w:pPr>
        <w:pStyle w:val="BodyText"/>
        <w:ind w:right="424"/>
        <w:spacing w:before="258" w:line="302" w:lineRule="auto"/>
        <w:jc w:val="both"/>
        <w:rPr/>
      </w:pPr>
      <w:r>
        <w:rPr>
          <w:spacing w:val="-11"/>
        </w:rPr>
        <w:t>为甘辛大热之品，主入血分，守而不走，能补火助阳，引火归原，散寒止痛，</w:t>
      </w:r>
      <w:r>
        <w:rPr>
          <w:spacing w:val="3"/>
        </w:rPr>
        <w:t xml:space="preserve"> </w:t>
      </w:r>
      <w:r>
        <w:rPr>
          <w:color w:val="506070"/>
          <w:spacing w:val="-7"/>
        </w:rPr>
        <w:t>温营通脉。</w:t>
      </w:r>
      <w:r>
        <w:rPr>
          <w:spacing w:val="-7"/>
        </w:rPr>
        <w:t>与附子相须为用，一入气分，一入血分，一走一守，故桂枝、炮</w:t>
      </w:r>
      <w:r>
        <w:rPr/>
        <w:t xml:space="preserve"> </w:t>
      </w:r>
      <w:r>
        <w:rPr>
          <w:spacing w:val="-10"/>
        </w:rPr>
        <w:t>姜与附片合用补肾助阳、温经散寒止痛。全方</w:t>
      </w:r>
      <w:r>
        <w:rPr>
          <w:spacing w:val="-11"/>
        </w:rPr>
        <w:t>共奏温中化瘀解毒之功。</w:t>
      </w:r>
    </w:p>
    <w:p>
      <w:pPr>
        <w:pStyle w:val="BodyText"/>
        <w:ind w:right="471" w:firstLine="430"/>
        <w:spacing w:line="295" w:lineRule="auto"/>
        <w:jc w:val="both"/>
        <w:rPr/>
      </w:pPr>
      <w:r>
        <w:rPr>
          <w:spacing w:val="-3"/>
        </w:rPr>
        <w:t>7剂后患者二诊，食欲较前明显增加。腹痛、四肢厥冷稍有缓解，嘱患</w:t>
      </w:r>
      <w:r>
        <w:rPr>
          <w:spacing w:val="14"/>
        </w:rPr>
        <w:t xml:space="preserve"> </w:t>
      </w:r>
      <w:r>
        <w:rPr>
          <w:spacing w:val="8"/>
        </w:rPr>
        <w:t>者附子加量，每隔3日用量增加3 </w:t>
      </w:r>
      <w:r>
        <w:rPr>
          <w:rFonts w:ascii="Times New Roman" w:hAnsi="Times New Roman" w:eastAsia="Times New Roman" w:cs="Times New Roman"/>
          <w:spacing w:val="8"/>
        </w:rPr>
        <w:t>g,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 </w:t>
      </w:r>
      <w:r>
        <w:rPr>
          <w:spacing w:val="8"/>
        </w:rPr>
        <w:t>逐渐加到30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color w:val="406080"/>
          <w:spacing w:val="8"/>
        </w:rPr>
        <w:t>并以水先煎以祛除</w:t>
      </w:r>
      <w:r>
        <w:rPr>
          <w:color w:val="406080"/>
        </w:rPr>
        <w:t xml:space="preserve"> </w:t>
      </w:r>
      <w:r>
        <w:rPr/>
        <w:t>毒性。</w:t>
      </w:r>
    </w:p>
    <w:p>
      <w:pPr>
        <w:pStyle w:val="BodyText"/>
        <w:ind w:right="565" w:firstLine="430"/>
        <w:spacing w:line="284" w:lineRule="auto"/>
        <w:rPr/>
      </w:pPr>
      <w:r>
        <w:rPr>
          <w:spacing w:val="-2"/>
        </w:rPr>
        <w:t>14剂后患者三诊，畏寒肢冷等症状已消失，故原方中炮姜减量至15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2"/>
        </w:rPr>
        <w:t>附子30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 </w:t>
      </w:r>
      <w:r>
        <w:rPr>
          <w:spacing w:val="-2"/>
        </w:rPr>
        <w:t>维持，患者守方继服28剂，定期复查，病情</w:t>
      </w:r>
      <w:r>
        <w:rPr>
          <w:spacing w:val="-3"/>
        </w:rPr>
        <w:t>稳定。</w:t>
      </w:r>
    </w:p>
    <w:p>
      <w:pPr>
        <w:pStyle w:val="BodyText"/>
        <w:ind w:left="3149"/>
        <w:spacing w:before="219" w:line="220" w:lineRule="auto"/>
        <w:rPr>
          <w:sz w:val="24"/>
          <w:szCs w:val="24"/>
        </w:rPr>
      </w:pPr>
      <w:r>
        <w:rPr>
          <w:sz w:val="24"/>
          <w:szCs w:val="24"/>
          <w:spacing w:val="8"/>
        </w:rPr>
        <w:t>病案四</w:t>
      </w:r>
    </w:p>
    <w:p>
      <w:pPr>
        <w:pStyle w:val="BodyText"/>
        <w:ind w:right="442" w:firstLine="430"/>
        <w:spacing w:before="245" w:line="27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spacing w:val="-5"/>
        </w:rPr>
        <w:t>郑某，女，55岁。患者于2015年4月因肺部感染就诊于汨罗市人民医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-8"/>
        </w:rPr>
        <w:t>院</w:t>
      </w:r>
      <w:r>
        <w:rPr>
          <w:sz w:val="23"/>
          <w:szCs w:val="23"/>
          <w:spacing w:val="-7"/>
        </w:rPr>
        <w:t xml:space="preserve"> </w:t>
      </w:r>
      <w:r>
        <w:rPr>
          <w:sz w:val="23"/>
          <w:szCs w:val="23"/>
          <w:spacing w:val="-8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spacing w:val="-27"/>
        </w:rPr>
        <w:t xml:space="preserve"> </w:t>
      </w:r>
      <w:r>
        <w:rPr>
          <w:sz w:val="23"/>
          <w:szCs w:val="23"/>
          <w:spacing w:val="-8"/>
        </w:rPr>
        <w:t>超示“胃幽门部低回声包块性质待查”,遂于2015年5月4日入住我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7"/>
        </w:rPr>
        <w:t>院日间化疗科，病检示：(胃黏膜下肿物穿刺活检物)黏液中漂浮少许印戒样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color w:val="506070"/>
          <w:spacing w:val="-17"/>
        </w:rPr>
        <w:t>细胞，</w:t>
      </w:r>
      <w:r>
        <w:rPr>
          <w:sz w:val="23"/>
          <w:szCs w:val="23"/>
          <w:spacing w:val="-17"/>
        </w:rPr>
        <w:t>结合肿块位于胃壁，倾向黏液细胞癌。免疫组化结果：</w:t>
      </w:r>
      <w:r>
        <w:rPr>
          <w:rFonts w:ascii="Times New Roman" w:hAnsi="Times New Roman" w:eastAsia="Times New Roman" w:cs="Times New Roman"/>
          <w:sz w:val="23"/>
          <w:szCs w:val="23"/>
          <w:spacing w:val="-17"/>
        </w:rPr>
        <w:t>CK  (</w:t>
      </w:r>
      <w:r>
        <w:rPr>
          <w:rFonts w:ascii="Times New Roman" w:hAnsi="Times New Roman" w:eastAsia="Times New Roman" w:cs="Times New Roman"/>
          <w:sz w:val="23"/>
          <w:szCs w:val="23"/>
          <w:spacing w:val="-18"/>
        </w:rPr>
        <w:t xml:space="preserve"> </w:t>
      </w:r>
      <w:r>
        <w:rPr>
          <w:sz w:val="23"/>
          <w:szCs w:val="23"/>
          <w:spacing w:val="-18"/>
        </w:rPr>
        <w:t>十</w:t>
      </w:r>
      <w:r>
        <w:rPr>
          <w:sz w:val="23"/>
          <w:szCs w:val="23"/>
          <w:spacing w:val="-48"/>
        </w:rPr>
        <w:t xml:space="preserve"> </w:t>
      </w:r>
      <w:r>
        <w:rPr>
          <w:sz w:val="23"/>
          <w:szCs w:val="23"/>
          <w:spacing w:val="-18"/>
        </w:rPr>
        <w:t>+</w:t>
      </w:r>
      <w:r>
        <w:rPr>
          <w:sz w:val="23"/>
          <w:szCs w:val="23"/>
          <w:spacing w:val="-47"/>
        </w:rPr>
        <w:t xml:space="preserve"> </w:t>
      </w:r>
      <w:r>
        <w:rPr>
          <w:sz w:val="23"/>
          <w:szCs w:val="23"/>
          <w:spacing w:val="-18"/>
        </w:rPr>
        <w:t>+</w:t>
      </w:r>
      <w:r>
        <w:rPr>
          <w:sz w:val="23"/>
          <w:szCs w:val="23"/>
          <w:spacing w:val="-47"/>
        </w:rPr>
        <w:t xml:space="preserve"> </w:t>
      </w:r>
      <w:r>
        <w:rPr>
          <w:sz w:val="23"/>
          <w:szCs w:val="23"/>
          <w:spacing w:val="-18"/>
        </w:rPr>
        <w:t>)</w:t>
      </w:r>
      <w:r>
        <w:rPr>
          <w:sz w:val="23"/>
          <w:szCs w:val="23"/>
          <w:spacing w:val="-45"/>
        </w:rPr>
        <w:t xml:space="preserve"> </w:t>
      </w:r>
      <w:r>
        <w:rPr>
          <w:sz w:val="23"/>
          <w:szCs w:val="23"/>
          <w:spacing w:val="-18"/>
        </w:rPr>
        <w:t>,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LCK(+),CD117      ( </w:t>
      </w:r>
      <w:r>
        <w:rPr>
          <w:rFonts w:ascii="FangSong" w:hAnsi="FangSong" w:eastAsia="FangSong" w:cs="FangSong"/>
          <w:sz w:val="23"/>
          <w:szCs w:val="23"/>
          <w:spacing w:val="-1"/>
        </w:rPr>
        <w:t>一</w:t>
      </w:r>
      <w:r>
        <w:rPr>
          <w:rFonts w:ascii="FangSong" w:hAnsi="FangSong" w:eastAsia="FangSong" w:cs="FangSong"/>
          <w:sz w:val="23"/>
          <w:szCs w:val="23"/>
          <w:spacing w:val="-39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1"/>
        </w:rPr>
        <w:t>),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MC</w:t>
      </w:r>
      <w:r>
        <w:rPr>
          <w:rFonts w:ascii="Times New Roman" w:hAnsi="Times New Roman" w:eastAsia="Times New Roman" w:cs="Times New Roman"/>
          <w:sz w:val="23"/>
          <w:szCs w:val="23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(  </w:t>
      </w:r>
      <w:r>
        <w:rPr>
          <w:rFonts w:ascii="FangSong" w:hAnsi="FangSong" w:eastAsia="FangSong" w:cs="FangSong"/>
          <w:sz w:val="23"/>
          <w:szCs w:val="23"/>
          <w:spacing w:val="-1"/>
        </w:rPr>
        <w:t>一</w:t>
      </w:r>
      <w:r>
        <w:rPr>
          <w:rFonts w:ascii="FangSong" w:hAnsi="FangSong" w:eastAsia="FangSong" w:cs="FangSong"/>
          <w:sz w:val="23"/>
          <w:szCs w:val="23"/>
          <w:spacing w:val="-50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1"/>
        </w:rPr>
        <w:t>)</w:t>
      </w:r>
      <w:r>
        <w:rPr>
          <w:rFonts w:ascii="FangSong" w:hAnsi="FangSong" w:eastAsia="FangSong" w:cs="FangSong"/>
          <w:sz w:val="23"/>
          <w:szCs w:val="23"/>
          <w:spacing w:val="-25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1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CR  (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1"/>
        </w:rPr>
        <w:t>一</w:t>
      </w:r>
      <w:r>
        <w:rPr>
          <w:rFonts w:ascii="FangSong" w:hAnsi="FangSong" w:eastAsia="FangSong" w:cs="FangSong"/>
          <w:sz w:val="23"/>
          <w:szCs w:val="23"/>
          <w:spacing w:val="-59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1"/>
        </w:rPr>
        <w:t>),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CD34</w:t>
      </w:r>
      <w:r>
        <w:rPr>
          <w:rFonts w:ascii="Times New Roman" w:hAnsi="Times New Roman" w:eastAsia="Times New Roman" w:cs="Times New Roman"/>
          <w:sz w:val="23"/>
          <w:szCs w:val="2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( </w:t>
      </w:r>
      <w:r>
        <w:rPr>
          <w:rFonts w:ascii="FangSong" w:hAnsi="FangSong" w:eastAsia="FangSong" w:cs="FangSong"/>
          <w:sz w:val="23"/>
          <w:szCs w:val="23"/>
          <w:spacing w:val="-1"/>
        </w:rPr>
        <w:t>一</w:t>
      </w:r>
      <w:r>
        <w:rPr>
          <w:rFonts w:ascii="FangSong" w:hAnsi="FangSong" w:eastAsia="FangSong" w:cs="FangSong"/>
          <w:sz w:val="23"/>
          <w:szCs w:val="23"/>
          <w:spacing w:val="-60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1"/>
        </w:rPr>
        <w:t>),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CD68(+/</w:t>
      </w:r>
    </w:p>
    <w:p>
      <w:pPr>
        <w:pStyle w:val="BodyText"/>
        <w:ind w:right="500"/>
        <w:spacing w:before="40" w:line="282" w:lineRule="auto"/>
        <w:rPr>
          <w:sz w:val="23"/>
          <w:szCs w:val="23"/>
        </w:rPr>
      </w:pPr>
      <w:r>
        <w:rPr>
          <w:sz w:val="23"/>
          <w:szCs w:val="23"/>
          <w:spacing w:val="-20"/>
        </w:rPr>
        <w:t>一)。患者诊断：胃癌，黏液细胞癌</w:t>
      </w:r>
      <w:r>
        <w:rPr>
          <w:rFonts w:ascii="Times New Roman" w:hAnsi="Times New Roman" w:eastAsia="Times New Roman" w:cs="Times New Roman"/>
          <w:sz w:val="23"/>
          <w:szCs w:val="23"/>
          <w:spacing w:val="-20"/>
        </w:rPr>
        <w:t>IV</w:t>
      </w:r>
      <w:r>
        <w:rPr>
          <w:sz w:val="23"/>
          <w:szCs w:val="23"/>
          <w:spacing w:val="-20"/>
        </w:rPr>
        <w:t>期，卵巢、腹膜转移伴腹水。建议患者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6"/>
        </w:rPr>
        <w:t>予以化疗治疗，本人及家属拒绝化疗，要求中药治疗，</w:t>
      </w:r>
      <w:r>
        <w:rPr>
          <w:sz w:val="23"/>
          <w:szCs w:val="23"/>
          <w:color w:val="706050"/>
          <w:spacing w:val="-6"/>
        </w:rPr>
        <w:t>2015年5月2</w:t>
      </w:r>
      <w:r>
        <w:rPr>
          <w:sz w:val="23"/>
          <w:szCs w:val="23"/>
          <w:color w:val="706050"/>
          <w:spacing w:val="-7"/>
        </w:rPr>
        <w:t>6日于</w:t>
      </w:r>
      <w:r>
        <w:rPr>
          <w:sz w:val="23"/>
          <w:szCs w:val="23"/>
          <w:color w:val="706050"/>
        </w:rPr>
        <w:t xml:space="preserve"> </w:t>
      </w:r>
      <w:r>
        <w:rPr>
          <w:sz w:val="23"/>
          <w:szCs w:val="23"/>
          <w:spacing w:val="-19"/>
        </w:rPr>
        <w:t>我科王云启教授门诊就诊。</w:t>
      </w:r>
    </w:p>
    <w:p>
      <w:pPr>
        <w:pStyle w:val="BodyText"/>
        <w:ind w:right="505" w:firstLine="430"/>
        <w:spacing w:before="46" w:line="295" w:lineRule="auto"/>
        <w:rPr/>
      </w:pPr>
      <w:r>
        <w:rPr>
          <w:spacing w:val="-7"/>
        </w:rPr>
        <w:t>症见：腹部胀满、恶心欲呕，纳差，夜寐一般，大便结，</w:t>
      </w:r>
      <w:r>
        <w:rPr>
          <w:spacing w:val="-8"/>
        </w:rPr>
        <w:t>小便不畅、量</w:t>
      </w:r>
      <w:r>
        <w:rPr/>
        <w:t xml:space="preserve"> </w:t>
      </w:r>
      <w:r>
        <w:rPr>
          <w:spacing w:val="-12"/>
        </w:rPr>
        <w:t>少，舌质淡红、苔白、脉细。</w:t>
      </w:r>
    </w:p>
    <w:p>
      <w:pPr>
        <w:pStyle w:val="BodyText"/>
        <w:ind w:left="430"/>
        <w:spacing w:before="16" w:line="219" w:lineRule="auto"/>
        <w:rPr/>
      </w:pPr>
      <w:r>
        <w:rPr>
          <w:spacing w:val="-10"/>
        </w:rPr>
        <w:t>中医辨证：脾胃亏虚，瘀毒内结。</w:t>
      </w:r>
    </w:p>
    <w:p>
      <w:pPr>
        <w:pStyle w:val="BodyText"/>
        <w:ind w:left="430"/>
        <w:spacing w:before="109" w:line="219" w:lineRule="auto"/>
        <w:rPr/>
      </w:pPr>
      <w:r>
        <w:rPr>
          <w:spacing w:val="-10"/>
        </w:rPr>
        <w:t>治则：补益脾胃，解毒散结。</w:t>
      </w:r>
    </w:p>
    <w:p>
      <w:pPr>
        <w:pStyle w:val="BodyText"/>
        <w:ind w:right="403" w:firstLine="430"/>
        <w:spacing w:before="68" w:line="281" w:lineRule="auto"/>
        <w:jc w:val="both"/>
        <w:rPr/>
      </w:pPr>
      <w:r>
        <w:rPr>
          <w:spacing w:val="1"/>
        </w:rPr>
        <w:t>方药：益胃消积方加减。</w:t>
      </w:r>
      <w:r>
        <w:rPr>
          <w:spacing w:val="-6"/>
        </w:rPr>
        <w:t xml:space="preserve"> </w:t>
      </w:r>
      <w:r>
        <w:rPr>
          <w:spacing w:val="1"/>
        </w:rPr>
        <w:t>三七粉(冲服)9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g,   </w:t>
      </w:r>
      <w:r>
        <w:rPr>
          <w:spacing w:val="1"/>
        </w:rPr>
        <w:t>大黄(后下)10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1"/>
        </w:rPr>
        <w:t>附</w:t>
      </w:r>
      <w:r>
        <w:rPr>
          <w:spacing w:val="-24"/>
        </w:rPr>
        <w:t xml:space="preserve"> </w:t>
      </w:r>
      <w:r>
        <w:rPr>
          <w:spacing w:val="1"/>
        </w:rPr>
        <w:t>子</w:t>
      </w:r>
      <w:r>
        <w:rPr/>
        <w:t xml:space="preserve"> </w:t>
      </w:r>
      <w:r>
        <w:rPr/>
        <w:t>(先煎)12</w:t>
      </w:r>
      <w:r>
        <w:rPr>
          <w:rFonts w:ascii="Times New Roman" w:hAnsi="Times New Roman" w:eastAsia="Times New Roman" w:cs="Times New Roman"/>
        </w:rPr>
        <w:t>g,   </w:t>
      </w:r>
      <w:r>
        <w:rPr/>
        <w:t>陈皮、土鳖虫、桂枝、壁虎各15</w:t>
      </w:r>
      <w:r>
        <w:rPr>
          <w:rFonts w:ascii="Times New Roman" w:hAnsi="Times New Roman" w:eastAsia="Times New Roman" w:cs="Times New Roman"/>
          <w:spacing w:val="-1"/>
        </w:rPr>
        <w:t>g,   </w:t>
      </w:r>
      <w:r>
        <w:rPr>
          <w:spacing w:val="-1"/>
        </w:rPr>
        <w:t>莪术18</w:t>
      </w:r>
      <w:r>
        <w:rPr>
          <w:rFonts w:ascii="Times New Roman" w:hAnsi="Times New Roman" w:eastAsia="Times New Roman" w:cs="Times New Roman"/>
          <w:spacing w:val="-1"/>
        </w:rPr>
        <w:t>g,   </w:t>
      </w:r>
      <w:r>
        <w:rPr>
          <w:spacing w:val="-1"/>
        </w:rPr>
        <w:t>鸡内金、香附、</w:t>
      </w:r>
      <w:r>
        <w:rPr/>
        <w:t xml:space="preserve"> </w:t>
      </w:r>
      <w:r>
        <w:rPr>
          <w:spacing w:val="-1"/>
        </w:rPr>
        <w:t>郁金、枳实、厚朴、炮姜各20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1"/>
        </w:rPr>
        <w:t>,</w:t>
      </w:r>
      <w:r>
        <w:rPr>
          <w:spacing w:val="-28"/>
        </w:rPr>
        <w:t xml:space="preserve"> </w:t>
      </w:r>
      <w:r>
        <w:rPr>
          <w:spacing w:val="-1"/>
        </w:rPr>
        <w:t>苏木、蒲公英各2</w:t>
      </w:r>
      <w:r>
        <w:rPr>
          <w:rFonts w:ascii="Times New Roman" w:hAnsi="Times New Roman" w:eastAsia="Times New Roman" w:cs="Times New Roman"/>
          <w:color w:val="403060"/>
          <w:spacing w:val="-1"/>
        </w:rPr>
        <w:t>4 g,</w:t>
      </w:r>
      <w:r>
        <w:rPr>
          <w:rFonts w:ascii="Times New Roman" w:hAnsi="Times New Roman" w:eastAsia="Times New Roman" w:cs="Times New Roman"/>
          <w:color w:val="403060"/>
          <w:spacing w:val="37"/>
        </w:rPr>
        <w:t xml:space="preserve"> </w:t>
      </w:r>
      <w:r>
        <w:rPr>
          <w:spacing w:val="-1"/>
        </w:rPr>
        <w:t>白术、党参、炒麦</w:t>
      </w:r>
      <w:r>
        <w:rPr/>
        <w:t xml:space="preserve"> </w:t>
      </w:r>
      <w:r>
        <w:rPr>
          <w:spacing w:val="-4"/>
        </w:rPr>
        <w:t>芽、半枝莲、白花蛇舌草、威灵仙各30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g,   </w:t>
      </w:r>
      <w:r>
        <w:rPr>
          <w:spacing w:val="-4"/>
        </w:rPr>
        <w:t>代赭石(先煎)32 </w:t>
      </w:r>
      <w:r>
        <w:rPr>
          <w:rFonts w:ascii="Times New Roman" w:hAnsi="Times New Roman" w:eastAsia="Times New Roman" w:cs="Times New Roman"/>
          <w:spacing w:val="-4"/>
        </w:rPr>
        <w:t>g,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spacing w:val="-4"/>
        </w:rPr>
        <w:t>薏苡仁45</w:t>
      </w:r>
      <w:r>
        <w:rPr>
          <w:rFonts w:ascii="Times New Roman" w:hAnsi="Times New Roman" w:eastAsia="Times New Roman" w:cs="Times New Roman"/>
          <w:spacing w:val="-4"/>
        </w:rPr>
        <w:t>g,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spacing w:val="-3"/>
        </w:rPr>
        <w:t>黄芪50</w:t>
      </w:r>
      <w:r>
        <w:rPr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</w:t>
      </w:r>
      <w:r>
        <w:rPr>
          <w:spacing w:val="-3"/>
        </w:rPr>
        <w:t>。</w:t>
      </w:r>
    </w:p>
    <w:p>
      <w:pPr>
        <w:pStyle w:val="BodyText"/>
        <w:ind w:right="404" w:firstLine="430"/>
        <w:spacing w:before="118" w:line="271" w:lineRule="auto"/>
        <w:rPr/>
      </w:pPr>
      <w:r>
        <w:rPr/>
        <w:t>2015年6月15日患者再次就诊，自诉腹胀、</w:t>
      </w:r>
      <w:r>
        <w:rPr>
          <w:spacing w:val="-1"/>
        </w:rPr>
        <w:t>恶心较前减轻，食量增多，</w:t>
      </w:r>
      <w:r>
        <w:rPr/>
        <w:t xml:space="preserve"> </w:t>
      </w:r>
      <w:r>
        <w:rPr>
          <w:spacing w:val="-1"/>
        </w:rPr>
        <w:t>大便正常，小便较前通畅。王教授中药改为枳实15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1"/>
        </w:rPr>
        <w:t>、厚朴</w:t>
      </w:r>
      <w:r>
        <w:rPr>
          <w:spacing w:val="-2"/>
        </w:rPr>
        <w:t>15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spacing w:val="-2"/>
        </w:rPr>
        <w:t>、大黄5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spacing w:val="-2"/>
        </w:rPr>
        <w:t>。</w:t>
      </w:r>
    </w:p>
    <w:p>
      <w:pPr>
        <w:pStyle w:val="BodyText"/>
        <w:ind w:right="503"/>
        <w:spacing w:before="54" w:line="295" w:lineRule="auto"/>
        <w:rPr/>
      </w:pPr>
      <w:r>
        <w:rPr>
          <w:color w:val="406080"/>
          <w:spacing w:val="3"/>
        </w:rPr>
        <w:t>半年后，</w:t>
      </w:r>
      <w:r>
        <w:rPr>
          <w:color w:val="506070"/>
          <w:spacing w:val="3"/>
        </w:rPr>
        <w:t>于2015年12月23日复查</w:t>
      </w:r>
      <w:r>
        <w:rPr>
          <w:rFonts w:ascii="Times New Roman" w:hAnsi="Times New Roman" w:eastAsia="Times New Roman" w:cs="Times New Roman"/>
          <w:color w:val="506070"/>
        </w:rPr>
        <w:t>CT</w:t>
      </w:r>
      <w:r>
        <w:rPr>
          <w:rFonts w:ascii="Times New Roman" w:hAnsi="Times New Roman" w:eastAsia="Times New Roman" w:cs="Times New Roman"/>
          <w:color w:val="506070"/>
          <w:spacing w:val="3"/>
        </w:rPr>
        <w:t xml:space="preserve"> </w:t>
      </w:r>
      <w:r>
        <w:rPr>
          <w:color w:val="506070"/>
          <w:spacing w:val="3"/>
        </w:rPr>
        <w:t>示：</w:t>
      </w:r>
      <w:r>
        <w:rPr>
          <w:color w:val="406080"/>
          <w:spacing w:val="3"/>
        </w:rPr>
        <w:t>胃窦</w:t>
      </w:r>
      <w:r>
        <w:rPr>
          <w:color w:val="406080"/>
          <w:spacing w:val="2"/>
        </w:rPr>
        <w:t>部肿块及腹膜转移瘤较前缩</w:t>
      </w:r>
      <w:r>
        <w:rPr>
          <w:color w:val="406080"/>
        </w:rPr>
        <w:t xml:space="preserve"> </w:t>
      </w:r>
      <w:r>
        <w:rPr>
          <w:spacing w:val="-7"/>
        </w:rPr>
        <w:t>小、好转；双侧卵巢肿块及右下腹部肿块较前缩小，后坚持中药治疗。</w:t>
      </w:r>
      <w:r>
        <w:rPr>
          <w:color w:val="506070"/>
          <w:spacing w:val="-7"/>
        </w:rPr>
        <w:t>2015</w:t>
      </w:r>
    </w:p>
    <w:p>
      <w:pPr>
        <w:spacing w:line="295" w:lineRule="auto"/>
        <w:sectPr>
          <w:headerReference w:type="default" r:id="rId91"/>
          <w:pgSz w:w="9980" w:h="13950"/>
          <w:pgMar w:top="1510" w:right="995" w:bottom="400" w:left="1449" w:header="1048" w:footer="0" w:gutter="0"/>
        </w:sectPr>
        <w:rPr/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before="86" w:line="409" w:lineRule="exact"/>
        <w:rPr>
          <w:sz w:val="17"/>
          <w:szCs w:val="17"/>
        </w:rPr>
      </w:pPr>
      <w:r>
        <w:rPr>
          <w:rFonts w:ascii="Arial" w:hAnsi="Arial" w:eastAsia="Arial" w:cs="Arial"/>
          <w:sz w:val="30"/>
          <w:szCs w:val="30"/>
          <w:color w:val="A0A0A0"/>
          <w:spacing w:val="-19"/>
          <w:position w:val="2"/>
        </w:rPr>
        <w:t>152</w:t>
      </w:r>
      <w:r>
        <w:rPr>
          <w:rFonts w:ascii="Times New Roman" w:hAnsi="Times New Roman" w:eastAsia="Times New Roman" w:cs="Times New Roman"/>
          <w:sz w:val="20"/>
          <w:szCs w:val="20"/>
          <w:spacing w:val="8"/>
          <w:position w:val="2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2"/>
          <w:position w:val="2"/>
        </w:rPr>
        <w:t xml:space="preserve">     </w:t>
      </w:r>
      <w:r>
        <w:rPr>
          <w:sz w:val="17"/>
          <w:szCs w:val="17"/>
          <w:spacing w:val="8"/>
          <w:position w:val="2"/>
        </w:rPr>
        <w:t>王云启治癌验案录</w:t>
      </w:r>
    </w:p>
    <w:p>
      <w:pPr>
        <w:pStyle w:val="BodyText"/>
        <w:ind w:left="459"/>
        <w:spacing w:before="255" w:line="219" w:lineRule="auto"/>
        <w:rPr/>
      </w:pPr>
      <w:r>
        <w:rPr>
          <w:spacing w:val="-2"/>
        </w:rPr>
        <w:t>年5月纯中药治疗至今已4年余，定期复查。</w:t>
      </w:r>
      <w:r>
        <w:rPr>
          <w:spacing w:val="-3"/>
        </w:rPr>
        <w:t>患者一般情况可。</w:t>
      </w:r>
    </w:p>
    <w:p>
      <w:pPr>
        <w:pStyle w:val="BodyText"/>
        <w:ind w:left="459" w:right="17" w:firstLine="409"/>
        <w:spacing w:before="98" w:line="294" w:lineRule="auto"/>
        <w:jc w:val="both"/>
        <w:rPr/>
      </w:pPr>
      <w:r>
        <w:rPr>
          <w:spacing w:val="-7"/>
        </w:rPr>
        <w:t>按：该患者为胃癌伴有卵巢转移，西医属于库肯勃氏瘤，并且此患者还</w:t>
      </w:r>
      <w:r>
        <w:rPr>
          <w:spacing w:val="2"/>
        </w:rPr>
        <w:t xml:space="preserve">  </w:t>
      </w:r>
      <w:r>
        <w:rPr>
          <w:spacing w:val="-7"/>
        </w:rPr>
        <w:t>有腹水，病理类型又有印戒细胞成分，病情晚，恶</w:t>
      </w:r>
      <w:r>
        <w:rPr>
          <w:spacing w:val="-8"/>
        </w:rPr>
        <w:t>性程度高，预后差，一般</w:t>
      </w:r>
      <w:r>
        <w:rPr/>
        <w:t xml:space="preserve">  </w:t>
      </w:r>
      <w:r>
        <w:rPr>
          <w:spacing w:val="-4"/>
        </w:rPr>
        <w:t>生存期小于1年。王云启认为该病的病因主要为长期的饮食不洁导致脾虚的</w:t>
      </w:r>
      <w:r>
        <w:rPr>
          <w:spacing w:val="3"/>
        </w:rPr>
        <w:t xml:space="preserve">  </w:t>
      </w:r>
      <w:r>
        <w:rPr>
          <w:spacing w:val="-11"/>
        </w:rPr>
        <w:t>虚损，气血生化乏源，故予黄芪、党参、白术、薏苡仁等健脾益气，炒麦芽、</w:t>
      </w:r>
      <w:r>
        <w:rPr>
          <w:spacing w:val="13"/>
        </w:rPr>
        <w:t xml:space="preserve"> </w:t>
      </w:r>
      <w:r>
        <w:rPr>
          <w:spacing w:val="-7"/>
        </w:rPr>
        <w:t>鸡内金等健脾消食，补而不滞。气为血之帅，气虚则不能推动</w:t>
      </w:r>
      <w:r>
        <w:rPr>
          <w:spacing w:val="-8"/>
        </w:rPr>
        <w:t>血液运行，导</w:t>
      </w:r>
      <w:r>
        <w:rPr/>
        <w:t xml:space="preserve">  </w:t>
      </w:r>
      <w:r>
        <w:rPr>
          <w:spacing w:val="-7"/>
        </w:rPr>
        <w:t>致血液淤积体内，瘀久成毒发为此病。因此，除了从根源</w:t>
      </w:r>
      <w:r>
        <w:rPr>
          <w:spacing w:val="-8"/>
        </w:rPr>
        <w:t>上扶正之外，王云</w:t>
      </w:r>
      <w:r>
        <w:rPr/>
        <w:t xml:space="preserve">  </w:t>
      </w:r>
      <w:r>
        <w:rPr>
          <w:spacing w:val="-7"/>
        </w:rPr>
        <w:t>启认为祛邪也同样重要。因此予郁金、莪术、苏木、土鳖虫等活血，还加了</w:t>
      </w:r>
      <w:r>
        <w:rPr>
          <w:spacing w:val="8"/>
        </w:rPr>
        <w:t xml:space="preserve"> </w:t>
      </w:r>
      <w:r>
        <w:rPr>
          <w:spacing w:val="-4"/>
        </w:rPr>
        <w:t>陈皮、香附等理气行血，威灵仙味咸，可软坚，与壁虎</w:t>
      </w:r>
      <w:r>
        <w:rPr>
          <w:spacing w:val="-5"/>
        </w:rPr>
        <w:t>一起散结。蒲公英、</w:t>
      </w:r>
      <w:r>
        <w:rPr/>
        <w:t xml:space="preserve"> </w:t>
      </w:r>
      <w:r>
        <w:rPr>
          <w:spacing w:val="-7"/>
        </w:rPr>
        <w:t>半枝莲、白花蛇舌草性寒凉，可清热解毒，炮姜、</w:t>
      </w:r>
      <w:r>
        <w:rPr>
          <w:spacing w:val="-8"/>
        </w:rPr>
        <w:t>桂枝、附子性温，共用可</w:t>
      </w:r>
      <w:r>
        <w:rPr/>
        <w:t xml:space="preserve">  </w:t>
      </w:r>
      <w:r>
        <w:rPr>
          <w:spacing w:val="-4"/>
        </w:rPr>
        <w:t>调节全方药物的寒温之性，患者有腹水，炮姜、桂枝、</w:t>
      </w:r>
      <w:r>
        <w:rPr>
          <w:spacing w:val="-5"/>
        </w:rPr>
        <w:t>附子还可温阳利水，</w:t>
      </w:r>
      <w:r>
        <w:rPr/>
        <w:t xml:space="preserve"> </w:t>
      </w:r>
      <w:r>
        <w:rPr>
          <w:spacing w:val="-4"/>
        </w:rPr>
        <w:t>配伍白芍养血和阴，以防水气消而生燥热。大黄、枳实</w:t>
      </w:r>
      <w:r>
        <w:rPr>
          <w:spacing w:val="-5"/>
        </w:rPr>
        <w:t>、厚朴为小承气汤，</w:t>
      </w:r>
      <w:r>
        <w:rPr/>
        <w:t xml:space="preserve"> </w:t>
      </w:r>
      <w:r>
        <w:rPr>
          <w:spacing w:val="-7"/>
        </w:rPr>
        <w:t>主要针对患者腹胀，大便结等气滞所致症状。代赭石为</w:t>
      </w:r>
      <w:r>
        <w:rPr>
          <w:spacing w:val="-8"/>
        </w:rPr>
        <w:t>重镇降逆之品，用在</w:t>
      </w:r>
      <w:r>
        <w:rPr/>
        <w:t xml:space="preserve">  </w:t>
      </w:r>
      <w:r>
        <w:rPr>
          <w:spacing w:val="-4"/>
        </w:rPr>
        <w:t>胃气上逆之恶心、呕吐。该患者未经西医治疗，纯中药治疗达到4年余，与</w:t>
      </w:r>
      <w:r>
        <w:rPr>
          <w:spacing w:val="4"/>
        </w:rPr>
        <w:t xml:space="preserve">  </w:t>
      </w:r>
      <w:r>
        <w:rPr>
          <w:spacing w:val="-6"/>
        </w:rPr>
        <w:t>西医化疗平均1年的生存期相比显著延长。</w:t>
      </w:r>
    </w:p>
    <w:p>
      <w:pPr>
        <w:pStyle w:val="BodyText"/>
        <w:ind w:left="3609"/>
        <w:spacing w:before="236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病案五</w:t>
      </w:r>
    </w:p>
    <w:p>
      <w:pPr>
        <w:pStyle w:val="BodyText"/>
        <w:ind w:left="459" w:right="17" w:firstLine="409"/>
        <w:spacing w:before="263" w:line="294" w:lineRule="auto"/>
        <w:jc w:val="both"/>
        <w:rPr/>
      </w:pPr>
      <w:r>
        <w:rPr>
          <w:spacing w:val="4"/>
        </w:rPr>
        <w:t>徐某，女，56岁。患者因下腹部疼痛于2005年2月11日在中南大学湘</w:t>
      </w:r>
      <w:r>
        <w:rPr>
          <w:spacing w:val="9"/>
        </w:rPr>
        <w:t xml:space="preserve"> </w:t>
      </w:r>
      <w:r>
        <w:rPr>
          <w:spacing w:val="2"/>
        </w:rPr>
        <w:t>雅医院诊为“胃癌”,2005年3月14日在全身麻醉下行“胃癌根治术”,术</w:t>
      </w:r>
      <w:r>
        <w:rPr>
          <w:spacing w:val="8"/>
        </w:rPr>
        <w:t xml:space="preserve">  </w:t>
      </w:r>
      <w:r>
        <w:rPr>
          <w:color w:val="205070"/>
          <w:spacing w:val="2"/>
        </w:rPr>
        <w:t>后病理示：</w:t>
      </w:r>
      <w:r>
        <w:rPr>
          <w:spacing w:val="2"/>
        </w:rPr>
        <w:t>胃腺癌，Ⅱ~Ⅲ级腺癌，侵犯浅深肌层，淋巴结2/4见癌转移。</w:t>
      </w:r>
      <w:r>
        <w:rPr>
          <w:spacing w:val="11"/>
        </w:rPr>
        <w:t xml:space="preserve"> </w:t>
      </w:r>
      <w:r>
        <w:rPr>
          <w:spacing w:val="-7"/>
        </w:rPr>
        <w:t>多次化疗后复查提示腹膜后淋巴结转移及右颈、右侧锁骨上、纵膈内淋巴多</w:t>
      </w:r>
      <w:r>
        <w:rPr/>
        <w:t xml:space="preserve">  </w:t>
      </w:r>
      <w:r>
        <w:rPr>
          <w:spacing w:val="-4"/>
        </w:rPr>
        <w:t>发肿大。2012年3月日31行右锁上淋巴结“碘粒子置人术”。后患者开始坚</w:t>
      </w:r>
      <w:r>
        <w:rPr>
          <w:spacing w:val="7"/>
        </w:rPr>
        <w:t xml:space="preserve">  </w:t>
      </w:r>
      <w:r>
        <w:rPr/>
        <w:t>持服中药治疗，未行其他治疗。定期我院复</w:t>
      </w:r>
      <w:r>
        <w:rPr>
          <w:spacing w:val="-1"/>
        </w:rPr>
        <w:t>查示纵隔及右颈部淋巴结较前</w:t>
      </w:r>
      <w:r>
        <w:rPr/>
        <w:t xml:space="preserve">  </w:t>
      </w:r>
      <w:r>
        <w:rPr>
          <w:spacing w:val="9"/>
        </w:rPr>
        <w:t>缩小。</w:t>
      </w:r>
    </w:p>
    <w:p>
      <w:pPr>
        <w:pStyle w:val="BodyText"/>
        <w:ind w:left="459" w:right="17" w:firstLine="409"/>
        <w:spacing w:before="45" w:line="302" w:lineRule="auto"/>
        <w:rPr/>
      </w:pPr>
      <w:r>
        <w:rPr>
          <w:spacing w:val="-10"/>
        </w:rPr>
        <w:t>症见：精神欠佳，食纳差，胃脘部隐痛不适，恶</w:t>
      </w:r>
      <w:r>
        <w:rPr>
          <w:spacing w:val="-11"/>
        </w:rPr>
        <w:t>心呕吐不适，畏寒肢冷，</w:t>
      </w:r>
      <w:r>
        <w:rPr/>
        <w:t xml:space="preserve"> </w:t>
      </w:r>
      <w:r>
        <w:rPr>
          <w:spacing w:val="-14"/>
        </w:rPr>
        <w:t>夜寐差，易汗出，大便稀，小便可，舌暗红，苔薄白，</w:t>
      </w:r>
      <w:r>
        <w:rPr>
          <w:color w:val="204050"/>
          <w:spacing w:val="-15"/>
        </w:rPr>
        <w:t>脉</w:t>
      </w:r>
      <w:r>
        <w:rPr>
          <w:color w:val="204050"/>
          <w:spacing w:val="-45"/>
        </w:rPr>
        <w:t xml:space="preserve"> </w:t>
      </w:r>
      <w:r>
        <w:rPr>
          <w:color w:val="204050"/>
          <w:spacing w:val="-15"/>
        </w:rPr>
        <w:t>细</w:t>
      </w:r>
      <w:r>
        <w:rPr>
          <w:color w:val="204050"/>
          <w:spacing w:val="-54"/>
        </w:rPr>
        <w:t xml:space="preserve"> </w:t>
      </w:r>
      <w:r>
        <w:rPr>
          <w:color w:val="204050"/>
          <w:spacing w:val="-15"/>
        </w:rPr>
        <w:t>。</w:t>
      </w:r>
    </w:p>
    <w:p>
      <w:pPr>
        <w:pStyle w:val="BodyText"/>
        <w:ind w:left="869"/>
        <w:spacing w:before="1" w:line="218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中医辨证：脾胃虚弱，瘀毒内结。</w:t>
      </w:r>
    </w:p>
    <w:p>
      <w:pPr>
        <w:pStyle w:val="BodyText"/>
        <w:ind w:left="869"/>
        <w:spacing w:before="91" w:line="219" w:lineRule="auto"/>
        <w:rPr/>
      </w:pPr>
      <w:r>
        <w:rPr>
          <w:spacing w:val="-10"/>
        </w:rPr>
        <w:t>治则：健脾益胃，清热解毒，化瘀散结。</w:t>
      </w:r>
    </w:p>
    <w:p>
      <w:pPr>
        <w:pStyle w:val="BodyText"/>
        <w:ind w:left="459" w:firstLine="409"/>
        <w:spacing w:before="87" w:line="287" w:lineRule="auto"/>
        <w:jc w:val="both"/>
        <w:rPr/>
      </w:pPr>
      <w:r>
        <w:rPr>
          <w:color w:val="203060"/>
          <w:spacing w:val="-2"/>
        </w:rPr>
        <w:t>方药：</w:t>
      </w:r>
      <w:r>
        <w:rPr>
          <w:spacing w:val="-2"/>
        </w:rPr>
        <w:t>胃复方加减。</w:t>
      </w:r>
      <w:r>
        <w:rPr>
          <w:color w:val="703030"/>
          <w:spacing w:val="-2"/>
        </w:rPr>
        <w:t>三</w:t>
      </w:r>
      <w:r>
        <w:rPr>
          <w:color w:val="703030"/>
          <w:spacing w:val="-43"/>
        </w:rPr>
        <w:t xml:space="preserve"> </w:t>
      </w:r>
      <w:r>
        <w:rPr>
          <w:color w:val="703030"/>
          <w:spacing w:val="-2"/>
        </w:rPr>
        <w:t>七</w:t>
      </w:r>
      <w:r>
        <w:rPr>
          <w:color w:val="703030"/>
          <w:spacing w:val="-40"/>
        </w:rPr>
        <w:t xml:space="preserve"> </w:t>
      </w:r>
      <w:r>
        <w:rPr>
          <w:color w:val="703030"/>
          <w:spacing w:val="-2"/>
        </w:rPr>
        <w:t>6</w:t>
      </w:r>
      <w:r>
        <w:rPr>
          <w:rFonts w:ascii="Times New Roman" w:hAnsi="Times New Roman" w:eastAsia="Times New Roman" w:cs="Times New Roman"/>
          <w:spacing w:val="-2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-2"/>
        </w:rPr>
        <w:t>蜂房10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g,   </w:t>
      </w:r>
      <w:r>
        <w:rPr>
          <w:spacing w:val="-2"/>
        </w:rPr>
        <w:t>附子(先煎)12 </w:t>
      </w:r>
      <w:r>
        <w:rPr>
          <w:rFonts w:ascii="Times New Roman" w:hAnsi="Times New Roman" w:eastAsia="Times New Roman" w:cs="Times New Roman"/>
          <w:spacing w:val="-2"/>
        </w:rPr>
        <w:t>g,   </w:t>
      </w:r>
      <w:r>
        <w:rPr>
          <w:spacing w:val="-2"/>
        </w:rPr>
        <w:t>陈</w:t>
      </w:r>
      <w:r>
        <w:rPr>
          <w:spacing w:val="-3"/>
        </w:rPr>
        <w:t>皮、莪</w:t>
      </w:r>
      <w:r>
        <w:rPr/>
        <w:t xml:space="preserve">  </w:t>
      </w:r>
      <w:r>
        <w:rPr/>
        <w:t>术、土鳖虫、川芎、桂枝各15</w:t>
      </w:r>
      <w:r>
        <w:rPr>
          <w:rFonts w:ascii="Times New Roman" w:hAnsi="Times New Roman" w:eastAsia="Times New Roman" w:cs="Times New Roman"/>
        </w:rPr>
        <w:t>g,   </w:t>
      </w:r>
      <w:r>
        <w:rPr/>
        <w:t>蒲公英、</w:t>
      </w:r>
      <w:r>
        <w:rPr>
          <w:spacing w:val="-1"/>
        </w:rPr>
        <w:t>鸡内金、葶苈子、香附、郁金、</w:t>
      </w:r>
      <w:r>
        <w:rPr/>
        <w:t xml:space="preserve"> </w:t>
      </w:r>
      <w:r>
        <w:rPr>
          <w:spacing w:val="-6"/>
        </w:rPr>
        <w:t>炮姜、五味子、壁虎、熟地各20</w:t>
      </w:r>
      <w:r>
        <w:rPr>
          <w:rFonts w:ascii="Times New Roman" w:hAnsi="Times New Roman" w:eastAsia="Times New Roman" w:cs="Times New Roman"/>
          <w:spacing w:val="-6"/>
        </w:rPr>
        <w:t>g,   </w:t>
      </w:r>
      <w:r>
        <w:rPr>
          <w:spacing w:val="-6"/>
        </w:rPr>
        <w:t>白术、炒麦芽</w:t>
      </w:r>
      <w:r>
        <w:rPr>
          <w:spacing w:val="-7"/>
        </w:rPr>
        <w:t>、苏木、威灵仙、半枝莲、</w:t>
      </w:r>
    </w:p>
    <w:p>
      <w:pPr>
        <w:spacing w:line="287" w:lineRule="auto"/>
        <w:sectPr>
          <w:headerReference w:type="default" r:id="rId7"/>
          <w:pgSz w:w="9980" w:h="13950"/>
          <w:pgMar w:top="400" w:right="1382" w:bottom="400" w:left="999" w:header="0" w:footer="0" w:gutter="0"/>
        </w:sectPr>
        <w:rPr/>
      </w:pPr>
    </w:p>
    <w:p>
      <w:pPr>
        <w:pStyle w:val="BodyText"/>
        <w:ind w:right="490"/>
        <w:spacing w:before="191" w:line="307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白花蛇舌草、百合、酸枣仁、六神曲各30</w:t>
      </w:r>
      <w:r>
        <w:rPr>
          <w:sz w:val="23"/>
          <w:szCs w:val="23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3"/>
        </w:rPr>
        <w:t>灵芝45</w:t>
      </w:r>
      <w:r>
        <w:rPr>
          <w:sz w:val="23"/>
          <w:szCs w:val="23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3"/>
        </w:rPr>
        <w:t>黄芪、薏苡仁各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104050"/>
          <w:spacing w:val="-5"/>
        </w:rPr>
        <w:t>50</w:t>
      </w:r>
      <w:r>
        <w:rPr>
          <w:rFonts w:ascii="Times New Roman" w:hAnsi="Times New Roman" w:eastAsia="Times New Roman" w:cs="Times New Roman"/>
          <w:sz w:val="23"/>
          <w:szCs w:val="23"/>
          <w:color w:val="10405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</w:t>
      </w:r>
      <w:r>
        <w:rPr>
          <w:sz w:val="23"/>
          <w:szCs w:val="23"/>
          <w:spacing w:val="-5"/>
        </w:rPr>
        <w:t>。</w:t>
      </w:r>
    </w:p>
    <w:p>
      <w:pPr>
        <w:pStyle w:val="BodyText"/>
        <w:ind w:right="382" w:firstLine="409"/>
        <w:spacing w:line="294" w:lineRule="auto"/>
        <w:jc w:val="both"/>
        <w:rPr/>
      </w:pPr>
      <w:r>
        <w:rPr>
          <w:spacing w:val="-6"/>
        </w:rPr>
        <w:t>按：王云启认为患者术后多次化疗后损伤正气，使得人</w:t>
      </w:r>
      <w:r>
        <w:rPr>
          <w:spacing w:val="-7"/>
        </w:rPr>
        <w:t>体脾胃虚弱，日</w:t>
      </w:r>
      <w:r>
        <w:rPr/>
        <w:t xml:space="preserve">  </w:t>
      </w:r>
      <w:r>
        <w:rPr>
          <w:spacing w:val="-7"/>
        </w:rPr>
        <w:t>久体虚，癌毒未清，气血淤滞致肿瘤复发、转移。此时正虚与邪实并举，治</w:t>
      </w:r>
      <w:r>
        <w:rPr>
          <w:spacing w:val="4"/>
        </w:rPr>
        <w:t xml:space="preserve">  </w:t>
      </w:r>
      <w:r>
        <w:rPr>
          <w:spacing w:val="-7"/>
        </w:rPr>
        <w:t>宜健脾益胃，清热解毒，化瘀散结。患者食纳差，营血不生，气血亏虚，以</w:t>
      </w:r>
      <w:r>
        <w:rPr>
          <w:spacing w:val="4"/>
        </w:rPr>
        <w:t xml:space="preserve">  </w:t>
      </w:r>
      <w:r>
        <w:rPr>
          <w:spacing w:val="-7"/>
        </w:rPr>
        <w:t>黄芪大补元气，益气血，白术、陈皮、薏苡仁燥湿健脾，健运中焦，化生营</w:t>
      </w:r>
      <w:r>
        <w:rPr>
          <w:spacing w:val="2"/>
        </w:rPr>
        <w:t xml:space="preserve">  </w:t>
      </w:r>
      <w:r>
        <w:rPr>
          <w:color w:val="607050"/>
          <w:spacing w:val="-7"/>
        </w:rPr>
        <w:t>血</w:t>
      </w:r>
      <w:r>
        <w:rPr>
          <w:spacing w:val="-7"/>
        </w:rPr>
        <w:t>，炒麦芽、鸡内金、六神曲健脾消食，增进食欲。</w:t>
      </w:r>
      <w:r>
        <w:rPr>
          <w:spacing w:val="-8"/>
        </w:rPr>
        <w:t>熟地黄活气血，封填骨</w:t>
      </w:r>
      <w:r>
        <w:rPr/>
        <w:t xml:space="preserve">  </w:t>
      </w:r>
      <w:r>
        <w:rPr>
          <w:color w:val="302060"/>
          <w:spacing w:val="-7"/>
        </w:rPr>
        <w:t>髓；</w:t>
      </w:r>
      <w:r>
        <w:rPr>
          <w:spacing w:val="-7"/>
        </w:rPr>
        <w:t>滋肾气，补益真阴，以阴中求阳，并可制约炮附子温燥之性。炮姜温中</w:t>
      </w:r>
      <w:r>
        <w:rPr>
          <w:spacing w:val="6"/>
        </w:rPr>
        <w:t xml:space="preserve">  </w:t>
      </w:r>
      <w:r>
        <w:rPr>
          <w:spacing w:val="-7"/>
        </w:rPr>
        <w:t>散寒，附子温肾助阳，引火归元，鼓动阳气，温暖中焦。桂枝气轻，善调营</w:t>
      </w:r>
      <w:r>
        <w:rPr>
          <w:spacing w:val="2"/>
        </w:rPr>
        <w:t xml:space="preserve">  </w:t>
      </w:r>
      <w:r>
        <w:rPr>
          <w:color w:val="102040"/>
          <w:spacing w:val="-8"/>
        </w:rPr>
        <w:t>卫，故</w:t>
      </w:r>
      <w:r>
        <w:rPr>
          <w:spacing w:val="-8"/>
        </w:rPr>
        <w:t>能发邪汗，止阴汗。香附、</w:t>
      </w:r>
      <w:r>
        <w:rPr>
          <w:color w:val="607080"/>
          <w:spacing w:val="-8"/>
        </w:rPr>
        <w:t>郁金、川芎、 </w:t>
      </w:r>
      <w:r>
        <w:rPr>
          <w:spacing w:val="-8"/>
        </w:rPr>
        <w:t>莪术、苏木理气活血化瘀，</w:t>
      </w:r>
      <w:r>
        <w:rPr>
          <w:spacing w:val="11"/>
        </w:rPr>
        <w:t xml:space="preserve"> </w:t>
      </w:r>
      <w:r>
        <w:rPr>
          <w:spacing w:val="-7"/>
        </w:rPr>
        <w:t>蒲公英、半枝莲、白花蛇舌草清热解毒，威灵仙通经络、散癖结，《开宝本</w:t>
      </w:r>
      <w:r>
        <w:rPr/>
        <w:t xml:space="preserve">  </w:t>
      </w:r>
      <w:r>
        <w:rPr>
          <w:spacing w:val="-10"/>
        </w:rPr>
        <w:t>草》云：威灵仙，味苦，温，宣通五脏，</w:t>
      </w:r>
      <w:r>
        <w:rPr>
          <w:color w:val="607080"/>
          <w:spacing w:val="-10"/>
        </w:rPr>
        <w:t>去腹内冷滞，心膈痰水，久积</w:t>
      </w:r>
      <w:r>
        <w:rPr>
          <w:color w:val="607080"/>
          <w:spacing w:val="-11"/>
        </w:rPr>
        <w:t>癥瘕，</w:t>
      </w:r>
      <w:r>
        <w:rPr>
          <w:color w:val="607080"/>
        </w:rPr>
        <w:t xml:space="preserve"> </w:t>
      </w:r>
      <w:r>
        <w:rPr>
          <w:color w:val="607080"/>
        </w:rPr>
        <w:t>炫癖气块。土鳖虫、壁虎蜂房化痰祛瘀散结。患</w:t>
      </w:r>
      <w:r>
        <w:rPr>
          <w:color w:val="607080"/>
          <w:spacing w:val="-1"/>
        </w:rPr>
        <w:t>者恶心呕吐，</w:t>
      </w:r>
      <w:r>
        <w:rPr>
          <w:spacing w:val="-1"/>
        </w:rPr>
        <w:t>赭石重镇降</w:t>
      </w:r>
      <w:r>
        <w:rPr/>
        <w:t xml:space="preserve">  </w:t>
      </w:r>
      <w:r>
        <w:rPr>
          <w:spacing w:val="-7"/>
        </w:rPr>
        <w:t>逆止呕；夜寐差，百合、酸枣仁、灵芝宁心安神；现患者继续中药治疗，脾</w:t>
      </w:r>
      <w:r>
        <w:rPr/>
        <w:t xml:space="preserve">  </w:t>
      </w:r>
      <w:r>
        <w:rPr>
          <w:spacing w:val="-7"/>
        </w:rPr>
        <w:t>胃功能改善，气血充足，兼以解毒化瘀散结，定期复查病情稳定。现患者已</w:t>
      </w:r>
      <w:r>
        <w:rPr>
          <w:spacing w:val="2"/>
        </w:rPr>
        <w:t xml:space="preserve">  </w:t>
      </w:r>
      <w:r>
        <w:rPr>
          <w:spacing w:val="-7"/>
        </w:rPr>
        <w:t>生存十余年，生活如常人，多次复查</w:t>
      </w:r>
      <w:r>
        <w:rPr>
          <w:rFonts w:ascii="Times New Roman" w:hAnsi="Times New Roman" w:eastAsia="Times New Roman" w:cs="Times New Roman"/>
          <w:spacing w:val="-7"/>
        </w:rPr>
        <w:t>CT </w:t>
      </w:r>
      <w:r>
        <w:rPr>
          <w:spacing w:val="-7"/>
        </w:rPr>
        <w:t>未见异常。</w:t>
      </w:r>
    </w:p>
    <w:p>
      <w:pPr>
        <w:pStyle w:val="BodyText"/>
        <w:ind w:left="3149"/>
        <w:spacing w:before="246" w:line="220" w:lineRule="auto"/>
        <w:rPr>
          <w:sz w:val="24"/>
          <w:szCs w:val="24"/>
        </w:rPr>
      </w:pPr>
      <w:r>
        <w:rPr>
          <w:sz w:val="24"/>
          <w:szCs w:val="24"/>
          <w:spacing w:val="13"/>
        </w:rPr>
        <w:t>病案六</w:t>
      </w:r>
    </w:p>
    <w:p>
      <w:pPr>
        <w:pStyle w:val="BodyText"/>
        <w:ind w:right="486" w:firstLine="409"/>
        <w:spacing w:before="269" w:line="290" w:lineRule="auto"/>
        <w:jc w:val="both"/>
        <w:rPr/>
      </w:pPr>
      <w:r>
        <w:rPr>
          <w:spacing w:val="3"/>
        </w:rPr>
        <w:t>钟某，女，32岁。患者2015年2月底于深圳市第一人民医院体检B 超</w:t>
      </w:r>
      <w:r>
        <w:rPr>
          <w:spacing w:val="9"/>
        </w:rPr>
        <w:t xml:space="preserve"> </w:t>
      </w:r>
      <w:r>
        <w:rPr>
          <w:spacing w:val="-7"/>
        </w:rPr>
        <w:t>发现卵巢肿块，遂于北京大学深圳医院行剖腹探查术，取材左卵巢肿物病检</w:t>
      </w:r>
      <w:r>
        <w:rPr/>
        <w:t xml:space="preserve"> </w:t>
      </w:r>
      <w:r>
        <w:rPr>
          <w:spacing w:val="-10"/>
        </w:rPr>
        <w:t>示“转移性低分化腺癌”,考虑消化系统来源。结合患者诉有胃痛症状，后于</w:t>
      </w:r>
      <w:r>
        <w:rPr>
          <w:spacing w:val="1"/>
        </w:rPr>
        <w:t xml:space="preserve"> </w:t>
      </w:r>
      <w:r>
        <w:rPr>
          <w:spacing w:val="-7"/>
        </w:rPr>
        <w:t>该院行胃镜下活检，诊断为胃窦中一低分化腺癌，为系统诊断，患者于深圳</w:t>
      </w:r>
      <w:r>
        <w:rPr>
          <w:spacing w:val="4"/>
        </w:rPr>
        <w:t xml:space="preserve"> </w:t>
      </w:r>
      <w:r>
        <w:rPr>
          <w:spacing w:val="-1"/>
        </w:rPr>
        <w:t>边防部队总医院查</w:t>
      </w:r>
      <w:r>
        <w:rPr>
          <w:rFonts w:ascii="Times New Roman" w:hAnsi="Times New Roman" w:eastAsia="Times New Roman" w:cs="Times New Roman"/>
          <w:spacing w:val="-1"/>
        </w:rPr>
        <w:t>PET—CT</w:t>
      </w:r>
      <w:r>
        <w:rPr>
          <w:rFonts w:ascii="Times New Roman" w:hAnsi="Times New Roman" w:eastAsia="Times New Roman" w:cs="Times New Roman"/>
          <w:spacing w:val="66"/>
        </w:rPr>
        <w:t xml:space="preserve"> </w:t>
      </w:r>
      <w:r>
        <w:rPr>
          <w:spacing w:val="-1"/>
        </w:rPr>
        <w:t>示胃窦恶性肿瘤，并双侧卵巢(卵巢肿块大者</w:t>
      </w:r>
    </w:p>
    <w:p>
      <w:pPr>
        <w:pStyle w:val="BodyText"/>
        <w:ind w:right="490"/>
        <w:spacing w:before="4" w:line="299" w:lineRule="auto"/>
        <w:jc w:val="both"/>
        <w:rPr/>
      </w:pPr>
      <w:r>
        <w:rPr>
          <w:color w:val="607080"/>
          <w:spacing w:val="-2"/>
        </w:rPr>
        <w:t>约10.2 </w:t>
      </w:r>
      <w:r>
        <w:rPr>
          <w:rFonts w:ascii="Times New Roman" w:hAnsi="Times New Roman" w:eastAsia="Times New Roman" w:cs="Times New Roman"/>
          <w:color w:val="607080"/>
          <w:spacing w:val="-2"/>
        </w:rPr>
        <w:t>cm×6.3    cm×7</w:t>
      </w:r>
      <w:r>
        <w:rPr>
          <w:rFonts w:ascii="Times New Roman" w:hAnsi="Times New Roman" w:eastAsia="Times New Roman" w:cs="Times New Roman"/>
          <w:color w:val="607080"/>
          <w:spacing w:val="-3"/>
        </w:rPr>
        <w:t>.0    cm)</w:t>
      </w:r>
      <w:r>
        <w:rPr>
          <w:rFonts w:ascii="Times New Roman" w:hAnsi="Times New Roman" w:eastAsia="Times New Roman" w:cs="Times New Roman"/>
          <w:color w:val="607080"/>
          <w:spacing w:val="26"/>
        </w:rPr>
        <w:t xml:space="preserve"> </w:t>
      </w:r>
      <w:r>
        <w:rPr>
          <w:color w:val="607080"/>
          <w:spacing w:val="-3"/>
        </w:rPr>
        <w:t>及腹膜转移。</w:t>
      </w:r>
      <w:r>
        <w:rPr>
          <w:color w:val="704020"/>
          <w:spacing w:val="-3"/>
        </w:rPr>
        <w:t>其后患者未行化疗</w:t>
      </w:r>
      <w:r>
        <w:rPr>
          <w:color w:val="607080"/>
          <w:spacing w:val="-3"/>
        </w:rPr>
        <w:t>，于2015年</w:t>
      </w:r>
      <w:r>
        <w:rPr>
          <w:color w:val="607080"/>
        </w:rPr>
        <w:t xml:space="preserve"> </w:t>
      </w:r>
      <w:r>
        <w:rPr/>
        <w:t>3月开始坚持在我科王云启主任处服用中药并定期复</w:t>
      </w:r>
      <w:r>
        <w:rPr>
          <w:spacing w:val="-1"/>
        </w:rPr>
        <w:t>查。</w:t>
      </w:r>
      <w:r>
        <w:rPr>
          <w:color w:val="607080"/>
          <w:spacing w:val="-1"/>
        </w:rPr>
        <w:t>2015年5</w:t>
      </w:r>
      <w:r>
        <w:rPr>
          <w:spacing w:val="-1"/>
        </w:rPr>
        <w:t>月13日我</w:t>
      </w:r>
      <w:r>
        <w:rPr/>
        <w:t xml:space="preserve"> </w:t>
      </w:r>
      <w:r>
        <w:rPr>
          <w:spacing w:val="3"/>
        </w:rPr>
        <w:t>院复查</w:t>
      </w:r>
      <w:r>
        <w:rPr>
          <w:rFonts w:ascii="Times New Roman" w:hAnsi="Times New Roman" w:eastAsia="Times New Roman" w:cs="Times New Roman"/>
        </w:rPr>
        <w:t>MRI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3"/>
        </w:rPr>
        <w:t>示卵巢肿块大者约9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>cm</w:t>
      </w:r>
      <w:r>
        <w:rPr>
          <w:rFonts w:ascii="Times New Roman" w:hAnsi="Times New Roman" w:eastAsia="Times New Roman" w:cs="Times New Roman"/>
          <w:spacing w:val="3"/>
        </w:rPr>
        <w:t>×5.2     </w:t>
      </w:r>
      <w:r>
        <w:rPr>
          <w:rFonts w:ascii="Times New Roman" w:hAnsi="Times New Roman" w:eastAsia="Times New Roman" w:cs="Times New Roman"/>
        </w:rPr>
        <w:t>cm</w:t>
      </w:r>
      <w:r>
        <w:rPr>
          <w:rFonts w:ascii="Times New Roman" w:hAnsi="Times New Roman" w:eastAsia="Times New Roman" w:cs="Times New Roman"/>
          <w:spacing w:val="3"/>
        </w:rPr>
        <w:t>,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3"/>
        </w:rPr>
        <w:t>较2个月前缩小。现仍继续</w:t>
      </w:r>
      <w:r>
        <w:rPr/>
        <w:t xml:space="preserve"> </w:t>
      </w:r>
      <w:r>
        <w:rPr>
          <w:spacing w:val="-10"/>
        </w:rPr>
        <w:t>服用中药，患者一般情况可，无特殊不适。</w:t>
      </w:r>
    </w:p>
    <w:p>
      <w:pPr>
        <w:pStyle w:val="BodyText"/>
        <w:ind w:right="391" w:firstLine="409"/>
        <w:spacing w:before="45" w:line="295" w:lineRule="auto"/>
        <w:rPr/>
      </w:pPr>
      <w:r>
        <w:rPr>
          <w:color w:val="607080"/>
          <w:spacing w:val="-10"/>
        </w:rPr>
        <w:t>症见：上腹部疼痛不适，</w:t>
      </w:r>
      <w:r>
        <w:rPr>
          <w:spacing w:val="-10"/>
        </w:rPr>
        <w:t>纳差，神疲，乏力，恶心欲呕不适，夜寐一般，</w:t>
      </w:r>
      <w:r>
        <w:rPr/>
        <w:t xml:space="preserve"> </w:t>
      </w:r>
      <w:r>
        <w:rPr>
          <w:spacing w:val="-10"/>
        </w:rPr>
        <w:t>二便可。舌质淡，苔薄白，脉细。</w:t>
      </w:r>
    </w:p>
    <w:p>
      <w:pPr>
        <w:pStyle w:val="BodyText"/>
        <w:ind w:left="409"/>
        <w:spacing w:before="6" w:line="219" w:lineRule="auto"/>
        <w:rPr/>
      </w:pPr>
      <w:r>
        <w:rPr>
          <w:spacing w:val="-11"/>
        </w:rPr>
        <w:t>中医辨证：脾胃亏虚，瘀毒内结。</w:t>
      </w:r>
    </w:p>
    <w:p>
      <w:pPr>
        <w:pStyle w:val="BodyText"/>
        <w:ind w:left="409"/>
        <w:spacing w:before="99" w:line="219" w:lineRule="auto"/>
        <w:rPr/>
      </w:pPr>
      <w:r>
        <w:rPr>
          <w:spacing w:val="-10"/>
        </w:rPr>
        <w:t>治则：补益脾胃，化瘀解毒。</w:t>
      </w:r>
    </w:p>
    <w:p>
      <w:pPr>
        <w:spacing w:line="219" w:lineRule="auto"/>
        <w:sectPr>
          <w:headerReference w:type="default" r:id="rId92"/>
          <w:pgSz w:w="9980" w:h="13950"/>
          <w:pgMar w:top="1501" w:right="998" w:bottom="400" w:left="1459" w:header="1071" w:footer="0" w:gutter="0"/>
        </w:sectPr>
        <w:rPr/>
      </w:pP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spacing w:before="74" w:line="355" w:lineRule="exact"/>
        <w:rPr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707070"/>
          <w:spacing w:val="3"/>
          <w:position w:val="2"/>
        </w:rPr>
        <w:t>154</w:t>
      </w:r>
      <w:r>
        <w:rPr>
          <w:rFonts w:ascii="Arial" w:hAnsi="Arial" w:eastAsia="Arial" w:cs="Arial"/>
          <w:sz w:val="26"/>
          <w:szCs w:val="26"/>
          <w:color w:val="707070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spacing w:val="3"/>
          <w:position w:val="2"/>
        </w:rPr>
        <w:t>e</w:t>
      </w:r>
      <w:r>
        <w:rPr>
          <w:rFonts w:ascii="Arial" w:hAnsi="Arial" w:eastAsia="Arial" w:cs="Arial"/>
          <w:sz w:val="26"/>
          <w:szCs w:val="26"/>
          <w:spacing w:val="30"/>
          <w:position w:val="2"/>
        </w:rPr>
        <w:t xml:space="preserve">  </w:t>
      </w:r>
      <w:r>
        <w:rPr>
          <w:sz w:val="17"/>
          <w:szCs w:val="17"/>
          <w:spacing w:val="3"/>
          <w:position w:val="2"/>
        </w:rPr>
        <w:t>王云启治癌验案录</w:t>
      </w:r>
    </w:p>
    <w:p>
      <w:pPr>
        <w:pStyle w:val="BodyText"/>
        <w:ind w:left="469" w:right="98" w:firstLine="399"/>
        <w:spacing w:before="230" w:line="291" w:lineRule="auto"/>
        <w:jc w:val="both"/>
        <w:rPr/>
      </w:pPr>
      <w:r>
        <w:rPr>
          <w:spacing w:val="-5"/>
        </w:rPr>
        <w:t>方药：胃复方加减。</w:t>
      </w:r>
      <w:r>
        <w:rPr>
          <w:color w:val="305080"/>
          <w:spacing w:val="-5"/>
        </w:rPr>
        <w:t>大黄5</w:t>
      </w:r>
      <w:r>
        <w:rPr>
          <w:rFonts w:ascii="Times New Roman" w:hAnsi="Times New Roman" w:eastAsia="Times New Roman" w:cs="Times New Roman"/>
          <w:color w:val="305080"/>
          <w:spacing w:val="-5"/>
        </w:rPr>
        <w:t>g,   </w:t>
      </w:r>
      <w:r>
        <w:rPr>
          <w:spacing w:val="-5"/>
        </w:rPr>
        <w:t>陈皮、</w:t>
      </w:r>
      <w:r>
        <w:rPr>
          <w:spacing w:val="-6"/>
        </w:rPr>
        <w:t>党参、土鳖虫、炮姜、白芍、桂枝</w:t>
      </w:r>
      <w:r>
        <w:rPr/>
        <w:t xml:space="preserve"> </w:t>
      </w:r>
      <w:r>
        <w:rPr>
          <w:rFonts w:ascii="FangSong" w:hAnsi="FangSong" w:eastAsia="FangSong" w:cs="FangSong"/>
          <w:spacing w:val="7"/>
        </w:rPr>
        <w:t>各15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7"/>
        </w:rPr>
        <w:t>醋香附、郁金、白芨、蒲公英、枸杞子、旋覆花</w:t>
      </w:r>
      <w:r>
        <w:rPr>
          <w:spacing w:val="6"/>
        </w:rPr>
        <w:t>(布包)各20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-14"/>
        </w:rPr>
        <w:t>白术、炒麦芽、炒鸡内金、山药、、苏木、威灵仙、半枝莲、白花蛇舌草、海</w:t>
      </w:r>
      <w:r>
        <w:rPr>
          <w:spacing w:val="3"/>
        </w:rPr>
        <w:t xml:space="preserve"> </w:t>
      </w:r>
      <w:r>
        <w:rPr>
          <w:spacing w:val="10"/>
        </w:rPr>
        <w:t>螵蛸、垂盆草各30</w:t>
      </w:r>
      <w:r>
        <w:rPr>
          <w:rFonts w:ascii="Times New Roman" w:hAnsi="Times New Roman" w:eastAsia="Times New Roman" w:cs="Times New Roman"/>
          <w:spacing w:val="10"/>
        </w:rPr>
        <w:t>g,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10"/>
        </w:rPr>
        <w:t>黄芪50</w:t>
      </w:r>
      <w:r>
        <w:rPr>
          <w:rFonts w:ascii="Times New Roman" w:hAnsi="Times New Roman" w:eastAsia="Times New Roman" w:cs="Times New Roman"/>
          <w:spacing w:val="10"/>
        </w:rPr>
        <w:t>g</w:t>
      </w:r>
      <w:r>
        <w:rPr>
          <w:spacing w:val="10"/>
        </w:rPr>
        <w:t>。</w:t>
      </w:r>
    </w:p>
    <w:p>
      <w:pPr>
        <w:pStyle w:val="BodyText"/>
        <w:ind w:left="469" w:firstLine="399"/>
        <w:spacing w:before="60" w:line="294" w:lineRule="auto"/>
        <w:jc w:val="both"/>
        <w:rPr/>
      </w:pPr>
      <w:r>
        <w:rPr>
          <w:spacing w:val="-4"/>
        </w:rPr>
        <w:t>按：患者属胃癌晚期卵巢及腹膜转移，</w:t>
      </w:r>
      <w:r>
        <w:rPr>
          <w:color w:val="707070"/>
          <w:spacing w:val="-4"/>
        </w:rPr>
        <w:t>王云启认为，该病病位</w:t>
      </w:r>
      <w:r>
        <w:rPr>
          <w:spacing w:val="-4"/>
        </w:rPr>
        <w:t>在脾胃，</w:t>
      </w:r>
      <w:r>
        <w:rPr>
          <w:spacing w:val="13"/>
        </w:rPr>
        <w:t xml:space="preserve"> </w:t>
      </w:r>
      <w:r>
        <w:rPr>
          <w:spacing w:val="-10"/>
        </w:rPr>
        <w:t>晚期胃癌以脾虚为主，“脾胃为气血生化之源”,脾运失职，气机阻滞，日久</w:t>
      </w:r>
      <w:r>
        <w:rPr/>
        <w:t xml:space="preserve">  </w:t>
      </w:r>
      <w:r>
        <w:rPr>
          <w:spacing w:val="-7"/>
        </w:rPr>
        <w:t>气滞血瘀</w:t>
      </w:r>
      <w:r>
        <w:rPr>
          <w:color w:val="305080"/>
          <w:spacing w:val="-7"/>
        </w:rPr>
        <w:t>，治疗上应以扶正为主，</w:t>
      </w:r>
      <w:r>
        <w:rPr>
          <w:spacing w:val="-7"/>
        </w:rPr>
        <w:t>祛邪为辅，治宜健脾益气，化瘀解毒。方</w:t>
      </w:r>
      <w:r>
        <w:rPr>
          <w:spacing w:val="11"/>
        </w:rPr>
        <w:t xml:space="preserve"> </w:t>
      </w:r>
      <w:r>
        <w:rPr>
          <w:spacing w:val="3"/>
        </w:rPr>
        <w:t>中黄芪、白术党参、陈皮健脾益气，炒麦芽、炒鸡内金健</w:t>
      </w:r>
      <w:r>
        <w:rPr>
          <w:spacing w:val="2"/>
        </w:rPr>
        <w:t>脾消食，</w:t>
      </w:r>
      <w:r>
        <w:rPr>
          <w:color w:val="707070"/>
          <w:spacing w:val="2"/>
        </w:rPr>
        <w:t>山药、</w:t>
      </w:r>
      <w:r>
        <w:rPr>
          <w:color w:val="707070"/>
        </w:rPr>
        <w:t xml:space="preserve"> </w:t>
      </w:r>
      <w:r>
        <w:rPr>
          <w:spacing w:val="-7"/>
        </w:rPr>
        <w:t>薏苡仁健脾益胃，菟丝子、枸杞子滋补肝肾，半枝莲、蛇舌草、蒲公英、垂</w:t>
      </w:r>
      <w:r>
        <w:rPr/>
        <w:t xml:space="preserve">  </w:t>
      </w:r>
      <w:r>
        <w:rPr>
          <w:spacing w:val="-7"/>
        </w:rPr>
        <w:t>盆草清热解毒，土鳖虫、威灵仙化瘀散结，炮姜温暖中焦，同时重视</w:t>
      </w:r>
      <w:r>
        <w:rPr>
          <w:spacing w:val="-8"/>
        </w:rPr>
        <w:t>健脾理</w:t>
      </w:r>
      <w:r>
        <w:rPr/>
        <w:t xml:space="preserve">  </w:t>
      </w:r>
      <w:r>
        <w:rPr>
          <w:spacing w:val="-7"/>
        </w:rPr>
        <w:t>气，调畅气机，以香附、郁金行气止痛，苏木、莪术活血化瘀，使脾胃郁结</w:t>
      </w:r>
      <w:r>
        <w:rPr>
          <w:spacing w:val="1"/>
        </w:rPr>
        <w:t xml:space="preserve">  </w:t>
      </w:r>
      <w:r>
        <w:rPr>
          <w:spacing w:val="-7"/>
        </w:rPr>
        <w:t>之气得以散，气血畅行。患者上腹部疼痛不适，白芍、桂枝温通经脉，敛阴</w:t>
      </w:r>
      <w:r>
        <w:rPr>
          <w:spacing w:val="14"/>
        </w:rPr>
        <w:t xml:space="preserve"> </w:t>
      </w:r>
      <w:r>
        <w:rPr>
          <w:spacing w:val="-4"/>
        </w:rPr>
        <w:t>止痛；患者恶心欲呕，旋覆花主治结气，去五脏间寒热，补中下气；白及、</w:t>
      </w:r>
      <w:r>
        <w:rPr>
          <w:spacing w:val="1"/>
        </w:rPr>
        <w:t xml:space="preserve"> </w:t>
      </w:r>
      <w:r>
        <w:rPr>
          <w:spacing w:val="-7"/>
        </w:rPr>
        <w:t>海螵蛸收敛生肌，凉血止血；胃为六腑之一，以通为</w:t>
      </w:r>
      <w:r>
        <w:rPr>
          <w:spacing w:val="-8"/>
        </w:rPr>
        <w:t>用，用大黄通下，使邪</w:t>
      </w:r>
      <w:r>
        <w:rPr/>
        <w:t xml:space="preserve">  </w:t>
      </w:r>
      <w:r>
        <w:rPr>
          <w:spacing w:val="-7"/>
        </w:rPr>
        <w:t>有出路。全方共奏健脾益气，化瘀解毒之功。患者坚持服药，临床症状明显</w:t>
      </w:r>
      <w:r>
        <w:rPr>
          <w:spacing w:val="2"/>
        </w:rPr>
        <w:t xml:space="preserve">  </w:t>
      </w:r>
      <w:r>
        <w:rPr>
          <w:spacing w:val="-10"/>
        </w:rPr>
        <w:t>缓解，肿瘤得到控制，生存期得以延长。</w:t>
      </w:r>
    </w:p>
    <w:p>
      <w:pPr>
        <w:pStyle w:val="BodyText"/>
        <w:ind w:left="3619"/>
        <w:spacing w:before="236" w:line="220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病案七</w:t>
      </w:r>
    </w:p>
    <w:p>
      <w:pPr>
        <w:pStyle w:val="BodyText"/>
        <w:ind w:left="469" w:right="19" w:firstLine="399"/>
        <w:spacing w:before="249" w:line="295" w:lineRule="auto"/>
        <w:jc w:val="both"/>
        <w:rPr/>
      </w:pPr>
      <w:r>
        <w:rPr>
          <w:spacing w:val="4"/>
        </w:rPr>
        <w:t>刘某，女，64岁。患者诉2015年3月初因腹痛、腹胀、嗳气、呃逆到</w:t>
      </w:r>
      <w:r>
        <w:rPr>
          <w:spacing w:val="12"/>
        </w:rPr>
        <w:t xml:space="preserve"> </w:t>
      </w:r>
      <w:r>
        <w:rPr>
          <w:spacing w:val="-7"/>
        </w:rPr>
        <w:t>医院检查胃镜提示胃底部肿块，病理活检提示低分化腺癌，因身体原因未行</w:t>
      </w:r>
      <w:r>
        <w:rPr/>
        <w:t xml:space="preserve"> </w:t>
      </w:r>
      <w:r>
        <w:rPr>
          <w:spacing w:val="-5"/>
        </w:rPr>
        <w:t>手术，予一周期化疗，因化疗反应大，合并心功能不全，装有心脏起搏器，</w:t>
      </w:r>
      <w:r>
        <w:rPr>
          <w:spacing w:val="14"/>
        </w:rPr>
        <w:t xml:space="preserve"> </w:t>
      </w:r>
      <w:r>
        <w:rPr>
          <w:spacing w:val="5"/>
        </w:rPr>
        <w:t>患者拒绝再行化疗。2015年3月19复查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5"/>
        </w:rPr>
        <w:t>提示胃部未见明显软组织肿块</w:t>
      </w:r>
      <w:r>
        <w:rPr/>
        <w:t xml:space="preserve"> </w:t>
      </w:r>
      <w:r>
        <w:rPr>
          <w:spacing w:val="2"/>
        </w:rPr>
        <w:t>影。于2015年5月11日开始在王云启教授处纯中药治疗。</w:t>
      </w:r>
    </w:p>
    <w:p>
      <w:pPr>
        <w:pStyle w:val="BodyText"/>
        <w:ind w:left="469" w:right="99" w:firstLine="399"/>
        <w:spacing w:before="24" w:line="298" w:lineRule="auto"/>
        <w:rPr/>
      </w:pPr>
      <w:r>
        <w:rPr>
          <w:spacing w:val="-6"/>
        </w:rPr>
        <w:t>症见：神疲乏力，胃脘胀痛不适，恶心呃逆，食欲差，夜寐</w:t>
      </w:r>
      <w:r>
        <w:rPr>
          <w:spacing w:val="-7"/>
        </w:rPr>
        <w:t>一般，大便</w:t>
      </w:r>
      <w:r>
        <w:rPr/>
        <w:t xml:space="preserve"> </w:t>
      </w:r>
      <w:r>
        <w:rPr>
          <w:spacing w:val="-10"/>
        </w:rPr>
        <w:t>干结，偶有黑便，小便可，舌质淡红、苔白、脉细。</w:t>
      </w:r>
    </w:p>
    <w:p>
      <w:pPr>
        <w:pStyle w:val="BodyText"/>
        <w:ind w:left="869"/>
        <w:spacing w:before="1" w:line="218" w:lineRule="auto"/>
        <w:rPr/>
      </w:pPr>
      <w:r>
        <w:rPr>
          <w:spacing w:val="-11"/>
        </w:rPr>
        <w:t>中医辨证：脾胃虚弱，瘀毒内结。</w:t>
      </w:r>
    </w:p>
    <w:p>
      <w:pPr>
        <w:pStyle w:val="BodyText"/>
        <w:ind w:left="869"/>
        <w:spacing w:before="101" w:line="219" w:lineRule="auto"/>
        <w:rPr/>
      </w:pPr>
      <w:r>
        <w:rPr>
          <w:spacing w:val="-11"/>
        </w:rPr>
        <w:t>治则：健脾益气，散瘀解毒。</w:t>
      </w:r>
    </w:p>
    <w:p>
      <w:pPr>
        <w:pStyle w:val="BodyText"/>
        <w:ind w:left="869"/>
        <w:spacing w:before="97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方药：益胃消积方加减。</w:t>
      </w:r>
    </w:p>
    <w:p>
      <w:pPr>
        <w:pStyle w:val="BodyText"/>
        <w:ind w:left="469" w:right="99" w:firstLine="399"/>
        <w:spacing w:before="65" w:line="275" w:lineRule="auto"/>
        <w:rPr>
          <w:sz w:val="23"/>
          <w:szCs w:val="23"/>
        </w:rPr>
      </w:pPr>
      <w:r>
        <w:rPr>
          <w:sz w:val="23"/>
          <w:szCs w:val="23"/>
          <w:color w:val="305060"/>
          <w:spacing w:val="-11"/>
        </w:rPr>
        <w:t>三七粉(冲服)6</w:t>
      </w:r>
      <w:r>
        <w:rPr>
          <w:sz w:val="23"/>
          <w:szCs w:val="23"/>
          <w:color w:val="30506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305060"/>
          <w:spacing w:val="-1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color w:val="305060"/>
          <w:spacing w:val="20"/>
        </w:rPr>
        <w:t xml:space="preserve">  </w:t>
      </w:r>
      <w:r>
        <w:rPr>
          <w:sz w:val="23"/>
          <w:szCs w:val="23"/>
          <w:spacing w:val="-11"/>
        </w:rPr>
        <w:t>白芨、大黄(后下)</w:t>
      </w:r>
      <w:r>
        <w:rPr>
          <w:sz w:val="23"/>
          <w:szCs w:val="23"/>
          <w:spacing w:val="-12"/>
        </w:rPr>
        <w:t>各10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2"/>
        </w:rPr>
        <w:t>陈皮、土鳖虫、桂枝、壁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olor w:val="305060"/>
          <w:spacing w:val="-7"/>
        </w:rPr>
        <w:t>虎各15</w:t>
      </w:r>
      <w:r>
        <w:rPr>
          <w:sz w:val="23"/>
          <w:szCs w:val="23"/>
          <w:color w:val="30506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305060"/>
          <w:spacing w:val="-7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30506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305080"/>
          <w:spacing w:val="-7"/>
        </w:rPr>
        <w:t>,  </w:t>
      </w:r>
      <w:r>
        <w:rPr>
          <w:sz w:val="23"/>
          <w:szCs w:val="23"/>
          <w:color w:val="305080"/>
          <w:spacing w:val="-7"/>
        </w:rPr>
        <w:t>鸡内金、香附、郁金、炮</w:t>
      </w:r>
      <w:r>
        <w:rPr>
          <w:sz w:val="23"/>
          <w:szCs w:val="23"/>
          <w:color w:val="305080"/>
          <w:spacing w:val="-8"/>
        </w:rPr>
        <w:t>姜、五味子、</w:t>
      </w:r>
      <w:r>
        <w:rPr>
          <w:sz w:val="23"/>
          <w:szCs w:val="23"/>
          <w:spacing w:val="-8"/>
        </w:rPr>
        <w:t>蒲公英、旋复花各20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</w:t>
      </w:r>
      <w:r>
        <w:rPr>
          <w:sz w:val="23"/>
          <w:szCs w:val="23"/>
          <w:spacing w:val="-12"/>
        </w:rPr>
        <w:t>苏木24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g,   </w:t>
      </w:r>
      <w:r>
        <w:rPr>
          <w:sz w:val="23"/>
          <w:szCs w:val="23"/>
          <w:spacing w:val="-12"/>
        </w:rPr>
        <w:t>白术、炒麦芽、半枝莲、白花蛇舌草、威</w:t>
      </w:r>
      <w:r>
        <w:rPr>
          <w:sz w:val="23"/>
          <w:szCs w:val="23"/>
          <w:color w:val="804020"/>
          <w:spacing w:val="-12"/>
        </w:rPr>
        <w:t>灵仙、海</w:t>
      </w:r>
      <w:r>
        <w:rPr>
          <w:sz w:val="23"/>
          <w:szCs w:val="23"/>
          <w:spacing w:val="-12"/>
        </w:rPr>
        <w:t>螵蛸、仙</w:t>
      </w:r>
      <w:r>
        <w:rPr>
          <w:sz w:val="23"/>
          <w:szCs w:val="23"/>
          <w:spacing w:val="-13"/>
        </w:rPr>
        <w:t>鹤草</w:t>
      </w:r>
    </w:p>
    <w:p>
      <w:pPr>
        <w:spacing w:line="275" w:lineRule="auto"/>
        <w:sectPr>
          <w:headerReference w:type="default" r:id="rId7"/>
          <w:pgSz w:w="9980" w:h="13950"/>
          <w:pgMar w:top="400" w:right="1390" w:bottom="400" w:left="990" w:header="0" w:footer="0" w:gutter="0"/>
        </w:sectPr>
        <w:rPr>
          <w:sz w:val="23"/>
          <w:szCs w:val="23"/>
        </w:rPr>
      </w:pPr>
    </w:p>
    <w:p>
      <w:pPr>
        <w:pStyle w:val="BodyText"/>
        <w:spacing w:before="231" w:line="212" w:lineRule="auto"/>
        <w:rPr/>
      </w:pPr>
      <w:r>
        <w:rPr>
          <w:spacing w:val="7"/>
        </w:rPr>
        <w:t>各30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g, </w:t>
      </w:r>
      <w:r>
        <w:rPr>
          <w:spacing w:val="7"/>
        </w:rPr>
        <w:t>薏苡仁45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7"/>
        </w:rPr>
        <w:t>黄芪50 </w:t>
      </w:r>
      <w:r>
        <w:rPr>
          <w:rFonts w:ascii="Times New Roman" w:hAnsi="Times New Roman" w:eastAsia="Times New Roman" w:cs="Times New Roman"/>
          <w:spacing w:val="7"/>
        </w:rPr>
        <w:t>g</w:t>
      </w:r>
      <w:r>
        <w:rPr>
          <w:spacing w:val="7"/>
        </w:rPr>
        <w:t>。</w:t>
      </w:r>
    </w:p>
    <w:p>
      <w:pPr>
        <w:pStyle w:val="BodyText"/>
        <w:ind w:right="511" w:firstLine="409"/>
        <w:spacing w:before="121" w:line="283" w:lineRule="auto"/>
        <w:jc w:val="both"/>
        <w:rPr/>
      </w:pPr>
      <w:r>
        <w:rPr>
          <w:spacing w:val="7"/>
        </w:rPr>
        <w:t>2015年6月8日二诊。胃脘胀痛减轻，无明显恶心呃逆，精神较前好</w:t>
      </w:r>
      <w:r>
        <w:rPr>
          <w:spacing w:val="13"/>
        </w:rPr>
        <w:t xml:space="preserve"> </w:t>
      </w:r>
      <w:r>
        <w:rPr>
          <w:color w:val="705050"/>
          <w:spacing w:val="-7"/>
        </w:rPr>
        <w:t>转，大便正常，</w:t>
      </w:r>
      <w:r>
        <w:rPr>
          <w:spacing w:val="-7"/>
        </w:rPr>
        <w:t>已无明显黑便，上方中去海螵蛸、仙鹤草、旋覆花，改</w:t>
      </w:r>
      <w:r>
        <w:rPr>
          <w:spacing w:val="-8"/>
        </w:rPr>
        <w:t>大黄</w:t>
      </w:r>
      <w:r>
        <w:rPr/>
        <w:t xml:space="preserve"> </w:t>
      </w:r>
      <w:r>
        <w:rPr>
          <w:spacing w:val="5"/>
        </w:rPr>
        <w:t>5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spacing w:val="5"/>
        </w:rPr>
        <w:t>。每2至3月复诊调整药方。</w:t>
      </w:r>
    </w:p>
    <w:p>
      <w:pPr>
        <w:pStyle w:val="BodyText"/>
        <w:ind w:right="481" w:firstLine="409"/>
        <w:spacing w:before="57" w:line="294" w:lineRule="auto"/>
        <w:rPr/>
      </w:pPr>
      <w:r>
        <w:rPr>
          <w:color w:val="505070"/>
          <w:spacing w:val="5"/>
        </w:rPr>
        <w:t>2017年5月、</w:t>
      </w:r>
      <w:r>
        <w:rPr>
          <w:spacing w:val="5"/>
        </w:rPr>
        <w:t>2018年1月复查</w:t>
      </w:r>
      <w:r>
        <w:rPr/>
        <w:t>CT</w:t>
      </w:r>
      <w:r>
        <w:rPr>
          <w:spacing w:val="5"/>
        </w:rPr>
        <w:t xml:space="preserve"> 示胃癌化</w:t>
      </w:r>
      <w:r>
        <w:rPr>
          <w:spacing w:val="4"/>
        </w:rPr>
        <w:t>疗后复查，胃壁未见明显肿</w:t>
      </w:r>
      <w:r>
        <w:rPr/>
        <w:t xml:space="preserve"> </w:t>
      </w:r>
      <w:r>
        <w:rPr>
          <w:spacing w:val="-7"/>
        </w:rPr>
        <w:t>块影。患者精神、食纳、大小便均正常，自王教授处首诊至今已4年余。</w:t>
      </w:r>
    </w:p>
    <w:p>
      <w:pPr>
        <w:pStyle w:val="BodyText"/>
        <w:ind w:right="410" w:firstLine="409"/>
        <w:spacing w:line="294" w:lineRule="auto"/>
        <w:jc w:val="both"/>
        <w:rPr/>
      </w:pPr>
      <w:r>
        <w:rPr>
          <w:spacing w:val="-13"/>
        </w:rPr>
        <w:t>按：本病中医属于“胃反”“噎塞”“症瘕”范畴。患者本应行手术或放</w:t>
      </w:r>
      <w:r>
        <w:rPr>
          <w:spacing w:val="13"/>
        </w:rPr>
        <w:t xml:space="preserve"> </w:t>
      </w:r>
      <w:r>
        <w:rPr>
          <w:spacing w:val="-4"/>
        </w:rPr>
        <w:t>化疗治疗，但因身体状况、化疗不耐受、心功能不全原因仅行一周期化疗。</w:t>
      </w:r>
      <w:r>
        <w:rPr>
          <w:spacing w:val="1"/>
        </w:rPr>
        <w:t xml:space="preserve"> </w:t>
      </w:r>
      <w:r>
        <w:rPr>
          <w:spacing w:val="-7"/>
        </w:rPr>
        <w:t>因饮食、情志、劳损太过造成脾失于健运，胃失于和降，从而聚生湿痰，痰</w:t>
      </w:r>
      <w:r>
        <w:rPr/>
        <w:t xml:space="preserve">  </w:t>
      </w:r>
      <w:r>
        <w:rPr>
          <w:spacing w:val="-7"/>
        </w:rPr>
        <w:t>湿之邪阻于脉管，影响血液运行，致血行不通畅，瘀毒内生，横阻胃脘，发</w:t>
      </w:r>
      <w:r>
        <w:rPr/>
        <w:t xml:space="preserve">  </w:t>
      </w:r>
      <w:r>
        <w:rPr>
          <w:spacing w:val="-7"/>
        </w:rPr>
        <w:t>之为病，故辨为脾胃虚弱，瘀毒内结证，治当健脾益气，散瘀解毒。方</w:t>
      </w:r>
      <w:r>
        <w:rPr>
          <w:spacing w:val="-8"/>
        </w:rPr>
        <w:t>以黄</w:t>
      </w:r>
      <w:r>
        <w:rPr/>
        <w:t xml:space="preserve">  </w:t>
      </w:r>
      <w:r>
        <w:rPr>
          <w:spacing w:val="-7"/>
        </w:rPr>
        <w:t>芪益气健脾升阳，顾护正气；薏苡仁健脾补气，白术、山药入脾，加强健脾</w:t>
      </w:r>
      <w:r>
        <w:rPr/>
        <w:t xml:space="preserve">  </w:t>
      </w:r>
      <w:r>
        <w:rPr>
          <w:color w:val="406080"/>
          <w:spacing w:val="-7"/>
        </w:rPr>
        <w:t>之功；</w:t>
      </w:r>
      <w:r>
        <w:rPr>
          <w:spacing w:val="-7"/>
        </w:rPr>
        <w:t>炒谷麦芽升发胃气，鸡内金健胃消；陈皮理气健脾、燥湿化痰，陈皮</w:t>
      </w:r>
      <w:r>
        <w:rPr/>
        <w:t xml:space="preserve">  </w:t>
      </w:r>
      <w:r>
        <w:rPr>
          <w:color w:val="505070"/>
          <w:spacing w:val="-7"/>
        </w:rPr>
        <w:t>之功使诸药补而不滞；</w:t>
      </w:r>
      <w:r>
        <w:rPr>
          <w:spacing w:val="-7"/>
        </w:rPr>
        <w:t>郁金香附理气行血，莪术、苏木、土鳖虫、壁虎破瘀</w:t>
      </w:r>
      <w:r>
        <w:rPr/>
        <w:t xml:space="preserve">  </w:t>
      </w:r>
      <w:r>
        <w:rPr>
          <w:spacing w:val="-7"/>
        </w:rPr>
        <w:t>散结；蒲公英、半枝莲、白花蛇舌草清热解毒；白及、仙鹤草、海螵蛸三药</w:t>
      </w:r>
      <w:r>
        <w:rPr/>
        <w:t xml:space="preserve">  </w:t>
      </w:r>
      <w:r>
        <w:rPr>
          <w:spacing w:val="-4"/>
        </w:rPr>
        <w:t>均可收敛止血，三七活血止血，治疗胃部出血所致黑便；威灵仙通达经络、</w:t>
      </w:r>
      <w:r>
        <w:rPr>
          <w:spacing w:val="1"/>
        </w:rPr>
        <w:t xml:space="preserve"> </w:t>
      </w:r>
      <w:r>
        <w:rPr>
          <w:spacing w:val="-7"/>
        </w:rPr>
        <w:t>软坚散结，炮姜温经通络，温经止血，桂枝助阳行气，通经络而引药力</w:t>
      </w:r>
      <w:r>
        <w:rPr>
          <w:spacing w:val="-8"/>
        </w:rPr>
        <w:t>通达</w:t>
      </w:r>
      <w:r>
        <w:rPr/>
        <w:t xml:space="preserve">  </w:t>
      </w:r>
      <w:r>
        <w:rPr>
          <w:spacing w:val="-7"/>
        </w:rPr>
        <w:t>肢体百络，以温为用；诸药应之，则结散、肿消、脾胃得健。患者仅行</w:t>
      </w:r>
      <w:r>
        <w:rPr>
          <w:spacing w:val="-8"/>
        </w:rPr>
        <w:t>一次</w:t>
      </w:r>
      <w:r>
        <w:rPr/>
        <w:t xml:space="preserve">  </w:t>
      </w:r>
      <w:r>
        <w:rPr>
          <w:spacing w:val="-3"/>
        </w:rPr>
        <w:t>化疗，其后至王云启教授处纯中药治疗4年余，复查结</w:t>
      </w:r>
      <w:r>
        <w:rPr>
          <w:spacing w:val="-4"/>
        </w:rPr>
        <w:t>果显示胃部已未见明</w:t>
      </w:r>
      <w:r>
        <w:rPr/>
        <w:t xml:space="preserve"> </w:t>
      </w:r>
      <w:r>
        <w:rPr>
          <w:spacing w:val="-13"/>
        </w:rPr>
        <w:t>显肿块，达到完全缓解，治疗效果显著。</w:t>
      </w:r>
    </w:p>
    <w:p>
      <w:pPr>
        <w:pStyle w:val="BodyText"/>
        <w:ind w:left="3140"/>
        <w:spacing w:before="257" w:line="220" w:lineRule="auto"/>
        <w:rPr>
          <w:sz w:val="24"/>
          <w:szCs w:val="24"/>
        </w:rPr>
      </w:pPr>
      <w:r>
        <w:rPr>
          <w:sz w:val="24"/>
          <w:szCs w:val="24"/>
          <w:spacing w:val="10"/>
        </w:rPr>
        <w:t>病案八</w:t>
      </w:r>
    </w:p>
    <w:p>
      <w:pPr>
        <w:pStyle w:val="BodyText"/>
        <w:ind w:right="410" w:firstLine="409"/>
        <w:spacing w:before="254" w:line="294" w:lineRule="auto"/>
        <w:jc w:val="both"/>
        <w:rPr/>
      </w:pPr>
      <w:r>
        <w:rPr>
          <w:spacing w:val="-3"/>
        </w:rPr>
        <w:t>莫某，女，42岁。患者自诉2010年无明显诱因出现阵发性上腹部疼痛，</w:t>
      </w:r>
      <w:r>
        <w:rPr>
          <w:spacing w:val="1"/>
        </w:rPr>
        <w:t xml:space="preserve"> </w:t>
      </w:r>
      <w:r>
        <w:rPr>
          <w:color w:val="406080"/>
          <w:spacing w:val="-3"/>
        </w:rPr>
        <w:t>呈隐痛，饥饿时明显，伴有反酸、</w:t>
      </w:r>
      <w:r>
        <w:rPr>
          <w:spacing w:val="-3"/>
        </w:rPr>
        <w:t>嗳气、打嗝，餐后</w:t>
      </w:r>
      <w:r>
        <w:rPr>
          <w:spacing w:val="-4"/>
        </w:rPr>
        <w:t>稍缓解。于2010年9月</w:t>
      </w:r>
      <w:r>
        <w:rPr/>
        <w:t xml:space="preserve">  </w:t>
      </w:r>
      <w:r>
        <w:rPr>
          <w:spacing w:val="-7"/>
        </w:rPr>
        <w:t>出现咖啡色大便，遂入桂阳县人民医院就诊，胃镜示胃癌可能性大。后</w:t>
      </w:r>
      <w:r>
        <w:rPr>
          <w:spacing w:val="-8"/>
        </w:rPr>
        <w:t>人我</w:t>
      </w:r>
      <w:r>
        <w:rPr/>
        <w:t xml:space="preserve">  </w:t>
      </w:r>
      <w:r>
        <w:rPr>
          <w:spacing w:val="-6"/>
        </w:rPr>
        <w:t>院胃胰外科，会诊外院病理切片提示：黏液</w:t>
      </w:r>
      <w:r>
        <w:rPr>
          <w:spacing w:val="-7"/>
        </w:rPr>
        <w:t>腺癌。患者有手术指征，排除化</w:t>
      </w:r>
      <w:r>
        <w:rPr/>
        <w:t xml:space="preserve"> </w:t>
      </w:r>
      <w:r>
        <w:rPr>
          <w:spacing w:val="-1"/>
        </w:rPr>
        <w:t>疗禁忌，于2012年10月16日在全麻腹腔镜下行根治性远端胃切除术</w:t>
      </w:r>
      <w:r>
        <w:rPr>
          <w:color w:val="002040"/>
          <w:spacing w:val="-1"/>
        </w:rPr>
        <w:t>，术后</w:t>
      </w:r>
      <w:r>
        <w:rPr>
          <w:color w:val="002040"/>
          <w:spacing w:val="7"/>
        </w:rPr>
        <w:t xml:space="preserve">  </w:t>
      </w:r>
      <w:r>
        <w:rPr/>
        <w:t>恢复顺利。术后病检示：黏液腺癌，部分为印戒细</w:t>
      </w:r>
      <w:r>
        <w:rPr>
          <w:spacing w:val="-1"/>
        </w:rPr>
        <w:t>胞癌；淋巴结9/21枚转</w:t>
      </w:r>
      <w:r>
        <w:rPr/>
        <w:t xml:space="preserve">  </w:t>
      </w:r>
      <w:r>
        <w:rPr>
          <w:spacing w:val="-4"/>
        </w:rPr>
        <w:t>移。切缘及大网膜未见转移。术后行</w:t>
      </w:r>
      <w:r>
        <w:rPr>
          <w:rFonts w:ascii="Times New Roman" w:hAnsi="Times New Roman" w:eastAsia="Times New Roman" w:cs="Times New Roman"/>
          <w:spacing w:val="-4"/>
        </w:rPr>
        <w:t>DCF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4"/>
        </w:rPr>
        <w:t>方案</w:t>
      </w:r>
      <w:r>
        <w:rPr>
          <w:color w:val="503020"/>
          <w:spacing w:val="-4"/>
        </w:rPr>
        <w:t>4周</w:t>
      </w:r>
      <w:r>
        <w:rPr>
          <w:color w:val="503020"/>
          <w:spacing w:val="-5"/>
        </w:rPr>
        <w:t>期，后</w:t>
      </w:r>
      <w:r>
        <w:rPr>
          <w:spacing w:val="-5"/>
        </w:rPr>
        <w:t>行第五周期化疗过</w:t>
      </w:r>
      <w:r>
        <w:rPr/>
        <w:t xml:space="preserve">  </w:t>
      </w:r>
      <w:r>
        <w:rPr>
          <w:spacing w:val="-2"/>
        </w:rPr>
        <w:t>程中，患者感腹部疼痛，不能耐受，故终止化疗。复查</w:t>
      </w:r>
      <w:r>
        <w:rPr>
          <w:rFonts w:ascii="Times New Roman" w:hAnsi="Times New Roman" w:eastAsia="Times New Roman" w:cs="Times New Roman"/>
          <w:spacing w:val="-2"/>
        </w:rPr>
        <w:t>CT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-2"/>
        </w:rPr>
        <w:t>未见明</w:t>
      </w:r>
      <w:r>
        <w:rPr>
          <w:spacing w:val="-3"/>
        </w:rPr>
        <w:t>显异常。</w:t>
      </w:r>
      <w:r>
        <w:rPr/>
        <w:t xml:space="preserve"> </w:t>
      </w:r>
      <w:r>
        <w:rPr>
          <w:spacing w:val="2"/>
        </w:rPr>
        <w:t>因患者行</w:t>
      </w:r>
      <w:r>
        <w:rPr>
          <w:rFonts w:ascii="Times New Roman" w:hAnsi="Times New Roman" w:eastAsia="Times New Roman" w:cs="Times New Roman"/>
        </w:rPr>
        <w:t>DCF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2"/>
        </w:rPr>
        <w:t>方案化疗时反复出现腹部疼痛，消化道反应重，于2013年3</w:t>
      </w:r>
    </w:p>
    <w:p>
      <w:pPr>
        <w:spacing w:line="294" w:lineRule="auto"/>
        <w:sectPr>
          <w:headerReference w:type="default" r:id="rId93"/>
          <w:pgSz w:w="9980" w:h="13950"/>
          <w:pgMar w:top="1502" w:right="979" w:bottom="400" w:left="1459" w:header="1071" w:footer="0" w:gutter="0"/>
        </w:sectPr>
        <w:rPr/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55" w:line="220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C0C0B0"/>
          <w:spacing w:val="5"/>
        </w:rPr>
        <w:t>156</w:t>
      </w:r>
      <w:r>
        <w:rPr>
          <w:sz w:val="17"/>
          <w:szCs w:val="17"/>
          <w:color w:val="C0C0B0"/>
          <w:spacing w:val="5"/>
        </w:rPr>
        <w:t xml:space="preserve">      </w:t>
      </w:r>
      <w:r>
        <w:rPr>
          <w:sz w:val="17"/>
          <w:szCs w:val="17"/>
          <w:spacing w:val="5"/>
        </w:rPr>
        <w:t>王云启治癌验案录</w:t>
      </w:r>
    </w:p>
    <w:p>
      <w:pPr>
        <w:pStyle w:val="BodyText"/>
        <w:ind w:left="437"/>
        <w:spacing w:before="306" w:line="293" w:lineRule="auto"/>
        <w:jc w:val="both"/>
        <w:rPr/>
      </w:pPr>
      <w:r>
        <w:rPr>
          <w:color w:val="506070"/>
          <w:spacing w:val="-1"/>
        </w:rPr>
        <w:t>月13日改行Folfox6方案化疗1个周期。化疗后一直单纯中药治疗，患</w:t>
      </w:r>
      <w:r>
        <w:rPr>
          <w:spacing w:val="-1"/>
        </w:rPr>
        <w:t>者于</w:t>
      </w:r>
      <w:r>
        <w:rPr>
          <w:spacing w:val="7"/>
        </w:rPr>
        <w:t xml:space="preserve">  </w:t>
      </w:r>
      <w:r>
        <w:rPr/>
        <w:t>2013年5月26日我科王云启教授门诊首诊，症见</w:t>
      </w:r>
      <w:r>
        <w:rPr>
          <w:spacing w:val="-1"/>
        </w:rPr>
        <w:t>：上腹部痞胀隐痛，</w:t>
      </w:r>
      <w:r>
        <w:rPr>
          <w:color w:val="305070"/>
          <w:spacing w:val="-1"/>
        </w:rPr>
        <w:t>食 欲</w:t>
      </w:r>
      <w:r>
        <w:rPr>
          <w:color w:val="305070"/>
        </w:rPr>
        <w:t xml:space="preserve">  </w:t>
      </w:r>
      <w:r>
        <w:rPr>
          <w:spacing w:val="-7"/>
        </w:rPr>
        <w:t>欠佳，便秘，形体消瘦，舌质淡，苔白腻</w:t>
      </w:r>
      <w:r>
        <w:rPr>
          <w:color w:val="707060"/>
          <w:spacing w:val="-7"/>
        </w:rPr>
        <w:t>，脉细涩。辨</w:t>
      </w:r>
      <w:r>
        <w:rPr>
          <w:spacing w:val="-7"/>
        </w:rPr>
        <w:t>证为脾虚毒蕴证。王</w:t>
      </w:r>
      <w:r>
        <w:rPr/>
        <w:t xml:space="preserve">  </w:t>
      </w:r>
      <w:r>
        <w:rPr>
          <w:spacing w:val="7"/>
        </w:rPr>
        <w:t>教授予中药胃复方加减治疗，处方如下：大黄(后下)5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7"/>
        </w:rPr>
        <w:t>三七粉(冲服)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6"/>
        </w:rPr>
        <w:t>6g,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color w:val="506070"/>
          <w:spacing w:val="6"/>
        </w:rPr>
        <w:t>壁虎、附子(先煎)各10</w:t>
      </w:r>
      <w:r>
        <w:rPr>
          <w:color w:val="50607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g,   </w:t>
      </w:r>
      <w:r>
        <w:rPr>
          <w:spacing w:val="6"/>
        </w:rPr>
        <w:t>陈皮、厚朴</w:t>
      </w:r>
      <w:r>
        <w:rPr>
          <w:spacing w:val="5"/>
        </w:rPr>
        <w:t>、桂枝、土鳖虫、五味子各</w:t>
      </w:r>
      <w:r>
        <w:rPr/>
        <w:t xml:space="preserve">  </w:t>
      </w:r>
      <w:r>
        <w:rPr>
          <w:rFonts w:ascii="Times New Roman" w:hAnsi="Times New Roman" w:eastAsia="Times New Roman" w:cs="Times New Roman"/>
        </w:rPr>
        <w:t>15g,   </w:t>
      </w:r>
      <w:r>
        <w:rPr>
          <w:color w:val="506070"/>
        </w:rPr>
        <w:t>香附、郁金、枳实、炮姜、威灵仙</w:t>
      </w:r>
      <w:r>
        <w:rPr/>
        <w:t>、蒲公英各20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</w:rPr>
        <w:t>g </w:t>
      </w:r>
      <w:r>
        <w:rPr/>
        <w:t>苏木2</w:t>
      </w:r>
      <w:r>
        <w:rPr>
          <w:spacing w:val="-1"/>
        </w:rPr>
        <w:t>4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spacing w:val="-1"/>
        </w:rPr>
        <w:t>白</w:t>
      </w:r>
      <w:r>
        <w:rPr>
          <w:spacing w:val="-49"/>
        </w:rPr>
        <w:t xml:space="preserve"> </w:t>
      </w:r>
      <w:r>
        <w:rPr>
          <w:spacing w:val="-1"/>
        </w:rPr>
        <w:t>术</w:t>
      </w:r>
      <w:r>
        <w:rPr>
          <w:spacing w:val="-58"/>
        </w:rPr>
        <w:t xml:space="preserve"> </w:t>
      </w:r>
      <w:r>
        <w:rPr>
          <w:spacing w:val="-1"/>
        </w:rPr>
        <w:t>、</w:t>
      </w:r>
      <w:r>
        <w:rPr/>
        <w:t xml:space="preserve"> </w:t>
      </w:r>
      <w:r>
        <w:rPr>
          <w:spacing w:val="-6"/>
        </w:rPr>
        <w:t>党参、炒谷芽、炒麦芽、鸡内金、白芍、半枝莲、白花蛇舌草各</w:t>
      </w:r>
      <w:r>
        <w:rPr>
          <w:spacing w:val="-7"/>
        </w:rPr>
        <w:t>30 </w:t>
      </w:r>
      <w:r>
        <w:rPr>
          <w:rFonts w:ascii="Times New Roman" w:hAnsi="Times New Roman" w:eastAsia="Times New Roman" w:cs="Times New Roman"/>
          <w:spacing w:val="-7"/>
        </w:rPr>
        <w:t>g</w:t>
      </w:r>
      <w:r>
        <w:rPr>
          <w:spacing w:val="-7"/>
        </w:rPr>
        <w:t>。纯中</w:t>
      </w:r>
      <w:r>
        <w:rPr/>
        <w:t xml:space="preserve"> </w:t>
      </w:r>
      <w:r>
        <w:rPr>
          <w:spacing w:val="-5"/>
        </w:rPr>
        <w:t>药治疗至今已9年余，定期复查示病情稳定。</w:t>
      </w:r>
    </w:p>
    <w:p>
      <w:pPr>
        <w:pStyle w:val="BodyText"/>
        <w:ind w:left="327" w:firstLine="550"/>
        <w:spacing w:before="44" w:line="294" w:lineRule="auto"/>
        <w:jc w:val="both"/>
        <w:rPr/>
      </w:pPr>
      <w:r>
        <w:rPr>
          <w:spacing w:val="-7"/>
        </w:rPr>
        <w:t>病案分析：胃癌是世界范围内最常见的恶性肿瘤之一，中国</w:t>
      </w:r>
      <w:r>
        <w:rPr>
          <w:spacing w:val="-8"/>
        </w:rPr>
        <w:t>胃癌的发病</w:t>
      </w:r>
      <w:r>
        <w:rPr/>
        <w:t xml:space="preserve">  </w:t>
      </w:r>
      <w:r>
        <w:rPr/>
        <w:t>率仅次肺癌，居所有恶性肿瘤的第二位。超过80</w:t>
      </w:r>
      <w:r>
        <w:rPr>
          <w:spacing w:val="-1"/>
        </w:rPr>
        <w:t>%胃癌患者就诊时已处于疾</w:t>
      </w:r>
      <w:r>
        <w:rPr/>
        <w:t xml:space="preserve">  </w:t>
      </w:r>
      <w:r>
        <w:rPr/>
        <w:t>病中晚期，总体五年生存率不足25%。中医辨病论治，</w:t>
      </w:r>
      <w:r>
        <w:rPr>
          <w:color w:val="506070"/>
          <w:spacing w:val="-1"/>
        </w:rPr>
        <w:t>该患者首先辨病属于</w:t>
      </w:r>
      <w:r>
        <w:rPr>
          <w:color w:val="506070"/>
        </w:rPr>
        <w:t xml:space="preserve">  </w:t>
      </w:r>
      <w:r>
        <w:rPr>
          <w:spacing w:val="-4"/>
        </w:rPr>
        <w:t>“胃癌”范畴，患者中年女性，术后化疗后，损伤正气，脏腑虚弱，脾胃受</w:t>
      </w:r>
      <w:r>
        <w:rPr>
          <w:spacing w:val="5"/>
        </w:rPr>
        <w:t xml:space="preserve">  </w:t>
      </w:r>
      <w:r>
        <w:rPr>
          <w:spacing w:val="-1"/>
        </w:rPr>
        <w:t>损，运化失常，故可见腹胀纳差，气虚无力推动饮食物水运化，津血同源，</w:t>
      </w:r>
      <w:r>
        <w:rPr>
          <w:spacing w:val="12"/>
        </w:rPr>
        <w:t xml:space="preserve"> </w:t>
      </w:r>
      <w:r>
        <w:rPr>
          <w:spacing w:val="-4"/>
        </w:rPr>
        <w:t>血虚致津液乏源，津亏致肠道蠕动缓慢，故大便秘结，结合舌脉，辨证为脾</w:t>
      </w:r>
      <w:r>
        <w:rPr>
          <w:spacing w:val="5"/>
        </w:rPr>
        <w:t xml:space="preserve">  </w:t>
      </w:r>
      <w:r>
        <w:rPr>
          <w:spacing w:val="-4"/>
        </w:rPr>
        <w:t>虚毒蕴证，治宜健脾和胃，抗癌解毒。治疗主要以胃复方加减，方中以性温</w:t>
      </w:r>
      <w:r>
        <w:rPr>
          <w:spacing w:val="4"/>
        </w:rPr>
        <w:t xml:space="preserve">  </w:t>
      </w:r>
      <w:r>
        <w:rPr>
          <w:spacing w:val="-4"/>
        </w:rPr>
        <w:t>之党参补益脾气，培元固本；黄芪、白术、陈皮健脾益气、温养脾胃；炒谷</w:t>
      </w:r>
      <w:r>
        <w:rPr>
          <w:spacing w:val="5"/>
        </w:rPr>
        <w:t xml:space="preserve">  </w:t>
      </w:r>
      <w:r>
        <w:rPr>
          <w:spacing w:val="-4"/>
        </w:rPr>
        <w:t>芽、炒麦芽、鸡内金健脾和胃、增进食欲；薏苡仁、茯苓皮健脾化湿、加强</w:t>
      </w:r>
      <w:r>
        <w:rPr>
          <w:spacing w:val="5"/>
        </w:rPr>
        <w:t xml:space="preserve">  </w:t>
      </w:r>
      <w:r>
        <w:rPr>
          <w:spacing w:val="-4"/>
        </w:rPr>
        <w:t>健脾益气之功。大量健脾药物合用，同时也体现王教授粮草先行、顾护中焦</w:t>
      </w:r>
      <w:r>
        <w:rPr>
          <w:spacing w:val="6"/>
        </w:rPr>
        <w:t xml:space="preserve">  </w:t>
      </w:r>
      <w:r>
        <w:rPr>
          <w:spacing w:val="-4"/>
        </w:rPr>
        <w:t>之理念。香附、郁金、枳实、厚朴行气止痛；加用大黄可加强泻下之功，使</w:t>
      </w:r>
      <w:r>
        <w:rPr>
          <w:spacing w:val="5"/>
        </w:rPr>
        <w:t xml:space="preserve">  </w:t>
      </w:r>
      <w:r>
        <w:rPr>
          <w:spacing w:val="-1"/>
        </w:rPr>
        <w:t>邪有出路。苏木、莪术、三七活血化瘀，破血行气，使气血畅行；土鳖虫、</w:t>
      </w:r>
      <w:r>
        <w:rPr>
          <w:spacing w:val="12"/>
        </w:rPr>
        <w:t xml:space="preserve"> </w:t>
      </w:r>
      <w:r>
        <w:rPr>
          <w:spacing w:val="-4"/>
        </w:rPr>
        <w:t>壁虎破瘀散结；半枝莲、白花蛇舌草、蒲公英清热解毒、消肿散结；桂枝调</w:t>
      </w:r>
      <w:r>
        <w:rPr>
          <w:spacing w:val="9"/>
        </w:rPr>
        <w:t xml:space="preserve">  </w:t>
      </w:r>
      <w:r>
        <w:rPr>
          <w:spacing w:val="-4"/>
        </w:rPr>
        <w:t>卫气，白芍和营阴，合用缓急止痛，炮姜、桂枝温中散寒、温通经脉；五味</w:t>
      </w:r>
      <w:r>
        <w:rPr>
          <w:spacing w:val="5"/>
        </w:rPr>
        <w:t xml:space="preserve">  </w:t>
      </w:r>
      <w:r>
        <w:rPr>
          <w:spacing w:val="-4"/>
        </w:rPr>
        <w:t>子补益肝肾；制附片温补脾肾；威灵仙通利经络。诸药合用，健脾益气以扶</w:t>
      </w:r>
      <w:r>
        <w:rPr>
          <w:spacing w:val="4"/>
        </w:rPr>
        <w:t xml:space="preserve">  </w:t>
      </w:r>
      <w:r>
        <w:rPr>
          <w:spacing w:val="-4"/>
        </w:rPr>
        <w:t>正，解毒抗癌以祛邪。对于晚期胃癌患者，迁延日久，必定耗伤气血，王教</w:t>
      </w:r>
      <w:r>
        <w:rPr>
          <w:spacing w:val="4"/>
        </w:rPr>
        <w:t xml:space="preserve">  </w:t>
      </w:r>
      <w:r>
        <w:rPr>
          <w:spacing w:val="-3"/>
        </w:rPr>
        <w:t>授认为此时大多具有本虚标实的特点，本虚主</w:t>
      </w:r>
      <w:r>
        <w:rPr>
          <w:spacing w:val="-4"/>
        </w:rPr>
        <w:t>要是以脾胃虚弱为主，标实则</w:t>
      </w:r>
      <w:r>
        <w:rPr/>
        <w:t xml:space="preserve">  </w:t>
      </w:r>
      <w:r>
        <w:rPr>
          <w:spacing w:val="-4"/>
        </w:rPr>
        <w:t>是指痰、瘀、毒等邪实，主张以健脾益气为主，但此时切不可拘泥晚期患者</w:t>
      </w:r>
      <w:r>
        <w:rPr>
          <w:spacing w:val="5"/>
        </w:rPr>
        <w:t xml:space="preserve">  </w:t>
      </w:r>
      <w:r>
        <w:rPr>
          <w:spacing w:val="-4"/>
        </w:rPr>
        <w:t>体虚而一味求补，须补中有攻，扶正与祛邪并举，攻补兼施。并强调临床上</w:t>
      </w:r>
      <w:r>
        <w:rPr>
          <w:spacing w:val="5"/>
        </w:rPr>
        <w:t xml:space="preserve">  </w:t>
      </w:r>
      <w:r>
        <w:rPr>
          <w:spacing w:val="-3"/>
        </w:rPr>
        <w:t>根据患者情况，辨证施治，权衡扶正与祛邪的轻重缓急，不</w:t>
      </w:r>
      <w:r>
        <w:rPr>
          <w:spacing w:val="-4"/>
        </w:rPr>
        <w:t>能片面地强调用</w:t>
      </w:r>
      <w:r>
        <w:rPr/>
        <w:t xml:space="preserve"> </w:t>
      </w:r>
      <w:r>
        <w:rPr>
          <w:spacing w:val="-4"/>
        </w:rPr>
        <w:t>有毒的、峻猛攻逐的药物，这样势必进一步损伤正气；亦然，如果片面地强</w:t>
      </w:r>
      <w:r>
        <w:rPr>
          <w:spacing w:val="5"/>
        </w:rPr>
        <w:t xml:space="preserve">  </w:t>
      </w:r>
      <w:r>
        <w:rPr>
          <w:spacing w:val="-4"/>
        </w:rPr>
        <w:t>调扶正，亦会适得其反</w:t>
      </w:r>
      <w:r>
        <w:rPr>
          <w:color w:val="805020"/>
          <w:spacing w:val="-4"/>
        </w:rPr>
        <w:t>。</w:t>
      </w:r>
      <w:r>
        <w:rPr>
          <w:spacing w:val="-4"/>
        </w:rPr>
        <w:t>故健脾的同时善用虫类药，取其以毒攻毒、祛瘀散</w:t>
      </w:r>
      <w:r>
        <w:rPr>
          <w:spacing w:val="4"/>
        </w:rPr>
        <w:t xml:space="preserve">  </w:t>
      </w:r>
      <w:r>
        <w:rPr>
          <w:spacing w:val="-7"/>
        </w:rPr>
        <w:t>结功效，使“正气存内，邪不可干”“邪去正自安”。临床上常用药为</w:t>
      </w:r>
      <w:r>
        <w:rPr>
          <w:spacing w:val="-8"/>
        </w:rPr>
        <w:t>壁虎、</w:t>
      </w:r>
    </w:p>
    <w:p>
      <w:pPr>
        <w:spacing w:line="294" w:lineRule="auto"/>
        <w:sectPr>
          <w:headerReference w:type="default" r:id="rId7"/>
          <w:pgSz w:w="9980" w:h="13950"/>
          <w:pgMar w:top="400" w:right="1399" w:bottom="400" w:left="1012" w:header="0" w:footer="0" w:gutter="0"/>
        </w:sectPr>
        <w:rPr/>
      </w:pPr>
    </w:p>
    <w:p>
      <w:pPr>
        <w:pStyle w:val="BodyText"/>
        <w:ind w:right="484"/>
        <w:spacing w:before="246" w:line="296" w:lineRule="auto"/>
        <w:rPr/>
      </w:pPr>
      <w:r>
        <w:rPr/>
        <w:t>土鳖虫、全蝎、僵蚕、蜈蚣等。该患者纯中药治疗</w:t>
      </w:r>
      <w:r>
        <w:rPr>
          <w:rFonts w:ascii="Times New Roman" w:hAnsi="Times New Roman" w:eastAsia="Times New Roman" w:cs="Times New Roman"/>
        </w:rPr>
        <w:t>OS </w:t>
      </w:r>
      <w:r>
        <w:rPr/>
        <w:t>达到3年余，对比西 </w:t>
      </w:r>
      <w:r>
        <w:rPr>
          <w:spacing w:val="-6"/>
        </w:rPr>
        <w:t>医化疗平均1年的生存期相比显著延长。</w:t>
      </w:r>
    </w:p>
    <w:p>
      <w:pPr>
        <w:pStyle w:val="BodyText"/>
        <w:ind w:left="3159"/>
        <w:spacing w:before="166" w:line="220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病案九</w:t>
      </w:r>
    </w:p>
    <w:p>
      <w:pPr>
        <w:pStyle w:val="BodyText"/>
        <w:ind w:right="411" w:firstLine="399"/>
        <w:spacing w:before="271" w:line="294" w:lineRule="auto"/>
        <w:jc w:val="both"/>
        <w:rPr/>
      </w:pPr>
      <w:r>
        <w:rPr>
          <w:spacing w:val="8"/>
        </w:rPr>
        <w:t>梁某，女，60岁。2012年9月8日因“上腹痛</w:t>
      </w:r>
      <w:r>
        <w:rPr>
          <w:spacing w:val="7"/>
        </w:rPr>
        <w:t>2月，黑便1月”就诊于</w:t>
      </w:r>
      <w:r>
        <w:rPr/>
        <w:t xml:space="preserve"> </w:t>
      </w:r>
      <w:r>
        <w:rPr>
          <w:spacing w:val="-7"/>
        </w:rPr>
        <w:t>湘雅二医院，胃镜示：下段胃体至胃窦见肿物突出，占据下段胃腔。2012年</w:t>
      </w:r>
      <w:r>
        <w:rPr>
          <w:spacing w:val="1"/>
        </w:rPr>
        <w:t xml:space="preserve">  </w:t>
      </w:r>
      <w:r>
        <w:rPr/>
        <w:t>9月19日在全身麻醉下行腹腔镜探查+胃癌根治术</w:t>
      </w:r>
      <w:r>
        <w:rPr>
          <w:spacing w:val="-1"/>
        </w:rPr>
        <w:t>，术中见胃窦部可触及约</w:t>
      </w:r>
      <w:r>
        <w:rPr/>
        <w:t xml:space="preserve"> </w:t>
      </w:r>
      <w:r>
        <w:rPr>
          <w:spacing w:val="-2"/>
        </w:rPr>
        <w:t>6 </w:t>
      </w:r>
      <w:r>
        <w:rPr>
          <w:rFonts w:ascii="Times New Roman" w:hAnsi="Times New Roman" w:eastAsia="Times New Roman" w:cs="Times New Roman"/>
          <w:spacing w:val="-2"/>
        </w:rPr>
        <w:t>cm </w:t>
      </w:r>
      <w:r>
        <w:rPr>
          <w:spacing w:val="-2"/>
        </w:rPr>
        <w:t>质硬病变，侵及浆膜层，累及肝圆韧</w:t>
      </w:r>
      <w:r>
        <w:rPr>
          <w:spacing w:val="-3"/>
        </w:rPr>
        <w:t>带，活动可。术后病检为：(胃)</w:t>
      </w:r>
      <w:r>
        <w:rPr/>
        <w:t xml:space="preserve"> </w:t>
      </w:r>
      <w:r>
        <w:rPr>
          <w:spacing w:val="-3"/>
        </w:rPr>
        <w:t>低分化腺癌(癌细胞异形性明显，肝样腺癌改变),</w:t>
      </w:r>
      <w:r>
        <w:rPr>
          <w:spacing w:val="-4"/>
        </w:rPr>
        <w:t>侵犯胃壁浅、深肌层及浆</w:t>
      </w:r>
      <w:r>
        <w:rPr/>
        <w:t xml:space="preserve"> </w:t>
      </w:r>
      <w:r>
        <w:rPr/>
        <w:t>膜层，肿块大小约7.5</w:t>
      </w:r>
      <w:r>
        <w:rPr>
          <w:rFonts w:ascii="Times New Roman" w:hAnsi="Times New Roman" w:eastAsia="Times New Roman" w:cs="Times New Roman"/>
        </w:rPr>
        <w:t>cm×6cm×3.5      cm;  </w:t>
      </w:r>
      <w:r>
        <w:rPr/>
        <w:t>小弯侧淋巴结有癌转移(2/11)、</w:t>
      </w:r>
      <w:r>
        <w:rPr>
          <w:spacing w:val="8"/>
        </w:rPr>
        <w:t xml:space="preserve"> </w:t>
      </w:r>
      <w:r>
        <w:rPr>
          <w:spacing w:val="-2"/>
        </w:rPr>
        <w:t>大弯侧有癌转移(2/8);幽门及胃切缘及大</w:t>
      </w:r>
      <w:r>
        <w:rPr>
          <w:spacing w:val="-3"/>
        </w:rPr>
        <w:t>网膜均未见癌侵犯。</w:t>
      </w:r>
    </w:p>
    <w:p>
      <w:pPr>
        <w:pStyle w:val="BodyText"/>
        <w:ind w:right="431" w:firstLine="399"/>
        <w:spacing w:before="42" w:line="293" w:lineRule="auto"/>
        <w:jc w:val="both"/>
        <w:rPr/>
      </w:pPr>
      <w:r>
        <w:rPr>
          <w:spacing w:val="6"/>
        </w:rPr>
        <w:t>患者于2012年10月15日、2012年11月</w:t>
      </w:r>
      <w:r>
        <w:rPr>
          <w:spacing w:val="5"/>
        </w:rPr>
        <w:t>8日先后两次入住湘雅二医院，</w:t>
      </w:r>
      <w:r>
        <w:rPr/>
        <w:t xml:space="preserve"> </w:t>
      </w:r>
      <w:r>
        <w:rPr>
          <w:spacing w:val="-7"/>
        </w:rPr>
        <w:t>予奥沙利铂十替吉奥化疗两周期，静脉奥沙利铂化疗结束后出</w:t>
      </w:r>
      <w:r>
        <w:rPr>
          <w:spacing w:val="-8"/>
        </w:rPr>
        <w:t>院，口服替吉</w:t>
      </w:r>
      <w:r>
        <w:rPr/>
        <w:t xml:space="preserve"> </w:t>
      </w:r>
      <w:r>
        <w:rPr>
          <w:spacing w:val="3"/>
        </w:rPr>
        <w:t>奥维持，因消化道反应重，</w:t>
      </w:r>
      <w:r>
        <w:rPr>
          <w:color w:val="607080"/>
          <w:spacing w:val="3"/>
        </w:rPr>
        <w:t>未按计划完成。</w:t>
      </w:r>
      <w:r>
        <w:rPr>
          <w:color w:val="705050"/>
          <w:spacing w:val="3"/>
        </w:rPr>
        <w:t>20</w:t>
      </w:r>
      <w:r>
        <w:rPr>
          <w:color w:val="705050"/>
          <w:spacing w:val="2"/>
        </w:rPr>
        <w:t>12年12月4</w:t>
      </w:r>
      <w:r>
        <w:rPr>
          <w:spacing w:val="2"/>
        </w:rPr>
        <w:t>日就诊于省肿瘤</w:t>
      </w:r>
      <w:r>
        <w:rPr/>
        <w:t xml:space="preserve"> </w:t>
      </w:r>
      <w:r>
        <w:rPr>
          <w:spacing w:val="-2"/>
        </w:rPr>
        <w:t>医院，</w:t>
      </w:r>
      <w:r>
        <w:rPr>
          <w:color w:val="607080"/>
          <w:spacing w:val="-2"/>
        </w:rPr>
        <w:t>腹部</w:t>
      </w:r>
      <w:r>
        <w:rPr>
          <w:color w:val="60708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607080"/>
          <w:spacing w:val="-2"/>
        </w:rPr>
        <w:t>CT</w:t>
      </w:r>
      <w:r>
        <w:rPr>
          <w:rFonts w:ascii="Times New Roman" w:hAnsi="Times New Roman" w:eastAsia="Times New Roman" w:cs="Times New Roman"/>
          <w:color w:val="607080"/>
          <w:spacing w:val="43"/>
        </w:rPr>
        <w:t xml:space="preserve"> </w:t>
      </w:r>
      <w:r>
        <w:rPr>
          <w:color w:val="607080"/>
          <w:spacing w:val="-2"/>
        </w:rPr>
        <w:t>示怀疑肝肿瘤。</w:t>
      </w:r>
      <w:r>
        <w:rPr>
          <w:spacing w:val="31"/>
          <w:w w:val="108"/>
        </w:rPr>
        <w:t>2012年12月8日至2013年3月20日</w:t>
      </w:r>
      <w:r>
        <w:rPr/>
        <w:t xml:space="preserve"> </w:t>
      </w:r>
      <w:r>
        <w:rPr>
          <w:spacing w:val="-5"/>
        </w:rPr>
        <w:t>予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mFOLFOX6 </w:t>
      </w:r>
      <w:r>
        <w:rPr>
          <w:spacing w:val="-5"/>
        </w:rPr>
        <w:t>方案化疗七个周期。七个周期后出现</w:t>
      </w:r>
      <w:r>
        <w:rPr>
          <w:rFonts w:ascii="Times New Roman" w:hAnsi="Times New Roman" w:eastAsia="Times New Roman" w:cs="Times New Roman"/>
          <w:spacing w:val="-5"/>
        </w:rPr>
        <w:t>I</w:t>
      </w:r>
      <w:r>
        <w:rPr>
          <w:rFonts w:ascii="Times New Roman" w:hAnsi="Times New Roman" w:eastAsia="Times New Roman" w:cs="Times New Roman"/>
          <w:spacing w:val="-6"/>
        </w:rPr>
        <w:t>V</w:t>
      </w:r>
      <w:r>
        <w:rPr>
          <w:spacing w:val="-6"/>
        </w:rPr>
        <w:t>度骨髓抑制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(PLT</w:t>
      </w:r>
      <w:r>
        <w:rPr>
          <w:rFonts w:ascii="Times New Roman" w:hAnsi="Times New Roman" w:eastAsia="Times New Roman" w:cs="Times New Roman"/>
          <w:spacing w:val="22"/>
        </w:rPr>
        <w:t xml:space="preserve">  </w:t>
      </w:r>
      <w:r>
        <w:rPr>
          <w:rFonts w:ascii="Times New Roman" w:hAnsi="Times New Roman" w:eastAsia="Times New Roman" w:cs="Times New Roman"/>
          <w:spacing w:val="-6"/>
        </w:rPr>
        <w:t>39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×109/L),   </w:t>
      </w:r>
      <w:r>
        <w:rPr>
          <w:spacing w:val="14"/>
        </w:rPr>
        <w:t>后因个人原因也未放疗。2013</w:t>
      </w:r>
      <w:r>
        <w:rPr>
          <w:spacing w:val="13"/>
        </w:rPr>
        <w:t>年7月17日至2013年10月6日</w:t>
      </w:r>
      <w:r>
        <w:rPr/>
        <w:t xml:space="preserve"> </w:t>
      </w:r>
      <w:r>
        <w:rPr>
          <w:spacing w:val="-6"/>
        </w:rPr>
        <w:t>予多西他赛十雷替曲赛方案化疗四周期：2013年起开始中</w:t>
      </w:r>
      <w:r>
        <w:rPr>
          <w:spacing w:val="-7"/>
        </w:rPr>
        <w:t>药治疗，至今现胃</w:t>
      </w:r>
      <w:r>
        <w:rPr/>
        <w:t xml:space="preserve"> </w:t>
      </w:r>
      <w:r>
        <w:rPr>
          <w:spacing w:val="-3"/>
        </w:rPr>
        <w:t>癌术后已6年余，肝肿瘤5年余。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CT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MRI </w:t>
      </w:r>
      <w:r>
        <w:rPr>
          <w:spacing w:val="-3"/>
        </w:rPr>
        <w:t>复查结果稳定。</w:t>
      </w:r>
    </w:p>
    <w:p>
      <w:pPr>
        <w:pStyle w:val="BodyText"/>
        <w:ind w:right="511" w:firstLine="399"/>
        <w:spacing w:before="52" w:line="302" w:lineRule="auto"/>
        <w:rPr/>
      </w:pPr>
      <w:r>
        <w:rPr>
          <w:spacing w:val="-7"/>
        </w:rPr>
        <w:t>症见：</w:t>
      </w:r>
      <w:r>
        <w:rPr>
          <w:color w:val="305060"/>
          <w:spacing w:val="-7"/>
        </w:rPr>
        <w:t>上腹部部隐痛不适，</w:t>
      </w:r>
      <w:r>
        <w:rPr>
          <w:spacing w:val="-7"/>
        </w:rPr>
        <w:t>无反酸、嗳气，无恶心呕吐，精神欠佳，食</w:t>
      </w:r>
      <w:r>
        <w:rPr>
          <w:spacing w:val="15"/>
        </w:rPr>
        <w:t xml:space="preserve"> </w:t>
      </w:r>
      <w:r>
        <w:rPr>
          <w:spacing w:val="-11"/>
        </w:rPr>
        <w:t>纳差，舌暗红，苔薄白，脉细。</w:t>
      </w:r>
    </w:p>
    <w:p>
      <w:pPr>
        <w:pStyle w:val="BodyText"/>
        <w:ind w:left="399"/>
        <w:spacing w:line="218" w:lineRule="auto"/>
        <w:rPr/>
      </w:pPr>
      <w:r>
        <w:rPr>
          <w:spacing w:val="-10"/>
        </w:rPr>
        <w:t>证型：脾胃亏虚，瘀毒互结。</w:t>
      </w:r>
    </w:p>
    <w:p>
      <w:pPr>
        <w:pStyle w:val="BodyText"/>
        <w:ind w:left="399"/>
        <w:spacing w:before="99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治法：健脾和胃，解毒散结。</w:t>
      </w:r>
    </w:p>
    <w:p>
      <w:pPr>
        <w:pStyle w:val="BodyText"/>
        <w:ind w:left="399"/>
        <w:spacing w:before="113" w:line="219" w:lineRule="auto"/>
        <w:rPr>
          <w:sz w:val="21"/>
          <w:szCs w:val="21"/>
        </w:rPr>
      </w:pPr>
      <w:r>
        <w:rPr>
          <w:sz w:val="21"/>
          <w:szCs w:val="21"/>
        </w:rPr>
        <w:t>方药：胃复方加减。</w:t>
      </w:r>
    </w:p>
    <w:p>
      <w:pPr>
        <w:pStyle w:val="BodyText"/>
        <w:ind w:right="510" w:firstLine="399"/>
        <w:spacing w:before="78" w:line="287" w:lineRule="auto"/>
        <w:rPr/>
      </w:pPr>
      <w:r>
        <w:rPr>
          <w:spacing w:val="-1"/>
        </w:rPr>
        <w:t>三七粉(冲服)3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-1"/>
        </w:rPr>
        <w:t>炮姜、陈皮、莪术、土鳖虫、甘草、桂枝、壁虎各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4"/>
        </w:rPr>
        <w:t>15g,   </w:t>
      </w:r>
      <w:r>
        <w:rPr>
          <w:spacing w:val="4"/>
        </w:rPr>
        <w:t>川芎、香附、</w:t>
      </w:r>
      <w:r>
        <w:rPr>
          <w:color w:val="503020"/>
          <w:spacing w:val="4"/>
        </w:rPr>
        <w:t>郁金各20</w:t>
      </w:r>
      <w:r>
        <w:rPr>
          <w:color w:val="503020"/>
          <w:spacing w:val="-61"/>
        </w:rPr>
        <w:t xml:space="preserve"> </w:t>
      </w:r>
      <w:r>
        <w:rPr>
          <w:rFonts w:ascii="Times New Roman" w:hAnsi="Times New Roman" w:eastAsia="Times New Roman" w:cs="Times New Roman"/>
          <w:color w:val="503020"/>
          <w:spacing w:val="4"/>
        </w:rPr>
        <w:t>g,   </w:t>
      </w:r>
      <w:r>
        <w:rPr>
          <w:spacing w:val="4"/>
        </w:rPr>
        <w:t>白术、炒麦芽、鸡</w:t>
      </w:r>
      <w:r>
        <w:rPr>
          <w:spacing w:val="3"/>
        </w:rPr>
        <w:t>内金、山药、苏木威</w:t>
      </w:r>
      <w:r>
        <w:rPr/>
        <w:t xml:space="preserve"> </w:t>
      </w:r>
      <w:r>
        <w:rPr>
          <w:spacing w:val="-1"/>
        </w:rPr>
        <w:t>灵仙、丹参、半枝莲、白芍各30</w:t>
      </w:r>
      <w:r>
        <w:rPr>
          <w:rFonts w:ascii="Times New Roman" w:hAnsi="Times New Roman" w:eastAsia="Times New Roman" w:cs="Times New Roman"/>
          <w:spacing w:val="-1"/>
        </w:rPr>
        <w:t>g,   </w:t>
      </w:r>
      <w:r>
        <w:rPr>
          <w:spacing w:val="-1"/>
        </w:rPr>
        <w:t>黄芪、薏</w:t>
      </w:r>
      <w:r>
        <w:rPr>
          <w:spacing w:val="-2"/>
        </w:rPr>
        <w:t>苡仁各50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spacing w:val="-2"/>
        </w:rPr>
        <w:t>。</w:t>
      </w:r>
    </w:p>
    <w:p>
      <w:pPr>
        <w:pStyle w:val="BodyText"/>
        <w:ind w:right="411" w:firstLine="399"/>
        <w:spacing w:before="65" w:line="295" w:lineRule="auto"/>
        <w:jc w:val="both"/>
        <w:rPr/>
      </w:pPr>
      <w:r>
        <w:rPr>
          <w:spacing w:val="-10"/>
        </w:rPr>
        <w:t>按语：胃癌病机多为本虚标实，其中脾虚为本，血瘀、气滞、癌毒为标，</w:t>
      </w:r>
      <w:r>
        <w:rPr/>
        <w:t xml:space="preserve"> </w:t>
      </w:r>
      <w:r>
        <w:rPr>
          <w:spacing w:val="-11"/>
        </w:rPr>
        <w:t>本案患者经术后化疗后，正气大伤，脾胃受损，方中重黄芪、白术益气健脾，</w:t>
      </w:r>
      <w:r>
        <w:rPr>
          <w:spacing w:val="13"/>
        </w:rPr>
        <w:t xml:space="preserve"> </w:t>
      </w:r>
      <w:r>
        <w:rPr>
          <w:spacing w:val="-7"/>
        </w:rPr>
        <w:t>佐以炒麦芽、鸡内金、薏苡仁、山药顾护脾胃，加</w:t>
      </w:r>
      <w:r>
        <w:rPr>
          <w:spacing w:val="-8"/>
        </w:rPr>
        <w:t>用陈皮、川芎理气，使诸</w:t>
      </w:r>
      <w:r>
        <w:rPr/>
        <w:t xml:space="preserve">  </w:t>
      </w:r>
      <w:r>
        <w:rPr>
          <w:spacing w:val="-4"/>
        </w:rPr>
        <w:t>药补而不滞，脾胃健运，气血生化得源。病久气机郁滞</w:t>
      </w:r>
      <w:r>
        <w:rPr>
          <w:spacing w:val="-5"/>
        </w:rPr>
        <w:t>，血行不畅，香附、</w:t>
      </w:r>
    </w:p>
    <w:p>
      <w:pPr>
        <w:spacing w:line="295" w:lineRule="auto"/>
        <w:sectPr>
          <w:headerReference w:type="default" r:id="rId94"/>
          <w:pgSz w:w="9980" w:h="13950"/>
          <w:pgMar w:top="1502" w:right="998" w:bottom="400" w:left="1449" w:header="1071" w:footer="0" w:gutter="0"/>
        </w:sectPr>
        <w:rPr/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spacing w:before="75" w:line="354" w:lineRule="exact"/>
        <w:rPr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909090"/>
          <w:spacing w:val="-1"/>
          <w:position w:val="2"/>
        </w:rPr>
        <w:t>1</w:t>
      </w:r>
      <w:r>
        <w:rPr>
          <w:rFonts w:ascii="Arial" w:hAnsi="Arial" w:eastAsia="Arial" w:cs="Arial"/>
          <w:sz w:val="26"/>
          <w:szCs w:val="26"/>
          <w:color w:val="A0A0A0"/>
          <w:spacing w:val="-1"/>
          <w:position w:val="2"/>
        </w:rPr>
        <w:t>58</w:t>
      </w:r>
      <w:r>
        <w:rPr>
          <w:rFonts w:ascii="Arial" w:hAnsi="Arial" w:eastAsia="Arial" w:cs="Arial"/>
          <w:sz w:val="26"/>
          <w:szCs w:val="26"/>
          <w:color w:val="A0A0A0"/>
          <w:spacing w:val="34"/>
          <w:position w:val="2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4"/>
        </w:rPr>
        <w:t>e</w:t>
      </w:r>
      <w:r>
        <w:rPr>
          <w:rFonts w:ascii="Times New Roman" w:hAnsi="Times New Roman" w:eastAsia="Times New Roman" w:cs="Times New Roman"/>
          <w:spacing w:val="5"/>
          <w:position w:val="4"/>
        </w:rPr>
        <w:t xml:space="preserve">    </w:t>
      </w:r>
      <w:r>
        <w:rPr>
          <w:sz w:val="17"/>
          <w:szCs w:val="17"/>
          <w:spacing w:val="-1"/>
          <w:position w:val="2"/>
        </w:rPr>
        <w:t>王云启治癌验案录</w:t>
      </w:r>
    </w:p>
    <w:p>
      <w:pPr>
        <w:pStyle w:val="BodyText"/>
        <w:ind w:left="459" w:right="97"/>
        <w:spacing w:before="279" w:line="294" w:lineRule="auto"/>
        <w:jc w:val="both"/>
        <w:rPr/>
      </w:pPr>
      <w:r>
        <w:rPr>
          <w:spacing w:val="-7"/>
        </w:rPr>
        <w:t>郁金行气解郁，相须为用，郁金兼具破瘀之功，配伍莪术、苏木、土鳖虫等</w:t>
      </w:r>
      <w:r>
        <w:rPr/>
        <w:t xml:space="preserve"> </w:t>
      </w:r>
      <w:r>
        <w:rPr>
          <w:spacing w:val="-7"/>
        </w:rPr>
        <w:t>共奏破血逐瘀之功，丹参、三七活血化瘀，蛇舌草、半枝莲清热解毒，威灵</w:t>
      </w:r>
      <w:r>
        <w:rPr>
          <w:spacing w:val="2"/>
        </w:rPr>
        <w:t xml:space="preserve"> </w:t>
      </w:r>
      <w:r>
        <w:rPr>
          <w:color w:val="305060"/>
          <w:spacing w:val="-7"/>
        </w:rPr>
        <w:t>仙、壁</w:t>
      </w:r>
      <w:r>
        <w:rPr>
          <w:spacing w:val="-7"/>
        </w:rPr>
        <w:t>虎解毒散结，脾虚日久耗气伤阳，致脾胃阳虚，故加用桂枝、</w:t>
      </w:r>
      <w:r>
        <w:rPr>
          <w:spacing w:val="-8"/>
        </w:rPr>
        <w:t>炮姜温</w:t>
      </w:r>
      <w:r>
        <w:rPr/>
        <w:t xml:space="preserve"> </w:t>
      </w:r>
      <w:r>
        <w:rPr>
          <w:spacing w:val="-11"/>
        </w:rPr>
        <w:t>中，白芍敛阴，诸药共奏补益脾胃，化瘀散结之功。</w:t>
      </w:r>
    </w:p>
    <w:p>
      <w:pPr>
        <w:pStyle w:val="BodyText"/>
        <w:ind w:left="459" w:right="98" w:firstLine="409"/>
        <w:spacing w:before="25" w:line="304" w:lineRule="auto"/>
        <w:rPr/>
      </w:pPr>
      <w:r>
        <w:rPr>
          <w:spacing w:val="-7"/>
        </w:rPr>
        <w:t>二诊：患者胃脘疼痛减轻，饮食正常，肌肉日渐丰满，颜转红润，效不</w:t>
      </w:r>
      <w:r>
        <w:rPr>
          <w:spacing w:val="17"/>
        </w:rPr>
        <w:t xml:space="preserve"> </w:t>
      </w:r>
      <w:r>
        <w:rPr>
          <w:spacing w:val="-4"/>
        </w:rPr>
        <w:t>更方，嘱其守方继服14剂。</w:t>
      </w:r>
    </w:p>
    <w:p>
      <w:pPr>
        <w:pStyle w:val="BodyText"/>
        <w:ind w:left="3609"/>
        <w:spacing w:before="148" w:line="220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病案十</w:t>
      </w:r>
    </w:p>
    <w:p>
      <w:pPr>
        <w:pStyle w:val="BodyText"/>
        <w:ind w:left="459" w:right="98" w:firstLine="409"/>
        <w:spacing w:before="269" w:line="295" w:lineRule="auto"/>
        <w:jc w:val="both"/>
        <w:rPr/>
      </w:pPr>
      <w:r>
        <w:rPr>
          <w:spacing w:val="4"/>
        </w:rPr>
        <w:t>田某，男，71岁。患者于2015年7月于慈利县中医院体检时发现</w:t>
      </w:r>
      <w:r>
        <w:rPr>
          <w:spacing w:val="3"/>
        </w:rPr>
        <w:t>胃部</w:t>
      </w:r>
      <w:r>
        <w:rPr/>
        <w:t xml:space="preserve"> </w:t>
      </w:r>
      <w:r>
        <w:rPr/>
        <w:t>肿块，具体检查未见单。</w:t>
      </w:r>
      <w:r>
        <w:rPr>
          <w:color w:val="606080"/>
        </w:rPr>
        <w:t>患者为求进一步诊治</w:t>
      </w:r>
      <w:r>
        <w:rPr>
          <w:color w:val="606080"/>
          <w:spacing w:val="-1"/>
        </w:rPr>
        <w:t>前往我院就诊。我院行胸腹</w:t>
      </w:r>
      <w:r>
        <w:rPr>
          <w:color w:val="606080"/>
        </w:rPr>
        <w:t xml:space="preserve"> 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1"/>
        </w:rPr>
        <w:t>:1.    </w:t>
      </w:r>
      <w:r>
        <w:rPr>
          <w:spacing w:val="1"/>
        </w:rPr>
        <w:t>肝内强化结节影，血管瘤?2.双</w:t>
      </w:r>
      <w:r>
        <w:rPr/>
        <w:t>肺少许纤维灶。会诊慈利县中医院 </w:t>
      </w:r>
      <w:r>
        <w:rPr>
          <w:spacing w:val="-4"/>
        </w:rPr>
        <w:t>病理切片意见：(胃体)少许浅表高-中分化腺癌组织，浸润深度不明。患者</w:t>
      </w:r>
      <w:r>
        <w:rPr>
          <w:spacing w:val="15"/>
        </w:rPr>
        <w:t xml:space="preserve"> </w:t>
      </w:r>
      <w:r>
        <w:rPr>
          <w:spacing w:val="-11"/>
        </w:rPr>
        <w:t>拒绝手术及放化疗，要求中药治疗，遂患者回家行中药治疗。</w:t>
      </w:r>
    </w:p>
    <w:p>
      <w:pPr>
        <w:pStyle w:val="BodyText"/>
        <w:ind w:left="459" w:right="19" w:firstLine="409"/>
        <w:spacing w:before="15" w:line="294" w:lineRule="auto"/>
        <w:jc w:val="both"/>
        <w:rPr/>
      </w:pPr>
      <w:r>
        <w:rPr>
          <w:spacing w:val="4"/>
        </w:rPr>
        <w:t>2015年至今患者未行放化疗，间断服用中药。2019</w:t>
      </w:r>
      <w:r>
        <w:rPr>
          <w:spacing w:val="3"/>
        </w:rPr>
        <w:t>年2月11日入我院</w:t>
      </w:r>
      <w:r>
        <w:rPr/>
        <w:t xml:space="preserve"> </w:t>
      </w:r>
      <w:r>
        <w:rPr>
          <w:spacing w:val="-6"/>
        </w:rPr>
        <w:t>复查，胸腹</w:t>
      </w:r>
      <w:r>
        <w:rPr>
          <w:rFonts w:ascii="Times New Roman" w:hAnsi="Times New Roman" w:eastAsia="Times New Roman" w:cs="Times New Roman"/>
          <w:spacing w:val="-6"/>
        </w:rPr>
        <w:t>CT:1.    </w:t>
      </w:r>
      <w:r>
        <w:rPr>
          <w:spacing w:val="-6"/>
        </w:rPr>
        <w:t>胃体、胃窦管壁增厚，符合胃癌，并腹膜、大网膜转移，</w:t>
      </w:r>
      <w:r>
        <w:rPr>
          <w:spacing w:val="15"/>
        </w:rPr>
        <w:t xml:space="preserve"> </w:t>
      </w:r>
      <w:r>
        <w:rPr>
          <w:spacing w:val="-4"/>
        </w:rPr>
        <w:t>腹腔积液。2.肝右后叶强化结节影大致同前，血管瘤?原肝左外叶强化结节</w:t>
      </w:r>
      <w:r>
        <w:rPr>
          <w:spacing w:val="16"/>
        </w:rPr>
        <w:t xml:space="preserve"> </w:t>
      </w:r>
      <w:r>
        <w:rPr>
          <w:spacing w:val="-5"/>
        </w:rPr>
        <w:t>显示欠清。3.双肺少许纤维灶同前。4.双侧少量胸水，左下肺膨胀不全。5.</w:t>
      </w:r>
      <w:r>
        <w:rPr>
          <w:spacing w:val="7"/>
        </w:rPr>
        <w:t xml:space="preserve"> </w:t>
      </w:r>
      <w:r>
        <w:rPr>
          <w:spacing w:val="-6"/>
        </w:rPr>
        <w:t>右肾囊肿。颈部，锁骨上淋巴结十心脏彩超：</w:t>
      </w:r>
      <w:r>
        <w:rPr>
          <w:spacing w:val="-7"/>
        </w:rPr>
        <w:t>1.心内结构及室壁运动未见明</w:t>
      </w:r>
      <w:r>
        <w:rPr/>
        <w:t xml:space="preserve"> </w:t>
      </w:r>
      <w:r>
        <w:rPr>
          <w:color w:val="507090"/>
        </w:rPr>
        <w:t>显异</w:t>
      </w:r>
      <w:r>
        <w:rPr/>
        <w:t>常；2.左心舒张功能减退；收缩功能正常范</w:t>
      </w:r>
      <w:r>
        <w:rPr>
          <w:spacing w:val="-1"/>
        </w:rPr>
        <w:t>围。</w:t>
      </w:r>
      <w:r>
        <w:rPr>
          <w:color w:val="606080"/>
          <w:spacing w:val="-1"/>
        </w:rPr>
        <w:t>3.双侧颈部、锁骨上</w:t>
      </w:r>
      <w:r>
        <w:rPr>
          <w:color w:val="606080"/>
        </w:rPr>
        <w:t xml:space="preserve"> </w:t>
      </w:r>
      <w:r>
        <w:rPr>
          <w:spacing w:val="-7"/>
        </w:rPr>
        <w:t>区未见明显肿块及肿大淋巴结声像。电子胃镜：1.胃癌结合超声胃镜考虑侵</w:t>
      </w:r>
      <w:r>
        <w:rPr>
          <w:spacing w:val="7"/>
        </w:rPr>
        <w:t xml:space="preserve"> </w:t>
      </w:r>
      <w:r>
        <w:rPr>
          <w:spacing w:val="-7"/>
        </w:rPr>
        <w:t>及胃壁全层；2.胃潴留。患者此次复查病情稳定。</w:t>
      </w:r>
    </w:p>
    <w:p>
      <w:pPr>
        <w:pStyle w:val="BodyText"/>
        <w:ind w:right="10"/>
        <w:spacing w:before="46" w:line="219" w:lineRule="auto"/>
        <w:jc w:val="right"/>
        <w:rPr/>
      </w:pPr>
      <w:r>
        <w:rPr>
          <w:color w:val="305060"/>
          <w:spacing w:val="-10"/>
        </w:rPr>
        <w:t>症见：胃部隐痛，呃逆，纳差，夜寐可，</w:t>
      </w:r>
      <w:r>
        <w:rPr>
          <w:spacing w:val="-10"/>
        </w:rPr>
        <w:t>便血</w:t>
      </w:r>
      <w:r>
        <w:rPr>
          <w:spacing w:val="-11"/>
        </w:rPr>
        <w:t>。舌质淡，苔薄白，脉细。</w:t>
      </w:r>
    </w:p>
    <w:p>
      <w:pPr>
        <w:pStyle w:val="BodyText"/>
        <w:ind w:left="869"/>
        <w:spacing w:before="99" w:line="219" w:lineRule="auto"/>
        <w:rPr/>
      </w:pPr>
      <w:r>
        <w:rPr>
          <w:spacing w:val="-10"/>
        </w:rPr>
        <w:t>中医辨证：脾胃亏虚，气滞血瘀。</w:t>
      </w:r>
    </w:p>
    <w:p>
      <w:pPr>
        <w:pStyle w:val="BodyText"/>
        <w:ind w:left="869"/>
        <w:spacing w:before="89" w:line="219" w:lineRule="auto"/>
        <w:rPr/>
      </w:pPr>
      <w:r>
        <w:rPr>
          <w:spacing w:val="-10"/>
        </w:rPr>
        <w:t>治法：补益脾胃，理气逐瘀。</w:t>
      </w:r>
    </w:p>
    <w:p>
      <w:pPr>
        <w:pStyle w:val="BodyText"/>
        <w:ind w:left="869"/>
        <w:spacing w:before="129" w:line="219" w:lineRule="auto"/>
        <w:rPr/>
      </w:pPr>
      <w:r>
        <w:rPr>
          <w:spacing w:val="-8"/>
        </w:rPr>
        <w:t>方药：胃复方加减。</w:t>
      </w:r>
    </w:p>
    <w:p>
      <w:pPr>
        <w:pStyle w:val="BodyText"/>
        <w:ind w:left="459" w:firstLine="409"/>
        <w:spacing w:before="34" w:line="289" w:lineRule="auto"/>
        <w:rPr/>
      </w:pPr>
      <w:r>
        <w:rPr/>
        <w:t>三七粉6</w:t>
      </w:r>
      <w:r>
        <w:rPr>
          <w:rFonts w:ascii="Times New Roman" w:hAnsi="Times New Roman" w:eastAsia="Times New Roman" w:cs="Times New Roman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/>
        <w:t>桃仁10</w:t>
      </w:r>
      <w:r>
        <w:rPr>
          <w:rFonts w:ascii="Times New Roman" w:hAnsi="Times New Roman" w:eastAsia="Times New Roman" w:cs="Times New Roman"/>
        </w:rPr>
        <w:t>g,   </w:t>
      </w:r>
      <w:r>
        <w:rPr/>
        <w:t>陈皮、莪术、土鳖虫、壁</w:t>
      </w:r>
      <w:r>
        <w:rPr>
          <w:spacing w:val="-1"/>
        </w:rPr>
        <w:t>虎各15</w:t>
      </w:r>
      <w:r>
        <w:rPr>
          <w:rFonts w:ascii="Times New Roman" w:hAnsi="Times New Roman" w:eastAsia="Times New Roman" w:cs="Times New Roman"/>
          <w:spacing w:val="-1"/>
        </w:rPr>
        <w:t>g,   </w:t>
      </w:r>
      <w:r>
        <w:rPr>
          <w:spacing w:val="-1"/>
        </w:rPr>
        <w:t>鸡 内</w:t>
      </w:r>
      <w:r>
        <w:rPr>
          <w:spacing w:val="-37"/>
        </w:rPr>
        <w:t xml:space="preserve"> </w:t>
      </w:r>
      <w:r>
        <w:rPr>
          <w:spacing w:val="-1"/>
        </w:rPr>
        <w:t>金</w:t>
      </w:r>
      <w:r>
        <w:rPr>
          <w:spacing w:val="-37"/>
        </w:rPr>
        <w:t xml:space="preserve"> </w:t>
      </w:r>
      <w:r>
        <w:rPr>
          <w:spacing w:val="-1"/>
        </w:rPr>
        <w:t>香</w:t>
      </w:r>
      <w:r>
        <w:rPr/>
        <w:t xml:space="preserve">  </w:t>
      </w:r>
      <w:r>
        <w:rPr>
          <w:spacing w:val="-4"/>
        </w:rPr>
        <w:t>附、郁金、苏木、炮姜、枳实、旋覆花各20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g,   </w:t>
      </w:r>
      <w:r>
        <w:rPr>
          <w:spacing w:val="-4"/>
        </w:rPr>
        <w:t>白术、海螵蛸、炒</w:t>
      </w:r>
      <w:r>
        <w:rPr>
          <w:spacing w:val="-5"/>
        </w:rPr>
        <w:t>麦芽、山</w:t>
      </w:r>
      <w:r>
        <w:rPr/>
        <w:t xml:space="preserve"> </w:t>
      </w:r>
      <w:r>
        <w:rPr/>
        <w:t>药、半枝莲、威灵仙、白花蛇舌草、白芍、茯苓各</w:t>
      </w:r>
      <w:r>
        <w:rPr>
          <w:spacing w:val="-1"/>
        </w:rPr>
        <w:t>30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-1"/>
        </w:rPr>
        <w:t>红枣40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g,   </w:t>
      </w:r>
      <w:r>
        <w:rPr>
          <w:spacing w:val="-1"/>
        </w:rPr>
        <w:t>黄芪、</w:t>
      </w:r>
      <w:r>
        <w:rPr/>
        <w:t xml:space="preserve"> </w:t>
      </w:r>
      <w:r>
        <w:rPr>
          <w:spacing w:val="-7"/>
        </w:rPr>
        <w:t>薏苡仁各50 </w:t>
      </w:r>
      <w:r>
        <w:rPr>
          <w:rFonts w:ascii="Times New Roman" w:hAnsi="Times New Roman" w:eastAsia="Times New Roman" w:cs="Times New Roman"/>
          <w:spacing w:val="-7"/>
        </w:rPr>
        <w:t>g</w:t>
      </w:r>
      <w:r>
        <w:rPr>
          <w:spacing w:val="-7"/>
        </w:rPr>
        <w:t>。</w:t>
      </w:r>
    </w:p>
    <w:p>
      <w:pPr>
        <w:pStyle w:val="BodyText"/>
        <w:ind w:left="459" w:right="95" w:firstLine="409"/>
        <w:spacing w:before="67" w:line="283" w:lineRule="auto"/>
        <w:rPr>
          <w:sz w:val="23"/>
          <w:szCs w:val="23"/>
        </w:rPr>
      </w:pPr>
      <w:r>
        <w:rPr>
          <w:sz w:val="23"/>
          <w:szCs w:val="23"/>
          <w:spacing w:val="-16"/>
        </w:rPr>
        <w:t>按：一诊：脾胃为气血生化之源，中焦虚弱不</w:t>
      </w:r>
      <w:r>
        <w:rPr>
          <w:sz w:val="23"/>
          <w:szCs w:val="23"/>
          <w:spacing w:val="-17"/>
        </w:rPr>
        <w:t>能滋养气血。气虚者阳亦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7"/>
        </w:rPr>
        <w:t>渐虚，血虚者阴亦不足；阴损及阳，</w:t>
      </w:r>
      <w:r>
        <w:rPr>
          <w:sz w:val="23"/>
          <w:szCs w:val="23"/>
          <w:color w:val="507090"/>
          <w:spacing w:val="-17"/>
        </w:rPr>
        <w:t>阳损亦可以及阴。</w:t>
      </w:r>
      <w:r>
        <w:rPr>
          <w:sz w:val="23"/>
          <w:szCs w:val="23"/>
          <w:spacing w:val="-17"/>
        </w:rPr>
        <w:t>有胃气者生，无胃气</w:t>
      </w:r>
    </w:p>
    <w:p>
      <w:pPr>
        <w:spacing w:line="283" w:lineRule="auto"/>
        <w:sectPr>
          <w:headerReference w:type="default" r:id="rId7"/>
          <w:pgSz w:w="9980" w:h="13950"/>
          <w:pgMar w:top="400" w:right="1390" w:bottom="400" w:left="999" w:header="0" w:footer="0" w:gutter="0"/>
        </w:sectPr>
        <w:rPr>
          <w:sz w:val="23"/>
          <w:szCs w:val="23"/>
        </w:rPr>
      </w:pPr>
    </w:p>
    <w:p>
      <w:pPr>
        <w:pStyle w:val="BodyText"/>
        <w:ind w:right="400"/>
        <w:spacing w:before="248" w:line="294" w:lineRule="auto"/>
        <w:jc w:val="both"/>
        <w:rPr/>
      </w:pPr>
      <w:r>
        <w:rPr>
          <w:spacing w:val="-7"/>
        </w:rPr>
        <w:t>者死，故调补脾胃为治疗本病的关键所在，以顾护中焦为治疗大法。方</w:t>
      </w:r>
      <w:r>
        <w:rPr>
          <w:spacing w:val="-8"/>
        </w:rPr>
        <w:t>中黄</w:t>
      </w:r>
      <w:r>
        <w:rPr/>
        <w:t xml:space="preserve">  </w:t>
      </w:r>
      <w:r>
        <w:rPr>
          <w:color w:val="406080"/>
          <w:spacing w:val="-7"/>
        </w:rPr>
        <w:t>芪、白术、</w:t>
      </w:r>
      <w:r>
        <w:rPr>
          <w:spacing w:val="-7"/>
        </w:rPr>
        <w:t>陈皮健脾益气、扶正固本，炒麦芽、鸡内金、山药、薏苡仁健脾</w:t>
      </w:r>
      <w:r>
        <w:rPr/>
        <w:t xml:space="preserve">  </w:t>
      </w:r>
      <w:r>
        <w:rPr>
          <w:spacing w:val="-10"/>
        </w:rPr>
        <w:t>益胃，茯苓甘淡，健脾宁心，红枣补益气血。半枝莲</w:t>
      </w:r>
      <w:r>
        <w:rPr>
          <w:spacing w:val="-11"/>
        </w:rPr>
        <w:t>、白花蛇舌草清热解毒。</w:t>
      </w:r>
      <w:r>
        <w:rPr/>
        <w:t xml:space="preserve"> </w:t>
      </w:r>
      <w:r>
        <w:rPr>
          <w:spacing w:val="-7"/>
        </w:rPr>
        <w:t>土鳖虫、威灵仙、壁虎化瘀散结。香附、郁金行气止痛，苏木、莪术、桃仁</w:t>
      </w:r>
      <w:r>
        <w:rPr/>
        <w:t xml:space="preserve">  </w:t>
      </w:r>
      <w:r>
        <w:rPr>
          <w:spacing w:val="-4"/>
        </w:rPr>
        <w:t>活血化瘀，使脾胃郁结之气得以散，既理气又活血，气血畅行。患者隐痛，</w:t>
      </w:r>
      <w:r>
        <w:rPr>
          <w:spacing w:val="1"/>
        </w:rPr>
        <w:t xml:space="preserve"> </w:t>
      </w:r>
      <w:r>
        <w:rPr>
          <w:spacing w:val="-7"/>
        </w:rPr>
        <w:t>桂枝、炮姜既温通经脉，敛阴止痛，又防方中清热药太过凉遏伏邪；白</w:t>
      </w:r>
      <w:r>
        <w:rPr>
          <w:spacing w:val="-8"/>
        </w:rPr>
        <w:t>芍缓</w:t>
      </w:r>
      <w:r>
        <w:rPr/>
        <w:t xml:space="preserve">  </w:t>
      </w:r>
      <w:r>
        <w:rPr>
          <w:spacing w:val="-5"/>
        </w:rPr>
        <w:t>急止痛。</w:t>
      </w:r>
      <w:r>
        <w:rPr>
          <w:color w:val="406080"/>
          <w:spacing w:val="-5"/>
        </w:rPr>
        <w:t>患者便血，加三七、海螵蛸收敛止血。</w:t>
      </w:r>
      <w:r>
        <w:rPr>
          <w:spacing w:val="-5"/>
        </w:rPr>
        <w:t>稍有恶心，枳实破气消痞，</w:t>
      </w:r>
      <w:r>
        <w:rPr>
          <w:spacing w:val="14"/>
        </w:rPr>
        <w:t xml:space="preserve"> </w:t>
      </w:r>
      <w:r>
        <w:rPr>
          <w:spacing w:val="-10"/>
        </w:rPr>
        <w:t>旋覆花主治结气，降逆止呕。</w:t>
      </w:r>
    </w:p>
    <w:p>
      <w:pPr>
        <w:pStyle w:val="BodyText"/>
        <w:ind w:right="421" w:firstLine="419"/>
        <w:spacing w:before="45" w:line="295" w:lineRule="auto"/>
        <w:jc w:val="both"/>
        <w:rPr/>
      </w:pPr>
      <w:r>
        <w:rPr>
          <w:spacing w:val="-11"/>
        </w:rPr>
        <w:t>二诊：患者诸症减轻，无呃逆、纳差，在一诊方基础上去旋覆花、</w:t>
      </w:r>
      <w:r>
        <w:rPr>
          <w:color w:val="203070"/>
          <w:spacing w:val="-11"/>
        </w:rPr>
        <w:t>枳实，</w:t>
      </w:r>
      <w:r>
        <w:rPr>
          <w:color w:val="203070"/>
        </w:rPr>
        <w:t xml:space="preserve"> </w:t>
      </w:r>
      <w:r>
        <w:rPr>
          <w:spacing w:val="-7"/>
        </w:rPr>
        <w:t>便中未见血，去海螵蛸、三七止血之药。患者带瘤生存，未见不适，生活质</w:t>
      </w:r>
      <w:r>
        <w:rPr>
          <w:spacing w:val="14"/>
        </w:rPr>
        <w:t xml:space="preserve"> </w:t>
      </w:r>
      <w:r>
        <w:rPr>
          <w:spacing w:val="-6"/>
        </w:rPr>
        <w:t>量得以提高。</w:t>
      </w:r>
    </w:p>
    <w:p>
      <w:pPr>
        <w:pStyle w:val="BodyText"/>
        <w:ind w:left="3040"/>
        <w:spacing w:before="186" w:line="220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病案十一</w:t>
      </w:r>
    </w:p>
    <w:p>
      <w:pPr>
        <w:pStyle w:val="BodyText"/>
        <w:ind w:right="478" w:firstLine="419"/>
        <w:spacing w:before="268" w:line="293" w:lineRule="auto"/>
        <w:rPr>
          <w:rFonts w:ascii="Times New Roman" w:hAnsi="Times New Roman" w:eastAsia="Times New Roman" w:cs="Times New Roman"/>
        </w:rPr>
      </w:pPr>
      <w:r>
        <w:rPr>
          <w:spacing w:val="4"/>
        </w:rPr>
        <w:t>林某，男，49岁。患者于2015年2月初无明显诱因出现进食后上腹部</w:t>
      </w:r>
      <w:r>
        <w:rPr>
          <w:spacing w:val="9"/>
        </w:rPr>
        <w:t xml:space="preserve"> </w:t>
      </w:r>
      <w:r>
        <w:rPr>
          <w:spacing w:val="-7"/>
        </w:rPr>
        <w:t>饱胀不适，伴纳差、反酸嗳气，无发热、恶心呕吐、呕血黑便等不适，间断</w:t>
      </w:r>
      <w:r>
        <w:rPr/>
        <w:t xml:space="preserve"> </w:t>
      </w:r>
      <w:r>
        <w:rPr/>
        <w:t>性服用奥美拉唑后症状稍有缓解，仍反复出现隐痛</w:t>
      </w:r>
      <w:r>
        <w:rPr>
          <w:spacing w:val="-1"/>
        </w:rPr>
        <w:t>不适，2015年7月6日就</w:t>
      </w:r>
      <w:r>
        <w:rPr/>
        <w:t xml:space="preserve"> </w:t>
      </w:r>
      <w:r>
        <w:rPr>
          <w:spacing w:val="4"/>
        </w:rPr>
        <w:t>诊娄底市中心医院，查胃镜示：胃小弯近幽门处可见一大小约2.</w:t>
      </w:r>
      <w:r>
        <w:rPr>
          <w:rFonts w:ascii="Times New Roman" w:hAnsi="Times New Roman" w:eastAsia="Times New Roman" w:cs="Times New Roman"/>
          <w:spacing w:val="4"/>
        </w:rPr>
        <w:t>0</w:t>
      </w:r>
      <w:r>
        <w:rPr>
          <w:rFonts w:ascii="Times New Roman" w:hAnsi="Times New Roman" w:eastAsia="Times New Roman" w:cs="Times New Roman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cm</w:t>
      </w:r>
      <w:r>
        <w:rPr>
          <w:rFonts w:ascii="Times New Roman" w:hAnsi="Times New Roman" w:eastAsia="Times New Roman" w:cs="Times New Roman"/>
          <w:spacing w:val="4"/>
        </w:rPr>
        <w:t>×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spacing w:val="-2"/>
        </w:rPr>
        <w:t>3.0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cm </w:t>
      </w:r>
      <w:r>
        <w:rPr>
          <w:spacing w:val="-2"/>
        </w:rPr>
        <w:t>的深凹溃疡，大弯侧见一约0.6</w:t>
      </w:r>
      <w:r>
        <w:rPr>
          <w:rFonts w:ascii="Times New Roman" w:hAnsi="Times New Roman" w:eastAsia="Times New Roman" w:cs="Times New Roman"/>
          <w:spacing w:val="-2"/>
        </w:rPr>
        <w:t>cm×0.8    </w:t>
      </w:r>
      <w:r>
        <w:rPr>
          <w:rFonts w:ascii="Times New Roman" w:hAnsi="Times New Roman" w:eastAsia="Times New Roman" w:cs="Times New Roman"/>
          <w:spacing w:val="-3"/>
        </w:rPr>
        <w:t xml:space="preserve"> cm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3"/>
        </w:rPr>
        <w:t>的溃疡面；活检提示低</w:t>
      </w:r>
      <w:r>
        <w:rPr/>
        <w:t xml:space="preserve"> </w:t>
      </w:r>
      <w:r>
        <w:rPr>
          <w:spacing w:val="3"/>
        </w:rPr>
        <w:t>分化腺癌。为求进一步诊治于2015年7月10日来我院就诊，入住胃十</w:t>
      </w:r>
      <w:r>
        <w:rPr>
          <w:spacing w:val="2"/>
        </w:rPr>
        <w:t>二指</w:t>
      </w:r>
      <w:r>
        <w:rPr/>
        <w:t xml:space="preserve"> </w:t>
      </w:r>
      <w:r>
        <w:rPr>
          <w:spacing w:val="3"/>
        </w:rPr>
        <w:t>肠胰腺外科，患者有手术指征，排除手术禁忌症后，于2015年7</w:t>
      </w:r>
      <w:r>
        <w:rPr>
          <w:spacing w:val="2"/>
        </w:rPr>
        <w:t>月16日行</w:t>
      </w:r>
      <w:r>
        <w:rPr/>
        <w:t xml:space="preserve"> </w:t>
      </w:r>
      <w:r>
        <w:rPr>
          <w:spacing w:val="8"/>
        </w:rPr>
        <w:t>腹腔镜探查+根治性远端胃切除术(毕</w:t>
      </w:r>
      <w:r>
        <w:rPr>
          <w:rFonts w:ascii="Times New Roman" w:hAnsi="Times New Roman" w:eastAsia="Times New Roman" w:cs="Times New Roman"/>
          <w:spacing w:val="8"/>
        </w:rPr>
        <w:t>I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8"/>
        </w:rPr>
        <w:t>式),手术顺利，术后常规病</w:t>
      </w:r>
      <w:r>
        <w:rPr>
          <w:spacing w:val="7"/>
        </w:rPr>
        <w:t>检提</w:t>
      </w:r>
      <w:r>
        <w:rPr>
          <w:spacing w:val="1"/>
        </w:rPr>
        <w:t xml:space="preserve"> </w:t>
      </w:r>
      <w:r>
        <w:rPr>
          <w:spacing w:val="-2"/>
        </w:rPr>
        <w:t>示：1.</w:t>
      </w:r>
      <w:r>
        <w:rPr>
          <w:spacing w:val="-46"/>
        </w:rPr>
        <w:t xml:space="preserve"> </w:t>
      </w:r>
      <w:r>
        <w:rPr>
          <w:spacing w:val="-2"/>
        </w:rPr>
        <w:t>胃低分化腺癌，侵犯胃壁全层；2.手术切缘未见癌侵犯；3.</w:t>
      </w:r>
      <w:r>
        <w:rPr>
          <w:spacing w:val="-3"/>
        </w:rPr>
        <w:t>淋巴结</w:t>
      </w:r>
      <w:r>
        <w:rPr/>
        <w:t xml:space="preserve"> </w:t>
      </w:r>
      <w:r>
        <w:rPr>
          <w:spacing w:val="17"/>
        </w:rPr>
        <w:t>26/35转移。排除化疗禁忌证，于2015年7月30日至2016年1月9日按</w:t>
      </w:r>
      <w:r>
        <w:rPr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SOX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1"/>
        </w:rPr>
        <w:t>方案(奥沙利铂，150 </w:t>
      </w:r>
      <w:r>
        <w:rPr>
          <w:rFonts w:ascii="Times New Roman" w:hAnsi="Times New Roman" w:eastAsia="Times New Roman" w:cs="Times New Roman"/>
          <w:spacing w:val="-1"/>
        </w:rPr>
        <w:t>mg,ivgtt   </w:t>
      </w:r>
      <w:r>
        <w:rPr>
          <w:spacing w:val="-1"/>
        </w:rPr>
        <w:t>,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d1,   </w:t>
      </w:r>
      <w:r>
        <w:rPr>
          <w:spacing w:val="-1"/>
        </w:rPr>
        <w:t>替吉奥，</w:t>
      </w:r>
      <w:r>
        <w:rPr>
          <w:rFonts w:ascii="Times New Roman" w:hAnsi="Times New Roman" w:eastAsia="Times New Roman" w:cs="Times New Roman"/>
          <w:color w:val="503020"/>
          <w:spacing w:val="-1"/>
        </w:rPr>
        <w:t>50</w:t>
      </w:r>
      <w:r>
        <w:rPr>
          <w:rFonts w:ascii="Times New Roman" w:hAnsi="Times New Roman" w:eastAsia="Times New Roman" w:cs="Times New Roman"/>
          <w:color w:val="5030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503020"/>
          <w:spacing w:val="-1"/>
        </w:rPr>
        <w:t>mg,   </w:t>
      </w:r>
      <w:r>
        <w:rPr>
          <w:rFonts w:ascii="Times New Roman" w:hAnsi="Times New Roman" w:eastAsia="Times New Roman" w:cs="Times New Roman"/>
          <w:spacing w:val="-2"/>
        </w:rPr>
        <w:t>bid,po,     d1</w:t>
      </w:r>
    </w:p>
    <w:p>
      <w:pPr>
        <w:pStyle w:val="BodyText"/>
        <w:ind w:right="499"/>
        <w:spacing w:before="1" w:line="301" w:lineRule="auto"/>
        <w:rPr/>
      </w:pPr>
      <w:r>
        <w:rPr>
          <w:rFonts w:ascii="Times New Roman" w:hAnsi="Times New Roman" w:eastAsia="Times New Roman" w:cs="Times New Roman"/>
          <w:spacing w:val="1"/>
        </w:rPr>
        <w:t>d14)  </w:t>
      </w:r>
      <w:r>
        <w:rPr>
          <w:spacing w:val="1"/>
        </w:rPr>
        <w:t>化疗8周期。2016年至今，患者一直中药治</w:t>
      </w:r>
      <w:r>
        <w:rPr/>
        <w:t>疗。期间多次复查病情稳 </w:t>
      </w:r>
      <w:r>
        <w:rPr>
          <w:rFonts w:ascii="FangSong" w:hAnsi="FangSong" w:eastAsia="FangSong" w:cs="FangSong"/>
          <w:spacing w:val="8"/>
        </w:rPr>
        <w:t>定。</w:t>
      </w:r>
      <w:r>
        <w:rPr>
          <w:spacing w:val="8"/>
        </w:rPr>
        <w:t>2017年7月28日以及2018年7月2</w:t>
      </w:r>
      <w:r>
        <w:rPr>
          <w:color w:val="503020"/>
          <w:spacing w:val="8"/>
        </w:rPr>
        <w:t>4日患者再次来我院复查。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8"/>
        </w:rPr>
        <w:t>均提</w:t>
      </w:r>
      <w:r>
        <w:rPr>
          <w:spacing w:val="16"/>
        </w:rPr>
        <w:t xml:space="preserve"> </w:t>
      </w:r>
      <w:r>
        <w:rPr>
          <w:spacing w:val="-11"/>
        </w:rPr>
        <w:t>示胃癌术后改变同前，未见明显复发转移。</w:t>
      </w:r>
    </w:p>
    <w:p>
      <w:pPr>
        <w:pStyle w:val="BodyText"/>
        <w:ind w:right="489" w:firstLine="419"/>
        <w:spacing w:before="68" w:line="297" w:lineRule="auto"/>
        <w:rPr/>
      </w:pPr>
      <w:r>
        <w:rPr>
          <w:spacing w:val="-7"/>
        </w:rPr>
        <w:t>症见：精神欠佳，食纳差，胃脘部隐痛不适，</w:t>
      </w:r>
      <w:r>
        <w:rPr>
          <w:color w:val="406080"/>
          <w:spacing w:val="-7"/>
        </w:rPr>
        <w:t>无反酸、</w:t>
      </w:r>
      <w:r>
        <w:rPr>
          <w:spacing w:val="-7"/>
        </w:rPr>
        <w:t>嗳气，无恶心呕</w:t>
      </w:r>
      <w:r>
        <w:rPr>
          <w:spacing w:val="17"/>
        </w:rPr>
        <w:t xml:space="preserve"> </w:t>
      </w:r>
      <w:r>
        <w:rPr>
          <w:spacing w:val="-10"/>
        </w:rPr>
        <w:t>吐，舌暗红，苔薄白，脉细。</w:t>
      </w:r>
    </w:p>
    <w:p>
      <w:pPr>
        <w:pStyle w:val="BodyText"/>
        <w:ind w:left="419"/>
        <w:spacing w:before="1" w:line="219" w:lineRule="auto"/>
        <w:rPr/>
      </w:pPr>
      <w:r>
        <w:rPr>
          <w:spacing w:val="-10"/>
        </w:rPr>
        <w:t>证型：脾胃亏虚，淤毒内结。</w:t>
      </w:r>
    </w:p>
    <w:p>
      <w:pPr>
        <w:pStyle w:val="BodyText"/>
        <w:ind w:left="419"/>
        <w:spacing w:before="99" w:line="219" w:lineRule="auto"/>
        <w:rPr/>
      </w:pPr>
      <w:r>
        <w:rPr>
          <w:spacing w:val="-10"/>
        </w:rPr>
        <w:t>治法：补益脾胃，化瘀散结。</w:t>
      </w:r>
    </w:p>
    <w:p>
      <w:pPr>
        <w:spacing w:line="219" w:lineRule="auto"/>
        <w:sectPr>
          <w:headerReference w:type="default" r:id="rId95"/>
          <w:pgSz w:w="9980" w:h="13950"/>
          <w:pgMar w:top="1502" w:right="998" w:bottom="400" w:left="1449" w:header="1071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spacing w:before="55" w:line="232" w:lineRule="exact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B0B0A0"/>
          <w:spacing w:val="6"/>
          <w:position w:val="1"/>
        </w:rPr>
        <w:t>160e</w:t>
      </w:r>
      <w:r>
        <w:rPr>
          <w:rFonts w:ascii="Arial" w:hAnsi="Arial" w:eastAsia="Arial" w:cs="Arial"/>
          <w:sz w:val="17"/>
          <w:szCs w:val="17"/>
          <w:color w:val="B0B0A0"/>
          <w:spacing w:val="2"/>
          <w:position w:val="1"/>
        </w:rPr>
        <w:t xml:space="preserve">         </w:t>
      </w:r>
      <w:r>
        <w:rPr>
          <w:sz w:val="17"/>
          <w:szCs w:val="17"/>
          <w:spacing w:val="6"/>
          <w:position w:val="1"/>
        </w:rPr>
        <w:t>王云启治癌验案录</w:t>
      </w:r>
    </w:p>
    <w:p>
      <w:pPr>
        <w:pStyle w:val="BodyText"/>
        <w:ind w:left="479" w:right="20" w:firstLine="390"/>
        <w:spacing w:before="304" w:line="290" w:lineRule="auto"/>
        <w:jc w:val="both"/>
        <w:rPr/>
      </w:pPr>
      <w:r>
        <w:rPr>
          <w:spacing w:val="10"/>
        </w:rPr>
        <w:t>方药：胃复康方加减。</w:t>
      </w:r>
      <w:r>
        <w:rPr>
          <w:color w:val="304060"/>
          <w:spacing w:val="10"/>
        </w:rPr>
        <w:t>三七粉(冲服)9</w:t>
      </w:r>
      <w:r>
        <w:rPr>
          <w:color w:val="304060"/>
          <w:spacing w:val="-63"/>
        </w:rPr>
        <w:t xml:space="preserve"> </w:t>
      </w:r>
      <w:r>
        <w:rPr>
          <w:rFonts w:ascii="Times New Roman" w:hAnsi="Times New Roman" w:eastAsia="Times New Roman" w:cs="Times New Roman"/>
          <w:color w:val="304060"/>
          <w:spacing w:val="10"/>
        </w:rPr>
        <w:t>g, </w:t>
      </w:r>
      <w:r>
        <w:rPr>
          <w:spacing w:val="10"/>
        </w:rPr>
        <w:t>大黄(后下)10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g,   </w:t>
      </w:r>
      <w:r>
        <w:rPr>
          <w:spacing w:val="10"/>
        </w:rPr>
        <w:t>制附片</w:t>
      </w:r>
      <w:r>
        <w:rPr/>
        <w:t xml:space="preserve"> </w:t>
      </w:r>
      <w:r>
        <w:rPr>
          <w:spacing w:val="4"/>
        </w:rPr>
        <w:t>(先煎)12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4"/>
        </w:rPr>
        <w:t>陈皮、白参(另蒸兑)、莪</w:t>
      </w:r>
      <w:r>
        <w:rPr>
          <w:spacing w:val="3"/>
        </w:rPr>
        <w:t>术、土鳖虫、厚朴、桂枝、壁虎、</w:t>
      </w:r>
      <w:r>
        <w:rPr/>
        <w:t xml:space="preserve"> </w:t>
      </w:r>
      <w:r>
        <w:rPr>
          <w:spacing w:val="9"/>
        </w:rPr>
        <w:t>乌药各15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g, </w:t>
      </w:r>
      <w:r>
        <w:rPr>
          <w:spacing w:val="9"/>
        </w:rPr>
        <w:t>香附、郁金、枳实、炮姜、五味子各20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g, </w:t>
      </w:r>
      <w:r>
        <w:rPr>
          <w:spacing w:val="8"/>
        </w:rPr>
        <w:t>苏木、蒲公英各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5"/>
        </w:rPr>
        <w:t>24g,    </w:t>
      </w:r>
      <w:r>
        <w:rPr>
          <w:spacing w:val="-5"/>
        </w:rPr>
        <w:t>白术、白花蛇舌草、炒麦芽、白芍、半枝莲、威灵仙各30 </w:t>
      </w:r>
      <w:r>
        <w:rPr>
          <w:rFonts w:ascii="Times New Roman" w:hAnsi="Times New Roman" w:eastAsia="Times New Roman" w:cs="Times New Roman"/>
          <w:spacing w:val="-5"/>
        </w:rPr>
        <w:t>g, </w:t>
      </w:r>
      <w:r>
        <w:rPr>
          <w:spacing w:val="-5"/>
        </w:rPr>
        <w:t>薏</w:t>
      </w:r>
      <w:r>
        <w:rPr>
          <w:spacing w:val="-35"/>
        </w:rPr>
        <w:t xml:space="preserve"> </w:t>
      </w:r>
      <w:r>
        <w:rPr>
          <w:spacing w:val="-5"/>
        </w:rPr>
        <w:t>苡</w:t>
      </w:r>
      <w:r>
        <w:rPr>
          <w:spacing w:val="-47"/>
        </w:rPr>
        <w:t xml:space="preserve"> </w:t>
      </w:r>
      <w:r>
        <w:rPr>
          <w:spacing w:val="-5"/>
        </w:rPr>
        <w:t>仁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45g,    </w:t>
      </w:r>
      <w:r>
        <w:rPr/>
        <w:t>黄芪50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g</w:t>
      </w:r>
      <w:r>
        <w:rPr/>
        <w:t>。</w:t>
      </w:r>
    </w:p>
    <w:p>
      <w:pPr>
        <w:pStyle w:val="BodyText"/>
        <w:ind w:left="479" w:firstLine="390"/>
        <w:spacing w:before="55" w:line="294" w:lineRule="auto"/>
        <w:jc w:val="both"/>
        <w:rPr/>
      </w:pPr>
      <w:r>
        <w:rPr>
          <w:spacing w:val="2"/>
        </w:rPr>
        <w:t>按：一诊，本案在</w:t>
      </w:r>
      <w:r>
        <w:rPr>
          <w:rFonts w:ascii="Times New Roman" w:hAnsi="Times New Roman" w:eastAsia="Times New Roman" w:cs="Times New Roman"/>
        </w:rPr>
        <w:t>CSCO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指南指导下，结合病检结果分型、影像学检</w:t>
      </w:r>
      <w:r>
        <w:rPr>
          <w:spacing w:val="6"/>
        </w:rPr>
        <w:t xml:space="preserve">  </w:t>
      </w:r>
      <w:r>
        <w:rPr>
          <w:spacing w:val="-6"/>
        </w:rPr>
        <w:t>查 ，西医诊断为胃癌术后</w:t>
      </w:r>
      <w:r>
        <w:rPr>
          <w:rFonts w:ascii="Times New Roman" w:hAnsi="Times New Roman" w:eastAsia="Times New Roman" w:cs="Times New Roman"/>
          <w:spacing w:val="-6"/>
        </w:rPr>
        <w:t>pT4aN3bM0,   </w:t>
      </w:r>
      <w:r>
        <w:rPr>
          <w:color w:val="304060"/>
          <w:spacing w:val="-6"/>
        </w:rPr>
        <w:t>Ⅲ</w:t>
      </w:r>
      <w:r>
        <w:rPr>
          <w:rFonts w:ascii="Times New Roman" w:hAnsi="Times New Roman" w:eastAsia="Times New Roman" w:cs="Times New Roman"/>
          <w:color w:val="304060"/>
          <w:spacing w:val="-6"/>
        </w:rPr>
        <w:t>C </w:t>
      </w:r>
      <w:r>
        <w:rPr>
          <w:color w:val="304060"/>
          <w:spacing w:val="-6"/>
        </w:rPr>
        <w:t>期，低</w:t>
      </w:r>
      <w:r>
        <w:rPr>
          <w:spacing w:val="-6"/>
        </w:rPr>
        <w:t>分化腺癌。患者行8周期</w:t>
      </w:r>
      <w:r>
        <w:rPr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-7"/>
        </w:rPr>
        <w:t>SOX</w:t>
      </w:r>
      <w:r>
        <w:rPr>
          <w:spacing w:val="-7"/>
        </w:rPr>
        <w:t>方案化疗后坚持纯中药治疗至今。中医认为胃癌病位在胃，但与肝、脾</w:t>
      </w:r>
      <w:r>
        <w:rPr>
          <w:spacing w:val="3"/>
        </w:rPr>
        <w:t xml:space="preserve">  </w:t>
      </w:r>
      <w:r>
        <w:rPr>
          <w:spacing w:val="-7"/>
        </w:rPr>
        <w:t>等脏器有关，胃与脾相表里，脾为胃行其津液，若脾失健运则酿湿生</w:t>
      </w:r>
      <w:r>
        <w:rPr>
          <w:spacing w:val="-8"/>
        </w:rPr>
        <w:t>痰，阻</w:t>
      </w:r>
      <w:r>
        <w:rPr/>
        <w:t xml:space="preserve">  </w:t>
      </w:r>
      <w:r>
        <w:rPr>
          <w:spacing w:val="-7"/>
        </w:rPr>
        <w:t>于胃腑；胃气以降为顺，以通为用，其和降有赖于肝气之条达，肝失条达则</w:t>
      </w:r>
      <w:r>
        <w:rPr>
          <w:spacing w:val="4"/>
        </w:rPr>
        <w:t xml:space="preserve">  </w:t>
      </w:r>
      <w:r>
        <w:rPr>
          <w:spacing w:val="-4"/>
        </w:rPr>
        <w:t>胃失和降，气机郁滞，进而可以发展导致痰湿凝聚，气滞血瘀，热毒内蕴，</w:t>
      </w:r>
      <w:r>
        <w:rPr>
          <w:spacing w:val="1"/>
        </w:rPr>
        <w:t xml:space="preserve"> </w:t>
      </w:r>
      <w:r>
        <w:rPr>
          <w:spacing w:val="-7"/>
        </w:rPr>
        <w:t>虚实夹杂，日久形成积块；治疗宜健脾益气、化瘀解毒。此方运用胃复方加</w:t>
      </w:r>
      <w:r>
        <w:rPr>
          <w:spacing w:val="3"/>
        </w:rPr>
        <w:t xml:space="preserve">  </w:t>
      </w:r>
      <w:r>
        <w:rPr>
          <w:spacing w:val="-7"/>
        </w:rPr>
        <w:t>减，方中黄芪甘温、白参甘平，皆入脾经，相须为用，配伍白术共奏补</w:t>
      </w:r>
      <w:r>
        <w:rPr>
          <w:spacing w:val="-8"/>
        </w:rPr>
        <w:t>气健</w:t>
      </w:r>
      <w:r>
        <w:rPr/>
        <w:t xml:space="preserve">  </w:t>
      </w:r>
      <w:r>
        <w:rPr>
          <w:spacing w:val="-10"/>
        </w:rPr>
        <w:t>脾之效。苏木活血祛瘀，莪术既入血分，又入气分，</w:t>
      </w:r>
      <w:r>
        <w:rPr>
          <w:spacing w:val="-11"/>
        </w:rPr>
        <w:t>能破血散瘀、消癥化积、</w:t>
      </w:r>
      <w:r>
        <w:rPr/>
        <w:t xml:space="preserve"> </w:t>
      </w:r>
      <w:r>
        <w:rPr>
          <w:spacing w:val="-7"/>
        </w:rPr>
        <w:t>行气止痛，二者相须为用，活血化瘀以祛瘀邪；白花蛇舌草与半枝莲、蒲公</w:t>
      </w:r>
      <w:r>
        <w:rPr>
          <w:spacing w:val="1"/>
        </w:rPr>
        <w:t xml:space="preserve">  </w:t>
      </w:r>
      <w:r>
        <w:rPr>
          <w:spacing w:val="-13"/>
        </w:rPr>
        <w:t>英共奏清热解毒之效以祛毒邪。《医理真传卷二》日：“阳者阴</w:t>
      </w:r>
      <w:r>
        <w:rPr>
          <w:spacing w:val="-14"/>
        </w:rPr>
        <w:t>之根也，阳气</w:t>
      </w:r>
      <w:r>
        <w:rPr/>
        <w:t xml:space="preserve">  </w:t>
      </w:r>
      <w:r>
        <w:rPr>
          <w:color w:val="204070"/>
          <w:spacing w:val="-13"/>
        </w:rPr>
        <w:t>充足，</w:t>
      </w:r>
      <w:r>
        <w:rPr>
          <w:spacing w:val="-13"/>
        </w:rPr>
        <w:t>则阴气全消，百病不作。”故运用附子、炮姜、桂枝</w:t>
      </w:r>
      <w:r>
        <w:rPr>
          <w:spacing w:val="-14"/>
        </w:rPr>
        <w:t>温中散寒。</w:t>
      </w:r>
      <w:r>
        <w:rPr>
          <w:color w:val="204070"/>
          <w:spacing w:val="-14"/>
        </w:rPr>
        <w:t>同时注</w:t>
      </w:r>
      <w:r>
        <w:rPr>
          <w:color w:val="204070"/>
        </w:rPr>
        <w:t xml:space="preserve">  </w:t>
      </w:r>
      <w:r>
        <w:rPr>
          <w:spacing w:val="-7"/>
        </w:rPr>
        <w:t>重调畅气机，以香附理气调中，入脾经，有宽中、消食下气的作用，乌药顺</w:t>
      </w:r>
      <w:r>
        <w:rPr/>
        <w:t xml:space="preserve">  </w:t>
      </w:r>
      <w:r>
        <w:rPr>
          <w:color w:val="204070"/>
          <w:spacing w:val="-7"/>
        </w:rPr>
        <w:t>气止痛，香附、</w:t>
      </w:r>
      <w:r>
        <w:rPr>
          <w:spacing w:val="-7"/>
        </w:rPr>
        <w:t>郁金味辛能行能散，既能活血，又能行气，与枳实、厚朴共</w:t>
      </w:r>
      <w:r>
        <w:rPr/>
        <w:t xml:space="preserve">  </w:t>
      </w:r>
      <w:r>
        <w:rPr>
          <w:spacing w:val="-7"/>
        </w:rPr>
        <w:t>用，行气而不滞气，补而不滞。白芍敛阴止痛，五味子益气生津。重用</w:t>
      </w:r>
      <w:r>
        <w:rPr>
          <w:spacing w:val="-8"/>
        </w:rPr>
        <w:t>虫蚁</w:t>
      </w:r>
      <w:r>
        <w:rPr/>
        <w:t xml:space="preserve">  </w:t>
      </w:r>
      <w:r>
        <w:rPr>
          <w:spacing w:val="-4"/>
        </w:rPr>
        <w:t>搜剔类壁虎、威灵仙、土鳖虫、三七化瘀散结，通络止痛。陈皮理气健脾，</w:t>
      </w:r>
      <w:r>
        <w:rPr>
          <w:spacing w:val="1"/>
        </w:rPr>
        <w:t xml:space="preserve"> </w:t>
      </w:r>
      <w:r>
        <w:rPr>
          <w:spacing w:val="-10"/>
        </w:rPr>
        <w:t>薏苡仁、炒麦芽、鸡内金健脾和胃消食导积。诸药相</w:t>
      </w:r>
      <w:r>
        <w:rPr>
          <w:spacing w:val="-11"/>
        </w:rPr>
        <w:t>辅相成，共奏补益脾胃，</w:t>
      </w:r>
      <w:r>
        <w:rPr/>
        <w:t xml:space="preserve"> </w:t>
      </w:r>
      <w:r>
        <w:rPr>
          <w:spacing w:val="-6"/>
        </w:rPr>
        <w:t>化瘀散结之功。</w:t>
      </w:r>
    </w:p>
    <w:p>
      <w:pPr>
        <w:pStyle w:val="BodyText"/>
        <w:ind w:left="479" w:right="50" w:firstLine="390"/>
        <w:spacing w:before="115" w:line="294" w:lineRule="auto"/>
        <w:rPr/>
      </w:pPr>
      <w:r>
        <w:rPr>
          <w:spacing w:val="-4"/>
        </w:rPr>
        <w:t>二诊：患者胃脘疼痛减轻，饮食正常，每餐可吃四两，</w:t>
      </w:r>
      <w:r>
        <w:rPr>
          <w:spacing w:val="-5"/>
        </w:rPr>
        <w:t>肌肉日渐丰满，</w:t>
      </w:r>
      <w:r>
        <w:rPr/>
        <w:t xml:space="preserve"> </w:t>
      </w:r>
      <w:r>
        <w:rPr>
          <w:spacing w:val="-5"/>
        </w:rPr>
        <w:t>颜转红润，效不更方，嘱其守方继服28剂。</w:t>
      </w:r>
    </w:p>
    <w:p>
      <w:pPr>
        <w:pStyle w:val="BodyText"/>
        <w:ind w:left="479" w:right="101" w:firstLine="390"/>
        <w:spacing w:before="1" w:line="295" w:lineRule="auto"/>
        <w:jc w:val="both"/>
        <w:rPr/>
      </w:pPr>
      <w:r>
        <w:rPr>
          <w:spacing w:val="8"/>
        </w:rPr>
        <w:t>三诊：患者2018年7月24日复查</w:t>
      </w:r>
      <w:r>
        <w:rPr/>
        <w:t>CT</w:t>
      </w:r>
      <w:r>
        <w:rPr>
          <w:spacing w:val="8"/>
        </w:rPr>
        <w:t xml:space="preserve"> 示</w:t>
      </w:r>
      <w:r>
        <w:rPr>
          <w:spacing w:val="7"/>
        </w:rPr>
        <w:t>胃癌术后改变同前，未见明显</w:t>
      </w:r>
      <w:r>
        <w:rPr/>
        <w:t xml:space="preserve"> </w:t>
      </w:r>
      <w:r>
        <w:rPr>
          <w:spacing w:val="-7"/>
        </w:rPr>
        <w:t>复发征象。继续坚守原方治疗，患者自16年至今，坚持服用中药，生活质量</w:t>
      </w:r>
      <w:r>
        <w:rPr>
          <w:spacing w:val="5"/>
        </w:rPr>
        <w:t xml:space="preserve"> </w:t>
      </w:r>
      <w:r>
        <w:rPr>
          <w:spacing w:val="-10"/>
        </w:rPr>
        <w:t>得以很大的改善。</w:t>
      </w:r>
    </w:p>
    <w:p>
      <w:pPr>
        <w:pStyle w:val="BodyText"/>
        <w:ind w:left="479" w:right="101" w:firstLine="390"/>
        <w:spacing w:before="13" w:line="295" w:lineRule="auto"/>
        <w:jc w:val="both"/>
        <w:rPr/>
      </w:pPr>
      <w:r>
        <w:rPr>
          <w:spacing w:val="-6"/>
        </w:rPr>
        <w:t>按语：胃癌是世界范围内最常见的恶性肿瘤之一，中国胃癌</w:t>
      </w:r>
      <w:r>
        <w:rPr>
          <w:spacing w:val="-7"/>
        </w:rPr>
        <w:t>的发病率仅</w:t>
      </w:r>
      <w:r>
        <w:rPr/>
        <w:t xml:space="preserve"> </w:t>
      </w:r>
      <w:r>
        <w:rPr>
          <w:spacing w:val="-1"/>
        </w:rPr>
        <w:t>次肺癌，居所有恶性肿瘤的第2位。超过80%胃癌患者就诊时已处于疾病中</w:t>
      </w:r>
      <w:r>
        <w:rPr>
          <w:spacing w:val="18"/>
        </w:rPr>
        <w:t xml:space="preserve"> </w:t>
      </w:r>
      <w:r>
        <w:rPr>
          <w:spacing w:val="-4"/>
        </w:rPr>
        <w:t>晚期，总体五年生存率不足25%。胃癌属于中医学“胃脘痛”“痞满”“噎</w:t>
      </w:r>
    </w:p>
    <w:p>
      <w:pPr>
        <w:spacing w:line="295" w:lineRule="auto"/>
        <w:sectPr>
          <w:headerReference w:type="default" r:id="rId7"/>
          <w:pgSz w:w="9980" w:h="13950"/>
          <w:pgMar w:top="400" w:right="1389" w:bottom="400" w:left="980" w:header="0" w:footer="0" w:gutter="0"/>
        </w:sectPr>
        <w:rPr/>
      </w:pPr>
    </w:p>
    <w:p>
      <w:pPr>
        <w:pStyle w:val="BodyText"/>
        <w:ind w:right="386"/>
        <w:spacing w:before="243" w:line="294" w:lineRule="auto"/>
        <w:jc w:val="both"/>
        <w:rPr/>
      </w:pPr>
      <w:r>
        <w:rPr>
          <w:spacing w:val="-13"/>
        </w:rPr>
        <w:t>膈”“积聚”“反胃”等范畴，中医药在胃癌术后化</w:t>
      </w:r>
      <w:r>
        <w:rPr>
          <w:spacing w:val="-14"/>
        </w:rPr>
        <w:t>学治疗期间的减毒增效效</w:t>
      </w:r>
      <w:r>
        <w:rPr/>
        <w:t xml:space="preserve">  </w:t>
      </w:r>
      <w:r>
        <w:rPr>
          <w:spacing w:val="-7"/>
        </w:rPr>
        <w:t>果已被广泛认可，在防治胃癌术后复发转移以及改善晚期胃癌生存状况方面</w:t>
      </w:r>
      <w:r>
        <w:rPr/>
        <w:t xml:space="preserve">  </w:t>
      </w:r>
      <w:r>
        <w:rPr>
          <w:spacing w:val="-7"/>
        </w:rPr>
        <w:t>均具有良好的治疗效果。内科治疗是延长晚期胃癌患者生存期限以及提高生</w:t>
      </w:r>
      <w:r>
        <w:rPr/>
        <w:t xml:space="preserve">  </w:t>
      </w:r>
      <w:r>
        <w:rPr>
          <w:spacing w:val="-7"/>
        </w:rPr>
        <w:t>活质量的重要方式，但是对于放化疗、手术治疗依从性较差患者，中医药治</w:t>
      </w:r>
      <w:r>
        <w:rPr>
          <w:spacing w:val="4"/>
        </w:rPr>
        <w:t xml:space="preserve">  </w:t>
      </w:r>
      <w:r>
        <w:rPr>
          <w:spacing w:val="-7"/>
        </w:rPr>
        <w:t>疗则为最佳选择。对于化疗耐受性较差以及错失手术治疗时机患者来说，中</w:t>
      </w:r>
      <w:r>
        <w:rPr>
          <w:spacing w:val="13"/>
        </w:rPr>
        <w:t xml:space="preserve"> </w:t>
      </w:r>
      <w:r>
        <w:rPr>
          <w:spacing w:val="-6"/>
        </w:rPr>
        <w:t>医药综合治疗对于改善生活质量、缓解临床</w:t>
      </w:r>
      <w:r>
        <w:rPr>
          <w:spacing w:val="-7"/>
        </w:rPr>
        <w:t>症状极为关键。王云启认为结合</w:t>
      </w:r>
      <w:r>
        <w:rPr/>
        <w:t xml:space="preserve"> </w:t>
      </w:r>
      <w:r>
        <w:rPr>
          <w:spacing w:val="-6"/>
        </w:rPr>
        <w:t>现代患者需求，肿瘤的治疗已从原来的单纯</w:t>
      </w:r>
      <w:r>
        <w:rPr>
          <w:spacing w:val="-7"/>
        </w:rPr>
        <w:t>的灭瘤向提高生活质量转化，合</w:t>
      </w:r>
      <w:r>
        <w:rPr/>
        <w:t xml:space="preserve"> </w:t>
      </w:r>
      <w:r>
        <w:rPr>
          <w:spacing w:val="-6"/>
        </w:rPr>
        <w:t>理有效的治疗并不是完全杀灭癌细胞，而是需要关注</w:t>
      </w:r>
      <w:r>
        <w:rPr>
          <w:spacing w:val="-7"/>
        </w:rPr>
        <w:t>机体对于癌症治疗所产</w:t>
      </w:r>
      <w:r>
        <w:rPr/>
        <w:t xml:space="preserve"> </w:t>
      </w:r>
      <w:r>
        <w:rPr>
          <w:spacing w:val="-4"/>
        </w:rPr>
        <w:t>生的反应。中医辩证治疗胃癌，可以改善患者的精神状态、强化机体素质，</w:t>
      </w:r>
      <w:r>
        <w:rPr/>
        <w:t xml:space="preserve"> </w:t>
      </w:r>
      <w:r>
        <w:rPr>
          <w:spacing w:val="-6"/>
        </w:rPr>
        <w:t>提高机体抗病能力，延长生存时间，进而实现</w:t>
      </w:r>
      <w:r>
        <w:rPr>
          <w:spacing w:val="-7"/>
        </w:rPr>
        <w:t>降低胃癌转移及复发风险。王</w:t>
      </w:r>
      <w:r>
        <w:rPr/>
        <w:t xml:space="preserve"> </w:t>
      </w:r>
      <w:r>
        <w:rPr>
          <w:color w:val="306080"/>
          <w:spacing w:val="-7"/>
        </w:rPr>
        <w:t>云启认为瘀、</w:t>
      </w:r>
      <w:r>
        <w:rPr>
          <w:color w:val="506080"/>
          <w:spacing w:val="-7"/>
        </w:rPr>
        <w:t>毒、虚、湿、郁是胃癌的主要病机，</w:t>
      </w:r>
      <w:r>
        <w:rPr>
          <w:spacing w:val="-7"/>
        </w:rPr>
        <w:t>胃主受纳腐熟水谷，主通</w:t>
      </w:r>
      <w:r>
        <w:rPr>
          <w:spacing w:val="18"/>
        </w:rPr>
        <w:t xml:space="preserve"> </w:t>
      </w:r>
      <w:r>
        <w:rPr>
          <w:spacing w:val="-7"/>
        </w:rPr>
        <w:t>降，以降为顺，以通为用，与脾关系密切，二者合为后天之本，</w:t>
      </w:r>
      <w:r>
        <w:rPr>
          <w:color w:val="506080"/>
          <w:spacing w:val="-7"/>
        </w:rPr>
        <w:t>气血生化之</w:t>
      </w:r>
      <w:r>
        <w:rPr>
          <w:color w:val="506080"/>
          <w:spacing w:val="18"/>
        </w:rPr>
        <w:t xml:space="preserve"> </w:t>
      </w:r>
      <w:r>
        <w:rPr>
          <w:spacing w:val="-11"/>
        </w:rPr>
        <w:t>源，脾胃虚弱是胃癌发生发展的核心。</w:t>
      </w:r>
    </w:p>
    <w:p>
      <w:pPr>
        <w:pStyle w:val="BodyText"/>
        <w:ind w:right="416" w:firstLine="440"/>
        <w:spacing w:before="84" w:line="294" w:lineRule="auto"/>
        <w:jc w:val="both"/>
        <w:rPr/>
      </w:pPr>
      <w:r>
        <w:rPr>
          <w:spacing w:val="-7"/>
        </w:rPr>
        <w:t>患者中年女性，术后化疗后，损伤正气，脏腑虚弱，脾胃受损，运化失</w:t>
      </w:r>
      <w:r>
        <w:rPr>
          <w:spacing w:val="6"/>
        </w:rPr>
        <w:t xml:space="preserve"> </w:t>
      </w:r>
      <w:r>
        <w:rPr>
          <w:spacing w:val="-7"/>
        </w:rPr>
        <w:t>常，故可见腹胀纳差，气虚无力推动饮食物水运化，津血同源，血虚致津液</w:t>
      </w:r>
      <w:r>
        <w:rPr/>
        <w:t xml:space="preserve"> </w:t>
      </w:r>
      <w:r>
        <w:rPr>
          <w:spacing w:val="-5"/>
        </w:rPr>
        <w:t>乏源，津亏致肠道蠕动缓慢，故大便秘结，结合舌脉，辨证为脾虚毒蕴证，</w:t>
      </w:r>
      <w:r>
        <w:rPr>
          <w:spacing w:val="4"/>
        </w:rPr>
        <w:t xml:space="preserve"> </w:t>
      </w:r>
      <w:r>
        <w:rPr>
          <w:spacing w:val="-7"/>
        </w:rPr>
        <w:t>治宜健脾和胃，抗癌解毒。治疗主要以胃复方加减，方中以性温之党参补益</w:t>
      </w:r>
    </w:p>
    <w:p>
      <w:pPr>
        <w:pStyle w:val="BodyText"/>
        <w:spacing w:line="218" w:lineRule="auto"/>
        <w:rPr/>
      </w:pPr>
      <w:r>
        <w:rPr>
          <w:color w:val="204050"/>
          <w:spacing w:val="-10"/>
        </w:rPr>
        <w:t>脾气，培元固本；黄芪、白术、陈皮健脾益气、温养脾胃；炒谷芽、炒麦芽、</w:t>
      </w:r>
    </w:p>
    <w:p>
      <w:pPr>
        <w:pStyle w:val="BodyText"/>
        <w:ind w:right="386"/>
        <w:spacing w:before="90" w:line="294" w:lineRule="auto"/>
        <w:jc w:val="both"/>
        <w:rPr/>
      </w:pPr>
      <w:r>
        <w:rPr>
          <w:spacing w:val="-10"/>
        </w:rPr>
        <w:t>鸡内金健脾和胃、增进食欲；薏苡仁、茯苓皮健脾化</w:t>
      </w:r>
      <w:r>
        <w:rPr>
          <w:spacing w:val="-11"/>
        </w:rPr>
        <w:t>湿、加强健脾益气之功。</w:t>
      </w:r>
      <w:r>
        <w:rPr/>
        <w:t xml:space="preserve"> </w:t>
      </w:r>
      <w:r>
        <w:rPr>
          <w:spacing w:val="-4"/>
        </w:rPr>
        <w:t>大量健脾药物合用，同时也体现王云启粮草先行、顾护中焦之理念。香附、</w:t>
      </w:r>
      <w:r>
        <w:rPr>
          <w:spacing w:val="1"/>
        </w:rPr>
        <w:t xml:space="preserve"> </w:t>
      </w:r>
      <w:r>
        <w:rPr>
          <w:spacing w:val="-7"/>
        </w:rPr>
        <w:t>郁金、枳实、厚朴行气止痛，条畅气机；加用大黄可加强泻下之功，使邪有</w:t>
      </w:r>
      <w:r>
        <w:rPr/>
        <w:t xml:space="preserve">  </w:t>
      </w:r>
      <w:r>
        <w:rPr>
          <w:spacing w:val="-8"/>
        </w:rPr>
        <w:t>出路。</w:t>
      </w:r>
      <w:r>
        <w:rPr>
          <w:color w:val="506080"/>
          <w:spacing w:val="-8"/>
        </w:rPr>
        <w:t>苏木、莪术、三七活血化瘀，</w:t>
      </w:r>
      <w:r>
        <w:rPr>
          <w:spacing w:val="-8"/>
        </w:rPr>
        <w:t>破血行气，使气血畅行；土鳖虫、壁虎</w:t>
      </w:r>
      <w:r>
        <w:rPr>
          <w:spacing w:val="7"/>
        </w:rPr>
        <w:t xml:space="preserve">  </w:t>
      </w:r>
      <w:r>
        <w:rPr>
          <w:spacing w:val="-10"/>
        </w:rPr>
        <w:t>破瘀散结；半枝莲、白花蛇舌草、蒲公英清热解毒、</w:t>
      </w:r>
      <w:r>
        <w:rPr>
          <w:spacing w:val="-11"/>
        </w:rPr>
        <w:t>消肿散结；桂枝调卫气，</w:t>
      </w:r>
      <w:r>
        <w:rPr/>
        <w:t xml:space="preserve"> </w:t>
      </w:r>
      <w:r>
        <w:rPr>
          <w:color w:val="204050"/>
          <w:spacing w:val="-6"/>
        </w:rPr>
        <w:t>白芍和营阴，合用缓急止痛，</w:t>
      </w:r>
      <w:r>
        <w:rPr>
          <w:spacing w:val="-6"/>
        </w:rPr>
        <w:t>炮姜、桂枝温</w:t>
      </w:r>
      <w:r>
        <w:rPr>
          <w:spacing w:val="-7"/>
        </w:rPr>
        <w:t>中散寒、温通经脉；五味子补益</w:t>
      </w:r>
      <w:r>
        <w:rPr/>
        <w:t xml:space="preserve"> </w:t>
      </w:r>
      <w:r>
        <w:rPr>
          <w:spacing w:val="-7"/>
        </w:rPr>
        <w:t>肝肾；制附片温补脾肾；威灵仙通利经络。诸药合用，健脾益气以扶正，解</w:t>
      </w:r>
      <w:r>
        <w:rPr>
          <w:spacing w:val="17"/>
        </w:rPr>
        <w:t xml:space="preserve"> </w:t>
      </w:r>
      <w:r>
        <w:rPr>
          <w:spacing w:val="-7"/>
        </w:rPr>
        <w:t>毒抗癌以祛邪。对于晚期胃癌患者，迁延日久，必定耗伤气血，王云启认为</w:t>
      </w:r>
      <w:r>
        <w:rPr/>
        <w:t xml:space="preserve">  </w:t>
      </w:r>
      <w:r>
        <w:rPr>
          <w:spacing w:val="-7"/>
        </w:rPr>
        <w:t>胃癌晚期患者大多具有本虚标实的特点，本虚主要是以脾胃虚弱为主，标实</w:t>
      </w:r>
      <w:r>
        <w:rPr/>
        <w:t xml:space="preserve">  </w:t>
      </w:r>
      <w:r>
        <w:rPr>
          <w:spacing w:val="-7"/>
        </w:rPr>
        <w:t>则是指痰、瘀、毒等邪实，主张以健脾益气为主，但此时切不可拘泥晚期患</w:t>
      </w:r>
      <w:r>
        <w:rPr>
          <w:spacing w:val="12"/>
        </w:rPr>
        <w:t xml:space="preserve"> </w:t>
      </w:r>
      <w:r>
        <w:rPr>
          <w:spacing w:val="-7"/>
        </w:rPr>
        <w:t>者体虚而一味求补，须补中有攻，扶正与祛邪并举，攻补兼施。并强调临床</w:t>
      </w:r>
      <w:r>
        <w:rPr/>
        <w:t xml:space="preserve">  </w:t>
      </w:r>
      <w:r>
        <w:rPr>
          <w:spacing w:val="-7"/>
        </w:rPr>
        <w:t>上根据患者情况，辨证施治，权衡扶正与祛邪的轻重缓急，不能片面地强调</w:t>
      </w:r>
      <w:r>
        <w:rPr>
          <w:spacing w:val="3"/>
        </w:rPr>
        <w:t xml:space="preserve">  </w:t>
      </w:r>
      <w:r>
        <w:rPr>
          <w:spacing w:val="-7"/>
        </w:rPr>
        <w:t>用有毒的、峻猛攻逐的药物，这样势必进一步损伤正气；亦然，如果片面地</w:t>
      </w:r>
    </w:p>
    <w:p>
      <w:pPr>
        <w:spacing w:line="294" w:lineRule="auto"/>
        <w:sectPr>
          <w:headerReference w:type="default" r:id="rId96"/>
          <w:pgSz w:w="9980" w:h="13950"/>
          <w:pgMar w:top="1494" w:right="1013" w:bottom="400" w:left="1449" w:header="1094" w:footer="0" w:gutter="0"/>
        </w:sectPr>
        <w:rPr/>
      </w:pP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A0A0A0"/>
          <w:spacing w:val="2"/>
          <w:position w:val="2"/>
        </w:rPr>
        <w:t>162</w:t>
      </w:r>
      <w:r>
        <w:rPr>
          <w:rFonts w:ascii="Arial" w:hAnsi="Arial" w:eastAsia="Arial" w:cs="Arial"/>
          <w:sz w:val="28"/>
          <w:szCs w:val="28"/>
          <w:color w:val="A0A0A0"/>
          <w:spacing w:val="-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  <w:position w:val="7"/>
        </w:rPr>
        <w:t>e     </w:t>
      </w:r>
      <w:r>
        <w:rPr>
          <w:sz w:val="17"/>
          <w:szCs w:val="17"/>
          <w:spacing w:val="2"/>
          <w:position w:val="3"/>
        </w:rPr>
        <w:t>王云启治癌验案录</w:t>
      </w:r>
    </w:p>
    <w:p>
      <w:pPr>
        <w:pStyle w:val="BodyText"/>
        <w:ind w:left="469" w:right="115"/>
        <w:spacing w:before="230" w:line="295" w:lineRule="auto"/>
        <w:jc w:val="both"/>
        <w:rPr/>
      </w:pPr>
      <w:r>
        <w:rPr>
          <w:spacing w:val="-7"/>
        </w:rPr>
        <w:t>强调扶正，亦会适得其反。故健脾的同时善用虫类</w:t>
      </w:r>
      <w:r>
        <w:rPr>
          <w:spacing w:val="-8"/>
        </w:rPr>
        <w:t>药，取其以毒攻毒、祛瘀</w:t>
      </w:r>
      <w:r>
        <w:rPr/>
        <w:t xml:space="preserve">  </w:t>
      </w:r>
      <w:r>
        <w:rPr>
          <w:spacing w:val="-17"/>
        </w:rPr>
        <w:t>散结功效，使“正气存内，邪不可干”“邪去正自安”。临床上常用药为壁虎、</w:t>
      </w:r>
      <w:r>
        <w:rPr>
          <w:spacing w:val="14"/>
        </w:rPr>
        <w:t xml:space="preserve"> </w:t>
      </w:r>
      <w:r>
        <w:rPr>
          <w:spacing w:val="-4"/>
        </w:rPr>
        <w:t>土鳖虫、全蝎、僵蚕、蜈蚣等。该患者纯中药治疗总生存期达到3年余，对</w:t>
      </w:r>
      <w:r>
        <w:rPr/>
        <w:t xml:space="preserve">  </w:t>
      </w:r>
      <w:r>
        <w:rPr>
          <w:spacing w:val="-6"/>
        </w:rPr>
        <w:t>比西医化疗平均1年的生存期相比显著延长。</w:t>
      </w:r>
    </w:p>
    <w:p>
      <w:pPr>
        <w:pStyle w:val="BodyText"/>
        <w:ind w:left="899"/>
        <w:spacing w:before="176" w:line="220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天、肝癌</w:t>
      </w:r>
    </w:p>
    <w:p>
      <w:pPr>
        <w:pStyle w:val="BodyText"/>
        <w:ind w:left="469" w:firstLine="430"/>
        <w:spacing w:before="264" w:line="294" w:lineRule="auto"/>
        <w:jc w:val="both"/>
        <w:rPr/>
      </w:pPr>
      <w:r>
        <w:rPr>
          <w:spacing w:val="-20"/>
        </w:rPr>
        <w:t>肝癌，归属于“癥瘕”“积聚”“脾积”“肝积”“臌胀”“黄疸”“胁痛”</w:t>
      </w:r>
      <w:r>
        <w:rPr>
          <w:spacing w:val="4"/>
        </w:rPr>
        <w:t xml:space="preserve"> </w:t>
      </w:r>
      <w:r>
        <w:rPr>
          <w:spacing w:val="-13"/>
        </w:rPr>
        <w:t>等。古人最早对肝癌的认识是上腹部肿大，《难经》就有记载</w:t>
      </w:r>
      <w:r>
        <w:rPr>
          <w:spacing w:val="-14"/>
        </w:rPr>
        <w:t>：“肝之积名曰</w:t>
      </w:r>
      <w:r>
        <w:rPr/>
        <w:t xml:space="preserve">   </w:t>
      </w:r>
      <w:r>
        <w:rPr>
          <w:spacing w:val="-20"/>
        </w:rPr>
        <w:t>肥气，在左胁下，如覆杯。”《诸病源候论积聚病诸候》中也有记载：“诊得肝</w:t>
      </w:r>
      <w:r>
        <w:rPr>
          <w:spacing w:val="5"/>
        </w:rPr>
        <w:t xml:space="preserve">   </w:t>
      </w:r>
      <w:r>
        <w:rPr>
          <w:spacing w:val="-14"/>
        </w:rPr>
        <w:t>积，脉弦而细，两胁下痛。”刘完素在《河间六书》中描述到：“癥，腹中坚</w:t>
      </w:r>
      <w:r>
        <w:rPr>
          <w:spacing w:val="5"/>
        </w:rPr>
        <w:t xml:space="preserve">   </w:t>
      </w:r>
      <w:r>
        <w:rPr>
          <w:spacing w:val="-7"/>
        </w:rPr>
        <w:t>硬，按之应手，谓之癥也，瘕，腹中虽硬，而忽聚忽散，</w:t>
      </w:r>
      <w:r>
        <w:rPr>
          <w:color w:val="405070"/>
          <w:spacing w:val="-7"/>
        </w:rPr>
        <w:t>无</w:t>
      </w:r>
      <w:r>
        <w:rPr>
          <w:color w:val="405070"/>
          <w:spacing w:val="-8"/>
        </w:rPr>
        <w:t>有常准。”此外，</w:t>
      </w:r>
      <w:r>
        <w:rPr>
          <w:color w:val="405070"/>
        </w:rPr>
        <w:t xml:space="preserve"> </w:t>
      </w:r>
      <w:r>
        <w:rPr>
          <w:spacing w:val="-16"/>
        </w:rPr>
        <w:t>对于黄疸、腹水等肝癌的并发症，古代医书也有所记载。《灵枢</w:t>
      </w:r>
      <w:r>
        <w:rPr>
          <w:spacing w:val="-28"/>
        </w:rPr>
        <w:t xml:space="preserve"> </w:t>
      </w:r>
      <w:r>
        <w:rPr>
          <w:spacing w:val="-16"/>
        </w:rPr>
        <w:t>·水胀》中记</w:t>
      </w:r>
      <w:r>
        <w:rPr/>
        <w:t xml:space="preserve">   </w:t>
      </w:r>
      <w:r>
        <w:rPr>
          <w:spacing w:val="-4"/>
        </w:rPr>
        <w:t>载：“鼓胀何如?岐伯曰：腹胀，身皆大，大与肤胀等也。色苍黄，腹筋起，</w:t>
      </w:r>
      <w:r>
        <w:rPr/>
        <w:t xml:space="preserve"> </w:t>
      </w:r>
      <w:r>
        <w:rPr>
          <w:spacing w:val="-13"/>
        </w:rPr>
        <w:t>此其候也。”</w:t>
      </w:r>
    </w:p>
    <w:p>
      <w:pPr>
        <w:pStyle w:val="BodyText"/>
        <w:ind w:left="469" w:right="115" w:firstLine="430"/>
        <w:spacing w:before="47" w:line="294" w:lineRule="auto"/>
        <w:jc w:val="both"/>
        <w:rPr/>
      </w:pPr>
      <w:r>
        <w:rPr>
          <w:spacing w:val="-7"/>
        </w:rPr>
        <w:t>肝癌病因有内因外因之分，内因为饮食、情志、劳倦等致脾不健运、肝</w:t>
      </w:r>
      <w:r>
        <w:rPr>
          <w:spacing w:val="5"/>
        </w:rPr>
        <w:t xml:space="preserve"> </w:t>
      </w:r>
      <w:r>
        <w:rPr>
          <w:spacing w:val="-4"/>
        </w:rPr>
        <w:t>气郁滞；外因则归之于湿、热、毒邪内侵肝胆，</w:t>
      </w:r>
      <w:r>
        <w:rPr>
          <w:color w:val="204070"/>
          <w:spacing w:val="-4"/>
        </w:rPr>
        <w:t>久则积</w:t>
      </w:r>
      <w:r>
        <w:rPr>
          <w:color w:val="204070"/>
          <w:spacing w:val="-5"/>
        </w:rPr>
        <w:t>聚，</w:t>
      </w:r>
      <w:r>
        <w:rPr>
          <w:spacing w:val="-5"/>
        </w:rPr>
        <w:t>总不外湿、热、</w:t>
      </w:r>
      <w:r>
        <w:rPr/>
        <w:t xml:space="preserve"> </w:t>
      </w:r>
      <w:r>
        <w:rPr>
          <w:spacing w:val="-11"/>
        </w:rPr>
        <w:t>瘀、毒、虚。肝癌发病主要是由于正气亏虚、外感疫毒，</w:t>
      </w:r>
      <w:r>
        <w:rPr>
          <w:color w:val="405070"/>
          <w:spacing w:val="-11"/>
        </w:rPr>
        <w:t>引发机体阴阳失衡，</w:t>
      </w:r>
      <w:r>
        <w:rPr>
          <w:color w:val="405070"/>
          <w:spacing w:val="13"/>
        </w:rPr>
        <w:t xml:space="preserve"> </w:t>
      </w:r>
      <w:r>
        <w:rPr>
          <w:spacing w:val="-7"/>
        </w:rPr>
        <w:t>气血不和，加之情志失调，肝失疏泄，气滞血瘀，</w:t>
      </w:r>
      <w:r>
        <w:rPr>
          <w:spacing w:val="-8"/>
        </w:rPr>
        <w:t>积聚于胁下，从而最终发</w:t>
      </w:r>
      <w:r>
        <w:rPr/>
        <w:t xml:space="preserve">  </w:t>
      </w:r>
      <w:r>
        <w:rPr>
          <w:spacing w:val="-7"/>
        </w:rPr>
        <w:t>为癌毒。肝癌病位在肝，与脾、肾关系密切。肝癌的辩证分型</w:t>
      </w:r>
      <w:r>
        <w:rPr>
          <w:spacing w:val="-8"/>
        </w:rPr>
        <w:t>主要为肝郁气</w:t>
      </w:r>
      <w:r>
        <w:rPr/>
        <w:t xml:space="preserve">  </w:t>
      </w:r>
      <w:r>
        <w:rPr>
          <w:spacing w:val="-11"/>
        </w:rPr>
        <w:t>结型，气滞血瘀型，湿毒热结型，肝肾亏虚型。</w:t>
      </w:r>
    </w:p>
    <w:p>
      <w:pPr>
        <w:pStyle w:val="BodyText"/>
        <w:ind w:left="469" w:right="115" w:firstLine="430"/>
        <w:spacing w:before="37" w:line="294" w:lineRule="auto"/>
        <w:jc w:val="both"/>
        <w:rPr/>
      </w:pPr>
      <w:r>
        <w:rPr>
          <w:spacing w:val="-7"/>
        </w:rPr>
        <w:t>王云启对肝癌治疗首先强调肝癌的辨证施治，根据辨证要点结合</w:t>
      </w:r>
      <w:r>
        <w:rPr>
          <w:spacing w:val="-8"/>
        </w:rPr>
        <w:t>肝癌患</w:t>
      </w:r>
      <w:r>
        <w:rPr/>
        <w:t xml:space="preserve"> </w:t>
      </w:r>
      <w:r>
        <w:rPr>
          <w:spacing w:val="-4"/>
        </w:rPr>
        <w:t>者临床分期、治疗经过、主症、四诊合参确立证型而制</w:t>
      </w:r>
      <w:r>
        <w:rPr>
          <w:spacing w:val="-5"/>
        </w:rPr>
        <w:t>订相应的理法方药。</w:t>
      </w:r>
      <w:r>
        <w:rPr/>
        <w:t xml:space="preserve"> </w:t>
      </w:r>
      <w:r>
        <w:rPr>
          <w:spacing w:val="-11"/>
        </w:rPr>
        <w:t>其次重视辨病与辨证相结合，在肝癌不同治疗阶段如配合术后、介人、射频、</w:t>
      </w:r>
      <w:r>
        <w:rPr>
          <w:spacing w:val="13"/>
        </w:rPr>
        <w:t xml:space="preserve"> </w:t>
      </w:r>
      <w:r>
        <w:rPr>
          <w:spacing w:val="-7"/>
        </w:rPr>
        <w:t>化疗、靶向、免疫或单纯中医治疗，合并腹水、黄疸、</w:t>
      </w:r>
      <w:r>
        <w:rPr>
          <w:color w:val="405070"/>
          <w:spacing w:val="-7"/>
        </w:rPr>
        <w:t>消化道出血</w:t>
      </w:r>
      <w:r>
        <w:rPr>
          <w:color w:val="405070"/>
          <w:spacing w:val="-8"/>
        </w:rPr>
        <w:t>等情况加</w:t>
      </w:r>
      <w:r>
        <w:rPr>
          <w:color w:val="405070"/>
        </w:rPr>
        <w:t xml:space="preserve">  </w:t>
      </w:r>
      <w:r>
        <w:rPr>
          <w:spacing w:val="-7"/>
        </w:rPr>
        <w:t>减灵活用药。同时顾护后天之本，采用扶正抗癌之法，祛邪不忘扶正。重视</w:t>
      </w:r>
      <w:r>
        <w:rPr>
          <w:spacing w:val="8"/>
        </w:rPr>
        <w:t xml:space="preserve"> </w:t>
      </w:r>
      <w:r>
        <w:rPr>
          <w:spacing w:val="-7"/>
        </w:rPr>
        <w:t>虫类药的运用，因虫类药以咸味、辛味居多，辛味</w:t>
      </w:r>
      <w:r>
        <w:rPr>
          <w:spacing w:val="-8"/>
        </w:rPr>
        <w:t>能散能行，可入气分，咸</w:t>
      </w:r>
      <w:r>
        <w:rPr/>
        <w:t xml:space="preserve">  </w:t>
      </w:r>
      <w:r>
        <w:rPr>
          <w:spacing w:val="-7"/>
        </w:rPr>
        <w:t>味软坚散结，可入学分。且虫类药多具有攻冲走窜</w:t>
      </w:r>
      <w:r>
        <w:rPr>
          <w:spacing w:val="-8"/>
        </w:rPr>
        <w:t>之性，性猛力专，能深人</w:t>
      </w:r>
      <w:r>
        <w:rPr/>
        <w:t xml:space="preserve">  </w:t>
      </w:r>
      <w:r>
        <w:rPr>
          <w:spacing w:val="-11"/>
        </w:rPr>
        <w:t>髓络，攻剔病结之毒邪，适当选用有助于提高疗效。</w:t>
      </w:r>
    </w:p>
    <w:p>
      <w:pPr>
        <w:spacing w:line="294" w:lineRule="auto"/>
        <w:sectPr>
          <w:headerReference w:type="default" r:id="rId7"/>
          <w:pgSz w:w="9980" w:h="13950"/>
          <w:pgMar w:top="400" w:right="1294" w:bottom="400" w:left="980" w:header="0" w:footer="0" w:gutter="0"/>
        </w:sectPr>
        <w:rPr/>
      </w:pP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3269"/>
        <w:spacing w:before="78" w:line="220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病案一</w:t>
      </w:r>
    </w:p>
    <w:p>
      <w:pPr>
        <w:pStyle w:val="BodyText"/>
        <w:ind w:left="110" w:right="495" w:firstLine="430"/>
        <w:spacing w:before="250" w:line="294" w:lineRule="auto"/>
        <w:rPr/>
      </w:pPr>
      <w:r>
        <w:rPr>
          <w:spacing w:val="12"/>
        </w:rPr>
        <w:t>刘某，男，62岁。患者于2015年04月10日至湘雅医院查</w:t>
      </w:r>
      <w:r>
        <w:rPr/>
        <w:t>PET</w:t>
      </w:r>
      <w:r>
        <w:rPr>
          <w:spacing w:val="12"/>
        </w:rPr>
        <w:t>—</w:t>
      </w:r>
      <w:r>
        <w:rPr/>
        <w:t>CT</w:t>
      </w:r>
      <w:r>
        <w:rPr>
          <w:spacing w:val="6"/>
        </w:rPr>
        <w:t xml:space="preserve">  </w:t>
      </w:r>
      <w:r>
        <w:rPr>
          <w:spacing w:val="-7"/>
        </w:rPr>
        <w:t>示：肝左叶处上段脾前方低密度占位病变，凸出于肝轮廓外，糖代谢较余肝</w:t>
      </w:r>
      <w:r>
        <w:rPr/>
        <w:t xml:space="preserve"> </w:t>
      </w:r>
      <w:r>
        <w:rPr>
          <w:spacing w:val="3"/>
        </w:rPr>
        <w:t>实质糖代谢稍有增高，结合外院增强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3"/>
        </w:rPr>
        <w:t>(2015   </w:t>
      </w:r>
      <w:r>
        <w:rPr>
          <w:spacing w:val="3"/>
        </w:rPr>
        <w:t>年4月7日),考虑为原发性</w:t>
      </w:r>
      <w:r>
        <w:rPr>
          <w:spacing w:val="17"/>
        </w:rPr>
        <w:t xml:space="preserve"> </w:t>
      </w:r>
      <w:r>
        <w:rPr>
          <w:spacing w:val="3"/>
        </w:rPr>
        <w:t>肝癌可能性大；2.肝硬化、脾大；腹盆腔大量积液。2015年4月22日患者</w:t>
      </w:r>
      <w:r>
        <w:rPr>
          <w:spacing w:val="11"/>
        </w:rPr>
        <w:t xml:space="preserve"> </w:t>
      </w:r>
      <w:r>
        <w:rPr/>
        <w:t>及家属至我科王云启主任处开始坚持纯中药治疗，2015年</w:t>
      </w:r>
      <w:r>
        <w:rPr>
          <w:spacing w:val="-1"/>
        </w:rPr>
        <w:t>11月30日腹部彩</w:t>
      </w:r>
      <w:r>
        <w:rPr/>
        <w:t xml:space="preserve"> </w:t>
      </w:r>
      <w:r>
        <w:rPr>
          <w:spacing w:val="3"/>
        </w:rPr>
        <w:t>超提示：肝脏体积缩小，肝脏结节块消失，好转。2016</w:t>
      </w:r>
      <w:r>
        <w:rPr>
          <w:spacing w:val="2"/>
        </w:rPr>
        <w:t>年3月30日、2016</w:t>
      </w:r>
      <w:r>
        <w:rPr/>
        <w:t xml:space="preserve"> </w:t>
      </w:r>
      <w:r>
        <w:rPr>
          <w:color w:val="402050"/>
          <w:spacing w:val="6"/>
        </w:rPr>
        <w:t>年10月</w:t>
      </w:r>
      <w:r>
        <w:rPr>
          <w:spacing w:val="6"/>
        </w:rPr>
        <w:t>11日复查腹部彩超示：腹腔未见明显积液，2016年10</w:t>
      </w:r>
      <w:r>
        <w:rPr>
          <w:spacing w:val="5"/>
        </w:rPr>
        <w:t>月查上腹部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MR </w:t>
      </w:r>
      <w:r>
        <w:rPr/>
        <w:t>平扫十增强+</w:t>
      </w:r>
      <w:r>
        <w:rPr>
          <w:rFonts w:ascii="Times New Roman" w:hAnsi="Times New Roman" w:eastAsia="Times New Roman" w:cs="Times New Roman"/>
        </w:rPr>
        <w:t>DWI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/>
        <w:t>提示：少量腹水，病情稳定好转。2015年4月至2017 </w:t>
      </w:r>
      <w:r>
        <w:rPr>
          <w:spacing w:val="-4"/>
        </w:rPr>
        <w:t>年2月服药期间患者病情稳定、肝脏肿块、腹水曾消失症状缓解、生活质量</w:t>
      </w:r>
      <w:r>
        <w:rPr>
          <w:spacing w:val="9"/>
        </w:rPr>
        <w:t xml:space="preserve"> </w:t>
      </w:r>
      <w:r>
        <w:rPr/>
        <w:t>较服中药前明显提高，并可以自行驾车从外地到长</w:t>
      </w:r>
      <w:r>
        <w:rPr>
          <w:spacing w:val="-1"/>
        </w:rPr>
        <w:t>沙看病，但可惜患者从</w:t>
      </w:r>
      <w:r>
        <w:rPr/>
        <w:t xml:space="preserve"> </w:t>
      </w:r>
      <w:r>
        <w:rPr>
          <w:spacing w:val="-7"/>
        </w:rPr>
        <w:t>2017年初起，未能继续坚持按时服药，并自行减少药量或时而停药，导致病</w:t>
      </w:r>
      <w:r>
        <w:rPr>
          <w:spacing w:val="18"/>
        </w:rPr>
        <w:t xml:space="preserve"> </w:t>
      </w:r>
      <w:r>
        <w:rPr/>
        <w:t>情恶化于2017年3月底去世。生存期将近2年，明</w:t>
      </w:r>
      <w:r>
        <w:rPr>
          <w:spacing w:val="-1"/>
        </w:rPr>
        <w:t>显超过肝癌晚期患者的平</w:t>
      </w:r>
      <w:r>
        <w:rPr/>
        <w:t xml:space="preserve"> </w:t>
      </w:r>
      <w:r>
        <w:rPr>
          <w:spacing w:val="-7"/>
        </w:rPr>
        <w:t>均生存期。</w:t>
      </w:r>
    </w:p>
    <w:p>
      <w:pPr>
        <w:pStyle w:val="BodyText"/>
        <w:ind w:left="110" w:right="415" w:firstLine="430"/>
        <w:spacing w:before="86" w:line="298" w:lineRule="auto"/>
        <w:rPr/>
      </w:pPr>
      <w:r>
        <w:rPr>
          <w:spacing w:val="-4"/>
        </w:rPr>
        <w:t>症见：精神差，神疲乏力，腹部胀满疼痛不适，腹部膨隆如鼓，纳差，</w:t>
      </w:r>
      <w:r>
        <w:rPr>
          <w:spacing w:val="2"/>
        </w:rPr>
        <w:t xml:space="preserve"> </w:t>
      </w:r>
      <w:r>
        <w:rPr>
          <w:spacing w:val="-10"/>
        </w:rPr>
        <w:t>厌油，大便溏稀，小便短少，双下肢水肿，舌质淡，苔白厚腻，脉细弱。</w:t>
      </w:r>
    </w:p>
    <w:p>
      <w:pPr>
        <w:pStyle w:val="BodyText"/>
        <w:ind w:left="540"/>
        <w:spacing w:line="219" w:lineRule="auto"/>
        <w:rPr/>
      </w:pPr>
      <w:r>
        <w:rPr>
          <w:spacing w:val="-11"/>
        </w:rPr>
        <w:t>中医辨证：脾虚湿困，瘀毒互结。</w:t>
      </w:r>
    </w:p>
    <w:p>
      <w:pPr>
        <w:pStyle w:val="BodyText"/>
        <w:ind w:left="540"/>
        <w:spacing w:before="99" w:line="219" w:lineRule="auto"/>
        <w:rPr/>
      </w:pPr>
      <w:r>
        <w:rPr>
          <w:spacing w:val="-10"/>
        </w:rPr>
        <w:t>治则：健脾利湿，化瘀散结。</w:t>
      </w:r>
    </w:p>
    <w:p>
      <w:pPr>
        <w:pStyle w:val="BodyText"/>
        <w:ind w:left="110" w:right="407" w:firstLine="430"/>
        <w:spacing w:before="73" w:line="276" w:lineRule="auto"/>
        <w:jc w:val="both"/>
        <w:rPr>
          <w:sz w:val="23"/>
          <w:szCs w:val="23"/>
        </w:rPr>
      </w:pPr>
      <w:r>
        <w:rPr>
          <w:sz w:val="23"/>
          <w:szCs w:val="23"/>
          <w:spacing w:val="-5"/>
        </w:rPr>
        <w:t>中药：肝复方加减。大黄5</w:t>
      </w:r>
      <w:r>
        <w:rPr>
          <w:sz w:val="23"/>
          <w:szCs w:val="23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 </w:t>
      </w:r>
      <w:r>
        <w:rPr>
          <w:sz w:val="23"/>
          <w:szCs w:val="23"/>
          <w:spacing w:val="-5"/>
        </w:rPr>
        <w:t>三</w:t>
      </w:r>
      <w:r>
        <w:rPr>
          <w:sz w:val="23"/>
          <w:szCs w:val="23"/>
          <w:spacing w:val="-39"/>
        </w:rPr>
        <w:t xml:space="preserve"> </w:t>
      </w:r>
      <w:r>
        <w:rPr>
          <w:sz w:val="23"/>
          <w:szCs w:val="23"/>
          <w:spacing w:val="-5"/>
        </w:rPr>
        <w:t>七</w:t>
      </w:r>
      <w:r>
        <w:rPr>
          <w:sz w:val="23"/>
          <w:szCs w:val="23"/>
          <w:spacing w:val="-36"/>
        </w:rPr>
        <w:t xml:space="preserve"> </w:t>
      </w:r>
      <w:r>
        <w:rPr>
          <w:sz w:val="23"/>
          <w:szCs w:val="23"/>
          <w:spacing w:val="-5"/>
        </w:rPr>
        <w:t>6</w:t>
      </w:r>
      <w:r>
        <w:rPr>
          <w:sz w:val="23"/>
          <w:szCs w:val="23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 </w:t>
      </w:r>
      <w:r>
        <w:rPr>
          <w:sz w:val="23"/>
          <w:szCs w:val="23"/>
          <w:spacing w:val="-5"/>
        </w:rPr>
        <w:t>陈皮、莪术、土鳖虫各15</w:t>
      </w:r>
      <w:r>
        <w:rPr>
          <w:sz w:val="23"/>
          <w:szCs w:val="23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</w:t>
      </w:r>
      <w:r>
        <w:rPr>
          <w:sz w:val="23"/>
          <w:szCs w:val="23"/>
          <w:spacing w:val="-8"/>
        </w:rPr>
        <w:t>香附、郁金、炮姜、蒲公英各20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48"/>
          <w:w w:val="101"/>
        </w:rPr>
        <w:t xml:space="preserve"> </w:t>
      </w:r>
      <w:r>
        <w:rPr>
          <w:sz w:val="23"/>
          <w:szCs w:val="23"/>
          <w:color w:val="102040"/>
          <w:spacing w:val="-8"/>
        </w:rPr>
        <w:t>党参、白术、</w:t>
      </w:r>
      <w:r>
        <w:rPr>
          <w:sz w:val="23"/>
          <w:szCs w:val="23"/>
          <w:spacing w:val="-8"/>
        </w:rPr>
        <w:t>炒麦芽、鸡内金、苏木、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6"/>
        </w:rPr>
        <w:t>腹毛、半枝莲、白花蛇舌草、垂盆草、猪苓、泽泻、鸡骨草、六神曲各30</w:t>
      </w:r>
      <w:r>
        <w:rPr>
          <w:rFonts w:ascii="Times New Roman" w:hAnsi="Times New Roman" w:eastAsia="Times New Roman" w:cs="Times New Roman"/>
          <w:sz w:val="23"/>
          <w:szCs w:val="23"/>
          <w:spacing w:val="-16"/>
        </w:rPr>
        <w:t>g,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</w:t>
      </w:r>
      <w:r>
        <w:rPr>
          <w:sz w:val="23"/>
          <w:szCs w:val="23"/>
          <w:spacing w:val="-6"/>
        </w:rPr>
        <w:t>鳖甲(先煎)35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  <w:spacing w:val="-6"/>
        </w:rPr>
        <w:t>茯苓皮4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0 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-6"/>
        </w:rPr>
        <w:t>黄芪、薏苡仁、车前子各50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g</w:t>
      </w:r>
      <w:r>
        <w:rPr>
          <w:sz w:val="23"/>
          <w:szCs w:val="23"/>
          <w:spacing w:val="-6"/>
        </w:rPr>
        <w:t>。</w:t>
      </w:r>
    </w:p>
    <w:p>
      <w:pPr>
        <w:pStyle w:val="BodyText"/>
        <w:ind w:right="415" w:firstLine="540"/>
        <w:spacing w:before="71" w:line="294" w:lineRule="auto"/>
        <w:jc w:val="both"/>
        <w:rPr/>
      </w:pPr>
      <w:r>
        <w:rPr>
          <w:spacing w:val="-4"/>
        </w:rPr>
        <w:t>按：本案系肝癌、肝硬化、腹水的晚期患者，属中医“臌胀”的范畴。</w:t>
      </w:r>
      <w:r>
        <w:rPr>
          <w:spacing w:val="3"/>
        </w:rPr>
        <w:t xml:space="preserve"> </w:t>
      </w:r>
      <w:r>
        <w:rPr>
          <w:spacing w:val="-7"/>
        </w:rPr>
        <w:t>《医门入学》云：“故浊气在下，化为血瘀郁久为热，热化成湿，湿热</w:t>
      </w:r>
      <w:r>
        <w:rPr>
          <w:spacing w:val="-8"/>
        </w:rPr>
        <w:t>相搏，</w:t>
      </w:r>
      <w:r>
        <w:rPr/>
        <w:t xml:space="preserve"> </w:t>
      </w:r>
      <w:r>
        <w:rPr>
          <w:spacing w:val="-7"/>
        </w:rPr>
        <w:t>遂成鼓胀”。王云启认为此病的特点为本虚标实，虚为脾气亏虚，运化</w:t>
      </w:r>
      <w:r>
        <w:rPr>
          <w:spacing w:val="-8"/>
        </w:rPr>
        <w:t>失职，</w:t>
      </w:r>
      <w:r>
        <w:rPr/>
        <w:t xml:space="preserve"> </w:t>
      </w:r>
      <w:r>
        <w:rPr>
          <w:color w:val="305070"/>
          <w:spacing w:val="-1"/>
        </w:rPr>
        <w:t>易生痰湿，</w:t>
      </w:r>
      <w:r>
        <w:rPr>
          <w:spacing w:val="-1"/>
        </w:rPr>
        <w:t>实为水饮、湿毒、瘀血。病机为肝脾功能失调</w:t>
      </w:r>
      <w:r>
        <w:rPr>
          <w:spacing w:val="-2"/>
        </w:rPr>
        <w:t>，疏泄运化失职，</w:t>
      </w:r>
      <w:r>
        <w:rPr/>
        <w:t xml:space="preserve"> </w:t>
      </w:r>
      <w:r>
        <w:rPr>
          <w:spacing w:val="-3"/>
        </w:rPr>
        <w:t>气血郁滞，</w:t>
      </w:r>
      <w:r>
        <w:rPr>
          <w:color w:val="606070"/>
          <w:spacing w:val="-3"/>
        </w:rPr>
        <w:t>以致水湿潴留成臌。宗“治肝当先实脾”之意，</w:t>
      </w:r>
      <w:r>
        <w:rPr>
          <w:spacing w:val="-3"/>
        </w:rPr>
        <w:t>取健脾化</w:t>
      </w:r>
      <w:r>
        <w:rPr>
          <w:spacing w:val="-4"/>
        </w:rPr>
        <w:t>湿，化</w:t>
      </w:r>
      <w:r>
        <w:rPr/>
        <w:t xml:space="preserve"> </w:t>
      </w:r>
      <w:r>
        <w:rPr>
          <w:spacing w:val="-4"/>
        </w:rPr>
        <w:t>瘀散结之法。拟肝复方加减；方中党参性甘平，补养中气，调和脾胃，配合</w:t>
      </w:r>
      <w:r>
        <w:rPr>
          <w:spacing w:val="5"/>
        </w:rPr>
        <w:t xml:space="preserve">  </w:t>
      </w:r>
      <w:r>
        <w:rPr>
          <w:spacing w:val="-1"/>
        </w:rPr>
        <w:t>黄芪益元气，共奏大补脾胃之气之效；薏苡仁米谷之属，补脾胃，通利水，</w:t>
      </w:r>
      <w:r>
        <w:rPr>
          <w:spacing w:val="12"/>
        </w:rPr>
        <w:t xml:space="preserve"> </w:t>
      </w:r>
      <w:r>
        <w:rPr>
          <w:spacing w:val="-4"/>
        </w:rPr>
        <w:t>与白术、陈皮、山药共行健脾利水渗湿之功；炒麦芽、鸡内金、六神曲健脾</w:t>
      </w:r>
    </w:p>
    <w:p>
      <w:pPr>
        <w:spacing w:line="294" w:lineRule="auto"/>
        <w:sectPr>
          <w:headerReference w:type="default" r:id="rId97"/>
          <w:pgSz w:w="9980" w:h="13950"/>
          <w:pgMar w:top="1493" w:right="984" w:bottom="400" w:left="1339" w:header="1093" w:footer="0" w:gutter="0"/>
        </w:sectPr>
        <w:rPr/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spacing w:before="87" w:line="409" w:lineRule="exact"/>
        <w:rPr>
          <w:sz w:val="17"/>
          <w:szCs w:val="17"/>
        </w:rPr>
      </w:pPr>
      <w:r>
        <w:rPr>
          <w:rFonts w:ascii="Arial" w:hAnsi="Arial" w:eastAsia="Arial" w:cs="Arial"/>
          <w:sz w:val="30"/>
          <w:szCs w:val="30"/>
          <w:color w:val="A0A090"/>
          <w:spacing w:val="-4"/>
          <w:position w:val="2"/>
        </w:rPr>
        <w:t>164 </w:t>
      </w:r>
      <w:r>
        <w:rPr>
          <w:rFonts w:ascii="Arial" w:hAnsi="Arial" w:eastAsia="Arial" w:cs="Arial"/>
          <w:sz w:val="30"/>
          <w:szCs w:val="30"/>
          <w:spacing w:val="-4"/>
          <w:position w:val="2"/>
        </w:rPr>
        <w:t>e  </w:t>
      </w:r>
      <w:r>
        <w:rPr>
          <w:sz w:val="17"/>
          <w:szCs w:val="17"/>
          <w:spacing w:val="-4"/>
          <w:position w:val="2"/>
        </w:rPr>
        <w:t>王云启治癌验案录</w:t>
      </w:r>
    </w:p>
    <w:p>
      <w:pPr>
        <w:pStyle w:val="BodyText"/>
        <w:ind w:left="440" w:right="35"/>
        <w:spacing w:before="237" w:line="294" w:lineRule="auto"/>
        <w:jc w:val="both"/>
        <w:rPr/>
      </w:pPr>
      <w:r>
        <w:rPr>
          <w:spacing w:val="-7"/>
        </w:rPr>
        <w:t>消食，协助健脾补气；炮姜保中焦脾胃，香附、郁金血中之气药，入肝胆二</w:t>
      </w:r>
      <w:r>
        <w:rPr>
          <w:spacing w:val="1"/>
        </w:rPr>
        <w:t xml:space="preserve"> </w:t>
      </w:r>
      <w:r>
        <w:rPr>
          <w:spacing w:val="-7"/>
        </w:rPr>
        <w:t>经，理气止痛；莪术、苏木、土鳖虫破淤行气消积；垂盆草、鸡骨草保肝护</w:t>
      </w:r>
      <w:r>
        <w:rPr>
          <w:spacing w:val="5"/>
        </w:rPr>
        <w:t xml:space="preserve"> </w:t>
      </w:r>
      <w:r>
        <w:rPr>
          <w:spacing w:val="-13"/>
        </w:rPr>
        <w:t>肝；《神农本草经》云：“鳖甲，味咸平，主治心腹癥瘕，坚</w:t>
      </w:r>
      <w:r>
        <w:rPr>
          <w:spacing w:val="-14"/>
        </w:rPr>
        <w:t>积，寒热。蒲公</w:t>
      </w:r>
      <w:r>
        <w:rPr/>
        <w:t xml:space="preserve"> </w:t>
      </w:r>
      <w:r>
        <w:rPr>
          <w:spacing w:val="-5"/>
        </w:rPr>
        <w:t>英、半枝莲、白花蛇舌草清热解毒；大腹皮消脘腹痞胀，茯苓皮利水消肿，</w:t>
      </w:r>
      <w:r>
        <w:rPr>
          <w:spacing w:val="4"/>
        </w:rPr>
        <w:t xml:space="preserve"> </w:t>
      </w:r>
      <w:r>
        <w:rPr>
          <w:spacing w:val="-13"/>
        </w:rPr>
        <w:t>车前子通利行水，泄热凉血，猪苓、泽泻淡渗利水，共奏利水消肿之功。”患</w:t>
      </w:r>
      <w:r>
        <w:rPr>
          <w:spacing w:val="2"/>
        </w:rPr>
        <w:t xml:space="preserve"> </w:t>
      </w:r>
      <w:r>
        <w:rPr>
          <w:spacing w:val="-4"/>
        </w:rPr>
        <w:t>者坚持服用中药治疗后症状明显改善，一般情况良好，生存期将近2年，后</w:t>
      </w:r>
      <w:r>
        <w:rPr>
          <w:spacing w:val="17"/>
        </w:rPr>
        <w:t xml:space="preserve"> </w:t>
      </w:r>
      <w:r>
        <w:rPr>
          <w:spacing w:val="-10"/>
        </w:rPr>
        <w:t>患者认为已治愈，未能规律服药，导致病情恶化，此乃教训。</w:t>
      </w:r>
    </w:p>
    <w:p>
      <w:pPr>
        <w:pStyle w:val="BodyText"/>
        <w:ind w:left="2899"/>
        <w:spacing w:before="196" w:line="219" w:lineRule="auto"/>
        <w:rPr>
          <w:sz w:val="24"/>
          <w:szCs w:val="24"/>
        </w:rPr>
      </w:pPr>
      <w:r>
        <w:rPr>
          <w:sz w:val="24"/>
          <w:szCs w:val="24"/>
        </w:rPr>
        <w:t>病案二</w:t>
      </w:r>
      <w:r>
        <w:rPr>
          <w:sz w:val="24"/>
          <w:szCs w:val="24"/>
          <w:spacing w:val="100"/>
        </w:rPr>
        <w:t xml:space="preserve"> </w:t>
      </w:r>
      <w:r>
        <w:rPr>
          <w:sz w:val="24"/>
          <w:szCs w:val="24"/>
        </w:rPr>
        <w:t>肝门胆管癌</w:t>
      </w:r>
    </w:p>
    <w:p>
      <w:pPr>
        <w:pStyle w:val="BodyText"/>
        <w:ind w:left="440" w:right="4" w:firstLine="430"/>
        <w:spacing w:before="255" w:line="294" w:lineRule="auto"/>
        <w:jc w:val="both"/>
        <w:rPr/>
      </w:pPr>
      <w:r>
        <w:rPr>
          <w:sz w:val="23"/>
          <w:szCs w:val="23"/>
          <w:spacing w:val="-5"/>
        </w:rPr>
        <w:t>陈某，女，47岁。患者于2014年2月21日因“上腹部间断性绞痛”就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3"/>
        </w:rPr>
        <w:t>诊于湘雅附二医院，</w:t>
      </w:r>
      <w:r>
        <w:rPr>
          <w:sz w:val="23"/>
          <w:szCs w:val="23"/>
          <w:color w:val="704040"/>
          <w:spacing w:val="-3"/>
        </w:rPr>
        <w:t>行</w:t>
      </w:r>
      <w:r>
        <w:rPr>
          <w:sz w:val="23"/>
          <w:szCs w:val="23"/>
          <w:color w:val="704040"/>
          <w:spacing w:val="-27"/>
        </w:rPr>
        <w:t xml:space="preserve"> </w:t>
      </w:r>
      <w:r>
        <w:rPr>
          <w:sz w:val="23"/>
          <w:szCs w:val="23"/>
          <w:color w:val="704040"/>
          <w:spacing w:val="-3"/>
        </w:rPr>
        <w:t>腹</w:t>
      </w:r>
      <w:r>
        <w:rPr>
          <w:sz w:val="23"/>
          <w:szCs w:val="23"/>
          <w:color w:val="704040"/>
          <w:spacing w:val="-41"/>
        </w:rPr>
        <w:t xml:space="preserve"> </w:t>
      </w:r>
      <w:r>
        <w:rPr>
          <w:sz w:val="23"/>
          <w:szCs w:val="23"/>
          <w:color w:val="704040"/>
          <w:spacing w:val="-3"/>
        </w:rPr>
        <w:t>部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MRCP</w:t>
      </w:r>
      <w:r>
        <w:rPr>
          <w:sz w:val="23"/>
          <w:szCs w:val="23"/>
          <w:color w:val="707080"/>
          <w:spacing w:val="-3"/>
        </w:rPr>
        <w:t>提示肝内胆管扩张明显，肝门区见</w:t>
      </w:r>
      <w:r>
        <w:rPr>
          <w:sz w:val="23"/>
          <w:szCs w:val="23"/>
          <w:color w:val="707080"/>
        </w:rPr>
        <w:t xml:space="preserve">  </w:t>
      </w:r>
      <w:r>
        <w:rPr>
          <w:spacing w:val="-3"/>
        </w:rPr>
        <w:t>1.9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cm×1.5    cm</w:t>
      </w:r>
      <w:r>
        <w:rPr>
          <w:spacing w:val="-3"/>
        </w:rPr>
        <w:t>大小肿块，考虑肝门胆管癌并肝内胆管扩张。遂于2014年2</w:t>
      </w:r>
      <w:r>
        <w:rPr/>
        <w:t xml:space="preserve">  </w:t>
      </w:r>
      <w:r>
        <w:rPr>
          <w:spacing w:val="3"/>
        </w:rPr>
        <w:t>月25日在全身麻醉下行“胆囊切除+胆道探查+肝门肿块活检术”,</w:t>
      </w:r>
      <w:r>
        <w:rPr>
          <w:spacing w:val="2"/>
        </w:rPr>
        <w:t>术中见</w:t>
      </w:r>
      <w:r>
        <w:rPr/>
        <w:t xml:space="preserve">  </w:t>
      </w:r>
      <w:r>
        <w:rPr>
          <w:spacing w:val="-7"/>
        </w:rPr>
        <w:t>胆管增厚部分一直延伸至左右肝管以上，无法切除。术后病理示：肝门部肿</w:t>
      </w:r>
      <w:r>
        <w:rPr>
          <w:spacing w:val="4"/>
        </w:rPr>
        <w:t xml:space="preserve">  </w:t>
      </w:r>
      <w:r>
        <w:rPr>
          <w:spacing w:val="-4"/>
        </w:rPr>
        <w:t>块2粒，可见增生纤维组织内有少量不规则腺管，考虑高分化腺癌。2014年</w:t>
      </w:r>
      <w:r>
        <w:rPr>
          <w:spacing w:val="9"/>
        </w:rPr>
        <w:t xml:space="preserve">  </w:t>
      </w:r>
      <w:r>
        <w:rPr>
          <w:spacing w:val="-4"/>
        </w:rPr>
        <w:t>5月8日至湖南省人民医院行“左肝切除十外引流术”,术后病检示中度非典</w:t>
      </w:r>
      <w:r>
        <w:rPr>
          <w:spacing w:val="7"/>
        </w:rPr>
        <w:t xml:space="preserve">  </w:t>
      </w:r>
      <w:r>
        <w:rPr>
          <w:spacing w:val="12"/>
        </w:rPr>
        <w:t>型增生。2015年1</w:t>
      </w:r>
      <w:r>
        <w:rPr>
          <w:color w:val="305060"/>
          <w:spacing w:val="12"/>
        </w:rPr>
        <w:t>月份复查</w:t>
      </w:r>
      <w:r>
        <w:rPr>
          <w:rFonts w:ascii="Times New Roman" w:hAnsi="Times New Roman" w:eastAsia="Times New Roman" w:cs="Times New Roman"/>
          <w:color w:val="305060"/>
        </w:rPr>
        <w:t>CT</w:t>
      </w:r>
      <w:r>
        <w:rPr>
          <w:rFonts w:ascii="Times New Roman" w:hAnsi="Times New Roman" w:eastAsia="Times New Roman" w:cs="Times New Roman"/>
          <w:color w:val="305060"/>
          <w:spacing w:val="12"/>
        </w:rPr>
        <w:t>:</w:t>
      </w:r>
      <w:r>
        <w:rPr>
          <w:rFonts w:ascii="Times New Roman" w:hAnsi="Times New Roman" w:eastAsia="Times New Roman" w:cs="Times New Roman"/>
          <w:color w:val="305060"/>
          <w:spacing w:val="24"/>
        </w:rPr>
        <w:t xml:space="preserve">  </w:t>
      </w:r>
      <w:r>
        <w:rPr>
          <w:color w:val="305060"/>
          <w:spacing w:val="12"/>
        </w:rPr>
        <w:t>考虑复发?2015年5月8日复查</w:t>
      </w:r>
      <w:r>
        <w:rPr>
          <w:rFonts w:ascii="Times New Roman" w:hAnsi="Times New Roman" w:eastAsia="Times New Roman" w:cs="Times New Roman"/>
          <w:color w:val="305060"/>
        </w:rPr>
        <w:t>MRI</w:t>
      </w:r>
      <w:r>
        <w:rPr>
          <w:rFonts w:ascii="Times New Roman" w:hAnsi="Times New Roman" w:eastAsia="Times New Roman" w:cs="Times New Roman"/>
          <w:color w:val="305060"/>
          <w:spacing w:val="12"/>
        </w:rPr>
        <w:t xml:space="preserve"> </w:t>
      </w:r>
      <w:r>
        <w:rPr>
          <w:color w:val="305060"/>
          <w:spacing w:val="12"/>
        </w:rPr>
        <w:t>示：</w:t>
      </w:r>
      <w:r>
        <w:rPr>
          <w:color w:val="305060"/>
        </w:rPr>
        <w:t xml:space="preserve"> </w:t>
      </w:r>
      <w:r>
        <w:rPr>
          <w:spacing w:val="-7"/>
        </w:rPr>
        <w:t>肝门胆管癌术后改变，肝右叶多发强化灶：复发?于脑科医院行陀螺刀</w:t>
      </w:r>
      <w:r>
        <w:rPr>
          <w:spacing w:val="-8"/>
        </w:rPr>
        <w:t>治疗。</w:t>
      </w:r>
      <w:r>
        <w:rPr/>
        <w:t xml:space="preserve"> </w:t>
      </w:r>
      <w:r>
        <w:rPr>
          <w:spacing w:val="3"/>
        </w:rPr>
        <w:t>2015年5月28日开始于王云启教授处中药</w:t>
      </w:r>
      <w:r>
        <w:rPr>
          <w:spacing w:val="2"/>
        </w:rPr>
        <w:t>治疗。</w:t>
      </w:r>
    </w:p>
    <w:p>
      <w:pPr>
        <w:pStyle w:val="BodyText"/>
        <w:ind w:left="440" w:right="5" w:firstLine="430"/>
        <w:spacing w:before="43" w:line="295" w:lineRule="auto"/>
        <w:rPr/>
      </w:pPr>
      <w:r>
        <w:rPr>
          <w:spacing w:val="-11"/>
        </w:rPr>
        <w:t>症见：消瘦，神疲乏力，腹胀，肝区疼痛，痛处固定，纳差，夜寐一般，</w:t>
      </w:r>
      <w:r>
        <w:rPr>
          <w:spacing w:val="10"/>
        </w:rPr>
        <w:t xml:space="preserve"> </w:t>
      </w:r>
      <w:r>
        <w:rPr>
          <w:spacing w:val="-10"/>
        </w:rPr>
        <w:t>大便稍结，小便不畅，舌质淡红、苔薄白、脉弦细。</w:t>
      </w:r>
    </w:p>
    <w:p>
      <w:pPr>
        <w:pStyle w:val="BodyText"/>
        <w:ind w:left="870"/>
        <w:spacing w:before="7" w:line="219" w:lineRule="auto"/>
        <w:rPr/>
      </w:pPr>
      <w:r>
        <w:rPr>
          <w:spacing w:val="-11"/>
        </w:rPr>
        <w:t>中医辨证：肝郁脾虚，瘀毒内结。</w:t>
      </w:r>
    </w:p>
    <w:p>
      <w:pPr>
        <w:pStyle w:val="BodyText"/>
        <w:ind w:left="870"/>
        <w:spacing w:before="77" w:line="219" w:lineRule="auto"/>
        <w:rPr/>
      </w:pPr>
      <w:r>
        <w:rPr>
          <w:spacing w:val="-11"/>
        </w:rPr>
        <w:t>治则：健脾理气，疏肝和胃，祛瘀解毒。</w:t>
      </w:r>
    </w:p>
    <w:p>
      <w:pPr>
        <w:pStyle w:val="BodyText"/>
        <w:ind w:left="440" w:firstLine="430"/>
        <w:spacing w:before="75" w:line="276" w:lineRule="auto"/>
        <w:jc w:val="both"/>
        <w:rPr>
          <w:sz w:val="23"/>
          <w:szCs w:val="23"/>
        </w:rPr>
      </w:pPr>
      <w:r>
        <w:rPr>
          <w:sz w:val="23"/>
          <w:szCs w:val="23"/>
          <w:color w:val="305060"/>
          <w:spacing w:val="-7"/>
        </w:rPr>
        <w:t>方药：益</w:t>
      </w:r>
      <w:r>
        <w:rPr>
          <w:sz w:val="23"/>
          <w:szCs w:val="23"/>
          <w:spacing w:val="-7"/>
        </w:rPr>
        <w:t>肝消积方加减。大黄(后下)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5 g,</w:t>
      </w:r>
      <w:r>
        <w:rPr>
          <w:rFonts w:ascii="Times New Roman" w:hAnsi="Times New Roman" w:eastAsia="Times New Roman" w:cs="Times New Roman"/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  <w:spacing w:val="-7"/>
        </w:rPr>
        <w:t>三七粉(冲服</w:t>
      </w:r>
      <w:r>
        <w:rPr>
          <w:sz w:val="23"/>
          <w:szCs w:val="23"/>
          <w:spacing w:val="-8"/>
        </w:rPr>
        <w:t>)6</w:t>
      </w:r>
      <w:r>
        <w:rPr>
          <w:sz w:val="23"/>
          <w:szCs w:val="23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spacing w:val="-16"/>
        </w:rPr>
        <w:t xml:space="preserve"> </w:t>
      </w:r>
      <w:r>
        <w:rPr>
          <w:sz w:val="23"/>
          <w:szCs w:val="23"/>
          <w:spacing w:val="-8"/>
        </w:rPr>
        <w:t>,壁虎10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</w:t>
      </w:r>
      <w:r>
        <w:rPr>
          <w:sz w:val="23"/>
          <w:szCs w:val="23"/>
          <w:spacing w:val="-10"/>
        </w:rPr>
        <w:t>陈皮、莪术、土鳖虫、桂枝各15</w:t>
      </w:r>
      <w:r>
        <w:rPr>
          <w:sz w:val="23"/>
          <w:szCs w:val="23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g,  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 xml:space="preserve"> </w:t>
      </w:r>
      <w:r>
        <w:rPr>
          <w:sz w:val="23"/>
          <w:szCs w:val="23"/>
          <w:spacing w:val="-11"/>
        </w:rPr>
        <w:t>鸡内金、六神曲、香附、郁金、元胡、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苏木、炮姜各20</w:t>
      </w:r>
      <w:r>
        <w:rPr>
          <w:sz w:val="23"/>
          <w:szCs w:val="23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  <w:spacing w:val="-5"/>
        </w:rPr>
        <w:t>党参、白术、山药、炒麦芽、</w:t>
      </w:r>
      <w:r>
        <w:rPr>
          <w:sz w:val="23"/>
          <w:szCs w:val="23"/>
          <w:color w:val="305060"/>
          <w:spacing w:val="-5"/>
        </w:rPr>
        <w:t>腹毛、醋鳖</w:t>
      </w:r>
      <w:r>
        <w:rPr>
          <w:sz w:val="23"/>
          <w:szCs w:val="23"/>
          <w:color w:val="305060"/>
          <w:spacing w:val="-6"/>
        </w:rPr>
        <w:t>甲(先煎)蒲</w:t>
      </w:r>
      <w:r>
        <w:rPr>
          <w:sz w:val="23"/>
          <w:szCs w:val="23"/>
          <w:color w:val="305060"/>
        </w:rPr>
        <w:t xml:space="preserve">  </w:t>
      </w:r>
      <w:r>
        <w:rPr>
          <w:sz w:val="23"/>
          <w:szCs w:val="23"/>
          <w:spacing w:val="-16"/>
        </w:rPr>
        <w:t>公英、半枝莲、白花蛇舌草、垂盆草各30</w:t>
      </w:r>
      <w:r>
        <w:rPr>
          <w:rFonts w:ascii="Times New Roman" w:hAnsi="Times New Roman" w:eastAsia="Times New Roman" w:cs="Times New Roman"/>
          <w:sz w:val="23"/>
          <w:szCs w:val="23"/>
          <w:spacing w:val="-16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16"/>
        </w:rPr>
        <w:t>黄芪、薏苡仁、土茯苓各50 </w:t>
      </w:r>
      <w:r>
        <w:rPr>
          <w:rFonts w:ascii="Times New Roman" w:hAnsi="Times New Roman" w:eastAsia="Times New Roman" w:cs="Times New Roman"/>
          <w:sz w:val="23"/>
          <w:szCs w:val="23"/>
          <w:spacing w:val="-16"/>
        </w:rPr>
        <w:t>g</w:t>
      </w:r>
      <w:r>
        <w:rPr>
          <w:sz w:val="23"/>
          <w:szCs w:val="23"/>
          <w:spacing w:val="-16"/>
        </w:rPr>
        <w:t>。</w:t>
      </w:r>
    </w:p>
    <w:p>
      <w:pPr>
        <w:pStyle w:val="BodyText"/>
        <w:ind w:left="440" w:right="84" w:firstLine="430"/>
        <w:spacing w:before="70" w:line="302" w:lineRule="auto"/>
        <w:rPr/>
      </w:pPr>
      <w:r>
        <w:rPr>
          <w:spacing w:val="7"/>
        </w:rPr>
        <w:t>二诊：2015年6月25日，服药1个月，诉精神转佳、食欲改善，大便</w:t>
      </w:r>
      <w:r>
        <w:rPr>
          <w:spacing w:val="8"/>
        </w:rPr>
        <w:t xml:space="preserve"> </w:t>
      </w:r>
      <w:r>
        <w:rPr>
          <w:spacing w:val="-10"/>
        </w:rPr>
        <w:t>通畅，上方去大黄。</w:t>
      </w:r>
    </w:p>
    <w:p>
      <w:pPr>
        <w:pStyle w:val="BodyText"/>
        <w:ind w:left="440" w:right="113" w:firstLine="430"/>
        <w:spacing w:line="305" w:lineRule="auto"/>
        <w:rPr/>
      </w:pPr>
      <w:r>
        <w:rPr/>
        <w:t>三诊：2015年8月3日，服上方后患者腹胀消，</w:t>
      </w:r>
      <w:r>
        <w:rPr>
          <w:spacing w:val="-1"/>
        </w:rPr>
        <w:t>肝区疼痛减轻，守方继</w:t>
      </w:r>
      <w:r>
        <w:rPr/>
        <w:t xml:space="preserve"> </w:t>
      </w:r>
      <w:r>
        <w:rPr>
          <w:spacing w:val="-9"/>
        </w:rPr>
        <w:t>续治疗。</w:t>
      </w:r>
    </w:p>
    <w:p>
      <w:pPr>
        <w:spacing w:line="305" w:lineRule="auto"/>
        <w:sectPr>
          <w:headerReference w:type="default" r:id="rId7"/>
          <w:pgSz w:w="9980" w:h="13950"/>
          <w:pgMar w:top="400" w:right="1394" w:bottom="400" w:left="1009" w:header="0" w:footer="0" w:gutter="0"/>
        </w:sectPr>
        <w:rPr/>
      </w:pPr>
    </w:p>
    <w:p>
      <w:pPr>
        <w:pStyle w:val="BodyText"/>
        <w:ind w:right="512" w:firstLine="420"/>
        <w:spacing w:before="256" w:line="295" w:lineRule="auto"/>
        <w:jc w:val="both"/>
        <w:rPr/>
      </w:pPr>
      <w:r>
        <w:rPr>
          <w:spacing w:val="3"/>
        </w:rPr>
        <w:t>每半年定期复查病情稳定，每2～3个月处方稍作调整，2017年3月14</w:t>
      </w:r>
      <w:r>
        <w:rPr>
          <w:spacing w:val="14"/>
        </w:rPr>
        <w:t xml:space="preserve"> </w:t>
      </w:r>
      <w:r>
        <w:rPr/>
        <w:t>日、2018年11月7</w:t>
      </w:r>
      <w:r>
        <w:rPr>
          <w:spacing w:val="-31"/>
        </w:rPr>
        <w:t xml:space="preserve"> </w:t>
      </w:r>
      <w:r>
        <w:rPr>
          <w:color w:val="507070"/>
        </w:rPr>
        <w:t>日复查均提示胆管癌术后改变同前，</w:t>
      </w:r>
      <w:r>
        <w:rPr/>
        <w:t>肝右叶多发病灶同 </w:t>
      </w:r>
      <w:r>
        <w:rPr>
          <w:spacing w:val="-13"/>
        </w:rPr>
        <w:t>前。至今仍坚持服用中药治疗。</w:t>
      </w:r>
    </w:p>
    <w:p>
      <w:pPr>
        <w:pStyle w:val="BodyText"/>
        <w:ind w:right="410" w:firstLine="420"/>
        <w:spacing w:before="15" w:line="294" w:lineRule="auto"/>
        <w:jc w:val="both"/>
        <w:rPr/>
      </w:pPr>
      <w:r>
        <w:rPr>
          <w:spacing w:val="-7"/>
        </w:rPr>
        <w:t>按：胆管癌系原发在左右肝管、总肝管、胰腺上胆总管及胆管末端的肿</w:t>
      </w:r>
      <w:r>
        <w:rPr>
          <w:spacing w:val="7"/>
        </w:rPr>
        <w:t xml:space="preserve">  </w:t>
      </w:r>
      <w:r>
        <w:rPr>
          <w:spacing w:val="-13"/>
        </w:rPr>
        <w:t>瘤，属中医“肝之积”“痞气”“心之积”等。主要病</w:t>
      </w:r>
      <w:r>
        <w:rPr>
          <w:spacing w:val="-14"/>
        </w:rPr>
        <w:t>因病机为肝气郁结，脾</w:t>
      </w:r>
      <w:r>
        <w:rPr/>
        <w:t xml:space="preserve">  </w:t>
      </w:r>
      <w:r>
        <w:rPr>
          <w:spacing w:val="-4"/>
        </w:rPr>
        <w:t>虚失健，气血痰湿，热毒互结。患者术后余邪未尽，余毒未清，邪毒留着，</w:t>
      </w:r>
      <w:r>
        <w:rPr>
          <w:spacing w:val="1"/>
        </w:rPr>
        <w:t xml:space="preserve"> </w:t>
      </w:r>
      <w:r>
        <w:rPr>
          <w:spacing w:val="-10"/>
        </w:rPr>
        <w:t>故而复发。邪毒侵袭肝脏，肝郁气滞，阻遏气机，阻</w:t>
      </w:r>
      <w:r>
        <w:rPr>
          <w:spacing w:val="-11"/>
        </w:rPr>
        <w:t>滞胃肠，因此肝区疼痛、</w:t>
      </w:r>
      <w:r>
        <w:rPr/>
        <w:t xml:space="preserve"> </w:t>
      </w:r>
      <w:r>
        <w:rPr>
          <w:spacing w:val="-7"/>
        </w:rPr>
        <w:t>腹胀；肝失疏泄，木郁犯土，脾胃受损，故胃纳差，无以化生水谷精微，四</w:t>
      </w:r>
      <w:r>
        <w:rPr>
          <w:spacing w:val="12"/>
        </w:rPr>
        <w:t xml:space="preserve"> </w:t>
      </w:r>
      <w:r>
        <w:rPr>
          <w:spacing w:val="-7"/>
        </w:rPr>
        <w:t>肢百骸失养，故患者消瘦，神疲乏力。肝复方中仲景曰：因“见肝之病，知</w:t>
      </w:r>
      <w:r>
        <w:rPr>
          <w:spacing w:val="3"/>
        </w:rPr>
        <w:t xml:space="preserve">  </w:t>
      </w:r>
      <w:r>
        <w:rPr>
          <w:spacing w:val="-10"/>
        </w:rPr>
        <w:t>肝传脾，当先实脾”,故方中黄芪、党参、白术、山药、</w:t>
      </w:r>
      <w:r>
        <w:rPr>
          <w:color w:val="406080"/>
          <w:spacing w:val="-10"/>
        </w:rPr>
        <w:t>薏苡仁健脾益气</w:t>
      </w:r>
      <w:r>
        <w:rPr>
          <w:color w:val="406080"/>
          <w:spacing w:val="-11"/>
        </w:rPr>
        <w:t>，又</w:t>
      </w:r>
      <w:r>
        <w:rPr>
          <w:color w:val="406080"/>
        </w:rPr>
        <w:t xml:space="preserve">  </w:t>
      </w:r>
      <w:r>
        <w:rPr>
          <w:spacing w:val="-7"/>
        </w:rPr>
        <w:t>以炒麦芽、鸡内金、六神曲等可健脾消食，改善胃纳，促进水谷运化，充实</w:t>
      </w:r>
      <w:r>
        <w:rPr/>
        <w:t xml:space="preserve">  </w:t>
      </w:r>
      <w:r>
        <w:rPr>
          <w:spacing w:val="-10"/>
        </w:rPr>
        <w:t>后天之本。相符、郁金、腹毛、</w:t>
      </w:r>
      <w:r>
        <w:rPr>
          <w:color w:val="606080"/>
          <w:spacing w:val="-10"/>
        </w:rPr>
        <w:t>陈皮疏肝理气，元胡</w:t>
      </w:r>
      <w:r>
        <w:rPr>
          <w:color w:val="606080"/>
          <w:spacing w:val="-11"/>
        </w:rPr>
        <w:t>理气止痛；</w:t>
      </w:r>
      <w:r>
        <w:rPr>
          <w:color w:val="403060"/>
          <w:spacing w:val="-11"/>
        </w:rPr>
        <w:t>三七、莪术、</w:t>
      </w:r>
      <w:r>
        <w:rPr>
          <w:color w:val="403060"/>
        </w:rPr>
        <w:t xml:space="preserve"> </w:t>
      </w:r>
      <w:r>
        <w:rPr>
          <w:spacing w:val="-1"/>
        </w:rPr>
        <w:t>苏木、土鳖活血，醋鳖甲壁虎加强活血化瘀，软坚散结，佐以蒲公英、半</w:t>
      </w:r>
      <w:r>
        <w:rPr>
          <w:spacing w:val="9"/>
        </w:rPr>
        <w:t xml:space="preserve">  </w:t>
      </w:r>
      <w:r>
        <w:rPr>
          <w:spacing w:val="-7"/>
        </w:rPr>
        <w:t>枝莲、白花蛇舌草、垂盆草之品清热解毒，予炮姜、桂枝温顾中焦防寒凉败</w:t>
      </w:r>
      <w:r>
        <w:rPr/>
        <w:t xml:space="preserve">  </w:t>
      </w:r>
      <w:r>
        <w:rPr>
          <w:spacing w:val="-7"/>
        </w:rPr>
        <w:t>坏脾胃；大黄后下泻下通腑，导毒邪外出。晚期胆管癌患者平均生存期一般</w:t>
      </w:r>
      <w:r>
        <w:rPr/>
        <w:t xml:space="preserve">  </w:t>
      </w:r>
      <w:r>
        <w:rPr>
          <w:spacing w:val="-1"/>
        </w:rPr>
        <w:t>小于1年，该患者术后已生存5年余，病情一直稳定，未出现进展，与西医</w:t>
      </w:r>
      <w:r>
        <w:rPr>
          <w:spacing w:val="8"/>
        </w:rPr>
        <w:t xml:space="preserve">  </w:t>
      </w:r>
      <w:r>
        <w:rPr>
          <w:spacing w:val="-11"/>
        </w:rPr>
        <w:t>治疗相比较，其无进展生存时间及总的生存时间显著延长。</w:t>
      </w:r>
    </w:p>
    <w:p>
      <w:pPr>
        <w:pStyle w:val="BodyText"/>
        <w:ind w:left="2430"/>
        <w:spacing w:before="236" w:line="219" w:lineRule="auto"/>
        <w:rPr>
          <w:sz w:val="24"/>
          <w:szCs w:val="24"/>
        </w:rPr>
      </w:pPr>
      <w:r>
        <w:rPr>
          <w:sz w:val="24"/>
          <w:szCs w:val="24"/>
          <w:spacing w:val="38"/>
        </w:rPr>
        <w:t>病案三肝门胆管癌</w:t>
      </w:r>
    </w:p>
    <w:p>
      <w:pPr>
        <w:pStyle w:val="BodyText"/>
        <w:ind w:right="410" w:firstLine="420"/>
        <w:spacing w:before="256" w:line="291" w:lineRule="auto"/>
        <w:jc w:val="both"/>
        <w:rPr/>
      </w:pPr>
      <w:r>
        <w:rPr>
          <w:spacing w:val="4"/>
        </w:rPr>
        <w:t>胡某，女，45岁。患者于2015年5月在中南大学湘雅医院就诊，入院</w:t>
      </w:r>
      <w:r>
        <w:rPr>
          <w:spacing w:val="9"/>
        </w:rPr>
        <w:t xml:space="preserve"> </w:t>
      </w:r>
      <w:r>
        <w:rPr>
          <w:spacing w:val="-6"/>
        </w:rPr>
        <w:t>后完善</w:t>
      </w:r>
      <w:r>
        <w:rPr>
          <w:rFonts w:ascii="Times New Roman" w:hAnsi="Times New Roman" w:eastAsia="Times New Roman" w:cs="Times New Roman"/>
          <w:spacing w:val="-6"/>
        </w:rPr>
        <w:t>MRI: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 </w:t>
      </w:r>
      <w:r>
        <w:rPr>
          <w:spacing w:val="-6"/>
        </w:rPr>
        <w:t>肝脏右后下段占位及肝内多发转移灶：考虑肝癌并肝内多</w:t>
      </w:r>
      <w:r>
        <w:rPr>
          <w:spacing w:val="-7"/>
        </w:rPr>
        <w:t>发转</w:t>
      </w:r>
      <w:r>
        <w:rPr/>
        <w:t xml:space="preserve">  </w:t>
      </w:r>
      <w:r>
        <w:rPr>
          <w:spacing w:val="-7"/>
        </w:rPr>
        <w:t>移。患者及家属要求行剖腹探查，术中见患者肝脏多发占位，部分考虑癌变</w:t>
      </w:r>
      <w:r>
        <w:rPr/>
        <w:t xml:space="preserve">  </w:t>
      </w:r>
      <w:r>
        <w:rPr>
          <w:spacing w:val="-7"/>
        </w:rPr>
        <w:t>可能。术中快速病检示：</w:t>
      </w:r>
      <w:r>
        <w:rPr>
          <w:rFonts w:ascii="Times New Roman" w:hAnsi="Times New Roman" w:eastAsia="Times New Roman" w:cs="Times New Roman"/>
          <w:spacing w:val="-7"/>
        </w:rPr>
        <w:t>S3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S5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7"/>
        </w:rPr>
        <w:t>结节为腺癌。</w:t>
      </w:r>
      <w:r>
        <w:rPr>
          <w:spacing w:val="-8"/>
        </w:rPr>
        <w:t>术后病理：</w:t>
      </w:r>
      <w:r>
        <w:rPr>
          <w:rFonts w:ascii="Times New Roman" w:hAnsi="Times New Roman" w:eastAsia="Times New Roman" w:cs="Times New Roman"/>
          <w:spacing w:val="-8"/>
        </w:rPr>
        <w:t>V</w:t>
      </w:r>
      <w:r>
        <w:rPr>
          <w:spacing w:val="-8"/>
        </w:rPr>
        <w:t>段、Ⅲ段结节低</w:t>
      </w:r>
      <w:r>
        <w:rPr/>
        <w:t xml:space="preserve">  </w:t>
      </w:r>
      <w:r>
        <w:rPr>
          <w:spacing w:val="-5"/>
        </w:rPr>
        <w:t>分化腺癌，倾向胆管细胞癌。由于</w:t>
      </w:r>
      <w:r>
        <w:rPr>
          <w:rFonts w:ascii="Times New Roman" w:hAnsi="Times New Roman" w:eastAsia="Times New Roman" w:cs="Times New Roman"/>
          <w:spacing w:val="-5"/>
        </w:rPr>
        <w:t>CDX2(  </w:t>
      </w:r>
      <w:r>
        <w:rPr>
          <w:color w:val="406080"/>
          <w:spacing w:val="-5"/>
        </w:rPr>
        <w:t>+),</w:t>
      </w:r>
      <w:r>
        <w:rPr>
          <w:color w:val="406080"/>
          <w:spacing w:val="83"/>
        </w:rPr>
        <w:t xml:space="preserve"> </w:t>
      </w:r>
      <w:r>
        <w:rPr>
          <w:spacing w:val="-5"/>
        </w:rPr>
        <w:t>建议查胃肠道，排除转移的</w:t>
      </w:r>
      <w:r>
        <w:rPr/>
        <w:t xml:space="preserve">  </w:t>
      </w:r>
      <w:r>
        <w:rPr>
          <w:spacing w:val="-3"/>
        </w:rPr>
        <w:t>可能。患者未行放化疗，2015年7月开始</w:t>
      </w:r>
      <w:r>
        <w:rPr>
          <w:spacing w:val="-4"/>
        </w:rPr>
        <w:t>至王云启教授处服用中药治疗，症</w:t>
      </w:r>
      <w:r>
        <w:rPr/>
        <w:t xml:space="preserve">  </w:t>
      </w:r>
      <w:r>
        <w:rPr>
          <w:color w:val="203090"/>
          <w:spacing w:val="-4"/>
        </w:rPr>
        <w:t>见：</w:t>
      </w:r>
      <w:r>
        <w:rPr>
          <w:spacing w:val="-4"/>
        </w:rPr>
        <w:t>腹部胀痛不适，神疲乏力，纳差，大便秘结，舌红，苔薄黄，脉弦数。</w:t>
      </w:r>
      <w:r>
        <w:rPr>
          <w:spacing w:val="1"/>
        </w:rPr>
        <w:t xml:space="preserve"> </w:t>
      </w:r>
      <w:r>
        <w:rPr>
          <w:spacing w:val="-7"/>
        </w:rPr>
        <w:t>辨证为肝郁脾虚，痰瘀毒结证。王教授予肝复方加减治疗，处方如下：</w:t>
      </w:r>
      <w:r>
        <w:rPr>
          <w:spacing w:val="-8"/>
        </w:rPr>
        <w:t>大黄</w:t>
      </w:r>
      <w:r>
        <w:rPr/>
        <w:t xml:space="preserve">  </w:t>
      </w:r>
      <w:r>
        <w:rPr>
          <w:spacing w:val="8"/>
        </w:rPr>
        <w:t>(后下)5</w:t>
      </w:r>
      <w:r>
        <w:rPr>
          <w:rFonts w:ascii="Times New Roman" w:hAnsi="Times New Roman" w:eastAsia="Times New Roman" w:cs="Times New Roman"/>
          <w:spacing w:val="8"/>
        </w:rPr>
        <w:t>g, </w:t>
      </w:r>
      <w:r>
        <w:rPr>
          <w:spacing w:val="8"/>
        </w:rPr>
        <w:t>三七粉(冲服)9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g,  </w:t>
      </w:r>
      <w:r>
        <w:rPr>
          <w:spacing w:val="8"/>
        </w:rPr>
        <w:t>壁虎1</w:t>
      </w:r>
      <w:r>
        <w:rPr>
          <w:rFonts w:ascii="Times New Roman" w:hAnsi="Times New Roman" w:eastAsia="Times New Roman" w:cs="Times New Roman"/>
          <w:spacing w:val="8"/>
        </w:rPr>
        <w:t>0 g,   </w:t>
      </w:r>
      <w:r>
        <w:rPr>
          <w:spacing w:val="8"/>
        </w:rPr>
        <w:t>陈皮、莪术、土鳖虫、桂枝各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-3"/>
        </w:rPr>
        <w:t>15g,</w:t>
      </w:r>
      <w:r>
        <w:rPr>
          <w:rFonts w:ascii="Times New Roman" w:hAnsi="Times New Roman" w:eastAsia="Times New Roman" w:cs="Times New Roman"/>
          <w:spacing w:val="15"/>
        </w:rPr>
        <w:t xml:space="preserve">   </w:t>
      </w:r>
      <w:r>
        <w:rPr>
          <w:spacing w:val="-3"/>
        </w:rPr>
        <w:t>香附、郁金、元胡各20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-3"/>
        </w:rPr>
        <w:t>党参、白术、山药、</w:t>
      </w:r>
      <w:r>
        <w:rPr>
          <w:spacing w:val="-4"/>
        </w:rPr>
        <w:t>炒麦芽、炒稻芽、莪</w:t>
      </w:r>
      <w:r>
        <w:rPr/>
        <w:t xml:space="preserve">  </w:t>
      </w:r>
      <w:r>
        <w:rPr>
          <w:spacing w:val="2"/>
        </w:rPr>
        <w:t>术、苏木、炮姜、蒲公英、半枝莲、白花蛇舌草、垂盆草各30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g, 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1"/>
        </w:rPr>
        <w:t>醋鳖甲</w:t>
      </w:r>
      <w:r>
        <w:rPr/>
        <w:t xml:space="preserve"> </w:t>
      </w:r>
      <w:r>
        <w:rPr>
          <w:color w:val="406080"/>
          <w:spacing w:val="8"/>
        </w:rPr>
        <w:t>(先煎)35</w:t>
      </w:r>
      <w:r>
        <w:rPr>
          <w:rFonts w:ascii="Times New Roman" w:hAnsi="Times New Roman" w:eastAsia="Times New Roman" w:cs="Times New Roman"/>
          <w:color w:val="406080"/>
          <w:spacing w:val="8"/>
        </w:rPr>
        <w:t>g</w:t>
      </w:r>
      <w:r>
        <w:rPr>
          <w:rFonts w:ascii="Times New Roman" w:hAnsi="Times New Roman" w:eastAsia="Times New Roman" w:cs="Times New Roman"/>
          <w:color w:val="406080"/>
          <w:spacing w:val="-3"/>
        </w:rPr>
        <w:t xml:space="preserve"> </w:t>
      </w:r>
      <w:r>
        <w:rPr>
          <w:color w:val="406080"/>
          <w:spacing w:val="8"/>
        </w:rPr>
        <w:t>,</w:t>
      </w:r>
      <w:r>
        <w:rPr>
          <w:color w:val="406080"/>
          <w:spacing w:val="-28"/>
        </w:rPr>
        <w:t xml:space="preserve"> </w:t>
      </w:r>
      <w:r>
        <w:rPr>
          <w:color w:val="406080"/>
          <w:spacing w:val="8"/>
        </w:rPr>
        <w:t>黄芪、薏苡仁各50 </w:t>
      </w:r>
      <w:r>
        <w:rPr>
          <w:rFonts w:ascii="Times New Roman" w:hAnsi="Times New Roman" w:eastAsia="Times New Roman" w:cs="Times New Roman"/>
          <w:spacing w:val="8"/>
        </w:rPr>
        <w:t>g</w:t>
      </w:r>
      <w:r>
        <w:rPr>
          <w:spacing w:val="8"/>
        </w:rPr>
        <w:t>。后定期复查病情稳定。2017年复查</w:t>
      </w:r>
    </w:p>
    <w:p>
      <w:pPr>
        <w:spacing w:line="291" w:lineRule="auto"/>
        <w:sectPr>
          <w:headerReference w:type="default" r:id="rId98"/>
          <w:pgSz w:w="9980" w:h="13950"/>
          <w:pgMar w:top="1502" w:right="979" w:bottom="400" w:left="1459" w:header="1071" w:footer="0" w:gutter="0"/>
        </w:sectPr>
        <w:rPr/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56" w:line="231" w:lineRule="exact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5"/>
          <w:position w:val="1"/>
        </w:rPr>
        <w:t>166e</w:t>
      </w:r>
      <w:r>
        <w:rPr>
          <w:rFonts w:ascii="Arial" w:hAnsi="Arial" w:eastAsia="Arial" w:cs="Arial"/>
          <w:sz w:val="17"/>
          <w:szCs w:val="17"/>
          <w:spacing w:val="1"/>
          <w:position w:val="1"/>
        </w:rPr>
        <w:t xml:space="preserve">         </w:t>
      </w:r>
      <w:r>
        <w:rPr>
          <w:sz w:val="17"/>
          <w:szCs w:val="17"/>
          <w:spacing w:val="5"/>
          <w:position w:val="1"/>
        </w:rPr>
        <w:t>王云启治癌验案录</w:t>
      </w:r>
    </w:p>
    <w:p>
      <w:pPr>
        <w:pStyle w:val="BodyText"/>
        <w:ind w:left="459"/>
        <w:spacing w:before="287" w:line="294" w:lineRule="auto"/>
        <w:jc w:val="both"/>
        <w:rPr/>
      </w:pPr>
      <w:r>
        <w:rPr>
          <w:rFonts w:ascii="Times New Roman" w:hAnsi="Times New Roman" w:eastAsia="Times New Roman" w:cs="Times New Roman"/>
          <w:spacing w:val="-7"/>
        </w:rPr>
        <w:t>MRI: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color w:val="603050"/>
          <w:spacing w:val="-7"/>
        </w:rPr>
        <w:t>1.</w:t>
      </w:r>
      <w:r>
        <w:rPr>
          <w:color w:val="603050"/>
          <w:spacing w:val="-45"/>
        </w:rPr>
        <w:t xml:space="preserve"> </w:t>
      </w:r>
      <w:r>
        <w:rPr>
          <w:color w:val="603050"/>
          <w:spacing w:val="-7"/>
        </w:rPr>
        <w:t>肝</w:t>
      </w:r>
      <w:r>
        <w:rPr>
          <w:spacing w:val="-7"/>
        </w:rPr>
        <w:t>内多发结节及肿块较前增大，</w:t>
      </w:r>
      <w:r>
        <w:rPr>
          <w:spacing w:val="-8"/>
        </w:rPr>
        <w:t>门脉左内支受侵可疑。</w:t>
      </w:r>
      <w:r>
        <w:rPr>
          <w:color w:val="204060"/>
          <w:spacing w:val="-8"/>
        </w:rPr>
        <w:t>患者病情进</w:t>
      </w:r>
      <w:r>
        <w:rPr>
          <w:color w:val="204060"/>
        </w:rPr>
        <w:t xml:space="preserve">  </w:t>
      </w:r>
      <w:r>
        <w:rPr>
          <w:spacing w:val="-7"/>
        </w:rPr>
        <w:t>展，症见：腹胀不适，纳差，便秘，舌红，苔薄黄，</w:t>
      </w:r>
      <w:r>
        <w:rPr>
          <w:color w:val="505070"/>
          <w:spacing w:val="-7"/>
        </w:rPr>
        <w:t>脉弦。继续予以中药治</w:t>
      </w:r>
      <w:r>
        <w:rPr>
          <w:color w:val="505070"/>
        </w:rPr>
        <w:t xml:space="preserve">  </w:t>
      </w:r>
      <w:r>
        <w:rPr>
          <w:color w:val="205080"/>
          <w:spacing w:val="-5"/>
        </w:rPr>
        <w:t>疗。原</w:t>
      </w:r>
      <w:r>
        <w:rPr>
          <w:spacing w:val="-5"/>
        </w:rPr>
        <w:t>方去百合，加白芍30 </w:t>
      </w:r>
      <w:r>
        <w:rPr>
          <w:rFonts w:ascii="Times New Roman" w:hAnsi="Times New Roman" w:eastAsia="Times New Roman" w:cs="Times New Roman"/>
          <w:spacing w:val="-5"/>
        </w:rPr>
        <w:t>g</w:t>
      </w:r>
      <w:r>
        <w:rPr>
          <w:spacing w:val="-5"/>
        </w:rPr>
        <w:t>、枳实20</w:t>
      </w:r>
      <w:r>
        <w:rPr>
          <w:rFonts w:ascii="Times New Roman" w:hAnsi="Times New Roman" w:eastAsia="Times New Roman" w:cs="Times New Roman"/>
          <w:spacing w:val="-5"/>
        </w:rPr>
        <w:t>g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5"/>
        </w:rPr>
        <w:t>、木香片20</w:t>
      </w:r>
      <w:r>
        <w:rPr>
          <w:rFonts w:ascii="Times New Roman" w:hAnsi="Times New Roman" w:eastAsia="Times New Roman" w:cs="Times New Roman"/>
          <w:spacing w:val="-5"/>
        </w:rPr>
        <w:t>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5"/>
        </w:rPr>
        <w:t>、</w:t>
      </w:r>
      <w:r>
        <w:rPr>
          <w:color w:val="505070"/>
          <w:spacing w:val="-5"/>
        </w:rPr>
        <w:t>醋鳖甲加量至45 </w:t>
      </w:r>
      <w:r>
        <w:rPr>
          <w:rFonts w:ascii="Times New Roman" w:hAnsi="Times New Roman" w:eastAsia="Times New Roman" w:cs="Times New Roman"/>
          <w:color w:val="505070"/>
          <w:spacing w:val="-5"/>
        </w:rPr>
        <w:t>g</w:t>
      </w:r>
      <w:r>
        <w:rPr>
          <w:rFonts w:ascii="Times New Roman" w:hAnsi="Times New Roman" w:eastAsia="Times New Roman" w:cs="Times New Roman"/>
          <w:color w:val="505070"/>
          <w:spacing w:val="-25"/>
        </w:rPr>
        <w:t xml:space="preserve"> </w:t>
      </w:r>
      <w:r>
        <w:rPr>
          <w:color w:val="505070"/>
          <w:spacing w:val="-5"/>
        </w:rPr>
        <w:t>。</w:t>
      </w:r>
      <w:r>
        <w:rPr>
          <w:color w:val="505070"/>
        </w:rPr>
        <w:t xml:space="preserve"> </w:t>
      </w:r>
      <w:r>
        <w:rPr>
          <w:spacing w:val="1"/>
        </w:rPr>
        <w:t>2019年4月复查</w:t>
      </w:r>
      <w:r>
        <w:rPr>
          <w:rFonts w:ascii="Times New Roman" w:hAnsi="Times New Roman" w:eastAsia="Times New Roman" w:cs="Times New Roman"/>
        </w:rPr>
        <w:t>MRI</w:t>
      </w:r>
      <w:r>
        <w:rPr>
          <w:rFonts w:ascii="Times New Roman" w:hAnsi="Times New Roman" w:eastAsia="Times New Roman" w:cs="Times New Roman"/>
          <w:spacing w:val="1"/>
        </w:rPr>
        <w:t>:   </w:t>
      </w:r>
      <w:r>
        <w:rPr>
          <w:spacing w:val="1"/>
        </w:rPr>
        <w:t>1.</w:t>
      </w:r>
      <w:r>
        <w:rPr>
          <w:spacing w:val="-30"/>
        </w:rPr>
        <w:t xml:space="preserve"> </w:t>
      </w:r>
      <w:r>
        <w:rPr>
          <w:spacing w:val="1"/>
        </w:rPr>
        <w:t>肝内多发结节及肿块较前进一步增大。2.右肾囊</w:t>
      </w:r>
      <w:r>
        <w:rPr/>
        <w:t xml:space="preserve">  </w:t>
      </w:r>
      <w:r>
        <w:rPr>
          <w:spacing w:val="6"/>
        </w:rPr>
        <w:t>肿同前。3.所示多个胸腰椎异常强化结节，骨转移瘤?建议进一步检查。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4"/>
        </w:rPr>
        <w:t>CT</w:t>
      </w:r>
      <w:r>
        <w:rPr>
          <w:spacing w:val="-4"/>
        </w:rPr>
        <w:t>:1.</w:t>
      </w:r>
      <w:r>
        <w:rPr>
          <w:spacing w:val="81"/>
        </w:rPr>
        <w:t xml:space="preserve"> </w:t>
      </w:r>
      <w:r>
        <w:rPr>
          <w:spacing w:val="-4"/>
        </w:rPr>
        <w:t>左下肺胸膜下硬结灶。2.右侧肩胛骨骨质密度增高，性</w:t>
      </w:r>
      <w:r>
        <w:rPr>
          <w:spacing w:val="-5"/>
        </w:rPr>
        <w:t>质待定，必</w:t>
      </w:r>
      <w:r>
        <w:rPr/>
        <w:t xml:space="preserve">  </w:t>
      </w:r>
      <w:r>
        <w:rPr>
          <w:spacing w:val="-2"/>
        </w:rPr>
        <w:t>要时</w:t>
      </w:r>
      <w:r>
        <w:rPr>
          <w:rFonts w:ascii="Times New Roman" w:hAnsi="Times New Roman" w:eastAsia="Times New Roman" w:cs="Times New Roman"/>
          <w:spacing w:val="-2"/>
        </w:rPr>
        <w:t>MRI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-2"/>
        </w:rPr>
        <w:t>进一步检查。3.肝内多发肿块，结合临床符合肝癌。症见：腰膝</w:t>
      </w:r>
      <w:r>
        <w:rPr/>
        <w:t xml:space="preserve">  </w:t>
      </w:r>
      <w:r>
        <w:rPr>
          <w:spacing w:val="-10"/>
        </w:rPr>
        <w:t>酸软、神疲乏力，</w:t>
      </w:r>
      <w:r>
        <w:rPr>
          <w:color w:val="706070"/>
          <w:spacing w:val="-10"/>
        </w:rPr>
        <w:t>腹部偶有胀痛，舌淡红，</w:t>
      </w:r>
      <w:r>
        <w:rPr>
          <w:spacing w:val="-10"/>
        </w:rPr>
        <w:t>苔薄白，脉弦细。继续中药</w:t>
      </w:r>
      <w:r>
        <w:rPr>
          <w:spacing w:val="-11"/>
        </w:rPr>
        <w:t>治疗，</w:t>
      </w:r>
      <w:r>
        <w:rPr/>
        <w:t xml:space="preserve"> </w:t>
      </w:r>
      <w:r>
        <w:rPr>
          <w:color w:val="407080"/>
        </w:rPr>
        <w:t>肝复方加减，</w:t>
      </w:r>
      <w:r>
        <w:rPr/>
        <w:t>原方加狗脊30</w:t>
      </w:r>
      <w:r>
        <w:rPr>
          <w:rFonts w:ascii="Times New Roman" w:hAnsi="Times New Roman" w:eastAsia="Times New Roman" w:cs="Times New Roman"/>
        </w:rPr>
        <w:t>g</w:t>
      </w:r>
      <w:r>
        <w:rPr/>
        <w:t>、仙鹤草30</w:t>
      </w:r>
      <w:r>
        <w:rPr>
          <w:rFonts w:ascii="Times New Roman" w:hAnsi="Times New Roman" w:eastAsia="Times New Roman" w:cs="Times New Roman"/>
        </w:rPr>
        <w:t>g</w:t>
      </w:r>
      <w:r>
        <w:rPr/>
        <w:t>。后</w:t>
      </w:r>
      <w:r>
        <w:rPr>
          <w:spacing w:val="-1"/>
        </w:rPr>
        <w:t>多次复查病情缓慢进展，但</w:t>
      </w:r>
      <w:r>
        <w:rPr/>
        <w:t xml:space="preserve">  </w:t>
      </w:r>
      <w:r>
        <w:rPr>
          <w:spacing w:val="-5"/>
        </w:rPr>
        <w:t>生活质量未受影响。</w:t>
      </w:r>
    </w:p>
    <w:p>
      <w:pPr>
        <w:pStyle w:val="BodyText"/>
        <w:ind w:left="349" w:right="8" w:firstLine="530"/>
        <w:spacing w:before="56" w:line="294" w:lineRule="auto"/>
        <w:jc w:val="both"/>
        <w:rPr/>
      </w:pPr>
      <w:r>
        <w:rPr>
          <w:spacing w:val="-6"/>
        </w:rPr>
        <w:t>病案分析：该患者来首先辨病属于“肝癌”</w:t>
      </w:r>
      <w:r>
        <w:rPr>
          <w:spacing w:val="-7"/>
        </w:rPr>
        <w:t>范畴，但胆管癌属于肝癌中</w:t>
      </w:r>
      <w:r>
        <w:rPr/>
        <w:t xml:space="preserve"> </w:t>
      </w:r>
      <w:r>
        <w:rPr>
          <w:spacing w:val="-4"/>
        </w:rPr>
        <w:t>发生率较小的一种类型，西医冶疗里外科手术无疑是治疗肝内胆管癌最有效</w:t>
      </w:r>
      <w:r>
        <w:rPr>
          <w:spacing w:val="5"/>
        </w:rPr>
        <w:t xml:space="preserve">  </w:t>
      </w:r>
      <w:r>
        <w:rPr>
          <w:spacing w:val="-4"/>
        </w:rPr>
        <w:t>的方法，由于症状的模糊表现，大多数患者在诊断时处于晚期，仅有近三分</w:t>
      </w:r>
      <w:r>
        <w:rPr>
          <w:spacing w:val="5"/>
        </w:rPr>
        <w:t xml:space="preserve">  </w:t>
      </w:r>
      <w:r>
        <w:rPr/>
        <w:t>之一的患者有手术切除的机会。无法接受手术切除的</w:t>
      </w:r>
      <w:r>
        <w:rPr>
          <w:spacing w:val="-1"/>
        </w:rPr>
        <w:t>患者在5年内存活率不</w:t>
      </w:r>
      <w:r>
        <w:rPr/>
        <w:t xml:space="preserve">  </w:t>
      </w:r>
      <w:r>
        <w:rPr>
          <w:spacing w:val="3"/>
        </w:rPr>
        <w:t>到10%。而行手术切除患者，60%以上的患者可能</w:t>
      </w:r>
      <w:r>
        <w:rPr>
          <w:spacing w:val="2"/>
        </w:rPr>
        <w:t>在术后复发。其的低可切</w:t>
      </w:r>
      <w:r>
        <w:rPr/>
        <w:t xml:space="preserve">  </w:t>
      </w:r>
      <w:r>
        <w:rPr>
          <w:spacing w:val="-4"/>
        </w:rPr>
        <w:t>除性和术后的高复发率影响了患者的整体预后。在一项回顾性研究中，接受</w:t>
      </w:r>
      <w:r>
        <w:rPr>
          <w:spacing w:val="5"/>
        </w:rPr>
        <w:t xml:space="preserve">  </w:t>
      </w:r>
      <w:r>
        <w:rPr>
          <w:spacing w:val="10"/>
        </w:rPr>
        <w:t>手术切除的胆管癌患者的中位生存期和五年生存率分别为22个月和44%,</w:t>
      </w:r>
      <w:r>
        <w:rPr>
          <w:spacing w:val="17"/>
        </w:rPr>
        <w:t xml:space="preserve"> </w:t>
      </w:r>
      <w:r>
        <w:rPr>
          <w:spacing w:val="5"/>
        </w:rPr>
        <w:t>而未接受手术切除的患者的中位生存期和五年生存率分别为7个月和23%。</w:t>
      </w:r>
      <w:r>
        <w:rPr>
          <w:spacing w:val="9"/>
        </w:rPr>
        <w:t xml:space="preserve"> </w:t>
      </w:r>
      <w:r>
        <w:rPr>
          <w:spacing w:val="-4"/>
        </w:rPr>
        <w:t>虽然西医胆管癌的诊疗方案与肝癌略有不同，但我们中医认为其病因病机是</w:t>
      </w:r>
      <w:r>
        <w:rPr>
          <w:spacing w:val="5"/>
        </w:rPr>
        <w:t xml:space="preserve">  </w:t>
      </w:r>
      <w:r>
        <w:rPr/>
        <w:t>一致的，肝癌乃是“因虚致病、本虚标实”</w:t>
      </w:r>
      <w:r>
        <w:rPr>
          <w:spacing w:val="-1"/>
        </w:rPr>
        <w:t>,并非单纯的痰、瘀、毒、虚所</w:t>
      </w:r>
      <w:r>
        <w:rPr/>
        <w:t xml:space="preserve">  </w:t>
      </w:r>
      <w:r>
        <w:rPr>
          <w:spacing w:val="-4"/>
        </w:rPr>
        <w:t>致。瘀毒长期留滞体内，损伤元气，而元气亏虚，亦可导致瘀毒内生而形成</w:t>
      </w:r>
      <w:r>
        <w:rPr>
          <w:spacing w:val="5"/>
        </w:rPr>
        <w:t xml:space="preserve">  </w:t>
      </w:r>
      <w:r>
        <w:rPr>
          <w:spacing w:val="-4"/>
        </w:rPr>
        <w:t>癌肿。肝郁脾虚、痰瘀毒结是肝癌最常见的证型，但晚期易兼有肝肾阴虚等</w:t>
      </w:r>
      <w:r>
        <w:rPr>
          <w:spacing w:val="5"/>
        </w:rPr>
        <w:t xml:space="preserve">  </w:t>
      </w:r>
      <w:r>
        <w:rPr>
          <w:spacing w:val="-7"/>
        </w:rPr>
        <w:t>证，故治疗以疏肝健脾、化痰软坚、清热解毒为法，辅以滋补肝肾。注</w:t>
      </w:r>
      <w:r>
        <w:rPr>
          <w:spacing w:val="-8"/>
        </w:rPr>
        <w:t>重肝、</w:t>
      </w:r>
      <w:r>
        <w:rPr/>
        <w:t xml:space="preserve"> </w:t>
      </w:r>
      <w:r>
        <w:rPr>
          <w:color w:val="505070"/>
          <w:spacing w:val="-7"/>
        </w:rPr>
        <w:t>脾、肾同治，既要健脾补肾，</w:t>
      </w:r>
      <w:r>
        <w:rPr>
          <w:spacing w:val="-7"/>
        </w:rPr>
        <w:t>又要疏肝清肝柔肝，顾肝肾之阴，护</w:t>
      </w:r>
      <w:r>
        <w:rPr>
          <w:color w:val="407080"/>
          <w:spacing w:val="-7"/>
        </w:rPr>
        <w:t>脾胃</w:t>
      </w:r>
      <w:r>
        <w:rPr>
          <w:color w:val="407080"/>
          <w:spacing w:val="-8"/>
        </w:rPr>
        <w:t>之气。</w:t>
      </w:r>
      <w:r>
        <w:rPr>
          <w:color w:val="407080"/>
        </w:rPr>
        <w:t xml:space="preserve"> </w:t>
      </w:r>
      <w:r>
        <w:rPr>
          <w:spacing w:val="-10"/>
        </w:rPr>
        <w:t>《沈氏尊生书》曰：“若积之既成，又当调营养卫，</w:t>
      </w:r>
      <w:r>
        <w:rPr>
          <w:spacing w:val="-11"/>
        </w:rPr>
        <w:t>扶胃健脾，使元气旺而间</w:t>
      </w:r>
      <w:r>
        <w:rPr/>
        <w:t xml:space="preserve">  </w:t>
      </w:r>
      <w:r>
        <w:rPr>
          <w:spacing w:val="-10"/>
        </w:rPr>
        <w:t>进以去病之剂，从容调理，俾其自化，夫然后病去而人亦不伤。”故治</w:t>
      </w:r>
      <w:r>
        <w:rPr>
          <w:spacing w:val="-11"/>
        </w:rPr>
        <w:t>疗上还</w:t>
      </w:r>
      <w:r>
        <w:rPr/>
        <w:t xml:space="preserve">  </w:t>
      </w:r>
      <w:r>
        <w:rPr>
          <w:color w:val="407080"/>
          <w:spacing w:val="-4"/>
        </w:rPr>
        <w:t>是以肝复方加减，</w:t>
      </w:r>
      <w:r>
        <w:rPr>
          <w:spacing w:val="-4"/>
        </w:rPr>
        <w:t>方中黄芪、党参、炒麦芽、鸡内金、六神曲等可健脾益气</w:t>
      </w:r>
      <w:r>
        <w:rPr>
          <w:spacing w:val="7"/>
        </w:rPr>
        <w:t xml:space="preserve">  </w:t>
      </w:r>
      <w:r>
        <w:rPr>
          <w:spacing w:val="-9"/>
        </w:rPr>
        <w:t>消食，</w:t>
      </w:r>
      <w:r>
        <w:rPr>
          <w:spacing w:val="-45"/>
        </w:rPr>
        <w:t xml:space="preserve"> </w:t>
      </w:r>
      <w:r>
        <w:rPr>
          <w:color w:val="407080"/>
          <w:spacing w:val="-9"/>
        </w:rPr>
        <w:t>陈皮理气，</w:t>
      </w:r>
      <w:r>
        <w:rPr>
          <w:spacing w:val="-9"/>
        </w:rPr>
        <w:t>肿瘤的形成为毒邪积聚，复伤脾胃，加之放疗，更损正气，</w:t>
      </w:r>
      <w:r>
        <w:rPr/>
        <w:t xml:space="preserve"> </w:t>
      </w:r>
      <w:r>
        <w:rPr>
          <w:spacing w:val="-4"/>
        </w:rPr>
        <w:t>正愈虚邪愈恋，形成恶性循环。因此调补脾胃、顾护中焦是调气机升降之基</w:t>
      </w:r>
      <w:r>
        <w:rPr>
          <w:spacing w:val="5"/>
        </w:rPr>
        <w:t xml:space="preserve">  </w:t>
      </w:r>
      <w:r>
        <w:rPr>
          <w:spacing w:val="-4"/>
        </w:rPr>
        <w:t>础，扶正祛邪的关键。香附、郁金、腹毛、莪术、苏木、土鳖虫等行气活血</w:t>
      </w:r>
      <w:r>
        <w:rPr>
          <w:spacing w:val="5"/>
        </w:rPr>
        <w:t xml:space="preserve">  </w:t>
      </w:r>
      <w:r>
        <w:rPr>
          <w:spacing w:val="-4"/>
        </w:rPr>
        <w:t>化瘀，元胡行气止痛，醋鳖甲可入肝消积，软坚散结，炮姜、桂枝具有温通</w:t>
      </w:r>
    </w:p>
    <w:p>
      <w:pPr>
        <w:spacing w:line="294" w:lineRule="auto"/>
        <w:sectPr>
          <w:headerReference w:type="default" r:id="rId7"/>
          <w:pgSz w:w="9980" w:h="13950"/>
          <w:pgMar w:top="400" w:right="1381" w:bottom="400" w:left="999" w:header="0" w:footer="0" w:gutter="0"/>
        </w:sectPr>
        <w:rPr/>
      </w:pPr>
    </w:p>
    <w:p>
      <w:pPr>
        <w:pStyle w:val="BodyText"/>
        <w:ind w:right="391"/>
        <w:spacing w:before="267" w:line="294" w:lineRule="auto"/>
        <w:jc w:val="both"/>
        <w:rPr/>
      </w:pPr>
      <w:r>
        <w:rPr>
          <w:spacing w:val="-7"/>
        </w:rPr>
        <w:t>之效，可推动全身津、气、血、津液的运行。半枝莲、白花蛇舌草解毒</w:t>
      </w:r>
      <w:r>
        <w:rPr>
          <w:spacing w:val="-8"/>
        </w:rPr>
        <w:t>，壁</w:t>
      </w:r>
      <w:r>
        <w:rPr/>
        <w:t xml:space="preserve">  </w:t>
      </w:r>
      <w:r>
        <w:rPr>
          <w:spacing w:val="-10"/>
        </w:rPr>
        <w:t>虎解毒散结，垂盆草、鸡骨草护肝，三七既可活血又</w:t>
      </w:r>
      <w:r>
        <w:rPr>
          <w:spacing w:val="-11"/>
        </w:rPr>
        <w:t>可止血，肝脏血管丰富，</w:t>
      </w:r>
      <w:r>
        <w:rPr/>
        <w:t xml:space="preserve"> </w:t>
      </w:r>
      <w:r>
        <w:rPr>
          <w:spacing w:val="-7"/>
        </w:rPr>
        <w:t>可因肿块过大或位于血管处发生出血，因此三七可预防出血。大黄先煎具有</w:t>
      </w:r>
      <w:r>
        <w:rPr/>
        <w:t xml:space="preserve">  </w:t>
      </w:r>
      <w:r>
        <w:rPr>
          <w:spacing w:val="-4"/>
        </w:rPr>
        <w:t>泻下作用，大黄泻下可以给毒邪以出路。本方主要起健脾益气，化瘀散结、</w:t>
      </w:r>
      <w:r>
        <w:rPr>
          <w:spacing w:val="1"/>
        </w:rPr>
        <w:t xml:space="preserve"> </w:t>
      </w:r>
      <w:r>
        <w:rPr>
          <w:spacing w:val="-7"/>
        </w:rPr>
        <w:t>清热解毒之功效。当肿块较前增大，腹胀痛甚者，加用化痰理气、软坚散结</w:t>
      </w:r>
      <w:r>
        <w:rPr>
          <w:spacing w:val="1"/>
        </w:rPr>
        <w:t xml:space="preserve">  </w:t>
      </w:r>
      <w:r>
        <w:rPr>
          <w:spacing w:val="-7"/>
        </w:rPr>
        <w:t>之品如木香、枳实、鳖甲之类，</w:t>
      </w:r>
      <w:r>
        <w:rPr>
          <w:color w:val="507080"/>
          <w:spacing w:val="-7"/>
        </w:rPr>
        <w:t>同时芍药、桂枝连用有通阳和中、缓急止痛</w:t>
      </w:r>
      <w:r>
        <w:rPr>
          <w:color w:val="507080"/>
        </w:rPr>
        <w:t xml:space="preserve">  </w:t>
      </w:r>
      <w:r>
        <w:rPr>
          <w:spacing w:val="-7"/>
        </w:rPr>
        <w:t>之效，后出现骨转移时加用狗脊补肝肾，强腰膝护骨、仙鹤草补虚兼有止血</w:t>
      </w:r>
      <w:r>
        <w:rPr/>
        <w:t xml:space="preserve">  </w:t>
      </w:r>
      <w:r>
        <w:rPr>
          <w:spacing w:val="-4"/>
        </w:rPr>
        <w:t>之功，预防肝脏破裂出血。晚期胆管癌患者的平均生存期一般小于1年，该</w:t>
      </w:r>
      <w:r>
        <w:rPr>
          <w:spacing w:val="6"/>
        </w:rPr>
        <w:t xml:space="preserve">  </w:t>
      </w:r>
      <w:r>
        <w:rPr>
          <w:spacing w:val="-7"/>
        </w:rPr>
        <w:t>患者确诊后的1年多时间内在单纯中药治疗下病情一直稳定，未出现过</w:t>
      </w:r>
      <w:r>
        <w:rPr>
          <w:spacing w:val="-8"/>
        </w:rPr>
        <w:t>进展，</w:t>
      </w:r>
      <w:r>
        <w:rPr/>
        <w:t xml:space="preserve"> </w:t>
      </w:r>
      <w:r>
        <w:rPr>
          <w:spacing w:val="-4"/>
        </w:rPr>
        <w:t>现带瘤生存7年余，生活质量未受影响。</w:t>
      </w:r>
      <w:r>
        <w:rPr>
          <w:color w:val="507080"/>
          <w:spacing w:val="-4"/>
        </w:rPr>
        <w:t>因此</w:t>
      </w:r>
      <w:r>
        <w:rPr>
          <w:spacing w:val="-4"/>
        </w:rPr>
        <w:t>，与西医治疗相比，中医药在</w:t>
      </w:r>
      <w:r>
        <w:rPr/>
        <w:t xml:space="preserve">  </w:t>
      </w:r>
      <w:r>
        <w:rPr>
          <w:spacing w:val="-11"/>
        </w:rPr>
        <w:t>稳定瘤体、抗复发转移、提高生存质量方面起到了重要作用。</w:t>
      </w:r>
    </w:p>
    <w:p>
      <w:pPr>
        <w:pStyle w:val="BodyText"/>
        <w:ind w:left="2790"/>
        <w:spacing w:before="217" w:line="227" w:lineRule="auto"/>
        <w:rPr>
          <w:sz w:val="24"/>
          <w:szCs w:val="24"/>
        </w:rPr>
      </w:pPr>
      <w:r>
        <w:rPr>
          <w:sz w:val="25"/>
          <w:szCs w:val="25"/>
          <w:spacing w:val="1"/>
        </w:rPr>
        <w:t>病案四</w:t>
      </w:r>
      <w:r>
        <w:rPr>
          <w:sz w:val="25"/>
          <w:szCs w:val="25"/>
          <w:spacing w:val="83"/>
        </w:rPr>
        <w:t xml:space="preserve"> </w:t>
      </w:r>
      <w:r>
        <w:rPr>
          <w:sz w:val="24"/>
          <w:szCs w:val="24"/>
          <w:spacing w:val="1"/>
        </w:rPr>
        <w:t>肝癌</w:t>
      </w:r>
    </w:p>
    <w:p>
      <w:pPr>
        <w:pStyle w:val="BodyText"/>
        <w:ind w:right="470" w:firstLine="409"/>
        <w:spacing w:before="252" w:line="294" w:lineRule="auto"/>
        <w:jc w:val="both"/>
        <w:rPr/>
      </w:pPr>
      <w:r>
        <w:rPr>
          <w:spacing w:val="-3"/>
        </w:rPr>
        <w:t>陈某，女，54岁。2012年2月患者因右上腹隐痛就诊于湖南师范大学附</w:t>
      </w:r>
      <w:r>
        <w:rPr>
          <w:spacing w:val="10"/>
        </w:rPr>
        <w:t xml:space="preserve"> </w:t>
      </w:r>
      <w:r>
        <w:rPr>
          <w:spacing w:val="3"/>
        </w:rPr>
        <w:t>属湘东医院，并于2012年02月06日在该院行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color w:val="404080"/>
        </w:rPr>
        <w:t>T</w:t>
      </w:r>
      <w:r>
        <w:rPr>
          <w:rFonts w:ascii="Times New Roman" w:hAnsi="Times New Roman" w:eastAsia="Times New Roman" w:cs="Times New Roman"/>
          <w:color w:val="404080"/>
          <w:spacing w:val="3"/>
        </w:rPr>
        <w:t xml:space="preserve"> </w:t>
      </w:r>
      <w:r>
        <w:rPr>
          <w:color w:val="404080"/>
          <w:spacing w:val="3"/>
        </w:rPr>
        <w:t>提示：</w:t>
      </w:r>
      <w:r>
        <w:rPr>
          <w:spacing w:val="3"/>
        </w:rPr>
        <w:t>肝右叶病变性质待</w:t>
      </w:r>
      <w:r>
        <w:rPr>
          <w:spacing w:val="8"/>
        </w:rPr>
        <w:t xml:space="preserve"> </w:t>
      </w:r>
      <w:r>
        <w:rPr>
          <w:spacing w:val="-2"/>
        </w:rPr>
        <w:t>定：</w:t>
      </w:r>
      <w:r>
        <w:rPr>
          <w:color w:val="507080"/>
          <w:spacing w:val="-2"/>
        </w:rPr>
        <w:t>肝癌?</w:t>
      </w:r>
      <w:r>
        <w:rPr>
          <w:color w:val="507080"/>
          <w:spacing w:val="-52"/>
        </w:rPr>
        <w:t xml:space="preserve"> </w:t>
      </w:r>
      <w:r>
        <w:rPr>
          <w:color w:val="5070A0"/>
          <w:spacing w:val="-2"/>
        </w:rPr>
        <w:t>行病检示：</w:t>
      </w:r>
      <w:r>
        <w:rPr>
          <w:spacing w:val="-2"/>
        </w:rPr>
        <w:t>肝细胞肝癌Ⅱ~Ⅲ级，确诊为原发性肝</w:t>
      </w:r>
      <w:r>
        <w:rPr>
          <w:spacing w:val="-3"/>
        </w:rPr>
        <w:t>癌，后</w:t>
      </w:r>
      <w:r>
        <w:rPr>
          <w:color w:val="404080"/>
          <w:spacing w:val="-3"/>
        </w:rPr>
        <w:t>行肝右</w:t>
      </w:r>
      <w:r>
        <w:rPr>
          <w:color w:val="404080"/>
        </w:rPr>
        <w:t xml:space="preserve"> </w:t>
      </w:r>
      <w:r>
        <w:rPr>
          <w:spacing w:val="-1"/>
        </w:rPr>
        <w:t>叶射频治疗，2013年02月21日发现肝左叶结节并双肺多发结节，后多次行</w:t>
      </w:r>
      <w:r>
        <w:rPr>
          <w:spacing w:val="12"/>
        </w:rPr>
        <w:t xml:space="preserve"> </w:t>
      </w:r>
      <w:r>
        <w:rPr>
          <w:spacing w:val="3"/>
        </w:rPr>
        <w:t>肝左叶介入治疗，最后一次介入治疗时间为2013年8月。2013年</w:t>
      </w:r>
      <w:r>
        <w:rPr>
          <w:spacing w:val="2"/>
        </w:rPr>
        <w:t>10月23日</w:t>
      </w:r>
      <w:r>
        <w:rPr/>
        <w:t xml:space="preserve"> </w:t>
      </w:r>
      <w:r>
        <w:rPr>
          <w:spacing w:val="-5"/>
        </w:rPr>
        <w:t>复查</w:t>
      </w:r>
      <w:r>
        <w:rPr>
          <w:rFonts w:ascii="Times New Roman" w:hAnsi="Times New Roman" w:eastAsia="Times New Roman" w:cs="Times New Roman"/>
          <w:spacing w:val="-5"/>
        </w:rPr>
        <w:t>CT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-5"/>
        </w:rPr>
        <w:t>提示：肝</w:t>
      </w:r>
      <w:r>
        <w:rPr>
          <w:color w:val="507080"/>
          <w:spacing w:val="-5"/>
        </w:rPr>
        <w:t>右叶射频灶较前稍缩小，</w:t>
      </w:r>
      <w:r>
        <w:rPr>
          <w:spacing w:val="-5"/>
        </w:rPr>
        <w:t>肝左叶结节呈介入术后改变。双</w:t>
      </w:r>
      <w:r>
        <w:rPr/>
        <w:t xml:space="preserve"> </w:t>
      </w:r>
      <w:r>
        <w:rPr/>
        <w:t>肺多发结节部分较前增大，考虑转移瘤。2013年10月25</w:t>
      </w:r>
      <w:r>
        <w:rPr>
          <w:spacing w:val="-1"/>
        </w:rPr>
        <w:t>日第一次于王云启</w:t>
      </w:r>
      <w:r>
        <w:rPr/>
        <w:t xml:space="preserve"> </w:t>
      </w:r>
      <w:r>
        <w:rPr>
          <w:spacing w:val="-6"/>
        </w:rPr>
        <w:t>教授处就诊。</w:t>
      </w:r>
    </w:p>
    <w:p>
      <w:pPr>
        <w:pStyle w:val="BodyText"/>
        <w:ind w:right="391" w:firstLine="409"/>
        <w:spacing w:before="65" w:line="295" w:lineRule="auto"/>
        <w:rPr/>
      </w:pPr>
      <w:r>
        <w:rPr>
          <w:spacing w:val="-10"/>
        </w:rPr>
        <w:t>症见：肝区隐痛不适，干咳无痰，偶有嗳气吞酸，食欲欠佳，夜寐一般，</w:t>
      </w:r>
      <w:r>
        <w:rPr/>
        <w:t xml:space="preserve"> </w:t>
      </w:r>
      <w:r>
        <w:rPr>
          <w:spacing w:val="-10"/>
        </w:rPr>
        <w:t>大便干结，小便黄，舌质淡红、苔白、脉弦细。</w:t>
      </w:r>
    </w:p>
    <w:p>
      <w:pPr>
        <w:pStyle w:val="BodyText"/>
        <w:ind w:left="409"/>
        <w:spacing w:before="6" w:line="219" w:lineRule="auto"/>
        <w:rPr/>
      </w:pPr>
      <w:r>
        <w:rPr>
          <w:spacing w:val="-10"/>
        </w:rPr>
        <w:t>中医辨证：肝郁脾虚，瘀毒内结。</w:t>
      </w:r>
    </w:p>
    <w:p>
      <w:pPr>
        <w:pStyle w:val="BodyText"/>
        <w:ind w:left="409"/>
        <w:spacing w:before="89" w:line="219" w:lineRule="auto"/>
        <w:rPr/>
      </w:pPr>
      <w:r>
        <w:rPr>
          <w:spacing w:val="-10"/>
        </w:rPr>
        <w:t>治则：健脾理气，化瘀解毒。</w:t>
      </w:r>
    </w:p>
    <w:p>
      <w:pPr>
        <w:pStyle w:val="BodyText"/>
        <w:ind w:right="386" w:firstLine="409"/>
        <w:spacing w:before="64" w:line="268" w:lineRule="auto"/>
        <w:jc w:val="both"/>
        <w:rPr>
          <w:sz w:val="23"/>
          <w:szCs w:val="23"/>
        </w:rPr>
      </w:pPr>
      <w:r>
        <w:rPr>
          <w:sz w:val="23"/>
          <w:szCs w:val="23"/>
          <w:spacing w:val="-11"/>
        </w:rPr>
        <w:t>方药：益肝消积方加减。大黄(后下)5</w:t>
      </w:r>
      <w:r>
        <w:rPr>
          <w:sz w:val="23"/>
          <w:szCs w:val="23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11"/>
        </w:rPr>
        <w:t>三</w:t>
      </w:r>
      <w:r>
        <w:rPr>
          <w:sz w:val="23"/>
          <w:szCs w:val="23"/>
          <w:spacing w:val="-66"/>
        </w:rPr>
        <w:t xml:space="preserve"> </w:t>
      </w:r>
      <w:r>
        <w:rPr>
          <w:sz w:val="23"/>
          <w:szCs w:val="23"/>
          <w:spacing w:val="-11"/>
        </w:rPr>
        <w:t>七粉(冲服)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6</w:t>
      </w:r>
      <w:r>
        <w:rPr>
          <w:rFonts w:ascii="Times New Roman" w:hAnsi="Times New Roman" w:eastAsia="Times New Roman" w:cs="Times New Roman"/>
          <w:sz w:val="23"/>
          <w:szCs w:val="2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 xml:space="preserve">  </w:t>
      </w:r>
      <w:r>
        <w:rPr>
          <w:sz w:val="23"/>
          <w:szCs w:val="23"/>
          <w:spacing w:val="-11"/>
        </w:rPr>
        <w:t>陈 皮 我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5"/>
        </w:rPr>
        <w:t>术、土鳖虫、僵蚕、壁虎各15</w:t>
      </w:r>
      <w:r>
        <w:rPr>
          <w:sz w:val="23"/>
          <w:szCs w:val="23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15"/>
        </w:rPr>
        <w:t>党参、鸡</w:t>
      </w:r>
      <w:r>
        <w:rPr>
          <w:sz w:val="23"/>
          <w:szCs w:val="23"/>
          <w:spacing w:val="-16"/>
        </w:rPr>
        <w:t>内金、香附、郁金、元胡、炮姜、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9"/>
        </w:rPr>
        <w:t>蒲公英各</w:t>
      </w:r>
      <w:r>
        <w:rPr>
          <w:rFonts w:ascii="Times New Roman" w:hAnsi="Times New Roman" w:eastAsia="Times New Roman" w:cs="Times New Roman"/>
          <w:sz w:val="23"/>
          <w:szCs w:val="23"/>
          <w:color w:val="603020"/>
          <w:spacing w:val="-9"/>
        </w:rPr>
        <w:t>20</w:t>
      </w:r>
      <w:r>
        <w:rPr>
          <w:rFonts w:ascii="Times New Roman" w:hAnsi="Times New Roman" w:eastAsia="Times New Roman" w:cs="Times New Roman"/>
          <w:sz w:val="23"/>
          <w:szCs w:val="23"/>
          <w:color w:val="6030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603020"/>
          <w:spacing w:val="-9"/>
        </w:rPr>
        <w:t>g</w:t>
      </w:r>
      <w:r>
        <w:rPr>
          <w:sz w:val="23"/>
          <w:szCs w:val="23"/>
          <w:spacing w:val="-9"/>
        </w:rPr>
        <w:t>,白术、炒麦芽、百合、腹毛、苏木、半枝莲、白花蛇舌草、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8"/>
        </w:rPr>
        <w:t>垂盆草各30</w:t>
      </w:r>
      <w:r>
        <w:rPr>
          <w:sz w:val="23"/>
          <w:szCs w:val="23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  </w:t>
      </w:r>
      <w:r>
        <w:rPr>
          <w:sz w:val="23"/>
          <w:szCs w:val="23"/>
          <w:spacing w:val="-8"/>
        </w:rPr>
        <w:t>醋鳖甲(先煎)32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  </w:t>
      </w:r>
      <w:r>
        <w:rPr>
          <w:sz w:val="23"/>
          <w:szCs w:val="23"/>
          <w:spacing w:val="-8"/>
        </w:rPr>
        <w:t>黄芪、薏苡仁、土茯苓各50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</w:t>
      </w:r>
      <w:r>
        <w:rPr>
          <w:sz w:val="23"/>
          <w:szCs w:val="23"/>
          <w:spacing w:val="-8"/>
        </w:rPr>
        <w:t>。</w:t>
      </w:r>
    </w:p>
    <w:p>
      <w:pPr>
        <w:pStyle w:val="BodyText"/>
        <w:ind w:right="404" w:firstLine="409"/>
        <w:spacing w:before="90" w:line="303" w:lineRule="auto"/>
        <w:rPr/>
      </w:pPr>
      <w:r>
        <w:rPr>
          <w:spacing w:val="1"/>
        </w:rPr>
        <w:t>2013年11月27日患者第二次来就诊，自诉肝区疼痛较前减轻，已无明</w:t>
      </w:r>
      <w:r>
        <w:rPr/>
        <w:t xml:space="preserve"> </w:t>
      </w:r>
      <w:r>
        <w:rPr>
          <w:color w:val="507080"/>
          <w:spacing w:val="-4"/>
        </w:rPr>
        <w:t>显干咳，无嗳气吞酸、</w:t>
      </w:r>
      <w:r>
        <w:rPr>
          <w:spacing w:val="-4"/>
        </w:rPr>
        <w:t>大小便正常。王云启教</w:t>
      </w:r>
      <w:r>
        <w:rPr>
          <w:spacing w:val="-5"/>
        </w:rPr>
        <w:t>授中药处方中去元胡、百合、</w:t>
      </w:r>
    </w:p>
    <w:p>
      <w:pPr>
        <w:spacing w:line="303" w:lineRule="auto"/>
        <w:sectPr>
          <w:headerReference w:type="default" r:id="rId99"/>
          <w:pgSz w:w="9980" w:h="13950"/>
          <w:pgMar w:top="1502" w:right="998" w:bottom="400" w:left="1459" w:header="1071" w:footer="0" w:gutter="0"/>
        </w:sectPr>
        <w:rPr/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before="86" w:line="409" w:lineRule="exact"/>
        <w:rPr>
          <w:sz w:val="17"/>
          <w:szCs w:val="17"/>
        </w:rPr>
      </w:pPr>
      <w:r>
        <w:rPr>
          <w:rFonts w:ascii="Arial" w:hAnsi="Arial" w:eastAsia="Arial" w:cs="Arial"/>
          <w:sz w:val="30"/>
          <w:szCs w:val="30"/>
          <w:color w:val="A0B0B0"/>
          <w:position w:val="2"/>
        </w:rPr>
        <w:t>168</w:t>
      </w:r>
      <w:r>
        <w:rPr>
          <w:rFonts w:ascii="Arial" w:hAnsi="Arial" w:eastAsia="Arial" w:cs="Arial"/>
          <w:sz w:val="30"/>
          <w:szCs w:val="30"/>
          <w:color w:val="A0B0B0"/>
          <w:spacing w:val="-4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5"/>
        </w:rPr>
        <w:t>e     </w:t>
      </w:r>
      <w:r>
        <w:rPr>
          <w:sz w:val="17"/>
          <w:szCs w:val="17"/>
          <w:position w:val="2"/>
        </w:rPr>
        <w:t>王云启治癌验案录</w:t>
      </w:r>
    </w:p>
    <w:p>
      <w:pPr>
        <w:pStyle w:val="BodyText"/>
        <w:ind w:left="469" w:right="79"/>
        <w:spacing w:before="255" w:line="296" w:lineRule="auto"/>
        <w:jc w:val="both"/>
        <w:rPr/>
      </w:pPr>
      <w:r>
        <w:rPr>
          <w:spacing w:val="6"/>
        </w:rPr>
        <w:t>蒲公英、垂盆草，改炮姜15g。后定期复查病情稳定，</w:t>
      </w:r>
      <w:r>
        <w:rPr>
          <w:color w:val="706060"/>
          <w:spacing w:val="6"/>
        </w:rPr>
        <w:t>2015</w:t>
      </w:r>
      <w:r>
        <w:rPr>
          <w:color w:val="706060"/>
          <w:spacing w:val="5"/>
        </w:rPr>
        <w:t>年3月25日复</w:t>
      </w:r>
      <w:r>
        <w:rPr>
          <w:color w:val="706060"/>
        </w:rPr>
        <w:t xml:space="preserve"> </w:t>
      </w:r>
      <w:r>
        <w:rPr>
          <w:spacing w:val="-4"/>
        </w:rPr>
        <w:t>查</w:t>
      </w:r>
      <w:r>
        <w:rPr>
          <w:rFonts w:ascii="Times New Roman" w:hAnsi="Times New Roman" w:eastAsia="Times New Roman" w:cs="Times New Roman"/>
          <w:spacing w:val="-4"/>
        </w:rPr>
        <w:t>CT </w:t>
      </w:r>
      <w:r>
        <w:rPr>
          <w:spacing w:val="-4"/>
        </w:rPr>
        <w:t>较前进展，建议患者口服索拉菲尼靶向药物治疗，患者因为家庭经济</w:t>
      </w:r>
      <w:r>
        <w:rPr>
          <w:spacing w:val="9"/>
        </w:rPr>
        <w:t xml:space="preserve"> </w:t>
      </w:r>
      <w:r>
        <w:rPr>
          <w:spacing w:val="3"/>
        </w:rPr>
        <w:t>原因拒绝服用。之后仍一直坚持王云启教授中药治疗，2016年</w:t>
      </w:r>
      <w:r>
        <w:rPr>
          <w:spacing w:val="2"/>
        </w:rPr>
        <w:t>7月26日复</w:t>
      </w:r>
      <w:r>
        <w:rPr/>
        <w:t xml:space="preserve"> </w:t>
      </w:r>
      <w:r>
        <w:rPr/>
        <w:t>查</w:t>
      </w:r>
      <w:r>
        <w:rPr>
          <w:rFonts w:ascii="Times New Roman" w:hAnsi="Times New Roman" w:eastAsia="Times New Roman" w:cs="Times New Roman"/>
        </w:rPr>
        <w:t>CT,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/>
        <w:t>肝右叶肿块稳定，肺部肿块增大，后患者未继续中药治疗。患者最 </w:t>
      </w:r>
      <w:r>
        <w:rPr>
          <w:spacing w:val="7"/>
        </w:rPr>
        <w:t>后生存至2017年4月。生存期5年余。</w:t>
      </w:r>
    </w:p>
    <w:p>
      <w:pPr>
        <w:pStyle w:val="BodyText"/>
        <w:ind w:left="469" w:firstLine="409"/>
        <w:spacing w:before="14" w:line="294" w:lineRule="auto"/>
        <w:jc w:val="both"/>
        <w:rPr/>
      </w:pPr>
      <w:r>
        <w:rPr>
          <w:spacing w:val="-6"/>
        </w:rPr>
        <w:t>按：该患者来就诊前已经行射频治疗及多次介入治疗，既往治疗疗效欠</w:t>
      </w:r>
      <w:r>
        <w:rPr>
          <w:spacing w:val="4"/>
        </w:rPr>
        <w:t xml:space="preserve"> </w:t>
      </w:r>
      <w:r>
        <w:rPr>
          <w:spacing w:val="-13"/>
        </w:rPr>
        <w:t>佳，且发生了肺转移，病情较晚。肝癌属于中医“症癥瘕”“积聚”范畴，多</w:t>
      </w:r>
      <w:r>
        <w:rPr/>
        <w:t xml:space="preserve"> </w:t>
      </w:r>
      <w:r>
        <w:rPr>
          <w:spacing w:val="-7"/>
        </w:rPr>
        <w:t>由体虚复感外邪或者是情志饮食等所伤引起正气亏虚，脏腑失和，气滞、血</w:t>
      </w:r>
      <w:r>
        <w:rPr/>
        <w:t xml:space="preserve"> </w:t>
      </w:r>
      <w:r>
        <w:rPr>
          <w:spacing w:val="-7"/>
        </w:rPr>
        <w:t>瘀等病理产物结于腹内所致。因此积聚的形成总与正气不强有关，王云启认</w:t>
      </w:r>
      <w:r>
        <w:rPr/>
        <w:t xml:space="preserve"> </w:t>
      </w:r>
      <w:r>
        <w:rPr>
          <w:spacing w:val="-5"/>
        </w:rPr>
        <w:t>为，肿瘤本身就耗伤人体正气，加之多次放疗损伤脾胃，故予黄芪、党参、</w:t>
      </w:r>
      <w:r>
        <w:rPr>
          <w:spacing w:val="14"/>
        </w:rPr>
        <w:t xml:space="preserve"> </w:t>
      </w:r>
      <w:r>
        <w:rPr>
          <w:spacing w:val="-16"/>
        </w:rPr>
        <w:t>白术、薏苡仁健脾益气，炒麦芽、鸡内金等可健</w:t>
      </w:r>
      <w:r>
        <w:rPr>
          <w:spacing w:val="-17"/>
        </w:rPr>
        <w:t>脾消食。《血证论</w:t>
      </w:r>
      <w:r>
        <w:rPr>
          <w:spacing w:val="-31"/>
        </w:rPr>
        <w:t xml:space="preserve"> </w:t>
      </w:r>
      <w:r>
        <w:rPr>
          <w:spacing w:val="-17"/>
        </w:rPr>
        <w:t>·</w:t>
      </w:r>
      <w:r>
        <w:rPr>
          <w:spacing w:val="-85"/>
        </w:rPr>
        <w:t xml:space="preserve"> </w:t>
      </w:r>
      <w:r>
        <w:rPr>
          <w:spacing w:val="-17"/>
        </w:rPr>
        <w:t>阴阳水火</w:t>
      </w:r>
      <w:r>
        <w:rPr/>
        <w:t xml:space="preserve"> </w:t>
      </w:r>
      <w:r>
        <w:rPr>
          <w:spacing w:val="-11"/>
        </w:rPr>
        <w:t>气血论》曰：“运血者，即是气。”故针对瘀毒，除了用郁金、元胡、莪术、</w:t>
      </w:r>
      <w:r>
        <w:rPr>
          <w:spacing w:val="3"/>
        </w:rPr>
        <w:t xml:space="preserve"> </w:t>
      </w:r>
      <w:r>
        <w:rPr>
          <w:spacing w:val="-7"/>
        </w:rPr>
        <w:t>苏木、土鳖等活血，还加了陈皮、香附、腹毛等疏肝理气助血行。醋鳖甲可</w:t>
      </w:r>
      <w:r>
        <w:rPr/>
        <w:t xml:space="preserve"> </w:t>
      </w:r>
      <w:r>
        <w:rPr>
          <w:spacing w:val="-7"/>
        </w:rPr>
        <w:t>入肝消积，软坚散结，与僵蚕、壁虎共同散结。蒲公英、半枝莲、白花蛇舌</w:t>
      </w:r>
      <w:r>
        <w:rPr/>
        <w:t xml:space="preserve"> </w:t>
      </w:r>
      <w:r>
        <w:rPr>
          <w:spacing w:val="-7"/>
        </w:rPr>
        <w:t>草清热解毒，但此类药物多寒凉，易伤脾胃，故予炮姜、桂枝温阳，</w:t>
      </w:r>
      <w:r>
        <w:rPr>
          <w:spacing w:val="-8"/>
        </w:rPr>
        <w:t>既可保</w:t>
      </w:r>
      <w:r>
        <w:rPr/>
        <w:t xml:space="preserve"> </w:t>
      </w:r>
      <w:r>
        <w:rPr>
          <w:spacing w:val="-11"/>
        </w:rPr>
        <w:t>护中焦又可补充人体阳气，温煦、推动气血津液。肝癌患者，常肝功能异常，</w:t>
      </w:r>
      <w:r>
        <w:rPr>
          <w:spacing w:val="3"/>
        </w:rPr>
        <w:t xml:space="preserve"> </w:t>
      </w:r>
      <w:r>
        <w:rPr>
          <w:spacing w:val="-7"/>
        </w:rPr>
        <w:t>垂盆草可入肝经，有利肝胆湿热及清热解毒的功效。百合入肺经，可润肺止</w:t>
      </w:r>
      <w:r>
        <w:rPr/>
        <w:t xml:space="preserve"> </w:t>
      </w:r>
      <w:r>
        <w:rPr>
          <w:spacing w:val="-7"/>
        </w:rPr>
        <w:t>咳。大黄后下具有泻下作用，全方有多种解毒药物，大黄泻下可以给邪以出</w:t>
      </w:r>
      <w:r>
        <w:rPr>
          <w:spacing w:val="15"/>
        </w:rPr>
        <w:t xml:space="preserve"> </w:t>
      </w:r>
      <w:r>
        <w:rPr>
          <w:spacing w:val="-7"/>
        </w:rPr>
        <w:t>路。本方主要起健脾益气，化瘀解毒之功效。本方显著的延长了患者的生存</w:t>
      </w:r>
      <w:r>
        <w:rPr/>
        <w:t xml:space="preserve"> </w:t>
      </w:r>
      <w:r>
        <w:rPr>
          <w:spacing w:val="-7"/>
        </w:rPr>
        <w:t>时间，与索拉菲尼最长13.6个月的中位生存期相比，患者以相对较小的经济</w:t>
      </w:r>
      <w:r>
        <w:rPr>
          <w:spacing w:val="14"/>
        </w:rPr>
        <w:t xml:space="preserve"> </w:t>
      </w:r>
      <w:r>
        <w:rPr>
          <w:spacing w:val="-4"/>
        </w:rPr>
        <w:t>代价获得了显著延长了中位生存期。患者在5年多的病程中，不同时期随症</w:t>
      </w:r>
      <w:r>
        <w:rPr>
          <w:spacing w:val="12"/>
        </w:rPr>
        <w:t xml:space="preserve"> </w:t>
      </w:r>
      <w:r>
        <w:rPr>
          <w:spacing w:val="-10"/>
        </w:rPr>
        <w:t>加减均有疗效，能坚持服药也是达到治疗效果的重要因素。</w:t>
      </w:r>
    </w:p>
    <w:p>
      <w:pPr>
        <w:pStyle w:val="BodyText"/>
        <w:ind w:left="3619"/>
        <w:spacing w:before="256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病案五</w:t>
      </w:r>
    </w:p>
    <w:p>
      <w:pPr>
        <w:pStyle w:val="BodyText"/>
        <w:ind w:left="469" w:right="61" w:firstLine="409"/>
        <w:spacing w:before="263" w:line="294" w:lineRule="auto"/>
        <w:jc w:val="both"/>
        <w:rPr/>
      </w:pPr>
      <w:r>
        <w:rPr>
          <w:spacing w:val="1"/>
        </w:rPr>
        <w:t>欧某，男，69岁。患者2002年12月于郴州人民医院检查示：肝脏弥漫</w:t>
      </w:r>
      <w:r>
        <w:rPr>
          <w:spacing w:val="3"/>
        </w:rPr>
        <w:t xml:space="preserve"> </w:t>
      </w:r>
      <w:r>
        <w:rPr>
          <w:spacing w:val="-7"/>
        </w:rPr>
        <w:t>性病变，</w:t>
      </w:r>
      <w:r>
        <w:rPr>
          <w:color w:val="706060"/>
          <w:spacing w:val="-7"/>
        </w:rPr>
        <w:t>左肝内占位性病变。胃</w:t>
      </w:r>
      <w:r>
        <w:rPr>
          <w:spacing w:val="-7"/>
        </w:rPr>
        <w:t>镜示食道静脉曲张。经确诊为：1.原发性肝</w:t>
      </w:r>
      <w:r>
        <w:rPr>
          <w:spacing w:val="6"/>
        </w:rPr>
        <w:t xml:space="preserve"> </w:t>
      </w:r>
      <w:r>
        <w:rPr/>
        <w:t>癌；2.血吸虫肝纤维化；3.脾亢。当地医院告知患者</w:t>
      </w:r>
      <w:r>
        <w:rPr>
          <w:spacing w:val="-1"/>
        </w:rPr>
        <w:t>病情晚，生存期不足</w:t>
      </w:r>
      <w:r>
        <w:rPr/>
        <w:t xml:space="preserve"> </w:t>
      </w:r>
      <w:r>
        <w:rPr>
          <w:spacing w:val="-1"/>
        </w:rPr>
        <w:t>三个月。患者为求治疗至我院就诊，我院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 </w:t>
      </w:r>
      <w:r>
        <w:rPr>
          <w:spacing w:val="-1"/>
        </w:rPr>
        <w:t>超检查提示肝左外叶内见一肿</w:t>
      </w:r>
      <w:r>
        <w:rPr/>
        <w:t xml:space="preserve"> </w:t>
      </w:r>
      <w:r>
        <w:rPr>
          <w:spacing w:val="-3"/>
        </w:rPr>
        <w:t>块，大小为7</w:t>
      </w:r>
      <w:r>
        <w:rPr>
          <w:rFonts w:ascii="Times New Roman" w:hAnsi="Times New Roman" w:eastAsia="Times New Roman" w:cs="Times New Roman"/>
          <w:spacing w:val="-3"/>
        </w:rPr>
        <w:t>4 mm×56    mm,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3"/>
        </w:rPr>
        <w:t>形态不规则，边界模糊，左内叶见一类似小结</w:t>
      </w:r>
      <w:r>
        <w:rPr/>
        <w:t xml:space="preserve"> </w:t>
      </w:r>
      <w:r>
        <w:rPr/>
        <w:t>节，直径2</w:t>
      </w:r>
      <w:r>
        <w:rPr>
          <w:rFonts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>mm</w:t>
      </w:r>
      <w:r>
        <w:rPr/>
        <w:t>。超声诊断肝癌可能性大。患者遂于2012年12月至我科王 </w:t>
      </w:r>
      <w:r>
        <w:rPr>
          <w:spacing w:val="6"/>
        </w:rPr>
        <w:t>云启主任处开始中药治疗，最后一次就诊</w:t>
      </w:r>
      <w:r>
        <w:rPr>
          <w:color w:val="706060"/>
          <w:spacing w:val="6"/>
        </w:rPr>
        <w:t>时间为20</w:t>
      </w:r>
      <w:r>
        <w:rPr>
          <w:color w:val="706060"/>
          <w:spacing w:val="5"/>
        </w:rPr>
        <w:t>15年12月26日，</w:t>
      </w:r>
      <w:r>
        <w:rPr>
          <w:spacing w:val="5"/>
        </w:rPr>
        <w:t>我院</w:t>
      </w:r>
    </w:p>
    <w:p>
      <w:pPr>
        <w:spacing w:line="294" w:lineRule="auto"/>
        <w:sectPr>
          <w:headerReference w:type="default" r:id="rId7"/>
          <w:pgSz w:w="9980" w:h="13950"/>
          <w:pgMar w:top="400" w:right="1409" w:bottom="400" w:left="990" w:header="0" w:footer="0" w:gutter="0"/>
        </w:sectPr>
        <w:rPr/>
      </w:pPr>
    </w:p>
    <w:p>
      <w:pPr>
        <w:pStyle w:val="BodyText"/>
        <w:ind w:left="109" w:right="495"/>
        <w:spacing w:before="255" w:line="294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CT </w:t>
      </w:r>
      <w:r>
        <w:rPr>
          <w:spacing w:val="-3"/>
        </w:rPr>
        <w:t>示肝左、右叶内可见多个大小不等的结节及肿块，大者位于</w:t>
      </w:r>
      <w:r>
        <w:rPr>
          <w:spacing w:val="-4"/>
        </w:rPr>
        <w:t>肝左叶，大</w:t>
      </w:r>
      <w:r>
        <w:rPr/>
        <w:t xml:space="preserve"> </w:t>
      </w:r>
      <w:r>
        <w:rPr>
          <w:spacing w:val="-2"/>
        </w:rPr>
        <w:t>小19.6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cm×7.5    cm,</w:t>
      </w:r>
      <w:r>
        <w:rPr>
          <w:spacing w:val="-2"/>
        </w:rPr>
        <w:t>边界欠清。患者肿块增大，但此时患者已纯中药治疗3</w:t>
      </w:r>
      <w:r>
        <w:rPr/>
        <w:t xml:space="preserve"> </w:t>
      </w:r>
      <w:r>
        <w:rPr>
          <w:spacing w:val="-7"/>
        </w:rPr>
        <w:t>年多，因患者年事已高及经济等原因，断断续续服药，难以坚持，终因病情</w:t>
      </w:r>
      <w:r>
        <w:rPr/>
        <w:t xml:space="preserve"> </w:t>
      </w:r>
      <w:r>
        <w:rPr>
          <w:spacing w:val="-6"/>
        </w:rPr>
        <w:t>恶化而去世，纯中药治疗后存活将近4年。</w:t>
      </w:r>
    </w:p>
    <w:p>
      <w:pPr>
        <w:pStyle w:val="BodyText"/>
        <w:ind w:left="109" w:right="420" w:firstLine="430"/>
        <w:spacing w:before="37" w:line="308" w:lineRule="auto"/>
        <w:rPr>
          <w:sz w:val="21"/>
          <w:szCs w:val="21"/>
        </w:rPr>
      </w:pPr>
      <w:r>
        <w:rPr>
          <w:sz w:val="21"/>
          <w:szCs w:val="21"/>
          <w:spacing w:val="9"/>
        </w:rPr>
        <w:t>症见：肝区隐痛不适，腹胀纳差，神疲乏力，大便溏，每日3～4/次，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舌质淡红，苔薄白，脉弦细。</w:t>
      </w:r>
    </w:p>
    <w:p>
      <w:pPr>
        <w:pStyle w:val="BodyText"/>
        <w:ind w:left="540"/>
        <w:spacing w:line="219" w:lineRule="auto"/>
        <w:rPr/>
      </w:pPr>
      <w:r>
        <w:rPr>
          <w:spacing w:val="-10"/>
        </w:rPr>
        <w:t>中医辨证：肝郁脾虚，瘀毒内结。</w:t>
      </w:r>
    </w:p>
    <w:p>
      <w:pPr>
        <w:pStyle w:val="BodyText"/>
        <w:ind w:left="540"/>
        <w:spacing w:before="89" w:line="219" w:lineRule="auto"/>
        <w:rPr/>
      </w:pPr>
      <w:r>
        <w:rPr>
          <w:spacing w:val="-10"/>
        </w:rPr>
        <w:t>治则：健脾理气，化瘀软坚，清热解毒。</w:t>
      </w:r>
    </w:p>
    <w:p>
      <w:pPr>
        <w:pStyle w:val="BodyText"/>
        <w:ind w:left="540"/>
        <w:spacing w:before="99" w:line="220" w:lineRule="auto"/>
        <w:rPr/>
      </w:pPr>
      <w:r>
        <w:rPr>
          <w:spacing w:val="-8"/>
        </w:rPr>
        <w:t>方药：肝复方加减。</w:t>
      </w:r>
    </w:p>
    <w:p>
      <w:pPr>
        <w:pStyle w:val="BodyText"/>
        <w:ind w:left="109" w:right="512" w:firstLine="430"/>
        <w:spacing w:before="63" w:line="298" w:lineRule="auto"/>
        <w:rPr/>
      </w:pPr>
      <w:r>
        <w:rPr>
          <w:spacing w:val="11"/>
        </w:rPr>
        <w:t>大黄6</w:t>
      </w:r>
      <w:r>
        <w:rPr>
          <w:rFonts w:ascii="Times New Roman" w:hAnsi="Times New Roman" w:eastAsia="Times New Roman" w:cs="Times New Roman"/>
          <w:spacing w:val="11"/>
        </w:rPr>
        <w:t>g,</w:t>
      </w:r>
      <w:r>
        <w:rPr>
          <w:rFonts w:ascii="Times New Roman" w:hAnsi="Times New Roman" w:eastAsia="Times New Roman" w:cs="Times New Roman"/>
          <w:spacing w:val="23"/>
        </w:rPr>
        <w:t xml:space="preserve">  </w:t>
      </w:r>
      <w:r>
        <w:rPr>
          <w:spacing w:val="11"/>
        </w:rPr>
        <w:t>三七9</w:t>
      </w:r>
      <w:r>
        <w:rPr>
          <w:rFonts w:ascii="Times New Roman" w:hAnsi="Times New Roman" w:eastAsia="Times New Roman" w:cs="Times New Roman"/>
          <w:spacing w:val="11"/>
        </w:rPr>
        <w:t>g,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11"/>
        </w:rPr>
        <w:t>守宫12</w:t>
      </w:r>
      <w:r>
        <w:rPr>
          <w:rFonts w:ascii="Times New Roman" w:hAnsi="Times New Roman" w:eastAsia="Times New Roman" w:cs="Times New Roman"/>
          <w:spacing w:val="11"/>
        </w:rPr>
        <w:t>g,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11"/>
        </w:rPr>
        <w:t>陈皮、土鳖虫、桂枝各15</w:t>
      </w:r>
      <w:r>
        <w:rPr>
          <w:rFonts w:ascii="Times New Roman" w:hAnsi="Times New Roman" w:eastAsia="Times New Roman" w:cs="Times New Roman"/>
          <w:spacing w:val="11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11"/>
        </w:rPr>
        <w:t>党参、醋</w:t>
      </w:r>
      <w:r>
        <w:rPr/>
        <w:t xml:space="preserve"> </w:t>
      </w:r>
      <w:r>
        <w:rPr>
          <w:color w:val="607080"/>
        </w:rPr>
        <w:t>香附、郁金、</w:t>
      </w:r>
      <w:r>
        <w:rPr/>
        <w:t>醋延胡索各20</w:t>
      </w:r>
      <w:r>
        <w:rPr>
          <w:rFonts w:ascii="Times New Roman" w:hAnsi="Times New Roman" w:eastAsia="Times New Roman" w:cs="Times New Roman"/>
        </w:rPr>
        <w:t>g,  </w:t>
      </w:r>
      <w:r>
        <w:rPr/>
        <w:t>蒲公英24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</w:rPr>
        <w:t>g,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/>
        <w:t>炒麦芽、炒鸡内金、</w:t>
      </w:r>
      <w:r>
        <w:rPr>
          <w:spacing w:val="-1"/>
        </w:rPr>
        <w:t>山药、苏</w:t>
      </w:r>
      <w:r>
        <w:rPr/>
        <w:t xml:space="preserve"> </w:t>
      </w:r>
      <w:r>
        <w:rPr/>
        <w:t>木、大腹皮、半枝莲、白花蛇舌草、炮姜、六神曲各30</w:t>
      </w:r>
      <w:r>
        <w:rPr>
          <w:rFonts w:ascii="Times New Roman" w:hAnsi="Times New Roman" w:eastAsia="Times New Roman" w:cs="Times New Roman"/>
        </w:rPr>
        <w:t>g,</w:t>
      </w:r>
      <w:r>
        <w:rPr>
          <w:rFonts w:ascii="Times New Roman" w:hAnsi="Times New Roman" w:eastAsia="Times New Roman" w:cs="Times New Roman"/>
          <w:spacing w:val="56"/>
          <w:w w:val="101"/>
        </w:rPr>
        <w:t xml:space="preserve"> </w:t>
      </w:r>
      <w:r>
        <w:rPr/>
        <w:t>大枣40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/>
        <w:t>黄芪 </w:t>
      </w:r>
      <w:r>
        <w:rPr>
          <w:rFonts w:ascii="Times New Roman" w:hAnsi="Times New Roman" w:eastAsia="Times New Roman" w:cs="Times New Roman"/>
          <w:color w:val="104050"/>
          <w:spacing w:val="-5"/>
        </w:rPr>
        <w:t>50</w:t>
      </w:r>
      <w:r>
        <w:rPr>
          <w:rFonts w:ascii="Times New Roman" w:hAnsi="Times New Roman" w:eastAsia="Times New Roman" w:cs="Times New Roman"/>
          <w:color w:val="104050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g</w:t>
      </w:r>
      <w:r>
        <w:rPr>
          <w:spacing w:val="-5"/>
        </w:rPr>
        <w:t>。</w:t>
      </w:r>
    </w:p>
    <w:p>
      <w:pPr>
        <w:pStyle w:val="BodyText"/>
        <w:ind w:right="435" w:firstLine="540"/>
        <w:spacing w:before="31" w:line="294" w:lineRule="auto"/>
        <w:jc w:val="both"/>
        <w:rPr/>
      </w:pPr>
      <w:r>
        <w:rPr>
          <w:spacing w:val="-7"/>
        </w:rPr>
        <w:t>按：本患者是晚期血吸虫肝硬化合并肝癌，病情危重，多处求</w:t>
      </w:r>
      <w:r>
        <w:rPr>
          <w:spacing w:val="-8"/>
        </w:rPr>
        <w:t>诊被认为</w:t>
      </w:r>
      <w:r>
        <w:rPr/>
        <w:t xml:space="preserve"> </w:t>
      </w:r>
      <w:r>
        <w:rPr>
          <w:spacing w:val="-8"/>
        </w:rPr>
        <w:t>生存期不足三个月。肝癌属中医“积聚”“瘤瘕”的范畴。《景岳全书》云：</w:t>
      </w:r>
      <w:r>
        <w:rPr>
          <w:spacing w:val="11"/>
        </w:rPr>
        <w:t xml:space="preserve"> </w:t>
      </w:r>
      <w:r>
        <w:rPr>
          <w:spacing w:val="-4"/>
        </w:rPr>
        <w:t>“凡脾不足及虚弱失调之人，多为积聚之病</w:t>
      </w:r>
      <w:r>
        <w:rPr>
          <w:spacing w:val="-5"/>
        </w:rPr>
        <w:t>”,故认为病机为肝脾功能失调，</w:t>
      </w:r>
      <w:r>
        <w:rPr/>
        <w:t xml:space="preserve"> </w:t>
      </w:r>
      <w:r>
        <w:rPr>
          <w:spacing w:val="-7"/>
        </w:rPr>
        <w:t>气滞、瘀血、湿毒内蕴，互结于腹，形成“积聚”,仲景谓：“见肝之病，知</w:t>
      </w:r>
      <w:r>
        <w:rPr>
          <w:spacing w:val="13"/>
        </w:rPr>
        <w:t xml:space="preserve"> </w:t>
      </w:r>
      <w:r>
        <w:rPr>
          <w:spacing w:val="-4"/>
        </w:rPr>
        <w:t>肝传脾，当先实脾”吾师以肝复方加减，方中黄芪、白术、山药、薏苡仁补</w:t>
      </w:r>
      <w:r>
        <w:rPr>
          <w:spacing w:val="16"/>
        </w:rPr>
        <w:t xml:space="preserve"> </w:t>
      </w:r>
      <w:r>
        <w:rPr>
          <w:spacing w:val="-4"/>
        </w:rPr>
        <w:t>脾益胃，助党参益脾胃之气，炒麦芽、炒鸡内金、</w:t>
      </w:r>
      <w:r>
        <w:rPr>
          <w:color w:val="203050"/>
          <w:spacing w:val="-4"/>
        </w:rPr>
        <w:t>六神曲健脾消食之品，健</w:t>
      </w:r>
      <w:r>
        <w:rPr>
          <w:color w:val="203050"/>
          <w:spacing w:val="9"/>
        </w:rPr>
        <w:t xml:space="preserve"> </w:t>
      </w:r>
      <w:r>
        <w:rPr>
          <w:spacing w:val="-11"/>
        </w:rPr>
        <w:t>脾益气，确保后天生化之源，醋鳖甲入肝，化瘀软</w:t>
      </w:r>
      <w:r>
        <w:rPr>
          <w:spacing w:val="-12"/>
        </w:rPr>
        <w:t>坚，“主治癥块，下瘀血”,</w:t>
      </w:r>
      <w:r>
        <w:rPr/>
        <w:t xml:space="preserve"> </w:t>
      </w:r>
      <w:r>
        <w:rPr>
          <w:spacing w:val="-4"/>
        </w:rPr>
        <w:t>共与土鳖虫、守宫化瘀散结，莪术、苏木、蒲公英、半枝莲、蛇舌草清热解</w:t>
      </w:r>
      <w:r>
        <w:rPr>
          <w:spacing w:val="8"/>
        </w:rPr>
        <w:t xml:space="preserve"> </w:t>
      </w:r>
      <w:r>
        <w:rPr>
          <w:spacing w:val="-13"/>
        </w:rPr>
        <w:t>毒，《灵台要览》云：“治积之法，理气为先”,用香附、郁金、醋延胡索疏肝</w:t>
      </w:r>
      <w:r>
        <w:rPr>
          <w:spacing w:val="2"/>
        </w:rPr>
        <w:t xml:space="preserve"> </w:t>
      </w:r>
      <w:r>
        <w:rPr>
          <w:spacing w:val="-4"/>
        </w:rPr>
        <w:t>理气，大黄通调腑道，保持大便通畅，桂枝温阳化饮，通利三焦，使湿热之</w:t>
      </w:r>
      <w:r>
        <w:rPr>
          <w:spacing w:val="9"/>
        </w:rPr>
        <w:t xml:space="preserve"> </w:t>
      </w:r>
      <w:r>
        <w:rPr/>
        <w:t>邪从下而解。患者病情稳定，服用3年后病情才</w:t>
      </w:r>
      <w:r>
        <w:rPr>
          <w:spacing w:val="-1"/>
        </w:rPr>
        <w:t>进展，已远远超过预想生存</w:t>
      </w:r>
      <w:r>
        <w:rPr/>
        <w:t xml:space="preserve"> </w:t>
      </w:r>
      <w:r>
        <w:rPr>
          <w:spacing w:val="-4"/>
        </w:rPr>
        <w:t>期，在临床上有一定的意义。肝癌的治疗要把握好扶正与祛邪的尺度，保持</w:t>
      </w:r>
      <w:r>
        <w:rPr>
          <w:spacing w:val="9"/>
        </w:rPr>
        <w:t xml:space="preserve"> </w:t>
      </w:r>
      <w:r>
        <w:rPr>
          <w:spacing w:val="-4"/>
        </w:rPr>
        <w:t>机体内动态的阴阳平衡，人体和肿瘤可以做到长期“和谐”相处，正如《素</w:t>
      </w:r>
      <w:r>
        <w:rPr>
          <w:spacing w:val="11"/>
        </w:rPr>
        <w:t xml:space="preserve"> </w:t>
      </w:r>
      <w:r>
        <w:rPr>
          <w:spacing w:val="-18"/>
        </w:rPr>
        <w:t>问</w:t>
      </w:r>
      <w:r>
        <w:rPr>
          <w:spacing w:val="-19"/>
        </w:rPr>
        <w:t xml:space="preserve"> </w:t>
      </w:r>
      <w:r>
        <w:rPr>
          <w:spacing w:val="-18"/>
        </w:rPr>
        <w:t>·生气通天论》所云：“阴平阳秘，精神乃治”。</w:t>
      </w:r>
    </w:p>
    <w:p>
      <w:pPr>
        <w:pStyle w:val="BodyText"/>
        <w:ind w:left="3269"/>
        <w:spacing w:before="238" w:line="220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病案六</w:t>
      </w:r>
    </w:p>
    <w:p>
      <w:pPr>
        <w:pStyle w:val="BodyText"/>
        <w:ind w:left="109" w:right="483" w:firstLine="430"/>
        <w:spacing w:before="273" w:line="320" w:lineRule="auto"/>
        <w:rPr/>
      </w:pPr>
      <w:r>
        <w:rPr>
          <w:spacing w:val="8"/>
        </w:rPr>
        <w:t>蒋某，男，39岁。因“上腹饱胀2月余，皮肤巩膜黄染伴皮肤瘙痒1</w:t>
      </w:r>
      <w:r>
        <w:rPr>
          <w:spacing w:val="3"/>
        </w:rPr>
        <w:t xml:space="preserve"> </w:t>
      </w:r>
      <w:r>
        <w:rPr>
          <w:color w:val="304080"/>
          <w:spacing w:val="3"/>
        </w:rPr>
        <w:t>月”</w:t>
      </w:r>
      <w:r>
        <w:rPr>
          <w:spacing w:val="3"/>
        </w:rPr>
        <w:t>于2018年3月6日医院就诊，行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考虑肝占位性病变：胆管</w:t>
      </w:r>
      <w:r>
        <w:rPr>
          <w:spacing w:val="2"/>
        </w:rPr>
        <w:t>细胞癌并</w:t>
      </w:r>
    </w:p>
    <w:p>
      <w:pPr>
        <w:spacing w:line="320" w:lineRule="auto"/>
        <w:sectPr>
          <w:headerReference w:type="default" r:id="rId100"/>
          <w:pgSz w:w="9980" w:h="13950"/>
          <w:pgMar w:top="1494" w:right="984" w:bottom="400" w:left="1339" w:header="1094" w:footer="0" w:gutter="0"/>
        </w:sectPr>
        <w:rPr/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8090A0"/>
          <w:spacing w:val="3"/>
          <w:position w:val="2"/>
        </w:rPr>
        <w:t>170</w:t>
      </w:r>
      <w:r>
        <w:rPr>
          <w:rFonts w:ascii="Arial" w:hAnsi="Arial" w:eastAsia="Arial" w:cs="Arial"/>
          <w:sz w:val="28"/>
          <w:szCs w:val="28"/>
          <w:color w:val="8090A0"/>
          <w:spacing w:val="-4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  <w:position w:val="5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position w:val="5"/>
        </w:rPr>
        <w:t xml:space="preserve">    </w:t>
      </w:r>
      <w:r>
        <w:rPr>
          <w:sz w:val="17"/>
          <w:szCs w:val="17"/>
          <w:spacing w:val="3"/>
          <w:position w:val="2"/>
        </w:rPr>
        <w:t>王云启治癌验案录</w:t>
      </w:r>
    </w:p>
    <w:p>
      <w:pPr>
        <w:pStyle w:val="BodyText"/>
        <w:ind w:left="469"/>
        <w:spacing w:before="261" w:line="219" w:lineRule="auto"/>
        <w:rPr/>
      </w:pPr>
      <w:r>
        <w:rPr>
          <w:spacing w:val="-10"/>
        </w:rPr>
        <w:t>门脉右支受累。无病检，拒绝手术，服用中药治疗至今。</w:t>
      </w:r>
    </w:p>
    <w:p>
      <w:pPr>
        <w:pStyle w:val="BodyText"/>
        <w:ind w:left="469" w:right="199" w:firstLine="409"/>
        <w:spacing w:before="99" w:line="287" w:lineRule="auto"/>
        <w:rPr/>
      </w:pPr>
      <w:r>
        <w:rPr>
          <w:spacing w:val="-7"/>
        </w:rPr>
        <w:t>症见：右上腹刺痛，腹胀，皮肤巩膜黄染伴皮肤瘙痒，体倦乏力，纳差</w:t>
      </w:r>
      <w:r>
        <w:rPr>
          <w:spacing w:val="17"/>
        </w:rPr>
        <w:t xml:space="preserve"> </w:t>
      </w:r>
      <w:r>
        <w:rPr>
          <w:spacing w:val="-11"/>
        </w:rPr>
        <w:t>食少，舌苔白腻脉弦滑。</w:t>
      </w:r>
    </w:p>
    <w:p>
      <w:pPr>
        <w:pStyle w:val="BodyText"/>
        <w:ind w:left="879"/>
        <w:spacing w:before="25" w:line="219" w:lineRule="auto"/>
        <w:rPr/>
      </w:pPr>
      <w:r>
        <w:rPr>
          <w:spacing w:val="-10"/>
        </w:rPr>
        <w:t>辩证：湿热内蕴，肝脾瘀滞。</w:t>
      </w:r>
    </w:p>
    <w:p>
      <w:pPr>
        <w:pStyle w:val="BodyText"/>
        <w:ind w:left="879"/>
        <w:spacing w:before="99" w:line="219" w:lineRule="auto"/>
        <w:rPr/>
      </w:pPr>
      <w:r>
        <w:rPr>
          <w:spacing w:val="-10"/>
        </w:rPr>
        <w:t>治法：清化湿热，化瘀散结。</w:t>
      </w:r>
    </w:p>
    <w:p>
      <w:pPr>
        <w:pStyle w:val="BodyText"/>
        <w:ind w:left="469" w:right="201" w:firstLine="409"/>
        <w:spacing w:before="54" w:line="271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方药：大黄5</w:t>
      </w:r>
      <w:r>
        <w:rPr>
          <w:sz w:val="23"/>
          <w:szCs w:val="23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-8"/>
        </w:rPr>
        <w:t>黑附片10</w:t>
      </w:r>
      <w:r>
        <w:rPr>
          <w:sz w:val="23"/>
          <w:szCs w:val="23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8"/>
        </w:rPr>
        <w:t>陈皮、鸡内金、莪术、土鳖虫、壁虎各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15g,   </w:t>
      </w:r>
      <w:r>
        <w:rPr>
          <w:sz w:val="23"/>
          <w:szCs w:val="23"/>
          <w:spacing w:val="-12"/>
        </w:rPr>
        <w:t>桃仁、香附、郁金、元胡、蒲公英、厚朴、枳实、广藿香、石斛</w:t>
      </w:r>
      <w:r>
        <w:rPr>
          <w:sz w:val="23"/>
          <w:szCs w:val="23"/>
          <w:spacing w:val="-13"/>
        </w:rPr>
        <w:t>片各</w:t>
      </w:r>
    </w:p>
    <w:p>
      <w:pPr>
        <w:pStyle w:val="BodyText"/>
        <w:ind w:left="469" w:right="202"/>
        <w:spacing w:before="24" w:line="271" w:lineRule="auto"/>
        <w:rPr>
          <w:sz w:val="23"/>
          <w:szCs w:val="23"/>
        </w:rPr>
      </w:pPr>
      <w:r>
        <w:rPr>
          <w:sz w:val="23"/>
          <w:szCs w:val="23"/>
          <w:spacing w:val="-14"/>
        </w:rPr>
        <w:t>20</w:t>
      </w:r>
      <w:r>
        <w:rPr>
          <w:sz w:val="23"/>
          <w:szCs w:val="23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4"/>
        </w:rPr>
        <w:t>党参、白术、炮姜、炒麦芽、苏木</w:t>
      </w:r>
      <w:r>
        <w:rPr>
          <w:sz w:val="23"/>
          <w:szCs w:val="23"/>
          <w:spacing w:val="-15"/>
        </w:rPr>
        <w:t>、鳖甲、腹毛、半枝莲、白花蛇舌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草、芦根、垂盆草各30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3"/>
          <w:w w:val="101"/>
        </w:rPr>
        <w:t xml:space="preserve">  </w:t>
      </w:r>
      <w:r>
        <w:rPr>
          <w:sz w:val="23"/>
          <w:szCs w:val="23"/>
          <w:spacing w:val="-5"/>
        </w:rPr>
        <w:t>赭石35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  </w:t>
      </w:r>
      <w:r>
        <w:rPr>
          <w:sz w:val="23"/>
          <w:szCs w:val="23"/>
          <w:spacing w:val="-5"/>
        </w:rPr>
        <w:t>黄芪、薏苡仁各50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</w:t>
      </w:r>
      <w:r>
        <w:rPr>
          <w:sz w:val="23"/>
          <w:szCs w:val="23"/>
          <w:spacing w:val="-5"/>
        </w:rPr>
        <w:t>。</w:t>
      </w:r>
    </w:p>
    <w:p>
      <w:pPr>
        <w:pStyle w:val="BodyText"/>
        <w:ind w:left="359" w:firstLine="519"/>
        <w:spacing w:before="80" w:line="294" w:lineRule="auto"/>
        <w:jc w:val="both"/>
        <w:rPr/>
      </w:pPr>
      <w:r>
        <w:rPr>
          <w:spacing w:val="-7"/>
        </w:rPr>
        <w:t>按：中医文献中类似肝癌症状、体征记载较多，归属于“鼓胀”“黄疸”</w:t>
      </w:r>
      <w:r>
        <w:rPr>
          <w:spacing w:val="4"/>
        </w:rPr>
        <w:t xml:space="preserve"> </w:t>
      </w:r>
      <w:r>
        <w:rPr>
          <w:spacing w:val="-10"/>
        </w:rPr>
        <w:t>“积聚”“癥瘕”等范畴。王云启认为肝癌发病涉及肝、脾、肾三脏。</w:t>
      </w:r>
      <w:r>
        <w:rPr>
          <w:spacing w:val="-11"/>
        </w:rPr>
        <w:t>其病性</w:t>
      </w:r>
      <w:r>
        <w:rPr/>
        <w:t xml:space="preserve">   </w:t>
      </w:r>
      <w:r>
        <w:rPr>
          <w:color w:val="204060"/>
          <w:spacing w:val="-4"/>
        </w:rPr>
        <w:t>常虚实夹杂，</w:t>
      </w:r>
      <w:r>
        <w:rPr>
          <w:spacing w:val="-4"/>
        </w:rPr>
        <w:t>实以湿热瘀毒、气滞血瘀为患。治宜清化湿热，化瘀散结。方</w:t>
      </w:r>
      <w:r>
        <w:rPr>
          <w:spacing w:val="3"/>
        </w:rPr>
        <w:t xml:space="preserve">   </w:t>
      </w:r>
      <w:r>
        <w:rPr>
          <w:spacing w:val="-4"/>
        </w:rPr>
        <w:t>中黄芪、党参、白术、陈皮、炒麦芽、鸡内金、薏苡仁健脾益胃，顾</w:t>
      </w:r>
      <w:r>
        <w:rPr>
          <w:spacing w:val="-5"/>
        </w:rPr>
        <w:t>护中焦。</w:t>
      </w:r>
      <w:r>
        <w:rPr/>
        <w:t xml:space="preserve"> </w:t>
      </w:r>
      <w:r>
        <w:rPr>
          <w:spacing w:val="-4"/>
        </w:rPr>
        <w:t>香附、郁金行气散结、血随气行。土鳖虫、鳖甲、壁虎、半枝莲、白花蛇舌</w:t>
      </w:r>
      <w:r>
        <w:rPr>
          <w:spacing w:val="3"/>
        </w:rPr>
        <w:t xml:space="preserve">   </w:t>
      </w:r>
      <w:r>
        <w:rPr>
          <w:spacing w:val="-4"/>
        </w:rPr>
        <w:t>草共用解毒散结。炮姜温中止痛，黑附片补火助阳，莪术、苏木、元胡破淤</w:t>
      </w:r>
      <w:r>
        <w:rPr>
          <w:spacing w:val="3"/>
        </w:rPr>
        <w:t xml:space="preserve">   </w:t>
      </w:r>
      <w:r>
        <w:rPr>
          <w:spacing w:val="-4"/>
        </w:rPr>
        <w:t>行气，大黄、枳实、厚朴泻下攻积，逐瘀通经，腹毛行气化湿，垂盆草、蒲</w:t>
      </w:r>
      <w:r>
        <w:rPr>
          <w:spacing w:val="3"/>
        </w:rPr>
        <w:t xml:space="preserve">   </w:t>
      </w:r>
      <w:r>
        <w:rPr>
          <w:spacing w:val="-1"/>
        </w:rPr>
        <w:t>公英清热解毒、消痈散结，芦根、石斛滋阴清热，广藿香和胃降逆，</w:t>
      </w:r>
      <w:r>
        <w:rPr>
          <w:color w:val="204060"/>
          <w:spacing w:val="-1"/>
        </w:rPr>
        <w:t>赭石、</w:t>
      </w:r>
      <w:r>
        <w:rPr>
          <w:color w:val="204060"/>
          <w:spacing w:val="6"/>
        </w:rPr>
        <w:t xml:space="preserve">  </w:t>
      </w:r>
      <w:r>
        <w:rPr>
          <w:spacing w:val="-5"/>
        </w:rPr>
        <w:t>麦芽、</w:t>
      </w:r>
      <w:r>
        <w:rPr>
          <w:spacing w:val="-50"/>
        </w:rPr>
        <w:t xml:space="preserve"> </w:t>
      </w:r>
      <w:r>
        <w:rPr>
          <w:color w:val="706050"/>
          <w:spacing w:val="-5"/>
        </w:rPr>
        <w:t>鸡内金调理胃肠。方</w:t>
      </w:r>
      <w:r>
        <w:rPr>
          <w:spacing w:val="-5"/>
        </w:rPr>
        <w:t>中各药相合，共奏活</w:t>
      </w:r>
      <w:r>
        <w:rPr>
          <w:spacing w:val="-6"/>
        </w:rPr>
        <w:t>血、除湿、疏肝、健脾之作</w:t>
      </w:r>
      <w:r>
        <w:rPr/>
        <w:t xml:space="preserve">  </w:t>
      </w:r>
      <w:r>
        <w:rPr>
          <w:color w:val="402050"/>
        </w:rPr>
        <w:t>用。</w:t>
      </w:r>
      <w:r>
        <w:rPr>
          <w:color w:val="402050"/>
          <w:spacing w:val="-31"/>
        </w:rPr>
        <w:t xml:space="preserve"> </w:t>
      </w:r>
      <w:r>
        <w:rPr/>
        <w:t>王云启注重补脾肾，同时化瘀软坚，清热解毒</w:t>
      </w:r>
      <w:r>
        <w:rPr>
          <w:spacing w:val="-1"/>
        </w:rPr>
        <w:t>，攻补兼施，结合辨证，</w:t>
      </w:r>
      <w:r>
        <w:rPr/>
        <w:t xml:space="preserve"> </w:t>
      </w:r>
      <w:r>
        <w:rPr>
          <w:spacing w:val="-6"/>
        </w:rPr>
        <w:t>以自己的经验方肝复方为主随症加减治疗，故疗效佳。</w:t>
      </w:r>
    </w:p>
    <w:p>
      <w:pPr>
        <w:pStyle w:val="BodyText"/>
        <w:ind w:left="879"/>
        <w:spacing w:before="238" w:line="220" w:lineRule="auto"/>
        <w:rPr>
          <w:sz w:val="24"/>
          <w:szCs w:val="24"/>
        </w:rPr>
      </w:pPr>
      <w:r>
        <w:rPr>
          <w:sz w:val="24"/>
          <w:szCs w:val="24"/>
          <w:spacing w:val="-11"/>
        </w:rPr>
        <w:t>四</w:t>
      </w:r>
      <w:r>
        <w:rPr>
          <w:sz w:val="24"/>
          <w:szCs w:val="24"/>
          <w:spacing w:val="-62"/>
        </w:rPr>
        <w:t xml:space="preserve"> </w:t>
      </w:r>
      <w:r>
        <w:rPr>
          <w:sz w:val="24"/>
          <w:szCs w:val="24"/>
          <w:spacing w:val="-11"/>
        </w:rPr>
        <w:t>、胰腺癌</w:t>
      </w:r>
    </w:p>
    <w:p>
      <w:pPr>
        <w:pStyle w:val="BodyText"/>
        <w:ind w:left="469" w:right="101" w:firstLine="409"/>
        <w:spacing w:before="253" w:line="294" w:lineRule="auto"/>
        <w:jc w:val="both"/>
        <w:rPr/>
      </w:pPr>
      <w:r>
        <w:rPr>
          <w:spacing w:val="-13"/>
        </w:rPr>
        <w:t>胰腺癌可归属于中医学“积聚”“黄疸”“伏梁”范畴。胰腺癌</w:t>
      </w:r>
      <w:r>
        <w:rPr>
          <w:spacing w:val="-14"/>
        </w:rPr>
        <w:t>的病位在</w:t>
      </w:r>
      <w:r>
        <w:rPr/>
        <w:t xml:space="preserve">  </w:t>
      </w:r>
      <w:r>
        <w:rPr>
          <w:spacing w:val="-4"/>
        </w:rPr>
        <w:t>肝、脾，</w:t>
      </w:r>
      <w:r>
        <w:rPr>
          <w:color w:val="204060"/>
          <w:spacing w:val="-4"/>
        </w:rPr>
        <w:t>常因外感湿邪、</w:t>
      </w:r>
      <w:r>
        <w:rPr>
          <w:spacing w:val="-4"/>
        </w:rPr>
        <w:t>忧思恼怒、嗜食肥甘厚腻等因素，导致肝气郁结、</w:t>
      </w:r>
      <w:r>
        <w:rPr>
          <w:spacing w:val="1"/>
        </w:rPr>
        <w:t xml:space="preserve"> </w:t>
      </w:r>
      <w:r>
        <w:rPr>
          <w:spacing w:val="-7"/>
        </w:rPr>
        <w:t>痰湿蕴聚、瘀毒内结，日久不散，积而成瘤。临床分型包括肝郁气滞型、肝</w:t>
      </w:r>
      <w:r>
        <w:rPr/>
        <w:t xml:space="preserve">  </w:t>
      </w:r>
      <w:r>
        <w:rPr>
          <w:spacing w:val="-7"/>
        </w:rPr>
        <w:t>胆湿热型、肝</w:t>
      </w:r>
      <w:r>
        <w:rPr>
          <w:color w:val="805040"/>
          <w:spacing w:val="-7"/>
        </w:rPr>
        <w:t>郁血瘀型、</w:t>
      </w:r>
      <w:r>
        <w:rPr>
          <w:spacing w:val="-7"/>
        </w:rPr>
        <w:t>中虚湿阻型；</w:t>
      </w:r>
      <w:r>
        <w:rPr>
          <w:color w:val="706050"/>
          <w:spacing w:val="-7"/>
        </w:rPr>
        <w:t>治疗原则以疏肝健脾、化瘀祛湿、清</w:t>
      </w:r>
      <w:r>
        <w:rPr>
          <w:color w:val="706050"/>
        </w:rPr>
        <w:t xml:space="preserve">  </w:t>
      </w:r>
      <w:r>
        <w:rPr>
          <w:spacing w:val="-7"/>
        </w:rPr>
        <w:t>热解毒为主；王云启认为胰腺癌的治疗应在扶正培本、增强机体免疫时，着</w:t>
      </w:r>
      <w:r>
        <w:rPr/>
        <w:t xml:space="preserve">  </w:t>
      </w:r>
      <w:r>
        <w:rPr>
          <w:spacing w:val="-4"/>
        </w:rPr>
        <w:t>重健脾益气；在活血化瘀、软坚散结时，着重疏肝理气化瘀；在清热解毒、</w:t>
      </w:r>
      <w:r>
        <w:rPr>
          <w:spacing w:val="1"/>
        </w:rPr>
        <w:t xml:space="preserve"> </w:t>
      </w:r>
      <w:r>
        <w:rPr>
          <w:spacing w:val="-7"/>
        </w:rPr>
        <w:t>清利湿热时</w:t>
      </w:r>
      <w:r>
        <w:rPr>
          <w:color w:val="505070"/>
          <w:spacing w:val="-7"/>
        </w:rPr>
        <w:t>，注意加重祛湿化浊之品，</w:t>
      </w:r>
      <w:r>
        <w:rPr>
          <w:spacing w:val="-7"/>
        </w:rPr>
        <w:t>如茵陈、栀仁、黄芩、虎杖等</w:t>
      </w:r>
      <w:r>
        <w:rPr>
          <w:spacing w:val="-8"/>
        </w:rPr>
        <w:t>。且腹</w:t>
      </w:r>
      <w:r>
        <w:rPr/>
        <w:t xml:space="preserve">  </w:t>
      </w:r>
      <w:r>
        <w:rPr>
          <w:spacing w:val="-10"/>
        </w:rPr>
        <w:t>痛为胰腺癌的常见症状，常采用化瘀软坚、消肿散结</w:t>
      </w:r>
      <w:r>
        <w:rPr>
          <w:spacing w:val="-11"/>
        </w:rPr>
        <w:t>、解毒止痛的外敷治疗。</w:t>
      </w:r>
      <w:r>
        <w:rPr/>
        <w:t xml:space="preserve"> </w:t>
      </w:r>
      <w:r>
        <w:rPr>
          <w:spacing w:val="-10"/>
        </w:rPr>
        <w:t>在口服药及外用药中善采用蜈蚣、全蝎、蟾蜍等</w:t>
      </w:r>
      <w:r>
        <w:rPr>
          <w:spacing w:val="-11"/>
        </w:rPr>
        <w:t>有毒之品治疗有毒之疾。</w:t>
      </w:r>
    </w:p>
    <w:p>
      <w:pPr>
        <w:spacing w:line="294" w:lineRule="auto"/>
        <w:sectPr>
          <w:headerReference w:type="default" r:id="rId7"/>
          <w:pgSz w:w="9980" w:h="13950"/>
          <w:pgMar w:top="400" w:right="1288" w:bottom="400" w:left="990" w:header="0" w:footer="0" w:gutter="0"/>
        </w:sectPr>
        <w:rPr/>
      </w:pP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3159"/>
        <w:spacing w:before="78" w:line="220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病案一</w:t>
      </w:r>
    </w:p>
    <w:p>
      <w:pPr>
        <w:pStyle w:val="BodyText"/>
        <w:ind w:right="383" w:firstLine="419"/>
        <w:spacing w:before="273" w:line="294" w:lineRule="auto"/>
        <w:jc w:val="both"/>
        <w:rPr/>
      </w:pPr>
      <w:r>
        <w:rPr>
          <w:spacing w:val="7"/>
        </w:rPr>
        <w:t>佘某，男，51岁。2015年12月8日因“反复腹痛、腹胀5月”于医院</w:t>
      </w:r>
      <w:r>
        <w:rPr>
          <w:spacing w:val="4"/>
        </w:rPr>
        <w:t xml:space="preserve"> </w:t>
      </w:r>
      <w:r>
        <w:rPr>
          <w:spacing w:val="2"/>
        </w:rPr>
        <w:t>就诊，查彩超及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2"/>
        </w:rPr>
        <w:t>后，2015年12月16日在全身麻醉下插管行胰十二指肠</w:t>
      </w:r>
      <w:r>
        <w:rPr/>
        <w:t xml:space="preserve"> </w:t>
      </w:r>
      <w:r>
        <w:rPr>
          <w:spacing w:val="-3"/>
        </w:rPr>
        <w:t>切除术，术后病检：1.胰腺高-中分化腺癌，癌组织侵</w:t>
      </w:r>
      <w:r>
        <w:rPr>
          <w:spacing w:val="-4"/>
        </w:rPr>
        <w:t>犯及神经，并侵犯十</w:t>
      </w:r>
      <w:r>
        <w:rPr/>
        <w:t xml:space="preserve"> </w:t>
      </w:r>
      <w:r>
        <w:rPr>
          <w:spacing w:val="2"/>
        </w:rPr>
        <w:t>二指肠肠壁，胰腺断端、胆总管断端及胃、十二指肠断端均未见癌残留；</w:t>
      </w:r>
    </w:p>
    <w:p>
      <w:pPr>
        <w:pStyle w:val="BodyText"/>
        <w:ind w:right="460"/>
        <w:spacing w:before="15" w:line="297" w:lineRule="auto"/>
        <w:rPr/>
      </w:pPr>
      <w:r>
        <w:rPr>
          <w:spacing w:val="-3"/>
        </w:rPr>
        <w:t>2.肠系膜上腔动脉淋巴瘤可见癌转移(1/4)、腹腔干、胃周及胰腺旁淋巴结</w:t>
      </w:r>
      <w:r>
        <w:rPr/>
        <w:t xml:space="preserve"> </w:t>
      </w:r>
      <w:r>
        <w:rPr>
          <w:spacing w:val="-2"/>
        </w:rPr>
        <w:t>均未见癌转移(0/3、0/2、0/2)。</w:t>
      </w:r>
    </w:p>
    <w:p>
      <w:pPr>
        <w:pStyle w:val="BodyText"/>
        <w:ind w:right="464" w:firstLine="419"/>
        <w:spacing w:line="295" w:lineRule="auto"/>
        <w:jc w:val="both"/>
        <w:rPr/>
      </w:pPr>
      <w:r>
        <w:rPr>
          <w:spacing w:val="4"/>
        </w:rPr>
        <w:t>2016年4月5日，为寻进一步治疗进入省肿</w:t>
      </w:r>
      <w:r>
        <w:rPr>
          <w:spacing w:val="3"/>
        </w:rPr>
        <w:t>瘤医院进行治疗。</w:t>
      </w:r>
      <w:r>
        <w:rPr>
          <w:color w:val="705050"/>
          <w:spacing w:val="3"/>
        </w:rPr>
        <w:t>2016年4</w:t>
      </w:r>
      <w:r>
        <w:rPr>
          <w:color w:val="705050"/>
        </w:rPr>
        <w:t xml:space="preserve"> </w:t>
      </w:r>
      <w:r>
        <w:rPr>
          <w:spacing w:val="-6"/>
        </w:rPr>
        <w:t>月</w:t>
      </w:r>
      <w:r>
        <w:rPr>
          <w:spacing w:val="-38"/>
        </w:rPr>
        <w:t xml:space="preserve"> </w:t>
      </w:r>
      <w:r>
        <w:rPr>
          <w:spacing w:val="-6"/>
        </w:rPr>
        <w:t>6 日</w:t>
      </w:r>
      <w:r>
        <w:rPr>
          <w:rFonts w:ascii="Times New Roman" w:hAnsi="Times New Roman" w:eastAsia="Times New Roman" w:cs="Times New Roman"/>
          <w:spacing w:val="-6"/>
        </w:rPr>
        <w:t>CT </w:t>
      </w:r>
      <w:r>
        <w:rPr>
          <w:spacing w:val="-6"/>
        </w:rPr>
        <w:t>示：胰腺癌术后改变，腹膜后、肠系膜多发淋巴结肿大；右下肺</w:t>
      </w:r>
      <w:r>
        <w:rPr/>
        <w:t xml:space="preserve"> </w:t>
      </w:r>
      <w:r>
        <w:rPr>
          <w:spacing w:val="11"/>
        </w:rPr>
        <w:t>小结节，建议复查。2016年4月8日、2016年5月20</w:t>
      </w:r>
      <w:r>
        <w:rPr>
          <w:spacing w:val="10"/>
        </w:rPr>
        <w:t>日、2016年6月10日</w:t>
      </w:r>
      <w:r>
        <w:rPr/>
        <w:t xml:space="preserve"> </w:t>
      </w:r>
      <w:r>
        <w:rPr>
          <w:spacing w:val="-3"/>
        </w:rPr>
        <w:t>于湖南省肿瘤医院进行“吉西他滨+奥沙利铂</w:t>
      </w:r>
      <w:r>
        <w:rPr>
          <w:spacing w:val="-4"/>
        </w:rPr>
        <w:t>”全身化疗三个周期，过程顺</w:t>
      </w:r>
      <w:r>
        <w:rPr/>
        <w:t xml:space="preserve"> </w:t>
      </w:r>
      <w:r>
        <w:rPr>
          <w:spacing w:val="-12"/>
        </w:rPr>
        <w:t>利予出院，临床诊断胰腺癌术后Ⅲ</w:t>
      </w:r>
      <w:r>
        <w:rPr>
          <w:rFonts w:ascii="Times New Roman" w:hAnsi="Times New Roman" w:eastAsia="Times New Roman" w:cs="Times New Roman"/>
          <w:spacing w:val="-12"/>
        </w:rPr>
        <w:t>C </w:t>
      </w:r>
      <w:r>
        <w:rPr>
          <w:spacing w:val="-12"/>
        </w:rPr>
        <w:t>期。</w:t>
      </w:r>
    </w:p>
    <w:p>
      <w:pPr>
        <w:pStyle w:val="BodyText"/>
        <w:ind w:right="459" w:firstLine="419"/>
        <w:spacing w:before="14" w:line="283" w:lineRule="auto"/>
        <w:jc w:val="both"/>
        <w:rPr>
          <w:sz w:val="23"/>
          <w:szCs w:val="23"/>
        </w:rPr>
      </w:pPr>
      <w:r>
        <w:rPr>
          <w:sz w:val="23"/>
          <w:szCs w:val="23"/>
          <w:spacing w:val="-5"/>
        </w:rPr>
        <w:t>2017年10月10日复查CT 示肠系膜根部及腹膜后多发淋巴结，后不愿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color w:val="302070"/>
          <w:spacing w:val="-3"/>
        </w:rPr>
        <w:t>再化</w:t>
      </w:r>
      <w:r>
        <w:rPr>
          <w:sz w:val="23"/>
          <w:szCs w:val="23"/>
          <w:spacing w:val="-3"/>
        </w:rPr>
        <w:t>疗，便于2018年3月27日于王教授处服用中药，病情稳定至今已4年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-11"/>
        </w:rPr>
        <w:t>余，现肿块消失且患者生活质量好。(胰腺癌的五年生存率&lt;1%)</w:t>
      </w:r>
    </w:p>
    <w:p>
      <w:pPr>
        <w:pStyle w:val="BodyText"/>
        <w:ind w:left="419"/>
        <w:spacing w:before="24" w:line="219" w:lineRule="auto"/>
        <w:rPr/>
      </w:pPr>
      <w:r>
        <w:rPr>
          <w:spacing w:val="-10"/>
        </w:rPr>
        <w:t>症见：脘腹胀痛，呃逆，嗳气，纳差，舌白苔黄腻，脉弦。</w:t>
      </w:r>
    </w:p>
    <w:p>
      <w:pPr>
        <w:pStyle w:val="BodyText"/>
        <w:ind w:left="419"/>
        <w:spacing w:before="89" w:line="219" w:lineRule="auto"/>
        <w:rPr/>
      </w:pPr>
      <w:r>
        <w:rPr>
          <w:spacing w:val="-11"/>
        </w:rPr>
        <w:t>中医辨证：脾虚肝郁，气滞血瘀。</w:t>
      </w:r>
    </w:p>
    <w:p>
      <w:pPr>
        <w:pStyle w:val="BodyText"/>
        <w:ind w:left="419"/>
        <w:spacing w:before="108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治法：健脾疏肝，行气化瘀。</w:t>
      </w:r>
    </w:p>
    <w:p>
      <w:pPr>
        <w:pStyle w:val="BodyText"/>
        <w:ind w:left="419"/>
        <w:spacing w:before="92" w:line="220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方药：益肝消积方加减。</w:t>
      </w:r>
    </w:p>
    <w:p>
      <w:pPr>
        <w:pStyle w:val="BodyText"/>
        <w:ind w:right="458" w:firstLine="419"/>
        <w:spacing w:before="74" w:line="285" w:lineRule="auto"/>
        <w:rPr>
          <w:sz w:val="23"/>
          <w:szCs w:val="23"/>
        </w:rPr>
      </w:pPr>
      <w:r>
        <w:rPr>
          <w:sz w:val="23"/>
          <w:szCs w:val="23"/>
          <w:spacing w:val="-7"/>
        </w:rPr>
        <w:t>大黄5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(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 xml:space="preserve"> </w:t>
      </w:r>
      <w:r>
        <w:rPr>
          <w:sz w:val="23"/>
          <w:szCs w:val="23"/>
          <w:spacing w:val="-7"/>
        </w:rPr>
        <w:t>后下),三七粉6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  (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 xml:space="preserve"> </w:t>
      </w:r>
      <w:r>
        <w:rPr>
          <w:sz w:val="23"/>
          <w:szCs w:val="23"/>
          <w:spacing w:val="-7"/>
        </w:rPr>
        <w:t>冲服),陈皮、苏木、</w:t>
      </w:r>
      <w:r>
        <w:rPr>
          <w:sz w:val="23"/>
          <w:szCs w:val="23"/>
          <w:color w:val="103050"/>
          <w:spacing w:val="-7"/>
        </w:rPr>
        <w:t>土</w:t>
      </w:r>
      <w:r>
        <w:rPr>
          <w:sz w:val="23"/>
          <w:szCs w:val="23"/>
          <w:color w:val="103050"/>
          <w:spacing w:val="-48"/>
        </w:rPr>
        <w:t xml:space="preserve"> </w:t>
      </w:r>
      <w:r>
        <w:rPr>
          <w:sz w:val="23"/>
          <w:szCs w:val="23"/>
          <w:color w:val="103050"/>
          <w:spacing w:val="-7"/>
        </w:rPr>
        <w:t>鳖</w:t>
      </w:r>
      <w:r>
        <w:rPr>
          <w:sz w:val="23"/>
          <w:szCs w:val="23"/>
          <w:color w:val="103050"/>
          <w:spacing w:val="-44"/>
        </w:rPr>
        <w:t xml:space="preserve"> </w:t>
      </w:r>
      <w:r>
        <w:rPr>
          <w:sz w:val="23"/>
          <w:szCs w:val="23"/>
          <w:color w:val="103050"/>
          <w:spacing w:val="-7"/>
        </w:rPr>
        <w:t>虫</w:t>
      </w:r>
      <w:r>
        <w:rPr>
          <w:sz w:val="23"/>
          <w:szCs w:val="23"/>
          <w:color w:val="103050"/>
          <w:spacing w:val="-59"/>
        </w:rPr>
        <w:t xml:space="preserve"> </w:t>
      </w:r>
      <w:r>
        <w:rPr>
          <w:sz w:val="23"/>
          <w:szCs w:val="23"/>
          <w:color w:val="103050"/>
          <w:spacing w:val="-7"/>
        </w:rPr>
        <w:t>、</w:t>
      </w:r>
      <w:r>
        <w:rPr>
          <w:sz w:val="23"/>
          <w:szCs w:val="23"/>
          <w:spacing w:val="-7"/>
        </w:rPr>
        <w:t>桂枝、黑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olor w:val="405070"/>
          <w:spacing w:val="-3"/>
        </w:rPr>
        <w:t>附片(先煎)各15</w:t>
      </w:r>
      <w:r>
        <w:rPr>
          <w:rFonts w:ascii="Times New Roman" w:hAnsi="Times New Roman" w:eastAsia="Times New Roman" w:cs="Times New Roman"/>
          <w:sz w:val="23"/>
          <w:szCs w:val="23"/>
          <w:color w:val="405070"/>
          <w:spacing w:val="-3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40507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606070"/>
          <w:spacing w:val="-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606070"/>
          <w:spacing w:val="-13"/>
        </w:rPr>
        <w:t xml:space="preserve"> </w:t>
      </w:r>
      <w:r>
        <w:rPr>
          <w:sz w:val="23"/>
          <w:szCs w:val="23"/>
          <w:color w:val="606070"/>
          <w:spacing w:val="-3"/>
        </w:rPr>
        <w:t>香附、郁金、元胡、</w:t>
      </w:r>
      <w:r>
        <w:rPr>
          <w:sz w:val="23"/>
          <w:szCs w:val="23"/>
          <w:spacing w:val="-3"/>
        </w:rPr>
        <w:t>旋覆花、枳实</w:t>
      </w:r>
      <w:r>
        <w:rPr>
          <w:sz w:val="23"/>
          <w:szCs w:val="23"/>
          <w:spacing w:val="-4"/>
        </w:rPr>
        <w:t>、蒲公英、熟黄精</w:t>
      </w:r>
      <w:r>
        <w:rPr>
          <w:sz w:val="23"/>
          <w:szCs w:val="23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4"/>
        </w:rPr>
        <w:t>各20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47"/>
        </w:rPr>
        <w:t xml:space="preserve"> </w:t>
      </w:r>
      <w:r>
        <w:rPr>
          <w:sz w:val="23"/>
          <w:szCs w:val="23"/>
          <w:spacing w:val="-4"/>
        </w:rPr>
        <w:t>党参、白术、炮姜、炒麦芽、鸡内金、山药、鳖甲(先煎)、半枝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莲、白花蛇舌草、垂盆草、白芍、菟丝子、六神曲各30 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g,   </w:t>
      </w:r>
      <w:r>
        <w:rPr>
          <w:sz w:val="23"/>
          <w:szCs w:val="23"/>
          <w:spacing w:val="-6"/>
        </w:rPr>
        <w:t>赭石35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g  ( </w:t>
      </w:r>
      <w:r>
        <w:rPr>
          <w:sz w:val="23"/>
          <w:szCs w:val="23"/>
          <w:spacing w:val="-6"/>
        </w:rPr>
        <w:t>先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</w:rPr>
        <w:t>煎),黄芪、薏苡仁各50</w:t>
      </w:r>
      <w:r>
        <w:rPr>
          <w:rFonts w:ascii="Times New Roman" w:hAnsi="Times New Roman" w:eastAsia="Times New Roman" w:cs="Times New Roman"/>
          <w:sz w:val="23"/>
          <w:szCs w:val="23"/>
        </w:rPr>
        <w:t>g</w:t>
      </w:r>
      <w:r>
        <w:rPr>
          <w:sz w:val="23"/>
          <w:szCs w:val="23"/>
        </w:rPr>
        <w:t>。</w:t>
      </w:r>
    </w:p>
    <w:p>
      <w:pPr>
        <w:pStyle w:val="BodyText"/>
        <w:ind w:right="461" w:firstLine="419"/>
        <w:spacing w:before="47" w:line="295" w:lineRule="auto"/>
        <w:jc w:val="both"/>
        <w:rPr/>
      </w:pPr>
      <w:r>
        <w:rPr>
          <w:spacing w:val="-6"/>
        </w:rPr>
        <w:t>方解：胰腺癌属中医“伏梁”范畴，其发生与后天失养、饮食失调</w:t>
      </w:r>
      <w:r>
        <w:rPr>
          <w:spacing w:val="91"/>
        </w:rPr>
        <w:t xml:space="preserve"> </w:t>
      </w:r>
      <w:r>
        <w:rPr>
          <w:spacing w:val="-6"/>
        </w:rPr>
        <w:t>七</w:t>
      </w:r>
      <w:r>
        <w:rPr/>
        <w:t xml:space="preserve"> </w:t>
      </w:r>
      <w:r>
        <w:rPr>
          <w:spacing w:val="-7"/>
        </w:rPr>
        <w:t>情郁结密切相关。王云启认为胰腺癌患者中焦脾胃功能失调是其关键，脾虚</w:t>
      </w:r>
      <w:r>
        <w:rPr>
          <w:spacing w:val="11"/>
        </w:rPr>
        <w:t xml:space="preserve"> </w:t>
      </w:r>
      <w:r>
        <w:rPr>
          <w:spacing w:val="-7"/>
        </w:rPr>
        <w:t>则木郁，</w:t>
      </w:r>
      <w:r>
        <w:rPr>
          <w:color w:val="405070"/>
          <w:spacing w:val="-7"/>
        </w:rPr>
        <w:t>土虚则生湿，湿郁化热，气滞血瘀</w:t>
      </w:r>
      <w:r>
        <w:rPr>
          <w:spacing w:val="-7"/>
        </w:rPr>
        <w:t>，痰虚湿热相搏结而成本病，病</w:t>
      </w:r>
      <w:r>
        <w:rPr/>
        <w:t xml:space="preserve"> </w:t>
      </w:r>
      <w:r>
        <w:rPr>
          <w:spacing w:val="-9"/>
        </w:rPr>
        <w:t>位在胰，实系脾胃。</w:t>
      </w:r>
    </w:p>
    <w:p>
      <w:pPr>
        <w:pStyle w:val="BodyText"/>
        <w:ind w:right="383" w:firstLine="419"/>
        <w:spacing w:before="7" w:line="303" w:lineRule="auto"/>
        <w:rPr/>
      </w:pPr>
      <w:r>
        <w:rPr>
          <w:spacing w:val="-11"/>
        </w:rPr>
        <w:t>患者脾气亏虚，运化失司，痰湿内生；肝气郁滞，疏泄失职，气滞血瘀；</w:t>
      </w:r>
      <w:r>
        <w:rPr>
          <w:spacing w:val="11"/>
        </w:rPr>
        <w:t xml:space="preserve"> </w:t>
      </w:r>
      <w:r>
        <w:rPr>
          <w:spacing w:val="-7"/>
        </w:rPr>
        <w:t>痰湿淤血不化，日久搏结成毒。本方以“健脾疏肝，行气化瘀”为治法，方</w:t>
      </w:r>
    </w:p>
    <w:p>
      <w:pPr>
        <w:spacing w:line="303" w:lineRule="auto"/>
        <w:sectPr>
          <w:headerReference w:type="default" r:id="rId101"/>
          <w:pgSz w:w="9980" w:h="13950"/>
          <w:pgMar w:top="1503" w:right="1026" w:bottom="400" w:left="1449" w:header="1087" w:footer="0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75" w:line="208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26"/>
          <w:szCs w:val="26"/>
          <w:color w:val="809090"/>
          <w:spacing w:val="6"/>
          <w:position w:val="1"/>
        </w:rPr>
        <w:t>172</w:t>
      </w:r>
      <w:r>
        <w:rPr>
          <w:rFonts w:ascii="Times New Roman" w:hAnsi="Times New Roman" w:eastAsia="Times New Roman" w:cs="Times New Roman"/>
          <w:sz w:val="26"/>
          <w:szCs w:val="26"/>
          <w:color w:val="809090"/>
          <w:spacing w:val="4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6"/>
          <w:position w:val="1"/>
        </w:rPr>
        <w:t>e</w:t>
      </w:r>
      <w:r>
        <w:rPr>
          <w:rFonts w:ascii="Times New Roman" w:hAnsi="Times New Roman" w:eastAsia="Times New Roman" w:cs="Times New Roman"/>
          <w:sz w:val="26"/>
          <w:szCs w:val="26"/>
          <w:spacing w:val="32"/>
          <w:position w:val="1"/>
        </w:rPr>
        <w:t xml:space="preserve">  </w:t>
      </w:r>
      <w:r>
        <w:rPr>
          <w:sz w:val="17"/>
          <w:szCs w:val="17"/>
          <w:spacing w:val="6"/>
        </w:rPr>
        <w:t>王云启治癌验案录</w:t>
      </w:r>
    </w:p>
    <w:p>
      <w:pPr>
        <w:pStyle w:val="BodyText"/>
        <w:ind w:left="459"/>
        <w:spacing w:before="270" w:line="294" w:lineRule="auto"/>
        <w:jc w:val="both"/>
        <w:rPr/>
      </w:pPr>
      <w:r>
        <w:rPr>
          <w:spacing w:val="-7"/>
        </w:rPr>
        <w:t>用益肝消积方加减。本方以黄芪、党参、白术、山药、薏苡仁健脾益气，菟</w:t>
      </w:r>
      <w:r>
        <w:rPr/>
        <w:t xml:space="preserve">  </w:t>
      </w:r>
      <w:r>
        <w:rPr>
          <w:spacing w:val="-7"/>
        </w:rPr>
        <w:t>丝子、黄精补肾填精</w:t>
      </w:r>
      <w:r>
        <w:rPr>
          <w:color w:val="306070"/>
          <w:spacing w:val="-7"/>
        </w:rPr>
        <w:t>，附片、炮</w:t>
      </w:r>
      <w:r>
        <w:rPr>
          <w:spacing w:val="-7"/>
        </w:rPr>
        <w:t>姜、桂枝温肾助阳化气，先天之本充盛，则</w:t>
      </w:r>
      <w:r>
        <w:rPr>
          <w:spacing w:val="4"/>
        </w:rPr>
        <w:t xml:space="preserve">  </w:t>
      </w:r>
      <w:r>
        <w:rPr>
          <w:spacing w:val="-13"/>
        </w:rPr>
        <w:t>后天生化有源；神曲、麦芽、鸡内金消食导滞，使补而不</w:t>
      </w:r>
      <w:r>
        <w:rPr>
          <w:spacing w:val="-14"/>
        </w:rPr>
        <w:t>滞；“诸花皆升，唯</w:t>
      </w:r>
      <w:r>
        <w:rPr/>
        <w:t xml:space="preserve">  </w:t>
      </w:r>
      <w:r>
        <w:rPr>
          <w:spacing w:val="-7"/>
        </w:rPr>
        <w:t>旋覆花独降”,旋覆花配伍重镇之代赭石，共奏降逆气，消痞满之功；</w:t>
      </w:r>
      <w:r>
        <w:rPr>
          <w:spacing w:val="-8"/>
        </w:rPr>
        <w:t>陈皮、</w:t>
      </w:r>
      <w:r>
        <w:rPr/>
        <w:t xml:space="preserve"> </w:t>
      </w:r>
      <w:r>
        <w:rPr>
          <w:spacing w:val="-7"/>
        </w:rPr>
        <w:t>香附、郁金疏肝解郁，腹毛行气宽中，肝气疏泄则气血调畅积滞得消；白芍</w:t>
      </w:r>
      <w:r>
        <w:rPr/>
        <w:t xml:space="preserve">  </w:t>
      </w:r>
      <w:r>
        <w:rPr>
          <w:spacing w:val="-7"/>
        </w:rPr>
        <w:t>柔肝止痛，元胡活血行气，二者合用则疼痛消；半枝莲、白花蛇舌草、</w:t>
      </w:r>
      <w:r>
        <w:rPr>
          <w:spacing w:val="-8"/>
        </w:rPr>
        <w:t>垂盆</w:t>
      </w:r>
      <w:r>
        <w:rPr/>
        <w:t xml:space="preserve">  </w:t>
      </w:r>
      <w:r>
        <w:rPr>
          <w:color w:val="203090"/>
          <w:spacing w:val="-10"/>
        </w:rPr>
        <w:t>草 、</w:t>
      </w:r>
      <w:r>
        <w:rPr>
          <w:spacing w:val="-10"/>
        </w:rPr>
        <w:t>蒲公英解毒消痈；鳖甲软坚散结；莪术、苏木、土鳖虫、行血逐</w:t>
      </w:r>
      <w:r>
        <w:rPr>
          <w:spacing w:val="-11"/>
        </w:rPr>
        <w:t>瘀，通</w:t>
      </w:r>
      <w:r>
        <w:rPr/>
        <w:t xml:space="preserve">  </w:t>
      </w:r>
      <w:r>
        <w:rPr>
          <w:spacing w:val="-6"/>
        </w:rPr>
        <w:t>络止痛；枳实破气消积，化痰散痞，大黄泻下攻</w:t>
      </w:r>
      <w:r>
        <w:rPr>
          <w:spacing w:val="-7"/>
        </w:rPr>
        <w:t>积，逐瘀通经；三七止血防</w:t>
      </w:r>
      <w:r>
        <w:rPr/>
        <w:t xml:space="preserve"> </w:t>
      </w:r>
      <w:r>
        <w:rPr>
          <w:spacing w:val="-11"/>
        </w:rPr>
        <w:t>出动血破血。全方共奏健脾疏肝，行气化瘀之效。</w:t>
      </w:r>
    </w:p>
    <w:p>
      <w:pPr>
        <w:pStyle w:val="BodyText"/>
        <w:ind w:left="459" w:right="74" w:firstLine="430"/>
        <w:spacing w:before="54" w:line="313" w:lineRule="auto"/>
        <w:rPr/>
      </w:pPr>
      <w:r>
        <w:rPr>
          <w:spacing w:val="-6"/>
        </w:rPr>
        <w:t>服用28剂后患者复诊，腹胀腹痛、呃逆、纳差等症状较前明显</w:t>
      </w:r>
      <w:r>
        <w:rPr>
          <w:spacing w:val="-7"/>
        </w:rPr>
        <w:t>减轻，嘱</w:t>
      </w:r>
      <w:r>
        <w:rPr/>
        <w:t xml:space="preserve"> </w:t>
      </w:r>
      <w:r>
        <w:rPr>
          <w:spacing w:val="-10"/>
        </w:rPr>
        <w:t>患者守方再服，后患者来定期复查，病情稳定。</w:t>
      </w:r>
    </w:p>
    <w:p>
      <w:pPr>
        <w:pStyle w:val="BodyText"/>
        <w:ind w:left="3630"/>
        <w:spacing w:before="136" w:line="220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病案二</w:t>
      </w:r>
    </w:p>
    <w:p>
      <w:pPr>
        <w:pStyle w:val="BodyText"/>
        <w:ind w:left="459" w:firstLine="430"/>
        <w:spacing w:before="254" w:line="293" w:lineRule="auto"/>
        <w:jc w:val="both"/>
        <w:rPr/>
      </w:pPr>
      <w:r>
        <w:rPr/>
        <w:t>孙某，男，78岁。2014年5月11日患者无明</w:t>
      </w:r>
      <w:r>
        <w:rPr>
          <w:spacing w:val="-1"/>
        </w:rPr>
        <w:t>显诱因出现双手握物不稳，</w:t>
      </w:r>
      <w:r>
        <w:rPr/>
        <w:t xml:space="preserve"> </w:t>
      </w:r>
      <w:r>
        <w:rPr>
          <w:spacing w:val="-8"/>
        </w:rPr>
        <w:t>自觉张口受限，医院行头部</w:t>
      </w:r>
      <w:r>
        <w:rPr>
          <w:rFonts w:ascii="Times New Roman" w:hAnsi="Times New Roman" w:eastAsia="Times New Roman" w:cs="Times New Roman"/>
          <w:spacing w:val="-8"/>
        </w:rPr>
        <w:t>MRI </w:t>
      </w:r>
      <w:r>
        <w:rPr>
          <w:spacing w:val="-8"/>
        </w:rPr>
        <w:t>示：右侧顶叶深部两枚结节灶，多考虑为转</w:t>
      </w:r>
      <w:r>
        <w:rPr>
          <w:spacing w:val="8"/>
        </w:rPr>
        <w:t xml:space="preserve">  </w:t>
      </w:r>
      <w:r>
        <w:rPr>
          <w:spacing w:val="-3"/>
        </w:rPr>
        <w:t>移瘤(直径为8 </w:t>
      </w:r>
      <w:r>
        <w:rPr>
          <w:rFonts w:ascii="Times New Roman" w:hAnsi="Times New Roman" w:eastAsia="Times New Roman" w:cs="Times New Roman"/>
          <w:spacing w:val="-3"/>
        </w:rPr>
        <w:t>mm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10  mm)</w:t>
      </w:r>
      <w:r>
        <w:rPr>
          <w:spacing w:val="-3"/>
        </w:rPr>
        <w:t>。腹部彩超示：</w:t>
      </w:r>
      <w:r>
        <w:rPr>
          <w:color w:val="506070"/>
          <w:spacing w:val="-3"/>
        </w:rPr>
        <w:t>肝门及腹主动脉前方周边多发</w:t>
      </w:r>
      <w:r>
        <w:rPr>
          <w:color w:val="506070"/>
          <w:spacing w:val="2"/>
        </w:rPr>
        <w:t xml:space="preserve">  </w:t>
      </w:r>
      <w:r>
        <w:rPr>
          <w:spacing w:val="-3"/>
        </w:rPr>
        <w:t>淋巴结声像。治疗后病情未见好转并加重出现左侧肢体偏</w:t>
      </w:r>
      <w:r>
        <w:rPr>
          <w:spacing w:val="-4"/>
        </w:rPr>
        <w:t>瘫。2014年5月27</w:t>
      </w:r>
      <w:r>
        <w:rPr/>
        <w:t xml:space="preserve">  </w:t>
      </w:r>
      <w:r>
        <w:rPr>
          <w:spacing w:val="-4"/>
        </w:rPr>
        <w:t>日至湖南省肿瘤医院行</w:t>
      </w:r>
      <w:r>
        <w:rPr>
          <w:rFonts w:ascii="Times New Roman" w:hAnsi="Times New Roman" w:eastAsia="Times New Roman" w:cs="Times New Roman"/>
          <w:spacing w:val="-4"/>
        </w:rPr>
        <w:t>PET/CT  </w:t>
      </w:r>
      <w:r>
        <w:rPr>
          <w:spacing w:val="-4"/>
        </w:rPr>
        <w:t>考虑胰腺癌可能性大</w:t>
      </w:r>
      <w:r>
        <w:rPr>
          <w:color w:val="605030"/>
          <w:spacing w:val="-4"/>
        </w:rPr>
        <w:t>，纵隔、</w:t>
      </w:r>
      <w:r>
        <w:rPr>
          <w:spacing w:val="-4"/>
        </w:rPr>
        <w:t>壁虎</w:t>
      </w:r>
      <w:r>
        <w:rPr>
          <w:spacing w:val="-5"/>
        </w:rPr>
        <w:t>10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g,   </w:t>
      </w:r>
      <w:r>
        <w:rPr>
          <w:spacing w:val="-5"/>
        </w:rPr>
        <w:t>腹</w:t>
      </w:r>
      <w:r>
        <w:rPr/>
        <w:t xml:space="preserve">  </w:t>
      </w:r>
      <w:r>
        <w:rPr>
          <w:spacing w:val="-7"/>
        </w:rPr>
        <w:t>膜后区淋巴结转移，右顶叶、右枕叶脑转移。当日开始行头部及腹部伽马刀</w:t>
      </w:r>
      <w:r>
        <w:rPr>
          <w:spacing w:val="10"/>
        </w:rPr>
        <w:t xml:space="preserve"> </w:t>
      </w:r>
      <w:r>
        <w:rPr>
          <w:spacing w:val="-11"/>
        </w:rPr>
        <w:t>治疗，同期至王云启教授处寻求中药治疗。</w:t>
      </w:r>
    </w:p>
    <w:p>
      <w:pPr>
        <w:pStyle w:val="BodyText"/>
        <w:ind w:left="459" w:right="80" w:firstLine="430"/>
        <w:spacing w:before="53" w:line="298" w:lineRule="auto"/>
        <w:rPr/>
      </w:pPr>
      <w:r>
        <w:rPr>
          <w:color w:val="506070"/>
          <w:spacing w:val="-7"/>
        </w:rPr>
        <w:t>症见：消瘦，</w:t>
      </w:r>
      <w:r>
        <w:rPr>
          <w:spacing w:val="-7"/>
        </w:rPr>
        <w:t>左侧肢体偏瘫，神疲乏力，腹胀，上腹部痛，纳差，夜寐</w:t>
      </w:r>
      <w:r>
        <w:rPr>
          <w:spacing w:val="15"/>
        </w:rPr>
        <w:t xml:space="preserve"> </w:t>
      </w:r>
      <w:r>
        <w:rPr>
          <w:spacing w:val="-10"/>
        </w:rPr>
        <w:t>一般，大小便可，舌质淡红、苔白、脉弦细。</w:t>
      </w:r>
    </w:p>
    <w:p>
      <w:pPr>
        <w:pStyle w:val="BodyText"/>
        <w:ind w:left="890"/>
        <w:spacing w:line="219" w:lineRule="auto"/>
        <w:rPr/>
      </w:pPr>
      <w:r>
        <w:rPr>
          <w:spacing w:val="-11"/>
        </w:rPr>
        <w:t>中医辨证：肝郁脾虚，瘀毒内结。</w:t>
      </w:r>
    </w:p>
    <w:p>
      <w:pPr>
        <w:pStyle w:val="BodyText"/>
        <w:ind w:left="890"/>
        <w:spacing w:before="99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治则：健脾理气，化瘀解毒。</w:t>
      </w:r>
    </w:p>
    <w:p>
      <w:pPr>
        <w:pStyle w:val="BodyText"/>
        <w:ind w:left="459" w:right="78" w:firstLine="430"/>
        <w:spacing w:before="74" w:line="278" w:lineRule="auto"/>
        <w:jc w:val="both"/>
        <w:rPr>
          <w:sz w:val="23"/>
          <w:szCs w:val="23"/>
        </w:rPr>
      </w:pPr>
      <w:r>
        <w:rPr>
          <w:sz w:val="23"/>
          <w:szCs w:val="23"/>
          <w:spacing w:val="-10"/>
        </w:rPr>
        <w:t>方药：益肝消积方加减。大黄(后下)5</w:t>
      </w:r>
      <w:r>
        <w:rPr>
          <w:sz w:val="23"/>
          <w:szCs w:val="23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 xml:space="preserve">  </w:t>
      </w:r>
      <w:r>
        <w:rPr>
          <w:sz w:val="23"/>
          <w:szCs w:val="23"/>
          <w:spacing w:val="-10"/>
        </w:rPr>
        <w:t>陈皮、莪术、土鳖虫、桂枝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2"/>
        </w:rPr>
        <w:t>各15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12"/>
        </w:rPr>
        <w:t>鸡内金、香附、郁金、木香、元胡、炮姜、蒲公英、枸杞子各20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g,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</w:t>
      </w:r>
      <w:r>
        <w:rPr>
          <w:sz w:val="23"/>
          <w:szCs w:val="23"/>
          <w:spacing w:val="-17"/>
        </w:rPr>
        <w:t>党参、白术、山药、炒麦芽、六神曲、半枝莲、白花蛇舌草、垂盆草、菟丝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"/>
        </w:rPr>
        <w:t>子各30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g,  </w:t>
      </w:r>
      <w:r>
        <w:rPr>
          <w:sz w:val="23"/>
          <w:szCs w:val="23"/>
          <w:spacing w:val="1"/>
        </w:rPr>
        <w:t>醋鳖甲(先煎)35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g,   </w:t>
      </w:r>
      <w:r>
        <w:rPr>
          <w:sz w:val="23"/>
          <w:szCs w:val="23"/>
          <w:spacing w:val="1"/>
        </w:rPr>
        <w:t>黄芪、薏苡仁各50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g</w:t>
      </w:r>
      <w:r>
        <w:rPr>
          <w:sz w:val="23"/>
          <w:szCs w:val="23"/>
          <w:spacing w:val="1"/>
        </w:rPr>
        <w:t>。</w:t>
      </w:r>
    </w:p>
    <w:p>
      <w:pPr>
        <w:pStyle w:val="BodyText"/>
        <w:ind w:left="459" w:firstLine="430"/>
        <w:spacing w:before="50" w:line="283" w:lineRule="auto"/>
        <w:jc w:val="both"/>
        <w:rPr/>
      </w:pPr>
      <w:r>
        <w:rPr>
          <w:spacing w:val="10"/>
        </w:rPr>
        <w:t>2014年6月24日二诊。经过放疗及服中药</w:t>
      </w:r>
      <w:r>
        <w:rPr>
          <w:spacing w:val="9"/>
        </w:rPr>
        <w:t>1个月治疗后，患者腹胀、</w:t>
      </w:r>
      <w:r>
        <w:rPr/>
        <w:t xml:space="preserve"> </w:t>
      </w:r>
      <w:r>
        <w:rPr>
          <w:spacing w:val="-10"/>
        </w:rPr>
        <w:t>上腹痛稍减，左侧肢体活动不利减轻，疲乏、纳差较</w:t>
      </w:r>
      <w:r>
        <w:rPr>
          <w:spacing w:val="-11"/>
        </w:rPr>
        <w:t>前好转，但大便次数多，</w:t>
      </w:r>
      <w:r>
        <w:rPr/>
        <w:t xml:space="preserve"> </w:t>
      </w:r>
      <w:r>
        <w:rPr>
          <w:color w:val="806070"/>
          <w:spacing w:val="5"/>
        </w:rPr>
        <w:t>4～5次/天。</w:t>
      </w:r>
      <w:r>
        <w:rPr>
          <w:color w:val="806070"/>
          <w:spacing w:val="-60"/>
        </w:rPr>
        <w:t xml:space="preserve"> </w:t>
      </w:r>
      <w:r>
        <w:rPr>
          <w:spacing w:val="5"/>
        </w:rPr>
        <w:t>上方加用白芍敛阴止痛，藿香20 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5"/>
        </w:rPr>
        <w:t>佩</w:t>
      </w:r>
      <w:r>
        <w:rPr>
          <w:spacing w:val="-45"/>
        </w:rPr>
        <w:t xml:space="preserve"> </w:t>
      </w:r>
      <w:r>
        <w:rPr>
          <w:spacing w:val="4"/>
        </w:rPr>
        <w:t>兰</w:t>
      </w:r>
      <w:r>
        <w:rPr>
          <w:spacing w:val="-43"/>
        </w:rPr>
        <w:t xml:space="preserve"> </w:t>
      </w:r>
      <w:r>
        <w:rPr>
          <w:spacing w:val="4"/>
        </w:rPr>
        <w:t>2</w:t>
      </w:r>
      <w:r>
        <w:rPr>
          <w:spacing w:val="-43"/>
        </w:rPr>
        <w:t xml:space="preserve"> </w:t>
      </w:r>
      <w:r>
        <w:rPr>
          <w:spacing w:val="4"/>
        </w:rPr>
        <w:t>0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506070"/>
          <w:spacing w:val="4"/>
        </w:rPr>
        <w:t>g, </w:t>
      </w:r>
      <w:r>
        <w:rPr>
          <w:color w:val="506070"/>
          <w:spacing w:val="4"/>
        </w:rPr>
        <w:t>祛湿止泻。</w:t>
      </w:r>
    </w:p>
    <w:p>
      <w:pPr>
        <w:spacing w:line="283" w:lineRule="auto"/>
        <w:sectPr>
          <w:headerReference w:type="default" r:id="rId7"/>
          <w:pgSz w:w="9980" w:h="13950"/>
          <w:pgMar w:top="400" w:right="1399" w:bottom="400" w:left="990" w:header="0" w:footer="0" w:gutter="0"/>
        </w:sectPr>
        <w:rPr/>
      </w:pPr>
    </w:p>
    <w:p>
      <w:pPr>
        <w:pStyle w:val="BodyText"/>
        <w:ind w:left="110" w:right="473"/>
        <w:spacing w:before="254" w:line="294" w:lineRule="auto"/>
        <w:jc w:val="both"/>
        <w:rPr/>
      </w:pPr>
      <w:r>
        <w:rPr>
          <w:spacing w:val="3"/>
        </w:rPr>
        <w:t>2015年2月27日复查提示右额叶及顶叶低信号灶，考虑转移瘤伽马刀术后</w:t>
      </w:r>
      <w:r>
        <w:rPr/>
        <w:t xml:space="preserve"> </w:t>
      </w:r>
      <w:r>
        <w:rPr>
          <w:color w:val="203050"/>
          <w:spacing w:val="2"/>
        </w:rPr>
        <w:t>改变；</w:t>
      </w:r>
      <w:r>
        <w:rPr>
          <w:spacing w:val="2"/>
        </w:rPr>
        <w:t>胰头萎缩。2015年11月20日复查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2"/>
        </w:rPr>
        <w:t>提示胰头萎缩大致同前，右侧</w:t>
      </w:r>
      <w:r>
        <w:rPr/>
        <w:t xml:space="preserve"> </w:t>
      </w:r>
      <w:r>
        <w:rPr>
          <w:spacing w:val="-7"/>
        </w:rPr>
        <w:t>升结肠管壁增厚，考虑结肠癌。完善电子肠镜示：升结肠可见肠腔狭窄，局</w:t>
      </w:r>
      <w:r>
        <w:rPr>
          <w:spacing w:val="9"/>
        </w:rPr>
        <w:t xml:space="preserve"> </w:t>
      </w:r>
      <w:r>
        <w:rPr>
          <w:spacing w:val="-6"/>
        </w:rPr>
        <w:t>部可见菜花样肿物，</w:t>
      </w:r>
      <w:r>
        <w:rPr>
          <w:color w:val="706050"/>
          <w:spacing w:val="-6"/>
        </w:rPr>
        <w:t>大小4</w:t>
      </w:r>
      <w:r>
        <w:rPr>
          <w:color w:val="70605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cm×3    cm,  </w:t>
      </w:r>
      <w:r>
        <w:rPr>
          <w:spacing w:val="-6"/>
        </w:rPr>
        <w:t>表面充血发红糜烂，考虑升结肠癌可</w:t>
      </w:r>
      <w:r>
        <w:rPr/>
        <w:t xml:space="preserve"> </w:t>
      </w:r>
      <w:r>
        <w:rPr>
          <w:spacing w:val="-1"/>
        </w:rPr>
        <w:t>能。病检符合低分化腺癌。2015年11月30日经湖南省肿瘤医院肠道外科会</w:t>
      </w:r>
      <w:r>
        <w:rPr>
          <w:spacing w:val="17"/>
        </w:rPr>
        <w:t xml:space="preserve"> </w:t>
      </w:r>
      <w:r>
        <w:rPr>
          <w:spacing w:val="-6"/>
        </w:rPr>
        <w:t>诊讨论后考虑当前手术治疗最有效，但考虑患</w:t>
      </w:r>
      <w:r>
        <w:rPr>
          <w:spacing w:val="-7"/>
        </w:rPr>
        <w:t>者年龄、心肺功能状态，手术</w:t>
      </w:r>
      <w:r>
        <w:rPr/>
        <w:t xml:space="preserve"> </w:t>
      </w:r>
      <w:r>
        <w:rPr>
          <w:spacing w:val="-7"/>
        </w:rPr>
        <w:t>风险极大，与患者及家属沟通后表示拒绝手术治疗，于湖南省武警总医院行</w:t>
      </w:r>
      <w:r>
        <w:rPr/>
        <w:t xml:space="preserve"> </w:t>
      </w:r>
      <w:r>
        <w:rPr>
          <w:spacing w:val="1"/>
        </w:rPr>
        <w:t>右半结肠局部伽马刀治疗，</w:t>
      </w:r>
      <w:r>
        <w:rPr>
          <w:color w:val="203050"/>
          <w:spacing w:val="1"/>
        </w:rPr>
        <w:t>后继续中药治疗。2016</w:t>
      </w:r>
      <w:r>
        <w:rPr>
          <w:color w:val="203050"/>
        </w:rPr>
        <w:t>年7月14复</w:t>
      </w:r>
      <w:r>
        <w:rPr/>
        <w:t>查</w:t>
      </w:r>
      <w:r>
        <w:rPr>
          <w:rFonts w:ascii="Times New Roman" w:hAnsi="Times New Roman" w:eastAsia="Times New Roman" w:cs="Times New Roman"/>
        </w:rPr>
        <w:t>PET—CT  </w:t>
      </w:r>
      <w:r>
        <w:rPr>
          <w:spacing w:val="-1"/>
        </w:rPr>
        <w:t>提示胰头、右侧额叶、枕叶、结肠病灶均消失。2018年11月9日复查</w:t>
      </w:r>
      <w:r>
        <w:rPr>
          <w:rFonts w:ascii="Times New Roman" w:hAnsi="Times New Roman" w:eastAsia="Times New Roman" w:cs="Times New Roman"/>
          <w:spacing w:val="-1"/>
        </w:rPr>
        <w:t>CT </w:t>
      </w:r>
      <w:r>
        <w:rPr>
          <w:spacing w:val="-1"/>
        </w:rPr>
        <w:t>提</w:t>
      </w:r>
      <w:r>
        <w:rPr>
          <w:spacing w:val="10"/>
        </w:rPr>
        <w:t xml:space="preserve"> </w:t>
      </w:r>
      <w:r>
        <w:rPr>
          <w:spacing w:val="-7"/>
        </w:rPr>
        <w:t>示胰头萎缩同前，结肠未见病灶。多次复查均提示全身多处病灶未见复发及</w:t>
      </w:r>
      <w:r>
        <w:rPr>
          <w:spacing w:val="1"/>
        </w:rPr>
        <w:t xml:space="preserve"> </w:t>
      </w:r>
      <w:r>
        <w:rPr>
          <w:spacing w:val="-1"/>
        </w:rPr>
        <w:t>转移灶。患者确诊时已为“</w:t>
      </w:r>
      <w:r>
        <w:rPr>
          <w:rFonts w:ascii="Times New Roman" w:hAnsi="Times New Roman" w:eastAsia="Times New Roman" w:cs="Times New Roman"/>
          <w:spacing w:val="-1"/>
        </w:rPr>
        <w:t>IV</w:t>
      </w:r>
      <w:r>
        <w:rPr>
          <w:spacing w:val="-1"/>
        </w:rPr>
        <w:t>期”,自2014年5月在王云启教授处服用中药</w:t>
      </w:r>
      <w:r>
        <w:rPr>
          <w:spacing w:val="13"/>
        </w:rPr>
        <w:t xml:space="preserve"> </w:t>
      </w:r>
      <w:r>
        <w:rPr>
          <w:spacing w:val="-7"/>
        </w:rPr>
        <w:t>至今已生存5年余，目前患者一般情况好，生活自理，生活质量提高。</w:t>
      </w:r>
    </w:p>
    <w:p>
      <w:pPr>
        <w:pStyle w:val="BodyText"/>
        <w:ind w:right="393" w:firstLine="550"/>
        <w:spacing w:before="74" w:line="294" w:lineRule="auto"/>
        <w:jc w:val="both"/>
        <w:rPr/>
      </w:pPr>
      <w:r>
        <w:rPr>
          <w:spacing w:val="-7"/>
        </w:rPr>
        <w:t>按：古代中医鲜少有胰腺的记载，因其常常表现为腹部包块、腹痛、黄</w:t>
      </w:r>
      <w:r>
        <w:rPr>
          <w:spacing w:val="4"/>
        </w:rPr>
        <w:t xml:space="preserve"> </w:t>
      </w:r>
      <w:r>
        <w:rPr>
          <w:spacing w:val="-13"/>
        </w:rPr>
        <w:t>疸等症状，故多将其归于“癥瘕”“腹痛”“黄疸”等范畴。《医</w:t>
      </w:r>
      <w:r>
        <w:rPr>
          <w:spacing w:val="-14"/>
        </w:rPr>
        <w:t>学心悟》曰：</w:t>
      </w:r>
      <w:r>
        <w:rPr/>
        <w:t xml:space="preserve"> </w:t>
      </w:r>
      <w:r>
        <w:rPr>
          <w:spacing w:val="-10"/>
        </w:rPr>
        <w:t>“治积聚者，当按初、中、末之三法焉，邪气初客，积聚未坚，宜直消之，而</w:t>
      </w:r>
      <w:r>
        <w:rPr/>
        <w:t xml:space="preserve">  </w:t>
      </w:r>
      <w:r>
        <w:rPr>
          <w:spacing w:val="-4"/>
        </w:rPr>
        <w:t>后和之。若积聚日久，邪盛正虚，法从中治，须以补泻相兼为用。若块消及</w:t>
      </w:r>
      <w:r>
        <w:rPr>
          <w:spacing w:val="6"/>
        </w:rPr>
        <w:t xml:space="preserve">  </w:t>
      </w:r>
      <w:r>
        <w:rPr>
          <w:spacing w:val="-4"/>
        </w:rPr>
        <w:t>半，便从末治，即住攻击之药，但和中养胃，导达经脉，俾荣卫流通，而块</w:t>
      </w:r>
      <w:r>
        <w:rPr>
          <w:spacing w:val="4"/>
        </w:rPr>
        <w:t xml:space="preserve">  </w:t>
      </w:r>
      <w:r>
        <w:rPr>
          <w:spacing w:val="-10"/>
        </w:rPr>
        <w:t>自消矣。”指出各期对症治疗之法，早期以攻为庄，中期攻补兼施，晚期</w:t>
      </w:r>
      <w:r>
        <w:rPr>
          <w:spacing w:val="-11"/>
        </w:rPr>
        <w:t>养益</w:t>
      </w:r>
      <w:r>
        <w:rPr/>
        <w:t xml:space="preserve">  </w:t>
      </w:r>
      <w:r>
        <w:rPr>
          <w:spacing w:val="-4"/>
        </w:rPr>
        <w:t>脾肾，改善体质；患者发病时已为晚期，出现乏力、腹痛、纳差等症状，一</w:t>
      </w:r>
      <w:r>
        <w:rPr>
          <w:spacing w:val="6"/>
        </w:rPr>
        <w:t xml:space="preserve">  </w:t>
      </w:r>
      <w:r>
        <w:rPr>
          <w:color w:val="203050"/>
          <w:spacing w:val="-7"/>
        </w:rPr>
        <w:t>派脾气亏虚之象，故治以黄芪、党参、</w:t>
      </w:r>
      <w:r>
        <w:rPr>
          <w:spacing w:val="-7"/>
        </w:rPr>
        <w:t>山药、白术、薏苡仁、陈皮健脾</w:t>
      </w:r>
      <w:r>
        <w:rPr>
          <w:spacing w:val="-8"/>
        </w:rPr>
        <w:t>行气，</w:t>
      </w:r>
      <w:r>
        <w:rPr/>
        <w:t xml:space="preserve"> </w:t>
      </w:r>
      <w:r>
        <w:rPr>
          <w:spacing w:val="-7"/>
        </w:rPr>
        <w:t>以炒麦芽、鸡内金、</w:t>
      </w:r>
      <w:r>
        <w:rPr>
          <w:color w:val="203050"/>
          <w:spacing w:val="-7"/>
        </w:rPr>
        <w:t>六神曲健</w:t>
      </w:r>
      <w:r>
        <w:rPr>
          <w:spacing w:val="-7"/>
        </w:rPr>
        <w:t>脾消食。脾虚则木郁，郁金人气则疏肝，</w:t>
      </w:r>
      <w:r>
        <w:rPr>
          <w:color w:val="203050"/>
          <w:spacing w:val="-7"/>
        </w:rPr>
        <w:t>入 血</w:t>
      </w:r>
      <w:r>
        <w:rPr>
          <w:color w:val="203050"/>
          <w:spacing w:val="3"/>
        </w:rPr>
        <w:t xml:space="preserve">  </w:t>
      </w:r>
      <w:r>
        <w:rPr>
          <w:spacing w:val="-7"/>
        </w:rPr>
        <w:t>则散瘀，香附行气中之血，两者合用活血行气，佐木香行气除胀，元胡</w:t>
      </w:r>
      <w:r>
        <w:rPr>
          <w:spacing w:val="-8"/>
        </w:rPr>
        <w:t>止痛；</w:t>
      </w:r>
      <w:r>
        <w:rPr/>
        <w:t xml:space="preserve"> </w:t>
      </w:r>
      <w:r>
        <w:rPr>
          <w:spacing w:val="-7"/>
        </w:rPr>
        <w:t>莪术，《图经本草》有云“今医家治积聚诸气，为最要之药”,取其辛散温通</w:t>
      </w:r>
      <w:r>
        <w:rPr>
          <w:spacing w:val="2"/>
        </w:rPr>
        <w:t xml:space="preserve">  </w:t>
      </w:r>
      <w:r>
        <w:rPr>
          <w:spacing w:val="-1"/>
        </w:rPr>
        <w:t>入肝脾经，行气破血，消积止痛，苏木加强活血消癥的功效；醋鳖甲味咸，</w:t>
      </w:r>
      <w:r>
        <w:rPr>
          <w:spacing w:val="12"/>
        </w:rPr>
        <w:t xml:space="preserve"> </w:t>
      </w:r>
      <w:r>
        <w:rPr>
          <w:spacing w:val="-3"/>
        </w:rPr>
        <w:t>长于软坚散结，消癥瘕；土鳖虫破瘀血，壁虎解毒散结，两者均有</w:t>
      </w:r>
      <w:r>
        <w:rPr>
          <w:spacing w:val="-4"/>
        </w:rPr>
        <w:t>小毒，此</w:t>
      </w:r>
      <w:r>
        <w:rPr/>
        <w:t xml:space="preserve"> </w:t>
      </w:r>
      <w:r>
        <w:rPr>
          <w:spacing w:val="-7"/>
        </w:rPr>
        <w:t>为以有毒之品治疗有毒之疾，正如《素问》记载道：“大毒治病，十去</w:t>
      </w:r>
      <w:r>
        <w:rPr>
          <w:spacing w:val="-8"/>
        </w:rPr>
        <w:t>其六。</w:t>
      </w:r>
      <w:r>
        <w:rPr/>
        <w:t xml:space="preserve"> </w:t>
      </w:r>
      <w:r>
        <w:rPr>
          <w:spacing w:val="-11"/>
        </w:rPr>
        <w:t>常毒治病，十去其七。小毒治病，十去其八”。枸杞子滋补肝肾，菟丝子温肾</w:t>
      </w:r>
      <w:r>
        <w:rPr>
          <w:spacing w:val="7"/>
        </w:rPr>
        <w:t xml:space="preserve">  </w:t>
      </w:r>
      <w:r>
        <w:rPr>
          <w:spacing w:val="-1"/>
        </w:rPr>
        <w:t>助阳，使补阴而不腻，充养先天。蒲公英、半枝莲、白花蛇舌草清热解毒，</w:t>
      </w:r>
      <w:r>
        <w:rPr>
          <w:spacing w:val="12"/>
        </w:rPr>
        <w:t xml:space="preserve"> </w:t>
      </w:r>
      <w:r>
        <w:rPr>
          <w:spacing w:val="-4"/>
        </w:rPr>
        <w:t>垂盆草解毒护肝；炮姜、桂枝防寒败胃，始终顾护阳气，温阳止痛；大黄苦</w:t>
      </w:r>
      <w:r>
        <w:rPr>
          <w:spacing w:val="5"/>
        </w:rPr>
        <w:t xml:space="preserve">  </w:t>
      </w:r>
      <w:r>
        <w:rPr>
          <w:spacing w:val="-4"/>
        </w:rPr>
        <w:t>寒味重浊善下行，活血行瘀，疏通胆管，泻下通腑，使瘀毒从肠道排出。诸</w:t>
      </w:r>
      <w:r>
        <w:rPr>
          <w:spacing w:val="5"/>
        </w:rPr>
        <w:t xml:space="preserve">  </w:t>
      </w:r>
      <w:r>
        <w:rPr>
          <w:spacing w:val="-4"/>
        </w:rPr>
        <w:t>药合用，共起健脾理气、清热解毒、化瘀散结之功，相比较晚期胰腺癌的平</w:t>
      </w:r>
    </w:p>
    <w:p>
      <w:pPr>
        <w:spacing w:line="294" w:lineRule="auto"/>
        <w:sectPr>
          <w:headerReference w:type="default" r:id="rId102"/>
          <w:pgSz w:w="9980" w:h="13950"/>
          <w:pgMar w:top="1493" w:right="1006" w:bottom="400" w:left="1339" w:header="1093" w:footer="0" w:gutter="0"/>
        </w:sectPr>
        <w:rPr/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spacing w:before="109" w:line="196" w:lineRule="auto"/>
        <w:rPr>
          <w:sz w:val="17"/>
          <w:szCs w:val="17"/>
        </w:rPr>
      </w:pPr>
      <w:r>
        <w:rPr>
          <w:rFonts w:ascii="Arial" w:hAnsi="Arial" w:eastAsia="Arial" w:cs="Arial"/>
          <w:sz w:val="38"/>
          <w:szCs w:val="38"/>
          <w:color w:val="809090"/>
          <w:spacing w:val="-31"/>
          <w:w w:val="83"/>
          <w:position w:val="-1"/>
        </w:rPr>
        <w:t>174</w:t>
      </w:r>
      <w:r>
        <w:rPr>
          <w:rFonts w:ascii="Arial" w:hAnsi="Arial" w:eastAsia="Arial" w:cs="Arial"/>
          <w:sz w:val="38"/>
          <w:szCs w:val="38"/>
          <w:color w:val="809090"/>
          <w:spacing w:val="-36"/>
          <w:position w:val="-1"/>
        </w:rPr>
        <w:t xml:space="preserve"> </w:t>
      </w:r>
      <w:r>
        <w:rPr>
          <w:rFonts w:ascii="Arial" w:hAnsi="Arial" w:eastAsia="Arial" w:cs="Arial"/>
          <w:sz w:val="38"/>
          <w:szCs w:val="38"/>
          <w:spacing w:val="-31"/>
          <w:w w:val="83"/>
          <w:position w:val="-1"/>
        </w:rPr>
        <w:t>e</w:t>
      </w:r>
      <w:r>
        <w:rPr>
          <w:rFonts w:ascii="Arial" w:hAnsi="Arial" w:eastAsia="Arial" w:cs="Arial"/>
          <w:sz w:val="38"/>
          <w:szCs w:val="38"/>
          <w:spacing w:val="38"/>
          <w:position w:val="-1"/>
        </w:rPr>
        <w:t xml:space="preserve"> </w:t>
      </w:r>
      <w:r>
        <w:rPr>
          <w:sz w:val="17"/>
          <w:szCs w:val="17"/>
          <w:spacing w:val="7"/>
          <w:position w:val="1"/>
        </w:rPr>
        <w:t>王云启治癌验案录</w:t>
      </w:r>
    </w:p>
    <w:p>
      <w:pPr>
        <w:pStyle w:val="BodyText"/>
        <w:ind w:left="440" w:right="101"/>
        <w:spacing w:before="241" w:line="313" w:lineRule="auto"/>
        <w:rPr/>
      </w:pPr>
      <w:r>
        <w:rPr>
          <w:spacing w:val="3"/>
        </w:rPr>
        <w:t>均生存期3～6个月，该患者自服中药以来已生存5年余，且病情稳定无进</w:t>
      </w:r>
      <w:r>
        <w:rPr>
          <w:spacing w:val="8"/>
        </w:rPr>
        <w:t xml:space="preserve"> </w:t>
      </w:r>
      <w:r>
        <w:rPr>
          <w:spacing w:val="-11"/>
        </w:rPr>
        <w:t>展，且生活自理，生活质量提高。</w:t>
      </w:r>
    </w:p>
    <w:p>
      <w:pPr>
        <w:pStyle w:val="BodyText"/>
        <w:ind w:left="859"/>
        <w:spacing w:before="166" w:line="219" w:lineRule="auto"/>
        <w:rPr>
          <w:sz w:val="24"/>
          <w:szCs w:val="24"/>
        </w:rPr>
      </w:pPr>
      <w:r>
        <w:rPr>
          <w:sz w:val="24"/>
          <w:szCs w:val="24"/>
        </w:rPr>
        <w:t>五、胆囊癌</w:t>
      </w:r>
    </w:p>
    <w:p>
      <w:pPr>
        <w:pStyle w:val="BodyText"/>
        <w:ind w:left="3599"/>
        <w:spacing w:before="205" w:line="220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病案一</w:t>
      </w:r>
    </w:p>
    <w:p>
      <w:pPr>
        <w:pStyle w:val="BodyText"/>
        <w:ind w:left="859"/>
        <w:spacing w:before="272" w:line="219" w:lineRule="auto"/>
        <w:rPr/>
      </w:pPr>
      <w:r>
        <w:rPr>
          <w:spacing w:val="6"/>
        </w:rPr>
        <w:t>何某，女，47岁。患者于2013年12月底体</w:t>
      </w:r>
      <w:r>
        <w:rPr>
          <w:spacing w:val="5"/>
        </w:rPr>
        <w:t>检发现</w:t>
      </w:r>
      <w:r>
        <w:rPr/>
        <w:t>CEA</w:t>
      </w:r>
      <w:r>
        <w:rPr>
          <w:spacing w:val="66"/>
        </w:rPr>
        <w:t xml:space="preserve"> </w:t>
      </w:r>
      <w:r>
        <w:rPr>
          <w:spacing w:val="5"/>
        </w:rPr>
        <w:t>升高，行</w:t>
      </w:r>
      <w:r>
        <w:rPr/>
        <w:t>PET</w:t>
      </w:r>
    </w:p>
    <w:p>
      <w:pPr>
        <w:pStyle w:val="BodyText"/>
        <w:ind w:left="440"/>
        <w:spacing w:before="105" w:line="302" w:lineRule="auto"/>
        <w:rPr/>
      </w:pPr>
      <w:r>
        <w:rPr>
          <w:spacing w:val="-3"/>
        </w:rPr>
        <w:t>- </w:t>
      </w:r>
      <w:r>
        <w:rPr>
          <w:rFonts w:ascii="Times New Roman" w:hAnsi="Times New Roman" w:eastAsia="Times New Roman" w:cs="Times New Roman"/>
          <w:spacing w:val="-3"/>
        </w:rPr>
        <w:t>CT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-3"/>
        </w:rPr>
        <w:t>提</w:t>
      </w:r>
      <w:r>
        <w:rPr>
          <w:spacing w:val="-31"/>
        </w:rPr>
        <w:t xml:space="preserve"> </w:t>
      </w:r>
      <w:r>
        <w:rPr>
          <w:spacing w:val="-3"/>
        </w:rPr>
        <w:t>示</w:t>
      </w:r>
      <w:r>
        <w:rPr>
          <w:spacing w:val="-40"/>
        </w:rPr>
        <w:t xml:space="preserve"> </w:t>
      </w:r>
      <w:r>
        <w:rPr>
          <w:spacing w:val="-3"/>
        </w:rPr>
        <w:t>：</w:t>
      </w:r>
      <w:r>
        <w:rPr>
          <w:color w:val="304060"/>
          <w:spacing w:val="-3"/>
        </w:rPr>
        <w:t>胆囊癌可能性大，</w:t>
      </w:r>
      <w:r>
        <w:rPr>
          <w:spacing w:val="-3"/>
        </w:rPr>
        <w:t>肝内多发转移瘤。于2014年1月22日至广州</w:t>
      </w:r>
      <w:r>
        <w:rPr/>
        <w:t xml:space="preserve"> </w:t>
      </w:r>
      <w:r>
        <w:rPr>
          <w:spacing w:val="-7"/>
        </w:rPr>
        <w:t>军区广州总医院就诊，完善相关检查后诊断为胆囊癌并肝内多发转移。行肝</w:t>
      </w:r>
      <w:r>
        <w:rPr>
          <w:spacing w:val="4"/>
        </w:rPr>
        <w:t xml:space="preserve">  </w:t>
      </w:r>
      <w:r>
        <w:rPr>
          <w:spacing w:val="-2"/>
        </w:rPr>
        <w:t>脏</w:t>
      </w:r>
      <w:r>
        <w:rPr>
          <w:rFonts w:ascii="Times New Roman" w:hAnsi="Times New Roman" w:eastAsia="Times New Roman" w:cs="Times New Roman"/>
          <w:spacing w:val="-2"/>
        </w:rPr>
        <w:t>S4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S5</w:t>
      </w:r>
      <w:r>
        <w:rPr>
          <w:spacing w:val="-2"/>
        </w:rPr>
        <w:t>及部分</w:t>
      </w:r>
      <w:r>
        <w:rPr>
          <w:rFonts w:ascii="Times New Roman" w:hAnsi="Times New Roman" w:eastAsia="Times New Roman" w:cs="Times New Roman"/>
          <w:spacing w:val="-2"/>
        </w:rPr>
        <w:t>S6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S8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spacing w:val="-2"/>
        </w:rPr>
        <w:t>段切除，胆囊癌根治术。</w:t>
      </w:r>
      <w:r>
        <w:rPr>
          <w:color w:val="707060"/>
          <w:spacing w:val="-2"/>
        </w:rPr>
        <w:t>术后病理示低分化腺癌。</w:t>
      </w:r>
      <w:r>
        <w:rPr>
          <w:color w:val="707060"/>
        </w:rPr>
        <w:t xml:space="preserve"> </w:t>
      </w:r>
      <w:r>
        <w:rPr>
          <w:spacing w:val="1"/>
        </w:rPr>
        <w:t>2014年2月10日至该院行肝动脉灌注化疗术，</w:t>
      </w:r>
      <w:r>
        <w:rPr>
          <w:spacing w:val="-27"/>
        </w:rPr>
        <w:t xml:space="preserve"> </w:t>
      </w:r>
      <w:r>
        <w:rPr>
          <w:spacing w:val="1"/>
        </w:rPr>
        <w:t>一周</w:t>
      </w:r>
      <w:r>
        <w:rPr/>
        <w:t>后予奥沙利铂静脉化疗  </w:t>
      </w:r>
      <w:r>
        <w:rPr>
          <w:spacing w:val="1"/>
        </w:rPr>
        <w:t>(具体不详)。2014年3月10日湖南省肿</w:t>
      </w:r>
      <w:r>
        <w:rPr/>
        <w:t>瘤医院复查</w:t>
      </w:r>
      <w:r>
        <w:rPr>
          <w:rFonts w:ascii="Times New Roman" w:hAnsi="Times New Roman" w:eastAsia="Times New Roman" w:cs="Times New Roman"/>
        </w:rPr>
        <w:t>CT:1.    </w:t>
      </w:r>
      <w:r>
        <w:rPr>
          <w:color w:val="806070"/>
        </w:rPr>
        <w:t>右肝切缘及胆囊  </w:t>
      </w:r>
      <w:r>
        <w:rPr>
          <w:spacing w:val="7"/>
        </w:rPr>
        <w:t>窝低密度灶，考虑转移瘤。2014年3</w:t>
      </w:r>
      <w:r>
        <w:rPr>
          <w:spacing w:val="-62"/>
        </w:rPr>
        <w:t xml:space="preserve"> </w:t>
      </w:r>
      <w:r>
        <w:rPr>
          <w:spacing w:val="7"/>
        </w:rPr>
        <w:t>月13日在湖南省肿瘤医院行</w:t>
      </w:r>
      <w:r>
        <w:rPr>
          <w:rFonts w:ascii="Times New Roman" w:hAnsi="Times New Roman" w:eastAsia="Times New Roman" w:cs="Times New Roman"/>
        </w:rPr>
        <w:t>TACE</w:t>
      </w:r>
      <w:r>
        <w:rPr>
          <w:rFonts w:ascii="Times New Roman" w:hAnsi="Times New Roman" w:eastAsia="Times New Roman" w:cs="Times New Roman"/>
          <w:spacing w:val="7"/>
        </w:rPr>
        <w:t>,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spacing w:val="-3"/>
        </w:rPr>
        <w:t>术中见肝内2个肿瘤染色，予奥沙利铂、羟基</w:t>
      </w:r>
      <w:r>
        <w:rPr>
          <w:spacing w:val="-4"/>
        </w:rPr>
        <w:t>喜树碱肝动脉灌注化疗，吡柔</w:t>
      </w:r>
      <w:r>
        <w:rPr/>
        <w:t xml:space="preserve">  </w:t>
      </w:r>
      <w:r>
        <w:rPr>
          <w:spacing w:val="3"/>
        </w:rPr>
        <w:t>比星+碘化油行瘤体载瘤动脉化疗栓塞，术后恢复可。2014年4月8日复查</w:t>
      </w:r>
      <w:r>
        <w:rPr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CT:1.    </w:t>
      </w:r>
      <w:r>
        <w:rPr>
          <w:spacing w:val="-2"/>
        </w:rPr>
        <w:t>胆囊及部分肝实质缺如呈术后改变，胆囊窝低密度灶较前缩小，右</w:t>
      </w:r>
      <w:r>
        <w:rPr>
          <w:spacing w:val="5"/>
        </w:rPr>
        <w:t xml:space="preserve">  </w:t>
      </w:r>
      <w:r>
        <w:rPr/>
        <w:t>肝切缘低密度灶同前。2.左肝外叶及肝右叶小结节</w:t>
      </w:r>
      <w:r>
        <w:rPr>
          <w:spacing w:val="-1"/>
        </w:rPr>
        <w:t>呈介入术后改变。3.腹</w:t>
      </w:r>
      <w:r>
        <w:rPr/>
        <w:t xml:space="preserve">  </w:t>
      </w:r>
      <w:r>
        <w:rPr>
          <w:spacing w:val="3"/>
        </w:rPr>
        <w:t>膜后多发小淋巴结同前。为求中药治疗，2014年5月28日遂至王云启门诊</w:t>
      </w:r>
      <w:r>
        <w:rPr>
          <w:spacing w:val="2"/>
        </w:rPr>
        <w:t xml:space="preserve">  </w:t>
      </w:r>
      <w:r>
        <w:rPr>
          <w:spacing w:val="-8"/>
        </w:rPr>
        <w:t>开始中药治疗并持续至今，期间多次复查</w:t>
      </w:r>
      <w:r>
        <w:rPr>
          <w:rFonts w:ascii="Times New Roman" w:hAnsi="Times New Roman" w:eastAsia="Times New Roman" w:cs="Times New Roman"/>
          <w:spacing w:val="-8"/>
        </w:rPr>
        <w:t>CT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8"/>
        </w:rPr>
        <w:t>示病情稳定，未见复发及转移。</w:t>
      </w:r>
      <w:r>
        <w:rPr/>
        <w:t xml:space="preserve"> </w:t>
      </w:r>
      <w:r>
        <w:rPr>
          <w:spacing w:val="-1"/>
        </w:rPr>
        <w:t>目前已生存7年余。</w:t>
      </w:r>
    </w:p>
    <w:p>
      <w:pPr>
        <w:pStyle w:val="BodyText"/>
        <w:ind w:left="859"/>
        <w:spacing w:before="36" w:line="219" w:lineRule="auto"/>
        <w:rPr/>
      </w:pPr>
      <w:r>
        <w:rPr>
          <w:spacing w:val="-10"/>
        </w:rPr>
        <w:t>症见：口苦，胸胁胀痛，纳差，烦躁易怒，舌红苔薄黄，脉弦。</w:t>
      </w:r>
    </w:p>
    <w:p>
      <w:pPr>
        <w:pStyle w:val="BodyText"/>
        <w:ind w:left="859"/>
        <w:spacing w:before="109" w:line="219" w:lineRule="auto"/>
        <w:rPr/>
      </w:pPr>
      <w:r>
        <w:rPr>
          <w:spacing w:val="-10"/>
        </w:rPr>
        <w:t>中医辨证：肝积肝郁气滞，瘀毒内结。</w:t>
      </w:r>
    </w:p>
    <w:p>
      <w:pPr>
        <w:pStyle w:val="BodyText"/>
        <w:ind w:left="859"/>
        <w:spacing w:before="89" w:line="219" w:lineRule="auto"/>
        <w:rPr/>
      </w:pPr>
      <w:r>
        <w:rPr>
          <w:spacing w:val="-10"/>
        </w:rPr>
        <w:t>治法：疏肝利胆，理气散结。</w:t>
      </w:r>
    </w:p>
    <w:p>
      <w:pPr>
        <w:pStyle w:val="BodyText"/>
        <w:ind w:left="859"/>
        <w:spacing w:before="119" w:line="220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方药：肝复方加减。</w:t>
      </w:r>
    </w:p>
    <w:p>
      <w:pPr>
        <w:pStyle w:val="BodyText"/>
        <w:ind w:left="440" w:right="14" w:firstLine="419"/>
        <w:spacing w:before="115" w:line="26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spacing w:val="-2"/>
        </w:rPr>
        <w:t>大黄6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  <w:spacing w:val="-2"/>
        </w:rPr>
        <w:t>三</w:t>
      </w:r>
      <w:r>
        <w:rPr>
          <w:sz w:val="23"/>
          <w:szCs w:val="23"/>
          <w:spacing w:val="-49"/>
        </w:rPr>
        <w:t xml:space="preserve"> </w:t>
      </w:r>
      <w:r>
        <w:rPr>
          <w:sz w:val="23"/>
          <w:szCs w:val="23"/>
          <w:spacing w:val="-2"/>
        </w:rPr>
        <w:t>七</w:t>
      </w:r>
      <w:r>
        <w:rPr>
          <w:sz w:val="23"/>
          <w:szCs w:val="23"/>
          <w:spacing w:val="-47"/>
        </w:rPr>
        <w:t xml:space="preserve"> </w:t>
      </w:r>
      <w:r>
        <w:rPr>
          <w:sz w:val="23"/>
          <w:szCs w:val="23"/>
          <w:spacing w:val="-2"/>
        </w:rPr>
        <w:t>9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 xml:space="preserve">  </w:t>
      </w:r>
      <w:r>
        <w:rPr>
          <w:sz w:val="23"/>
          <w:szCs w:val="23"/>
          <w:spacing w:val="-2"/>
        </w:rPr>
        <w:t>壁虎10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2"/>
        </w:rPr>
        <w:t>陈皮、莪术、土鳖虫、桂枝各</w:t>
      </w:r>
      <w:r>
        <w:rPr>
          <w:sz w:val="23"/>
          <w:szCs w:val="23"/>
          <w:spacing w:val="-3"/>
        </w:rPr>
        <w:t>15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g,   </w:t>
      </w:r>
      <w:r>
        <w:rPr>
          <w:sz w:val="23"/>
          <w:szCs w:val="23"/>
          <w:spacing w:val="-3"/>
        </w:rPr>
        <w:t>党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7"/>
        </w:rPr>
        <w:t>参、鸡内金、郁金、香附、苏木、炮姜、元胡各20</w:t>
      </w:r>
      <w:r>
        <w:rPr>
          <w:sz w:val="23"/>
          <w:szCs w:val="23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7"/>
        </w:rPr>
        <w:t>g,   </w:t>
      </w:r>
      <w:r>
        <w:rPr>
          <w:sz w:val="23"/>
          <w:szCs w:val="23"/>
          <w:spacing w:val="-17"/>
        </w:rPr>
        <w:t>白术、炒麦芽、山药、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8"/>
        </w:rPr>
        <w:t>蒲公英、腹毛、半枝莲、垂盆草各30 </w:t>
      </w:r>
      <w:r>
        <w:rPr>
          <w:rFonts w:ascii="Times New Roman" w:hAnsi="Times New Roman" w:eastAsia="Times New Roman" w:cs="Times New Roman"/>
          <w:sz w:val="23"/>
          <w:szCs w:val="23"/>
          <w:spacing w:val="-18"/>
        </w:rPr>
        <w:t>g</w:t>
      </w:r>
    </w:p>
    <w:p>
      <w:pPr>
        <w:pStyle w:val="BodyText"/>
        <w:ind w:left="440" w:right="89" w:firstLine="419"/>
        <w:spacing w:before="92" w:line="302" w:lineRule="auto"/>
        <w:rPr/>
      </w:pPr>
      <w:r>
        <w:rPr>
          <w:spacing w:val="-6"/>
        </w:rPr>
        <w:t>按语：胆道恶性肿瘤较为少见，包括胆囊癌和肝内外胆管癌，</w:t>
      </w:r>
      <w:r>
        <w:rPr>
          <w:spacing w:val="-7"/>
        </w:rPr>
        <w:t>占所有消</w:t>
      </w:r>
      <w:r>
        <w:rPr/>
        <w:t xml:space="preserve"> </w:t>
      </w:r>
      <w:r>
        <w:rPr>
          <w:spacing w:val="3"/>
        </w:rPr>
        <w:t>化道肿瘤的3%,发病率女性高于男性，危险因素包括胆囊结石、息肉、胆</w:t>
      </w:r>
      <w:r>
        <w:rPr>
          <w:spacing w:val="9"/>
        </w:rPr>
        <w:t xml:space="preserve"> </w:t>
      </w:r>
      <w:r>
        <w:rPr>
          <w:spacing w:val="-3"/>
        </w:rPr>
        <w:t>囊炎等，结石合并慢性炎症是最常见危险因素。胆囊癌约</w:t>
      </w:r>
      <w:r>
        <w:rPr>
          <w:spacing w:val="-4"/>
        </w:rPr>
        <w:t>80%为腺癌。胆囊</w:t>
      </w:r>
      <w:r>
        <w:rPr/>
        <w:t xml:space="preserve"> </w:t>
      </w:r>
      <w:r>
        <w:rPr>
          <w:spacing w:val="-7"/>
        </w:rPr>
        <w:t>癌早期即通过淋巴和血液转移，侵袭力强，病情发展迅速，直接侵犯肝脏是</w:t>
      </w:r>
    </w:p>
    <w:p>
      <w:pPr>
        <w:spacing w:line="302" w:lineRule="auto"/>
        <w:sectPr>
          <w:headerReference w:type="default" r:id="rId7"/>
          <w:pgSz w:w="9980" w:h="13950"/>
          <w:pgMar w:top="400" w:right="1389" w:bottom="400" w:left="1009" w:header="0" w:footer="0" w:gutter="0"/>
        </w:sectPr>
        <w:rPr/>
      </w:pPr>
    </w:p>
    <w:p>
      <w:pPr>
        <w:pStyle w:val="BodyText"/>
        <w:ind w:right="472"/>
        <w:spacing w:before="255" w:line="296" w:lineRule="auto"/>
        <w:jc w:val="both"/>
        <w:rPr/>
      </w:pPr>
      <w:r>
        <w:rPr>
          <w:spacing w:val="4"/>
        </w:rPr>
        <w:t>胆囊癌的特点，多数发现即为晚期。术后复发率高，五年生存率低于5%, </w:t>
      </w:r>
      <w:r>
        <w:rPr>
          <w:spacing w:val="6"/>
        </w:rPr>
        <w:t>国外研究报道，五年生存率仅为1%,晚期患者生存期在6个月左右。中晚</w:t>
      </w:r>
      <w:r>
        <w:rPr>
          <w:spacing w:val="12"/>
        </w:rPr>
        <w:t xml:space="preserve"> </w:t>
      </w:r>
      <w:r>
        <w:rPr>
          <w:spacing w:val="-10"/>
        </w:rPr>
        <w:t>期胆囊癌对放疗均欠敏感，中医药可以作为一种主要治疗手段。</w:t>
      </w:r>
    </w:p>
    <w:p>
      <w:pPr>
        <w:pStyle w:val="BodyText"/>
        <w:ind w:right="331" w:firstLine="409"/>
        <w:spacing w:before="1" w:line="294" w:lineRule="auto"/>
        <w:jc w:val="both"/>
        <w:rPr/>
      </w:pPr>
      <w:r>
        <w:rPr>
          <w:spacing w:val="-14"/>
        </w:rPr>
        <w:t>中医典籍虽无晚期胆囊癌的名称，但属“积聚”“胁痛”“黄疸”“腹痛”</w:t>
      </w:r>
      <w:r>
        <w:rPr/>
        <w:t xml:space="preserve"> </w:t>
      </w:r>
      <w:r>
        <w:rPr>
          <w:spacing w:val="-7"/>
        </w:rPr>
        <w:t>等范畴。王云启认为胆为六腑之一，其气主降，以通</w:t>
      </w:r>
      <w:r>
        <w:rPr>
          <w:spacing w:val="-8"/>
        </w:rPr>
        <w:t>为用。肝主疏泄，胆为</w:t>
      </w:r>
      <w:r>
        <w:rPr/>
        <w:t xml:space="preserve">  </w:t>
      </w:r>
      <w:r>
        <w:rPr>
          <w:spacing w:val="-7"/>
        </w:rPr>
        <w:t>中清之府，肝胆互为表里，胆汁源于肝，贮于胆囊。凡气血郁积胆腑，湿热</w:t>
      </w:r>
      <w:r>
        <w:rPr>
          <w:spacing w:val="1"/>
        </w:rPr>
        <w:t xml:space="preserve">  </w:t>
      </w:r>
      <w:r>
        <w:rPr>
          <w:spacing w:val="-9"/>
        </w:rPr>
        <w:t>瘀结中焦，必影响肝的疏泄和胆的中清、通降。恩师认为“胆病以肝求之”,</w:t>
      </w:r>
      <w:r>
        <w:rPr/>
        <w:t xml:space="preserve">  </w:t>
      </w:r>
      <w:r>
        <w:rPr>
          <w:spacing w:val="-7"/>
        </w:rPr>
        <w:t>然“见肝之病，知肝传脾，当先实脾”。肝与脾常相互影响，肝郁则脾虚气</w:t>
      </w:r>
      <w:r>
        <w:rPr>
          <w:spacing w:val="2"/>
        </w:rPr>
        <w:t xml:space="preserve">  </w:t>
      </w:r>
      <w:r>
        <w:rPr>
          <w:spacing w:val="-7"/>
        </w:rPr>
        <w:t>滞，气滞则血瘀，瘀热互结胆经，郁滞成积，积久克土，使脾失健运，胃失</w:t>
      </w:r>
      <w:r>
        <w:rPr/>
        <w:t xml:space="preserve">  </w:t>
      </w:r>
      <w:r>
        <w:rPr>
          <w:spacing w:val="-7"/>
        </w:rPr>
        <w:t>和降。故认为胆囊癌的治疗先从肝而治，回归脾胃，通过健运中焦，充后天</w:t>
      </w:r>
      <w:r>
        <w:rPr/>
        <w:t xml:space="preserve">  </w:t>
      </w:r>
      <w:r>
        <w:rPr>
          <w:spacing w:val="-7"/>
        </w:rPr>
        <w:t>以促先天，调气血以化瘀散结。本方以黄芪、白术、党参、山药、大枣、薏</w:t>
      </w:r>
      <w:r>
        <w:rPr>
          <w:spacing w:val="2"/>
        </w:rPr>
        <w:t xml:space="preserve">  </w:t>
      </w:r>
      <w:r>
        <w:rPr>
          <w:spacing w:val="-2"/>
        </w:rPr>
        <w:t>苡仁补气健脾，郁金、香附疏肝解郁，腹毛行气导滞，元胡行气活血止痛，</w:t>
      </w:r>
      <w:r>
        <w:rPr>
          <w:spacing w:val="13"/>
        </w:rPr>
        <w:t xml:space="preserve"> </w:t>
      </w:r>
      <w:r>
        <w:rPr>
          <w:spacing w:val="-7"/>
        </w:rPr>
        <w:t>共奏理气散结之功。莪术、土鳖虫、壁虎、苏木破血逐瘀，再与三七配</w:t>
      </w:r>
      <w:r>
        <w:rPr>
          <w:spacing w:val="-8"/>
        </w:rPr>
        <w:t>伍活</w:t>
      </w:r>
      <w:r>
        <w:rPr/>
        <w:t xml:space="preserve">  </w:t>
      </w:r>
      <w:r>
        <w:rPr>
          <w:color w:val="607070"/>
          <w:spacing w:val="-7"/>
        </w:rPr>
        <w:t>血止血以防破血动血。</w:t>
      </w:r>
      <w:r>
        <w:rPr>
          <w:spacing w:val="-7"/>
        </w:rPr>
        <w:t>蒲公英、半枝莲、垂盆草、白花蛇舌草清热解毒</w:t>
      </w:r>
      <w:r>
        <w:rPr>
          <w:spacing w:val="-8"/>
        </w:rPr>
        <w:t>，桂</w:t>
      </w:r>
      <w:r>
        <w:rPr/>
        <w:t xml:space="preserve">  </w:t>
      </w:r>
      <w:r>
        <w:rPr>
          <w:spacing w:val="-7"/>
        </w:rPr>
        <w:t>枝温经散寒，温清并用，以调和阴阳。又以炒麦芽、鸡内金消食导滞，以防</w:t>
      </w:r>
      <w:r>
        <w:rPr/>
        <w:t xml:space="preserve">  </w:t>
      </w:r>
      <w:r>
        <w:rPr>
          <w:spacing w:val="-7"/>
        </w:rPr>
        <w:t>滋腻碍胃，攻伐太过伤胃。《金匮要略》中鳖甲煎丸，主以鳖甲为君软</w:t>
      </w:r>
      <w:r>
        <w:rPr>
          <w:spacing w:val="-8"/>
        </w:rPr>
        <w:t>坚散</w:t>
      </w:r>
      <w:r>
        <w:rPr/>
        <w:t xml:space="preserve">  </w:t>
      </w:r>
      <w:r>
        <w:rPr>
          <w:spacing w:val="-8"/>
        </w:rPr>
        <w:t>结，后世多宗此方治疗瘤瘕积聚，故方中用药鳖甲软坚散结，化有形之肿块。</w:t>
      </w:r>
      <w:r>
        <w:rPr/>
        <w:t xml:space="preserve"> </w:t>
      </w:r>
      <w:r>
        <w:rPr>
          <w:spacing w:val="-7"/>
        </w:rPr>
        <w:t>全方共奏补中益气，疏肝利胆，行气散结之效，同时力避滋腻伤中、攻伐伤</w:t>
      </w:r>
      <w:r>
        <w:rPr/>
        <w:t xml:space="preserve">  </w:t>
      </w:r>
      <w:r>
        <w:rPr>
          <w:spacing w:val="-10"/>
        </w:rPr>
        <w:t>正，通过调动机体自身的免疫、康复功能控制病情</w:t>
      </w:r>
      <w:r>
        <w:rPr>
          <w:spacing w:val="-11"/>
        </w:rPr>
        <w:t>发展最终达到抗癌转移。</w:t>
      </w:r>
    </w:p>
    <w:p>
      <w:pPr>
        <w:pStyle w:val="BodyText"/>
        <w:ind w:right="430" w:firstLine="409"/>
        <w:spacing w:before="95" w:line="295" w:lineRule="auto"/>
        <w:jc w:val="both"/>
        <w:rPr/>
      </w:pPr>
      <w:r>
        <w:rPr>
          <w:spacing w:val="-4"/>
        </w:rPr>
        <w:t>服药14剂后二诊，患者口苦胁下胀满等症状明显缓解，食欲较前增加，</w:t>
      </w:r>
      <w:r>
        <w:rPr>
          <w:spacing w:val="7"/>
        </w:rPr>
        <w:t xml:space="preserve"> </w:t>
      </w:r>
      <w:r>
        <w:rPr>
          <w:spacing w:val="-7"/>
        </w:rPr>
        <w:t>嘱患者调情志，守方再服21剂。三诊时患者病情稳定，精神饮食佳。患者一</w:t>
      </w:r>
      <w:r>
        <w:rPr>
          <w:spacing w:val="8"/>
        </w:rPr>
        <w:t xml:space="preserve"> </w:t>
      </w:r>
      <w:r>
        <w:rPr>
          <w:spacing w:val="-4"/>
        </w:rPr>
        <w:t>直坚持中药治疗，定期复诊，病情均稳定，至今生存已7年余，远超胆囊癌</w:t>
      </w:r>
      <w:r>
        <w:rPr>
          <w:spacing w:val="14"/>
        </w:rPr>
        <w:t xml:space="preserve"> </w:t>
      </w:r>
      <w:r>
        <w:rPr>
          <w:spacing w:val="-10"/>
        </w:rPr>
        <w:t>平均生存期，且生活状态良好。</w:t>
      </w:r>
    </w:p>
    <w:p>
      <w:pPr>
        <w:pStyle w:val="BodyText"/>
        <w:ind w:left="3140"/>
        <w:spacing w:before="226" w:line="220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病案二</w:t>
      </w:r>
    </w:p>
    <w:p>
      <w:pPr>
        <w:pStyle w:val="BodyText"/>
        <w:ind w:right="455" w:firstLine="409"/>
        <w:spacing w:before="214" w:line="294" w:lineRule="auto"/>
        <w:jc w:val="both"/>
        <w:rPr/>
      </w:pPr>
      <w:r>
        <w:rPr>
          <w:spacing w:val="1"/>
        </w:rPr>
        <w:t>欧某，男，74岁，2015年9月年患者因“上</w:t>
      </w:r>
      <w:r>
        <w:rPr/>
        <w:t>腹饱胀不适半月余，发热2 </w:t>
      </w:r>
      <w:r>
        <w:rPr>
          <w:spacing w:val="-1"/>
        </w:rPr>
        <w:t>小时”就诊于长沙市中心医院，腹部</w:t>
      </w:r>
      <w:r>
        <w:rPr>
          <w:rFonts w:ascii="Times New Roman" w:hAnsi="Times New Roman" w:eastAsia="Times New Roman" w:cs="Times New Roman"/>
          <w:spacing w:val="-1"/>
        </w:rPr>
        <w:t>CT </w:t>
      </w:r>
      <w:r>
        <w:rPr>
          <w:spacing w:val="-1"/>
        </w:rPr>
        <w:t>示胆囊改变，考虑胆囊癌?2015年</w:t>
      </w:r>
      <w:r>
        <w:rPr>
          <w:spacing w:val="18"/>
        </w:rPr>
        <w:t xml:space="preserve"> </w:t>
      </w:r>
      <w:r>
        <w:rPr>
          <w:color w:val="705090"/>
          <w:spacing w:val="-3"/>
        </w:rPr>
        <w:t>9</w:t>
      </w:r>
      <w:r>
        <w:rPr>
          <w:color w:val="705090"/>
          <w:spacing w:val="-39"/>
        </w:rPr>
        <w:t xml:space="preserve"> </w:t>
      </w:r>
      <w:r>
        <w:rPr>
          <w:color w:val="705090"/>
          <w:spacing w:val="-3"/>
        </w:rPr>
        <w:t>月</w:t>
      </w:r>
      <w:r>
        <w:rPr>
          <w:color w:val="705090"/>
          <w:spacing w:val="-29"/>
        </w:rPr>
        <w:t xml:space="preserve"> </w:t>
      </w:r>
      <w:r>
        <w:rPr>
          <w:color w:val="705090"/>
          <w:spacing w:val="-3"/>
        </w:rPr>
        <w:t>1</w:t>
      </w:r>
      <w:r>
        <w:rPr>
          <w:spacing w:val="-3"/>
        </w:rPr>
        <w:t>6日行“胆囊切除+肝部分切除十胆道探查+</w:t>
      </w:r>
      <w:r>
        <w:rPr>
          <w:rFonts w:ascii="Times New Roman" w:hAnsi="Times New Roman" w:eastAsia="Times New Roman" w:cs="Times New Roman"/>
          <w:spacing w:val="-3"/>
        </w:rPr>
        <w:t>T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3"/>
        </w:rPr>
        <w:t>管引流十粘连松解术”,</w:t>
      </w:r>
      <w:r>
        <w:rPr/>
        <w:t xml:space="preserve"> </w:t>
      </w:r>
      <w:r>
        <w:rPr>
          <w:spacing w:val="6"/>
        </w:rPr>
        <w:t>术后病理示：(胆囊+肝脏)混合性腺神经内分泌癌(腺癌成分为中分化腺</w:t>
      </w:r>
      <w:r>
        <w:rPr>
          <w:spacing w:val="9"/>
        </w:rPr>
        <w:t xml:space="preserve"> </w:t>
      </w:r>
      <w:r>
        <w:rPr>
          <w:spacing w:val="-7"/>
        </w:rPr>
        <w:t>癌，神经内分泌癌成分为大细胞性神经内分泌癌),伴有大片坏死，累及胆囊</w:t>
      </w:r>
      <w:r>
        <w:rPr>
          <w:spacing w:val="7"/>
        </w:rPr>
        <w:t xml:space="preserve"> </w:t>
      </w:r>
      <w:r>
        <w:rPr>
          <w:spacing w:val="-7"/>
        </w:rPr>
        <w:t>浆膜层，余胆囊组织呈现慢性胆囊炎变化并与肝脏粘连，肝组织内及其断面</w:t>
      </w:r>
    </w:p>
    <w:p>
      <w:pPr>
        <w:spacing w:line="294" w:lineRule="auto"/>
        <w:sectPr>
          <w:headerReference w:type="default" r:id="rId103"/>
          <w:pgSz w:w="9980" w:h="13950"/>
          <w:pgMar w:top="1502" w:right="979" w:bottom="400" w:left="1459" w:header="1071" w:footer="0" w:gutter="0"/>
        </w:sectPr>
        <w:rPr/>
      </w:pPr>
    </w:p>
    <w:p>
      <w:pPr>
        <w:spacing w:line="349" w:lineRule="auto"/>
        <w:rPr>
          <w:rFonts w:ascii="Arial"/>
          <w:sz w:val="21"/>
        </w:rPr>
      </w:pPr>
      <w:r/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spacing w:before="92" w:line="185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32"/>
          <w:szCs w:val="32"/>
          <w:color w:val="9090A0"/>
          <w:spacing w:val="-2"/>
        </w:rPr>
        <w:t>176</w:t>
      </w:r>
      <w:r>
        <w:rPr>
          <w:rFonts w:ascii="Times New Roman" w:hAnsi="Times New Roman" w:eastAsia="Times New Roman" w:cs="Times New Roman"/>
          <w:sz w:val="32"/>
          <w:szCs w:val="32"/>
          <w:color w:val="9090A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2"/>
        </w:rPr>
        <w:t>e</w:t>
      </w:r>
      <w:r>
        <w:rPr>
          <w:rFonts w:ascii="Times New Roman" w:hAnsi="Times New Roman" w:eastAsia="Times New Roman" w:cs="Times New Roman"/>
          <w:sz w:val="32"/>
          <w:szCs w:val="32"/>
          <w:spacing w:val="25"/>
        </w:rPr>
        <w:t xml:space="preserve">  </w:t>
      </w:r>
      <w:r>
        <w:rPr>
          <w:sz w:val="17"/>
          <w:szCs w:val="17"/>
          <w:spacing w:val="-2"/>
        </w:rPr>
        <w:t>王云启治癌验案录</w:t>
      </w:r>
    </w:p>
    <w:p>
      <w:pPr>
        <w:pStyle w:val="BodyText"/>
        <w:ind w:left="469" w:right="5"/>
        <w:spacing w:before="270" w:line="294" w:lineRule="auto"/>
        <w:jc w:val="both"/>
        <w:rPr/>
      </w:pPr>
      <w:r>
        <w:rPr>
          <w:spacing w:val="-3"/>
        </w:rPr>
        <w:t>未见癌侵犯；胆囊颈及胆总管结构不清，无法</w:t>
      </w:r>
      <w:r>
        <w:rPr>
          <w:spacing w:val="-4"/>
        </w:rPr>
        <w:t>准确判断切缘情况。2015年9</w:t>
      </w:r>
      <w:r>
        <w:rPr/>
        <w:t xml:space="preserve">  </w:t>
      </w:r>
      <w:r>
        <w:rPr>
          <w:color w:val="504080"/>
          <w:spacing w:val="12"/>
        </w:rPr>
        <w:t>月3</w:t>
      </w:r>
      <w:r>
        <w:rPr>
          <w:spacing w:val="12"/>
        </w:rPr>
        <w:t>0日至门诊行中药治疗，之后一直纯中药治疗，</w:t>
      </w:r>
      <w:r>
        <w:rPr>
          <w:color w:val="706070"/>
          <w:spacing w:val="12"/>
        </w:rPr>
        <w:t>2015年12月16日至</w:t>
      </w:r>
      <w:r>
        <w:rPr>
          <w:color w:val="706070"/>
          <w:spacing w:val="5"/>
        </w:rPr>
        <w:t xml:space="preserve">  </w:t>
      </w:r>
      <w:r>
        <w:rPr>
          <w:spacing w:val="7"/>
        </w:rPr>
        <w:t>2018年12月10日于湖南省肿瘤医院</w:t>
      </w:r>
      <w:r>
        <w:rPr>
          <w:spacing w:val="6"/>
        </w:rPr>
        <w:t>住院复查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6"/>
        </w:rPr>
        <w:t>、彩超，病情一直稳定。</w:t>
      </w:r>
      <w:r>
        <w:rPr/>
        <w:t xml:space="preserve"> </w:t>
      </w:r>
      <w:r>
        <w:rPr>
          <w:color w:val="203050"/>
          <w:spacing w:val="-10"/>
        </w:rPr>
        <w:t>症见：面色萎黄，</w:t>
      </w:r>
      <w:r>
        <w:rPr>
          <w:spacing w:val="-10"/>
        </w:rPr>
        <w:t>头晕目眩，口干口苦，胸胁隐痛，纳差，神疲乏力，</w:t>
      </w:r>
      <w:r>
        <w:rPr>
          <w:color w:val="406080"/>
          <w:spacing w:val="-10"/>
        </w:rPr>
        <w:t>食</w:t>
      </w:r>
      <w:r>
        <w:rPr>
          <w:color w:val="406080"/>
          <w:spacing w:val="-11"/>
        </w:rPr>
        <w:t xml:space="preserve"> 欲</w:t>
      </w:r>
      <w:r>
        <w:rPr>
          <w:color w:val="406080"/>
        </w:rPr>
        <w:t xml:space="preserve">  </w:t>
      </w:r>
      <w:r>
        <w:rPr>
          <w:spacing w:val="-11"/>
        </w:rPr>
        <w:t>欠佳，舌质暗，少苔，脉弦数。</w:t>
      </w:r>
    </w:p>
    <w:p>
      <w:pPr>
        <w:pStyle w:val="BodyText"/>
        <w:ind w:left="859"/>
        <w:spacing w:before="17" w:line="219" w:lineRule="auto"/>
        <w:rPr/>
      </w:pPr>
      <w:r>
        <w:rPr>
          <w:spacing w:val="-8"/>
        </w:rPr>
        <w:t>中医辨证：肝郁夹湿化热证。</w:t>
      </w:r>
    </w:p>
    <w:p>
      <w:pPr>
        <w:pStyle w:val="BodyText"/>
        <w:ind w:left="859"/>
        <w:spacing w:before="109" w:line="219" w:lineRule="auto"/>
        <w:rPr/>
      </w:pPr>
      <w:r>
        <w:rPr>
          <w:spacing w:val="-10"/>
        </w:rPr>
        <w:t>治法：疏肝利胆，兼清湿热。</w:t>
      </w:r>
    </w:p>
    <w:p>
      <w:pPr>
        <w:pStyle w:val="BodyText"/>
        <w:ind w:left="859"/>
        <w:spacing w:before="89" w:line="220" w:lineRule="auto"/>
        <w:rPr/>
      </w:pPr>
      <w:r>
        <w:rPr>
          <w:spacing w:val="-8"/>
        </w:rPr>
        <w:t>方药：肝复方加减。</w:t>
      </w:r>
    </w:p>
    <w:p>
      <w:pPr>
        <w:pStyle w:val="BodyText"/>
        <w:ind w:left="469" w:firstLine="390"/>
        <w:spacing w:before="61" w:line="276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大</w:t>
      </w:r>
      <w:r>
        <w:rPr>
          <w:sz w:val="23"/>
          <w:szCs w:val="23"/>
          <w:spacing w:val="-40"/>
        </w:rPr>
        <w:t xml:space="preserve"> </w:t>
      </w:r>
      <w:r>
        <w:rPr>
          <w:sz w:val="23"/>
          <w:szCs w:val="23"/>
          <w:spacing w:val="-1"/>
        </w:rPr>
        <w:t>黄</w:t>
      </w:r>
      <w:r>
        <w:rPr>
          <w:sz w:val="23"/>
          <w:szCs w:val="23"/>
          <w:spacing w:val="-46"/>
        </w:rPr>
        <w:t xml:space="preserve"> </w:t>
      </w:r>
      <w:r>
        <w:rPr>
          <w:sz w:val="23"/>
          <w:szCs w:val="23"/>
          <w:spacing w:val="-1"/>
        </w:rPr>
        <w:t>5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1"/>
        </w:rPr>
        <w:t>三七粉(冲服)6</w:t>
      </w:r>
      <w:r>
        <w:rPr>
          <w:sz w:val="23"/>
          <w:szCs w:val="23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1"/>
        </w:rPr>
        <w:t>天麻(另蒸兑)、陈皮、莪术、土鳖虫、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olor w:val="203050"/>
          <w:spacing w:val="-6"/>
        </w:rPr>
        <w:t>桂枝、</w:t>
      </w:r>
      <w:r>
        <w:rPr>
          <w:sz w:val="23"/>
          <w:szCs w:val="23"/>
          <w:spacing w:val="-6"/>
        </w:rPr>
        <w:t>苦参、壁虎各15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-6"/>
        </w:rPr>
        <w:t>炮姜、香附、郁金、元</w:t>
      </w:r>
      <w:r>
        <w:rPr>
          <w:sz w:val="23"/>
          <w:szCs w:val="23"/>
          <w:spacing w:val="-7"/>
        </w:rPr>
        <w:t>胡、蒲公英、广藿香各</w:t>
      </w:r>
      <w:r>
        <w:rPr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20g,</w:t>
      </w:r>
      <w:r>
        <w:rPr>
          <w:rFonts w:ascii="Times New Roman" w:hAnsi="Times New Roman" w:eastAsia="Times New Roman" w:cs="Times New Roman"/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  <w:spacing w:val="-14"/>
        </w:rPr>
        <w:t>炒麦芽、白术、鸡内金、山药、苏木、大腹皮、半枝莲、白花蛇舌草、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9"/>
        </w:rPr>
        <w:t>垂盆草、白芍、金钱草、芦根各30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 </w:t>
      </w:r>
      <w:r>
        <w:rPr>
          <w:sz w:val="23"/>
          <w:szCs w:val="23"/>
          <w:spacing w:val="-9"/>
        </w:rPr>
        <w:t>黄芪、薏苡仁各50 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</w:t>
      </w:r>
      <w:r>
        <w:rPr>
          <w:sz w:val="23"/>
          <w:szCs w:val="23"/>
          <w:spacing w:val="-9"/>
        </w:rPr>
        <w:t>。</w:t>
      </w:r>
    </w:p>
    <w:p>
      <w:pPr>
        <w:pStyle w:val="BodyText"/>
        <w:ind w:left="469" w:right="4" w:firstLine="390"/>
        <w:spacing w:before="80" w:line="294" w:lineRule="auto"/>
        <w:jc w:val="both"/>
        <w:rPr/>
      </w:pPr>
      <w:r>
        <w:rPr>
          <w:spacing w:val="-6"/>
        </w:rPr>
        <w:t>按语：胆囊癌好发年龄为60～70岁，女性多于男性。根治性手术</w:t>
      </w:r>
      <w:r>
        <w:rPr>
          <w:spacing w:val="-7"/>
        </w:rPr>
        <w:t>切除为</w:t>
      </w:r>
      <w:r>
        <w:rPr/>
        <w:t xml:space="preserve">  </w:t>
      </w:r>
      <w:r>
        <w:rPr>
          <w:spacing w:val="7"/>
        </w:rPr>
        <w:t>其唯一可能获得痊愈的治疗方法。但其术后复发率高，</w:t>
      </w:r>
      <w:r>
        <w:rPr>
          <w:spacing w:val="6"/>
        </w:rPr>
        <w:t>五年生存率仅为</w:t>
      </w:r>
      <w:r>
        <w:rPr/>
        <w:t xml:space="preserve">  </w:t>
      </w:r>
      <w:r>
        <w:rPr>
          <w:spacing w:val="6"/>
        </w:rPr>
        <w:t>5%～39%,  国外研究报道，五年生存率仅为1%。胆</w:t>
      </w:r>
      <w:r>
        <w:rPr>
          <w:spacing w:val="5"/>
        </w:rPr>
        <w:t>囊癌属于中医学“黄</w:t>
      </w:r>
      <w:r>
        <w:rPr/>
        <w:t xml:space="preserve">  </w:t>
      </w:r>
      <w:r>
        <w:rPr>
          <w:spacing w:val="-19"/>
        </w:rPr>
        <w:t>疸”“胁痛”“虚劳”“痞块”“积聚”等范畴，病位在肝胆，与脾、胃密切相</w:t>
      </w:r>
      <w:r>
        <w:rPr/>
        <w:t xml:space="preserve">  </w:t>
      </w:r>
      <w:r>
        <w:rPr>
          <w:spacing w:val="-7"/>
        </w:rPr>
        <w:t>关，各医家对其病因病机的认识不同。恩师认为胆囊与肝相表里，其病因病</w:t>
      </w:r>
      <w:r>
        <w:rPr>
          <w:spacing w:val="2"/>
        </w:rPr>
        <w:t xml:space="preserve">  </w:t>
      </w:r>
      <w:r>
        <w:rPr>
          <w:color w:val="406080"/>
          <w:spacing w:val="-10"/>
        </w:rPr>
        <w:t>机大体相同。若</w:t>
      </w:r>
      <w:r>
        <w:rPr>
          <w:spacing w:val="-10"/>
        </w:rPr>
        <w:t>感受湿热之邪，由表及里，内蕴中焦</w:t>
      </w:r>
      <w:r>
        <w:rPr>
          <w:spacing w:val="-11"/>
        </w:rPr>
        <w:t>，湿郁热蒸，不得泄越；</w:t>
      </w:r>
      <w:r>
        <w:rPr/>
        <w:t xml:space="preserve"> </w:t>
      </w:r>
      <w:r>
        <w:rPr>
          <w:spacing w:val="-10"/>
        </w:rPr>
        <w:t>或因嗜酒无度，过食肥甘厚腻，饮食不洁，脾胃损伤</w:t>
      </w:r>
      <w:r>
        <w:rPr>
          <w:spacing w:val="-11"/>
        </w:rPr>
        <w:t>，运化失职，湿浊内生，</w:t>
      </w:r>
      <w:r>
        <w:rPr/>
        <w:t xml:space="preserve"> </w:t>
      </w:r>
      <w:r>
        <w:rPr>
          <w:color w:val="406080"/>
          <w:spacing w:val="-7"/>
        </w:rPr>
        <w:t>郁而化热，湿</w:t>
      </w:r>
      <w:r>
        <w:rPr>
          <w:spacing w:val="-7"/>
        </w:rPr>
        <w:t>热熏蒸，终蕴“毒”而发病。七情失调，或外感六淫之邪</w:t>
      </w:r>
      <w:r>
        <w:rPr>
          <w:spacing w:val="-8"/>
        </w:rPr>
        <w:t>，造</w:t>
      </w:r>
      <w:r>
        <w:rPr/>
        <w:t xml:space="preserve">  </w:t>
      </w:r>
      <w:r>
        <w:rPr>
          <w:color w:val="406080"/>
          <w:spacing w:val="-7"/>
        </w:rPr>
        <w:t>成经络阻滞，气血凝滞</w:t>
      </w:r>
      <w:r>
        <w:rPr>
          <w:spacing w:val="-7"/>
        </w:rPr>
        <w:t>，痰瘀互结，脏腑功能失调，</w:t>
      </w:r>
      <w:r>
        <w:rPr>
          <w:spacing w:val="-8"/>
        </w:rPr>
        <w:t>积“瘀”而发病，病久</w:t>
      </w:r>
      <w:r>
        <w:rPr/>
        <w:t xml:space="preserve">  </w:t>
      </w:r>
      <w:r>
        <w:rPr>
          <w:spacing w:val="-6"/>
        </w:rPr>
        <w:t>则气血耗损，正气亏虚，阴阳失衡，从“虚</w:t>
      </w:r>
      <w:r>
        <w:rPr>
          <w:spacing w:val="-7"/>
        </w:rPr>
        <w:t>”致病。</w:t>
      </w:r>
      <w:r>
        <w:rPr>
          <w:color w:val="203050"/>
          <w:spacing w:val="-7"/>
        </w:rPr>
        <w:t>王云启认为在胆囊癌的</w:t>
      </w:r>
      <w:r>
        <w:rPr>
          <w:color w:val="203050"/>
        </w:rPr>
        <w:t xml:space="preserve"> </w:t>
      </w:r>
      <w:r>
        <w:rPr>
          <w:spacing w:val="-13"/>
        </w:rPr>
        <w:t>整个发病过程中，瘀、毒、虚同样贯穿始终。“瘀”</w:t>
      </w:r>
      <w:r>
        <w:rPr>
          <w:spacing w:val="-14"/>
        </w:rPr>
        <w:t>为肝气郁结、气血痰湿蕴</w:t>
      </w:r>
      <w:r>
        <w:rPr/>
        <w:t xml:space="preserve">  </w:t>
      </w:r>
      <w:r>
        <w:rPr>
          <w:spacing w:val="-16"/>
        </w:rPr>
        <w:t>结所致。“毒”包括湿毒、热毒等。“虚”指中焦受损</w:t>
      </w:r>
      <w:r>
        <w:rPr>
          <w:spacing w:val="-17"/>
        </w:rPr>
        <w:t>，肝郁脾虚，痰瘀内阻。</w:t>
      </w:r>
      <w:r>
        <w:rPr/>
        <w:t xml:space="preserve"> </w:t>
      </w:r>
      <w:r>
        <w:rPr>
          <w:spacing w:val="-10"/>
        </w:rPr>
        <w:t>因此其治疗总以健脾疏肝，行气散结为大法。</w:t>
      </w:r>
    </w:p>
    <w:p>
      <w:pPr>
        <w:pStyle w:val="BodyText"/>
        <w:ind w:left="469" w:right="45" w:firstLine="390"/>
        <w:spacing w:before="77" w:line="294" w:lineRule="auto"/>
        <w:jc w:val="both"/>
        <w:rPr/>
      </w:pPr>
      <w:r>
        <w:rPr>
          <w:spacing w:val="-4"/>
        </w:rPr>
        <w:t>该患者为老年男性，本就正气亏虚不足，又经胆囊癌术后，气血更损，</w:t>
      </w:r>
      <w:r>
        <w:rPr>
          <w:spacing w:val="2"/>
        </w:rPr>
        <w:t xml:space="preserve"> </w:t>
      </w:r>
      <w:r>
        <w:rPr>
          <w:spacing w:val="-10"/>
        </w:rPr>
        <w:t>正气更虚。朱丹溪言：“壮人无积，虚人则有之”,正气虚弱为癌肿发生</w:t>
      </w:r>
      <w:r>
        <w:rPr>
          <w:spacing w:val="-11"/>
        </w:rPr>
        <w:t>的重</w:t>
      </w:r>
      <w:r>
        <w:rPr/>
        <w:t xml:space="preserve"> </w:t>
      </w:r>
      <w:r>
        <w:rPr>
          <w:spacing w:val="-11"/>
        </w:rPr>
        <w:t>要病因，而肝失疏泄，“木旺乘土”,久之必影响脾胃的运化功能，</w:t>
      </w:r>
      <w:r>
        <w:rPr>
          <w:color w:val="406080"/>
          <w:spacing w:val="-11"/>
        </w:rPr>
        <w:t>即“见肝</w:t>
      </w:r>
      <w:r>
        <w:rPr>
          <w:color w:val="406080"/>
          <w:spacing w:val="18"/>
        </w:rPr>
        <w:t xml:space="preserve"> </w:t>
      </w:r>
      <w:r>
        <w:rPr>
          <w:spacing w:val="-13"/>
        </w:rPr>
        <w:t>之病，知肝传脾，当先实脾”(《金匮要略》)。肝气郁结，不通则痛，气滞则</w:t>
      </w:r>
      <w:r>
        <w:rPr>
          <w:spacing w:val="12"/>
        </w:rPr>
        <w:t xml:space="preserve"> </w:t>
      </w:r>
      <w:r>
        <w:rPr>
          <w:spacing w:val="-7"/>
        </w:rPr>
        <w:t>血瘀，脾阳不升，寒湿不化，日久化热，则头晕目眩，口干口苦。本方</w:t>
      </w:r>
      <w:r>
        <w:rPr>
          <w:spacing w:val="-8"/>
        </w:rPr>
        <w:t>以黄</w:t>
      </w:r>
      <w:r>
        <w:rPr/>
        <w:t xml:space="preserve"> </w:t>
      </w:r>
      <w:r>
        <w:rPr>
          <w:spacing w:val="-7"/>
        </w:rPr>
        <w:t>芪、白术、山药、薏苡仁补脾益气，健脾除湿，又以炒麦芽、鸡内金、炮姜</w:t>
      </w:r>
    </w:p>
    <w:p>
      <w:pPr>
        <w:spacing w:line="294" w:lineRule="auto"/>
        <w:sectPr>
          <w:headerReference w:type="default" r:id="rId7"/>
          <w:pgSz w:w="9980" w:h="13950"/>
          <w:pgMar w:top="400" w:right="1384" w:bottom="400" w:left="990" w:header="0" w:footer="0" w:gutter="0"/>
        </w:sectPr>
        <w:rPr/>
      </w:pPr>
    </w:p>
    <w:p>
      <w:pPr>
        <w:pStyle w:val="BodyText"/>
        <w:ind w:right="407"/>
        <w:spacing w:before="250" w:line="294" w:lineRule="auto"/>
        <w:jc w:val="both"/>
        <w:rPr/>
      </w:pPr>
      <w:r>
        <w:rPr>
          <w:spacing w:val="-11"/>
        </w:rPr>
        <w:t>消食导滞，温中和胃，以防滋腻碍胃。天麻息风止眩，郁金、香附疏肝解郁，</w:t>
      </w:r>
      <w:r>
        <w:rPr>
          <w:spacing w:val="13"/>
        </w:rPr>
        <w:t xml:space="preserve"> </w:t>
      </w:r>
      <w:r>
        <w:rPr>
          <w:spacing w:val="-7"/>
        </w:rPr>
        <w:t>腹毛、陈皮行气导滞，元胡行气活血止痛，桂枝温经通脉，助阳化气，散寒</w:t>
      </w:r>
      <w:r>
        <w:rPr>
          <w:spacing w:val="13"/>
        </w:rPr>
        <w:t xml:space="preserve"> </w:t>
      </w:r>
      <w:r>
        <w:rPr>
          <w:spacing w:val="-4"/>
        </w:rPr>
        <w:t>止痛；白芍药养血柔肝，缓中止痛，其用量倍桂枝，与</w:t>
      </w:r>
      <w:r>
        <w:rPr>
          <w:spacing w:val="-5"/>
        </w:rPr>
        <w:t>桂枝相配调和营卫，</w:t>
      </w:r>
      <w:r>
        <w:rPr/>
        <w:t xml:space="preserve"> </w:t>
      </w:r>
      <w:r>
        <w:rPr>
          <w:spacing w:val="-4"/>
        </w:rPr>
        <w:t>缓急止痛，共奏疏肝理气止痛之功。莪术、土鳖虫、壁</w:t>
      </w:r>
      <w:r>
        <w:rPr>
          <w:spacing w:val="-5"/>
        </w:rPr>
        <w:t>虎、苏木破血逐瘀，</w:t>
      </w:r>
      <w:r>
        <w:rPr/>
        <w:t xml:space="preserve"> </w:t>
      </w:r>
      <w:r>
        <w:rPr>
          <w:spacing w:val="-4"/>
        </w:rPr>
        <w:t>大黄凉血解毒、逐瘀痛经，再与三七配伍活血止血以防</w:t>
      </w:r>
      <w:r>
        <w:rPr>
          <w:spacing w:val="-5"/>
        </w:rPr>
        <w:t>破血动血。蒲公英、</w:t>
      </w:r>
      <w:r>
        <w:rPr/>
        <w:t xml:space="preserve"> </w:t>
      </w:r>
      <w:r>
        <w:rPr>
          <w:spacing w:val="-11"/>
        </w:rPr>
        <w:t>半枝莲、垂盆草、白花蛇舌草清热解毒，护肝抗癌。苦参、广藿香、金钱草、</w:t>
      </w:r>
      <w:r>
        <w:rPr>
          <w:spacing w:val="13"/>
        </w:rPr>
        <w:t xml:space="preserve"> </w:t>
      </w:r>
      <w:r>
        <w:rPr>
          <w:spacing w:val="-10"/>
        </w:rPr>
        <w:t>芦根清热除湿，全方共奏健脾疏肝利胆，兼清湿热之效。</w:t>
      </w:r>
    </w:p>
    <w:p>
      <w:pPr>
        <w:pStyle w:val="BodyText"/>
        <w:ind w:right="395" w:firstLine="419"/>
        <w:spacing w:before="35" w:line="304" w:lineRule="auto"/>
        <w:rPr/>
      </w:pPr>
      <w:r>
        <w:rPr>
          <w:spacing w:val="-3"/>
        </w:rPr>
        <w:t>服药14剂后二诊，患者口苦胁下胀满等症</w:t>
      </w:r>
      <w:r>
        <w:rPr>
          <w:spacing w:val="-4"/>
        </w:rPr>
        <w:t>状明显缓解，</w:t>
      </w:r>
      <w:r>
        <w:rPr>
          <w:color w:val="406080"/>
          <w:spacing w:val="-4"/>
        </w:rPr>
        <w:t>食欲较前增加，</w:t>
      </w:r>
      <w:r>
        <w:rPr>
          <w:color w:val="406080"/>
        </w:rPr>
        <w:t xml:space="preserve"> </w:t>
      </w:r>
      <w:r>
        <w:rPr>
          <w:spacing w:val="-7"/>
        </w:rPr>
        <w:t>嘱患者调情志</w:t>
      </w:r>
      <w:r>
        <w:rPr>
          <w:color w:val="606080"/>
          <w:spacing w:val="-7"/>
        </w:rPr>
        <w:t>，守方再服21剂。</w:t>
      </w:r>
      <w:r>
        <w:rPr>
          <w:spacing w:val="-7"/>
        </w:rPr>
        <w:t>三诊时患者病情稳定，精神饮食佳。</w:t>
      </w:r>
    </w:p>
    <w:p>
      <w:pPr>
        <w:pStyle w:val="BodyText"/>
        <w:ind w:left="3159"/>
        <w:spacing w:before="148" w:line="220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病案三</w:t>
      </w:r>
    </w:p>
    <w:p>
      <w:pPr>
        <w:pStyle w:val="BodyText"/>
        <w:ind w:right="407" w:firstLine="419"/>
        <w:spacing w:before="259" w:line="296" w:lineRule="auto"/>
        <w:jc w:val="both"/>
        <w:rPr/>
      </w:pPr>
      <w:r>
        <w:rPr>
          <w:spacing w:val="2"/>
        </w:rPr>
        <w:t>彭</w:t>
      </w:r>
      <w:r>
        <w:rPr>
          <w:rFonts w:ascii="Times New Roman" w:hAnsi="Times New Roman" w:eastAsia="Times New Roman" w:cs="Times New Roman"/>
          <w:spacing w:val="2"/>
        </w:rPr>
        <w:t>X×,   </w:t>
      </w:r>
      <w:r>
        <w:rPr>
          <w:spacing w:val="2"/>
        </w:rPr>
        <w:t>男，45岁。患者因就餐饮酒后右上腹部阵发性隐痛3月余，于</w:t>
      </w:r>
      <w:r>
        <w:rPr/>
        <w:t xml:space="preserve"> </w:t>
      </w:r>
      <w:r>
        <w:rPr>
          <w:spacing w:val="1"/>
        </w:rPr>
        <w:t>2014年4月就诊于湖南省人民医院，行腹部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spacing w:val="1"/>
        </w:rPr>
        <w:t>示胆囊占位，考虑胆囊癌；</w:t>
      </w:r>
      <w:r>
        <w:rPr/>
        <w:t xml:space="preserve"> </w:t>
      </w:r>
      <w:r>
        <w:rPr>
          <w:spacing w:val="-7"/>
        </w:rPr>
        <w:t>邻近肝实质、结肠肝区及腹壁受累可能；周围多发淋巴结轻度增大。2014年</w:t>
      </w:r>
      <w:r>
        <w:rPr>
          <w:spacing w:val="1"/>
        </w:rPr>
        <w:t xml:space="preserve">  </w:t>
      </w:r>
      <w:r>
        <w:rPr>
          <w:spacing w:val="-5"/>
        </w:rPr>
        <w:t>4月25日在全身麻醉下行“胆囊切除十结肠肝曲切除，</w:t>
      </w:r>
      <w:r>
        <w:rPr>
          <w:spacing w:val="-6"/>
        </w:rPr>
        <w:t>肝方叶部分切除术”,</w:t>
      </w:r>
      <w:r>
        <w:rPr/>
        <w:t xml:space="preserve"> </w:t>
      </w:r>
      <w:r>
        <w:rPr>
          <w:spacing w:val="-4"/>
        </w:rPr>
        <w:t>术后病检示：胆囊腺癌(中一低分化),侵及肝脏被膜及结肠壁的浆膜层及深</w:t>
      </w:r>
      <w:r>
        <w:rPr>
          <w:spacing w:val="3"/>
        </w:rPr>
        <w:t xml:space="preserve">  </w:t>
      </w:r>
      <w:r>
        <w:rPr>
          <w:spacing w:val="-4"/>
        </w:rPr>
        <w:t>肌层，肝手术断端切缘切片未见癌。术后未行放化疗。</w:t>
      </w:r>
      <w:r>
        <w:rPr>
          <w:spacing w:val="-5"/>
        </w:rPr>
        <w:t>一直坚持中药治疗，</w:t>
      </w:r>
      <w:r>
        <w:rPr/>
        <w:t xml:space="preserve"> </w:t>
      </w:r>
      <w:r>
        <w:rPr>
          <w:spacing w:val="-1"/>
        </w:rPr>
        <w:t>目前已存活4年余。</w:t>
      </w:r>
    </w:p>
    <w:p>
      <w:pPr>
        <w:pStyle w:val="BodyText"/>
        <w:ind w:right="407" w:firstLine="419"/>
        <w:spacing w:before="33" w:line="296" w:lineRule="auto"/>
        <w:rPr/>
      </w:pPr>
      <w:r>
        <w:rPr>
          <w:spacing w:val="-4"/>
        </w:rPr>
        <w:t>症见：面色萎黄，口干口苦，胸胁隐痛，纳差，神疲乏力，食欲欠佳，</w:t>
      </w:r>
      <w:r>
        <w:rPr>
          <w:spacing w:val="3"/>
        </w:rPr>
        <w:t xml:space="preserve"> </w:t>
      </w:r>
      <w:r>
        <w:rPr>
          <w:color w:val="503020"/>
          <w:spacing w:val="-12"/>
        </w:rPr>
        <w:t>舌质暗，</w:t>
      </w:r>
      <w:r>
        <w:rPr>
          <w:spacing w:val="-12"/>
        </w:rPr>
        <w:t>少苔，脉弦数。</w:t>
      </w:r>
    </w:p>
    <w:p>
      <w:pPr>
        <w:pStyle w:val="BodyText"/>
        <w:ind w:left="419"/>
        <w:spacing w:before="15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中医辨证：肝郁夹湿化热证。</w:t>
      </w:r>
    </w:p>
    <w:p>
      <w:pPr>
        <w:pStyle w:val="BodyText"/>
        <w:ind w:left="419"/>
        <w:spacing w:before="101" w:line="219" w:lineRule="auto"/>
        <w:rPr/>
      </w:pPr>
      <w:r>
        <w:rPr>
          <w:spacing w:val="-11"/>
        </w:rPr>
        <w:t>治法：疏肝利胆，兼清湿热。</w:t>
      </w:r>
    </w:p>
    <w:p>
      <w:pPr>
        <w:pStyle w:val="BodyText"/>
        <w:ind w:right="382" w:firstLine="419"/>
        <w:spacing w:before="61" w:line="278" w:lineRule="auto"/>
        <w:jc w:val="both"/>
        <w:rPr>
          <w:sz w:val="23"/>
          <w:szCs w:val="23"/>
        </w:rPr>
      </w:pPr>
      <w:r>
        <w:rPr>
          <w:sz w:val="23"/>
          <w:szCs w:val="23"/>
          <w:spacing w:val="-9"/>
        </w:rPr>
        <w:t>方药：肝复方加减。大黄5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9"/>
        </w:rPr>
        <w:t>三七粉6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-9"/>
        </w:rPr>
        <w:t>陈皮、桂枝、我术、土鳖虫、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壁虎各15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6"/>
        </w:rPr>
        <w:t>香附、郁金、元胡、炮姜、北五味各20</w:t>
      </w:r>
      <w:r>
        <w:rPr>
          <w:sz w:val="23"/>
          <w:szCs w:val="23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6"/>
        </w:rPr>
        <w:t>党参、白术、炒麦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7"/>
        </w:rPr>
        <w:t>芽、鸡内金、山药、苏木、鳖甲、腹毛、六神曲、白花蛇舌草、垂盆草、白</w:t>
      </w:r>
      <w:r>
        <w:rPr>
          <w:sz w:val="23"/>
          <w:szCs w:val="23"/>
          <w:spacing w:val="3"/>
        </w:rPr>
        <w:t xml:space="preserve">  </w:t>
      </w:r>
      <w:r>
        <w:rPr>
          <w:sz w:val="23"/>
          <w:szCs w:val="23"/>
          <w:spacing w:val="-4"/>
        </w:rPr>
        <w:t>芍各30</w:t>
      </w:r>
      <w:r>
        <w:rPr>
          <w:sz w:val="23"/>
          <w:szCs w:val="23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-4"/>
        </w:rPr>
        <w:t>黄芪、薏苡仁各50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g</w:t>
      </w:r>
      <w:r>
        <w:rPr>
          <w:sz w:val="23"/>
          <w:szCs w:val="23"/>
          <w:spacing w:val="-4"/>
        </w:rPr>
        <w:t>。</w:t>
      </w:r>
    </w:p>
    <w:p>
      <w:pPr>
        <w:pStyle w:val="BodyText"/>
        <w:ind w:right="402" w:firstLine="419"/>
        <w:spacing w:before="66" w:line="281" w:lineRule="auto"/>
        <w:jc w:val="both"/>
        <w:rPr>
          <w:sz w:val="23"/>
          <w:szCs w:val="23"/>
        </w:rPr>
      </w:pPr>
      <w:r>
        <w:rPr>
          <w:sz w:val="23"/>
          <w:szCs w:val="23"/>
          <w:spacing w:val="-21"/>
        </w:rPr>
        <w:t>按语：胆囊癌术后复发率高。患者为中年男性，胆囊癌术后，正气虚弱。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20"/>
        </w:rPr>
        <w:t>朱丹溪言：“壮人无积，虚人则有之”,正气虚弱为癌肿发生的</w:t>
      </w:r>
      <w:r>
        <w:rPr>
          <w:sz w:val="23"/>
          <w:szCs w:val="23"/>
          <w:spacing w:val="-21"/>
        </w:rPr>
        <w:t>重要病因，而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0"/>
        </w:rPr>
        <w:t>肝失疏泄，“木旺乘土”,久之必影响脾胃的运化功能，即“见肝之病，知肝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-22"/>
        </w:rPr>
        <w:t>传脾，当先实脾”(《金匮要略》)。故扶正之中以益气健脾最为常见。</w:t>
      </w:r>
      <w:r>
        <w:rPr>
          <w:sz w:val="23"/>
          <w:szCs w:val="23"/>
          <w:spacing w:val="-23"/>
        </w:rPr>
        <w:t>本方以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4"/>
        </w:rPr>
        <w:t>黄芪、党参、白术、山药、薏苡仁补脾益气，又以炒麦芽、鸡内金</w:t>
      </w:r>
      <w:r>
        <w:rPr>
          <w:sz w:val="23"/>
          <w:szCs w:val="23"/>
          <w:spacing w:val="-15"/>
        </w:rPr>
        <w:t>、炮姜、</w:t>
      </w:r>
    </w:p>
    <w:p>
      <w:pPr>
        <w:spacing w:line="281" w:lineRule="auto"/>
        <w:sectPr>
          <w:headerReference w:type="default" r:id="rId104"/>
          <w:pgSz w:w="9980" w:h="13950"/>
          <w:pgMar w:top="1499" w:right="1002" w:bottom="400" w:left="1449" w:header="1083" w:footer="0" w:gutter="0"/>
        </w:sectPr>
        <w:rPr>
          <w:sz w:val="23"/>
          <w:szCs w:val="23"/>
        </w:rPr>
      </w:pP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spacing w:before="66" w:line="329" w:lineRule="exact"/>
        <w:rPr>
          <w:sz w:val="17"/>
          <w:szCs w:val="17"/>
        </w:rPr>
      </w:pPr>
      <w:r>
        <w:rPr>
          <w:rFonts w:ascii="Arial" w:hAnsi="Arial" w:eastAsia="Arial" w:cs="Arial"/>
          <w:sz w:val="23"/>
          <w:szCs w:val="23"/>
          <w:color w:val="708090"/>
          <w:spacing w:val="4"/>
          <w:position w:val="5"/>
        </w:rPr>
        <w:t>1</w:t>
      </w:r>
      <w:r>
        <w:rPr>
          <w:rFonts w:ascii="Arial" w:hAnsi="Arial" w:eastAsia="Arial" w:cs="Arial"/>
          <w:sz w:val="23"/>
          <w:szCs w:val="23"/>
          <w:color w:val="507090"/>
          <w:spacing w:val="4"/>
          <w:position w:val="5"/>
        </w:rPr>
        <w:t>7</w:t>
      </w:r>
      <w:r>
        <w:rPr>
          <w:rFonts w:ascii="Arial" w:hAnsi="Arial" w:eastAsia="Arial" w:cs="Arial"/>
          <w:sz w:val="23"/>
          <w:szCs w:val="23"/>
          <w:color w:val="A0A090"/>
          <w:spacing w:val="4"/>
          <w:position w:val="5"/>
        </w:rPr>
        <w:t>8</w:t>
      </w:r>
      <w:r>
        <w:rPr>
          <w:rFonts w:ascii="Arial" w:hAnsi="Arial" w:eastAsia="Arial" w:cs="Arial"/>
          <w:sz w:val="23"/>
          <w:szCs w:val="23"/>
          <w:color w:val="A0A090"/>
          <w:spacing w:val="33"/>
          <w:position w:val="5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  <w:position w:val="7"/>
        </w:rPr>
        <w:t>e</w:t>
      </w:r>
      <w:r>
        <w:rPr>
          <w:rFonts w:ascii="Arial" w:hAnsi="Arial" w:eastAsia="Arial" w:cs="Arial"/>
          <w:sz w:val="21"/>
          <w:szCs w:val="21"/>
          <w:spacing w:val="18"/>
          <w:w w:val="101"/>
          <w:position w:val="7"/>
        </w:rPr>
        <w:t xml:space="preserve">   </w:t>
      </w:r>
      <w:r>
        <w:rPr>
          <w:sz w:val="17"/>
          <w:szCs w:val="17"/>
          <w:spacing w:val="4"/>
        </w:rPr>
        <w:t>王云启治癌验案录</w:t>
      </w:r>
    </w:p>
    <w:p>
      <w:pPr>
        <w:pStyle w:val="BodyText"/>
        <w:ind w:left="449"/>
        <w:spacing w:before="300" w:line="303" w:lineRule="auto"/>
        <w:jc w:val="both"/>
        <w:rPr/>
      </w:pPr>
      <w:r>
        <w:rPr>
          <w:spacing w:val="-17"/>
        </w:rPr>
        <w:t>六神曲消食导滞，</w:t>
      </w:r>
      <w:r>
        <w:rPr>
          <w:color w:val="503020"/>
          <w:spacing w:val="-17"/>
        </w:rPr>
        <w:t>温</w:t>
      </w:r>
      <w:r>
        <w:rPr>
          <w:color w:val="503020"/>
          <w:spacing w:val="-14"/>
        </w:rPr>
        <w:t xml:space="preserve"> </w:t>
      </w:r>
      <w:r>
        <w:rPr>
          <w:color w:val="503020"/>
          <w:spacing w:val="-17"/>
        </w:rPr>
        <w:t>中</w:t>
      </w:r>
      <w:r>
        <w:rPr>
          <w:color w:val="503020"/>
          <w:spacing w:val="-48"/>
        </w:rPr>
        <w:t xml:space="preserve"> </w:t>
      </w:r>
      <w:r>
        <w:rPr>
          <w:color w:val="503020"/>
          <w:spacing w:val="-17"/>
        </w:rPr>
        <w:t>和 胃</w:t>
      </w:r>
      <w:r>
        <w:rPr>
          <w:color w:val="503020"/>
          <w:spacing w:val="-58"/>
        </w:rPr>
        <w:t xml:space="preserve"> </w:t>
      </w:r>
      <w:r>
        <w:rPr>
          <w:color w:val="503020"/>
          <w:spacing w:val="-17"/>
        </w:rPr>
        <w:t>，</w:t>
      </w:r>
      <w:r>
        <w:rPr>
          <w:spacing w:val="-17"/>
        </w:rPr>
        <w:t>以防滋腻碍胃。郁金、香附疏肝解郁，</w:t>
      </w:r>
      <w:r>
        <w:rPr>
          <w:rFonts w:ascii="FangSong" w:hAnsi="FangSong" w:eastAsia="FangSong" w:cs="FangSong"/>
          <w:spacing w:val="-17"/>
        </w:rPr>
        <w:t>腹</w:t>
      </w:r>
      <w:r>
        <w:rPr>
          <w:rFonts w:ascii="FangSong" w:hAnsi="FangSong" w:eastAsia="FangSong" w:cs="FangSong"/>
          <w:spacing w:val="-38"/>
        </w:rPr>
        <w:t xml:space="preserve"> </w:t>
      </w:r>
      <w:r>
        <w:rPr>
          <w:rFonts w:ascii="FangSong" w:hAnsi="FangSong" w:eastAsia="FangSong" w:cs="FangSong"/>
          <w:spacing w:val="-17"/>
        </w:rPr>
        <w:t>毛</w:t>
      </w:r>
      <w:r>
        <w:rPr>
          <w:rFonts w:ascii="FangSong" w:hAnsi="FangSong" w:eastAsia="FangSong" w:cs="FangSong"/>
          <w:spacing w:val="-55"/>
        </w:rPr>
        <w:t xml:space="preserve"> </w:t>
      </w:r>
      <w:r>
        <w:rPr>
          <w:rFonts w:ascii="FangSong" w:hAnsi="FangSong" w:eastAsia="FangSong" w:cs="FangSong"/>
          <w:spacing w:val="-17"/>
        </w:rPr>
        <w:t>、</w:t>
      </w:r>
      <w:r>
        <w:rPr>
          <w:rFonts w:ascii="FangSong" w:hAnsi="FangSong" w:eastAsia="FangSong" w:cs="FangSong"/>
        </w:rPr>
        <w:t xml:space="preserve"> </w:t>
      </w:r>
      <w:r>
        <w:rPr>
          <w:spacing w:val="-4"/>
        </w:rPr>
        <w:t>陈皮行气导滞，元胡行气活血止痛，桂枝温经通脉，助阳化气，散寒止痛；</w:t>
      </w:r>
      <w:r>
        <w:rPr>
          <w:spacing w:val="1"/>
        </w:rPr>
        <w:t xml:space="preserve"> </w:t>
      </w:r>
      <w:r>
        <w:rPr>
          <w:spacing w:val="-8"/>
        </w:rPr>
        <w:t>白芍药养血柔肝，缓中止痛，其用量倍桂枝，与桂枝相配调和营卫，缓急止</w:t>
      </w:r>
      <w:r>
        <w:rPr>
          <w:spacing w:val="6"/>
        </w:rPr>
        <w:t xml:space="preserve">  </w:t>
      </w:r>
      <w:r>
        <w:rPr>
          <w:color w:val="204050"/>
          <w:spacing w:val="-7"/>
        </w:rPr>
        <w:t>痛，共奏疏肝理气止痛之功。莪术、土鳖虫、壁虎、苏木破血逐瘀，</w:t>
      </w:r>
      <w:r>
        <w:rPr>
          <w:spacing w:val="-7"/>
        </w:rPr>
        <w:t>大黄凉</w:t>
      </w:r>
      <w:r>
        <w:rPr/>
        <w:t xml:space="preserve">  </w:t>
      </w:r>
      <w:r>
        <w:rPr>
          <w:spacing w:val="-10"/>
        </w:rPr>
        <w:t>血解毒、逐瘀痛经，再与三七配伍活血止血以防破血</w:t>
      </w:r>
      <w:r>
        <w:rPr>
          <w:spacing w:val="-11"/>
        </w:rPr>
        <w:t>动血。五味子补肾益气，</w:t>
      </w:r>
      <w:r>
        <w:rPr/>
        <w:t xml:space="preserve"> </w:t>
      </w:r>
      <w:r>
        <w:rPr>
          <w:spacing w:val="-7"/>
        </w:rPr>
        <w:t>半枝莲、垂盆草、白花蛇舌草清热解毒，护肝抗癌。全方共奏疏肝利胆</w:t>
      </w:r>
      <w:r>
        <w:rPr>
          <w:spacing w:val="-8"/>
        </w:rPr>
        <w:t>，兼</w:t>
      </w:r>
      <w:r>
        <w:rPr/>
        <w:t xml:space="preserve">  </w:t>
      </w:r>
      <w:r>
        <w:rPr>
          <w:spacing w:val="-6"/>
        </w:rPr>
        <w:t>清湿热之效。</w:t>
      </w:r>
    </w:p>
    <w:p>
      <w:pPr>
        <w:pStyle w:val="BodyText"/>
        <w:ind w:left="449" w:firstLine="419"/>
        <w:spacing w:before="33" w:line="295" w:lineRule="auto"/>
        <w:rPr/>
      </w:pPr>
      <w:r>
        <w:rPr>
          <w:spacing w:val="-4"/>
        </w:rPr>
        <w:t>服药14剂后二诊，患者口苦胁下胀满等症状明显缓解，食欲较前增加，</w:t>
      </w:r>
      <w:r>
        <w:rPr>
          <w:spacing w:val="17"/>
        </w:rPr>
        <w:t xml:space="preserve"> </w:t>
      </w:r>
      <w:r>
        <w:rPr>
          <w:spacing w:val="-7"/>
        </w:rPr>
        <w:t>嘱患者调情志，守方再服21剂。三诊时患者病情稳定，精神饮食佳。</w:t>
      </w:r>
    </w:p>
    <w:p>
      <w:pPr>
        <w:pStyle w:val="BodyText"/>
        <w:ind w:left="869"/>
        <w:spacing w:before="198" w:line="220" w:lineRule="auto"/>
        <w:rPr>
          <w:sz w:val="25"/>
          <w:szCs w:val="25"/>
        </w:rPr>
      </w:pPr>
      <w:r>
        <w:rPr>
          <w:sz w:val="25"/>
          <w:szCs w:val="25"/>
          <w:spacing w:val="-5"/>
        </w:rPr>
        <w:t>六、结直肠癌</w:t>
      </w:r>
    </w:p>
    <w:p>
      <w:pPr>
        <w:pStyle w:val="BodyText"/>
        <w:ind w:left="3609"/>
        <w:spacing w:before="191" w:line="220" w:lineRule="auto"/>
        <w:rPr>
          <w:sz w:val="24"/>
          <w:szCs w:val="24"/>
        </w:rPr>
      </w:pPr>
      <w:r>
        <w:rPr>
          <w:sz w:val="24"/>
          <w:szCs w:val="24"/>
          <w:spacing w:val="8"/>
        </w:rPr>
        <w:t>病案一</w:t>
      </w:r>
    </w:p>
    <w:p>
      <w:pPr>
        <w:pStyle w:val="BodyText"/>
        <w:ind w:left="449" w:right="20" w:firstLine="419"/>
        <w:spacing w:before="267" w:line="302" w:lineRule="auto"/>
        <w:jc w:val="both"/>
        <w:rPr/>
      </w:pPr>
      <w:r>
        <w:rPr>
          <w:spacing w:val="4"/>
        </w:rPr>
        <w:t>胡某，女，64岁。患者因上腹疼痛，反酸嗳气，2003年7月20日就诊 </w:t>
      </w:r>
      <w:r>
        <w:rPr>
          <w:spacing w:val="-5"/>
        </w:rPr>
        <w:t>于张家界人民医院，腹部</w:t>
      </w:r>
      <w:r>
        <w:rPr>
          <w:rFonts w:ascii="Times New Roman" w:hAnsi="Times New Roman" w:eastAsia="Times New Roman" w:cs="Times New Roman"/>
          <w:spacing w:val="-5"/>
        </w:rPr>
        <w:t>CT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spacing w:val="-5"/>
        </w:rPr>
        <w:t>提示肠癌可能性大，行剖腹探查，术中横结肠</w:t>
      </w:r>
      <w:r>
        <w:rPr/>
        <w:t xml:space="preserve"> </w:t>
      </w:r>
      <w:r>
        <w:rPr>
          <w:spacing w:val="-5"/>
        </w:rPr>
        <w:t>脾曲见10 </w:t>
      </w:r>
      <w:r>
        <w:rPr>
          <w:rFonts w:ascii="Times New Roman" w:hAnsi="Times New Roman" w:eastAsia="Times New Roman" w:cs="Times New Roman"/>
          <w:spacing w:val="-5"/>
        </w:rPr>
        <w:t>cm×8cm   </w:t>
      </w:r>
      <w:r>
        <w:rPr>
          <w:spacing w:val="-5"/>
        </w:rPr>
        <w:t>肿块，回盲部6</w:t>
      </w:r>
      <w:r>
        <w:rPr>
          <w:rFonts w:ascii="Times New Roman" w:hAnsi="Times New Roman" w:eastAsia="Times New Roman" w:cs="Times New Roman"/>
          <w:spacing w:val="-5"/>
        </w:rPr>
        <w:t>cm×5cm     </w:t>
      </w:r>
      <w:r>
        <w:rPr>
          <w:spacing w:val="-5"/>
        </w:rPr>
        <w:t>肿块，术后病检</w:t>
      </w:r>
      <w:r>
        <w:rPr>
          <w:spacing w:val="-6"/>
        </w:rPr>
        <w:t>：左半结肠腺</w:t>
      </w:r>
      <w:r>
        <w:rPr/>
        <w:t xml:space="preserve"> </w:t>
      </w:r>
      <w:r>
        <w:rPr>
          <w:spacing w:val="1"/>
        </w:rPr>
        <w:t>癌Ⅱ级，右半结肠腺癌</w:t>
      </w:r>
      <w:r>
        <w:rPr>
          <w:rFonts w:ascii="Times New Roman" w:hAnsi="Times New Roman" w:eastAsia="Times New Roman" w:cs="Times New Roman"/>
          <w:spacing w:val="1"/>
        </w:rPr>
        <w:t>I</w:t>
      </w:r>
      <w:r>
        <w:rPr>
          <w:rFonts w:ascii="Times New Roman" w:hAnsi="Times New Roman" w:eastAsia="Times New Roman" w:cs="Times New Roman"/>
          <w:spacing w:val="48"/>
          <w:w w:val="101"/>
        </w:rPr>
        <w:t xml:space="preserve"> </w:t>
      </w:r>
      <w:r>
        <w:rPr>
          <w:spacing w:val="1"/>
        </w:rPr>
        <w:t>级。2003年10月首次就诊于湖南省肿瘤医院，于</w:t>
      </w:r>
      <w:r>
        <w:rPr/>
        <w:t xml:space="preserve"> </w:t>
      </w:r>
      <w:r>
        <w:rPr>
          <w:color w:val="705060"/>
          <w:spacing w:val="12"/>
        </w:rPr>
        <w:t>2003年10月21日至2003年11月25日</w:t>
      </w:r>
      <w:r>
        <w:rPr>
          <w:spacing w:val="12"/>
        </w:rPr>
        <w:t>行</w:t>
      </w:r>
      <w:r>
        <w:rPr>
          <w:rFonts w:ascii="Times New Roman" w:hAnsi="Times New Roman" w:eastAsia="Times New Roman" w:cs="Times New Roman"/>
        </w:rPr>
        <w:t>PAC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spacing w:val="12"/>
        </w:rPr>
        <w:t>方案化疗2个周期。2004年</w:t>
      </w:r>
      <w:r>
        <w:rPr/>
        <w:t xml:space="preserve"> </w:t>
      </w:r>
      <w:r>
        <w:rPr>
          <w:spacing w:val="-3"/>
        </w:rPr>
        <w:t>2月患者出现不规则阴道流血流液，宫颈活检：宫颈中分化腺癌，灶</w:t>
      </w:r>
      <w:r>
        <w:rPr>
          <w:spacing w:val="-4"/>
        </w:rPr>
        <w:t>性鳞状</w:t>
      </w:r>
      <w:r>
        <w:rPr/>
        <w:t xml:space="preserve"> </w:t>
      </w:r>
      <w:r>
        <w:rPr>
          <w:spacing w:val="12"/>
        </w:rPr>
        <w:t>分化。2004年2月至2004年4月行放疗28次，腔内放疗8次，20</w:t>
      </w:r>
      <w:r>
        <w:rPr>
          <w:spacing w:val="11"/>
        </w:rPr>
        <w:t>04年4月</w:t>
      </w:r>
      <w:r>
        <w:rPr/>
        <w:t xml:space="preserve"> </w:t>
      </w:r>
      <w:r>
        <w:rPr>
          <w:spacing w:val="5"/>
        </w:rPr>
        <w:t>至2004年5月继续行</w:t>
      </w:r>
      <w:r>
        <w:rPr>
          <w:rFonts w:ascii="Times New Roman" w:hAnsi="Times New Roman" w:eastAsia="Times New Roman" w:cs="Times New Roman"/>
        </w:rPr>
        <w:t>PAC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方案化疗2个周期。放化疗过程中，因患者身体</w:t>
      </w:r>
      <w:r>
        <w:rPr>
          <w:spacing w:val="11"/>
        </w:rPr>
        <w:t xml:space="preserve"> </w:t>
      </w:r>
      <w:r>
        <w:rPr>
          <w:spacing w:val="-7"/>
        </w:rPr>
        <w:t>虚弱不能耐受化疗，且出现放射性肠炎，故拒绝继续化疗，其后一直行中药</w:t>
      </w:r>
      <w:r>
        <w:rPr/>
        <w:t xml:space="preserve"> </w:t>
      </w:r>
      <w:r>
        <w:rPr>
          <w:spacing w:val="-5"/>
        </w:rPr>
        <w:t>治疗。期间多次复查病情稳定。症见：腹痛腹泻，反酸嗳气，纳差，</w:t>
      </w:r>
      <w:r>
        <w:rPr>
          <w:color w:val="204050"/>
          <w:spacing w:val="-5"/>
        </w:rPr>
        <w:t>头昏，</w:t>
      </w:r>
      <w:r>
        <w:rPr>
          <w:color w:val="204050"/>
          <w:spacing w:val="13"/>
        </w:rPr>
        <w:t xml:space="preserve"> </w:t>
      </w:r>
      <w:r>
        <w:rPr>
          <w:spacing w:val="-11"/>
        </w:rPr>
        <w:t>耳鸣，小便清长，舌淡苔白，脉迟缓。</w:t>
      </w:r>
    </w:p>
    <w:p>
      <w:pPr>
        <w:pStyle w:val="BodyText"/>
        <w:ind w:left="869"/>
        <w:spacing w:before="37" w:line="219" w:lineRule="auto"/>
        <w:rPr/>
      </w:pPr>
      <w:r>
        <w:rPr>
          <w:spacing w:val="-11"/>
        </w:rPr>
        <w:t>中医辨证：寒湿中阻，瘀毒内结。</w:t>
      </w:r>
    </w:p>
    <w:p>
      <w:pPr>
        <w:pStyle w:val="BodyText"/>
        <w:ind w:left="869"/>
        <w:spacing w:before="69" w:line="219" w:lineRule="auto"/>
        <w:rPr/>
      </w:pPr>
      <w:r>
        <w:rPr>
          <w:spacing w:val="-10"/>
        </w:rPr>
        <w:t>治则：温补脾肾，散寒除湿。</w:t>
      </w:r>
    </w:p>
    <w:p>
      <w:pPr>
        <w:pStyle w:val="BodyText"/>
        <w:ind w:left="449" w:right="94" w:firstLine="419"/>
        <w:spacing w:before="104" w:line="284" w:lineRule="auto"/>
        <w:jc w:val="both"/>
        <w:rPr>
          <w:sz w:val="23"/>
          <w:szCs w:val="23"/>
        </w:rPr>
      </w:pPr>
      <w:r>
        <w:rPr>
          <w:sz w:val="23"/>
          <w:szCs w:val="23"/>
          <w:spacing w:val="-7"/>
        </w:rPr>
        <w:t>方药：肠复方加减。三七粉(冲)6</w:t>
      </w:r>
      <w:r>
        <w:rPr>
          <w:sz w:val="23"/>
          <w:szCs w:val="23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 xml:space="preserve"> </w:t>
      </w:r>
      <w:r>
        <w:rPr>
          <w:sz w:val="23"/>
          <w:szCs w:val="23"/>
          <w:spacing w:val="-7"/>
        </w:rPr>
        <w:t>桂枝、陈皮、北五味、莪术、僵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1"/>
        </w:rPr>
        <w:t>蚕、壁虎各15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g,  </w:t>
      </w:r>
      <w:r>
        <w:rPr>
          <w:sz w:val="23"/>
          <w:szCs w:val="23"/>
          <w:spacing w:val="-11"/>
        </w:rPr>
        <w:t>菟丝子、淫羊霍、补骨脂、六神曲、枸杞子、女贞子、炮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14"/>
        </w:rPr>
        <w:t>姜、广霍香各20</w:t>
      </w:r>
      <w:r>
        <w:rPr>
          <w:sz w:val="23"/>
          <w:szCs w:val="23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-14"/>
        </w:rPr>
        <w:t>白术、白花蛇舌草、山药、鸡内金、苍术、半枝莲、百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8"/>
        </w:rPr>
        <w:t>合各30</w:t>
      </w:r>
      <w:r>
        <w:rPr>
          <w:sz w:val="23"/>
          <w:szCs w:val="23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-8"/>
        </w:rPr>
        <w:t>黄芪、薏苡仁各50</w:t>
      </w:r>
      <w:r>
        <w:rPr>
          <w:sz w:val="23"/>
          <w:szCs w:val="23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</w:t>
      </w:r>
      <w:r>
        <w:rPr>
          <w:sz w:val="23"/>
          <w:szCs w:val="23"/>
          <w:spacing w:val="-8"/>
        </w:rPr>
        <w:t>。</w:t>
      </w:r>
    </w:p>
    <w:p>
      <w:pPr>
        <w:pStyle w:val="BodyText"/>
        <w:ind w:left="869"/>
        <w:spacing w:before="50" w:line="219" w:lineRule="auto"/>
        <w:rPr/>
      </w:pPr>
      <w:r>
        <w:rPr>
          <w:spacing w:val="-7"/>
        </w:rPr>
        <w:t>按语：结直肠癌是发生在结肠和直肠腺体及黏膜上皮的常见消化道恶性</w:t>
      </w:r>
    </w:p>
    <w:p>
      <w:pPr>
        <w:spacing w:line="219" w:lineRule="auto"/>
        <w:sectPr>
          <w:headerReference w:type="default" r:id="rId7"/>
          <w:pgSz w:w="9980" w:h="13950"/>
          <w:pgMar w:top="400" w:right="1399" w:bottom="400" w:left="999" w:header="0" w:footer="0" w:gutter="0"/>
        </w:sectPr>
        <w:rPr/>
      </w:pPr>
    </w:p>
    <w:p>
      <w:pPr>
        <w:pStyle w:val="BodyText"/>
        <w:ind w:right="373"/>
        <w:spacing w:before="252" w:line="294" w:lineRule="auto"/>
        <w:jc w:val="both"/>
        <w:rPr/>
      </w:pPr>
      <w:r>
        <w:rPr/>
        <w:t>肿瘤，发病率高，在我国占全身癌肿第3位。结肠癌属中医“肠癖”范</w:t>
      </w:r>
      <w:r>
        <w:rPr>
          <w:spacing w:val="-1"/>
        </w:rPr>
        <w:t>畴，</w:t>
      </w:r>
      <w:r>
        <w:rPr/>
        <w:t xml:space="preserve"> </w:t>
      </w:r>
      <w:r>
        <w:rPr>
          <w:spacing w:val="-7"/>
        </w:rPr>
        <w:t>中医认为其病因病机是因外感湿毒，饮食内伤，中焦脾胃亏虚，湿毒下注大</w:t>
      </w:r>
      <w:r>
        <w:rPr/>
        <w:t xml:space="preserve">  </w:t>
      </w:r>
      <w:r>
        <w:rPr>
          <w:spacing w:val="-3"/>
        </w:rPr>
        <w:t>肠，蕴结成瘤。其病位在大肠，与脾肾相关，</w:t>
      </w:r>
      <w:r>
        <w:rPr>
          <w:spacing w:val="-4"/>
        </w:rPr>
        <w:t>多由于脾气亏虚，传导失职，</w:t>
      </w:r>
      <w:r>
        <w:rPr/>
        <w:t xml:space="preserve"> </w:t>
      </w:r>
      <w:r>
        <w:rPr>
          <w:spacing w:val="-7"/>
        </w:rPr>
        <w:t>导致气机不畅，脾虚湿盛，气滞血瘀与湿毒互结而成。王云启在大肠癌的治</w:t>
      </w:r>
      <w:r>
        <w:rPr>
          <w:spacing w:val="4"/>
        </w:rPr>
        <w:t xml:space="preserve">  </w:t>
      </w:r>
      <w:r>
        <w:rPr>
          <w:spacing w:val="-6"/>
        </w:rPr>
        <w:t>疗上，非常注重扶正祛邪的思想，尤其重视气体调畅，如《素问</w:t>
      </w:r>
      <w:r>
        <w:rPr>
          <w:spacing w:val="-24"/>
        </w:rPr>
        <w:t xml:space="preserve"> </w:t>
      </w:r>
      <w:r>
        <w:rPr>
          <w:spacing w:val="-6"/>
        </w:rPr>
        <w:t>·举痛论》</w:t>
      </w:r>
      <w:r>
        <w:rPr/>
        <w:t xml:space="preserve"> </w:t>
      </w:r>
      <w:r>
        <w:rPr>
          <w:spacing w:val="-10"/>
        </w:rPr>
        <w:t>言“百病生于气”,王云启认为气机调畅既可作为扶正的一部分，又可作</w:t>
      </w:r>
      <w:r>
        <w:rPr>
          <w:spacing w:val="-11"/>
        </w:rPr>
        <w:t>为祛</w:t>
      </w:r>
      <w:r>
        <w:rPr/>
        <w:t xml:space="preserve">  </w:t>
      </w:r>
      <w:r>
        <w:rPr>
          <w:spacing w:val="-7"/>
        </w:rPr>
        <w:t>邪的一部分，是二者的枢纽。气虚表现为正气虚，以脾肾气虚多见。方中予</w:t>
      </w:r>
      <w:r>
        <w:rPr>
          <w:spacing w:val="1"/>
        </w:rPr>
        <w:t xml:space="preserve">  </w:t>
      </w:r>
      <w:r>
        <w:rPr>
          <w:spacing w:val="-7"/>
        </w:rPr>
        <w:t>黄芪、白术、山药补气健脾，白术、山药配合可以健脾益气养阴，补气而不</w:t>
      </w:r>
      <w:r>
        <w:rPr/>
        <w:t xml:space="preserve">  </w:t>
      </w:r>
      <w:r>
        <w:rPr>
          <w:spacing w:val="-7"/>
        </w:rPr>
        <w:t>伤阴，气足阴液才能更好地敷布全身；又以菟丝子、淫羊藿、补骨脂、枸杞</w:t>
      </w:r>
      <w:r>
        <w:rPr>
          <w:spacing w:val="1"/>
        </w:rPr>
        <w:t xml:space="preserve">  </w:t>
      </w:r>
      <w:r>
        <w:rPr>
          <w:spacing w:val="-7"/>
        </w:rPr>
        <w:t>子、女贞子、五味子补肾填精，温肾助阳，脾肾两补，充先天以养后天，助</w:t>
      </w:r>
      <w:r>
        <w:rPr>
          <w:spacing w:val="1"/>
        </w:rPr>
        <w:t xml:space="preserve">  </w:t>
      </w:r>
      <w:r>
        <w:rPr>
          <w:spacing w:val="-7"/>
        </w:rPr>
        <w:t>气血生化之源。玉云启认为多数恶性肿瘤后期均可逐渐发展为气滞血瘀、气</w:t>
      </w:r>
      <w:r>
        <w:rPr>
          <w:spacing w:val="2"/>
        </w:rPr>
        <w:t xml:space="preserve">  </w:t>
      </w:r>
      <w:r>
        <w:rPr>
          <w:spacing w:val="-10"/>
        </w:rPr>
        <w:t>滞痰凝湿停，需在调气的基础上加上活血化瘀、化痰祛湿等法；方中以莪术、</w:t>
      </w:r>
      <w:r>
        <w:rPr>
          <w:spacing w:val="8"/>
        </w:rPr>
        <w:t xml:space="preserve"> </w:t>
      </w:r>
      <w:r>
        <w:rPr>
          <w:spacing w:val="-7"/>
        </w:rPr>
        <w:t>壁虎祛瘀散结，通络止痛。为防破血动血，方中加三七粉活血止血，健脾渗</w:t>
      </w:r>
      <w:r>
        <w:rPr/>
        <w:t xml:space="preserve">  </w:t>
      </w:r>
      <w:r>
        <w:rPr>
          <w:spacing w:val="-10"/>
        </w:rPr>
        <w:t>湿，陈皮、苍术燥湿健脾，藿香芳香醒脾化湿，加用神曲、鸡内金消食导滞，</w:t>
      </w:r>
      <w:r>
        <w:rPr>
          <w:spacing w:val="8"/>
        </w:rPr>
        <w:t xml:space="preserve"> </w:t>
      </w:r>
      <w:r>
        <w:rPr>
          <w:spacing w:val="-7"/>
        </w:rPr>
        <w:t>炮姜温中，又以桂枝温阳化气通络。一派温药中又以白花蛇舌草、百合、半</w:t>
      </w:r>
      <w:r>
        <w:rPr/>
        <w:t xml:space="preserve">  </w:t>
      </w:r>
      <w:r>
        <w:rPr>
          <w:spacing w:val="-10"/>
        </w:rPr>
        <w:t>枝莲清热解毒散结，同时能防以防温补太过。全方补中有攻，标本兼顾。</w:t>
      </w:r>
    </w:p>
    <w:p>
      <w:pPr>
        <w:pStyle w:val="BodyText"/>
        <w:ind w:right="393" w:firstLine="440"/>
        <w:spacing w:before="96" w:line="293" w:lineRule="auto"/>
        <w:jc w:val="both"/>
        <w:rPr/>
      </w:pPr>
      <w:r>
        <w:rPr>
          <w:spacing w:val="-6"/>
        </w:rPr>
        <w:t>服用14剂中药后患者复诊，仍有反酸嗳气</w:t>
      </w:r>
      <w:r>
        <w:rPr>
          <w:spacing w:val="-7"/>
        </w:rPr>
        <w:t>，食纳较前好转，</w:t>
      </w:r>
      <w:r>
        <w:rPr>
          <w:color w:val="304060"/>
          <w:spacing w:val="-7"/>
        </w:rPr>
        <w:t>小便可，嘱</w:t>
      </w:r>
      <w:r>
        <w:rPr>
          <w:color w:val="304060"/>
        </w:rPr>
        <w:t xml:space="preserve"> </w:t>
      </w:r>
      <w:r>
        <w:rPr>
          <w:spacing w:val="-5"/>
        </w:rPr>
        <w:t>患者在守方的基础上加佩兰20</w:t>
      </w:r>
      <w:r>
        <w:rPr>
          <w:rFonts w:ascii="Times New Roman" w:hAnsi="Times New Roman" w:eastAsia="Times New Roman" w:cs="Times New Roman"/>
          <w:spacing w:val="-5"/>
        </w:rPr>
        <w:t>g </w:t>
      </w:r>
      <w:r>
        <w:rPr>
          <w:spacing w:val="-5"/>
        </w:rPr>
        <w:t>芳香化湿，以助脾胃运化。三诊时患者诉嗳</w:t>
      </w:r>
      <w:r>
        <w:rPr>
          <w:spacing w:val="1"/>
        </w:rPr>
        <w:t xml:space="preserve">  </w:t>
      </w:r>
      <w:r>
        <w:rPr>
          <w:spacing w:val="-1"/>
        </w:rPr>
        <w:t>气反酸等症状明显好转，1个月后患者诉无不适，后定期复查，病情稳定。</w:t>
      </w:r>
      <w:r>
        <w:rPr>
          <w:spacing w:val="11"/>
        </w:rPr>
        <w:t xml:space="preserve"> </w:t>
      </w:r>
      <w:r>
        <w:rPr>
          <w:spacing w:val="-5"/>
        </w:rPr>
        <w:t>该患者双重肿瘤，目前已带瘤生存15年余，远超</w:t>
      </w:r>
      <w:r>
        <w:rPr>
          <w:spacing w:val="-6"/>
        </w:rPr>
        <w:t>平均生存期。</w:t>
      </w:r>
    </w:p>
    <w:p>
      <w:pPr>
        <w:pStyle w:val="BodyText"/>
        <w:ind w:left="3159"/>
        <w:spacing w:before="185" w:line="220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病案二</w:t>
      </w:r>
    </w:p>
    <w:p>
      <w:pPr>
        <w:pStyle w:val="BodyText"/>
        <w:ind w:right="393" w:firstLine="419"/>
        <w:spacing w:before="263" w:line="294" w:lineRule="auto"/>
        <w:jc w:val="both"/>
        <w:rPr/>
      </w:pPr>
      <w:r>
        <w:rPr>
          <w:spacing w:val="3"/>
        </w:rPr>
        <w:t>陆某，男，49岁。患者诉2010年12月底无明显诱因出现大便不成形，</w:t>
      </w:r>
      <w:r>
        <w:rPr>
          <w:spacing w:val="6"/>
        </w:rPr>
        <w:t xml:space="preserve"> </w:t>
      </w:r>
      <w:r>
        <w:rPr>
          <w:spacing w:val="-3"/>
        </w:rPr>
        <w:t>便意频繁，无腹痛便血</w:t>
      </w:r>
      <w:r>
        <w:rPr>
          <w:color w:val="204080"/>
          <w:spacing w:val="-3"/>
        </w:rPr>
        <w:t>，未予重视。</w:t>
      </w:r>
      <w:r>
        <w:rPr>
          <w:spacing w:val="-3"/>
        </w:rPr>
        <w:t>2011</w:t>
      </w:r>
      <w:r>
        <w:rPr>
          <w:spacing w:val="-4"/>
        </w:rPr>
        <w:t>年6月中下旬患者开始出现大便带</w:t>
      </w:r>
      <w:r>
        <w:rPr/>
        <w:t xml:space="preserve">  </w:t>
      </w:r>
      <w:r>
        <w:rPr>
          <w:spacing w:val="-7"/>
        </w:rPr>
        <w:t>血，少量鲜红色血样便，伴大便费力，无腹痛呕血，头晕乏力等不适，遂就</w:t>
      </w:r>
      <w:r>
        <w:rPr/>
        <w:t xml:space="preserve">  </w:t>
      </w:r>
      <w:r>
        <w:rPr>
          <w:spacing w:val="-10"/>
        </w:rPr>
        <w:t>诊于南华大学第一附属医院，行肠镜病检示直肠癌、高-中分化腺癌。患者为</w:t>
      </w:r>
      <w:r>
        <w:rPr/>
        <w:t xml:space="preserve">  </w:t>
      </w:r>
      <w:r>
        <w:rPr>
          <w:spacing w:val="9"/>
        </w:rPr>
        <w:t>求进一步诊治，2011年7月20日第1次就诊中南大学</w:t>
      </w:r>
      <w:r>
        <w:rPr>
          <w:spacing w:val="8"/>
        </w:rPr>
        <w:t>湘雅医院，2011年7</w:t>
      </w:r>
      <w:r>
        <w:rPr/>
        <w:t xml:space="preserve">  </w:t>
      </w:r>
      <w:r>
        <w:rPr>
          <w:spacing w:val="-7"/>
        </w:rPr>
        <w:t>月26日在全身麻醉下行“腹腔镜下直肠癌根治术”,术后病理示直肠高-中分</w:t>
      </w:r>
      <w:r>
        <w:rPr>
          <w:spacing w:val="6"/>
        </w:rPr>
        <w:t xml:space="preserve">  </w:t>
      </w:r>
      <w:r>
        <w:rPr>
          <w:spacing w:val="3"/>
        </w:rPr>
        <w:t>化腺癌，侵犯浆膜层，断端未见癌，无淋巴结转移。201</w:t>
      </w:r>
      <w:r>
        <w:rPr>
          <w:spacing w:val="2"/>
        </w:rPr>
        <w:t>1年8月至2011年</w:t>
      </w:r>
      <w:r>
        <w:rPr/>
        <w:t xml:space="preserve">  </w:t>
      </w:r>
      <w:r>
        <w:rPr>
          <w:color w:val="703090"/>
          <w:spacing w:val="9"/>
        </w:rPr>
        <w:t>11</w:t>
      </w:r>
      <w:r>
        <w:rPr>
          <w:color w:val="703090"/>
          <w:spacing w:val="-55"/>
        </w:rPr>
        <w:t xml:space="preserve"> </w:t>
      </w:r>
      <w:r>
        <w:rPr>
          <w:spacing w:val="9"/>
        </w:rPr>
        <w:t>月共行</w:t>
      </w:r>
      <w:r>
        <w:rPr>
          <w:rFonts w:ascii="Times New Roman" w:hAnsi="Times New Roman" w:eastAsia="Times New Roman" w:cs="Times New Roman"/>
        </w:rPr>
        <w:t>mFOLFOX</w:t>
      </w:r>
      <w:r>
        <w:rPr>
          <w:rFonts w:ascii="Times New Roman" w:hAnsi="Times New Roman" w:eastAsia="Times New Roman" w:cs="Times New Roman"/>
          <w:spacing w:val="9"/>
        </w:rPr>
        <w:t>6 </w:t>
      </w:r>
      <w:r>
        <w:rPr>
          <w:spacing w:val="9"/>
        </w:rPr>
        <w:t>方案化疗6个周期。2013年4月15日患者于</w:t>
      </w:r>
      <w:r>
        <w:rPr>
          <w:spacing w:val="8"/>
        </w:rPr>
        <w:t>湘雅医</w:t>
      </w:r>
      <w:r>
        <w:rPr/>
        <w:t xml:space="preserve">  </w:t>
      </w:r>
      <w:r>
        <w:rPr>
          <w:spacing w:val="3"/>
        </w:rPr>
        <w:t>院复查发现肝转移瘤，2013年4月24日在全身麻醉下行“转移</w:t>
      </w:r>
      <w:r>
        <w:rPr>
          <w:spacing w:val="2"/>
        </w:rPr>
        <w:t>性肝癌切除</w:t>
      </w:r>
    </w:p>
    <w:p>
      <w:pPr>
        <w:spacing w:line="294" w:lineRule="auto"/>
        <w:sectPr>
          <w:headerReference w:type="default" r:id="rId105"/>
          <w:pgSz w:w="9980" w:h="13950"/>
          <w:pgMar w:top="1494" w:right="1006" w:bottom="400" w:left="1449" w:header="1094" w:footer="0" w:gutter="0"/>
        </w:sectPr>
        <w:rPr/>
      </w:pP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spacing w:before="78" w:line="368" w:lineRule="exact"/>
        <w:rPr>
          <w:sz w:val="17"/>
          <w:szCs w:val="17"/>
        </w:rPr>
      </w:pPr>
      <w:r>
        <w:rPr>
          <w:rFonts w:ascii="Arial" w:hAnsi="Arial" w:eastAsia="Arial" w:cs="Arial"/>
          <w:sz w:val="27"/>
          <w:szCs w:val="27"/>
          <w:color w:val="90B0B0"/>
          <w:spacing w:val="2"/>
          <w:position w:val="2"/>
        </w:rPr>
        <w:t>180</w:t>
      </w:r>
      <w:r>
        <w:rPr>
          <w:rFonts w:ascii="Arial" w:hAnsi="Arial" w:eastAsia="Arial" w:cs="Arial"/>
          <w:sz w:val="27"/>
          <w:szCs w:val="27"/>
          <w:color w:val="90B0B0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  <w:position w:val="5"/>
        </w:rPr>
        <w:t>e     </w:t>
      </w:r>
      <w:r>
        <w:rPr>
          <w:sz w:val="17"/>
          <w:szCs w:val="17"/>
          <w:spacing w:val="2"/>
          <w:position w:val="2"/>
        </w:rPr>
        <w:t>王云启治癌验案录</w:t>
      </w:r>
    </w:p>
    <w:p>
      <w:pPr>
        <w:pStyle w:val="BodyText"/>
        <w:ind w:left="469" w:right="124"/>
        <w:spacing w:before="267" w:line="295" w:lineRule="auto"/>
        <w:jc w:val="both"/>
        <w:rPr/>
      </w:pPr>
      <w:r>
        <w:rPr>
          <w:spacing w:val="15"/>
        </w:rPr>
        <w:t>术”,术后病理示肝中分化腺癌。</w:t>
      </w:r>
      <w:r>
        <w:rPr>
          <w:color w:val="506080"/>
          <w:spacing w:val="15"/>
        </w:rPr>
        <w:t>2013年5月1</w:t>
      </w:r>
      <w:r>
        <w:rPr>
          <w:color w:val="506080"/>
          <w:spacing w:val="14"/>
        </w:rPr>
        <w:t>4日、2013年5月28日予</w:t>
      </w:r>
      <w:r>
        <w:rPr>
          <w:color w:val="506080"/>
        </w:rPr>
        <w:t xml:space="preserve"> </w:t>
      </w:r>
      <w:r>
        <w:rPr>
          <w:rFonts w:ascii="Times New Roman" w:hAnsi="Times New Roman" w:eastAsia="Times New Roman" w:cs="Times New Roman"/>
        </w:rPr>
        <w:t>FOLFIRI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方案化疗2个周期。</w:t>
      </w:r>
      <w:r>
        <w:rPr>
          <w:color w:val="506080"/>
          <w:spacing w:val="6"/>
        </w:rPr>
        <w:t>2013年6月21</w:t>
      </w:r>
      <w:r>
        <w:rPr>
          <w:spacing w:val="6"/>
        </w:rPr>
        <w:t>日第一次就诊我院，会</w:t>
      </w:r>
      <w:r>
        <w:rPr>
          <w:color w:val="705030"/>
          <w:spacing w:val="6"/>
        </w:rPr>
        <w:t>诊外院</w:t>
      </w:r>
      <w:r>
        <w:rPr>
          <w:color w:val="705030"/>
          <w:spacing w:val="11"/>
        </w:rPr>
        <w:t xml:space="preserve"> </w:t>
      </w:r>
      <w:r>
        <w:rPr/>
        <w:t>切片：1.直肠中分化腺癌，侵犯肠壁全层；2.淋巴结：</w:t>
      </w:r>
      <w:r>
        <w:rPr>
          <w:spacing w:val="-1"/>
        </w:rPr>
        <w:t>肠旁11个未见癌转</w:t>
      </w:r>
      <w:r>
        <w:rPr/>
        <w:t xml:space="preserve"> </w:t>
      </w:r>
      <w:r>
        <w:rPr>
          <w:spacing w:val="1"/>
        </w:rPr>
        <w:t>移；3.肠两端切缘未见癌侵犯；4.肝肿块见癌转移。全腹</w:t>
      </w:r>
      <w:r>
        <w:rPr>
          <w:rFonts w:ascii="Times New Roman" w:hAnsi="Times New Roman" w:eastAsia="Times New Roman" w:cs="Times New Roman"/>
        </w:rPr>
        <w:t>MR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示：1.直肠</w:t>
      </w:r>
      <w:r>
        <w:rPr/>
        <w:t xml:space="preserve"> </w:t>
      </w:r>
      <w:r>
        <w:rPr>
          <w:spacing w:val="-7"/>
        </w:rPr>
        <w:t>癌术后改变，局部未见明显复发肿块影；2.肝右叶术区异常信号灶，考虑术</w:t>
      </w:r>
      <w:r>
        <w:rPr>
          <w:spacing w:val="7"/>
        </w:rPr>
        <w:t xml:space="preserve"> </w:t>
      </w:r>
      <w:r>
        <w:rPr>
          <w:spacing w:val="3"/>
        </w:rPr>
        <w:t>后改变；3</w:t>
      </w:r>
      <w:r>
        <w:rPr>
          <w:color w:val="705050"/>
          <w:spacing w:val="3"/>
        </w:rPr>
        <w:t>.肝右叶异常信号结节，</w:t>
      </w:r>
      <w:r>
        <w:rPr>
          <w:spacing w:val="3"/>
        </w:rPr>
        <w:t>性质待定，转移瘤?4.右侧骶骨骨质信</w:t>
      </w:r>
      <w:r>
        <w:rPr>
          <w:spacing w:val="2"/>
        </w:rPr>
        <w:t xml:space="preserve"> </w:t>
      </w:r>
      <w:r>
        <w:rPr>
          <w:spacing w:val="-12"/>
        </w:rPr>
        <w:t>号异常改变，考虑为骨转移瘤可能性大。</w:t>
      </w:r>
    </w:p>
    <w:p>
      <w:pPr>
        <w:pStyle w:val="BodyText"/>
        <w:ind w:left="469" w:right="83" w:firstLine="420"/>
        <w:spacing w:before="33" w:line="295" w:lineRule="auto"/>
        <w:jc w:val="both"/>
        <w:rPr/>
      </w:pPr>
      <w:r>
        <w:rPr>
          <w:rFonts w:ascii="FangSong" w:hAnsi="FangSong" w:eastAsia="FangSong" w:cs="FangSong"/>
          <w:spacing w:val="18"/>
        </w:rPr>
        <w:t>2013年6月28日、2013年7月12日、2013年7月30日、20</w:t>
      </w:r>
      <w:r>
        <w:rPr>
          <w:rFonts w:ascii="FangSong" w:hAnsi="FangSong" w:eastAsia="FangSong" w:cs="FangSong"/>
          <w:spacing w:val="17"/>
        </w:rPr>
        <w:t>13年8月</w:t>
      </w:r>
      <w:r>
        <w:rPr>
          <w:rFonts w:ascii="FangSong" w:hAnsi="FangSong" w:eastAsia="FangSong" w:cs="FangSong"/>
        </w:rPr>
        <w:t xml:space="preserve"> </w:t>
      </w:r>
      <w:r>
        <w:rPr/>
        <w:t>16日予</w:t>
      </w:r>
      <w:r>
        <w:rPr>
          <w:rFonts w:ascii="Times New Roman" w:hAnsi="Times New Roman" w:eastAsia="Times New Roman" w:cs="Times New Roman"/>
        </w:rPr>
        <w:t>mFOLFOX6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/>
        <w:t>方案化疗4个周期。后复查</w:t>
      </w:r>
      <w:r>
        <w:rPr>
          <w:spacing w:val="-1"/>
        </w:rPr>
        <w:t>评估化疗疗效评价为病情稳</w:t>
      </w:r>
      <w:r>
        <w:rPr/>
        <w:t xml:space="preserve"> </w:t>
      </w:r>
      <w:r>
        <w:rPr>
          <w:spacing w:val="-4"/>
        </w:rPr>
        <w:t>定。其后一直中药治疗，患者定期复查示病情基本稳定。目前患者已生存8</w:t>
      </w:r>
      <w:r>
        <w:rPr>
          <w:spacing w:val="13"/>
        </w:rPr>
        <w:t xml:space="preserve"> </w:t>
      </w:r>
      <w:r>
        <w:rPr>
          <w:spacing w:val="-3"/>
        </w:rPr>
        <w:t>年余，肝转移后已生存5年余。</w:t>
      </w:r>
    </w:p>
    <w:p>
      <w:pPr>
        <w:pStyle w:val="BodyText"/>
        <w:ind w:left="469" w:right="130" w:firstLine="420"/>
        <w:spacing w:before="15" w:line="295" w:lineRule="auto"/>
        <w:rPr/>
      </w:pPr>
      <w:r>
        <w:rPr>
          <w:spacing w:val="-7"/>
        </w:rPr>
        <w:t>症见：大便秘结，3～4天行一次，腹部隐痛不适，乏力，不思饮食，夜</w:t>
      </w:r>
      <w:r>
        <w:rPr>
          <w:spacing w:val="12"/>
        </w:rPr>
        <w:t xml:space="preserve"> </w:t>
      </w:r>
      <w:r>
        <w:rPr>
          <w:spacing w:val="-11"/>
        </w:rPr>
        <w:t>寐可，小便调。舌淡，苔薄白，脉细。</w:t>
      </w:r>
    </w:p>
    <w:p>
      <w:pPr>
        <w:pStyle w:val="BodyText"/>
        <w:ind w:left="890"/>
        <w:spacing w:before="18" w:line="219" w:lineRule="auto"/>
        <w:rPr/>
      </w:pPr>
      <w:r>
        <w:rPr>
          <w:spacing w:val="-10"/>
        </w:rPr>
        <w:t>中医辨证：脾虚气滞，血瘀毒蕴。</w:t>
      </w:r>
    </w:p>
    <w:p>
      <w:pPr>
        <w:pStyle w:val="BodyText"/>
        <w:ind w:left="890"/>
        <w:spacing w:before="79" w:line="219" w:lineRule="auto"/>
        <w:rPr/>
      </w:pPr>
      <w:r>
        <w:rPr>
          <w:spacing w:val="-9"/>
        </w:rPr>
        <w:t>治则：健脾益气，活血解毒。</w:t>
      </w:r>
    </w:p>
    <w:p>
      <w:pPr>
        <w:pStyle w:val="BodyText"/>
        <w:ind w:left="469" w:right="130" w:firstLine="420"/>
        <w:spacing w:before="61" w:line="278" w:lineRule="auto"/>
        <w:jc w:val="both"/>
        <w:rPr>
          <w:sz w:val="23"/>
          <w:szCs w:val="23"/>
        </w:rPr>
      </w:pPr>
      <w:r>
        <w:rPr>
          <w:sz w:val="23"/>
          <w:szCs w:val="23"/>
          <w:spacing w:val="-7"/>
        </w:rPr>
        <w:t>方药：肠复方加减。三七粉6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g,   </w:t>
      </w:r>
      <w:r>
        <w:rPr>
          <w:sz w:val="23"/>
          <w:szCs w:val="23"/>
          <w:spacing w:val="-8"/>
        </w:rPr>
        <w:t>大黄10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g,   </w:t>
      </w:r>
      <w:r>
        <w:rPr>
          <w:sz w:val="23"/>
          <w:szCs w:val="23"/>
          <w:spacing w:val="-8"/>
        </w:rPr>
        <w:t>陈皮、莪术、土鳖虫、桂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枝、僵蚕各15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47"/>
        </w:rPr>
        <w:t xml:space="preserve"> </w:t>
      </w:r>
      <w:r>
        <w:rPr>
          <w:sz w:val="23"/>
          <w:szCs w:val="23"/>
          <w:spacing w:val="-6"/>
        </w:rPr>
        <w:t>炮姜、香附、郁金、元胡、</w:t>
      </w:r>
      <w:r>
        <w:rPr>
          <w:sz w:val="23"/>
          <w:szCs w:val="23"/>
          <w:spacing w:val="-7"/>
        </w:rPr>
        <w:t>壁虎、枳实、火麻仁各20</w:t>
      </w:r>
      <w:r>
        <w:rPr>
          <w:sz w:val="23"/>
          <w:szCs w:val="23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</w:t>
      </w:r>
      <w:r>
        <w:rPr>
          <w:sz w:val="23"/>
          <w:szCs w:val="23"/>
          <w:spacing w:val="-17"/>
        </w:rPr>
        <w:t>党参、白术、炒麦芽、鸡内金、山药、苏木、鳖甲、腹毛、半枝莲、白花蛇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4"/>
        </w:rPr>
        <w:t>舌草、垂盆草、白芍、狗脊、六神曲各3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0 g</w:t>
      </w:r>
      <w:r>
        <w:rPr>
          <w:sz w:val="23"/>
          <w:szCs w:val="23"/>
          <w:spacing w:val="-15"/>
        </w:rPr>
        <w:t>,</w:t>
      </w:r>
      <w:r>
        <w:rPr>
          <w:sz w:val="23"/>
          <w:szCs w:val="23"/>
          <w:spacing w:val="-27"/>
        </w:rPr>
        <w:t xml:space="preserve"> </w:t>
      </w:r>
      <w:r>
        <w:rPr>
          <w:sz w:val="23"/>
          <w:szCs w:val="23"/>
          <w:spacing w:val="-15"/>
        </w:rPr>
        <w:t>黄芪、薏苡仁各50 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>g</w:t>
      </w:r>
      <w:r>
        <w:rPr>
          <w:sz w:val="23"/>
          <w:szCs w:val="23"/>
          <w:spacing w:val="-15"/>
        </w:rPr>
        <w:t>。</w:t>
      </w:r>
    </w:p>
    <w:p>
      <w:pPr>
        <w:pStyle w:val="BodyText"/>
        <w:ind w:left="469" w:firstLine="420"/>
        <w:spacing w:before="71" w:line="294" w:lineRule="auto"/>
        <w:jc w:val="both"/>
        <w:rPr/>
      </w:pPr>
      <w:r>
        <w:rPr>
          <w:spacing w:val="-6"/>
        </w:rPr>
        <w:t>按语：直肠癌属中医“肠癖”范畴，其病位在</w:t>
      </w:r>
      <w:r>
        <w:rPr>
          <w:spacing w:val="-7"/>
        </w:rPr>
        <w:t>大肠，与脾肾相关，多由</w:t>
      </w:r>
      <w:r>
        <w:rPr/>
        <w:t xml:space="preserve">  </w:t>
      </w:r>
      <w:r>
        <w:rPr>
          <w:spacing w:val="-7"/>
        </w:rPr>
        <w:t>于脾气亏虚，传导失职，导致气机不畅，脾虚湿盛，气滞血瘀与湿毒互结而</w:t>
      </w:r>
      <w:r>
        <w:rPr/>
        <w:t xml:space="preserve">  </w:t>
      </w:r>
      <w:r>
        <w:rPr>
          <w:spacing w:val="-9"/>
        </w:rPr>
        <w:t>成。该患者直肠癌肝转移术后化疗后，复发</w:t>
      </w:r>
      <w:r>
        <w:rPr>
          <w:spacing w:val="-10"/>
        </w:rPr>
        <w:t>及骨转移可能性大，王云启认为：</w:t>
      </w:r>
      <w:r>
        <w:rPr/>
        <w:t xml:space="preserve"> </w:t>
      </w:r>
      <w:r>
        <w:rPr>
          <w:spacing w:val="-7"/>
        </w:rPr>
        <w:t>治疗上应注重扶正与攻邪并举，方取肠复方加减，全方以重用党参、黄</w:t>
      </w:r>
      <w:r>
        <w:rPr>
          <w:spacing w:val="-8"/>
        </w:rPr>
        <w:t>芪健</w:t>
      </w:r>
      <w:r>
        <w:rPr/>
        <w:t xml:space="preserve">  </w:t>
      </w:r>
      <w:r>
        <w:rPr>
          <w:spacing w:val="-7"/>
        </w:rPr>
        <w:t>脾益气，配以白术、陈皮、炒麦芽、鸡内金、山药、薏苡仁、六神曲、炮姜</w:t>
      </w:r>
      <w:r>
        <w:rPr/>
        <w:t xml:space="preserve">  </w:t>
      </w:r>
      <w:r>
        <w:rPr>
          <w:spacing w:val="-6"/>
        </w:rPr>
        <w:t>健脾和胃以扶正，炮姜善走血分，长于温经，“久病入络”,</w:t>
      </w:r>
      <w:r>
        <w:rPr>
          <w:spacing w:val="-7"/>
        </w:rPr>
        <w:t>加香附、郁金、</w:t>
      </w:r>
      <w:r>
        <w:rPr/>
        <w:t xml:space="preserve"> </w:t>
      </w:r>
      <w:r>
        <w:rPr>
          <w:spacing w:val="-7"/>
        </w:rPr>
        <w:t>莪术、苏木、土鳖虫、鳖甲、腹毛、元胡、大黄、壁虎、僵蚕、三七粉活血</w:t>
      </w:r>
      <w:r>
        <w:rPr/>
        <w:t xml:space="preserve">  </w:t>
      </w:r>
      <w:r>
        <w:rPr>
          <w:spacing w:val="-3"/>
        </w:rPr>
        <w:t>祛瘀、行气止痛，其中土鳖虫、壁虎、僵蚕等虫类药具有通经窜络之功</w:t>
      </w:r>
      <w:r>
        <w:rPr>
          <w:spacing w:val="-4"/>
        </w:rPr>
        <w:t>效，</w:t>
      </w:r>
      <w:r>
        <w:rPr/>
        <w:t xml:space="preserve"> </w:t>
      </w:r>
      <w:r>
        <w:rPr>
          <w:spacing w:val="-7"/>
        </w:rPr>
        <w:t>可引诸药直达病所。白芍药养血柔肝，缓中止痛，其用量倍桂枝，与桂枝相</w:t>
      </w:r>
      <w:r>
        <w:rPr>
          <w:spacing w:val="3"/>
        </w:rPr>
        <w:t xml:space="preserve">  </w:t>
      </w:r>
      <w:r>
        <w:rPr>
          <w:spacing w:val="-7"/>
        </w:rPr>
        <w:t>配调和营卫，缓急止痛，半枝莲、白花蛇舌草清热解毒，狗脊补肝肾，</w:t>
      </w:r>
      <w:r>
        <w:rPr>
          <w:spacing w:val="-8"/>
        </w:rPr>
        <w:t>强腰</w:t>
      </w:r>
      <w:r>
        <w:rPr/>
        <w:t xml:space="preserve">  </w:t>
      </w:r>
      <w:r>
        <w:rPr>
          <w:spacing w:val="-7"/>
        </w:rPr>
        <w:t>膝，通调百脉以护骨，枳实、火麻仁行气通便，垂盆草清热解毒，现</w:t>
      </w:r>
      <w:r>
        <w:rPr>
          <w:spacing w:val="-8"/>
        </w:rPr>
        <w:t>代药理</w:t>
      </w:r>
      <w:r>
        <w:rPr/>
        <w:t xml:space="preserve">  </w:t>
      </w:r>
      <w:r>
        <w:rPr>
          <w:spacing w:val="-10"/>
        </w:rPr>
        <w:t>学研究表明其有保肝作用，诸药合用以达健</w:t>
      </w:r>
      <w:r>
        <w:rPr>
          <w:spacing w:val="-11"/>
        </w:rPr>
        <w:t>脾益气，活血解毒之功。</w:t>
      </w:r>
    </w:p>
    <w:p>
      <w:pPr>
        <w:spacing w:line="294" w:lineRule="auto"/>
        <w:sectPr>
          <w:headerReference w:type="default" r:id="rId7"/>
          <w:pgSz w:w="9980" w:h="13950"/>
          <w:pgMar w:top="400" w:right="1359" w:bottom="400" w:left="990" w:header="0" w:footer="0" w:gutter="0"/>
        </w:sectPr>
        <w:rPr/>
      </w:pPr>
    </w:p>
    <w:p>
      <w:pPr>
        <w:pStyle w:val="BodyText"/>
        <w:ind w:right="396" w:firstLine="399"/>
        <w:spacing w:before="282" w:line="304" w:lineRule="auto"/>
        <w:jc w:val="both"/>
        <w:rPr/>
      </w:pPr>
      <w:r>
        <w:rPr>
          <w:spacing w:val="-4"/>
        </w:rPr>
        <w:t>随症加减：若便血者，加地榆炭、茜草、白及、侧柏炭；腹泻不止者，</w:t>
      </w:r>
      <w:r>
        <w:rPr>
          <w:spacing w:val="13"/>
        </w:rPr>
        <w:t xml:space="preserve"> </w:t>
      </w:r>
      <w:r>
        <w:rPr>
          <w:color w:val="404080"/>
          <w:spacing w:val="-7"/>
        </w:rPr>
        <w:t>加车前子、</w:t>
      </w:r>
      <w:r>
        <w:rPr>
          <w:color w:val="306090"/>
          <w:spacing w:val="-7"/>
        </w:rPr>
        <w:t>泽泻、藿香以健脾渗湿；</w:t>
      </w:r>
      <w:r>
        <w:rPr>
          <w:spacing w:val="-7"/>
        </w:rPr>
        <w:t>若舌苔白腻者，加佩兰、藿香、陈皮以</w:t>
      </w:r>
      <w:r>
        <w:rPr>
          <w:spacing w:val="9"/>
        </w:rPr>
        <w:t xml:space="preserve"> </w:t>
      </w:r>
      <w:r>
        <w:rPr>
          <w:spacing w:val="-2"/>
        </w:rPr>
        <w:t>祛湿化浊。</w:t>
      </w:r>
    </w:p>
    <w:p>
      <w:pPr>
        <w:pStyle w:val="BodyText"/>
        <w:ind w:left="3140"/>
        <w:spacing w:before="166" w:line="220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病案三</w:t>
      </w:r>
    </w:p>
    <w:p>
      <w:pPr>
        <w:pStyle w:val="BodyText"/>
        <w:ind w:right="452" w:firstLine="399"/>
        <w:spacing w:before="253" w:line="293" w:lineRule="auto"/>
        <w:rPr/>
      </w:pPr>
      <w:r>
        <w:rPr>
          <w:spacing w:val="4"/>
        </w:rPr>
        <w:t>易某，女，50岁。于2012年1月29日全身麻醉下行腹腔镜辅助乙状结</w:t>
      </w:r>
      <w:r>
        <w:rPr>
          <w:spacing w:val="6"/>
        </w:rPr>
        <w:t xml:space="preserve"> </w:t>
      </w:r>
      <w:r>
        <w:rPr>
          <w:spacing w:val="-6"/>
        </w:rPr>
        <w:t>肠癌根治术，病理回报示：乙状结肠隆起型中分化腺癌</w:t>
      </w:r>
      <w:r>
        <w:rPr>
          <w:spacing w:val="-7"/>
        </w:rPr>
        <w:t>，侵及肠壁全层，吻</w:t>
      </w:r>
      <w:r>
        <w:rPr/>
        <w:t xml:space="preserve"> </w:t>
      </w:r>
      <w:r>
        <w:rPr>
          <w:spacing w:val="-3"/>
        </w:rPr>
        <w:t>合口未见癌侵犯；肠旁淋巴结可见癌转移(1/9),术后分期：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pT4N1M0,Ⅲ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rFonts w:ascii="Times New Roman" w:hAnsi="Times New Roman" w:eastAsia="Times New Roman" w:cs="Times New Roman"/>
          <w:color w:val="306090"/>
          <w:spacing w:val="10"/>
        </w:rPr>
        <w:t>B</w:t>
      </w:r>
      <w:r>
        <w:rPr>
          <w:rFonts w:ascii="Times New Roman" w:hAnsi="Times New Roman" w:eastAsia="Times New Roman" w:cs="Times New Roman"/>
          <w:color w:val="306090"/>
          <w:spacing w:val="-17"/>
        </w:rPr>
        <w:t xml:space="preserve"> </w:t>
      </w:r>
      <w:r>
        <w:rPr>
          <w:color w:val="306090"/>
          <w:spacing w:val="10"/>
        </w:rPr>
        <w:t>期。</w:t>
      </w:r>
      <w:r>
        <w:rPr>
          <w:spacing w:val="10"/>
        </w:rPr>
        <w:t>后为求进一步诊治至我院就诊，于2012年3</w:t>
      </w:r>
      <w:r>
        <w:rPr>
          <w:spacing w:val="9"/>
        </w:rPr>
        <w:t>月6日至2012年8月28</w:t>
      </w:r>
      <w:r>
        <w:rPr/>
        <w:t xml:space="preserve"> </w:t>
      </w:r>
      <w:r>
        <w:rPr>
          <w:spacing w:val="7"/>
        </w:rPr>
        <w:t>日先后11次予</w:t>
      </w:r>
      <w:r>
        <w:rPr>
          <w:rFonts w:ascii="Times New Roman" w:hAnsi="Times New Roman" w:eastAsia="Times New Roman" w:cs="Times New Roman"/>
        </w:rPr>
        <w:t>mFQLFOX</w:t>
      </w:r>
      <w:r>
        <w:rPr>
          <w:rFonts w:ascii="Times New Roman" w:hAnsi="Times New Roman" w:eastAsia="Times New Roman" w:cs="Times New Roman"/>
          <w:spacing w:val="7"/>
        </w:rPr>
        <w:t>6 </w:t>
      </w:r>
      <w:r>
        <w:rPr>
          <w:spacing w:val="7"/>
        </w:rPr>
        <w:t>方案化疗11个周期，2012年9月10日入</w:t>
      </w:r>
      <w:r>
        <w:rPr>
          <w:spacing w:val="6"/>
        </w:rPr>
        <w:t>院复查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4"/>
        </w:rPr>
        <w:t>CT </w:t>
      </w:r>
      <w:r>
        <w:rPr>
          <w:spacing w:val="-4"/>
        </w:rPr>
        <w:t>示：1.乙状结肠癌术后改变，局部未见明显复发征象；2.子宫右侧囊性</w:t>
      </w:r>
      <w:r>
        <w:rPr>
          <w:spacing w:val="15"/>
        </w:rPr>
        <w:t xml:space="preserve"> </w:t>
      </w:r>
      <w:r>
        <w:rPr>
          <w:spacing w:val="-1"/>
        </w:rPr>
        <w:t>肿块影较前明显增大，囊肿?考虑</w:t>
      </w:r>
      <w:r>
        <w:rPr>
          <w:rFonts w:ascii="Times New Roman" w:hAnsi="Times New Roman" w:eastAsia="Times New Roman" w:cs="Times New Roman"/>
          <w:spacing w:val="-1"/>
        </w:rPr>
        <w:t>CT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1"/>
        </w:rPr>
        <w:t>示子宫右侧囊肿有增大</w:t>
      </w:r>
      <w:r>
        <w:rPr>
          <w:spacing w:val="-2"/>
        </w:rPr>
        <w:t>改变，不能排</w:t>
      </w:r>
    </w:p>
    <w:p>
      <w:pPr>
        <w:pStyle w:val="BodyText"/>
        <w:spacing w:before="5" w:line="219" w:lineRule="auto"/>
        <w:rPr/>
      </w:pPr>
      <w:r>
        <w:rPr>
          <w:color w:val="405070"/>
          <w:spacing w:val="3"/>
        </w:rPr>
        <w:t>除转移瘤可能，终止全身化疗，2012年9月14日行腹腔镜下手术切除右侧</w:t>
      </w:r>
    </w:p>
    <w:p>
      <w:pPr>
        <w:pStyle w:val="BodyText"/>
        <w:ind w:right="356"/>
        <w:spacing w:before="90" w:line="294" w:lineRule="auto"/>
        <w:jc w:val="both"/>
        <w:rPr/>
      </w:pPr>
      <w:r>
        <w:rPr>
          <w:spacing w:val="-3"/>
        </w:rPr>
        <w:t>附件，术后病检：右附件良性囊肿性病变。术后恢复可出院</w:t>
      </w:r>
      <w:r>
        <w:rPr>
          <w:spacing w:val="-4"/>
        </w:rPr>
        <w:t>。2013年3月12</w:t>
      </w:r>
      <w:r>
        <w:rPr/>
        <w:t xml:space="preserve">  </w:t>
      </w:r>
      <w:r>
        <w:rPr>
          <w:spacing w:val="-5"/>
        </w:rPr>
        <w:t>日患者在湖南省人民医院复查</w:t>
      </w:r>
      <w:r>
        <w:rPr>
          <w:rFonts w:ascii="Times New Roman" w:hAnsi="Times New Roman" w:eastAsia="Times New Roman" w:cs="Times New Roman"/>
          <w:spacing w:val="-5"/>
        </w:rPr>
        <w:t>B</w:t>
      </w:r>
      <w:r>
        <w:rPr>
          <w:spacing w:val="-5"/>
        </w:rPr>
        <w:t>超示：左附件无回声区，考虑囊性占位，转</w:t>
      </w:r>
      <w:r>
        <w:rPr>
          <w:spacing w:val="3"/>
        </w:rPr>
        <w:t xml:space="preserve">  </w:t>
      </w:r>
      <w:r>
        <w:rPr>
          <w:spacing w:val="6"/>
        </w:rPr>
        <w:t>移?于2013年3月20日在全身麻醉下行全宫十左附件切除术，术后病检回  </w:t>
      </w:r>
      <w:r>
        <w:rPr>
          <w:spacing w:val="-3"/>
        </w:rPr>
        <w:t>报：左卵巢中分化腺癌，结合免疫组化结果及病</w:t>
      </w:r>
      <w:r>
        <w:rPr>
          <w:spacing w:val="-4"/>
        </w:rPr>
        <w:t>史，符合结肠癌转移源性。</w:t>
      </w:r>
      <w:r>
        <w:rPr/>
        <w:t xml:space="preserve"> </w:t>
      </w:r>
      <w:r>
        <w:rPr>
          <w:spacing w:val="16"/>
        </w:rPr>
        <w:t>术后于2013年4月19日至2013年</w:t>
      </w:r>
      <w:r>
        <w:rPr>
          <w:spacing w:val="15"/>
        </w:rPr>
        <w:t>8月8日行6个周期</w:t>
      </w:r>
      <w:r>
        <w:rPr>
          <w:rFonts w:ascii="Times New Roman" w:hAnsi="Times New Roman" w:eastAsia="Times New Roman" w:cs="Times New Roman"/>
        </w:rPr>
        <w:t>FOLFIRI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15"/>
        </w:rPr>
        <w:t>方案化疗，</w:t>
      </w:r>
      <w:r>
        <w:rPr/>
        <w:t xml:space="preserve"> </w:t>
      </w:r>
      <w:r>
        <w:rPr>
          <w:spacing w:val="12"/>
        </w:rPr>
        <w:t>其后患者拒绝静脉化疗，于2013年9月1</w:t>
      </w:r>
      <w:r>
        <w:rPr>
          <w:spacing w:val="11"/>
        </w:rPr>
        <w:t>7日至2014年3月22日行卡培他</w:t>
      </w:r>
      <w:r>
        <w:rPr/>
        <w:t xml:space="preserve">  </w:t>
      </w:r>
      <w:r>
        <w:rPr/>
        <w:t>滨化疗8个周期。化疗期间患者一直辅以中药治疗，其后也一直中药治疗， </w:t>
      </w:r>
      <w:r>
        <w:rPr>
          <w:spacing w:val="-10"/>
        </w:rPr>
        <w:t>并定期复查示病情均稳定。</w:t>
      </w:r>
    </w:p>
    <w:p>
      <w:pPr>
        <w:pStyle w:val="BodyText"/>
        <w:ind w:right="376" w:firstLine="399"/>
        <w:spacing w:before="86" w:line="302" w:lineRule="auto"/>
        <w:rPr/>
      </w:pPr>
      <w:r>
        <w:rPr>
          <w:spacing w:val="-3"/>
        </w:rPr>
        <w:t>症见：间有腹部痛胀不适，嗳气，食纳差，夜寐可，大便结，有血便，</w:t>
      </w:r>
      <w:r>
        <w:rPr>
          <w:spacing w:val="2"/>
        </w:rPr>
        <w:t xml:space="preserve"> </w:t>
      </w:r>
      <w:r>
        <w:rPr>
          <w:spacing w:val="-10"/>
        </w:rPr>
        <w:t>小便调。舌质淡暗，苔白有瘀斑，脉弦。</w:t>
      </w:r>
    </w:p>
    <w:p>
      <w:pPr>
        <w:pStyle w:val="BodyText"/>
        <w:ind w:left="399"/>
        <w:spacing w:line="219" w:lineRule="auto"/>
        <w:rPr/>
      </w:pPr>
      <w:r>
        <w:rPr>
          <w:spacing w:val="-10"/>
        </w:rPr>
        <w:t>中医辨证：肝脾气滞，瘀毒内结。</w:t>
      </w:r>
    </w:p>
    <w:p>
      <w:pPr>
        <w:pStyle w:val="BodyText"/>
        <w:ind w:left="399"/>
        <w:spacing w:before="108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治则：疏肝健脾，解毒散结。</w:t>
      </w:r>
    </w:p>
    <w:p>
      <w:pPr>
        <w:pStyle w:val="BodyText"/>
        <w:ind w:right="475" w:firstLine="399"/>
        <w:spacing w:before="68" w:line="276" w:lineRule="auto"/>
        <w:jc w:val="both"/>
        <w:rPr>
          <w:sz w:val="23"/>
          <w:szCs w:val="23"/>
        </w:rPr>
      </w:pPr>
      <w:r>
        <w:rPr>
          <w:sz w:val="23"/>
          <w:szCs w:val="23"/>
          <w:spacing w:val="-7"/>
        </w:rPr>
        <w:t>方药：蜈蚣2条，三七粉3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7"/>
          <w:w w:val="101"/>
        </w:rPr>
        <w:t xml:space="preserve">  </w:t>
      </w:r>
      <w:r>
        <w:rPr>
          <w:sz w:val="23"/>
          <w:szCs w:val="23"/>
          <w:spacing w:val="-7"/>
        </w:rPr>
        <w:t>生地黄、生大黄各10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7"/>
        </w:rPr>
        <w:t>陈皮、莪术</w:t>
      </w:r>
      <w:r>
        <w:rPr>
          <w:sz w:val="23"/>
          <w:szCs w:val="23"/>
          <w:spacing w:val="85"/>
        </w:rPr>
        <w:t xml:space="preserve"> </w:t>
      </w:r>
      <w:r>
        <w:rPr>
          <w:sz w:val="23"/>
          <w:szCs w:val="23"/>
          <w:spacing w:val="-7"/>
        </w:rPr>
        <w:t>苏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2"/>
        </w:rPr>
        <w:t>木、土鳖虫、桂枝、壁虎、黑附片、北五味、蝉蜕各15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405070"/>
          <w:spacing w:val="-12"/>
        </w:rPr>
        <w:t>,  </w:t>
      </w:r>
      <w:r>
        <w:rPr>
          <w:sz w:val="23"/>
          <w:szCs w:val="23"/>
          <w:color w:val="405070"/>
          <w:spacing w:val="-12"/>
        </w:rPr>
        <w:t>香附、郁金、炮</w:t>
      </w:r>
      <w:r>
        <w:rPr>
          <w:sz w:val="23"/>
          <w:szCs w:val="23"/>
          <w:color w:val="405070"/>
        </w:rPr>
        <w:t xml:space="preserve"> </w:t>
      </w:r>
      <w:r>
        <w:rPr>
          <w:sz w:val="23"/>
          <w:szCs w:val="23"/>
          <w:spacing w:val="-12"/>
        </w:rPr>
        <w:t>姜、枳实、赤芍、桃仁各20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g,   </w:t>
      </w:r>
      <w:r>
        <w:rPr>
          <w:sz w:val="23"/>
          <w:szCs w:val="23"/>
          <w:spacing w:val="-12"/>
        </w:rPr>
        <w:t>白术、炒麦芽、鸡内金、垂盆草、白</w:t>
      </w:r>
      <w:r>
        <w:rPr>
          <w:sz w:val="23"/>
          <w:szCs w:val="23"/>
          <w:spacing w:val="-13"/>
        </w:rPr>
        <w:t>花蛇舌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"/>
        </w:rPr>
        <w:t>草、仙鹤草各30</w:t>
      </w:r>
      <w:r>
        <w:rPr>
          <w:sz w:val="23"/>
          <w:szCs w:val="23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2"/>
        </w:rPr>
        <w:t>薏苡仁45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g,  </w:t>
      </w:r>
      <w:r>
        <w:rPr>
          <w:sz w:val="23"/>
          <w:szCs w:val="23"/>
          <w:spacing w:val="2"/>
        </w:rPr>
        <w:t>黄芪50</w:t>
      </w:r>
      <w:r>
        <w:rPr>
          <w:sz w:val="23"/>
          <w:szCs w:val="23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g</w:t>
      </w:r>
      <w:r>
        <w:rPr>
          <w:sz w:val="23"/>
          <w:szCs w:val="23"/>
          <w:spacing w:val="2"/>
        </w:rPr>
        <w:t>。</w:t>
      </w:r>
    </w:p>
    <w:p>
      <w:pPr>
        <w:pStyle w:val="BodyText"/>
        <w:ind w:right="376" w:firstLine="399"/>
        <w:spacing w:before="51" w:line="303" w:lineRule="auto"/>
        <w:rPr/>
      </w:pPr>
      <w:r>
        <w:rPr>
          <w:spacing w:val="-6"/>
        </w:rPr>
        <w:t>按语：肠癌主要分为小肠癌和大肠癌。小肠癌少见，大肠癌</w:t>
      </w:r>
      <w:r>
        <w:rPr>
          <w:spacing w:val="-7"/>
        </w:rPr>
        <w:t>是原发于盲</w:t>
      </w:r>
      <w:r>
        <w:rPr/>
        <w:t xml:space="preserve">  </w:t>
      </w:r>
      <w:r>
        <w:rPr>
          <w:spacing w:val="-10"/>
        </w:rPr>
        <w:t>肠、各段结肠和直肠黏膜上皮的恶性肿瘤的总称，是</w:t>
      </w:r>
      <w:r>
        <w:rPr>
          <w:spacing w:val="-11"/>
        </w:rPr>
        <w:t>胃肠道常见的恶性肿瘤，</w:t>
      </w:r>
    </w:p>
    <w:p>
      <w:pPr>
        <w:spacing w:line="303" w:lineRule="auto"/>
        <w:sectPr>
          <w:headerReference w:type="default" r:id="rId106"/>
          <w:pgSz w:w="9980" w:h="13950"/>
          <w:pgMar w:top="1494" w:right="1013" w:bottom="400" w:left="1459" w:header="1094" w:footer="0" w:gutter="0"/>
        </w:sectPr>
        <w:rPr/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84" w:line="184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29"/>
          <w:szCs w:val="29"/>
          <w:color w:val="809090"/>
          <w:spacing w:val="2"/>
        </w:rPr>
        <w:t>182</w:t>
      </w:r>
      <w:r>
        <w:rPr>
          <w:rFonts w:ascii="Times New Roman" w:hAnsi="Times New Roman" w:eastAsia="Times New Roman" w:cs="Times New Roman"/>
          <w:sz w:val="29"/>
          <w:szCs w:val="29"/>
          <w:color w:val="80909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2"/>
        </w:rPr>
        <w:t>e   </w:t>
      </w:r>
      <w:r>
        <w:rPr>
          <w:sz w:val="17"/>
          <w:szCs w:val="17"/>
          <w:spacing w:val="2"/>
        </w:rPr>
        <w:t>王云启治癌验案录</w:t>
      </w:r>
    </w:p>
    <w:p>
      <w:pPr>
        <w:pStyle w:val="BodyText"/>
        <w:ind w:left="459"/>
        <w:spacing w:before="271" w:line="294" w:lineRule="auto"/>
        <w:jc w:val="both"/>
        <w:rPr/>
      </w:pPr>
      <w:r>
        <w:rPr>
          <w:spacing w:val="-8"/>
        </w:rPr>
        <w:t>也是我国常见九类癌症之一。大肠癌的真正病因尚不明确，普遍认为大肠癌</w:t>
      </w:r>
      <w:r>
        <w:rPr>
          <w:spacing w:val="6"/>
        </w:rPr>
        <w:t xml:space="preserve">  </w:t>
      </w:r>
      <w:r>
        <w:rPr>
          <w:spacing w:val="-7"/>
        </w:rPr>
        <w:t>的发生是多种因素共同作用的结果。其中饮食因素的</w:t>
      </w:r>
      <w:r>
        <w:rPr>
          <w:spacing w:val="-8"/>
        </w:rPr>
        <w:t>作用最为重要，目前仍</w:t>
      </w:r>
      <w:r>
        <w:rPr/>
        <w:t xml:space="preserve">  </w:t>
      </w:r>
      <w:r>
        <w:rPr>
          <w:spacing w:val="-7"/>
        </w:rPr>
        <w:t>以“高脂、高蛋白、高热量及缺乏纤维素摄入”的病因模</w:t>
      </w:r>
      <w:r>
        <w:rPr>
          <w:spacing w:val="-8"/>
        </w:rPr>
        <w:t>式占主导地位。结</w:t>
      </w:r>
      <w:r>
        <w:rPr/>
        <w:t xml:space="preserve">  </w:t>
      </w:r>
      <w:r>
        <w:rPr>
          <w:spacing w:val="-13"/>
        </w:rPr>
        <w:t>肠癌中医学称之为“瘤瘕”“积聚”“肠覃”等，王云启认</w:t>
      </w:r>
      <w:r>
        <w:rPr>
          <w:spacing w:val="-14"/>
        </w:rPr>
        <w:t>为引起本病的原因</w:t>
      </w:r>
      <w:r>
        <w:rPr/>
        <w:t xml:space="preserve"> </w:t>
      </w:r>
      <w:r>
        <w:rPr>
          <w:spacing w:val="-7"/>
        </w:rPr>
        <w:t>比较复杂，虽病位在肠，但与脾胃肝胆的功能障碍有</w:t>
      </w:r>
      <w:r>
        <w:rPr>
          <w:spacing w:val="-8"/>
        </w:rPr>
        <w:t>关，胃为水谷之海，脾</w:t>
      </w:r>
      <w:r>
        <w:rPr/>
        <w:t xml:space="preserve">  </w:t>
      </w:r>
      <w:r>
        <w:rPr>
          <w:spacing w:val="-11"/>
        </w:rPr>
        <w:t>主运化精微，肝主疏泄，调畅气机，胆主储藏和排泄胆汁，小肠主泌别清浊，</w:t>
      </w:r>
      <w:r>
        <w:rPr>
          <w:spacing w:val="13"/>
        </w:rPr>
        <w:t xml:space="preserve"> </w:t>
      </w:r>
      <w:r>
        <w:rPr>
          <w:spacing w:val="-7"/>
        </w:rPr>
        <w:t>大肠主传导以排泄糟粕。故脾胃、肝胆、大小肠在生理上关系密切，在病理</w:t>
      </w:r>
      <w:r>
        <w:rPr>
          <w:spacing w:val="7"/>
        </w:rPr>
        <w:t xml:space="preserve"> </w:t>
      </w:r>
      <w:r>
        <w:rPr>
          <w:spacing w:val="-7"/>
        </w:rPr>
        <w:t>变化上也相互影响。女子以血为用，肝主藏血，女性易出现情志失调，肝失</w:t>
      </w:r>
      <w:r>
        <w:rPr>
          <w:spacing w:val="10"/>
        </w:rPr>
        <w:t xml:space="preserve"> </w:t>
      </w:r>
      <w:r>
        <w:rPr>
          <w:spacing w:val="-7"/>
        </w:rPr>
        <w:t>疏泄，</w:t>
      </w:r>
      <w:r>
        <w:rPr>
          <w:color w:val="306080"/>
          <w:spacing w:val="-7"/>
        </w:rPr>
        <w:t>而肝与大肠相通，肝主升，大肠主降，肝</w:t>
      </w:r>
      <w:r>
        <w:rPr>
          <w:spacing w:val="-7"/>
        </w:rPr>
        <w:t>主一身之气机，大肠主传化</w:t>
      </w:r>
      <w:r>
        <w:rPr>
          <w:spacing w:val="9"/>
        </w:rPr>
        <w:t xml:space="preserve"> </w:t>
      </w:r>
      <w:r>
        <w:rPr>
          <w:spacing w:val="-7"/>
        </w:rPr>
        <w:t>糟粕、为传化之腑，以通为顺，肝气机舒畅则大</w:t>
      </w:r>
      <w:r>
        <w:rPr>
          <w:spacing w:val="-8"/>
        </w:rPr>
        <w:t>肠传化得宜。恩师认为女性</w:t>
      </w:r>
      <w:r>
        <w:rPr/>
        <w:t xml:space="preserve">  </w:t>
      </w:r>
      <w:r>
        <w:rPr>
          <w:spacing w:val="-7"/>
        </w:rPr>
        <w:t>患者多容易情志失调，致肝失疏泄，肝逆犯胃，肝胃失和，肝</w:t>
      </w:r>
      <w:r>
        <w:rPr>
          <w:spacing w:val="-8"/>
        </w:rPr>
        <w:t>脾气滞，由气</w:t>
      </w:r>
      <w:r>
        <w:rPr/>
        <w:t xml:space="preserve">  </w:t>
      </w:r>
      <w:r>
        <w:rPr>
          <w:spacing w:val="-7"/>
        </w:rPr>
        <w:t>及血，凝结成块，滞于肠道，</w:t>
      </w:r>
      <w:r>
        <w:rPr>
          <w:color w:val="805030"/>
          <w:spacing w:val="-7"/>
        </w:rPr>
        <w:t>气滞血瘀，</w:t>
      </w:r>
      <w:r>
        <w:rPr>
          <w:spacing w:val="-7"/>
        </w:rPr>
        <w:t>日久蕴结成瘤</w:t>
      </w:r>
      <w:r>
        <w:rPr>
          <w:spacing w:val="-8"/>
        </w:rPr>
        <w:t>，发为本病，如宋代</w:t>
      </w:r>
      <w:r>
        <w:rPr/>
        <w:t xml:space="preserve">  </w:t>
      </w:r>
      <w:r>
        <w:rPr>
          <w:spacing w:val="-4"/>
        </w:rPr>
        <w:t>严用和《济生方.积聚论治》所曰：“忧、思、喜、怒之气，人之所不能无</w:t>
      </w:r>
      <w:r>
        <w:rPr/>
        <w:t xml:space="preserve">  </w:t>
      </w:r>
      <w:r>
        <w:rPr>
          <w:spacing w:val="-13"/>
        </w:rPr>
        <w:t>者，过则伤乎五脏……留结而为五积。”</w:t>
      </w:r>
      <w:r>
        <w:rPr>
          <w:color w:val="606070"/>
          <w:spacing w:val="-13"/>
        </w:rPr>
        <w:t>治疗上</w:t>
      </w:r>
      <w:r>
        <w:rPr>
          <w:spacing w:val="-13"/>
        </w:rPr>
        <w:t>宜疏肝健脾，解</w:t>
      </w:r>
      <w:r>
        <w:rPr>
          <w:spacing w:val="-14"/>
        </w:rPr>
        <w:t>毒散结。方中</w:t>
      </w:r>
      <w:r>
        <w:rPr/>
        <w:t xml:space="preserve"> </w:t>
      </w:r>
      <w:r>
        <w:rPr>
          <w:spacing w:val="-4"/>
        </w:rPr>
        <w:t>黄芪、白术、陈皮、炒麦芽、鸡内金、薏苡仁健脾开胃</w:t>
      </w:r>
      <w:r>
        <w:rPr>
          <w:spacing w:val="-5"/>
        </w:rPr>
        <w:t>、助脾运化，香附、</w:t>
      </w:r>
      <w:r>
        <w:rPr/>
        <w:t xml:space="preserve"> </w:t>
      </w:r>
      <w:r>
        <w:rPr>
          <w:spacing w:val="-11"/>
        </w:rPr>
        <w:t>郁金行气散结、血随气行，赤芍活血祛瘀。炮姜温中止痛，黑附片补火助阳，</w:t>
      </w:r>
      <w:r>
        <w:rPr>
          <w:spacing w:val="13"/>
        </w:rPr>
        <w:t xml:space="preserve"> </w:t>
      </w:r>
      <w:r>
        <w:rPr>
          <w:spacing w:val="-7"/>
        </w:rPr>
        <w:t>熟地黄滋补肾阴，并制约炮姜、制附片温燥之性，防寒凉之品伤脾胃，方中</w:t>
      </w:r>
      <w:r>
        <w:rPr>
          <w:spacing w:val="3"/>
        </w:rPr>
        <w:t xml:space="preserve"> </w:t>
      </w:r>
      <w:r>
        <w:rPr>
          <w:spacing w:val="-11"/>
        </w:rPr>
        <w:t>加炮姜、桂枝温阳，既可保护中焦又可补充人体阳气，温煦、推动气血津液。</w:t>
      </w:r>
      <w:r>
        <w:rPr>
          <w:spacing w:val="13"/>
        </w:rPr>
        <w:t xml:space="preserve"> </w:t>
      </w:r>
      <w:r>
        <w:rPr>
          <w:spacing w:val="-12"/>
        </w:rPr>
        <w:t>郁金、</w:t>
      </w:r>
      <w:r>
        <w:rPr>
          <w:color w:val="406070"/>
          <w:spacing w:val="-12"/>
        </w:rPr>
        <w:t>三七行气解郁、活血化瘀止血，</w:t>
      </w:r>
      <w:r>
        <w:rPr>
          <w:color w:val="606070"/>
          <w:spacing w:val="-12"/>
        </w:rPr>
        <w:t>莪</w:t>
      </w:r>
      <w:r>
        <w:rPr>
          <w:color w:val="606070"/>
          <w:spacing w:val="-25"/>
        </w:rPr>
        <w:t xml:space="preserve"> </w:t>
      </w:r>
      <w:r>
        <w:rPr>
          <w:color w:val="606070"/>
          <w:spacing w:val="-12"/>
        </w:rPr>
        <w:t>术</w:t>
      </w:r>
      <w:r>
        <w:rPr>
          <w:color w:val="606070"/>
          <w:spacing w:val="-39"/>
        </w:rPr>
        <w:t xml:space="preserve"> </w:t>
      </w:r>
      <w:r>
        <w:rPr>
          <w:color w:val="606070"/>
          <w:spacing w:val="-12"/>
        </w:rPr>
        <w:t>、</w:t>
      </w:r>
      <w:r>
        <w:rPr>
          <w:spacing w:val="-12"/>
        </w:rPr>
        <w:t>苏木破淤行气，垂盆草、仙鹤</w:t>
      </w:r>
      <w:r>
        <w:rPr/>
        <w:t xml:space="preserve">  </w:t>
      </w:r>
      <w:r>
        <w:rPr>
          <w:spacing w:val="-15"/>
        </w:rPr>
        <w:t>草清热解毒，</w:t>
      </w:r>
      <w:r>
        <w:rPr>
          <w:color w:val="405080"/>
          <w:spacing w:val="-15"/>
        </w:rPr>
        <w:t>大</w:t>
      </w:r>
      <w:r>
        <w:rPr>
          <w:color w:val="405080"/>
          <w:spacing w:val="-28"/>
        </w:rPr>
        <w:t xml:space="preserve"> </w:t>
      </w:r>
      <w:r>
        <w:rPr>
          <w:color w:val="405080"/>
          <w:spacing w:val="-15"/>
        </w:rPr>
        <w:t>黄</w:t>
      </w:r>
      <w:r>
        <w:rPr>
          <w:color w:val="405080"/>
          <w:spacing w:val="-43"/>
        </w:rPr>
        <w:t xml:space="preserve"> </w:t>
      </w:r>
      <w:r>
        <w:rPr>
          <w:color w:val="405080"/>
          <w:spacing w:val="-15"/>
        </w:rPr>
        <w:t>、</w:t>
      </w:r>
      <w:r>
        <w:rPr>
          <w:spacing w:val="-15"/>
        </w:rPr>
        <w:t>枳实泻下攻积，逐瘀通经，土鳖虫、蜈蚣、壁虎、守宫、</w:t>
      </w:r>
      <w:r>
        <w:rPr/>
        <w:t xml:space="preserve"> </w:t>
      </w:r>
      <w:r>
        <w:rPr>
          <w:spacing w:val="-7"/>
        </w:rPr>
        <w:t>半枝莲、白花蛇舌草共用解毒散结。全方攻补兼施，扶正与祛邪并举。该患</w:t>
      </w:r>
      <w:r>
        <w:rPr>
          <w:spacing w:val="1"/>
        </w:rPr>
        <w:t xml:space="preserve"> </w:t>
      </w:r>
      <w:r>
        <w:rPr>
          <w:spacing w:val="-6"/>
        </w:rPr>
        <w:t>者已生存10年余，目前生活状态良好，能正常参加各类社会活动。</w:t>
      </w:r>
    </w:p>
    <w:p>
      <w:pPr>
        <w:pStyle w:val="BodyText"/>
        <w:ind w:left="3630"/>
        <w:spacing w:before="298" w:line="220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病案四</w:t>
      </w:r>
    </w:p>
    <w:p>
      <w:pPr>
        <w:pStyle w:val="BodyText"/>
        <w:ind w:left="459" w:right="20" w:firstLine="430"/>
        <w:spacing w:before="254" w:line="290" w:lineRule="auto"/>
        <w:jc w:val="both"/>
        <w:rPr/>
      </w:pPr>
      <w:r>
        <w:rPr>
          <w:spacing w:val="8"/>
        </w:rPr>
        <w:t>李某，男，60岁。患者因排便习惯改变、便血3个月余，于2001</w:t>
      </w:r>
      <w:r>
        <w:rPr>
          <w:spacing w:val="7"/>
        </w:rPr>
        <w:t>年2</w:t>
      </w:r>
      <w:r>
        <w:rPr/>
        <w:t xml:space="preserve"> </w:t>
      </w:r>
      <w:r>
        <w:rPr>
          <w:spacing w:val="-11"/>
        </w:rPr>
        <w:t>月来我院就诊，行肠镜加活检确诊为直肠癌：中分化腺癌。患</w:t>
      </w:r>
      <w:r>
        <w:rPr>
          <w:spacing w:val="-12"/>
        </w:rPr>
        <w:t>者因经济困难，</w:t>
      </w:r>
      <w:r>
        <w:rPr/>
        <w:t xml:space="preserve"> </w:t>
      </w:r>
      <w:r>
        <w:rPr>
          <w:spacing w:val="-4"/>
        </w:rPr>
        <w:t>拒绝手术及放化疗，要求中药保守治疗，于2001年2月起在门诊开始坚持纯</w:t>
      </w:r>
      <w:r>
        <w:rPr>
          <w:spacing w:val="9"/>
        </w:rPr>
        <w:t xml:space="preserve"> </w:t>
      </w:r>
      <w:r>
        <w:rPr>
          <w:spacing w:val="-7"/>
        </w:rPr>
        <w:t>中药治疗。多次复查病情稳定三年余，一般情况可，但患者此后因经济原因</w:t>
      </w:r>
      <w:r>
        <w:rPr>
          <w:spacing w:val="1"/>
        </w:rPr>
        <w:t xml:space="preserve"> </w:t>
      </w:r>
      <w:r>
        <w:rPr>
          <w:spacing w:val="-1"/>
        </w:rPr>
        <w:t>时常停药或减量。2004年9月行胸片示</w:t>
      </w:r>
      <w:r>
        <w:rPr>
          <w:spacing w:val="-2"/>
        </w:rPr>
        <w:t>右肺散在小结节影，考虑右肺转移，</w:t>
      </w:r>
      <w:r>
        <w:rPr/>
        <w:t xml:space="preserve"> </w:t>
      </w:r>
      <w:r>
        <w:rPr>
          <w:spacing w:val="-7"/>
        </w:rPr>
        <w:t>病情进展。患者仍拒绝化疗，继续中药治疗，并嘱患者坚持服药。患者2005</w:t>
      </w:r>
      <w:r>
        <w:rPr>
          <w:spacing w:val="7"/>
        </w:rPr>
        <w:t xml:space="preserve"> </w:t>
      </w:r>
      <w:r>
        <w:rPr>
          <w:spacing w:val="-1"/>
        </w:rPr>
        <w:t>年6月复查</w:t>
      </w: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-1"/>
        </w:rPr>
        <w:t>超直肠肿块大小无明显变化(69 </w:t>
      </w:r>
      <w:r>
        <w:rPr>
          <w:rFonts w:ascii="Times New Roman" w:hAnsi="Times New Roman" w:eastAsia="Times New Roman" w:cs="Times New Roman"/>
          <w:spacing w:val="-1"/>
        </w:rPr>
        <w:t>mm×43   mm)</w:t>
      </w:r>
      <w:r>
        <w:rPr>
          <w:rFonts w:ascii="Times New Roman" w:hAnsi="Times New Roman" w:eastAsia="Times New Roman" w:cs="Times New Roman"/>
          <w:color w:val="306080"/>
          <w:spacing w:val="-1"/>
        </w:rPr>
        <w:t>,   </w:t>
      </w:r>
      <w:r>
        <w:rPr>
          <w:color w:val="306080"/>
          <w:spacing w:val="-1"/>
        </w:rPr>
        <w:t>胸片考虑双肺</w:t>
      </w:r>
    </w:p>
    <w:p>
      <w:pPr>
        <w:spacing w:line="290" w:lineRule="auto"/>
        <w:sectPr>
          <w:headerReference w:type="default" r:id="rId7"/>
          <w:pgSz w:w="9980" w:h="13950"/>
          <w:pgMar w:top="400" w:right="1409" w:bottom="400" w:left="990" w:header="0" w:footer="0" w:gutter="0"/>
        </w:sectPr>
        <w:rPr/>
      </w:pPr>
    </w:p>
    <w:p>
      <w:pPr>
        <w:pStyle w:val="BodyText"/>
        <w:ind w:right="470"/>
        <w:spacing w:before="264" w:line="293" w:lineRule="auto"/>
        <w:jc w:val="both"/>
        <w:rPr/>
      </w:pPr>
      <w:r>
        <w:rPr>
          <w:spacing w:val="-3"/>
        </w:rPr>
        <w:t>转移，</w:t>
      </w:r>
      <w:r>
        <w:rPr>
          <w:color w:val="304060"/>
          <w:spacing w:val="-3"/>
        </w:rPr>
        <w:t>病情进展。</w:t>
      </w:r>
      <w:r>
        <w:rPr>
          <w:spacing w:val="-3"/>
        </w:rPr>
        <w:t>患者继续坚持服用中药，于2006年2月复查B</w:t>
      </w:r>
      <w:r>
        <w:rPr>
          <w:spacing w:val="-24"/>
        </w:rPr>
        <w:t xml:space="preserve"> </w:t>
      </w:r>
      <w:r>
        <w:rPr>
          <w:spacing w:val="-3"/>
        </w:rPr>
        <w:t>超：直</w:t>
      </w:r>
      <w:r>
        <w:rPr>
          <w:color w:val="608090"/>
          <w:spacing w:val="-3"/>
        </w:rPr>
        <w:t>肠肿</w:t>
      </w:r>
      <w:r>
        <w:rPr>
          <w:color w:val="608090"/>
        </w:rPr>
        <w:t xml:space="preserve"> </w:t>
      </w:r>
      <w:r>
        <w:rPr>
          <w:spacing w:val="-2"/>
        </w:rPr>
        <w:t>块较前明显缩小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(37  mm×35    mm),</w:t>
      </w:r>
      <w:r>
        <w:rPr>
          <w:spacing w:val="-2"/>
        </w:rPr>
        <w:t>并且复查胸片双肺转移瘤较前缩小，好</w:t>
      </w:r>
      <w:r>
        <w:rPr/>
        <w:t xml:space="preserve"> </w:t>
      </w:r>
      <w:r>
        <w:rPr>
          <w:spacing w:val="4"/>
        </w:rPr>
        <w:t>转。其后患者因经济等原因，断断续续服药，存活至20</w:t>
      </w:r>
      <w:r>
        <w:rPr>
          <w:spacing w:val="3"/>
        </w:rPr>
        <w:t>08年，2008年7月</w:t>
      </w:r>
      <w:r>
        <w:rPr/>
        <w:t xml:space="preserve"> </w:t>
      </w:r>
      <w:r>
        <w:rPr>
          <w:spacing w:val="-4"/>
        </w:rPr>
        <w:t>因病情恶化去世，生存7年余。</w:t>
      </w:r>
    </w:p>
    <w:p>
      <w:pPr>
        <w:pStyle w:val="BodyText"/>
        <w:ind w:right="505" w:firstLine="409"/>
        <w:spacing w:before="23" w:line="295" w:lineRule="auto"/>
        <w:rPr/>
      </w:pPr>
      <w:r>
        <w:rPr>
          <w:spacing w:val="-3"/>
        </w:rPr>
        <w:t>症见：大便次数多，5～6次/天，大便变细，常有血便，间有腹部隐痛</w:t>
      </w:r>
      <w:r>
        <w:rPr>
          <w:spacing w:val="5"/>
        </w:rPr>
        <w:t xml:space="preserve"> </w:t>
      </w:r>
      <w:r>
        <w:rPr>
          <w:spacing w:val="-10"/>
        </w:rPr>
        <w:t>不适，乏力，食纳差，夜寐可，小便调。舌淡，苔薄白，脉细。</w:t>
      </w:r>
    </w:p>
    <w:p>
      <w:pPr>
        <w:pStyle w:val="BodyText"/>
        <w:ind w:left="409"/>
        <w:spacing w:before="7" w:line="219" w:lineRule="auto"/>
        <w:rPr/>
      </w:pPr>
      <w:r>
        <w:rPr>
          <w:spacing w:val="-10"/>
        </w:rPr>
        <w:t>中医辨证：脾虚气滞，瘀毒内结。</w:t>
      </w:r>
    </w:p>
    <w:p>
      <w:pPr>
        <w:pStyle w:val="BodyText"/>
        <w:ind w:left="409"/>
        <w:spacing w:before="89" w:line="219" w:lineRule="auto"/>
        <w:rPr/>
      </w:pPr>
      <w:r>
        <w:rPr>
          <w:spacing w:val="-10"/>
        </w:rPr>
        <w:t>治则：健脾益气，解毒散结。</w:t>
      </w:r>
    </w:p>
    <w:p>
      <w:pPr>
        <w:pStyle w:val="BodyText"/>
        <w:ind w:right="405" w:firstLine="409"/>
        <w:spacing w:before="81" w:line="291" w:lineRule="auto"/>
        <w:jc w:val="both"/>
        <w:rPr/>
      </w:pPr>
      <w:r>
        <w:rPr>
          <w:spacing w:val="5"/>
        </w:rPr>
        <w:t>方药：肠复方加减。三七9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 </w:t>
      </w:r>
      <w:r>
        <w:rPr>
          <w:spacing w:val="5"/>
        </w:rPr>
        <w:t>土鳖12 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5"/>
        </w:rPr>
        <w:t>陈皮15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5"/>
        </w:rPr>
        <w:t>党参、白术、香</w:t>
      </w:r>
      <w:r>
        <w:rPr/>
        <w:t xml:space="preserve">  </w:t>
      </w:r>
      <w:r>
        <w:rPr>
          <w:spacing w:val="-1"/>
        </w:rPr>
        <w:t>附、郁金、莪术、女贞子、白芨、侧柏炭各</w:t>
      </w:r>
      <w:r>
        <w:rPr>
          <w:spacing w:val="-2"/>
        </w:rPr>
        <w:t>20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g, </w:t>
      </w:r>
      <w:r>
        <w:rPr>
          <w:spacing w:val="-2"/>
        </w:rPr>
        <w:t>菟丝子(布包)24</w:t>
      </w:r>
      <w:r>
        <w:rPr>
          <w:rFonts w:ascii="Times New Roman" w:hAnsi="Times New Roman" w:eastAsia="Times New Roman" w:cs="Times New Roman"/>
          <w:spacing w:val="-2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-2"/>
        </w:rPr>
        <w:t>茯苓、</w:t>
      </w:r>
      <w:r>
        <w:rPr/>
        <w:t xml:space="preserve"> </w:t>
      </w:r>
      <w:r>
        <w:rPr>
          <w:color w:val="205060"/>
          <w:spacing w:val="-10"/>
        </w:rPr>
        <w:t>苏木、鳖甲(先煎)</w:t>
      </w:r>
      <w:r>
        <w:rPr>
          <w:spacing w:val="-10"/>
        </w:rPr>
        <w:t>、半枝莲、白花蛇舌草、焦三仙、山药、薏苡仁、仙鹤草、</w:t>
      </w:r>
      <w:r>
        <w:rPr/>
        <w:t xml:space="preserve"> </w:t>
      </w:r>
      <w:r>
        <w:rPr>
          <w:spacing w:val="-1"/>
        </w:rPr>
        <w:t>地榆炭各30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 </w:t>
      </w:r>
      <w:r>
        <w:rPr>
          <w:spacing w:val="-1"/>
        </w:rPr>
        <w:t>黄芪、土茯苓各60 </w:t>
      </w:r>
      <w:r>
        <w:rPr>
          <w:rFonts w:ascii="Times New Roman" w:hAnsi="Times New Roman" w:eastAsia="Times New Roman" w:cs="Times New Roman"/>
          <w:spacing w:val="-1"/>
        </w:rPr>
        <w:t>g</w:t>
      </w:r>
      <w:r>
        <w:rPr>
          <w:spacing w:val="-1"/>
        </w:rPr>
        <w:t>。</w:t>
      </w:r>
    </w:p>
    <w:p>
      <w:pPr>
        <w:pStyle w:val="BodyText"/>
        <w:ind w:right="405" w:firstLine="409"/>
        <w:spacing w:before="46" w:line="294" w:lineRule="auto"/>
        <w:jc w:val="both"/>
        <w:rPr/>
      </w:pPr>
      <w:r>
        <w:rPr>
          <w:spacing w:val="-13"/>
        </w:rPr>
        <w:t>按语：直肠癌属中医“肠癖”“肠蕈”“下痢”等范畴，其发病是一个多</w:t>
      </w:r>
      <w:r>
        <w:rPr>
          <w:spacing w:val="2"/>
        </w:rPr>
        <w:t xml:space="preserve">  </w:t>
      </w:r>
      <w:r>
        <w:rPr>
          <w:spacing w:val="-10"/>
        </w:rPr>
        <w:t>方面综合因素导致的疾病，包含素体虚弱，起居失节</w:t>
      </w:r>
      <w:r>
        <w:rPr>
          <w:spacing w:val="-11"/>
        </w:rPr>
        <w:t>，饮食失常，情志失遂，</w:t>
      </w:r>
      <w:r>
        <w:rPr/>
        <w:t xml:space="preserve"> </w:t>
      </w:r>
      <w:r>
        <w:rPr>
          <w:spacing w:val="-4"/>
        </w:rPr>
        <w:t>外邪侵袭等几个方面。肠癌的核心病机是“正虚为本</w:t>
      </w:r>
      <w:r>
        <w:rPr>
          <w:color w:val="304060"/>
          <w:spacing w:val="-4"/>
        </w:rPr>
        <w:t>，邪实为标”,</w:t>
      </w:r>
      <w:r>
        <w:rPr>
          <w:spacing w:val="-4"/>
        </w:rPr>
        <w:t>正气亏</w:t>
      </w:r>
      <w:r>
        <w:rPr>
          <w:spacing w:val="5"/>
        </w:rPr>
        <w:t xml:space="preserve">  </w:t>
      </w:r>
      <w:r>
        <w:rPr>
          <w:spacing w:val="-7"/>
        </w:rPr>
        <w:t>损，脏腑功能失常，加之各种致病因素导致痰凝、湿滞、血瘀、热毒等证候</w:t>
      </w:r>
      <w:r>
        <w:rPr/>
        <w:t xml:space="preserve">  </w:t>
      </w:r>
      <w:r>
        <w:rPr>
          <w:spacing w:val="-7"/>
        </w:rPr>
        <w:t>要素出现，使邪毒内侵，邪气长期闭阻经脉，致使气血不畅，脉络不通，精</w:t>
      </w:r>
      <w:r>
        <w:rPr/>
        <w:t xml:space="preserve">  </w:t>
      </w:r>
      <w:r>
        <w:rPr>
          <w:spacing w:val="-4"/>
        </w:rPr>
        <w:t>血、津液凝聚，邪毒瘀结于肠道，</w:t>
      </w:r>
      <w:r>
        <w:rPr>
          <w:color w:val="304060"/>
          <w:spacing w:val="-4"/>
        </w:rPr>
        <w:t>渐成肠癌，临床上一般以虚实夹杂多见，</w:t>
      </w:r>
      <w:r>
        <w:rPr>
          <w:color w:val="304060"/>
          <w:spacing w:val="1"/>
        </w:rPr>
        <w:t xml:space="preserve"> </w:t>
      </w:r>
      <w:r>
        <w:rPr>
          <w:spacing w:val="-7"/>
        </w:rPr>
        <w:t>脾虚、肾亏、正气不足乃病之本。关于肿瘤产生的病</w:t>
      </w:r>
      <w:r>
        <w:rPr>
          <w:spacing w:val="-8"/>
        </w:rPr>
        <w:t>机，李</w:t>
      </w:r>
      <w:r>
        <w:rPr>
          <w:color w:val="201040"/>
          <w:spacing w:val="-8"/>
        </w:rPr>
        <w:t>中梓在</w:t>
      </w:r>
      <w:r>
        <w:rPr>
          <w:color w:val="204070"/>
          <w:spacing w:val="-8"/>
        </w:rPr>
        <w:t>《医宗必</w:t>
      </w:r>
      <w:r>
        <w:rPr>
          <w:color w:val="204070"/>
        </w:rPr>
        <w:t xml:space="preserve">  </w:t>
      </w:r>
      <w:r>
        <w:rPr>
          <w:spacing w:val="-13"/>
        </w:rPr>
        <w:t>读》中指出：“积之成也，正气不足，而后邪气踞之</w:t>
      </w:r>
      <w:r>
        <w:rPr>
          <w:spacing w:val="-14"/>
        </w:rPr>
        <w:t>。”《景岳全书》也记载</w:t>
      </w:r>
      <w:r>
        <w:rPr/>
        <w:t xml:space="preserve">  </w:t>
      </w:r>
      <w:r>
        <w:rPr>
          <w:spacing w:val="-8"/>
        </w:rPr>
        <w:t>过：“凡脾肾不足及虚弱失调之人多有积聚之病……正气不行则邪滞得以居</w:t>
      </w:r>
      <w:r>
        <w:rPr>
          <w:spacing w:val="7"/>
        </w:rPr>
        <w:t xml:space="preserve">  </w:t>
      </w:r>
      <w:r>
        <w:rPr>
          <w:spacing w:val="-13"/>
        </w:rPr>
        <w:t>之。”正虚是肿瘤产生的根源，而正气亏虚尤以脾虚</w:t>
      </w:r>
      <w:r>
        <w:rPr>
          <w:spacing w:val="-14"/>
        </w:rPr>
        <w:t>最为重要。恩师认为恶性</w:t>
      </w:r>
      <w:r>
        <w:rPr/>
        <w:t xml:space="preserve">  </w:t>
      </w:r>
      <w:r>
        <w:rPr>
          <w:spacing w:val="-7"/>
        </w:rPr>
        <w:t>肿瘤是一个正邪胶着的过程，而脾胃为后天之本、气血生化之源，脾胃的强</w:t>
      </w:r>
      <w:r>
        <w:rPr/>
        <w:t xml:space="preserve">  </w:t>
      </w:r>
      <w:r>
        <w:rPr>
          <w:spacing w:val="-7"/>
        </w:rPr>
        <w:t>弱关乎机体正气的盛衰，因此脾虚病机贯穿疾病全程，加之现代常规治疗重</w:t>
      </w:r>
      <w:r>
        <w:rPr/>
        <w:t xml:space="preserve">  </w:t>
      </w:r>
      <w:r>
        <w:rPr>
          <w:spacing w:val="-7"/>
        </w:rPr>
        <w:t>在攻伐，往往也会伤及脾胃，共同造就恶性肿瘤病机以脾虚为核心。中医脾</w:t>
      </w:r>
      <w:r>
        <w:rPr/>
        <w:t xml:space="preserve">  </w:t>
      </w:r>
      <w:r>
        <w:rPr>
          <w:spacing w:val="-7"/>
        </w:rPr>
        <w:t>为坤土，厚德载物，誉为后天之本，脾土“厚德载物”的功能体现在化生气</w:t>
      </w:r>
      <w:r>
        <w:rPr>
          <w:spacing w:val="2"/>
        </w:rPr>
        <w:t xml:space="preserve">  </w:t>
      </w:r>
      <w:r>
        <w:rPr>
          <w:spacing w:val="-13"/>
        </w:rPr>
        <w:t>血、</w:t>
      </w:r>
      <w:r>
        <w:rPr>
          <w:color w:val="304060"/>
          <w:spacing w:val="-13"/>
        </w:rPr>
        <w:t>滋养五脏，《素问吴注》言“脾为坤土，</w:t>
      </w:r>
      <w:r>
        <w:rPr>
          <w:spacing w:val="-13"/>
        </w:rPr>
        <w:t>有母万物</w:t>
      </w:r>
      <w:r>
        <w:rPr>
          <w:spacing w:val="-14"/>
        </w:rPr>
        <w:t>之象”。脾还具有化生</w:t>
      </w:r>
      <w:r>
        <w:rPr/>
        <w:t xml:space="preserve">  </w:t>
      </w:r>
      <w:r>
        <w:rPr>
          <w:spacing w:val="-13"/>
        </w:rPr>
        <w:t>卫气与元气的功能，</w:t>
      </w:r>
      <w:r>
        <w:rPr>
          <w:color w:val="304060"/>
          <w:spacing w:val="-13"/>
        </w:rPr>
        <w:t>行保卫机体之责，</w:t>
      </w:r>
      <w:r>
        <w:rPr>
          <w:spacing w:val="-13"/>
        </w:rPr>
        <w:t>与正气的强盛相关。《灵枢</w:t>
      </w:r>
      <w:r>
        <w:rPr>
          <w:spacing w:val="-19"/>
        </w:rPr>
        <w:t xml:space="preserve"> </w:t>
      </w:r>
      <w:r>
        <w:rPr>
          <w:spacing w:val="-13"/>
        </w:rPr>
        <w:t>·本脏篇》</w:t>
      </w:r>
      <w:r>
        <w:rPr/>
        <w:t xml:space="preserve"> </w:t>
      </w:r>
      <w:r>
        <w:rPr>
          <w:color w:val="201040"/>
        </w:rPr>
        <w:t>有</w:t>
      </w:r>
      <w:r>
        <w:rPr/>
        <w:t>“脾坚，则脏安难伤”之说，李杲《脾胃论》提</w:t>
      </w:r>
      <w:r>
        <w:rPr>
          <w:spacing w:val="-1"/>
        </w:rPr>
        <w:t>出“百病皆由脾胃衰而</w:t>
      </w:r>
      <w:r>
        <w:rPr/>
        <w:t xml:space="preserve">  </w:t>
      </w:r>
      <w:r>
        <w:rPr>
          <w:spacing w:val="-6"/>
        </w:rPr>
        <w:t>生”。脾胃虚弱，元气失充，正气不足，防</w:t>
      </w:r>
      <w:r>
        <w:rPr>
          <w:spacing w:val="-7"/>
        </w:rPr>
        <w:t>御之力减弱，邪气易于侵袭或内</w:t>
      </w:r>
      <w:r>
        <w:rPr/>
        <w:t xml:space="preserve"> </w:t>
      </w:r>
      <w:r>
        <w:rPr>
          <w:spacing w:val="-7"/>
        </w:rPr>
        <w:t>生，诸病由生。王云启认为该患者四诊合参，以脾虚为本，癌毒为标，其治</w:t>
      </w:r>
    </w:p>
    <w:p>
      <w:pPr>
        <w:spacing w:line="294" w:lineRule="auto"/>
        <w:sectPr>
          <w:headerReference w:type="default" r:id="rId107"/>
          <w:pgSz w:w="9980" w:h="13950"/>
          <w:pgMar w:top="1493" w:right="984" w:bottom="400" w:left="1459" w:header="1093" w:footer="0" w:gutter="0"/>
        </w:sectPr>
        <w:rPr/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77" w:line="368" w:lineRule="exact"/>
        <w:rPr>
          <w:sz w:val="17"/>
          <w:szCs w:val="17"/>
        </w:rPr>
      </w:pPr>
      <w:r>
        <w:rPr>
          <w:rFonts w:ascii="Arial" w:hAnsi="Arial" w:eastAsia="Arial" w:cs="Arial"/>
          <w:sz w:val="27"/>
          <w:szCs w:val="27"/>
          <w:color w:val="A0B0A0"/>
          <w:spacing w:val="-1"/>
          <w:position w:val="3"/>
        </w:rPr>
        <w:t>184 </w:t>
      </w:r>
      <w:r>
        <w:rPr>
          <w:rFonts w:ascii="Arial" w:hAnsi="Arial" w:eastAsia="Arial" w:cs="Arial"/>
          <w:sz w:val="27"/>
          <w:szCs w:val="27"/>
          <w:spacing w:val="-1"/>
          <w:position w:val="3"/>
        </w:rPr>
        <w:t>e</w:t>
      </w:r>
      <w:r>
        <w:rPr>
          <w:rFonts w:ascii="Arial" w:hAnsi="Arial" w:eastAsia="Arial" w:cs="Arial"/>
          <w:sz w:val="27"/>
          <w:szCs w:val="27"/>
          <w:spacing w:val="27"/>
          <w:position w:val="3"/>
        </w:rPr>
        <w:t xml:space="preserve">  </w:t>
      </w:r>
      <w:r>
        <w:rPr>
          <w:sz w:val="17"/>
          <w:szCs w:val="17"/>
          <w:spacing w:val="-1"/>
          <w:position w:val="2"/>
        </w:rPr>
        <w:t>王云启治癌验案录</w:t>
      </w:r>
    </w:p>
    <w:p>
      <w:pPr>
        <w:pStyle w:val="BodyText"/>
        <w:ind w:left="459"/>
        <w:spacing w:before="275" w:line="294" w:lineRule="auto"/>
        <w:jc w:val="both"/>
        <w:rPr/>
      </w:pPr>
      <w:r>
        <w:rPr>
          <w:color w:val="906030"/>
          <w:spacing w:val="-4"/>
        </w:rPr>
        <w:t>疗</w:t>
      </w:r>
      <w:r>
        <w:rPr>
          <w:color w:val="204080"/>
          <w:spacing w:val="-4"/>
        </w:rPr>
        <w:t>当扶助正</w:t>
      </w:r>
      <w:r>
        <w:rPr>
          <w:spacing w:val="-4"/>
        </w:rPr>
        <w:t>气、祛除邪气、清除癌毒。全方以党参、黄芪、白术大补脾气，</w:t>
      </w:r>
      <w:r>
        <w:rPr>
          <w:spacing w:val="1"/>
        </w:rPr>
        <w:t xml:space="preserve"> </w:t>
      </w:r>
      <w:r>
        <w:rPr>
          <w:spacing w:val="-7"/>
        </w:rPr>
        <w:t>充养后天，扶助正气，茯苓、陈皮、薏苡仁健脾除湿，助脾运化，焦三仙护</w:t>
      </w:r>
      <w:r>
        <w:rPr>
          <w:spacing w:val="2"/>
        </w:rPr>
        <w:t xml:space="preserve">  </w:t>
      </w:r>
      <w:r>
        <w:rPr>
          <w:spacing w:val="-7"/>
        </w:rPr>
        <w:t>卫中焦，健脾行滞，山药能补脾养胃兼补肾，病久及肾，后天损及先天，脾</w:t>
      </w:r>
      <w:r>
        <w:rPr/>
        <w:t xml:space="preserve">  </w:t>
      </w:r>
      <w:r>
        <w:rPr>
          <w:color w:val="405070"/>
          <w:spacing w:val="-7"/>
        </w:rPr>
        <w:t>不健运，</w:t>
      </w:r>
      <w:r>
        <w:rPr>
          <w:spacing w:val="-7"/>
        </w:rPr>
        <w:t>伤及于肾，脾肾两虚、气血不足是恶病质、癌性贫血、癌因性疲乏</w:t>
      </w:r>
      <w:r>
        <w:rPr/>
        <w:t xml:space="preserve">  </w:t>
      </w:r>
      <w:r>
        <w:rPr>
          <w:spacing w:val="-4"/>
        </w:rPr>
        <w:t>等晚期胃肠肿瘤患者常见病症的主要病机，菟丝子、女贞子补肾以助健脾，</w:t>
      </w:r>
      <w:r>
        <w:rPr>
          <w:spacing w:val="1"/>
        </w:rPr>
        <w:t xml:space="preserve"> </w:t>
      </w:r>
      <w:r>
        <w:rPr>
          <w:spacing w:val="-10"/>
        </w:rPr>
        <w:t>香附、郁金、莪术、苏木补气行气，疏肝解郁，条畅</w:t>
      </w:r>
      <w:r>
        <w:rPr>
          <w:spacing w:val="-11"/>
        </w:rPr>
        <w:t>气机，使补气而不滞气，</w:t>
      </w:r>
      <w:r>
        <w:rPr/>
        <w:t xml:space="preserve"> </w:t>
      </w:r>
      <w:r>
        <w:rPr>
          <w:spacing w:val="-10"/>
        </w:rPr>
        <w:t>土鳖虫破瘀散结，半枝莲、蛇舌草清热解毒，仙鹤草</w:t>
      </w:r>
      <w:r>
        <w:rPr>
          <w:spacing w:val="-11"/>
        </w:rPr>
        <w:t>、地榆炭、茜草、白及、</w:t>
      </w:r>
      <w:r>
        <w:rPr/>
        <w:t xml:space="preserve"> </w:t>
      </w:r>
      <w:r>
        <w:rPr>
          <w:spacing w:val="-7"/>
        </w:rPr>
        <w:t>侧柏炭凉血收敛止血，扶正攻邪，攻补兼施以期达治疗目的。患者出现肺部</w:t>
      </w:r>
      <w:r>
        <w:rPr/>
        <w:t xml:space="preserve">  </w:t>
      </w:r>
      <w:r>
        <w:rPr>
          <w:spacing w:val="-7"/>
        </w:rPr>
        <w:t>转移，病情进展后，仍继续服中药治疗，</w:t>
      </w:r>
      <w:r>
        <w:rPr>
          <w:color w:val="605070"/>
          <w:spacing w:val="-7"/>
        </w:rPr>
        <w:t>通过辨证论治，带瘤生存，病</w:t>
      </w:r>
      <w:r>
        <w:rPr>
          <w:spacing w:val="-7"/>
        </w:rPr>
        <w:t>情稳</w:t>
      </w:r>
      <w:r>
        <w:rPr>
          <w:spacing w:val="1"/>
        </w:rPr>
        <w:t xml:space="preserve">  </w:t>
      </w:r>
      <w:r>
        <w:rPr>
          <w:spacing w:val="-7"/>
        </w:rPr>
        <w:t>定，一般情况可，他院复查病情稳定，后因经济等原因，断断续续服药，终</w:t>
      </w:r>
      <w:r>
        <w:rPr/>
        <w:t xml:space="preserve">  </w:t>
      </w:r>
      <w:r>
        <w:rPr>
          <w:spacing w:val="-7"/>
        </w:rPr>
        <w:t>因病情恶化而去世，纯中药治疗存活7年余，期间</w:t>
      </w:r>
      <w:r>
        <w:rPr>
          <w:spacing w:val="-8"/>
        </w:rPr>
        <w:t>数年能正常务农劳作。</w:t>
      </w:r>
    </w:p>
    <w:p>
      <w:pPr>
        <w:pStyle w:val="BodyText"/>
        <w:ind w:left="3609"/>
        <w:spacing w:before="216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病案五</w:t>
      </w:r>
    </w:p>
    <w:p>
      <w:pPr>
        <w:pStyle w:val="BodyText"/>
        <w:ind w:left="459" w:right="19" w:firstLine="409"/>
        <w:spacing w:before="268" w:line="295" w:lineRule="auto"/>
        <w:jc w:val="both"/>
        <w:rPr/>
      </w:pPr>
      <w:r>
        <w:rPr>
          <w:spacing w:val="1"/>
        </w:rPr>
        <w:t>袁某，女，46岁。患者诉2008年因排便习</w:t>
      </w:r>
      <w:r>
        <w:rPr/>
        <w:t>惯改变到医院检查提示直肠 </w:t>
      </w:r>
      <w:r>
        <w:rPr>
          <w:spacing w:val="-2"/>
        </w:rPr>
        <w:t>肿块，考虑直肠癌，行直肠癌根治术，术后予10个周期</w:t>
      </w:r>
      <w:r>
        <w:rPr>
          <w:rFonts w:ascii="Times New Roman" w:hAnsi="Times New Roman" w:eastAsia="Times New Roman" w:cs="Times New Roman"/>
          <w:spacing w:val="-2"/>
        </w:rPr>
        <w:t>mFOLFOX6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spacing w:val="-2"/>
        </w:rPr>
        <w:t>化疗，</w:t>
      </w:r>
      <w:r>
        <w:rPr/>
        <w:t xml:space="preserve"> </w:t>
      </w:r>
      <w:r>
        <w:rPr>
          <w:spacing w:val="-5"/>
        </w:rPr>
        <w:t>化疗顺利，定期复查示病情稳定。2009年6月复查胸部</w:t>
      </w:r>
      <w:r>
        <w:rPr>
          <w:rFonts w:ascii="Times New Roman" w:hAnsi="Times New Roman" w:eastAsia="Times New Roman" w:cs="Times New Roman"/>
          <w:spacing w:val="-5"/>
        </w:rPr>
        <w:t>CT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5"/>
        </w:rPr>
        <w:t>提示左下肺转移，</w:t>
      </w:r>
      <w:r>
        <w:rPr/>
        <w:t xml:space="preserve"> </w:t>
      </w:r>
      <w:r>
        <w:rPr>
          <w:spacing w:val="-10"/>
        </w:rPr>
        <w:t>随即在医院行“左下肺转移灶切除术”,术后病检提示直肠癌肺转移，予术后</w:t>
      </w:r>
      <w:r>
        <w:rPr>
          <w:spacing w:val="4"/>
        </w:rPr>
        <w:t xml:space="preserve"> </w:t>
      </w:r>
      <w:r>
        <w:rPr>
          <w:spacing w:val="16"/>
        </w:rPr>
        <w:t>行</w:t>
      </w:r>
      <w:r>
        <w:rPr>
          <w:rFonts w:ascii="Times New Roman" w:hAnsi="Times New Roman" w:eastAsia="Times New Roman" w:cs="Times New Roman"/>
        </w:rPr>
        <w:t>FOLFIRI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spacing w:val="16"/>
        </w:rPr>
        <w:t>化疗8个周期。2010年10月18日于王云启处寻求中药治疗</w:t>
      </w:r>
      <w:r>
        <w:rPr/>
        <w:t xml:space="preserve"> </w:t>
      </w:r>
      <w:r>
        <w:rPr>
          <w:spacing w:val="-10"/>
        </w:rPr>
        <w:t>至今。</w:t>
      </w:r>
    </w:p>
    <w:p>
      <w:pPr>
        <w:pStyle w:val="BodyText"/>
        <w:ind w:left="459" w:right="100" w:firstLine="409"/>
        <w:spacing w:before="35" w:line="295" w:lineRule="auto"/>
        <w:rPr/>
      </w:pPr>
      <w:r>
        <w:rPr>
          <w:spacing w:val="-7"/>
        </w:rPr>
        <w:t>症见：咳嗽咳黄痰，时有腹胀，偶胁肋部胀痛，精神、食纳欠佳、夜寐</w:t>
      </w:r>
      <w:r>
        <w:rPr>
          <w:spacing w:val="15"/>
        </w:rPr>
        <w:t xml:space="preserve"> </w:t>
      </w:r>
      <w:r>
        <w:rPr>
          <w:spacing w:val="-11"/>
        </w:rPr>
        <w:t>一般，大便稀，小便调，舌质淡红、苔白、脉细。</w:t>
      </w:r>
    </w:p>
    <w:p>
      <w:pPr>
        <w:pStyle w:val="BodyText"/>
        <w:ind w:left="869"/>
        <w:spacing w:before="7" w:line="219" w:lineRule="auto"/>
        <w:rPr/>
      </w:pPr>
      <w:r>
        <w:rPr>
          <w:spacing w:val="-11"/>
        </w:rPr>
        <w:t>中医辨证：脾虚湿盛，瘀毒内结。</w:t>
      </w:r>
    </w:p>
    <w:p>
      <w:pPr>
        <w:pStyle w:val="BodyText"/>
        <w:ind w:left="869"/>
        <w:spacing w:before="79" w:line="219" w:lineRule="auto"/>
        <w:rPr/>
      </w:pPr>
      <w:r>
        <w:rPr>
          <w:spacing w:val="-10"/>
        </w:rPr>
        <w:t>治则：健脾利湿，散瘀解毒。</w:t>
      </w:r>
    </w:p>
    <w:p>
      <w:pPr>
        <w:pStyle w:val="BodyText"/>
        <w:ind w:left="869"/>
        <w:spacing w:before="119" w:line="220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方药：肠复方加减。</w:t>
      </w:r>
    </w:p>
    <w:p>
      <w:pPr>
        <w:pStyle w:val="BodyText"/>
        <w:ind w:left="459" w:right="14" w:firstLine="409"/>
        <w:spacing w:before="74" w:line="276" w:lineRule="auto"/>
        <w:jc w:val="both"/>
        <w:rPr>
          <w:sz w:val="23"/>
          <w:szCs w:val="23"/>
        </w:rPr>
      </w:pPr>
      <w:r>
        <w:rPr>
          <w:sz w:val="23"/>
          <w:szCs w:val="23"/>
          <w:spacing w:val="-10"/>
        </w:rPr>
        <w:t>处方：蜈蚣3条，壁虎、桔梗各10</w:t>
      </w:r>
      <w:r>
        <w:rPr>
          <w:sz w:val="23"/>
          <w:szCs w:val="23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405070"/>
          <w:spacing w:val="-10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405070"/>
          <w:spacing w:val="14"/>
          <w:w w:val="101"/>
        </w:rPr>
        <w:t xml:space="preserve">  </w:t>
      </w:r>
      <w:r>
        <w:rPr>
          <w:sz w:val="23"/>
          <w:szCs w:val="23"/>
          <w:color w:val="405070"/>
          <w:spacing w:val="-10"/>
        </w:rPr>
        <w:t>附子(先煎)12</w:t>
      </w:r>
      <w:r>
        <w:rPr>
          <w:sz w:val="23"/>
          <w:szCs w:val="23"/>
          <w:color w:val="40507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405070"/>
          <w:spacing w:val="-10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40507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,  </w:t>
      </w:r>
      <w:r>
        <w:rPr>
          <w:sz w:val="23"/>
          <w:szCs w:val="23"/>
          <w:spacing w:val="-10"/>
        </w:rPr>
        <w:t>陈</w:t>
      </w:r>
      <w:r>
        <w:rPr>
          <w:sz w:val="23"/>
          <w:szCs w:val="23"/>
          <w:spacing w:val="-33"/>
        </w:rPr>
        <w:t xml:space="preserve"> </w:t>
      </w:r>
      <w:r>
        <w:rPr>
          <w:sz w:val="23"/>
          <w:szCs w:val="23"/>
          <w:spacing w:val="-10"/>
        </w:rPr>
        <w:t>皮</w:t>
      </w:r>
      <w:r>
        <w:rPr>
          <w:sz w:val="23"/>
          <w:szCs w:val="23"/>
          <w:spacing w:val="-45"/>
        </w:rPr>
        <w:t xml:space="preserve"> </w:t>
      </w:r>
      <w:r>
        <w:rPr>
          <w:sz w:val="23"/>
          <w:szCs w:val="23"/>
          <w:spacing w:val="-10"/>
        </w:rPr>
        <w:t>、</w:t>
      </w:r>
      <w:r>
        <w:rPr>
          <w:sz w:val="23"/>
          <w:szCs w:val="23"/>
          <w:color w:val="805040"/>
          <w:spacing w:val="-10"/>
        </w:rPr>
        <w:t>我术、</w:t>
      </w:r>
      <w:r>
        <w:rPr>
          <w:sz w:val="23"/>
          <w:szCs w:val="23"/>
          <w:color w:val="805040"/>
        </w:rPr>
        <w:t xml:space="preserve"> </w:t>
      </w:r>
      <w:r>
        <w:rPr>
          <w:sz w:val="23"/>
          <w:szCs w:val="23"/>
          <w:spacing w:val="-11"/>
        </w:rPr>
        <w:t>土鳖虫、桂枝、僵蚕、黄芩、五味子各15</w:t>
      </w:r>
      <w:r>
        <w:rPr>
          <w:sz w:val="23"/>
          <w:szCs w:val="23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g,   </w:t>
      </w:r>
      <w:r>
        <w:rPr>
          <w:sz w:val="23"/>
          <w:szCs w:val="23"/>
          <w:spacing w:val="-11"/>
        </w:rPr>
        <w:t>鸡内金</w:t>
      </w:r>
      <w:r>
        <w:rPr>
          <w:sz w:val="23"/>
          <w:szCs w:val="23"/>
          <w:spacing w:val="-12"/>
        </w:rPr>
        <w:t>、香附、郁金、苏木、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9"/>
        </w:rPr>
        <w:t>炮姜各20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9"/>
        </w:rPr>
        <w:t>白术、山药、炒麦芽、半枝莲、白花蛇舌草各30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9"/>
        </w:rPr>
        <w:t>黄芪、薏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苡仁各50</w:t>
      </w:r>
      <w:r>
        <w:rPr>
          <w:rFonts w:ascii="Times New Roman" w:hAnsi="Times New Roman" w:eastAsia="Times New Roman" w:cs="Times New Roman"/>
          <w:sz w:val="23"/>
          <w:szCs w:val="23"/>
        </w:rPr>
        <w:t>g</w:t>
      </w:r>
      <w:r>
        <w:rPr>
          <w:sz w:val="23"/>
          <w:szCs w:val="23"/>
        </w:rPr>
        <w:t>。</w:t>
      </w:r>
    </w:p>
    <w:p>
      <w:pPr>
        <w:pStyle w:val="BodyText"/>
        <w:ind w:left="459" w:right="99" w:firstLine="409"/>
        <w:spacing w:before="70" w:line="296" w:lineRule="auto"/>
        <w:rPr/>
      </w:pPr>
      <w:r>
        <w:rPr>
          <w:spacing w:val="1"/>
        </w:rPr>
        <w:t>2010年11月19日二诊。偶有咳嗽，</w:t>
      </w:r>
      <w:r>
        <w:rPr/>
        <w:t>咳黄痰，精神、食纳较前改善，大 </w:t>
      </w:r>
      <w:r>
        <w:rPr>
          <w:spacing w:val="-10"/>
        </w:rPr>
        <w:t>便成形，小便通畅，继续服用原方治疗。</w:t>
      </w:r>
    </w:p>
    <w:p>
      <w:pPr>
        <w:pStyle w:val="BodyText"/>
        <w:ind w:left="869"/>
        <w:spacing w:before="5" w:line="219" w:lineRule="auto"/>
        <w:rPr/>
      </w:pPr>
      <w:r>
        <w:rPr>
          <w:spacing w:val="1"/>
        </w:rPr>
        <w:t>2010年12月21日三诊。咳缓，方中</w:t>
      </w:r>
      <w:r>
        <w:rPr/>
        <w:t>去黄芩、桔梗。此后坚持服用中药</w:t>
      </w:r>
    </w:p>
    <w:p>
      <w:pPr>
        <w:spacing w:line="219" w:lineRule="auto"/>
        <w:sectPr>
          <w:headerReference w:type="default" r:id="rId7"/>
          <w:pgSz w:w="9980" w:h="13950"/>
          <w:pgMar w:top="400" w:right="1389" w:bottom="400" w:left="999" w:header="0" w:footer="0" w:gutter="0"/>
        </w:sectPr>
        <w:rPr/>
      </w:pPr>
    </w:p>
    <w:p>
      <w:pPr>
        <w:pStyle w:val="BodyText"/>
        <w:ind w:left="110" w:right="499"/>
        <w:spacing w:before="266" w:line="302" w:lineRule="auto"/>
        <w:jc w:val="both"/>
        <w:rPr/>
      </w:pPr>
      <w:r>
        <w:rPr/>
        <w:t>并定期复查，2017年3月20日复查CT 提示直肠术后改变，吻合</w:t>
      </w:r>
      <w:r>
        <w:rPr>
          <w:spacing w:val="-1"/>
        </w:rPr>
        <w:t>口未见明确</w:t>
      </w:r>
      <w:r>
        <w:rPr/>
        <w:t xml:space="preserve"> </w:t>
      </w:r>
      <w:r>
        <w:rPr>
          <w:spacing w:val="-6"/>
        </w:rPr>
        <w:t>复发征象，肺部未见病灶。患者自直肠癌术后发</w:t>
      </w:r>
      <w:r>
        <w:rPr>
          <w:spacing w:val="-7"/>
        </w:rPr>
        <w:t>现肺部转移，首次于王云启</w:t>
      </w:r>
      <w:r>
        <w:rPr/>
        <w:t xml:space="preserve"> </w:t>
      </w:r>
      <w:r>
        <w:rPr>
          <w:spacing w:val="-6"/>
        </w:rPr>
        <w:t>教授处治疗已8年余，病情稳定无复发转移，一般情况好。</w:t>
      </w:r>
    </w:p>
    <w:p>
      <w:pPr>
        <w:pStyle w:val="BodyText"/>
        <w:ind w:right="420" w:firstLine="540"/>
        <w:spacing w:before="26" w:line="293" w:lineRule="auto"/>
        <w:jc w:val="both"/>
        <w:rPr/>
      </w:pPr>
      <w:r>
        <w:rPr>
          <w:spacing w:val="-14"/>
        </w:rPr>
        <w:t>按语：直肠癌属于中医“肠癖”“肠蕈”范畴。目前现代医学对于肠癌的</w:t>
      </w:r>
      <w:r>
        <w:rPr>
          <w:spacing w:val="6"/>
        </w:rPr>
        <w:t xml:space="preserve">  </w:t>
      </w:r>
      <w:r>
        <w:rPr>
          <w:spacing w:val="-4"/>
        </w:rPr>
        <w:t>治疗手段主要有手术根治、放化疗、靶向治疗及免疫治疗等，凡是能从中获</w:t>
      </w:r>
      <w:r>
        <w:rPr>
          <w:spacing w:val="5"/>
        </w:rPr>
        <w:t xml:space="preserve">  </w:t>
      </w:r>
      <w:r>
        <w:rPr>
          <w:spacing w:val="-4"/>
        </w:rPr>
        <w:t>益的患者，王云启认为都应进行西医治疗，王云启主张以中医结合西医，二</w:t>
      </w:r>
      <w:r>
        <w:rPr>
          <w:spacing w:val="6"/>
        </w:rPr>
        <w:t xml:space="preserve">  </w:t>
      </w:r>
      <w:r>
        <w:rPr>
          <w:spacing w:val="-4"/>
        </w:rPr>
        <w:t>者取长补短，从而使患者最大程度地获益。中医认为恶性肿瘤的产生正虚乃</w:t>
      </w:r>
      <w:r>
        <w:rPr>
          <w:spacing w:val="7"/>
        </w:rPr>
        <w:t xml:space="preserve">  </w:t>
      </w:r>
      <w:r>
        <w:rPr>
          <w:spacing w:val="-3"/>
        </w:rPr>
        <w:t>根本。如《医宗必读》曰：“积之成也，正气不足，而后邪气踞之”。</w:t>
      </w:r>
      <w:r>
        <w:rPr>
          <w:spacing w:val="-4"/>
        </w:rPr>
        <w:t>可见</w:t>
      </w:r>
      <w:r>
        <w:rPr/>
        <w:t xml:space="preserve"> </w:t>
      </w:r>
      <w:r>
        <w:rPr>
          <w:spacing w:val="-10"/>
        </w:rPr>
        <w:t>“正虚”为“邪实”之因，“邪实”为“正虚”之果，肠癌的发生及进展就是</w:t>
      </w:r>
      <w:r>
        <w:rPr/>
        <w:t xml:space="preserve">  </w:t>
      </w:r>
      <w:r>
        <w:rPr>
          <w:spacing w:val="-13"/>
        </w:rPr>
        <w:t>正与邪相互斗争的过程，是否复发与转移也取决于相争的结果。《素问</w:t>
      </w:r>
      <w:r>
        <w:rPr>
          <w:spacing w:val="-12"/>
        </w:rPr>
        <w:t xml:space="preserve"> </w:t>
      </w:r>
      <w:r>
        <w:rPr>
          <w:spacing w:val="-13"/>
        </w:rPr>
        <w:t>·刺法</w:t>
      </w:r>
      <w:r>
        <w:rPr/>
        <w:t xml:space="preserve">  </w:t>
      </w:r>
      <w:r>
        <w:rPr>
          <w:spacing w:val="-7"/>
        </w:rPr>
        <w:t>论》中云“正气存内，邪不可干”,治疗肠癌的过程，就是顾护正气，驱除邪</w:t>
      </w:r>
      <w:r>
        <w:rPr>
          <w:spacing w:val="5"/>
        </w:rPr>
        <w:t xml:space="preserve">  </w:t>
      </w:r>
      <w:r>
        <w:rPr>
          <w:spacing w:val="-4"/>
        </w:rPr>
        <w:t>气的过程，正所谓“扶正寓于祛邪，祛邪意在扶正”,即扶正是祛邪的基础，</w:t>
      </w:r>
      <w:r>
        <w:rPr>
          <w:spacing w:val="5"/>
        </w:rPr>
        <w:t xml:space="preserve"> </w:t>
      </w:r>
      <w:r>
        <w:rPr>
          <w:spacing w:val="-1"/>
        </w:rPr>
        <w:t>机体抗病能力增强会为致病邪气驱除创造有利条件；祛邪不仅能攻伐实邪，</w:t>
      </w:r>
      <w:r>
        <w:rPr>
          <w:spacing w:val="12"/>
        </w:rPr>
        <w:t xml:space="preserve"> </w:t>
      </w:r>
      <w:r>
        <w:rPr>
          <w:spacing w:val="-4"/>
        </w:rPr>
        <w:t>也能进一步顾护正气，因此扶正与祛邪二者要并驾齐驱，相辅相成，才能共</w:t>
      </w:r>
      <w:r>
        <w:rPr>
          <w:spacing w:val="5"/>
        </w:rPr>
        <w:t xml:space="preserve">  </w:t>
      </w:r>
      <w:r>
        <w:rPr>
          <w:spacing w:val="-4"/>
        </w:rPr>
        <w:t>同发挥治癌作用。该患者经手术化疗等治疗，治疗后不足一年即出现肺部转</w:t>
      </w:r>
      <w:r>
        <w:rPr>
          <w:spacing w:val="5"/>
        </w:rPr>
        <w:t xml:space="preserve">  </w:t>
      </w:r>
      <w:r>
        <w:rPr>
          <w:color w:val="506080"/>
          <w:spacing w:val="-4"/>
        </w:rPr>
        <w:t>移。王云启认为在肠癌晚期阶段，</w:t>
      </w:r>
      <w:r>
        <w:rPr>
          <w:spacing w:val="-4"/>
        </w:rPr>
        <w:t>癌毒内蕴，攻伐正气，耗伤气血，加之前</w:t>
      </w:r>
      <w:r>
        <w:rPr>
          <w:spacing w:val="6"/>
        </w:rPr>
        <w:t xml:space="preserve">  </w:t>
      </w:r>
      <w:r>
        <w:rPr>
          <w:spacing w:val="-4"/>
        </w:rPr>
        <w:t>期应用手术、化疗等各类综合治疗手段，也造成人体正气的损伤，正气亏虚</w:t>
      </w:r>
      <w:r>
        <w:rPr>
          <w:spacing w:val="6"/>
        </w:rPr>
        <w:t xml:space="preserve">  </w:t>
      </w:r>
      <w:r>
        <w:rPr>
          <w:spacing w:val="-4"/>
        </w:rPr>
        <w:t>不能制约邪气，从而出现周身乏力、神疲倦怠、食欲不振等临床症状，肠道</w:t>
      </w:r>
      <w:r>
        <w:rPr>
          <w:spacing w:val="5"/>
        </w:rPr>
        <w:t xml:space="preserve">  </w:t>
      </w:r>
      <w:r>
        <w:rPr>
          <w:spacing w:val="-3"/>
        </w:rPr>
        <w:t>功能受损，</w:t>
      </w:r>
      <w:r>
        <w:rPr>
          <w:color w:val="103040"/>
          <w:spacing w:val="-3"/>
        </w:rPr>
        <w:t>大肠失于传导，</w:t>
      </w:r>
      <w:r>
        <w:rPr>
          <w:spacing w:val="-3"/>
        </w:rPr>
        <w:t>可见脘腹胀满、腹痛便秘、恶心呕吐等症状。日</w:t>
      </w:r>
      <w:r>
        <w:rPr>
          <w:spacing w:val="7"/>
        </w:rPr>
        <w:t xml:space="preserve"> </w:t>
      </w:r>
      <w:r>
        <w:rPr>
          <w:spacing w:val="-4"/>
        </w:rPr>
        <w:t>久癌毒可循经传至其他脏腑，导致脏腑的转移。晚期肠癌的核心病机仍以正</w:t>
      </w:r>
      <w:r>
        <w:rPr>
          <w:spacing w:val="6"/>
        </w:rPr>
        <w:t xml:space="preserve">  </w:t>
      </w:r>
      <w:r>
        <w:rPr>
          <w:spacing w:val="-5"/>
        </w:rPr>
        <w:t>气不足、脾肾亏虚为本，湿热、</w:t>
      </w:r>
      <w:r>
        <w:rPr>
          <w:color w:val="103040"/>
          <w:spacing w:val="-5"/>
        </w:rPr>
        <w:t>瘀毒互结为标。</w:t>
      </w:r>
      <w:r>
        <w:rPr>
          <w:spacing w:val="-5"/>
        </w:rPr>
        <w:t>本案患</w:t>
      </w:r>
      <w:r>
        <w:rPr>
          <w:spacing w:val="-6"/>
        </w:rPr>
        <w:t>者脾胃虚弱，</w:t>
      </w:r>
      <w:r>
        <w:rPr>
          <w:spacing w:val="-37"/>
        </w:rPr>
        <w:t xml:space="preserve"> </w:t>
      </w:r>
      <w:r>
        <w:rPr>
          <w:spacing w:val="-6"/>
        </w:rPr>
        <w:t>一则不</w:t>
      </w:r>
      <w:r>
        <w:rPr/>
        <w:t xml:space="preserve"> </w:t>
      </w:r>
      <w:r>
        <w:rPr>
          <w:spacing w:val="-3"/>
        </w:rPr>
        <w:t>能运化湿，</w:t>
      </w:r>
      <w:r>
        <w:rPr>
          <w:color w:val="706070"/>
          <w:spacing w:val="-3"/>
        </w:rPr>
        <w:t>水湿内停，</w:t>
      </w:r>
      <w:r>
        <w:rPr>
          <w:spacing w:val="-3"/>
        </w:rPr>
        <w:t>下注大肠，滞留积聚；另一方面，</w:t>
      </w:r>
      <w:r>
        <w:rPr>
          <w:spacing w:val="-4"/>
        </w:rPr>
        <w:t>水湿停聚，阻碍气</w:t>
      </w:r>
      <w:r>
        <w:rPr/>
        <w:t xml:space="preserve"> </w:t>
      </w:r>
      <w:r>
        <w:rPr>
          <w:spacing w:val="-4"/>
        </w:rPr>
        <w:t>机，气不行则血瘀，于是乎水湿、气滞、瘀血相交搏而成病。患者直肠癌术</w:t>
      </w:r>
      <w:r>
        <w:rPr>
          <w:spacing w:val="5"/>
        </w:rPr>
        <w:t xml:space="preserve">  </w:t>
      </w:r>
      <w:r>
        <w:rPr>
          <w:spacing w:val="1"/>
        </w:rPr>
        <w:t>后行10周期化疗，1年余即发现左下肺转移，乃术后余邪未尽，留而不去，</w:t>
      </w:r>
      <w:r>
        <w:rPr>
          <w:spacing w:val="15"/>
        </w:rPr>
        <w:t xml:space="preserve"> </w:t>
      </w:r>
      <w:r>
        <w:rPr>
          <w:spacing w:val="-4"/>
        </w:rPr>
        <w:t>传舍于胃肠之外，随经蹿行而瘀阻脉络，脉络受阻，则气滞血瘀，毒热聚结</w:t>
      </w:r>
      <w:r>
        <w:rPr>
          <w:spacing w:val="6"/>
        </w:rPr>
        <w:t xml:space="preserve">  </w:t>
      </w:r>
      <w:r>
        <w:rPr>
          <w:spacing w:val="-4"/>
        </w:rPr>
        <w:t>留著于肺部，形成转移。肺络瘀阻，伤津化燥，灼伤肺阴，肺气失宣，故咳</w:t>
      </w:r>
      <w:r>
        <w:rPr>
          <w:spacing w:val="8"/>
        </w:rPr>
        <w:t xml:space="preserve">  </w:t>
      </w:r>
      <w:r>
        <w:rPr>
          <w:spacing w:val="-4"/>
        </w:rPr>
        <w:t>嗽咳黄痰；湿邪留滞肠道故大便稀，阻碍气机则胁肋部胀痛；脾胃虚弱，运</w:t>
      </w:r>
      <w:r>
        <w:rPr>
          <w:spacing w:val="4"/>
        </w:rPr>
        <w:t xml:space="preserve">  </w:t>
      </w:r>
      <w:r>
        <w:rPr>
          <w:spacing w:val="-4"/>
        </w:rPr>
        <w:t>化失常故腹胀、纳欠佳。治以肠复方加减，黄芪健脾益气为君药，白术健脾</w:t>
      </w:r>
      <w:r>
        <w:rPr>
          <w:spacing w:val="5"/>
        </w:rPr>
        <w:t xml:space="preserve">  </w:t>
      </w:r>
      <w:r>
        <w:rPr>
          <w:spacing w:val="-7"/>
        </w:rPr>
        <w:t>益气、燥湿利水，佐以薏苡仁健脾化湿，山药补气助脾化湿，陈皮理气</w:t>
      </w:r>
      <w:r>
        <w:rPr>
          <w:spacing w:val="-8"/>
        </w:rPr>
        <w:t>健脾，</w:t>
      </w:r>
      <w:r>
        <w:rPr/>
        <w:t xml:space="preserve"> </w:t>
      </w:r>
      <w:r>
        <w:rPr>
          <w:spacing w:val="-3"/>
        </w:rPr>
        <w:t>燥湿化痰消痞，郁金行气解郁，使补气而不滞</w:t>
      </w:r>
      <w:r>
        <w:rPr>
          <w:spacing w:val="-4"/>
        </w:rPr>
        <w:t>气；炮姜温顾中焦，</w:t>
      </w:r>
      <w:r>
        <w:rPr>
          <w:color w:val="706050"/>
          <w:spacing w:val="-4"/>
        </w:rPr>
        <w:t>桂枝、附</w:t>
      </w:r>
      <w:r>
        <w:rPr>
          <w:color w:val="706050"/>
        </w:rPr>
        <w:t xml:space="preserve">  </w:t>
      </w:r>
      <w:r>
        <w:rPr>
          <w:spacing w:val="-7"/>
        </w:rPr>
        <w:t>子助阳化气行水，三者共用通利血脉；蜈蚣、壁虎、僵蚕解毒散结，加</w:t>
      </w:r>
      <w:r>
        <w:rPr>
          <w:spacing w:val="-8"/>
        </w:rPr>
        <w:t>莪术、</w:t>
      </w:r>
    </w:p>
    <w:p>
      <w:pPr>
        <w:spacing w:line="293" w:lineRule="auto"/>
        <w:sectPr>
          <w:headerReference w:type="default" r:id="rId108"/>
          <w:pgSz w:w="9980" w:h="13950"/>
          <w:pgMar w:top="1502" w:right="979" w:bottom="400" w:left="1339" w:header="1071" w:footer="0" w:gutter="0"/>
        </w:sectPr>
        <w:rPr/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before="86" w:line="409" w:lineRule="exact"/>
        <w:rPr>
          <w:sz w:val="17"/>
          <w:szCs w:val="17"/>
        </w:rPr>
      </w:pPr>
      <w:r>
        <w:rPr>
          <w:rFonts w:ascii="Arial" w:hAnsi="Arial" w:eastAsia="Arial" w:cs="Arial"/>
          <w:sz w:val="30"/>
          <w:szCs w:val="30"/>
          <w:color w:val="A0B0B0"/>
          <w:spacing w:val="2"/>
          <w:position w:val="3"/>
        </w:rPr>
        <w:t>186</w:t>
      </w:r>
      <w:r>
        <w:rPr>
          <w:rFonts w:ascii="Times New Roman" w:hAnsi="Times New Roman" w:eastAsia="Times New Roman" w:cs="Times New Roman"/>
          <w:sz w:val="20"/>
          <w:szCs w:val="20"/>
          <w:spacing w:val="2"/>
          <w:position w:val="6"/>
        </w:rPr>
        <w:t>e     </w:t>
      </w:r>
      <w:r>
        <w:rPr>
          <w:sz w:val="17"/>
          <w:szCs w:val="17"/>
          <w:spacing w:val="2"/>
          <w:position w:val="2"/>
        </w:rPr>
        <w:t>王云启治癌验案录</w:t>
      </w:r>
    </w:p>
    <w:p>
      <w:pPr>
        <w:pStyle w:val="BodyText"/>
        <w:ind w:left="469"/>
        <w:spacing w:before="274" w:line="303" w:lineRule="auto"/>
        <w:jc w:val="both"/>
        <w:rPr/>
      </w:pPr>
      <w:r>
        <w:rPr>
          <w:spacing w:val="-10"/>
        </w:rPr>
        <w:t>苏木、土鳖虫等活血化瘀之品，抑癌抗瘤，用半枝莲</w:t>
      </w:r>
      <w:r>
        <w:rPr>
          <w:spacing w:val="-11"/>
        </w:rPr>
        <w:t>、白花蛇舌草清热解毒，</w:t>
      </w:r>
      <w:r>
        <w:rPr/>
        <w:t xml:space="preserve"> </w:t>
      </w:r>
      <w:r>
        <w:rPr>
          <w:spacing w:val="-7"/>
        </w:rPr>
        <w:t>三组药物同用，共治“水瘀毒”三邪；予黄芩清肺热、桔梗宣肺止咳、五味</w:t>
      </w:r>
      <w:r>
        <w:rPr/>
        <w:t xml:space="preserve">  </w:t>
      </w:r>
      <w:r>
        <w:rPr>
          <w:spacing w:val="-7"/>
        </w:rPr>
        <w:t>子敛肺，用于治疗肺热所致咳嗽、咳痰效果显著。全方主要起健脾利湿、消</w:t>
      </w:r>
      <w:r>
        <w:rPr>
          <w:spacing w:val="10"/>
        </w:rPr>
        <w:t xml:space="preserve"> </w:t>
      </w:r>
      <w:r>
        <w:rPr>
          <w:spacing w:val="-4"/>
        </w:rPr>
        <w:t>瘀散结之功效。该患者肠癌术后1年余发生肺转移，将病灶切除后开始中药</w:t>
      </w:r>
      <w:r>
        <w:rPr>
          <w:spacing w:val="5"/>
        </w:rPr>
        <w:t xml:space="preserve">  </w:t>
      </w:r>
      <w:r>
        <w:rPr>
          <w:spacing w:val="-7"/>
        </w:rPr>
        <w:t>治疗，肺转移至今已生存8年余，复查体内无病灶，病情一直稳定。</w:t>
      </w:r>
    </w:p>
    <w:p>
      <w:pPr>
        <w:pStyle w:val="BodyText"/>
        <w:ind w:left="3619"/>
        <w:spacing w:before="166" w:line="220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病案六</w:t>
      </w:r>
    </w:p>
    <w:p>
      <w:pPr>
        <w:pStyle w:val="BodyText"/>
        <w:ind w:left="359" w:right="19" w:firstLine="519"/>
        <w:spacing w:before="242" w:line="294" w:lineRule="auto"/>
        <w:jc w:val="both"/>
        <w:rPr/>
      </w:pPr>
      <w:r>
        <w:rPr>
          <w:spacing w:val="3"/>
        </w:rPr>
        <w:t>陆某，男，49岁。患者诉2010年12月底无明显诱因出现大便不</w:t>
      </w:r>
      <w:r>
        <w:rPr>
          <w:spacing w:val="2"/>
        </w:rPr>
        <w:t>成形，</w:t>
      </w:r>
      <w:r>
        <w:rPr/>
        <w:t xml:space="preserve"> </w:t>
      </w:r>
      <w:r>
        <w:rPr/>
        <w:t>便意频繁，无腹痛便血</w:t>
      </w:r>
      <w:r>
        <w:rPr>
          <w:color w:val="305060"/>
        </w:rPr>
        <w:t>，未予重视。</w:t>
      </w:r>
      <w:r>
        <w:rPr/>
        <w:t>2011年6月中下</w:t>
      </w:r>
      <w:r>
        <w:rPr>
          <w:spacing w:val="-1"/>
        </w:rPr>
        <w:t>旬患者开始出现大便带</w:t>
      </w:r>
      <w:r>
        <w:rPr/>
        <w:t xml:space="preserve"> </w:t>
      </w:r>
      <w:r>
        <w:rPr>
          <w:spacing w:val="-4"/>
        </w:rPr>
        <w:t>血，少量鲜红色血样便，伴大便费力，遂就诊于南华大学第一附属医院，行</w:t>
      </w:r>
      <w:r>
        <w:rPr>
          <w:spacing w:val="11"/>
        </w:rPr>
        <w:t xml:space="preserve"> </w:t>
      </w:r>
      <w:r>
        <w:rPr>
          <w:spacing w:val="3"/>
        </w:rPr>
        <w:t>肠镜病检示直肠癌，高-中分化腺癌。2011年7月20日就诊</w:t>
      </w:r>
      <w:r>
        <w:rPr>
          <w:spacing w:val="2"/>
        </w:rPr>
        <w:t>中南大学湘雅医</w:t>
      </w:r>
      <w:r>
        <w:rPr/>
        <w:t xml:space="preserve"> </w:t>
      </w:r>
      <w:r>
        <w:rPr>
          <w:spacing w:val="9"/>
        </w:rPr>
        <w:t>院，2011年7月26日在全身麻醉下行“腹腔镜下直肠癌根治术”,术后病 </w:t>
      </w:r>
      <w:r>
        <w:rPr/>
        <w:t>理：直肠高-中分化腺癌，侵犯浆膜层，断端未见癌，无淋巴结转移。2011</w:t>
      </w:r>
      <w:r>
        <w:rPr>
          <w:spacing w:val="1"/>
        </w:rPr>
        <w:t xml:space="preserve"> </w:t>
      </w:r>
      <w:r>
        <w:rPr>
          <w:spacing w:val="16"/>
        </w:rPr>
        <w:t>年8月至2011年11月共行</w:t>
      </w:r>
      <w:r>
        <w:rPr>
          <w:rFonts w:ascii="Times New Roman" w:hAnsi="Times New Roman" w:eastAsia="Times New Roman" w:cs="Times New Roman"/>
        </w:rPr>
        <w:t>mFOLFOX</w:t>
      </w:r>
      <w:r>
        <w:rPr>
          <w:rFonts w:ascii="Times New Roman" w:hAnsi="Times New Roman" w:eastAsia="Times New Roman" w:cs="Times New Roman"/>
          <w:spacing w:val="16"/>
        </w:rPr>
        <w:t>6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16"/>
        </w:rPr>
        <w:t>方案化疗6个周期。</w:t>
      </w:r>
      <w:r>
        <w:rPr>
          <w:color w:val="705060"/>
          <w:spacing w:val="16"/>
        </w:rPr>
        <w:t>2</w:t>
      </w:r>
      <w:r>
        <w:rPr>
          <w:color w:val="705060"/>
          <w:spacing w:val="15"/>
        </w:rPr>
        <w:t>013年4月15</w:t>
      </w:r>
      <w:r>
        <w:rPr>
          <w:color w:val="705060"/>
        </w:rPr>
        <w:t xml:space="preserve"> </w:t>
      </w:r>
      <w:r>
        <w:rPr>
          <w:spacing w:val="13"/>
        </w:rPr>
        <w:t>日患者于湘雅医院复诊发现肝转移瘤，</w:t>
      </w:r>
      <w:r>
        <w:rPr>
          <w:color w:val="305060"/>
          <w:spacing w:val="13"/>
        </w:rPr>
        <w:t>2013年</w:t>
      </w:r>
      <w:r>
        <w:rPr>
          <w:color w:val="305060"/>
          <w:spacing w:val="12"/>
        </w:rPr>
        <w:t>4月2</w:t>
      </w:r>
      <w:r>
        <w:rPr>
          <w:spacing w:val="12"/>
        </w:rPr>
        <w:t>4日在全身麻醉下行</w:t>
      </w:r>
      <w:r>
        <w:rPr/>
        <w:t xml:space="preserve"> </w:t>
      </w:r>
      <w:r>
        <w:rPr>
          <w:spacing w:val="-7"/>
        </w:rPr>
        <w:t>“转移性肝癌切除术”,术后病理：肝中分化腺癌，结合免疫组化考虑肠道来</w:t>
      </w:r>
      <w:r>
        <w:rPr>
          <w:spacing w:val="6"/>
        </w:rPr>
        <w:t xml:space="preserve"> </w:t>
      </w:r>
      <w:r>
        <w:rPr>
          <w:rFonts w:ascii="FangSong" w:hAnsi="FangSong" w:eastAsia="FangSong" w:cs="FangSong"/>
          <w:color w:val="504020"/>
          <w:spacing w:val="18"/>
        </w:rPr>
        <w:t>源。2</w:t>
      </w:r>
      <w:r>
        <w:rPr>
          <w:color w:val="707080"/>
          <w:spacing w:val="18"/>
        </w:rPr>
        <w:t>013年5月14日、2013年5</w:t>
      </w:r>
      <w:r>
        <w:rPr>
          <w:color w:val="707080"/>
          <w:spacing w:val="-39"/>
        </w:rPr>
        <w:t xml:space="preserve"> </w:t>
      </w:r>
      <w:r>
        <w:rPr>
          <w:spacing w:val="18"/>
        </w:rPr>
        <w:t>月28日予</w:t>
      </w:r>
      <w:r>
        <w:rPr>
          <w:rFonts w:ascii="Times New Roman" w:hAnsi="Times New Roman" w:eastAsia="Times New Roman" w:cs="Times New Roman"/>
        </w:rPr>
        <w:t>FOLFIRI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18"/>
        </w:rPr>
        <w:t>方案化疗2个周期。</w:t>
      </w:r>
      <w:r>
        <w:rPr/>
        <w:t xml:space="preserve"> </w:t>
      </w:r>
      <w:r>
        <w:rPr>
          <w:color w:val="707080"/>
          <w:spacing w:val="2"/>
        </w:rPr>
        <w:t>2013年6月2</w:t>
      </w:r>
      <w:r>
        <w:rPr>
          <w:spacing w:val="2"/>
        </w:rPr>
        <w:t>1日首次就诊湖南省肿瘤医院，病理会诊：1.直肠中</w:t>
      </w:r>
      <w:r>
        <w:rPr>
          <w:spacing w:val="1"/>
        </w:rPr>
        <w:t>分化腺癌，</w:t>
      </w:r>
      <w:r>
        <w:rPr/>
        <w:t xml:space="preserve"> </w:t>
      </w:r>
      <w:r>
        <w:rPr>
          <w:spacing w:val="3"/>
        </w:rPr>
        <w:t>侵犯肠壁全层；2.淋巴结：肠旁11个未见癌转移；3.肠两</w:t>
      </w:r>
      <w:r>
        <w:rPr>
          <w:spacing w:val="2"/>
        </w:rPr>
        <w:t>端切缘未见癌侵</w:t>
      </w:r>
      <w:r>
        <w:rPr/>
        <w:t xml:space="preserve"> </w:t>
      </w:r>
      <w:r>
        <w:rPr>
          <w:spacing w:val="3"/>
        </w:rPr>
        <w:t>犯；4.肝肿块见癌转移。全腹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</w:rPr>
        <w:t>MR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示：1.</w:t>
      </w:r>
      <w:r>
        <w:rPr>
          <w:spacing w:val="2"/>
        </w:rPr>
        <w:t>直肠癌术后改变，局部未见明显</w:t>
      </w:r>
      <w:r>
        <w:rPr/>
        <w:t xml:space="preserve"> </w:t>
      </w:r>
      <w:r>
        <w:rPr>
          <w:spacing w:val="3"/>
        </w:rPr>
        <w:t>复发肿块影；2.肝右叶术区异常信号灶，考虑术后改变；</w:t>
      </w:r>
      <w:r>
        <w:rPr>
          <w:spacing w:val="2"/>
        </w:rPr>
        <w:t>3.肝右叶异常信</w:t>
      </w:r>
      <w:r>
        <w:rPr/>
        <w:t xml:space="preserve"> </w:t>
      </w:r>
      <w:r>
        <w:rPr/>
        <w:t>号结节，性质待定，转移瘤?4.右侧骶骨骨质信号异</w:t>
      </w:r>
      <w:r>
        <w:rPr>
          <w:spacing w:val="-1"/>
        </w:rPr>
        <w:t>常改变，考虑为骨转移</w:t>
      </w:r>
      <w:r>
        <w:rPr/>
        <w:t xml:space="preserve"> </w:t>
      </w:r>
      <w:r>
        <w:rPr>
          <w:spacing w:val="8"/>
        </w:rPr>
        <w:t>瘤可能性大。</w:t>
      </w:r>
    </w:p>
    <w:p>
      <w:pPr>
        <w:pStyle w:val="BodyText"/>
        <w:ind w:left="469" w:right="83" w:firstLine="409"/>
        <w:spacing w:before="73" w:line="282" w:lineRule="auto"/>
        <w:jc w:val="both"/>
        <w:rPr>
          <w:sz w:val="23"/>
          <w:szCs w:val="23"/>
        </w:rPr>
      </w:pPr>
      <w:r>
        <w:rPr>
          <w:sz w:val="23"/>
          <w:szCs w:val="23"/>
          <w:spacing w:val="11"/>
        </w:rPr>
        <w:t>2013年6月28日、2013年7月12日、201</w:t>
      </w:r>
      <w:r>
        <w:rPr>
          <w:sz w:val="23"/>
          <w:szCs w:val="23"/>
          <w:spacing w:val="10"/>
        </w:rPr>
        <w:t>3年7月30日、2013年8月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16日予</w:t>
      </w:r>
      <w:r>
        <w:rPr>
          <w:sz w:val="23"/>
          <w:szCs w:val="23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mFOLFOX6</w:t>
      </w:r>
      <w:r>
        <w:rPr>
          <w:sz w:val="23"/>
          <w:szCs w:val="23"/>
          <w:spacing w:val="-2"/>
        </w:rPr>
        <w:t>方案化疗4个周期，病情稳定。其后患者拒绝化疗治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0"/>
        </w:rPr>
        <w:t>疗，一直行中药治疗，期复定期复查病情基本稳定。</w:t>
      </w:r>
    </w:p>
    <w:p>
      <w:pPr>
        <w:pStyle w:val="BodyText"/>
        <w:ind w:left="469" w:right="19" w:firstLine="409"/>
        <w:spacing w:before="26" w:line="287" w:lineRule="auto"/>
        <w:rPr/>
      </w:pPr>
      <w:r>
        <w:rPr>
          <w:spacing w:val="-4"/>
        </w:rPr>
        <w:t>症见：大便秘结，排便费力，大便2～3天一解，腹部隐痛不适，乏力，</w:t>
      </w:r>
      <w:r>
        <w:rPr>
          <w:spacing w:val="7"/>
        </w:rPr>
        <w:t xml:space="preserve"> </w:t>
      </w:r>
      <w:r>
        <w:rPr>
          <w:spacing w:val="-10"/>
        </w:rPr>
        <w:t>纳差，畏寒，夜寐可，小便调。舌淡，苔薄白，脉细。</w:t>
      </w:r>
    </w:p>
    <w:p>
      <w:pPr>
        <w:pStyle w:val="BodyText"/>
        <w:ind w:left="879"/>
        <w:spacing w:before="7" w:line="219" w:lineRule="auto"/>
        <w:rPr/>
      </w:pPr>
      <w:r>
        <w:rPr>
          <w:spacing w:val="-11"/>
        </w:rPr>
        <w:t>中医辨证：脾虚湿盛，瘀毒内结。</w:t>
      </w:r>
    </w:p>
    <w:p>
      <w:pPr>
        <w:pStyle w:val="BodyText"/>
        <w:ind w:left="879"/>
        <w:spacing w:before="89" w:line="219" w:lineRule="auto"/>
        <w:rPr/>
      </w:pPr>
      <w:r>
        <w:rPr>
          <w:spacing w:val="-10"/>
        </w:rPr>
        <w:t>治则：健脾除湿，解毒散结。</w:t>
      </w:r>
    </w:p>
    <w:p>
      <w:pPr>
        <w:pStyle w:val="BodyText"/>
        <w:ind w:left="879"/>
        <w:spacing w:before="109" w:line="220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方药：肠复方加减。</w:t>
      </w:r>
    </w:p>
    <w:p>
      <w:pPr>
        <w:spacing w:line="220" w:lineRule="auto"/>
        <w:sectPr>
          <w:headerReference w:type="default" r:id="rId7"/>
          <w:pgSz w:w="9980" w:h="13950"/>
          <w:pgMar w:top="400" w:right="1390" w:bottom="400" w:left="990" w:header="0" w:footer="0" w:gutter="0"/>
        </w:sectPr>
        <w:rPr>
          <w:sz w:val="21"/>
          <w:szCs w:val="21"/>
        </w:rPr>
      </w:pPr>
    </w:p>
    <w:p>
      <w:pPr>
        <w:pStyle w:val="BodyText"/>
        <w:ind w:right="384" w:firstLine="409"/>
        <w:spacing w:before="251" w:line="286" w:lineRule="auto"/>
        <w:jc w:val="both"/>
        <w:rPr>
          <w:sz w:val="23"/>
          <w:szCs w:val="23"/>
        </w:rPr>
      </w:pPr>
      <w:r>
        <w:rPr>
          <w:sz w:val="23"/>
          <w:szCs w:val="23"/>
          <w:spacing w:val="-3"/>
        </w:rPr>
        <w:t>三七粉6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 </w:t>
      </w:r>
      <w:r>
        <w:rPr>
          <w:sz w:val="23"/>
          <w:szCs w:val="23"/>
          <w:spacing w:val="-3"/>
        </w:rPr>
        <w:t>大黄10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3"/>
        </w:rPr>
        <w:t>莪术、桂枝、土鳖虫、僵蚕、陈皮各15</w:t>
      </w:r>
      <w:r>
        <w:rPr>
          <w:sz w:val="23"/>
          <w:szCs w:val="23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3"/>
        </w:rPr>
        <w:t>炮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2"/>
        </w:rPr>
        <w:t>姜、香附、郁金、元胡、壁虎、火麻仁各20</w:t>
      </w:r>
      <w:r>
        <w:rPr>
          <w:sz w:val="23"/>
          <w:szCs w:val="23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47"/>
        </w:rPr>
        <w:t xml:space="preserve"> </w:t>
      </w:r>
      <w:r>
        <w:rPr>
          <w:sz w:val="23"/>
          <w:szCs w:val="23"/>
          <w:spacing w:val="-12"/>
        </w:rPr>
        <w:t>党参、白术、炒麦芽、鸡内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0"/>
        </w:rPr>
        <w:t>金、山药、苏木、鳖甲、腹毛、半枝莲、白花蛇舌草、垂盆草、</w:t>
      </w:r>
      <w:r>
        <w:rPr>
          <w:sz w:val="23"/>
          <w:szCs w:val="23"/>
          <w:spacing w:val="-21"/>
        </w:rPr>
        <w:t>狗脊、白芍、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9"/>
        </w:rPr>
        <w:t>六神曲各30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9"/>
          <w:w w:val="101"/>
        </w:rPr>
        <w:t xml:space="preserve">  </w:t>
      </w:r>
      <w:r>
        <w:rPr>
          <w:sz w:val="23"/>
          <w:szCs w:val="23"/>
          <w:spacing w:val="-9"/>
        </w:rPr>
        <w:t>黄芪、薏苡仁各50 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</w:t>
      </w:r>
      <w:r>
        <w:rPr>
          <w:sz w:val="23"/>
          <w:szCs w:val="23"/>
          <w:spacing w:val="-9"/>
        </w:rPr>
        <w:t>。</w:t>
      </w:r>
    </w:p>
    <w:p>
      <w:pPr>
        <w:pStyle w:val="BodyText"/>
        <w:ind w:right="389" w:firstLine="409"/>
        <w:spacing w:before="52" w:line="294" w:lineRule="auto"/>
        <w:jc w:val="both"/>
        <w:rPr/>
      </w:pPr>
      <w:r>
        <w:rPr>
          <w:spacing w:val="-7"/>
        </w:rPr>
        <w:t>按语：结直肠癌是一种发生在结直肠道的恶性上皮细胞肿瘤，我国的恶</w:t>
      </w:r>
      <w:r>
        <w:rPr>
          <w:spacing w:val="8"/>
        </w:rPr>
        <w:t xml:space="preserve">  </w:t>
      </w:r>
      <w:r>
        <w:rPr>
          <w:spacing w:val="-3"/>
        </w:rPr>
        <w:t>性肿瘤患者中，结直肠癌患者死亡率以每年3.05%的速度增</w:t>
      </w:r>
      <w:r>
        <w:rPr>
          <w:spacing w:val="-4"/>
        </w:rPr>
        <w:t>长，其显著特点</w:t>
      </w:r>
      <w:r>
        <w:rPr/>
        <w:t xml:space="preserve">  </w:t>
      </w:r>
      <w:r>
        <w:rPr/>
        <w:t>是容易发生肝脏转移。据国外文献报告约有15</w:t>
      </w:r>
      <w:r>
        <w:rPr>
          <w:spacing w:val="-1"/>
        </w:rPr>
        <w:t>%～25%的患者在检查出结直</w:t>
      </w:r>
      <w:r>
        <w:rPr/>
        <w:t xml:space="preserve">  </w:t>
      </w:r>
      <w:r>
        <w:rPr>
          <w:spacing w:val="-6"/>
        </w:rPr>
        <w:t>肠癌时，就已经发生了肝脏转移。目前对于</w:t>
      </w:r>
      <w:r>
        <w:rPr>
          <w:spacing w:val="-7"/>
        </w:rPr>
        <w:t>肠癌的治疗西医主要为手术、化</w:t>
      </w:r>
      <w:r>
        <w:rPr/>
        <w:t xml:space="preserve"> </w:t>
      </w:r>
      <w:r>
        <w:rPr>
          <w:spacing w:val="-7"/>
        </w:rPr>
        <w:t>疗、分子靶向药物治疗，近年来随着免疫治疗的兴起，在肠癌中也占据一定</w:t>
      </w:r>
      <w:r>
        <w:rPr>
          <w:spacing w:val="2"/>
        </w:rPr>
        <w:t xml:space="preserve">  </w:t>
      </w:r>
      <w:r>
        <w:rPr>
          <w:spacing w:val="-7"/>
        </w:rPr>
        <w:t>地位，但范围有限。西医治疗尽管针对性较强，但对于疾病整体的把握能力</w:t>
      </w:r>
      <w:r>
        <w:rPr>
          <w:spacing w:val="4"/>
        </w:rPr>
        <w:t xml:space="preserve">  </w:t>
      </w:r>
      <w:r>
        <w:rPr>
          <w:spacing w:val="-7"/>
        </w:rPr>
        <w:t>依旧相对较弱，化疗、靶向治疗等虽能杀灭肿瘤细胞，但对机体免疫也造成</w:t>
      </w:r>
      <w:r>
        <w:rPr/>
        <w:t xml:space="preserve">  </w:t>
      </w:r>
      <w:r>
        <w:rPr>
          <w:spacing w:val="-7"/>
        </w:rPr>
        <w:t>一定损伤。而中医药治疗更擅长对疾病的整体把握，且辨证论治，注重个体</w:t>
      </w:r>
      <w:r>
        <w:rPr/>
        <w:t xml:space="preserve">  </w:t>
      </w:r>
      <w:r>
        <w:rPr>
          <w:spacing w:val="-10"/>
        </w:rPr>
        <w:t>化的治疗。现代中医已经有很多研究都证明中医药能</w:t>
      </w:r>
      <w:r>
        <w:rPr>
          <w:spacing w:val="-11"/>
        </w:rPr>
        <w:t>从抑制原发肿瘤的生长、</w:t>
      </w:r>
      <w:r>
        <w:rPr/>
        <w:t xml:space="preserve"> </w:t>
      </w:r>
      <w:r>
        <w:rPr>
          <w:spacing w:val="-7"/>
        </w:rPr>
        <w:t>抑制肿瘤血管形成、抑制肿瘤对细胞外基质的降解、提高机体免疫系统功能</w:t>
      </w:r>
      <w:r>
        <w:rPr/>
        <w:t xml:space="preserve">  </w:t>
      </w:r>
      <w:r>
        <w:rPr>
          <w:spacing w:val="-10"/>
        </w:rPr>
        <w:t>等多方面抗击肿瘤。中医药治疗结直肠癌有着稳定病</w:t>
      </w:r>
      <w:r>
        <w:rPr>
          <w:spacing w:val="-11"/>
        </w:rPr>
        <w:t>灶，延长生存期的优势，</w:t>
      </w:r>
      <w:r>
        <w:rPr/>
        <w:t xml:space="preserve"> </w:t>
      </w:r>
      <w:r>
        <w:rPr>
          <w:spacing w:val="-8"/>
        </w:rPr>
        <w:t>通过药物组合可扶正培本、健脾益肾，同时根据人体的阴阳气血及患者脏腑</w:t>
      </w:r>
      <w:r>
        <w:rPr>
          <w:spacing w:val="5"/>
        </w:rPr>
        <w:t xml:space="preserve">  </w:t>
      </w:r>
      <w:r>
        <w:rPr>
          <w:spacing w:val="-7"/>
        </w:rPr>
        <w:t>盛衰的具体状况，与传统的现代医学相结合，全面考虑扶正与祛邪的关系及</w:t>
      </w:r>
      <w:r>
        <w:rPr/>
        <w:t xml:space="preserve">  </w:t>
      </w:r>
      <w:r>
        <w:rPr>
          <w:spacing w:val="-7"/>
        </w:rPr>
        <w:t>其轻重缓急问题，减轻患者症状，稳定肿瘤病灶，有效延长患者生命。越来</w:t>
      </w:r>
      <w:r>
        <w:rPr/>
        <w:t xml:space="preserve">  </w:t>
      </w:r>
      <w:r>
        <w:rPr>
          <w:spacing w:val="-10"/>
        </w:rPr>
        <w:t>越多的中晚期结直肠癌患者选择中医药治疗。</w:t>
      </w:r>
    </w:p>
    <w:p>
      <w:pPr>
        <w:pStyle w:val="BodyText"/>
        <w:ind w:right="389" w:firstLine="409"/>
        <w:spacing w:before="54" w:line="294" w:lineRule="auto"/>
        <w:jc w:val="both"/>
        <w:rPr/>
      </w:pPr>
      <w:r>
        <w:rPr>
          <w:spacing w:val="-7"/>
        </w:rPr>
        <w:t>现代中医认为肿瘤的转移与经络循行和血液属性具有密切关系。因此经</w:t>
      </w:r>
      <w:r>
        <w:rPr>
          <w:spacing w:val="7"/>
        </w:rPr>
        <w:t xml:space="preserve">  </w:t>
      </w:r>
      <w:r>
        <w:rPr>
          <w:spacing w:val="-7"/>
        </w:rPr>
        <w:t>络之间关系较密切的脏腑之间容易发生转移，机体内部正气衰竭是发生转移</w:t>
      </w:r>
      <w:r>
        <w:rPr/>
        <w:t xml:space="preserve">  </w:t>
      </w:r>
      <w:r>
        <w:rPr>
          <w:spacing w:val="-7"/>
        </w:rPr>
        <w:t>的根本原因。王云启言结直肠癌的中医证型多包含肾阳虚、脾虚湿盛、痰瘀</w:t>
      </w:r>
      <w:r>
        <w:rPr/>
        <w:t xml:space="preserve">  </w:t>
      </w:r>
      <w:r>
        <w:rPr>
          <w:spacing w:val="-7"/>
        </w:rPr>
        <w:t>毒聚、气血亏虚、肝肾阴虚等，但无论从文献研究、实验数据还是临床实践</w:t>
      </w:r>
      <w:r>
        <w:rPr/>
        <w:t xml:space="preserve">  </w:t>
      </w:r>
      <w:r>
        <w:rPr>
          <w:spacing w:val="-7"/>
        </w:rPr>
        <w:t>均示大多数的直肠癌患者出现与脾虚有关的临床表现，脾虚湿盛是结肠直肠</w:t>
      </w:r>
      <w:r>
        <w:rPr/>
        <w:t xml:space="preserve">  </w:t>
      </w:r>
      <w:r>
        <w:rPr>
          <w:spacing w:val="-7"/>
        </w:rPr>
        <w:t>最常见证型之一，同时还兼有“毒”的特点，如瘀毒</w:t>
      </w:r>
      <w:r>
        <w:rPr>
          <w:spacing w:val="-8"/>
        </w:rPr>
        <w:t>、热毒、湿毒等。脾虚</w:t>
      </w:r>
      <w:r>
        <w:rPr/>
        <w:t xml:space="preserve">  </w:t>
      </w:r>
      <w:r>
        <w:rPr>
          <w:spacing w:val="-7"/>
        </w:rPr>
        <w:t>湿盛证是在脾虚的基础上逐渐形成的，主要是由于脾气虚弱，脾失升清</w:t>
      </w:r>
      <w:r>
        <w:rPr>
          <w:spacing w:val="-8"/>
        </w:rPr>
        <w:t>导致</w:t>
      </w:r>
      <w:r>
        <w:rPr/>
        <w:t xml:space="preserve">  </w:t>
      </w:r>
      <w:r>
        <w:rPr>
          <w:spacing w:val="-4"/>
        </w:rPr>
        <w:t>水谷运化失司，气机升降失常，出现湿浊内生，水湿停聚，从而阻遏阳气，</w:t>
      </w:r>
      <w:r>
        <w:rPr>
          <w:spacing w:val="1"/>
        </w:rPr>
        <w:t xml:space="preserve"> </w:t>
      </w:r>
      <w:r>
        <w:rPr>
          <w:spacing w:val="-4"/>
        </w:rPr>
        <w:t>阻滞气机，郁久而化热，凝聚成毒，</w:t>
      </w:r>
      <w:r>
        <w:rPr>
          <w:color w:val="406070"/>
          <w:spacing w:val="-4"/>
        </w:rPr>
        <w:t>且气滞则血瘀，</w:t>
      </w:r>
      <w:r>
        <w:rPr>
          <w:color w:val="605070"/>
          <w:spacing w:val="-4"/>
        </w:rPr>
        <w:t>痰瘀毒互结，</w:t>
      </w:r>
      <w:r>
        <w:rPr>
          <w:color w:val="406070"/>
          <w:spacing w:val="-4"/>
        </w:rPr>
        <w:t>终成瘤。</w:t>
      </w:r>
      <w:r>
        <w:rPr>
          <w:color w:val="406070"/>
          <w:spacing w:val="1"/>
        </w:rPr>
        <w:t xml:space="preserve"> </w:t>
      </w:r>
      <w:r>
        <w:rPr>
          <w:spacing w:val="-7"/>
        </w:rPr>
        <w:t>王云启认为直肠癌的治疗也需遵循扶正祛邪的原则，随证治之，在治疗中尤</w:t>
      </w:r>
      <w:r>
        <w:rPr/>
        <w:t xml:space="preserve">  </w:t>
      </w:r>
      <w:r>
        <w:rPr>
          <w:spacing w:val="-10"/>
        </w:rPr>
        <w:t>其要注意顾护脾胃之气，培养后天之本。脾虚湿盛者</w:t>
      </w:r>
      <w:r>
        <w:rPr>
          <w:spacing w:val="-11"/>
        </w:rPr>
        <w:t>当健脾燥湿，调和脾胃，</w:t>
      </w:r>
      <w:r>
        <w:rPr/>
        <w:t xml:space="preserve"> </w:t>
      </w:r>
      <w:r>
        <w:rPr>
          <w:spacing w:val="-7"/>
        </w:rPr>
        <w:t>脾气健运则气血化源充足，正气强盛。再随证应佐以清热解毒利湿等祛邪之</w:t>
      </w:r>
    </w:p>
    <w:p>
      <w:pPr>
        <w:spacing w:line="294" w:lineRule="auto"/>
        <w:sectPr>
          <w:headerReference w:type="default" r:id="rId109"/>
          <w:pgSz w:w="9980" w:h="13950"/>
          <w:pgMar w:top="1490" w:right="1000" w:bottom="400" w:left="1459" w:header="1105" w:footer="0" w:gutter="0"/>
        </w:sectPr>
        <w:rPr/>
      </w:pP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spacing w:before="74" w:line="355" w:lineRule="exact"/>
        <w:rPr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A0A0A0"/>
          <w:spacing w:val="3"/>
          <w:position w:val="2"/>
        </w:rPr>
        <w:t>188</w:t>
      </w:r>
      <w:r>
        <w:rPr>
          <w:rFonts w:ascii="Arial" w:hAnsi="Arial" w:eastAsia="Arial" w:cs="Arial"/>
          <w:sz w:val="26"/>
          <w:szCs w:val="26"/>
          <w:color w:val="A0A0A0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spacing w:val="3"/>
          <w:position w:val="2"/>
        </w:rPr>
        <w:t>e</w:t>
      </w:r>
      <w:r>
        <w:rPr>
          <w:rFonts w:ascii="Arial" w:hAnsi="Arial" w:eastAsia="Arial" w:cs="Arial"/>
          <w:sz w:val="26"/>
          <w:szCs w:val="26"/>
          <w:spacing w:val="30"/>
          <w:position w:val="2"/>
        </w:rPr>
        <w:t xml:space="preserve">  </w:t>
      </w:r>
      <w:r>
        <w:rPr>
          <w:sz w:val="17"/>
          <w:szCs w:val="17"/>
          <w:spacing w:val="3"/>
          <w:position w:val="3"/>
        </w:rPr>
        <w:t>王云启治癌验案录</w:t>
      </w:r>
    </w:p>
    <w:p>
      <w:pPr>
        <w:pStyle w:val="BodyText"/>
        <w:ind w:left="469"/>
        <w:spacing w:before="238" w:line="220" w:lineRule="auto"/>
        <w:rPr/>
      </w:pPr>
      <w:r>
        <w:rPr>
          <w:spacing w:val="-10"/>
        </w:rPr>
        <w:t>法，邪去则正安。</w:t>
      </w:r>
    </w:p>
    <w:p>
      <w:pPr>
        <w:pStyle w:val="BodyText"/>
        <w:ind w:left="359" w:firstLine="540"/>
        <w:spacing w:before="103" w:line="294" w:lineRule="auto"/>
        <w:tabs>
          <w:tab w:val="left" w:pos="469"/>
        </w:tabs>
        <w:jc w:val="both"/>
        <w:rPr/>
      </w:pPr>
      <w:r>
        <w:rPr>
          <w:spacing w:val="-6"/>
        </w:rPr>
        <w:t>全方以重用党参、黄芪、白术健脾益气，黄芪</w:t>
      </w:r>
      <w:r>
        <w:rPr>
          <w:spacing w:val="-7"/>
        </w:rPr>
        <w:t>是补气之圣药，具有补气</w:t>
      </w:r>
      <w:r>
        <w:rPr/>
        <w:t xml:space="preserve">  </w:t>
      </w:r>
      <w:r>
        <w:rPr>
          <w:spacing w:val="-3"/>
        </w:rPr>
        <w:t>升阳、固表止汗等功效，同时具有润肠通便之功。现代</w:t>
      </w:r>
      <w:r>
        <w:rPr>
          <w:spacing w:val="-4"/>
        </w:rPr>
        <w:t>药理研究证明黄芪中</w:t>
      </w:r>
      <w:r>
        <w:rPr/>
        <w:t xml:space="preserve">  </w:t>
      </w:r>
      <w:r>
        <w:rPr>
          <w:spacing w:val="-4"/>
        </w:rPr>
        <w:t>含有多种活性有效成分包括多糖类、皂苷类、黄酮类等，具有免疫调节、抗</w:t>
      </w:r>
      <w:r>
        <w:rPr>
          <w:spacing w:val="4"/>
        </w:rPr>
        <w:t xml:space="preserve">  </w:t>
      </w:r>
      <w:r>
        <w:rPr>
          <w:color w:val="204060"/>
          <w:spacing w:val="-4"/>
        </w:rPr>
        <w:t>肿瘤、护肝等药理学作用。党</w:t>
      </w:r>
      <w:r>
        <w:rPr>
          <w:spacing w:val="-4"/>
        </w:rPr>
        <w:t>参：是常用的补气药，具有补中益气、养血生</w:t>
      </w:r>
      <w:r>
        <w:rPr>
          <w:spacing w:val="5"/>
        </w:rPr>
        <w:t xml:space="preserve">  </w:t>
      </w:r>
      <w:r>
        <w:rPr>
          <w:spacing w:val="-4"/>
        </w:rPr>
        <w:t>津的功效，可用于肺脾气虚、心悸气短等。党参中的主要活性成分包括生物</w:t>
      </w:r>
      <w:r>
        <w:rPr>
          <w:spacing w:val="5"/>
        </w:rPr>
        <w:t xml:space="preserve">  </w:t>
      </w:r>
      <w:r>
        <w:rPr>
          <w:spacing w:val="-4"/>
        </w:rPr>
        <w:t>碱、聚炔、黄酮类化合物及多糖等，具有免疫调节、抗肿瘤、抗炎、保肝等</w:t>
      </w:r>
      <w:r>
        <w:rPr>
          <w:spacing w:val="5"/>
        </w:rPr>
        <w:t xml:space="preserve">  </w:t>
      </w:r>
      <w:r>
        <w:rPr/>
        <w:t>作用。白术：是健运脾气第一要药，现代药理研究发现白术具有免疫调节、 </w:t>
      </w:r>
      <w:r>
        <w:rPr>
          <w:spacing w:val="-7"/>
        </w:rPr>
        <w:t>抗肿瘤、抗炎、利尿等作用。山药入肺、脾、肾经，能补脾养胃，益肺生津，</w:t>
      </w:r>
      <w:r>
        <w:rPr>
          <w:spacing w:val="17"/>
        </w:rPr>
        <w:t xml:space="preserve"> </w:t>
      </w:r>
      <w:r>
        <w:rPr>
          <w:spacing w:val="-4"/>
        </w:rPr>
        <w:t>白术、山药配合可以健脾益气养阴，补气而不伤阴，气足阴液才能更好地敷</w:t>
      </w:r>
      <w:r>
        <w:rPr>
          <w:spacing w:val="5"/>
        </w:rPr>
        <w:t xml:space="preserve">  </w:t>
      </w:r>
      <w:r>
        <w:rPr>
          <w:color w:val="204080"/>
          <w:spacing w:val="-5"/>
        </w:rPr>
        <w:t>布全身。</w:t>
      </w:r>
      <w:r>
        <w:rPr>
          <w:color w:val="204080"/>
          <w:spacing w:val="-60"/>
        </w:rPr>
        <w:t xml:space="preserve"> </w:t>
      </w:r>
      <w:r>
        <w:rPr>
          <w:spacing w:val="-5"/>
        </w:rPr>
        <w:t>陈皮具有理气疏肝、健脾燥湿、化痰等功效，与黄</w:t>
      </w:r>
      <w:r>
        <w:rPr>
          <w:spacing w:val="-6"/>
        </w:rPr>
        <w:t>芪、党参等配伍</w:t>
      </w:r>
      <w:r>
        <w:rPr/>
        <w:t xml:space="preserve">  </w:t>
      </w:r>
      <w:r>
        <w:rPr>
          <w:spacing w:val="-4"/>
        </w:rPr>
        <w:t>能加强健脾之功，并兼理气之功，使补而不滞。薏苡仁：是药食两用的中药</w:t>
      </w:r>
      <w:r>
        <w:rPr>
          <w:spacing w:val="5"/>
        </w:rPr>
        <w:t xml:space="preserve">  </w:t>
      </w:r>
      <w:r>
        <w:rPr>
          <w:spacing w:val="-4"/>
        </w:rPr>
        <w:t>材，具有健脾利湿止泻，舒筋除痹，排脓解毒的功效。与陈皮相配加强除湿</w:t>
      </w:r>
      <w:r>
        <w:rPr>
          <w:spacing w:val="5"/>
        </w:rPr>
        <w:t xml:space="preserve">  </w:t>
      </w:r>
      <w:r>
        <w:rPr>
          <w:spacing w:val="-3"/>
        </w:rPr>
        <w:t>之功。药物相伍使补中有行，补而不滞，气阴双顾。王云启</w:t>
      </w:r>
      <w:r>
        <w:rPr>
          <w:spacing w:val="-4"/>
        </w:rPr>
        <w:t>强调治疗遣方用</w:t>
      </w:r>
      <w:r>
        <w:rPr/>
        <w:t xml:space="preserve">  </w:t>
      </w:r>
      <w:r>
        <w:rPr>
          <w:spacing w:val="-10"/>
        </w:rPr>
        <w:t>药需始终牢记顾护中焦，脾胃为后天之本，气血生化之源，“百病皆由脾</w:t>
      </w:r>
      <w:r>
        <w:rPr>
          <w:spacing w:val="-11"/>
        </w:rPr>
        <w:t>胃衰</w:t>
      </w:r>
      <w:r>
        <w:rPr/>
        <w:t xml:space="preserve">  </w:t>
      </w:r>
      <w:r>
        <w:rPr>
          <w:color w:val="204080"/>
          <w:spacing w:val="-7"/>
        </w:rPr>
        <w:t>而生也”“有胃气则生，</w:t>
      </w:r>
      <w:r>
        <w:rPr>
          <w:spacing w:val="-7"/>
        </w:rPr>
        <w:t>无胃气则死”,方中用鸡内金、炒稻芽、六神曲以温</w:t>
      </w:r>
      <w:r>
        <w:rPr>
          <w:spacing w:val="2"/>
        </w:rPr>
        <w:t xml:space="preserve">  </w:t>
      </w:r>
      <w:r>
        <w:rPr>
          <w:spacing w:val="-7"/>
        </w:rPr>
        <w:t>中和胃健脾，助生化之源。炮姜健脾和胃以扶正，炮姜善走血分，长于温经，</w:t>
      </w:r>
      <w:r>
        <w:rPr>
          <w:spacing w:val="17"/>
        </w:rPr>
        <w:t xml:space="preserve"> </w:t>
      </w:r>
      <w:r>
        <w:rPr>
          <w:spacing w:val="-4"/>
        </w:rPr>
        <w:t>“久病入络”,助温中，亦防方中大量寒凉</w:t>
      </w:r>
      <w:r>
        <w:rPr>
          <w:spacing w:val="-5"/>
        </w:rPr>
        <w:t>药物败胃。香附、</w:t>
      </w:r>
      <w:r>
        <w:rPr>
          <w:color w:val="606080"/>
          <w:spacing w:val="-5"/>
        </w:rPr>
        <w:t>郁金疏肝解郁，</w:t>
      </w:r>
      <w:r>
        <w:rPr>
          <w:color w:val="606080"/>
        </w:rPr>
        <w:t xml:space="preserve"> </w:t>
      </w:r>
      <w:r>
        <w:rPr>
          <w:spacing w:val="-4"/>
        </w:rPr>
        <w:t>条畅气机，桂枝辛温，温补中阳，白芍酸甘，敛阴和营，养血柔肝，缓中止</w:t>
      </w:r>
      <w:r>
        <w:rPr>
          <w:spacing w:val="5"/>
        </w:rPr>
        <w:t xml:space="preserve">  </w:t>
      </w:r>
      <w:r>
        <w:rPr>
          <w:spacing w:val="-7"/>
        </w:rPr>
        <w:t>痛，其用量倍桂枝，与桂枝相配调和营卫，缓急止痛。莪术、苏木、土鳖虫、</w:t>
      </w:r>
      <w:r>
        <w:rPr>
          <w:spacing w:val="17"/>
        </w:rPr>
        <w:t xml:space="preserve"> </w:t>
      </w:r>
      <w:r>
        <w:rPr>
          <w:spacing w:val="-4"/>
        </w:rPr>
        <w:t>鳖甲、腹毛、元胡、壁虎、僵蚕、三七粉活血祛瘀散结、行气止痛，其中土</w:t>
      </w:r>
      <w:r>
        <w:rPr>
          <w:spacing w:val="5"/>
        </w:rPr>
        <w:t xml:space="preserve">  </w:t>
      </w:r>
      <w:r>
        <w:rPr>
          <w:spacing w:val="-4"/>
        </w:rPr>
        <w:t>鳖虫、壁虎、僵蚕等虫类药具有通经窜络之功效，可引诸药直达病所。半枝</w:t>
      </w:r>
      <w:r>
        <w:rPr>
          <w:spacing w:val="6"/>
        </w:rPr>
        <w:t xml:space="preserve">  </w:t>
      </w:r>
      <w:r>
        <w:rPr>
          <w:spacing w:val="-7"/>
        </w:rPr>
        <w:t>莲、蛇舌草清热解毒，狗脊补肝肾，强腰膝，通调百脉以护骨，大黄、枳实、</w:t>
      </w:r>
      <w:r>
        <w:rPr>
          <w:spacing w:val="17"/>
        </w:rPr>
        <w:t xml:space="preserve"> </w:t>
      </w:r>
      <w:r>
        <w:rPr>
          <w:spacing w:val="-4"/>
        </w:rPr>
        <w:t>火麻仁行气通便，垂盆草现代药理学研究表明其有保肝作用，以防虫类药物</w:t>
      </w:r>
      <w:r>
        <w:rPr>
          <w:spacing w:val="5"/>
        </w:rPr>
        <w:t xml:space="preserve">  </w:t>
      </w:r>
      <w:r>
        <w:rPr/>
        <w:t>伤肝，诸药合用以达健脾益气，活血解毒散结之功。随症加减：若便血者， </w:t>
      </w:r>
      <w:r>
        <w:rPr>
          <w:spacing w:val="-4"/>
        </w:rPr>
        <w:t>加地榆炭、茜草、白及、侧柏炭；腹泻不止者，加车前子、泽泻、藿香以健</w:t>
      </w:r>
      <w:r>
        <w:rPr>
          <w:spacing w:val="4"/>
        </w:rPr>
        <w:t xml:space="preserve">  </w:t>
      </w:r>
      <w:r>
        <w:rPr>
          <w:spacing w:val="-4"/>
        </w:rPr>
        <w:t>脾渗湿；若舌苔白腻者，加佩兰、藿香、</w:t>
      </w:r>
      <w:r>
        <w:rPr>
          <w:color w:val="606080"/>
          <w:spacing w:val="-4"/>
        </w:rPr>
        <w:t>陈皮以祛湿化浊。目</w:t>
      </w:r>
      <w:r>
        <w:rPr>
          <w:spacing w:val="-4"/>
        </w:rPr>
        <w:t>前患者已生存</w:t>
      </w:r>
      <w:r>
        <w:rPr>
          <w:spacing w:val="9"/>
        </w:rPr>
        <w:t xml:space="preserve">  </w:t>
      </w:r>
      <w:r>
        <w:rPr/>
        <w:tab/>
      </w:r>
      <w:r>
        <w:rPr>
          <w:spacing w:val="10"/>
        </w:rPr>
        <w:t>10年余，肝转移后已生存9年余，生存状态良好，能正常进行各项社会</w:t>
      </w:r>
      <w:r>
        <w:rPr/>
        <w:t xml:space="preserve">  </w:t>
      </w:r>
      <w:r>
        <w:rPr>
          <w:spacing w:val="22"/>
        </w:rPr>
        <w:t>活动。</w:t>
      </w:r>
    </w:p>
    <w:p>
      <w:pPr>
        <w:spacing w:line="294" w:lineRule="auto"/>
        <w:sectPr>
          <w:headerReference w:type="default" r:id="rId7"/>
          <w:pgSz w:w="9980" w:h="13950"/>
          <w:pgMar w:top="400" w:right="1370" w:bottom="400" w:left="990" w:header="0" w:footer="0" w:gutter="0"/>
        </w:sectPr>
        <w:rPr/>
      </w:pP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3149"/>
        <w:spacing w:before="78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病案七</w:t>
      </w:r>
    </w:p>
    <w:p>
      <w:pPr>
        <w:pStyle w:val="BodyText"/>
        <w:ind w:right="413" w:firstLine="430"/>
        <w:spacing w:before="260" w:line="295" w:lineRule="auto"/>
        <w:jc w:val="both"/>
        <w:rPr>
          <w:sz w:val="24"/>
          <w:szCs w:val="24"/>
        </w:rPr>
      </w:pPr>
      <w:r>
        <w:rPr/>
        <w:t>袁某，女，46岁。患者诉2008年因排便习惯改变到医院检查提示直肠</w:t>
      </w:r>
      <w:r>
        <w:rPr>
          <w:spacing w:val="10"/>
        </w:rPr>
        <w:t xml:space="preserve"> </w:t>
      </w:r>
      <w:r>
        <w:rPr>
          <w:spacing w:val="-2"/>
        </w:rPr>
        <w:t>肿块，考虑直肠癌，行直肠癌根治术，术后予10个周期</w:t>
      </w:r>
      <w:r>
        <w:rPr>
          <w:rFonts w:ascii="Times New Roman" w:hAnsi="Times New Roman" w:eastAsia="Times New Roman" w:cs="Times New Roman"/>
          <w:spacing w:val="-2"/>
        </w:rPr>
        <w:t>mFOLFOX6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2"/>
        </w:rPr>
        <w:t>化疗，</w:t>
      </w:r>
      <w:r>
        <w:rPr/>
        <w:t xml:space="preserve"> </w:t>
      </w:r>
      <w:r>
        <w:rPr>
          <w:spacing w:val="-4"/>
        </w:rPr>
        <w:t>化疗顺利，定期复查示病情稳定。</w:t>
      </w:r>
      <w:r>
        <w:rPr>
          <w:color w:val="405070"/>
          <w:spacing w:val="-4"/>
        </w:rPr>
        <w:t>2009年6月复查胸部</w:t>
      </w:r>
      <w:r>
        <w:rPr>
          <w:rFonts w:ascii="Times New Roman" w:hAnsi="Times New Roman" w:eastAsia="Times New Roman" w:cs="Times New Roman"/>
          <w:color w:val="405070"/>
          <w:spacing w:val="-4"/>
        </w:rPr>
        <w:t>CT </w:t>
      </w:r>
      <w:r>
        <w:rPr>
          <w:color w:val="405070"/>
          <w:spacing w:val="-4"/>
        </w:rPr>
        <w:t>提示左下肺转移，</w:t>
      </w:r>
      <w:r>
        <w:rPr>
          <w:color w:val="405070"/>
          <w:spacing w:val="12"/>
        </w:rPr>
        <w:t xml:space="preserve"> </w:t>
      </w:r>
      <w:r>
        <w:rPr>
          <w:spacing w:val="-12"/>
        </w:rPr>
        <w:t>随即在医院行“左下肺转移灶切除术”, </w:t>
      </w:r>
      <w:r>
        <w:rPr>
          <w:spacing w:val="-13"/>
        </w:rPr>
        <w:t>术后病检提示直肠癌肺转移，予术后</w:t>
      </w:r>
      <w:r>
        <w:rPr/>
        <w:t xml:space="preserve"> </w:t>
      </w:r>
      <w:r>
        <w:rPr>
          <w:spacing w:val="15"/>
        </w:rPr>
        <w:t>行</w:t>
      </w:r>
      <w:r>
        <w:rPr>
          <w:rFonts w:ascii="Times New Roman" w:hAnsi="Times New Roman" w:eastAsia="Times New Roman" w:cs="Times New Roman"/>
        </w:rPr>
        <w:t>FOLFIRI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spacing w:val="15"/>
        </w:rPr>
        <w:t>化疗8个周期。2010年10月18</w:t>
      </w:r>
      <w:r>
        <w:rPr>
          <w:color w:val="405070"/>
          <w:spacing w:val="15"/>
        </w:rPr>
        <w:t>日于王云启教授处寻求中药</w:t>
      </w:r>
      <w:r>
        <w:rPr>
          <w:color w:val="405070"/>
          <w:spacing w:val="4"/>
        </w:rPr>
        <w:t xml:space="preserve">  </w:t>
      </w:r>
      <w:r>
        <w:rPr>
          <w:sz w:val="24"/>
          <w:szCs w:val="24"/>
          <w:spacing w:val="-12"/>
        </w:rPr>
        <w:t>治疗。</w:t>
      </w:r>
    </w:p>
    <w:p>
      <w:pPr>
        <w:pStyle w:val="BodyText"/>
        <w:ind w:right="506" w:firstLine="430"/>
        <w:spacing w:line="298" w:lineRule="auto"/>
        <w:rPr/>
      </w:pPr>
      <w:r>
        <w:rPr>
          <w:spacing w:val="-7"/>
        </w:rPr>
        <w:t>症见：咳嗽咳黄痰，时有腹胀，偶胁肋部胀痛，精神、食纳欠佳、夜寐</w:t>
      </w:r>
      <w:r>
        <w:rPr>
          <w:spacing w:val="5"/>
        </w:rPr>
        <w:t xml:space="preserve"> </w:t>
      </w:r>
      <w:r>
        <w:rPr>
          <w:spacing w:val="-10"/>
        </w:rPr>
        <w:t>一般，大便稀，小便调，舌质淡红、苔白、脉</w:t>
      </w:r>
      <w:r>
        <w:rPr>
          <w:spacing w:val="-11"/>
        </w:rPr>
        <w:t>细。</w:t>
      </w:r>
    </w:p>
    <w:p>
      <w:pPr>
        <w:pStyle w:val="BodyText"/>
        <w:ind w:left="430"/>
        <w:spacing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中医辨证：脾虚湿盛，瘀毒内结。</w:t>
      </w:r>
    </w:p>
    <w:p>
      <w:pPr>
        <w:pStyle w:val="BodyText"/>
        <w:ind w:left="430"/>
        <w:spacing w:before="130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治则：健脾利湿，散瘀解毒。</w:t>
      </w:r>
    </w:p>
    <w:p>
      <w:pPr>
        <w:pStyle w:val="BodyText"/>
        <w:ind w:right="474" w:firstLine="430"/>
        <w:spacing w:before="55" w:line="289" w:lineRule="auto"/>
        <w:jc w:val="both"/>
        <w:rPr/>
      </w:pPr>
      <w:r>
        <w:rPr>
          <w:spacing w:val="4"/>
        </w:rPr>
        <w:t>方药：益肠消积方加减。处方：蜈蚣3条，壁虎、桔梗各10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g,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4"/>
        </w:rPr>
        <w:t>附</w:t>
      </w:r>
      <w:r>
        <w:rPr>
          <w:spacing w:val="-34"/>
        </w:rPr>
        <w:t xml:space="preserve"> </w:t>
      </w:r>
      <w:r>
        <w:rPr>
          <w:spacing w:val="4"/>
        </w:rPr>
        <w:t>子</w:t>
      </w:r>
      <w:r>
        <w:rPr/>
        <w:t xml:space="preserve"> </w:t>
      </w:r>
      <w:r>
        <w:rPr>
          <w:color w:val="405070"/>
          <w:spacing w:val="-4"/>
        </w:rPr>
        <w:t>(先煎)12</w:t>
      </w:r>
      <w:r>
        <w:rPr>
          <w:color w:val="40507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405070"/>
          <w:spacing w:val="-4"/>
        </w:rPr>
        <w:t>g,</w:t>
      </w:r>
      <w:r>
        <w:rPr>
          <w:rFonts w:ascii="Times New Roman" w:hAnsi="Times New Roman" w:eastAsia="Times New Roman" w:cs="Times New Roman"/>
          <w:color w:val="405070"/>
          <w:spacing w:val="20"/>
          <w:w w:val="101"/>
        </w:rPr>
        <w:t xml:space="preserve">  </w:t>
      </w:r>
      <w:r>
        <w:rPr>
          <w:spacing w:val="-4"/>
        </w:rPr>
        <w:t>陈皮、土鳖虫、莪术、桂枝、僵蚕、黄芩、五味子各15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</w:t>
      </w:r>
      <w:r>
        <w:rPr>
          <w:spacing w:val="-4"/>
        </w:rPr>
        <w:t>。鸡</w:t>
      </w:r>
      <w:r>
        <w:rPr/>
        <w:t xml:space="preserve"> </w:t>
      </w:r>
      <w:r>
        <w:rPr>
          <w:spacing w:val="-3"/>
        </w:rPr>
        <w:t>内金、香附、郁金、苏木、炮姜各20</w:t>
      </w:r>
      <w:r>
        <w:rPr>
          <w:rFonts w:ascii="Times New Roman" w:hAnsi="Times New Roman" w:eastAsia="Times New Roman" w:cs="Times New Roman"/>
          <w:spacing w:val="-3"/>
        </w:rPr>
        <w:t>g,   </w:t>
      </w:r>
      <w:r>
        <w:rPr>
          <w:spacing w:val="-3"/>
        </w:rPr>
        <w:t>白术、山药、炒麦芽、半枝</w:t>
      </w:r>
      <w:r>
        <w:rPr>
          <w:spacing w:val="-4"/>
        </w:rPr>
        <w:t>莲、白</w:t>
      </w:r>
      <w:r>
        <w:rPr/>
        <w:t xml:space="preserve"> </w:t>
      </w:r>
      <w:r>
        <w:rPr>
          <w:spacing w:val="-2"/>
        </w:rPr>
        <w:t>花蛇舌草各30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-2"/>
        </w:rPr>
        <w:t>黄芪、薏苡仁各50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spacing w:val="-2"/>
        </w:rPr>
        <w:t>。</w:t>
      </w:r>
    </w:p>
    <w:p>
      <w:pPr>
        <w:pStyle w:val="BodyText"/>
        <w:ind w:right="504" w:firstLine="430"/>
        <w:spacing w:before="78" w:line="296" w:lineRule="auto"/>
        <w:rPr/>
      </w:pPr>
      <w:r>
        <w:rPr/>
        <w:t>2010年11月19日二诊。偶有咳嗽，咳黄痰，精神、食纳较前改善，大</w:t>
      </w:r>
      <w:r>
        <w:rPr>
          <w:spacing w:val="9"/>
        </w:rPr>
        <w:t xml:space="preserve"> </w:t>
      </w:r>
      <w:r>
        <w:rPr>
          <w:spacing w:val="-10"/>
        </w:rPr>
        <w:t>便成形，小便通畅，继续服用原方治疗。</w:t>
      </w:r>
    </w:p>
    <w:p>
      <w:pPr>
        <w:pStyle w:val="BodyText"/>
        <w:ind w:right="484" w:firstLine="430"/>
        <w:spacing w:before="3" w:line="295" w:lineRule="auto"/>
        <w:jc w:val="both"/>
        <w:rPr/>
      </w:pPr>
      <w:r>
        <w:rPr/>
        <w:t>2010年12月21日三诊。咳缓，方中去黄芩、桔梗。此后坚持服用中药</w:t>
      </w:r>
      <w:r>
        <w:rPr>
          <w:spacing w:val="9"/>
        </w:rPr>
        <w:t xml:space="preserve"> </w:t>
      </w:r>
      <w:r>
        <w:rPr>
          <w:spacing w:val="-1"/>
        </w:rPr>
        <w:t>并定期复查，2017年3月20日复查</w:t>
      </w:r>
      <w:r>
        <w:rPr>
          <w:rFonts w:ascii="Times New Roman" w:hAnsi="Times New Roman" w:eastAsia="Times New Roman" w:cs="Times New Roman"/>
          <w:spacing w:val="-1"/>
        </w:rPr>
        <w:t>CT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1"/>
        </w:rPr>
        <w:t>提示直肠术后改变，吻合口未见明确</w:t>
      </w:r>
      <w:r>
        <w:rPr/>
        <w:t xml:space="preserve"> </w:t>
      </w:r>
      <w:r>
        <w:rPr>
          <w:spacing w:val="-6"/>
        </w:rPr>
        <w:t>复发征象，肺部未见病灶。患者自直肠癌术后发现肺部转移，首次于王</w:t>
      </w:r>
      <w:r>
        <w:rPr>
          <w:spacing w:val="-7"/>
        </w:rPr>
        <w:t>云启</w:t>
      </w:r>
      <w:r>
        <w:rPr/>
        <w:t xml:space="preserve"> </w:t>
      </w:r>
      <w:r>
        <w:rPr>
          <w:spacing w:val="-6"/>
        </w:rPr>
        <w:t>教授处治疗已8年余，病情稳定无复发转移，一</w:t>
      </w:r>
      <w:r>
        <w:rPr>
          <w:spacing w:val="-7"/>
        </w:rPr>
        <w:t>般情况好。</w:t>
      </w:r>
    </w:p>
    <w:p>
      <w:pPr>
        <w:pStyle w:val="BodyText"/>
        <w:ind w:right="405" w:firstLine="430"/>
        <w:spacing w:before="26" w:line="294" w:lineRule="auto"/>
        <w:jc w:val="both"/>
        <w:rPr/>
      </w:pPr>
      <w:r>
        <w:rPr>
          <w:spacing w:val="-13"/>
        </w:rPr>
        <w:t>按：直肠癌属于中医“肠癖”“肠蕈”范畴，其病位在肠。患者素体脾胃</w:t>
      </w:r>
      <w:r>
        <w:rPr>
          <w:spacing w:val="7"/>
        </w:rPr>
        <w:t xml:space="preserve"> </w:t>
      </w:r>
      <w:r>
        <w:rPr>
          <w:spacing w:val="-7"/>
        </w:rPr>
        <w:t>虚弱，一则不能运化湿，水湿内停，下注大肠，滞留积聚；另一方面，水湿</w:t>
      </w:r>
      <w:r>
        <w:rPr>
          <w:spacing w:val="4"/>
        </w:rPr>
        <w:t xml:space="preserve">  </w:t>
      </w:r>
      <w:r>
        <w:rPr>
          <w:spacing w:val="-4"/>
        </w:rPr>
        <w:t>停聚，阻碍气机，气不行则血瘀，于是乎水湿、气滞、瘀血相交搏而成病。</w:t>
      </w:r>
      <w:r>
        <w:rPr>
          <w:spacing w:val="11"/>
        </w:rPr>
        <w:t xml:space="preserve"> </w:t>
      </w:r>
      <w:r>
        <w:rPr>
          <w:spacing w:val="-3"/>
        </w:rPr>
        <w:t>患者直肠癌术后行10个周期化疗，1年余即发现左下肺转</w:t>
      </w:r>
      <w:r>
        <w:rPr>
          <w:spacing w:val="-4"/>
        </w:rPr>
        <w:t>移，乃术后余邪未</w:t>
      </w:r>
      <w:r>
        <w:rPr/>
        <w:t xml:space="preserve">  </w:t>
      </w:r>
      <w:r>
        <w:rPr>
          <w:spacing w:val="-7"/>
        </w:rPr>
        <w:t>尽，留而不去，传舍于胃肠之外，随经蹿行而瘀阻脉络，脉络受阻，则气滞</w:t>
      </w:r>
      <w:r>
        <w:rPr>
          <w:spacing w:val="5"/>
        </w:rPr>
        <w:t xml:space="preserve">  </w:t>
      </w:r>
      <w:r>
        <w:rPr>
          <w:spacing w:val="-4"/>
        </w:rPr>
        <w:t>血瘀，毒热聚结留著于肺部，形成转移。肺络瘀阻，伤津化燥，灼伤肺阴，</w:t>
      </w:r>
      <w:r>
        <w:rPr>
          <w:spacing w:val="11"/>
        </w:rPr>
        <w:t xml:space="preserve"> </w:t>
      </w:r>
      <w:r>
        <w:rPr>
          <w:spacing w:val="-10"/>
        </w:rPr>
        <w:t>肺气失宣，故咳嗽咳黄痰；湿邪留滞肠道故大便稀，阻碍气机则胁肋部胀痛；</w:t>
      </w:r>
      <w:r>
        <w:rPr/>
        <w:t xml:space="preserve"> </w:t>
      </w:r>
      <w:r>
        <w:rPr>
          <w:spacing w:val="-4"/>
        </w:rPr>
        <w:t>脾胃虚弱，运化失常故腹胀、纳欠佳。治以肠复方加减，方中黄芪、白术、</w:t>
      </w:r>
      <w:r>
        <w:rPr>
          <w:spacing w:val="11"/>
        </w:rPr>
        <w:t xml:space="preserve"> </w:t>
      </w:r>
      <w:r>
        <w:rPr>
          <w:spacing w:val="-7"/>
        </w:rPr>
        <w:t>薏苡仁健脾利水，山药补气助脾化湿，陈皮、香附行气除胀，使补气而</w:t>
      </w:r>
      <w:r>
        <w:rPr>
          <w:spacing w:val="-8"/>
        </w:rPr>
        <w:t>不滞</w:t>
      </w:r>
    </w:p>
    <w:p>
      <w:pPr>
        <w:spacing w:line="294" w:lineRule="auto"/>
        <w:sectPr>
          <w:headerReference w:type="default" r:id="rId110"/>
          <w:pgSz w:w="9980" w:h="13950"/>
          <w:pgMar w:top="1494" w:right="984" w:bottom="400" w:left="1449" w:header="1094" w:footer="0" w:gutter="0"/>
        </w:sectPr>
        <w:rPr/>
      </w:pPr>
    </w:p>
    <w:p>
      <w:pPr>
        <w:pStyle w:val="BodyText"/>
        <w:ind w:left="469"/>
        <w:spacing w:before="267" w:line="294" w:lineRule="auto"/>
        <w:jc w:val="both"/>
        <w:rPr/>
      </w:pPr>
      <w:r>
        <w:rPr>
          <w:spacing w:val="-4"/>
        </w:rPr>
        <w:t>气；炮姜温顾中焦，桂枝、附子助阳化气行水，三者共用通利血脉；蜈蚣、</w:t>
      </w:r>
      <w:r>
        <w:rPr>
          <w:spacing w:val="1"/>
        </w:rPr>
        <w:t xml:space="preserve"> </w:t>
      </w:r>
      <w:r>
        <w:rPr>
          <w:spacing w:val="-7"/>
        </w:rPr>
        <w:t>壁虎、僵蚕解毒散结，加郁金、莪术、苏木、土鳖虫等活血化瘀之品，抑癌</w:t>
      </w:r>
      <w:r>
        <w:rPr>
          <w:spacing w:val="1"/>
        </w:rPr>
        <w:t xml:space="preserve">  </w:t>
      </w:r>
      <w:r>
        <w:rPr>
          <w:spacing w:val="-7"/>
        </w:rPr>
        <w:t>抗瘤，用半枝莲、白花蛇舌草清热解毒，三组药物同用，共治“水瘀毒</w:t>
      </w:r>
      <w:r>
        <w:rPr>
          <w:spacing w:val="-8"/>
        </w:rPr>
        <w:t>”三</w:t>
      </w:r>
      <w:r>
        <w:rPr/>
        <w:t xml:space="preserve">  </w:t>
      </w:r>
      <w:r>
        <w:rPr>
          <w:color w:val="305070"/>
          <w:spacing w:val="-5"/>
        </w:rPr>
        <w:t>邪；</w:t>
      </w:r>
      <w:r>
        <w:rPr>
          <w:spacing w:val="-5"/>
        </w:rPr>
        <w:t>予黄芩清肺热、桔梗宣肺止咳、五味子敛肺，用于治疗肺热所致咳嗽、</w:t>
      </w:r>
      <w:r>
        <w:rPr>
          <w:spacing w:val="14"/>
        </w:rPr>
        <w:t xml:space="preserve"> </w:t>
      </w:r>
      <w:r>
        <w:rPr>
          <w:spacing w:val="-3"/>
        </w:rPr>
        <w:t>咳痰效果显著。全方主要起健脾利湿、消瘀散结之功</w:t>
      </w:r>
      <w:r>
        <w:rPr>
          <w:spacing w:val="-4"/>
        </w:rPr>
        <w:t>效。该患者肠癌术后1</w:t>
      </w:r>
      <w:r>
        <w:rPr/>
        <w:t xml:space="preserve"> </w:t>
      </w:r>
      <w:r>
        <w:rPr>
          <w:spacing w:val="-1"/>
        </w:rPr>
        <w:t>年余发生肺转移，将病灶切除后开始中药治疗，肺转移至今已生存8年余，</w:t>
      </w:r>
      <w:r>
        <w:rPr>
          <w:spacing w:val="12"/>
        </w:rPr>
        <w:t xml:space="preserve"> </w:t>
      </w:r>
      <w:r>
        <w:rPr>
          <w:spacing w:val="-10"/>
        </w:rPr>
        <w:t>复查体内无病灶，病情一直稳定。</w:t>
      </w:r>
    </w:p>
    <w:p>
      <w:pPr>
        <w:spacing w:line="294" w:lineRule="auto"/>
        <w:sectPr>
          <w:headerReference w:type="default" r:id="rId111"/>
          <w:pgSz w:w="9980" w:h="13950"/>
          <w:pgMar w:top="1494" w:right="1389" w:bottom="400" w:left="990" w:header="1094" w:footer="0" w:gutter="0"/>
        </w:sectPr>
        <w:rPr/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before="77" w:line="368" w:lineRule="exact"/>
        <w:jc w:val="right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color w:val="A0A0A0"/>
          <w:spacing w:val="-10"/>
          <w:position w:val="2"/>
        </w:rPr>
        <w:t>191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390"/>
        <w:spacing w:before="108" w:line="219" w:lineRule="auto"/>
        <w:rPr>
          <w:sz w:val="33"/>
          <w:szCs w:val="33"/>
        </w:rPr>
      </w:pPr>
      <w:r>
        <w:rPr>
          <w:sz w:val="33"/>
          <w:szCs w:val="33"/>
          <w:spacing w:val="-10"/>
        </w:rPr>
        <w:t>第四章</w:t>
      </w:r>
      <w:r>
        <w:rPr>
          <w:sz w:val="33"/>
          <w:szCs w:val="33"/>
          <w:spacing w:val="143"/>
        </w:rPr>
        <w:t xml:space="preserve"> </w:t>
      </w:r>
      <w:r>
        <w:rPr>
          <w:sz w:val="33"/>
          <w:szCs w:val="33"/>
          <w:spacing w:val="-10"/>
        </w:rPr>
        <w:t>妇科肿瘤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09" w:right="450" w:firstLine="419"/>
        <w:spacing w:before="71" w:line="303" w:lineRule="auto"/>
        <w:jc w:val="both"/>
        <w:rPr/>
      </w:pPr>
      <w:r>
        <w:rPr>
          <w:spacing w:val="-7"/>
        </w:rPr>
        <w:t>妇科肿瘤指发生于女性子宫、附件、生殖器的常见的妇科肿瘤有卵巢肿</w:t>
      </w:r>
      <w:r>
        <w:rPr>
          <w:spacing w:val="15"/>
        </w:rPr>
        <w:t xml:space="preserve"> </w:t>
      </w:r>
      <w:r>
        <w:rPr>
          <w:spacing w:val="-5"/>
        </w:rPr>
        <w:t>瘤、子宫肿瘤、阴道肿瘤、外阴肿瘤等，其中以卵巢肿瘤、子宫肿瘤多见，</w:t>
      </w:r>
      <w:r>
        <w:rPr>
          <w:spacing w:val="13"/>
        </w:rPr>
        <w:t xml:space="preserve"> </w:t>
      </w:r>
      <w:r>
        <w:rPr>
          <w:spacing w:val="-7"/>
        </w:rPr>
        <w:t>其主要症状主要阴道出血、白带异常、腹部疼痛等。妇科肿瘤的发病原因主</w:t>
      </w:r>
      <w:r>
        <w:rPr>
          <w:spacing w:val="1"/>
        </w:rPr>
        <w:t xml:space="preserve"> </w:t>
      </w:r>
      <w:r>
        <w:rPr>
          <w:spacing w:val="-7"/>
        </w:rPr>
        <w:t>要与病毒感染、长期慢性炎症、性行为、性传播疾病等相关。目前西医治疗</w:t>
      </w:r>
      <w:r>
        <w:rPr/>
        <w:t xml:space="preserve"> </w:t>
      </w:r>
      <w:r>
        <w:rPr>
          <w:spacing w:val="-10"/>
        </w:rPr>
        <w:t>主要以手术、放化疗、靶向治疗、免疫治疗</w:t>
      </w:r>
      <w:r>
        <w:rPr>
          <w:spacing w:val="-11"/>
        </w:rPr>
        <w:t>、射频消融等治疗为主。</w:t>
      </w:r>
    </w:p>
    <w:p>
      <w:pPr>
        <w:pStyle w:val="BodyText"/>
        <w:ind w:left="109" w:right="450" w:firstLine="419"/>
        <w:spacing w:before="36" w:line="302" w:lineRule="auto"/>
        <w:jc w:val="both"/>
        <w:rPr/>
      </w:pPr>
      <w:r>
        <w:rPr>
          <w:spacing w:val="-14"/>
        </w:rPr>
        <w:t>中医认为妇科肿瘤属“癥瘕”“积聚”“石瘕”等范畴，王云启认为其发</w:t>
      </w:r>
      <w:r>
        <w:rPr>
          <w:spacing w:val="16"/>
        </w:rPr>
        <w:t xml:space="preserve"> </w:t>
      </w:r>
      <w:r>
        <w:rPr>
          <w:spacing w:val="-7"/>
        </w:rPr>
        <w:t>病原因主要由于情志郁结、生活不节、病后体虚等经久不愈，女子以肝为先</w:t>
      </w:r>
      <w:r>
        <w:rPr>
          <w:spacing w:val="1"/>
        </w:rPr>
        <w:t xml:space="preserve"> </w:t>
      </w:r>
      <w:r>
        <w:rPr>
          <w:spacing w:val="-5"/>
        </w:rPr>
        <w:t>天，肝脏体阴用阳，肾为先天之本，肾藏精，精血同源，脾胃为后天之本，</w:t>
      </w:r>
      <w:r>
        <w:rPr>
          <w:spacing w:val="14"/>
        </w:rPr>
        <w:t xml:space="preserve"> </w:t>
      </w:r>
      <w:r>
        <w:rPr>
          <w:spacing w:val="-5"/>
        </w:rPr>
        <w:t>气血生化之源，后天之本受损，先天之本无以濡养，以致肝、脾、肾受损，</w:t>
      </w:r>
      <w:r>
        <w:rPr>
          <w:spacing w:val="13"/>
        </w:rPr>
        <w:t xml:space="preserve"> </w:t>
      </w:r>
      <w:r>
        <w:rPr>
          <w:color w:val="406080"/>
          <w:spacing w:val="-7"/>
        </w:rPr>
        <w:t>脏腑失和，</w:t>
      </w:r>
      <w:r>
        <w:rPr>
          <w:spacing w:val="-7"/>
        </w:rPr>
        <w:t>冲任督带失调，气机阻滞，瘀血内停，或兼痰湿凝滞，气滞、血</w:t>
      </w:r>
      <w:r>
        <w:rPr/>
        <w:t xml:space="preserve"> </w:t>
      </w:r>
      <w:r>
        <w:rPr>
          <w:color w:val="705020"/>
          <w:spacing w:val="-7"/>
        </w:rPr>
        <w:t>瘀、</w:t>
      </w:r>
      <w:r>
        <w:rPr>
          <w:spacing w:val="-7"/>
        </w:rPr>
        <w:t>痰凝、癌毒相互搏结，蕴结于下腹而成肿块。《景岳全书</w:t>
      </w:r>
      <w:r>
        <w:rPr>
          <w:spacing w:val="-27"/>
        </w:rPr>
        <w:t xml:space="preserve"> </w:t>
      </w:r>
      <w:r>
        <w:rPr>
          <w:spacing w:val="-7"/>
        </w:rPr>
        <w:t>·积</w:t>
      </w:r>
      <w:r>
        <w:rPr>
          <w:spacing w:val="-8"/>
        </w:rPr>
        <w:t>聚》曰：</w:t>
      </w:r>
    </w:p>
    <w:p>
      <w:pPr>
        <w:pStyle w:val="BodyText"/>
        <w:ind w:left="108" w:right="430" w:hanging="109"/>
        <w:spacing w:before="6" w:line="302" w:lineRule="auto"/>
        <w:jc w:val="both"/>
        <w:rPr/>
      </w:pPr>
      <w:r>
        <w:rPr>
          <w:spacing w:val="-10"/>
        </w:rPr>
        <w:t>“脾肾不足及虚弱失调之人，多有积聚之病”。妇科肿瘤的发生与肝、脾、肾</w:t>
      </w:r>
      <w:r>
        <w:rPr>
          <w:spacing w:val="1"/>
        </w:rPr>
        <w:t xml:space="preserve">  </w:t>
      </w:r>
      <w:r>
        <w:rPr>
          <w:spacing w:val="-10"/>
        </w:rPr>
        <w:t>及冲任等密切相关，病理属性总属本虚标实，多是因</w:t>
      </w:r>
      <w:r>
        <w:rPr>
          <w:spacing w:val="-11"/>
        </w:rPr>
        <w:t>虚而得病，因虚而致实，</w:t>
      </w:r>
      <w:r>
        <w:rPr/>
        <w:t xml:space="preserve"> </w:t>
      </w:r>
      <w:r>
        <w:rPr>
          <w:spacing w:val="-7"/>
        </w:rPr>
        <w:t>全身属虚，</w:t>
      </w:r>
      <w:r>
        <w:rPr>
          <w:color w:val="406080"/>
          <w:spacing w:val="-7"/>
        </w:rPr>
        <w:t>局部属实。</w:t>
      </w:r>
      <w:r>
        <w:rPr>
          <w:color w:val="707080"/>
          <w:spacing w:val="-7"/>
        </w:rPr>
        <w:t>多以脾胃虚弱、</w:t>
      </w:r>
      <w:r>
        <w:rPr>
          <w:spacing w:val="-7"/>
        </w:rPr>
        <w:t>肝郁气滞或肝肾亏虚为本，气滞、血</w:t>
      </w:r>
      <w:r>
        <w:rPr/>
        <w:t xml:space="preserve">  </w:t>
      </w:r>
      <w:r>
        <w:rPr>
          <w:spacing w:val="-16"/>
        </w:rPr>
        <w:t>瘀、痰凝、毒聚为标，本虚标实，虚实夹杂，《女科经纶</w:t>
      </w:r>
      <w:r>
        <w:rPr>
          <w:spacing w:val="-15"/>
        </w:rPr>
        <w:t xml:space="preserve"> </w:t>
      </w:r>
      <w:r>
        <w:rPr>
          <w:spacing w:val="-16"/>
        </w:rPr>
        <w:t>·症瘕炫癖证》引李</w:t>
      </w:r>
      <w:r>
        <w:rPr/>
        <w:t xml:space="preserve">  </w:t>
      </w:r>
      <w:r>
        <w:rPr>
          <w:spacing w:val="-10"/>
        </w:rPr>
        <w:t>东垣之言：“人以胃气为本，治法当主固元气，佐以</w:t>
      </w:r>
      <w:r>
        <w:rPr>
          <w:spacing w:val="-11"/>
        </w:rPr>
        <w:t>功伐之剂，必需待岁月。</w:t>
      </w:r>
      <w:r>
        <w:rPr/>
        <w:t xml:space="preserve"> </w:t>
      </w:r>
      <w:r>
        <w:rPr>
          <w:spacing w:val="-13"/>
        </w:rPr>
        <w:t>若期速效，投以峻剂，反致有误也。”故提倡攻补兼</w:t>
      </w:r>
      <w:r>
        <w:rPr>
          <w:spacing w:val="-14"/>
        </w:rPr>
        <w:t>施，主要的治法以温阳健</w:t>
      </w:r>
      <w:r>
        <w:rPr/>
        <w:t xml:space="preserve">  </w:t>
      </w:r>
      <w:r>
        <w:rPr>
          <w:spacing w:val="-10"/>
        </w:rPr>
        <w:t>脾、补益肝肾、祛瘀散结为主。</w:t>
      </w:r>
    </w:p>
    <w:p>
      <w:pPr>
        <w:pStyle w:val="BodyText"/>
        <w:ind w:left="529"/>
        <w:spacing w:before="276" w:line="219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一</w:t>
      </w:r>
      <w:r>
        <w:rPr>
          <w:sz w:val="23"/>
          <w:szCs w:val="23"/>
          <w:spacing w:val="-39"/>
        </w:rPr>
        <w:t xml:space="preserve"> </w:t>
      </w:r>
      <w:r>
        <w:rPr>
          <w:sz w:val="23"/>
          <w:szCs w:val="23"/>
          <w:spacing w:val="1"/>
        </w:rPr>
        <w:t>、子宫内膜癌</w:t>
      </w:r>
    </w:p>
    <w:p>
      <w:pPr>
        <w:pStyle w:val="BodyText"/>
        <w:ind w:left="3390"/>
        <w:spacing w:before="168" w:line="220" w:lineRule="auto"/>
        <w:rPr>
          <w:sz w:val="24"/>
          <w:szCs w:val="24"/>
        </w:rPr>
      </w:pPr>
      <w:r>
        <w:rPr>
          <w:sz w:val="24"/>
          <w:szCs w:val="24"/>
          <w:spacing w:val="11"/>
        </w:rPr>
        <w:t>病案</w:t>
      </w:r>
    </w:p>
    <w:p>
      <w:pPr>
        <w:pStyle w:val="BodyText"/>
        <w:ind w:left="109" w:right="507" w:firstLine="419"/>
        <w:spacing w:before="281" w:line="311" w:lineRule="auto"/>
        <w:jc w:val="both"/>
        <w:rPr/>
      </w:pPr>
      <w:r>
        <w:rPr>
          <w:spacing w:val="1"/>
        </w:rPr>
        <w:t>张某，女，67岁。患者2013年11月中旬因阴道少量流血于香港浸</w:t>
      </w:r>
      <w:r>
        <w:rPr/>
        <w:t>会医 </w:t>
      </w:r>
      <w:r>
        <w:rPr>
          <w:spacing w:val="6"/>
        </w:rPr>
        <w:t>院行子宫内膜活检示子宫内膜癌。2013年12月21日行手术治疗，术后病</w:t>
      </w:r>
      <w:r>
        <w:rPr>
          <w:spacing w:val="4"/>
        </w:rPr>
        <w:t xml:space="preserve"> </w:t>
      </w:r>
      <w:r>
        <w:rPr>
          <w:spacing w:val="-6"/>
        </w:rPr>
        <w:t>检：子宫内膜癌，肌层未受侵。左侧盆腔淋巴结</w:t>
      </w:r>
      <w:r>
        <w:rPr>
          <w:spacing w:val="-7"/>
        </w:rPr>
        <w:t>7/21转移性癌。大网膜可见</w:t>
      </w:r>
    </w:p>
    <w:p>
      <w:pPr>
        <w:spacing w:line="311" w:lineRule="auto"/>
        <w:sectPr>
          <w:headerReference w:type="default" r:id="rId7"/>
          <w:pgSz w:w="9980" w:h="13950"/>
          <w:pgMar w:top="400" w:right="969" w:bottom="400" w:left="1339" w:header="0" w:footer="0" w:gutter="0"/>
        </w:sectPr>
        <w:rPr/>
      </w:pP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A0A0A0"/>
          <w:spacing w:val="-1"/>
          <w:position w:val="3"/>
        </w:rPr>
        <w:t>192 </w:t>
      </w:r>
      <w:r>
        <w:rPr>
          <w:rFonts w:ascii="Times New Roman" w:hAnsi="Times New Roman" w:eastAsia="Times New Roman" w:cs="Times New Roman"/>
          <w:sz w:val="20"/>
          <w:szCs w:val="20"/>
          <w:spacing w:val="-1"/>
          <w:position w:val="4"/>
        </w:rPr>
        <w:t>e     </w:t>
      </w:r>
      <w:r>
        <w:rPr>
          <w:sz w:val="17"/>
          <w:szCs w:val="17"/>
          <w:spacing w:val="-1"/>
          <w:position w:val="2"/>
        </w:rPr>
        <w:t>王云启治癌验案录</w:t>
      </w:r>
    </w:p>
    <w:p>
      <w:pPr>
        <w:pStyle w:val="BodyText"/>
        <w:ind w:left="459" w:right="14"/>
        <w:spacing w:before="283" w:line="294" w:lineRule="auto"/>
        <w:jc w:val="both"/>
        <w:rPr/>
      </w:pPr>
      <w:r>
        <w:rPr>
          <w:spacing w:val="-7"/>
        </w:rPr>
        <w:t>微小癌灶。腹腔冲洗液中找到恶性细胞，提示子宫内膜癌并腹腔</w:t>
      </w:r>
      <w:r>
        <w:rPr>
          <w:spacing w:val="-8"/>
        </w:rPr>
        <w:t>转移。术后</w:t>
      </w:r>
      <w:r>
        <w:rPr/>
        <w:t xml:space="preserve"> </w:t>
      </w:r>
      <w:r>
        <w:rPr>
          <w:spacing w:val="-7"/>
        </w:rPr>
        <w:t>患者拒绝化疗，多家医院告知患者家属病情晚，预后</w:t>
      </w:r>
      <w:r>
        <w:rPr>
          <w:spacing w:val="-8"/>
        </w:rPr>
        <w:t>差，生存期短，难以生</w:t>
      </w:r>
      <w:r>
        <w:rPr/>
        <w:t xml:space="preserve">  </w:t>
      </w:r>
      <w:r>
        <w:rPr>
          <w:spacing w:val="-1"/>
        </w:rPr>
        <w:t>存半年以上，后至深圳第二人民医院行4次生物治疗，复</w:t>
      </w:r>
      <w:r>
        <w:rPr>
          <w:spacing w:val="-2"/>
        </w:rPr>
        <w:t>查彩超示双侧腋、</w:t>
      </w:r>
      <w:r>
        <w:rPr/>
        <w:t xml:space="preserve"> </w:t>
      </w:r>
      <w:r>
        <w:rPr>
          <w:spacing w:val="-8"/>
        </w:rPr>
        <w:t>双侧腹股沟淋巴结肿大。201</w:t>
      </w:r>
      <w:r>
        <w:rPr>
          <w:color w:val="604070"/>
          <w:spacing w:val="-8"/>
        </w:rPr>
        <w:t>4</w:t>
      </w:r>
      <w:r>
        <w:rPr>
          <w:color w:val="604070"/>
          <w:spacing w:val="-47"/>
        </w:rPr>
        <w:t xml:space="preserve"> </w:t>
      </w:r>
      <w:r>
        <w:rPr>
          <w:color w:val="604070"/>
          <w:spacing w:val="-8"/>
        </w:rPr>
        <w:t>年</w:t>
      </w:r>
      <w:r>
        <w:rPr>
          <w:color w:val="604070"/>
          <w:spacing w:val="-32"/>
        </w:rPr>
        <w:t xml:space="preserve"> </w:t>
      </w:r>
      <w:r>
        <w:rPr>
          <w:color w:val="604070"/>
          <w:spacing w:val="-8"/>
        </w:rPr>
        <w:t>1</w:t>
      </w:r>
      <w:r>
        <w:rPr>
          <w:color w:val="604070"/>
          <w:spacing w:val="-43"/>
        </w:rPr>
        <w:t xml:space="preserve"> </w:t>
      </w:r>
      <w:r>
        <w:rPr>
          <w:color w:val="604070"/>
          <w:spacing w:val="-8"/>
        </w:rPr>
        <w:t>月</w:t>
      </w:r>
      <w:r>
        <w:rPr>
          <w:color w:val="604070"/>
          <w:spacing w:val="-31"/>
        </w:rPr>
        <w:t xml:space="preserve"> </w:t>
      </w:r>
      <w:r>
        <w:rPr>
          <w:color w:val="604070"/>
          <w:spacing w:val="-8"/>
        </w:rPr>
        <w:t>1 日</w:t>
      </w:r>
      <w:r>
        <w:rPr>
          <w:spacing w:val="-8"/>
        </w:rPr>
        <w:t>至我科</w:t>
      </w:r>
      <w:r>
        <w:rPr>
          <w:spacing w:val="-9"/>
        </w:rPr>
        <w:t>开始予中药治疗</w:t>
      </w:r>
      <w:r>
        <w:rPr>
          <w:color w:val="505080"/>
          <w:spacing w:val="-9"/>
        </w:rPr>
        <w:t>。2014年2</w:t>
      </w:r>
      <w:r>
        <w:rPr>
          <w:color w:val="505080"/>
        </w:rPr>
        <w:t xml:space="preserve">  </w:t>
      </w:r>
      <w:r>
        <w:rPr>
          <w:spacing w:val="4"/>
        </w:rPr>
        <w:t>月查</w:t>
      </w:r>
      <w:r>
        <w:rPr>
          <w:rFonts w:ascii="Times New Roman" w:hAnsi="Times New Roman" w:eastAsia="Times New Roman" w:cs="Times New Roman"/>
        </w:rPr>
        <w:t>PET</w:t>
      </w:r>
      <w:r>
        <w:rPr>
          <w:rFonts w:ascii="Times New Roman" w:hAnsi="Times New Roman" w:eastAsia="Times New Roman" w:cs="Times New Roman"/>
          <w:spacing w:val="4"/>
        </w:rPr>
        <w:t>—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4"/>
        </w:rPr>
        <w:t>未见异常。以后多次复查，病情稳定，但20</w:t>
      </w:r>
      <w:r>
        <w:rPr>
          <w:spacing w:val="3"/>
        </w:rPr>
        <w:t>17年1</w:t>
      </w:r>
      <w:r>
        <w:rPr>
          <w:color w:val="505080"/>
          <w:spacing w:val="3"/>
        </w:rPr>
        <w:t>0月初患</w:t>
      </w:r>
      <w:r>
        <w:rPr>
          <w:color w:val="505080"/>
        </w:rPr>
        <w:t xml:space="preserve"> </w:t>
      </w:r>
      <w:r>
        <w:rPr>
          <w:spacing w:val="-2"/>
        </w:rPr>
        <w:t>者自认为治愈并自行停药3个月后复查</w:t>
      </w:r>
      <w:r>
        <w:rPr>
          <w:rFonts w:ascii="Times New Roman" w:hAnsi="Times New Roman" w:eastAsia="Times New Roman" w:cs="Times New Roman"/>
          <w:spacing w:val="-2"/>
        </w:rPr>
        <w:t>CT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2"/>
        </w:rPr>
        <w:t>示肝、肺、腹腔等多处转移，终</w:t>
      </w:r>
      <w:r>
        <w:rPr/>
        <w:t xml:space="preserve">  </w:t>
      </w:r>
      <w:r>
        <w:rPr>
          <w:spacing w:val="1"/>
        </w:rPr>
        <w:t>因病情恶化不治而于2018年5月病逝，</w:t>
      </w:r>
      <w:r>
        <w:rPr/>
        <w:t>中药治疗后生存4年余。</w:t>
      </w:r>
    </w:p>
    <w:p>
      <w:pPr>
        <w:pStyle w:val="BodyText"/>
        <w:ind w:left="459" w:right="83" w:firstLine="430"/>
        <w:spacing w:before="3" w:line="307" w:lineRule="auto"/>
        <w:rPr/>
      </w:pPr>
      <w:r>
        <w:rPr>
          <w:spacing w:val="-7"/>
        </w:rPr>
        <w:t>症见：神疲乏力，小腹坠胀，食纳一般，腹胀，大便干结，舌质淡，苔</w:t>
      </w:r>
      <w:r>
        <w:rPr>
          <w:spacing w:val="7"/>
        </w:rPr>
        <w:t xml:space="preserve"> </w:t>
      </w:r>
      <w:r>
        <w:rPr>
          <w:spacing w:val="-7"/>
        </w:rPr>
        <w:t>薄白，脉细。</w:t>
      </w:r>
    </w:p>
    <w:p>
      <w:pPr>
        <w:pStyle w:val="BodyText"/>
        <w:ind w:left="890"/>
        <w:spacing w:line="219" w:lineRule="auto"/>
        <w:rPr/>
      </w:pPr>
      <w:r>
        <w:rPr>
          <w:spacing w:val="-12"/>
        </w:rPr>
        <w:t>中医辨证：脾肾两虚，瘀毒内结。</w:t>
      </w:r>
    </w:p>
    <w:p>
      <w:pPr>
        <w:pStyle w:val="BodyText"/>
        <w:ind w:left="890"/>
        <w:spacing w:before="89" w:line="219" w:lineRule="auto"/>
        <w:rPr/>
      </w:pPr>
      <w:r>
        <w:rPr>
          <w:spacing w:val="-11"/>
        </w:rPr>
        <w:t>治则：健脾益肾，</w:t>
      </w:r>
      <w:r>
        <w:rPr>
          <w:color w:val="604030"/>
          <w:spacing w:val="-11"/>
        </w:rPr>
        <w:t>祛瘀散结。</w:t>
      </w:r>
    </w:p>
    <w:p>
      <w:pPr>
        <w:pStyle w:val="BodyText"/>
        <w:ind w:left="459" w:firstLine="430"/>
        <w:spacing w:before="73" w:line="276" w:lineRule="auto"/>
        <w:jc w:val="both"/>
        <w:rPr>
          <w:sz w:val="23"/>
          <w:szCs w:val="23"/>
        </w:rPr>
      </w:pPr>
      <w:r>
        <w:rPr>
          <w:sz w:val="23"/>
          <w:szCs w:val="23"/>
        </w:rPr>
        <w:t>中药：自拟温中消瘤方加减：蜈蚣2条，红枣10枚，三七3</w:t>
      </w:r>
      <w:r>
        <w:rPr>
          <w:rFonts w:ascii="Times New Roman" w:hAnsi="Times New Roman" w:eastAsia="Times New Roman" w:cs="Times New Roman"/>
          <w:sz w:val="23"/>
          <w:szCs w:val="23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  <w:spacing w:val="-1"/>
        </w:rPr>
        <w:t>大 黄</w:t>
      </w:r>
      <w:r>
        <w:rPr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>5g,   </w:t>
      </w:r>
      <w:r>
        <w:rPr>
          <w:sz w:val="23"/>
          <w:szCs w:val="23"/>
          <w:spacing w:val="-15"/>
        </w:rPr>
        <w:t>陈皮、香附、郁金、莪术、苏木、土鳖虫、炮姜、黑附片(先煎)</w:t>
      </w:r>
      <w:r>
        <w:rPr>
          <w:sz w:val="23"/>
          <w:szCs w:val="23"/>
          <w:spacing w:val="-16"/>
        </w:rPr>
        <w:t>、熟地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4"/>
        </w:rPr>
        <w:t>黄、壁虎各15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14"/>
        </w:rPr>
        <w:t>白术、炒麦芽、鸡内金、山药、菟丝子、女贞子、半</w:t>
      </w:r>
      <w:r>
        <w:rPr>
          <w:sz w:val="23"/>
          <w:szCs w:val="23"/>
          <w:spacing w:val="-15"/>
        </w:rPr>
        <w:t>枝莲、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白花蛇舌草、苍术各30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9"/>
          <w:w w:val="101"/>
        </w:rPr>
        <w:t xml:space="preserve">  </w:t>
      </w:r>
      <w:r>
        <w:rPr>
          <w:sz w:val="23"/>
          <w:szCs w:val="23"/>
          <w:spacing w:val="-5"/>
        </w:rPr>
        <w:t>黄芪50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</w:t>
      </w:r>
      <w:r>
        <w:rPr>
          <w:sz w:val="23"/>
          <w:szCs w:val="23"/>
          <w:spacing w:val="-5"/>
        </w:rPr>
        <w:t>。</w:t>
      </w:r>
    </w:p>
    <w:p>
      <w:pPr>
        <w:pStyle w:val="BodyText"/>
        <w:ind w:left="459" w:right="103" w:firstLine="430"/>
        <w:spacing w:before="69" w:line="294" w:lineRule="auto"/>
        <w:rPr/>
      </w:pPr>
      <w:r>
        <w:rPr>
          <w:spacing w:val="-8"/>
        </w:rPr>
        <w:t>按：子宫内膜癌是发生于子宫内膜的一组上皮性恶性肿瘤。根据临床症</w:t>
      </w:r>
      <w:r>
        <w:rPr>
          <w:spacing w:val="17"/>
        </w:rPr>
        <w:t xml:space="preserve"> </w:t>
      </w:r>
      <w:r>
        <w:rPr>
          <w:spacing w:val="-14"/>
        </w:rPr>
        <w:t>状，属中医“崩漏”“五色带”范畴。常见中医病因病机为脾肾阳虚，冲任二</w:t>
      </w:r>
    </w:p>
    <w:p>
      <w:pPr>
        <w:pStyle w:val="BodyText"/>
        <w:ind w:left="459"/>
        <w:spacing w:before="1" w:line="219" w:lineRule="auto"/>
        <w:rPr/>
      </w:pPr>
      <w:r>
        <w:rPr>
          <w:color w:val="604070"/>
          <w:spacing w:val="-7"/>
        </w:rPr>
        <w:t>脉功能失调，</w:t>
      </w:r>
      <w:r>
        <w:rPr>
          <w:color w:val="305060"/>
          <w:spacing w:val="-7"/>
        </w:rPr>
        <w:t>或脾虚湿盛，湿蕴化热，注入胞宫，与瘀血郁结而致病</w:t>
      </w:r>
      <w:r>
        <w:rPr>
          <w:color w:val="305060"/>
          <w:spacing w:val="-8"/>
        </w:rPr>
        <w:t>。王云</w:t>
      </w:r>
    </w:p>
    <w:p>
      <w:pPr>
        <w:pStyle w:val="BodyText"/>
        <w:ind w:left="459" w:right="4"/>
        <w:spacing w:before="90" w:line="294" w:lineRule="auto"/>
        <w:jc w:val="both"/>
        <w:rPr/>
      </w:pPr>
      <w:r>
        <w:rPr>
          <w:spacing w:val="-7"/>
        </w:rPr>
        <w:t>启认为：此患者术后正气损伤，脾、肾虚为本，邪毒、淤积阻滞，积阻胞中</w:t>
      </w:r>
      <w:r>
        <w:rPr>
          <w:spacing w:val="3"/>
        </w:rPr>
        <w:t xml:space="preserve"> </w:t>
      </w:r>
      <w:r>
        <w:rPr>
          <w:spacing w:val="-7"/>
        </w:rPr>
        <w:t>为标；治疗本病的原则为补脾气益肾阳，活血祛瘀，解毒散结。</w:t>
      </w:r>
      <w:r>
        <w:rPr>
          <w:spacing w:val="-8"/>
        </w:rPr>
        <w:t>方中黄芪补</w:t>
      </w:r>
      <w:r>
        <w:rPr/>
        <w:t xml:space="preserve">  </w:t>
      </w:r>
      <w:r>
        <w:rPr>
          <w:spacing w:val="-4"/>
        </w:rPr>
        <w:t>气益血，白术、陈皮健脾益气，香附、郁金行气散结、</w:t>
      </w:r>
      <w:r>
        <w:rPr>
          <w:spacing w:val="-5"/>
        </w:rPr>
        <w:t>血随气行，炒麦芽、</w:t>
      </w:r>
      <w:r>
        <w:rPr/>
        <w:t xml:space="preserve"> </w:t>
      </w:r>
      <w:r>
        <w:rPr>
          <w:spacing w:val="-7"/>
        </w:rPr>
        <w:t>鸡内金、山药、薏苡仁健脾开胃、助脾运化，熟地黄质地柔</w:t>
      </w:r>
      <w:r>
        <w:rPr>
          <w:spacing w:val="-8"/>
        </w:rPr>
        <w:t>润，长于滋补肾</w:t>
      </w:r>
      <w:r>
        <w:rPr/>
        <w:t xml:space="preserve">  </w:t>
      </w:r>
      <w:r>
        <w:rPr>
          <w:spacing w:val="-13"/>
        </w:rPr>
        <w:t>阴 ，</w:t>
      </w:r>
      <w:r>
        <w:rPr>
          <w:color w:val="505080"/>
          <w:spacing w:val="-13"/>
        </w:rPr>
        <w:t>以阴中求阳，并制约炮姜、</w:t>
      </w:r>
      <w:r>
        <w:rPr>
          <w:color w:val="305060"/>
          <w:spacing w:val="-13"/>
        </w:rPr>
        <w:t>制附片温</w:t>
      </w:r>
      <w:r>
        <w:rPr>
          <w:color w:val="305060"/>
          <w:spacing w:val="-14"/>
        </w:rPr>
        <w:t>燥之性，</w:t>
      </w:r>
      <w:r>
        <w:rPr>
          <w:spacing w:val="-14"/>
        </w:rPr>
        <w:t>菟丝子、女贞子滋补肝肾、</w:t>
      </w:r>
      <w:r>
        <w:rPr/>
        <w:t xml:space="preserve"> </w:t>
      </w:r>
      <w:r>
        <w:rPr>
          <w:spacing w:val="-4"/>
        </w:rPr>
        <w:t>益精补血，炮姜温中，破阴回阳，制附片辛热，温中，</w:t>
      </w:r>
      <w:r>
        <w:rPr>
          <w:spacing w:val="-5"/>
        </w:rPr>
        <w:t>破徵坚积聚，血瘕；</w:t>
      </w:r>
      <w:r>
        <w:rPr/>
        <w:t xml:space="preserve"> </w:t>
      </w:r>
      <w:r>
        <w:rPr>
          <w:spacing w:val="-7"/>
        </w:rPr>
        <w:t>莪术、苏木破淤行气，土鳖虫、蜈蚣、壁虎攻毒散结</w:t>
      </w:r>
      <w:r>
        <w:rPr>
          <w:spacing w:val="-8"/>
        </w:rPr>
        <w:t>，半枝莲、白花蛇舌草</w:t>
      </w:r>
      <w:r>
        <w:rPr/>
        <w:t xml:space="preserve">  </w:t>
      </w:r>
      <w:r>
        <w:rPr>
          <w:spacing w:val="-7"/>
        </w:rPr>
        <w:t>清热解毒</w:t>
      </w:r>
      <w:r>
        <w:rPr>
          <w:color w:val="203070"/>
          <w:spacing w:val="-7"/>
        </w:rPr>
        <w:t>，大黄、</w:t>
      </w:r>
      <w:r>
        <w:rPr>
          <w:spacing w:val="-7"/>
        </w:rPr>
        <w:t>苍术燥湿通便。根据患者症、舌、脉辩证论治加减</w:t>
      </w:r>
      <w:r>
        <w:rPr>
          <w:spacing w:val="-8"/>
        </w:rPr>
        <w:t>，14年</w:t>
      </w:r>
      <w:r>
        <w:rPr/>
        <w:t xml:space="preserve">  </w:t>
      </w:r>
      <w:r>
        <w:rPr>
          <w:spacing w:val="-4"/>
        </w:rPr>
        <w:t>初服用中药，多次复查，病情稳定，疗效显著,但终因患者停药而致病情恶</w:t>
      </w:r>
      <w:r>
        <w:rPr>
          <w:spacing w:val="1"/>
        </w:rPr>
        <w:t xml:space="preserve">  </w:t>
      </w:r>
      <w:r>
        <w:rPr>
          <w:spacing w:val="-6"/>
        </w:rPr>
        <w:t>化不治，子宫内膜癌晚期患者经中药治疗后生存4年余。</w:t>
      </w:r>
    </w:p>
    <w:p>
      <w:pPr>
        <w:spacing w:line="294" w:lineRule="auto"/>
        <w:sectPr>
          <w:pgSz w:w="9980" w:h="13950"/>
          <w:pgMar w:top="400" w:right="1394" w:bottom="400" w:left="99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539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-9"/>
        </w:rPr>
        <w:t>二</w:t>
      </w:r>
      <w:r>
        <w:rPr>
          <w:sz w:val="24"/>
          <w:szCs w:val="24"/>
          <w:spacing w:val="-52"/>
        </w:rPr>
        <w:t xml:space="preserve"> </w:t>
      </w:r>
      <w:r>
        <w:rPr>
          <w:sz w:val="24"/>
          <w:szCs w:val="24"/>
          <w:spacing w:val="-9"/>
        </w:rPr>
        <w:t>、卵巢癌</w:t>
      </w:r>
    </w:p>
    <w:p>
      <w:pPr>
        <w:pStyle w:val="BodyText"/>
        <w:ind w:left="3289"/>
        <w:spacing w:before="195" w:line="220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病案一</w:t>
      </w:r>
    </w:p>
    <w:p>
      <w:pPr>
        <w:pStyle w:val="BodyText"/>
        <w:ind w:right="425" w:firstLine="539"/>
        <w:spacing w:before="259" w:line="303" w:lineRule="auto"/>
        <w:jc w:val="both"/>
        <w:rPr/>
      </w:pPr>
      <w:r>
        <w:rPr/>
        <w:t>欧某，女，53岁。2011年4月上旬患者月经期间出现阵发性下腹隐</w:t>
      </w:r>
      <w:r>
        <w:rPr>
          <w:spacing w:val="-1"/>
        </w:rPr>
        <w:t>痛，</w:t>
      </w:r>
      <w:r>
        <w:rPr/>
        <w:t xml:space="preserve"> </w:t>
      </w:r>
      <w:r>
        <w:rPr>
          <w:spacing w:val="3"/>
        </w:rPr>
        <w:t>可耐受，无恶心呕吐，无发热畏寒等不适。2011年11月初</w:t>
      </w:r>
      <w:r>
        <w:rPr>
          <w:spacing w:val="2"/>
        </w:rPr>
        <w:t>患者再次出现阵</w:t>
      </w:r>
      <w:r>
        <w:rPr/>
        <w:t xml:space="preserve">  </w:t>
      </w:r>
      <w:r>
        <w:rPr>
          <w:spacing w:val="-5"/>
        </w:rPr>
        <w:t>发性下腹隐痛，就诊中南大学湘雅医院行</w:t>
      </w:r>
      <w:r>
        <w:rPr>
          <w:rFonts w:ascii="Times New Roman" w:hAnsi="Times New Roman" w:eastAsia="Times New Roman" w:cs="Times New Roman"/>
          <w:spacing w:val="-5"/>
        </w:rPr>
        <w:t>TCT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-5"/>
        </w:rPr>
        <w:t>示：未见上皮内病变和恶性肿</w:t>
      </w:r>
      <w:r>
        <w:rPr/>
        <w:t xml:space="preserve">  </w:t>
      </w:r>
      <w:r>
        <w:rPr>
          <w:spacing w:val="4"/>
        </w:rPr>
        <w:t>瘤细胞彩超：</w:t>
      </w:r>
      <w:r>
        <w:rPr>
          <w:color w:val="607070"/>
          <w:spacing w:val="4"/>
        </w:rPr>
        <w:t>右附件混合回声包块性质待定。2011年11月2</w:t>
      </w:r>
      <w:r>
        <w:rPr>
          <w:color w:val="507080"/>
          <w:spacing w:val="3"/>
        </w:rPr>
        <w:t>5日我院在全麻</w:t>
      </w:r>
      <w:r>
        <w:rPr>
          <w:color w:val="507080"/>
        </w:rPr>
        <w:t xml:space="preserve"> </w:t>
      </w:r>
      <w:r>
        <w:rPr>
          <w:spacing w:val="1"/>
        </w:rPr>
        <w:t>下行“卵巢肿瘤细胞减灭术+腹膜后肿块切除术+肠盆粘连松解术”,病检：</w:t>
      </w:r>
      <w:r>
        <w:rPr>
          <w:spacing w:val="8"/>
        </w:rPr>
        <w:t xml:space="preserve"> </w:t>
      </w:r>
      <w:r>
        <w:rPr>
          <w:spacing w:val="8"/>
        </w:rPr>
        <w:t>“右附件低分化腺癌，腹主动脉旁淋巴结1/4,左</w:t>
      </w:r>
      <w:r>
        <w:rPr>
          <w:spacing w:val="7"/>
        </w:rPr>
        <w:t>闭孔淋巴结2/2癌转移，</w:t>
      </w:r>
      <w:r>
        <w:rPr/>
        <w:t xml:space="preserve"> </w:t>
      </w:r>
      <w:r>
        <w:rPr>
          <w:spacing w:val="-6"/>
        </w:rPr>
        <w:t>(盆腔腹膜肿块、盆底肿块、腰大肌肿块)癌侵犯”。</w:t>
      </w:r>
    </w:p>
    <w:p>
      <w:pPr>
        <w:pStyle w:val="BodyText"/>
        <w:ind w:left="110" w:right="425" w:firstLine="429"/>
        <w:spacing w:before="45" w:line="302" w:lineRule="auto"/>
        <w:jc w:val="both"/>
        <w:rPr/>
      </w:pPr>
      <w:r>
        <w:rPr>
          <w:spacing w:val="26"/>
        </w:rPr>
        <w:t>2011年11月25日至2012年5月18日期间行</w:t>
      </w:r>
      <w:r>
        <w:rPr/>
        <w:t>TP</w:t>
      </w:r>
      <w:r>
        <w:rPr>
          <w:spacing w:val="26"/>
        </w:rPr>
        <w:t xml:space="preserve"> 方案化</w:t>
      </w:r>
      <w:r>
        <w:rPr>
          <w:spacing w:val="25"/>
        </w:rPr>
        <w:t>疗8周期。</w:t>
      </w:r>
      <w:r>
        <w:rPr/>
        <w:t xml:space="preserve"> </w:t>
      </w:r>
      <w:r>
        <w:rPr>
          <w:spacing w:val="-3"/>
        </w:rPr>
        <w:t>2012年6月至王云启主任医师处行中药治疗，服用中药治疗期间</w:t>
      </w:r>
      <w:r>
        <w:rPr>
          <w:spacing w:val="-4"/>
        </w:rPr>
        <w:t>，多次复查</w:t>
      </w:r>
      <w:r>
        <w:rPr/>
        <w:t xml:space="preserve">  </w:t>
      </w:r>
      <w:r>
        <w:rPr/>
        <w:t>示病情稳定，未诉特殊不适。2018年10月12日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spacing w:val="-1"/>
        </w:rPr>
        <w:t>T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-1"/>
        </w:rPr>
        <w:t>提示未见复发征象。</w:t>
      </w:r>
    </w:p>
    <w:p>
      <w:pPr>
        <w:pStyle w:val="BodyText"/>
        <w:ind w:left="109" w:right="525" w:firstLine="429"/>
        <w:spacing w:before="2" w:line="303" w:lineRule="auto"/>
        <w:jc w:val="both"/>
        <w:rPr/>
      </w:pPr>
      <w:r>
        <w:rPr>
          <w:spacing w:val="-7"/>
        </w:rPr>
        <w:t>症见：下腹隐痛，伴坠胀感，未触及包块，神倦怯寒，肢冷，形体消瘦</w:t>
      </w:r>
      <w:r>
        <w:rPr>
          <w:spacing w:val="6"/>
        </w:rPr>
        <w:t xml:space="preserve"> </w:t>
      </w:r>
      <w:r>
        <w:rPr>
          <w:spacing w:val="-8"/>
        </w:rPr>
        <w:t>小</w:t>
      </w:r>
      <w:r>
        <w:rPr>
          <w:spacing w:val="-56"/>
        </w:rPr>
        <w:t xml:space="preserve"> </w:t>
      </w:r>
      <w:r>
        <w:rPr>
          <w:spacing w:val="-8"/>
        </w:rPr>
        <w:t>，</w:t>
      </w:r>
      <w:r>
        <w:rPr>
          <w:color w:val="203060"/>
          <w:spacing w:val="-8"/>
        </w:rPr>
        <w:t>脘闷纳呆，</w:t>
      </w:r>
      <w:r>
        <w:rPr>
          <w:spacing w:val="-8"/>
        </w:rPr>
        <w:t>夜寐可，大便干结，小便短少</w:t>
      </w:r>
      <w:r>
        <w:rPr>
          <w:spacing w:val="-9"/>
        </w:rPr>
        <w:t>不利，舌质淡，苔薄白，脉沉</w:t>
      </w:r>
      <w:r>
        <w:rPr/>
        <w:t xml:space="preserve"> </w:t>
      </w:r>
      <w:r>
        <w:rPr>
          <w:spacing w:val="-8"/>
        </w:rPr>
        <w:t>细无力。</w:t>
      </w:r>
    </w:p>
    <w:p>
      <w:pPr>
        <w:pStyle w:val="BodyText"/>
        <w:ind w:left="539"/>
        <w:spacing w:before="6" w:line="219" w:lineRule="auto"/>
        <w:rPr/>
      </w:pPr>
      <w:r>
        <w:rPr>
          <w:spacing w:val="-11"/>
        </w:rPr>
        <w:t>辨证：气阴亏虚，淤毒内结。</w:t>
      </w:r>
    </w:p>
    <w:p>
      <w:pPr>
        <w:pStyle w:val="BodyText"/>
        <w:ind w:left="53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治法：健脾益气，祛瘀散结。</w:t>
      </w:r>
    </w:p>
    <w:p>
      <w:pPr>
        <w:pStyle w:val="BodyText"/>
        <w:ind w:left="539"/>
        <w:spacing w:before="102" w:line="219" w:lineRule="auto"/>
        <w:rPr/>
      </w:pPr>
      <w:r>
        <w:rPr>
          <w:spacing w:val="-11"/>
        </w:rPr>
        <w:t>方药：自拟温中消瘤方加减：</w:t>
      </w:r>
    </w:p>
    <w:p>
      <w:pPr>
        <w:pStyle w:val="BodyText"/>
        <w:ind w:left="110" w:right="425" w:firstLine="429"/>
        <w:spacing w:before="76" w:line="297" w:lineRule="auto"/>
        <w:jc w:val="both"/>
        <w:rPr/>
      </w:pPr>
      <w:r>
        <w:rPr>
          <w:spacing w:val="-2"/>
        </w:rPr>
        <w:t>三七粉(冲)、大黄各6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2"/>
        </w:rPr>
        <w:t>守宫、土鳖虫、黑顺片(先煎)各12</w:t>
      </w:r>
      <w:r>
        <w:rPr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g,   </w:t>
      </w:r>
      <w:r>
        <w:rPr>
          <w:spacing w:val="-3"/>
        </w:rPr>
        <w:t>陈皮、</w:t>
      </w:r>
      <w:r>
        <w:rPr/>
        <w:t xml:space="preserve"> </w:t>
      </w:r>
      <w:r>
        <w:rPr>
          <w:color w:val="203060"/>
        </w:rPr>
        <w:t>桂枝、僵蚕、炮姜、熟地黄各15</w:t>
      </w:r>
      <w:r>
        <w:rPr>
          <w:color w:val="203060"/>
          <w:spacing w:val="-64"/>
        </w:rPr>
        <w:t xml:space="preserve"> </w:t>
      </w:r>
      <w:r>
        <w:rPr>
          <w:rFonts w:ascii="Times New Roman" w:hAnsi="Times New Roman" w:eastAsia="Times New Roman" w:cs="Times New Roman"/>
          <w:color w:val="203060"/>
        </w:rPr>
        <w:t>g,</w:t>
      </w:r>
      <w:r>
        <w:rPr>
          <w:rFonts w:ascii="Times New Roman" w:hAnsi="Times New Roman" w:eastAsia="Times New Roman" w:cs="Times New Roman"/>
          <w:color w:val="203060"/>
          <w:spacing w:val="21"/>
        </w:rPr>
        <w:t xml:space="preserve">  </w:t>
      </w:r>
      <w:r>
        <w:rPr/>
        <w:t>鸡内金、醋香附、郁金、苏木各20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</w:rPr>
        <w:t>g,    </w:t>
      </w:r>
      <w:r>
        <w:rPr>
          <w:spacing w:val="-1"/>
        </w:rPr>
        <w:t>白术、麦芽、半枝莲、六神曲、白花蛇舌草各30</w:t>
      </w:r>
      <w:r>
        <w:rPr>
          <w:rFonts w:ascii="Times New Roman" w:hAnsi="Times New Roman" w:eastAsia="Times New Roman" w:cs="Times New Roman"/>
          <w:spacing w:val="-1"/>
        </w:rPr>
        <w:t>g,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1"/>
        </w:rPr>
        <w:t>黄芪、土茯苓、薏苡仁</w:t>
      </w:r>
      <w:r>
        <w:rPr/>
        <w:t xml:space="preserve">  </w:t>
      </w:r>
      <w:r>
        <w:rPr>
          <w:spacing w:val="-6"/>
        </w:rPr>
        <w:t>各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50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g</w:t>
      </w:r>
      <w:r>
        <w:rPr>
          <w:spacing w:val="-6"/>
        </w:rPr>
        <w:t>。</w:t>
      </w:r>
    </w:p>
    <w:p>
      <w:pPr>
        <w:pStyle w:val="BodyText"/>
        <w:ind w:left="109" w:right="495" w:firstLine="429"/>
        <w:spacing w:before="74" w:line="303" w:lineRule="auto"/>
        <w:jc w:val="both"/>
        <w:rPr/>
      </w:pPr>
      <w:r>
        <w:rPr>
          <w:spacing w:val="2"/>
        </w:rPr>
        <w:t>按：一诊：本案在</w:t>
      </w:r>
      <w:r>
        <w:rPr>
          <w:rFonts w:ascii="Times New Roman" w:hAnsi="Times New Roman" w:eastAsia="Times New Roman" w:cs="Times New Roman"/>
        </w:rPr>
        <w:t>CSCO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指南指导下，结合病检结果分型、影像学检</w:t>
      </w:r>
      <w:r>
        <w:rPr>
          <w:spacing w:val="12"/>
        </w:rPr>
        <w:t xml:space="preserve"> </w:t>
      </w:r>
      <w:r>
        <w:rPr/>
        <w:t>查，西医诊断为卵巢腺癌综合治疗后Ⅲ</w:t>
      </w:r>
      <w:r>
        <w:rPr>
          <w:rFonts w:ascii="Times New Roman" w:hAnsi="Times New Roman" w:eastAsia="Times New Roman" w:cs="Times New Roman"/>
        </w:rPr>
        <w:t>C </w:t>
      </w:r>
      <w:r>
        <w:rPr/>
        <w:t>期，低分化腺癌。行</w:t>
      </w:r>
      <w:r>
        <w:rPr>
          <w:rFonts w:ascii="Times New Roman" w:hAnsi="Times New Roman" w:eastAsia="Times New Roman" w:cs="Times New Roman"/>
        </w:rPr>
        <w:t>TP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/>
        <w:t>化疗8个 </w:t>
      </w:r>
      <w:r>
        <w:rPr>
          <w:spacing w:val="-3"/>
        </w:rPr>
        <w:t>周期。2012年6月开始服用中药。卵巢癌中医病机在于机体正气不足</w:t>
      </w:r>
      <w:r>
        <w:rPr>
          <w:spacing w:val="-4"/>
        </w:rPr>
        <w:t>，风寒</w:t>
      </w:r>
      <w:r>
        <w:rPr/>
        <w:t xml:space="preserve"> </w:t>
      </w:r>
      <w:r>
        <w:rPr>
          <w:spacing w:val="-7"/>
        </w:rPr>
        <w:t>湿热之邪内侵，导致脏腑功能失常，气机阻滞，瘀血、痰饮、湿浊等有形之</w:t>
      </w:r>
      <w:r>
        <w:rPr>
          <w:spacing w:val="8"/>
        </w:rPr>
        <w:t xml:space="preserve"> </w:t>
      </w:r>
      <w:r>
        <w:rPr>
          <w:spacing w:val="-7"/>
        </w:rPr>
        <w:t>邪凝结不散，停聚于胞宫，日月相积，逐渐形成。黄芪、白术、陈皮、薏苡</w:t>
      </w:r>
      <w:r>
        <w:rPr>
          <w:spacing w:val="15"/>
        </w:rPr>
        <w:t xml:space="preserve"> </w:t>
      </w:r>
      <w:r>
        <w:rPr>
          <w:color w:val="203060"/>
          <w:spacing w:val="-7"/>
        </w:rPr>
        <w:t>仁补气健脾；苏木、莪术既入血分，</w:t>
      </w:r>
      <w:r>
        <w:rPr>
          <w:spacing w:val="-7"/>
        </w:rPr>
        <w:t>又入气分，破血祛瘀，行气止痛，三七</w:t>
      </w:r>
      <w:r>
        <w:rPr>
          <w:spacing w:val="9"/>
        </w:rPr>
        <w:t xml:space="preserve"> </w:t>
      </w:r>
      <w:r>
        <w:rPr>
          <w:color w:val="406090"/>
          <w:spacing w:val="-7"/>
        </w:rPr>
        <w:t>散瘀。</w:t>
      </w:r>
      <w:r>
        <w:rPr>
          <w:color w:val="606080"/>
          <w:spacing w:val="-7"/>
        </w:rPr>
        <w:t>香附、郁金既能活血，</w:t>
      </w:r>
      <w:r>
        <w:rPr>
          <w:spacing w:val="-7"/>
        </w:rPr>
        <w:t>又能行气，两者合用使行气而不滞气，补而不</w:t>
      </w:r>
    </w:p>
    <w:p>
      <w:pPr>
        <w:spacing w:line="303" w:lineRule="auto"/>
        <w:sectPr>
          <w:headerReference w:type="default" r:id="rId112"/>
          <w:pgSz w:w="9980" w:h="13950"/>
          <w:pgMar w:top="1493" w:right="984" w:bottom="400" w:left="1320" w:header="1093" w:footer="0" w:gutter="0"/>
        </w:sectPr>
        <w:rPr/>
      </w:pP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spacing w:before="74" w:line="355" w:lineRule="exact"/>
        <w:rPr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90A090"/>
          <w:position w:val="2"/>
        </w:rPr>
        <w:t>194 </w:t>
      </w:r>
      <w:r>
        <w:rPr>
          <w:rFonts w:ascii="Arial" w:hAnsi="Arial" w:eastAsia="Arial" w:cs="Arial"/>
          <w:sz w:val="26"/>
          <w:szCs w:val="26"/>
          <w:position w:val="2"/>
        </w:rPr>
        <w:t>e</w:t>
      </w:r>
      <w:r>
        <w:rPr>
          <w:rFonts w:ascii="Arial" w:hAnsi="Arial" w:eastAsia="Arial" w:cs="Arial"/>
          <w:sz w:val="26"/>
          <w:szCs w:val="26"/>
          <w:spacing w:val="30"/>
          <w:w w:val="101"/>
          <w:position w:val="2"/>
        </w:rPr>
        <w:t xml:space="preserve">  </w:t>
      </w:r>
      <w:r>
        <w:rPr>
          <w:sz w:val="17"/>
          <w:szCs w:val="17"/>
          <w:position w:val="3"/>
        </w:rPr>
        <w:t>王云启治癌验案录</w:t>
      </w:r>
    </w:p>
    <w:p>
      <w:pPr>
        <w:pStyle w:val="BodyText"/>
        <w:ind w:left="430"/>
        <w:spacing w:before="244" w:line="295" w:lineRule="auto"/>
        <w:jc w:val="both"/>
        <w:rPr/>
      </w:pPr>
      <w:r>
        <w:rPr>
          <w:spacing w:val="-7"/>
        </w:rPr>
        <w:t>滞。盖寒为阴邪，其性凝滞，侵袭机体易遏阻阳气</w:t>
      </w:r>
      <w:r>
        <w:rPr>
          <w:spacing w:val="-8"/>
        </w:rPr>
        <w:t>之升发，气血之运行。故</w:t>
      </w:r>
      <w:r>
        <w:rPr/>
        <w:t xml:space="preserve">  </w:t>
      </w:r>
      <w:r>
        <w:rPr>
          <w:spacing w:val="-7"/>
        </w:rPr>
        <w:t>治以温通，</w:t>
      </w:r>
      <w:r>
        <w:rPr>
          <w:color w:val="304070"/>
          <w:spacing w:val="-7"/>
        </w:rPr>
        <w:t>附子温经助阳，合</w:t>
      </w:r>
      <w:r>
        <w:rPr>
          <w:spacing w:val="-7"/>
        </w:rPr>
        <w:t>桂枝、炮姜温中散寒。熟地</w:t>
      </w:r>
      <w:r>
        <w:rPr>
          <w:spacing w:val="-8"/>
        </w:rPr>
        <w:t>黄质地柔润，长于</w:t>
      </w:r>
      <w:r>
        <w:rPr/>
        <w:t xml:space="preserve">  </w:t>
      </w:r>
      <w:r>
        <w:rPr>
          <w:spacing w:val="-4"/>
        </w:rPr>
        <w:t>滋补肾阴以治本，白花蛇舌草、半枝莲、土茯苓清热</w:t>
      </w:r>
      <w:r>
        <w:rPr>
          <w:spacing w:val="-5"/>
        </w:rPr>
        <w:t>解毒，守宫、土鳖虫、</w:t>
      </w:r>
      <w:r>
        <w:rPr/>
        <w:t xml:space="preserve"> </w:t>
      </w:r>
      <w:r>
        <w:rPr>
          <w:spacing w:val="-4"/>
        </w:rPr>
        <w:t>僵蚕散结通络，炒麦芽、鸡内金、六神曲健脾和胃。</w:t>
      </w:r>
      <w:r>
        <w:rPr>
          <w:spacing w:val="-5"/>
        </w:rPr>
        <w:t>大黄泻下使邪有所出。</w:t>
      </w:r>
      <w:r>
        <w:rPr/>
        <w:t xml:space="preserve"> </w:t>
      </w:r>
      <w:r>
        <w:rPr>
          <w:spacing w:val="-11"/>
        </w:rPr>
        <w:t>全方共奏健脾益气，温阳散寒，祛瘀散结之功。</w:t>
      </w:r>
    </w:p>
    <w:p>
      <w:pPr>
        <w:pStyle w:val="BodyText"/>
        <w:ind w:left="430" w:right="79" w:firstLine="429"/>
        <w:spacing w:before="14" w:line="280" w:lineRule="auto"/>
        <w:rPr/>
      </w:pPr>
      <w:r>
        <w:rPr>
          <w:spacing w:val="-7"/>
        </w:rPr>
        <w:t>二诊：症见：夜寐欠佳，偶感小腹坠胀，食纳一般。患者小腹坠胀感减</w:t>
      </w:r>
      <w:r>
        <w:rPr>
          <w:spacing w:val="6"/>
        </w:rPr>
        <w:t xml:space="preserve"> </w:t>
      </w:r>
      <w:r>
        <w:rPr>
          <w:spacing w:val="-1"/>
        </w:rPr>
        <w:t>轻，睡眠欠佳，予以百合3</w:t>
      </w:r>
      <w:r>
        <w:rPr>
          <w:rFonts w:ascii="Times New Roman" w:hAnsi="Times New Roman" w:eastAsia="Times New Roman" w:cs="Times New Roman"/>
          <w:color w:val="304070"/>
          <w:spacing w:val="-1"/>
        </w:rPr>
        <w:t>0</w:t>
      </w:r>
      <w:r>
        <w:rPr>
          <w:rFonts w:ascii="Times New Roman" w:hAnsi="Times New Roman" w:eastAsia="Times New Roman" w:cs="Times New Roman"/>
          <w:color w:val="30407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304070"/>
          <w:spacing w:val="-1"/>
        </w:rPr>
        <w:t>g</w:t>
      </w:r>
      <w:r>
        <w:rPr>
          <w:color w:val="304070"/>
          <w:spacing w:val="-1"/>
        </w:rPr>
        <w:t>、</w:t>
      </w:r>
      <w:r>
        <w:rPr>
          <w:color w:val="506070"/>
          <w:spacing w:val="-1"/>
        </w:rPr>
        <w:t>酸枣仁3</w:t>
      </w:r>
      <w:r>
        <w:rPr>
          <w:spacing w:val="-1"/>
        </w:rPr>
        <w:t>0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 </w:t>
      </w:r>
      <w:r>
        <w:rPr>
          <w:spacing w:val="-1"/>
        </w:rPr>
        <w:t>宁心安神，余用药同前，处方</w:t>
      </w:r>
    </w:p>
    <w:p>
      <w:pPr>
        <w:pStyle w:val="BodyText"/>
        <w:ind w:left="430"/>
        <w:spacing w:before="12" w:line="219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28剂。</w:t>
      </w:r>
    </w:p>
    <w:p>
      <w:pPr>
        <w:pStyle w:val="BodyText"/>
        <w:ind w:left="859"/>
        <w:spacing w:before="106" w:line="219" w:lineRule="auto"/>
        <w:rPr/>
      </w:pPr>
      <w:r>
        <w:rPr>
          <w:spacing w:val="-6"/>
        </w:rPr>
        <w:t>三诊：患者服用中药至今7年，复查较稳定，达到临床治愈效果。</w:t>
      </w:r>
    </w:p>
    <w:p>
      <w:pPr>
        <w:pStyle w:val="BodyText"/>
        <w:ind w:left="3599"/>
        <w:spacing w:before="250" w:line="220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病案二</w:t>
      </w:r>
    </w:p>
    <w:p>
      <w:pPr>
        <w:pStyle w:val="BodyText"/>
        <w:ind w:left="430" w:right="28" w:firstLine="429"/>
        <w:spacing w:before="241" w:line="294" w:lineRule="auto"/>
        <w:jc w:val="both"/>
        <w:rPr/>
      </w:pPr>
      <w:r>
        <w:rPr>
          <w:sz w:val="24"/>
          <w:szCs w:val="24"/>
          <w:spacing w:val="-13"/>
        </w:rPr>
        <w:t>伍某，女，55岁。患者于2014年6月18日在全身麻醉</w:t>
      </w:r>
      <w:r>
        <w:rPr>
          <w:sz w:val="24"/>
          <w:szCs w:val="24"/>
          <w:spacing w:val="-14"/>
        </w:rPr>
        <w:t>下行“卵巢肿瘤</w:t>
      </w:r>
      <w:r>
        <w:rPr>
          <w:sz w:val="24"/>
          <w:szCs w:val="24"/>
        </w:rPr>
        <w:t xml:space="preserve"> </w:t>
      </w:r>
      <w:r>
        <w:rPr>
          <w:spacing w:val="3"/>
        </w:rPr>
        <w:t>细胞减灭术+肠粘连松解术十盆腔粘连松解术+肠管修</w:t>
      </w:r>
      <w:r>
        <w:rPr>
          <w:spacing w:val="2"/>
        </w:rPr>
        <w:t>补术+膀胱部分切除</w:t>
      </w:r>
      <w:r>
        <w:rPr/>
        <w:t xml:space="preserve"> </w:t>
      </w:r>
      <w:r>
        <w:rPr>
          <w:spacing w:val="-2"/>
        </w:rPr>
        <w:t>术+直肠壁肿块切除术十美容缝合术”,术后病检回报：1.</w:t>
      </w:r>
      <w:r>
        <w:rPr>
          <w:spacing w:val="-52"/>
        </w:rPr>
        <w:t xml:space="preserve"> </w:t>
      </w:r>
      <w:r>
        <w:rPr>
          <w:spacing w:val="-2"/>
        </w:rPr>
        <w:t>(左、右附件)中</w:t>
      </w:r>
      <w:r>
        <w:rPr/>
        <w:t xml:space="preserve"> </w:t>
      </w:r>
      <w:r>
        <w:rPr>
          <w:spacing w:val="2"/>
        </w:rPr>
        <w:t>一低分化腺癌，脉管内见个别癌栓；2.淋巴结(肠系膜下动脉)1/2见癌转</w:t>
      </w:r>
      <w:r>
        <w:rPr>
          <w:spacing w:val="18"/>
        </w:rPr>
        <w:t xml:space="preserve"> </w:t>
      </w:r>
      <w:r>
        <w:rPr/>
        <w:t>移，(左、右盆腔、左右骼总、腹主动脉旁)均未见</w:t>
      </w:r>
      <w:r>
        <w:rPr>
          <w:spacing w:val="-1"/>
        </w:rPr>
        <w:t>癌转移；3.膀胱壁结节</w:t>
      </w:r>
      <w:r>
        <w:rPr/>
        <w:t xml:space="preserve"> </w:t>
      </w:r>
      <w:r>
        <w:rPr/>
        <w:t>见癌累及；4.直肠壁结节，局灶细胞挤压严</w:t>
      </w:r>
      <w:r>
        <w:rPr>
          <w:spacing w:val="-1"/>
        </w:rPr>
        <w:t>重，不能排除癌累及；5.乙状</w:t>
      </w:r>
      <w:r>
        <w:rPr/>
        <w:t xml:space="preserve"> </w:t>
      </w:r>
      <w:r>
        <w:rPr>
          <w:spacing w:val="6"/>
        </w:rPr>
        <w:t>结肠结节、大网膜、右盆腔腹膜未见癌侵犯，</w:t>
      </w:r>
      <w:r>
        <w:rPr>
          <w:spacing w:val="5"/>
        </w:rPr>
        <w:t>于2014年6月25日至6月26</w:t>
      </w:r>
      <w:r>
        <w:rPr/>
        <w:t xml:space="preserve"> </w:t>
      </w:r>
      <w:r>
        <w:rPr>
          <w:color w:val="806070"/>
          <w:spacing w:val="16"/>
        </w:rPr>
        <w:t>日、2014年7月19日至2014年7月20日</w:t>
      </w:r>
      <w:r>
        <w:rPr>
          <w:color w:val="806070"/>
          <w:spacing w:val="15"/>
        </w:rPr>
        <w:t>、</w:t>
      </w:r>
      <w:r>
        <w:rPr>
          <w:spacing w:val="15"/>
        </w:rPr>
        <w:t>2014年8月12日至2014年8月</w:t>
      </w:r>
      <w:r>
        <w:rPr/>
        <w:t xml:space="preserve"> </w:t>
      </w:r>
      <w:r>
        <w:rPr>
          <w:color w:val="304070"/>
          <w:spacing w:val="15"/>
        </w:rPr>
        <w:t>13日、2014年9月2</w:t>
      </w:r>
      <w:r>
        <w:rPr>
          <w:spacing w:val="15"/>
        </w:rPr>
        <w:t>8日至2014年9月29日、2014年10月28</w:t>
      </w:r>
      <w:r>
        <w:rPr>
          <w:spacing w:val="14"/>
        </w:rPr>
        <w:t>日至2014年</w:t>
      </w:r>
      <w:r>
        <w:rPr/>
        <w:t xml:space="preserve"> </w:t>
      </w:r>
      <w:r>
        <w:rPr>
          <w:spacing w:val="8"/>
        </w:rPr>
        <w:t>10月29日化疗5个周期，2020年12月17日复查</w:t>
      </w:r>
      <w:r>
        <w:rPr>
          <w:rFonts w:ascii="Times New Roman" w:hAnsi="Times New Roman" w:eastAsia="Times New Roman" w:cs="Times New Roman"/>
        </w:rPr>
        <w:t>PET</w:t>
      </w:r>
      <w:r>
        <w:rPr>
          <w:rFonts w:ascii="Times New Roman" w:hAnsi="Times New Roman" w:eastAsia="Times New Roman" w:cs="Times New Roman"/>
          <w:spacing w:val="8"/>
        </w:rPr>
        <w:t>—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7"/>
        </w:rPr>
        <w:t>:1.     </w:t>
      </w:r>
      <w:r>
        <w:rPr>
          <w:spacing w:val="7"/>
        </w:rPr>
        <w:t>子宫缺如，</w:t>
      </w:r>
      <w:r>
        <w:rPr/>
        <w:t xml:space="preserve"> </w:t>
      </w:r>
      <w:r>
        <w:rPr>
          <w:spacing w:val="-7"/>
        </w:rPr>
        <w:t>盆腔内软组织密度结节影，考虑转移性病变。2.腹膜后、右侧腹股沟淋巴结</w:t>
      </w:r>
      <w:r>
        <w:rPr/>
        <w:t xml:space="preserve"> </w:t>
      </w:r>
      <w:r>
        <w:rPr>
          <w:spacing w:val="-7"/>
        </w:rPr>
        <w:t>转移。3.多个颈椎、双侧肩胛骨、胸骨、双侧肱骨上段、多处肋骨、</w:t>
      </w:r>
      <w:r>
        <w:rPr>
          <w:spacing w:val="-8"/>
        </w:rPr>
        <w:t>双侧锁</w:t>
      </w:r>
      <w:r>
        <w:rPr/>
        <w:t xml:space="preserve"> </w:t>
      </w:r>
      <w:r>
        <w:rPr/>
        <w:t>骨、多个胸椎、多个腰椎、骨盆骨、股骨上段骨转移瘤。</w:t>
      </w:r>
      <w:r>
        <w:rPr>
          <w:spacing w:val="-1"/>
        </w:rPr>
        <w:t>于2020年12月23</w:t>
      </w:r>
      <w:r>
        <w:rPr/>
        <w:t xml:space="preserve"> </w:t>
      </w:r>
      <w:r>
        <w:rPr>
          <w:color w:val="206080"/>
          <w:spacing w:val="9"/>
        </w:rPr>
        <w:t>日</w:t>
      </w:r>
      <w:r>
        <w:rPr>
          <w:color w:val="206080"/>
          <w:spacing w:val="-51"/>
        </w:rPr>
        <w:t xml:space="preserve"> </w:t>
      </w:r>
      <w:r>
        <w:rPr>
          <w:color w:val="206080"/>
          <w:spacing w:val="9"/>
        </w:rPr>
        <w:t>、</w:t>
      </w:r>
      <w:r>
        <w:rPr>
          <w:spacing w:val="9"/>
        </w:rPr>
        <w:t>2021年1月13日、2020年2月3日、2020年2月24日行贝伐珠单抗十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TC </w:t>
      </w:r>
      <w:r>
        <w:rPr>
          <w:spacing w:val="-1"/>
        </w:rPr>
        <w:t>方案化疗4个周期，化疗顺利。2个周期化疗后复查病情稳定。2021年3</w:t>
      </w:r>
      <w:r>
        <w:rPr>
          <w:spacing w:val="10"/>
        </w:rPr>
        <w:t xml:space="preserve"> </w:t>
      </w:r>
      <w:r>
        <w:rPr>
          <w:color w:val="403080"/>
          <w:spacing w:val="-3"/>
        </w:rPr>
        <w:t>月</w:t>
      </w:r>
      <w:r>
        <w:rPr>
          <w:spacing w:val="-3"/>
        </w:rPr>
        <w:t>15日再次入院，</w:t>
      </w:r>
      <w:r>
        <w:rPr>
          <w:rFonts w:ascii="Times New Roman" w:hAnsi="Times New Roman" w:eastAsia="Times New Roman" w:cs="Times New Roman"/>
          <w:spacing w:val="-3"/>
        </w:rPr>
        <w:t>CT:1.     </w:t>
      </w:r>
      <w:r>
        <w:rPr>
          <w:spacing w:val="-3"/>
        </w:rPr>
        <w:t>卵巢</w:t>
      </w:r>
      <w:r>
        <w:rPr>
          <w:spacing w:val="-4"/>
        </w:rPr>
        <w:t>癌术后改变，阴道残端未见明显异常；右侧</w:t>
      </w:r>
      <w:r>
        <w:rPr/>
        <w:t xml:space="preserve"> </w:t>
      </w:r>
      <w:r>
        <w:rPr>
          <w:spacing w:val="-7"/>
        </w:rPr>
        <w:t>腹股沟淋巴结较前缩小；所示双侧肱骨、胸廓、腰骶椎</w:t>
      </w:r>
      <w:r>
        <w:rPr>
          <w:spacing w:val="-8"/>
        </w:rPr>
        <w:t>、骨盆骨、双侧股骨</w:t>
      </w:r>
      <w:r>
        <w:rPr/>
        <w:t xml:space="preserve"> </w:t>
      </w:r>
      <w:r>
        <w:rPr>
          <w:spacing w:val="3"/>
        </w:rPr>
        <w:t>上段多处骨质密度异常大致同前，考虑骨转移瘤。4个周期</w:t>
      </w:r>
      <w:r>
        <w:rPr>
          <w:spacing w:val="2"/>
        </w:rPr>
        <w:t>后疗效评价为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SD</w:t>
      </w:r>
      <w:r>
        <w:rPr>
          <w:color w:val="304070"/>
          <w:spacing w:val="14"/>
        </w:rPr>
        <w:t>,</w:t>
      </w:r>
      <w:r>
        <w:rPr>
          <w:color w:val="304070"/>
          <w:spacing w:val="-58"/>
        </w:rPr>
        <w:t xml:space="preserve"> </w:t>
      </w:r>
      <w:r>
        <w:rPr>
          <w:color w:val="304070"/>
          <w:spacing w:val="14"/>
        </w:rPr>
        <w:t>于2021年3月23日、</w:t>
      </w:r>
      <w:r>
        <w:rPr>
          <w:color w:val="503060"/>
          <w:spacing w:val="14"/>
        </w:rPr>
        <w:t>2021年4</w:t>
      </w:r>
      <w:r>
        <w:rPr>
          <w:rFonts w:ascii="FangSong" w:hAnsi="FangSong" w:eastAsia="FangSong" w:cs="FangSong"/>
          <w:spacing w:val="14"/>
        </w:rPr>
        <w:t>月21</w:t>
      </w:r>
      <w:r>
        <w:rPr>
          <w:color w:val="506070"/>
          <w:spacing w:val="14"/>
        </w:rPr>
        <w:t>日行贝伐珠</w:t>
      </w:r>
      <w:r>
        <w:rPr>
          <w:color w:val="506070"/>
          <w:spacing w:val="13"/>
        </w:rPr>
        <w:t>单抗+</w:t>
      </w:r>
      <w:r>
        <w:rPr>
          <w:rFonts w:ascii="Times New Roman" w:hAnsi="Times New Roman" w:eastAsia="Times New Roman" w:cs="Times New Roman"/>
          <w:color w:val="506070"/>
        </w:rPr>
        <w:t>TC</w:t>
      </w:r>
      <w:r>
        <w:rPr>
          <w:rFonts w:ascii="Times New Roman" w:hAnsi="Times New Roman" w:eastAsia="Times New Roman" w:cs="Times New Roman"/>
          <w:color w:val="506070"/>
          <w:spacing w:val="41"/>
        </w:rPr>
        <w:t xml:space="preserve"> </w:t>
      </w:r>
      <w:r>
        <w:rPr>
          <w:color w:val="506070"/>
          <w:spacing w:val="13"/>
        </w:rPr>
        <w:t>方案化疗2</w:t>
      </w:r>
      <w:r>
        <w:rPr>
          <w:color w:val="506070"/>
        </w:rPr>
        <w:t xml:space="preserve"> </w:t>
      </w:r>
      <w:r>
        <w:rPr>
          <w:spacing w:val="1"/>
        </w:rPr>
        <w:t>个周期。2021年5月17日复查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1"/>
        </w:rPr>
        <w:t>:   </w:t>
      </w:r>
      <w:r>
        <w:rPr>
          <w:spacing w:val="1"/>
        </w:rPr>
        <w:t>卵巢癌术后改变，阴道残端</w:t>
      </w:r>
      <w:r>
        <w:rPr/>
        <w:t>未见明显异</w:t>
      </w:r>
    </w:p>
    <w:p>
      <w:pPr>
        <w:spacing w:line="294" w:lineRule="auto"/>
        <w:sectPr>
          <w:headerReference w:type="default" r:id="rId7"/>
          <w:pgSz w:w="9980" w:h="13950"/>
          <w:pgMar w:top="400" w:right="1420" w:bottom="400" w:left="1009" w:header="0" w:footer="0" w:gutter="0"/>
        </w:sectPr>
        <w:rPr/>
      </w:pPr>
    </w:p>
    <w:p>
      <w:pPr>
        <w:pStyle w:val="BodyText"/>
        <w:ind w:right="410"/>
        <w:spacing w:before="255" w:line="295" w:lineRule="auto"/>
        <w:jc w:val="both"/>
        <w:rPr/>
      </w:pPr>
      <w:r>
        <w:rPr>
          <w:spacing w:val="-4"/>
        </w:rPr>
        <w:t>常；右侧腹股沟淋巴结较前相仿；所示双侧肱骨、肩胛骨、胸廓、腰骶椎、</w:t>
      </w:r>
      <w:r>
        <w:rPr>
          <w:spacing w:val="1"/>
        </w:rPr>
        <w:t xml:space="preserve"> </w:t>
      </w:r>
      <w:r>
        <w:rPr>
          <w:spacing w:val="-7"/>
        </w:rPr>
        <w:t>骨盆骨、双侧股骨上段多处骨质密度异常大致同前，考虑骨转移瘤。予以尼</w:t>
      </w:r>
      <w:r>
        <w:rPr>
          <w:spacing w:val="4"/>
        </w:rPr>
        <w:t xml:space="preserve">  </w:t>
      </w:r>
      <w:r>
        <w:rPr/>
        <w:t>拉帕利靶向治疗至今。患者自2020年12月开始</w:t>
      </w:r>
      <w:r>
        <w:rPr>
          <w:spacing w:val="-1"/>
        </w:rPr>
        <w:t>服用中药至今，定期复查病</w:t>
      </w:r>
      <w:r>
        <w:rPr/>
        <w:t xml:space="preserve">  </w:t>
      </w:r>
      <w:r>
        <w:rPr>
          <w:spacing w:val="-8"/>
        </w:rPr>
        <w:t>情稳定。</w:t>
      </w:r>
    </w:p>
    <w:p>
      <w:pPr>
        <w:pStyle w:val="BodyText"/>
        <w:ind w:right="481" w:firstLine="409"/>
        <w:spacing w:before="4" w:line="302" w:lineRule="auto"/>
        <w:rPr/>
      </w:pPr>
      <w:r>
        <w:rPr>
          <w:spacing w:val="-6"/>
        </w:rPr>
        <w:t>症见：下腹、腰背部隐痛，腰膝酸软、乏力，盗汗，睡眠欠佳，舌红少</w:t>
      </w:r>
      <w:r>
        <w:rPr>
          <w:spacing w:val="13"/>
        </w:rPr>
        <w:t xml:space="preserve"> </w:t>
      </w:r>
      <w:r>
        <w:rPr>
          <w:spacing w:val="-10"/>
        </w:rPr>
        <w:t>苔，脉细弦数。</w:t>
      </w:r>
    </w:p>
    <w:p>
      <w:pPr>
        <w:pStyle w:val="BodyText"/>
        <w:ind w:left="409"/>
        <w:spacing w:line="219" w:lineRule="auto"/>
        <w:rPr/>
      </w:pPr>
      <w:r>
        <w:rPr>
          <w:spacing w:val="-10"/>
        </w:rPr>
        <w:t>中医辨证：肝肾亏虚型。</w:t>
      </w:r>
    </w:p>
    <w:p>
      <w:pPr>
        <w:pStyle w:val="BodyText"/>
        <w:ind w:left="409"/>
        <w:spacing w:before="99" w:line="219" w:lineRule="auto"/>
        <w:rPr/>
      </w:pPr>
      <w:r>
        <w:rPr>
          <w:spacing w:val="-9"/>
        </w:rPr>
        <w:t>治则：滋补肝肾。</w:t>
      </w:r>
    </w:p>
    <w:p>
      <w:pPr>
        <w:pStyle w:val="BodyText"/>
        <w:ind w:right="405" w:firstLine="409"/>
        <w:spacing w:before="53" w:line="276" w:lineRule="auto"/>
        <w:jc w:val="both"/>
        <w:rPr>
          <w:sz w:val="23"/>
          <w:szCs w:val="23"/>
        </w:rPr>
      </w:pPr>
      <w:r>
        <w:rPr>
          <w:sz w:val="23"/>
          <w:szCs w:val="23"/>
          <w:spacing w:val="-9"/>
        </w:rPr>
        <w:t>方药：熟地黄10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g, </w:t>
      </w:r>
      <w:r>
        <w:rPr>
          <w:sz w:val="23"/>
          <w:szCs w:val="23"/>
          <w:spacing w:val="-9"/>
        </w:rPr>
        <w:t>白参片、当归、陈皮、黑附片、北五味、僵蚕、蝉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  <w:spacing w:val="-14"/>
        </w:rPr>
        <w:t>蜕各15</w:t>
      </w:r>
      <w:r>
        <w:rPr>
          <w:sz w:val="23"/>
          <w:szCs w:val="23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spacing w:val="-14"/>
        </w:rPr>
        <w:t>赤芍、菟丝子、淫羊藿、补骨脂、制首乌、枸杞子</w:t>
      </w:r>
      <w:r>
        <w:rPr>
          <w:sz w:val="23"/>
          <w:szCs w:val="23"/>
          <w:spacing w:val="-15"/>
        </w:rPr>
        <w:t>、女贞子、炮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5"/>
        </w:rPr>
        <w:t>姜各20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>g,   </w:t>
      </w:r>
      <w:r>
        <w:rPr>
          <w:sz w:val="23"/>
          <w:szCs w:val="23"/>
          <w:spacing w:val="-15"/>
        </w:rPr>
        <w:t>白术、炒麦芽、鸡内金、垂盆草、酸枣仁、狗脊、百合、仙鹤草、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续断、炙甘草各30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 xml:space="preserve">   </w:t>
      </w:r>
      <w:r>
        <w:rPr>
          <w:sz w:val="23"/>
          <w:szCs w:val="23"/>
          <w:spacing w:val="-5"/>
        </w:rPr>
        <w:t>灵芝菌45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g</w:t>
      </w:r>
      <w:r>
        <w:rPr>
          <w:sz w:val="23"/>
          <w:szCs w:val="23"/>
          <w:spacing w:val="-5"/>
        </w:rPr>
        <w:t>。</w:t>
      </w:r>
    </w:p>
    <w:p>
      <w:pPr>
        <w:pStyle w:val="BodyText"/>
        <w:ind w:right="410" w:firstLine="409"/>
        <w:spacing w:before="82" w:line="294" w:lineRule="auto"/>
        <w:jc w:val="both"/>
        <w:rPr/>
      </w:pPr>
      <w:r>
        <w:rPr>
          <w:spacing w:val="-13"/>
        </w:rPr>
        <w:t>按：卵巢癌见于中医文献的“癥瘕”“积聚”等，卵巢癌</w:t>
      </w:r>
      <w:r>
        <w:rPr>
          <w:spacing w:val="-14"/>
        </w:rPr>
        <w:t>的首要内因是脏</w:t>
      </w:r>
      <w:r>
        <w:rPr/>
        <w:t xml:space="preserve">  </w:t>
      </w:r>
      <w:r>
        <w:rPr>
          <w:spacing w:val="-7"/>
        </w:rPr>
        <w:t>腑虚弱、冲任督带失调，复加六淫、七情、劳逸相互作用、相互影响而</w:t>
      </w:r>
      <w:r>
        <w:rPr>
          <w:spacing w:val="-8"/>
        </w:rPr>
        <w:t>导致</w:t>
      </w:r>
      <w:r>
        <w:rPr/>
        <w:t xml:space="preserve">  </w:t>
      </w:r>
      <w:r>
        <w:rPr>
          <w:spacing w:val="-16"/>
        </w:rPr>
        <w:t>本病。宋代陈言《三因极一病证方论</w:t>
      </w:r>
      <w:r>
        <w:rPr>
          <w:spacing w:val="-19"/>
        </w:rPr>
        <w:t xml:space="preserve"> </w:t>
      </w:r>
      <w:r>
        <w:rPr>
          <w:spacing w:val="-16"/>
        </w:rPr>
        <w:t>·妇人女子众病论证治法》曰：“多因经</w:t>
      </w:r>
      <w:r>
        <w:rPr/>
        <w:t xml:space="preserve">  </w:t>
      </w:r>
      <w:r>
        <w:rPr>
          <w:spacing w:val="-4"/>
        </w:rPr>
        <w:t>脉失于将理，产褥不善调护，内作七情，外感六淫，阴阳劳逸，饮食生冷，</w:t>
      </w:r>
      <w:r>
        <w:rPr>
          <w:spacing w:val="1"/>
        </w:rPr>
        <w:t xml:space="preserve"> </w:t>
      </w:r>
      <w:r>
        <w:rPr>
          <w:spacing w:val="-13"/>
        </w:rPr>
        <w:t>遂致营卫不输，新陈干仵，随经败浊，淋露淋滞为瘤</w:t>
      </w:r>
      <w:r>
        <w:rPr>
          <w:spacing w:val="-14"/>
        </w:rPr>
        <w:t>瘕。”明代张景岳《景岳</w:t>
      </w:r>
      <w:r>
        <w:rPr/>
        <w:t xml:space="preserve">  </w:t>
      </w:r>
      <w:r>
        <w:rPr>
          <w:spacing w:val="-10"/>
        </w:rPr>
        <w:t>全书》指出：“癥瘕之证，或由经期，或由产后，凡</w:t>
      </w:r>
      <w:r>
        <w:rPr>
          <w:spacing w:val="-11"/>
        </w:rPr>
        <w:t>内伤生冷，或外受风寒，</w:t>
      </w:r>
      <w:r>
        <w:rPr/>
        <w:t xml:space="preserve"> </w:t>
      </w:r>
      <w:r>
        <w:rPr>
          <w:spacing w:val="-7"/>
        </w:rPr>
        <w:t>或怒伤肝，气逆而血留；或忧思伤脾，气虚而血滞；或积劳积弱，气弱而不</w:t>
      </w:r>
      <w:r>
        <w:rPr/>
        <w:t xml:space="preserve">  </w:t>
      </w:r>
      <w:r>
        <w:rPr>
          <w:color w:val="704040"/>
          <w:spacing w:val="-12"/>
        </w:rPr>
        <w:t>行</w:t>
      </w:r>
      <w:r>
        <w:rPr>
          <w:color w:val="704040"/>
          <w:spacing w:val="-56"/>
        </w:rPr>
        <w:t xml:space="preserve"> </w:t>
      </w:r>
      <w:r>
        <w:rPr>
          <w:color w:val="704040"/>
          <w:spacing w:val="-12"/>
        </w:rPr>
        <w:t>；</w:t>
      </w:r>
      <w:r>
        <w:rPr>
          <w:spacing w:val="-12"/>
        </w:rPr>
        <w:t>总由血动之时，余血未净，而一有所逆，则留滞日积，而渐以成瘤矣。”</w:t>
      </w:r>
    </w:p>
    <w:p>
      <w:pPr>
        <w:pStyle w:val="BodyText"/>
        <w:ind w:right="405" w:firstLine="409"/>
        <w:spacing w:before="28" w:line="281" w:lineRule="auto"/>
        <w:jc w:val="both"/>
        <w:rPr>
          <w:sz w:val="23"/>
          <w:szCs w:val="23"/>
        </w:rPr>
      </w:pPr>
      <w:r>
        <w:rPr>
          <w:sz w:val="23"/>
          <w:szCs w:val="23"/>
          <w:spacing w:val="-17"/>
        </w:rPr>
        <w:t>王云启认为该按患者为肝气不疏，肝阴耗竭，久病及肾所致，女子以肝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  <w:spacing w:val="-14"/>
        </w:rPr>
        <w:t>为先天，</w:t>
      </w:r>
      <w:r>
        <w:rPr>
          <w:sz w:val="23"/>
          <w:szCs w:val="23"/>
          <w:color w:val="304060"/>
          <w:spacing w:val="-14"/>
        </w:rPr>
        <w:t>肝脏体阴用阳，</w:t>
      </w:r>
      <w:r>
        <w:rPr>
          <w:sz w:val="23"/>
          <w:szCs w:val="23"/>
          <w:spacing w:val="-14"/>
        </w:rPr>
        <w:t>肝肾同源，治以滋补肝肾。方中菟丝子、淫羊藿、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-14"/>
        </w:rPr>
        <w:t>补骨脂、枸杞子、女贞子、何首乌补肾填精，温肾助阳，北五味滋肾涩精，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color w:val="606080"/>
          <w:spacing w:val="-17"/>
        </w:rPr>
        <w:t>敛阴止汗。熟地黄大补血气</w:t>
      </w:r>
      <w:r>
        <w:rPr>
          <w:sz w:val="23"/>
          <w:szCs w:val="23"/>
          <w:spacing w:val="-17"/>
        </w:rPr>
        <w:t>，质地柔润，长于滋补肾</w:t>
      </w:r>
      <w:r>
        <w:rPr>
          <w:sz w:val="23"/>
          <w:szCs w:val="23"/>
          <w:spacing w:val="-18"/>
        </w:rPr>
        <w:t>阴，以阴中求阳，并制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color w:val="304060"/>
          <w:spacing w:val="-20"/>
        </w:rPr>
        <w:t>约炮姜、制附片温燥之性。</w:t>
      </w:r>
      <w:r>
        <w:rPr>
          <w:sz w:val="23"/>
          <w:szCs w:val="23"/>
          <w:spacing w:val="-20"/>
        </w:rPr>
        <w:t>白参、白术补气健脾，炒谷芽、炒麦</w:t>
      </w:r>
      <w:r>
        <w:rPr>
          <w:sz w:val="23"/>
          <w:szCs w:val="23"/>
          <w:spacing w:val="-21"/>
        </w:rPr>
        <w:t>芽、鸡内金、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4"/>
        </w:rPr>
        <w:t>炮姜消食导滞，温中和胃，以防滋腻碍胃。当归</w:t>
      </w:r>
      <w:r>
        <w:rPr>
          <w:sz w:val="23"/>
          <w:szCs w:val="23"/>
          <w:color w:val="304060"/>
          <w:spacing w:val="-14"/>
        </w:rPr>
        <w:t>、赤芍活血化瘀、</w:t>
      </w:r>
      <w:r>
        <w:rPr>
          <w:sz w:val="23"/>
          <w:szCs w:val="23"/>
          <w:color w:val="302050"/>
          <w:spacing w:val="-14"/>
        </w:rPr>
        <w:t>通血脉，</w:t>
      </w:r>
      <w:r>
        <w:rPr>
          <w:sz w:val="23"/>
          <w:szCs w:val="23"/>
          <w:color w:val="302050"/>
          <w:spacing w:val="6"/>
        </w:rPr>
        <w:t xml:space="preserve"> </w:t>
      </w:r>
      <w:r>
        <w:rPr>
          <w:sz w:val="23"/>
          <w:szCs w:val="23"/>
          <w:spacing w:val="-16"/>
        </w:rPr>
        <w:t>薏苡仁、陈皮理气健脾，补而不滞。酸枣仁</w:t>
      </w:r>
      <w:r>
        <w:rPr>
          <w:sz w:val="23"/>
          <w:szCs w:val="23"/>
          <w:spacing w:val="-17"/>
        </w:rPr>
        <w:t>、灵芝、百合宁心安神，加五味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0"/>
        </w:rPr>
        <w:t>子补肾宁心。垂盆草、仙鹤草清热解毒，僵蚕攻毒散结。狗脊、</w:t>
      </w:r>
      <w:r>
        <w:rPr>
          <w:sz w:val="23"/>
          <w:szCs w:val="23"/>
          <w:spacing w:val="-21"/>
        </w:rPr>
        <w:t>续断补肝肾，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0"/>
        </w:rPr>
        <w:t>强腰膝，通调百脉以护骨，全方寓补于攻，标本兼顾，诸药相辅相成。</w:t>
      </w:r>
    </w:p>
    <w:p>
      <w:pPr>
        <w:spacing w:line="281" w:lineRule="auto"/>
        <w:sectPr>
          <w:headerReference w:type="default" r:id="rId113"/>
          <w:pgSz w:w="9980" w:h="13950"/>
          <w:pgMar w:top="1502" w:right="979" w:bottom="400" w:left="1459" w:header="1071" w:footer="0" w:gutter="0"/>
        </w:sectPr>
        <w:rPr>
          <w:sz w:val="23"/>
          <w:szCs w:val="23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spacing w:before="75" w:line="354" w:lineRule="exact"/>
        <w:rPr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909090"/>
          <w:spacing w:val="3"/>
          <w:position w:val="3"/>
        </w:rPr>
        <w:t>196 </w:t>
      </w:r>
      <w:r>
        <w:rPr>
          <w:sz w:val="26"/>
          <w:szCs w:val="26"/>
          <w:position w:val="-1"/>
        </w:rPr>
        <w:drawing>
          <wp:inline distT="0" distB="0" distL="0" distR="0">
            <wp:extent cx="177824" cy="13331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24" cy="13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6"/>
          <w:szCs w:val="26"/>
          <w:color w:val="909090"/>
          <w:spacing w:val="-8"/>
          <w:position w:val="3"/>
        </w:rPr>
        <w:t xml:space="preserve"> </w:t>
      </w:r>
      <w:r>
        <w:rPr>
          <w:sz w:val="17"/>
          <w:szCs w:val="17"/>
          <w:spacing w:val="3"/>
          <w:position w:val="2"/>
        </w:rPr>
        <w:t>王云启治癌验案录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429"/>
        <w:spacing w:before="104" w:line="219" w:lineRule="auto"/>
        <w:rPr>
          <w:sz w:val="32"/>
          <w:szCs w:val="32"/>
        </w:rPr>
      </w:pPr>
      <w:r>
        <w:rPr>
          <w:sz w:val="32"/>
          <w:szCs w:val="32"/>
          <w:spacing w:val="-3"/>
        </w:rPr>
        <w:t>第五章</w:t>
      </w:r>
      <w:r>
        <w:rPr>
          <w:sz w:val="32"/>
          <w:szCs w:val="32"/>
          <w:spacing w:val="143"/>
        </w:rPr>
        <w:t xml:space="preserve"> </w:t>
      </w:r>
      <w:r>
        <w:rPr>
          <w:sz w:val="32"/>
          <w:szCs w:val="32"/>
          <w:spacing w:val="-3"/>
        </w:rPr>
        <w:t>骨软组织肿瘤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629"/>
        <w:spacing w:before="78" w:line="221" w:lineRule="auto"/>
        <w:rPr>
          <w:sz w:val="24"/>
          <w:szCs w:val="24"/>
        </w:rPr>
      </w:pPr>
      <w:r>
        <w:rPr>
          <w:sz w:val="24"/>
          <w:szCs w:val="24"/>
          <w:spacing w:val="8"/>
        </w:rPr>
        <w:t>病例一</w:t>
      </w:r>
    </w:p>
    <w:p>
      <w:pPr>
        <w:pStyle w:val="BodyText"/>
        <w:ind w:left="479" w:firstLine="420"/>
        <w:spacing w:before="272" w:line="294" w:lineRule="auto"/>
        <w:jc w:val="both"/>
        <w:rPr/>
      </w:pPr>
      <w:r>
        <w:rPr>
          <w:spacing w:val="-3"/>
        </w:rPr>
        <w:t>唐某，男，44岁。现病史：2016年3月初发现右大腿前侧一肿块，约鸡</w:t>
      </w:r>
      <w:r>
        <w:rPr>
          <w:spacing w:val="13"/>
        </w:rPr>
        <w:t xml:space="preserve"> </w:t>
      </w:r>
      <w:r>
        <w:rPr>
          <w:spacing w:val="-5"/>
        </w:rPr>
        <w:t>蛋大小，无疼痛不适。后来肿块逐渐增大，约10</w:t>
      </w:r>
      <w:r>
        <w:rPr>
          <w:rFonts w:ascii="Times New Roman" w:hAnsi="Times New Roman" w:eastAsia="Times New Roman" w:cs="Times New Roman"/>
          <w:spacing w:val="-5"/>
        </w:rPr>
        <w:t>cm×8cm   </w:t>
      </w:r>
      <w:r>
        <w:rPr>
          <w:spacing w:val="-5"/>
        </w:rPr>
        <w:t>大小，伴胀</w:t>
      </w:r>
      <w:r>
        <w:rPr>
          <w:spacing w:val="-6"/>
        </w:rPr>
        <w:t>痛感。</w:t>
      </w:r>
      <w:r>
        <w:rPr/>
        <w:t xml:space="preserve"> </w:t>
      </w:r>
      <w:r>
        <w:rPr>
          <w:spacing w:val="-2"/>
        </w:rPr>
        <w:t>2016年10月初就诊于湖南省肿瘤医院，门诊</w:t>
      </w:r>
      <w:r>
        <w:rPr>
          <w:rFonts w:ascii="Times New Roman" w:hAnsi="Times New Roman" w:eastAsia="Times New Roman" w:cs="Times New Roman"/>
          <w:spacing w:val="-2"/>
        </w:rPr>
        <w:t>MRI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2"/>
        </w:rPr>
        <w:t>示：</w:t>
      </w:r>
      <w:r>
        <w:rPr>
          <w:color w:val="606070"/>
          <w:spacing w:val="-2"/>
        </w:rPr>
        <w:t>右大腿中部股骨前方</w:t>
      </w:r>
      <w:r>
        <w:rPr>
          <w:color w:val="606070"/>
        </w:rPr>
        <w:t xml:space="preserve">  </w:t>
      </w:r>
      <w:r>
        <w:rPr>
          <w:spacing w:val="-5"/>
        </w:rPr>
        <w:t>肌群内肿块，考虑恶性肿瘤可能性大，</w:t>
      </w:r>
      <w:r>
        <w:rPr>
          <w:rFonts w:ascii="Times New Roman" w:hAnsi="Times New Roman" w:eastAsia="Times New Roman" w:cs="Times New Roman"/>
          <w:spacing w:val="-5"/>
        </w:rPr>
        <w:t>CT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5"/>
        </w:rPr>
        <w:t>示：双肺数个高密</w:t>
      </w:r>
      <w:r>
        <w:rPr>
          <w:spacing w:val="-6"/>
        </w:rPr>
        <w:t>度结节影，考</w:t>
      </w:r>
      <w:r>
        <w:rPr/>
        <w:t xml:space="preserve">  </w:t>
      </w:r>
      <w:r>
        <w:rPr/>
        <w:t>虑转移瘤可能性大。于2016年10月13日行右大腿肿</w:t>
      </w:r>
      <w:r>
        <w:rPr>
          <w:spacing w:val="-1"/>
        </w:rPr>
        <w:t>瘤扩大切除术，术后病</w:t>
      </w:r>
      <w:r>
        <w:rPr/>
        <w:t xml:space="preserve"> </w:t>
      </w:r>
      <w:r>
        <w:rPr>
          <w:spacing w:val="5"/>
        </w:rPr>
        <w:t>检示：右大腿腺泡状软组织肉瘤。术后于2016年10月31日至2017年1月7</w:t>
      </w:r>
      <w:r>
        <w:rPr>
          <w:spacing w:val="6"/>
        </w:rPr>
        <w:t xml:space="preserve">  </w:t>
      </w:r>
      <w:r>
        <w:rPr>
          <w:spacing w:val="1"/>
        </w:rPr>
        <w:t>日行依托泊苷+异环磷酰胺+吡柔比星方案化疗3个周期，化疗后出现</w:t>
      </w:r>
      <w:r>
        <w:rPr>
          <w:rFonts w:ascii="Times New Roman" w:hAnsi="Times New Roman" w:eastAsia="Times New Roman" w:cs="Times New Roman"/>
        </w:rPr>
        <w:t>IV</w:t>
      </w:r>
      <w:r>
        <w:rPr>
          <w:spacing w:val="1"/>
        </w:rPr>
        <w:t>度</w:t>
      </w:r>
      <w:r>
        <w:rPr>
          <w:spacing w:val="3"/>
        </w:rPr>
        <w:t xml:space="preserve">  </w:t>
      </w:r>
      <w:r>
        <w:rPr>
          <w:spacing w:val="-10"/>
        </w:rPr>
        <w:t>骨髓抑制，一般情况差，未再继续化疗。</w:t>
      </w:r>
    </w:p>
    <w:p>
      <w:pPr>
        <w:pStyle w:val="BodyText"/>
        <w:ind w:left="899"/>
        <w:spacing w:before="55" w:line="219" w:lineRule="auto"/>
        <w:rPr/>
      </w:pPr>
      <w:r>
        <w:rPr>
          <w:spacing w:val="-10"/>
        </w:rPr>
        <w:t>诊断：右大腿腺泡状软组织肉瘤肺转移综合治疗后。</w:t>
      </w:r>
    </w:p>
    <w:p>
      <w:pPr>
        <w:pStyle w:val="BodyText"/>
        <w:ind w:left="479" w:right="20" w:firstLine="420"/>
        <w:spacing w:before="80" w:line="294" w:lineRule="auto"/>
        <w:jc w:val="both"/>
        <w:rPr/>
      </w:pPr>
      <w:r>
        <w:rPr>
          <w:spacing w:val="10"/>
        </w:rPr>
        <w:t>2017年1月10日复查</w:t>
      </w:r>
      <w:r>
        <w:rPr/>
        <w:t>CT</w:t>
      </w:r>
      <w:r>
        <w:rPr>
          <w:spacing w:val="10"/>
        </w:rPr>
        <w:t xml:space="preserve"> 示：双肺结节部分较前大，于2017年1月中</w:t>
      </w:r>
      <w:r>
        <w:rPr>
          <w:spacing w:val="3"/>
        </w:rPr>
        <w:t xml:space="preserve"> </w:t>
      </w:r>
      <w:r>
        <w:rPr>
          <w:spacing w:val="-1"/>
        </w:rPr>
        <w:t>旬开始在王云启主任处开始中药治疗，</w:t>
      </w:r>
      <w:r>
        <w:rPr>
          <w:color w:val="705060"/>
          <w:spacing w:val="-1"/>
        </w:rPr>
        <w:t>服药5个月后，</w:t>
      </w:r>
      <w:r>
        <w:rPr>
          <w:spacing w:val="-1"/>
        </w:rPr>
        <w:t>复查</w:t>
      </w:r>
      <w:r>
        <w:rPr>
          <w:rFonts w:ascii="Times New Roman" w:hAnsi="Times New Roman" w:eastAsia="Times New Roman" w:cs="Times New Roman"/>
          <w:spacing w:val="-1"/>
        </w:rPr>
        <w:t>CT </w:t>
      </w:r>
      <w:r>
        <w:rPr>
          <w:spacing w:val="-1"/>
        </w:rPr>
        <w:t>示双</w:t>
      </w:r>
      <w:r>
        <w:rPr>
          <w:spacing w:val="-2"/>
        </w:rPr>
        <w:t>肺结节</w:t>
      </w:r>
      <w:r>
        <w:rPr/>
        <w:t xml:space="preserve"> </w:t>
      </w:r>
      <w:r>
        <w:rPr>
          <w:spacing w:val="-7"/>
        </w:rPr>
        <w:t>大致同前，且患者精神、食欲等较前明显好转，</w:t>
      </w:r>
      <w:r>
        <w:rPr>
          <w:spacing w:val="-8"/>
        </w:rPr>
        <w:t>生活质量得到极大改善。服</w:t>
      </w:r>
      <w:r>
        <w:rPr/>
        <w:t xml:space="preserve"> </w:t>
      </w:r>
      <w:r>
        <w:rPr>
          <w:color w:val="305070"/>
          <w:spacing w:val="-1"/>
        </w:rPr>
        <w:t>中药至今，生存期达</w:t>
      </w:r>
      <w:r>
        <w:rPr>
          <w:color w:val="606070"/>
          <w:spacing w:val="-1"/>
        </w:rPr>
        <w:t>1年余(截止到2018</w:t>
      </w:r>
      <w:r>
        <w:rPr>
          <w:color w:val="606070"/>
          <w:spacing w:val="-2"/>
        </w:rPr>
        <w:t>年)。症</w:t>
      </w:r>
      <w:r>
        <w:rPr>
          <w:spacing w:val="-2"/>
        </w:rPr>
        <w:t>见：神疲乏力，面色萎黄，</w:t>
      </w:r>
      <w:r>
        <w:rPr/>
        <w:t xml:space="preserve"> </w:t>
      </w:r>
      <w:r>
        <w:rPr>
          <w:spacing w:val="-10"/>
        </w:rPr>
        <w:t>咳白痰，纳差，舌淡胖，苔白，边有齿痕，脉滑。</w:t>
      </w:r>
    </w:p>
    <w:p>
      <w:pPr>
        <w:pStyle w:val="BodyText"/>
        <w:ind w:left="899"/>
        <w:spacing w:before="37" w:line="219" w:lineRule="auto"/>
        <w:rPr/>
      </w:pPr>
      <w:r>
        <w:rPr>
          <w:spacing w:val="-11"/>
        </w:rPr>
        <w:t>中医辨证：脾肾阳虚，痰毒凝结。</w:t>
      </w:r>
    </w:p>
    <w:p>
      <w:pPr>
        <w:pStyle w:val="BodyText"/>
        <w:ind w:left="899"/>
        <w:spacing w:before="89" w:line="219" w:lineRule="auto"/>
        <w:rPr/>
      </w:pPr>
      <w:r>
        <w:rPr>
          <w:spacing w:val="-10"/>
        </w:rPr>
        <w:t>治法：健脾温阳，化痰解毒。</w:t>
      </w:r>
    </w:p>
    <w:p>
      <w:pPr>
        <w:pStyle w:val="BodyText"/>
        <w:ind w:left="899"/>
        <w:spacing w:before="101" w:line="220" w:lineRule="auto"/>
        <w:rPr>
          <w:sz w:val="24"/>
          <w:szCs w:val="24"/>
        </w:rPr>
      </w:pPr>
      <w:r>
        <w:rPr>
          <w:sz w:val="24"/>
          <w:szCs w:val="24"/>
          <w:spacing w:val="-23"/>
        </w:rPr>
        <w:t>中药如下：</w:t>
      </w:r>
    </w:p>
    <w:p>
      <w:pPr>
        <w:pStyle w:val="BodyText"/>
        <w:ind w:left="479" w:right="92" w:firstLine="420"/>
        <w:spacing w:before="26" w:line="276" w:lineRule="auto"/>
        <w:jc w:val="both"/>
        <w:rPr>
          <w:sz w:val="23"/>
          <w:szCs w:val="23"/>
        </w:rPr>
      </w:pPr>
      <w:r>
        <w:rPr>
          <w:sz w:val="23"/>
          <w:szCs w:val="23"/>
          <w:spacing w:val="-2"/>
        </w:rPr>
        <w:t>蜈蚣3条，麻黄、大黄各5</w:t>
      </w:r>
      <w:r>
        <w:rPr>
          <w:sz w:val="23"/>
          <w:szCs w:val="23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2"/>
        </w:rPr>
        <w:t>细辛、三七粉各6</w:t>
      </w:r>
      <w:r>
        <w:rPr>
          <w:sz w:val="23"/>
          <w:szCs w:val="23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2"/>
        </w:rPr>
        <w:t>熟地黄、黑附片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olor w:val="305070"/>
          <w:spacing w:val="-13"/>
        </w:rPr>
        <w:t>(先煎)、</w:t>
      </w:r>
      <w:r>
        <w:rPr>
          <w:sz w:val="23"/>
          <w:szCs w:val="23"/>
          <w:spacing w:val="-13"/>
        </w:rPr>
        <w:t>桂枝、重楼、芥子、莪术、陈皮、壁虎、僵蚕各15</w:t>
      </w:r>
      <w:r>
        <w:rPr>
          <w:rFonts w:ascii="Times New Roman" w:hAnsi="Times New Roman" w:eastAsia="Times New Roman" w:cs="Times New Roman"/>
          <w:sz w:val="23"/>
          <w:szCs w:val="23"/>
          <w:spacing w:val="-13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3"/>
        </w:rPr>
        <w:t>款冬</w:t>
      </w:r>
      <w:r>
        <w:rPr>
          <w:sz w:val="23"/>
          <w:szCs w:val="23"/>
          <w:spacing w:val="-14"/>
        </w:rPr>
        <w:t>花、香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1"/>
        </w:rPr>
        <w:t>附各20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 xml:space="preserve">  </w:t>
      </w:r>
      <w:r>
        <w:rPr>
          <w:sz w:val="23"/>
          <w:szCs w:val="23"/>
          <w:spacing w:val="-11"/>
        </w:rPr>
        <w:t>炮姜、半枝莲、百合、白术、炒麦芽、鸡内金各3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0 g,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color w:val="305070"/>
          <w:spacing w:val="-11"/>
        </w:rPr>
        <w:t>黄芪50 </w:t>
      </w:r>
      <w:r>
        <w:rPr>
          <w:rFonts w:ascii="Times New Roman" w:hAnsi="Times New Roman" w:eastAsia="Times New Roman" w:cs="Times New Roman"/>
          <w:sz w:val="23"/>
          <w:szCs w:val="23"/>
          <w:color w:val="305070"/>
          <w:spacing w:val="-11"/>
        </w:rPr>
        <w:t>g,</w:t>
      </w:r>
      <w:r>
        <w:rPr>
          <w:rFonts w:ascii="Times New Roman" w:hAnsi="Times New Roman" w:eastAsia="Times New Roman" w:cs="Times New Roman"/>
          <w:sz w:val="23"/>
          <w:szCs w:val="23"/>
          <w:color w:val="305070"/>
        </w:rPr>
        <w:t xml:space="preserve"> </w:t>
      </w:r>
      <w:r>
        <w:rPr>
          <w:sz w:val="23"/>
          <w:szCs w:val="23"/>
          <w:spacing w:val="-15"/>
        </w:rPr>
        <w:t>薏苡仁、土茯苓各60 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>g</w:t>
      </w:r>
      <w:r>
        <w:rPr>
          <w:sz w:val="23"/>
          <w:szCs w:val="23"/>
          <w:spacing w:val="-15"/>
        </w:rPr>
        <w:t>。</w:t>
      </w:r>
    </w:p>
    <w:p>
      <w:pPr>
        <w:pStyle w:val="BodyText"/>
        <w:ind w:left="899"/>
        <w:spacing w:before="66" w:line="212" w:lineRule="auto"/>
        <w:rPr/>
      </w:pPr>
      <w:r>
        <w:rPr>
          <w:spacing w:val="-4"/>
        </w:rPr>
        <w:t>共35副，每副200 </w:t>
      </w:r>
      <w:r>
        <w:rPr>
          <w:rFonts w:ascii="Times New Roman" w:hAnsi="Times New Roman" w:eastAsia="Times New Roman" w:cs="Times New Roman"/>
          <w:spacing w:val="-4"/>
        </w:rPr>
        <w:t>mL,</w:t>
      </w:r>
      <w:r>
        <w:rPr>
          <w:rFonts w:ascii="Times New Roman" w:hAnsi="Times New Roman" w:eastAsia="Times New Roman" w:cs="Times New Roman"/>
          <w:spacing w:val="23"/>
        </w:rPr>
        <w:t xml:space="preserve">  </w:t>
      </w:r>
      <w:r>
        <w:rPr>
          <w:spacing w:val="-4"/>
        </w:rPr>
        <w:t>一日两次，饮片，200 </w:t>
      </w:r>
      <w:r>
        <w:rPr>
          <w:rFonts w:ascii="Times New Roman" w:hAnsi="Times New Roman" w:eastAsia="Times New Roman" w:cs="Times New Roman"/>
          <w:spacing w:val="-4"/>
        </w:rPr>
        <w:t>mL,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-4"/>
        </w:rPr>
        <w:t>一日两次。</w:t>
      </w:r>
    </w:p>
    <w:p>
      <w:pPr>
        <w:pStyle w:val="BodyText"/>
        <w:ind w:left="899"/>
        <w:spacing w:before="120" w:line="219" w:lineRule="auto"/>
        <w:rPr/>
      </w:pPr>
      <w:r>
        <w:rPr>
          <w:spacing w:val="-7"/>
        </w:rPr>
        <w:t>患者本病多由于脾失健运，脾肾阳虚，导致运化功能减退，阻碍精血生</w:t>
      </w:r>
    </w:p>
    <w:p>
      <w:pPr>
        <w:spacing w:line="219" w:lineRule="auto"/>
        <w:sectPr>
          <w:headerReference w:type="default" r:id="rId7"/>
          <w:pgSz w:w="9980" w:h="13950"/>
          <w:pgMar w:top="400" w:right="1399" w:bottom="400" w:left="980" w:header="0" w:footer="0" w:gutter="0"/>
        </w:sectPr>
        <w:rPr/>
      </w:pPr>
    </w:p>
    <w:p>
      <w:pPr>
        <w:pStyle w:val="BodyText"/>
        <w:ind w:right="391"/>
        <w:spacing w:before="239" w:line="294" w:lineRule="auto"/>
        <w:jc w:val="both"/>
        <w:rPr/>
      </w:pPr>
      <w:r>
        <w:rPr>
          <w:color w:val="304060"/>
          <w:spacing w:val="-7"/>
        </w:rPr>
        <w:t>化，日久正气虚弱，无力抗邪，邪气乘袭，导致机体阴阳失调，</w:t>
      </w:r>
      <w:r>
        <w:rPr>
          <w:spacing w:val="-7"/>
        </w:rPr>
        <w:t>脏腑功能紊</w:t>
      </w:r>
      <w:r>
        <w:rPr>
          <w:spacing w:val="12"/>
        </w:rPr>
        <w:t xml:space="preserve"> </w:t>
      </w:r>
      <w:r>
        <w:rPr>
          <w:spacing w:val="-4"/>
        </w:rPr>
        <w:t>乱，出现阴寒气滞、瘀毒热郁、痰湿留着等病理变化，痰、瘀、加之手术、</w:t>
      </w:r>
      <w:r>
        <w:rPr>
          <w:spacing w:val="1"/>
        </w:rPr>
        <w:t xml:space="preserve"> </w:t>
      </w:r>
      <w:r>
        <w:rPr>
          <w:spacing w:val="-4"/>
        </w:rPr>
        <w:t>化疗等攻伐治疗手段，极大地损伤了先天肾阳，同时后天脾胃亦受损严重，</w:t>
      </w:r>
      <w:r>
        <w:rPr>
          <w:spacing w:val="1"/>
        </w:rPr>
        <w:t xml:space="preserve"> </w:t>
      </w:r>
      <w:r>
        <w:rPr>
          <w:spacing w:val="-7"/>
        </w:rPr>
        <w:t>致使气血生化不足，而后天之阳亦失去滋养，故使患者更加阳虚，终成阳虚</w:t>
      </w:r>
      <w:r>
        <w:rPr/>
        <w:t xml:space="preserve">  </w:t>
      </w:r>
      <w:r>
        <w:rPr>
          <w:spacing w:val="-6"/>
        </w:rPr>
        <w:t>瘀结、本虚标实之证；故当以健脾温阳，化</w:t>
      </w:r>
      <w:r>
        <w:rPr>
          <w:spacing w:val="-7"/>
        </w:rPr>
        <w:t>痰解毒为基本治法，佐以润肺化</w:t>
      </w:r>
      <w:r>
        <w:rPr/>
        <w:t xml:space="preserve"> </w:t>
      </w:r>
      <w:r>
        <w:rPr>
          <w:spacing w:val="-7"/>
        </w:rPr>
        <w:t>痰。方中熟地黄温补营血，填精补髓，并</w:t>
      </w:r>
      <w:r>
        <w:rPr>
          <w:color w:val="304060"/>
          <w:spacing w:val="-7"/>
        </w:rPr>
        <w:t>阴中求阳；</w:t>
      </w:r>
      <w:r>
        <w:rPr>
          <w:spacing w:val="-7"/>
        </w:rPr>
        <w:t>再以炮姜温中散寒，能</w:t>
      </w:r>
      <w:r>
        <w:rPr/>
        <w:t xml:space="preserve">  </w:t>
      </w:r>
      <w:r>
        <w:rPr>
          <w:spacing w:val="-8"/>
        </w:rPr>
        <w:t>入血分者，引领熟地黄直入其地，以成其功；患者历经手术、化疗，先天肾</w:t>
      </w:r>
      <w:r>
        <w:rPr>
          <w:spacing w:val="8"/>
        </w:rPr>
        <w:t xml:space="preserve">  </w:t>
      </w:r>
      <w:r>
        <w:rPr>
          <w:spacing w:val="-7"/>
        </w:rPr>
        <w:t>阳损伤，后天脾阳亦失去滋养，属阴寒重者，加附子温阳散寒；桂枝</w:t>
      </w:r>
      <w:r>
        <w:rPr>
          <w:spacing w:val="-8"/>
        </w:rPr>
        <w:t>加强温</w:t>
      </w:r>
      <w:r>
        <w:rPr/>
        <w:t xml:space="preserve">  </w:t>
      </w:r>
      <w:r>
        <w:rPr>
          <w:spacing w:val="-7"/>
        </w:rPr>
        <w:t>通血脉、和营通滞的功效，且桂枝入营，麻黄达卫，共成解散之勋，以宣熟</w:t>
      </w:r>
      <w:r>
        <w:rPr>
          <w:spacing w:val="1"/>
        </w:rPr>
        <w:t xml:space="preserve">  </w:t>
      </w:r>
      <w:r>
        <w:rPr>
          <w:color w:val="203050"/>
          <w:spacing w:val="-6"/>
        </w:rPr>
        <w:t>地黄之滞；</w:t>
      </w:r>
      <w:r>
        <w:rPr>
          <w:spacing w:val="-6"/>
        </w:rPr>
        <w:t>黄芪、白术、薏苡仁健脾补气，</w:t>
      </w:r>
      <w:r>
        <w:rPr>
          <w:spacing w:val="-7"/>
        </w:rPr>
        <w:t>炒麦芽、鸡内金助胃消积，生化</w:t>
      </w:r>
      <w:r>
        <w:rPr/>
        <w:t xml:space="preserve"> </w:t>
      </w:r>
      <w:r>
        <w:rPr>
          <w:color w:val="304080"/>
          <w:spacing w:val="-5"/>
        </w:rPr>
        <w:t>有源；百合、</w:t>
      </w:r>
      <w:r>
        <w:rPr>
          <w:spacing w:val="-5"/>
        </w:rPr>
        <w:t>款冬花润肺止咳化痰，白芥子能祛皮里膜外之痰；</w:t>
      </w:r>
      <w:r>
        <w:rPr>
          <w:color w:val="706070"/>
          <w:spacing w:val="-5"/>
        </w:rPr>
        <w:t>脾肾阳虚，</w:t>
      </w:r>
      <w:r>
        <w:rPr>
          <w:color w:val="706070"/>
          <w:spacing w:val="14"/>
        </w:rPr>
        <w:t xml:space="preserve"> </w:t>
      </w:r>
      <w:r>
        <w:rPr>
          <w:spacing w:val="-7"/>
        </w:rPr>
        <w:t>湿毒内生，故薏苡仁健脾祛温可加强土茯苓除湿毒之功；“痈疽痰肿之所作</w:t>
      </w:r>
      <w:r>
        <w:rPr>
          <w:spacing w:val="2"/>
        </w:rPr>
        <w:t xml:space="preserve">  </w:t>
      </w:r>
      <w:r>
        <w:rPr>
          <w:spacing w:val="-10"/>
        </w:rPr>
        <w:t>也，皆五脏六腑蓄毒不流则生矣”,瘀滞日久又易化热，加重楼、莪术及半枝</w:t>
      </w:r>
      <w:r>
        <w:rPr/>
        <w:t xml:space="preserve">  </w:t>
      </w:r>
      <w:r>
        <w:rPr>
          <w:spacing w:val="-7"/>
        </w:rPr>
        <w:t>莲、猫爪草清热解毒、破瘀散结；肿瘤毒陷邪深，非攻不克，故</w:t>
      </w:r>
      <w:r>
        <w:rPr>
          <w:color w:val="304060"/>
          <w:spacing w:val="-7"/>
        </w:rPr>
        <w:t>以</w:t>
      </w:r>
      <w:r>
        <w:rPr>
          <w:color w:val="304060"/>
          <w:spacing w:val="-8"/>
        </w:rPr>
        <w:t>蜈蚣、僵</w:t>
      </w:r>
      <w:r>
        <w:rPr>
          <w:color w:val="304060"/>
        </w:rPr>
        <w:t xml:space="preserve">  </w:t>
      </w:r>
      <w:r>
        <w:rPr>
          <w:spacing w:val="-7"/>
        </w:rPr>
        <w:t>蚕、壁虎以毒攻毒，破血逐瘀、散结消癥，搜剔络中混处之邪，三七粉防破</w:t>
      </w:r>
      <w:r>
        <w:rPr/>
        <w:t xml:space="preserve">  </w:t>
      </w:r>
      <w:r>
        <w:rPr>
          <w:spacing w:val="-8"/>
        </w:rPr>
        <w:t>血动血；陈皮、香附用于理气调节情志；全方少佐麻辛，可宣通经络，与诸</w:t>
      </w:r>
      <w:r>
        <w:rPr>
          <w:spacing w:val="6"/>
        </w:rPr>
        <w:t xml:space="preserve">  </w:t>
      </w:r>
      <w:r>
        <w:rPr>
          <w:spacing w:val="-7"/>
        </w:rPr>
        <w:t>温和药配合，能开腠里，散寒结，引阳气由里达表，通行周身；大黄泻下导</w:t>
      </w:r>
      <w:r>
        <w:rPr>
          <w:spacing w:val="2"/>
        </w:rPr>
        <w:t xml:space="preserve">  </w:t>
      </w:r>
      <w:r>
        <w:rPr>
          <w:spacing w:val="-10"/>
        </w:rPr>
        <w:t>邪外出。全方配伍严谨，用药合理，同时又注重情志疏导，故见疗效。</w:t>
      </w:r>
    </w:p>
    <w:p>
      <w:pPr>
        <w:pStyle w:val="BodyText"/>
        <w:ind w:right="391" w:firstLine="430"/>
        <w:spacing w:before="1" w:line="295" w:lineRule="auto"/>
        <w:jc w:val="both"/>
        <w:rPr/>
      </w:pPr>
      <w:r>
        <w:rPr>
          <w:spacing w:val="-6"/>
        </w:rPr>
        <w:t>服用35剂中药后患者脾虚之症状明显改善，咳缓，</w:t>
      </w:r>
      <w:r>
        <w:rPr>
          <w:spacing w:val="-7"/>
        </w:rPr>
        <w:t>嘱原方去款冬花继续</w:t>
      </w:r>
      <w:r>
        <w:rPr/>
        <w:t xml:space="preserve"> </w:t>
      </w:r>
      <w:r>
        <w:rPr>
          <w:spacing w:val="-4"/>
        </w:rPr>
        <w:t>服用，患者坚持服药，精神饮食等得到极大改善，后定期复查，带瘤生存，</w:t>
      </w:r>
      <w:r>
        <w:rPr>
          <w:spacing w:val="1"/>
        </w:rPr>
        <w:t xml:space="preserve"> </w:t>
      </w:r>
      <w:r>
        <w:rPr>
          <w:spacing w:val="-11"/>
        </w:rPr>
        <w:t>病情稳定，生活质量如常。</w:t>
      </w:r>
    </w:p>
    <w:p>
      <w:pPr>
        <w:pStyle w:val="BodyText"/>
        <w:ind w:left="3149"/>
        <w:spacing w:before="306" w:line="221" w:lineRule="auto"/>
        <w:rPr>
          <w:sz w:val="23"/>
          <w:szCs w:val="23"/>
        </w:rPr>
      </w:pPr>
      <w:r>
        <w:rPr>
          <w:sz w:val="23"/>
          <w:szCs w:val="23"/>
          <w:spacing w:val="17"/>
        </w:rPr>
        <w:t>病例二</w:t>
      </w:r>
    </w:p>
    <w:p>
      <w:pPr>
        <w:pStyle w:val="BodyText"/>
        <w:ind w:right="391" w:firstLine="420"/>
        <w:spacing w:before="257" w:line="293" w:lineRule="auto"/>
        <w:jc w:val="both"/>
        <w:rPr/>
      </w:pPr>
      <w:r>
        <w:rPr>
          <w:spacing w:val="4"/>
        </w:rPr>
        <w:t>刘某，男，54岁。2014年9月右大腿出现阵发性疼痛，</w:t>
      </w:r>
      <w:r>
        <w:rPr>
          <w:spacing w:val="3"/>
        </w:rPr>
        <w:t>后疼痛逐渐加</w:t>
      </w:r>
      <w:r>
        <w:rPr/>
        <w:t xml:space="preserve">  </w:t>
      </w:r>
      <w:r>
        <w:rPr>
          <w:spacing w:val="2"/>
        </w:rPr>
        <w:t>重，并引起轻微行走困难，2014年10月就诊于攸县人民医院，行</w:t>
      </w:r>
      <w:r>
        <w:rPr>
          <w:rFonts w:ascii="Times New Roman" w:hAnsi="Times New Roman" w:eastAsia="Times New Roman" w:cs="Times New Roman"/>
          <w:spacing w:val="2"/>
        </w:rPr>
        <w:t>X</w:t>
      </w:r>
      <w:r>
        <w:rPr>
          <w:spacing w:val="2"/>
        </w:rPr>
        <w:t>线等检</w:t>
      </w:r>
      <w:r>
        <w:rPr/>
        <w:t xml:space="preserve"> </w:t>
      </w:r>
      <w:r>
        <w:rPr/>
        <w:t>查，提示右股骨下段骨肉瘤。2014年10月14</w:t>
      </w:r>
      <w:r>
        <w:rPr>
          <w:spacing w:val="-1"/>
        </w:rPr>
        <w:t>日于省肿瘤医院住院，在局麻</w:t>
      </w:r>
      <w:r>
        <w:rPr/>
        <w:t xml:space="preserve">  </w:t>
      </w:r>
      <w:r>
        <w:rPr>
          <w:spacing w:val="-6"/>
        </w:rPr>
        <w:t>下行右股骨病灶穿刺活检术，术后病检提示右股骨下段软骨肉瘤。201</w:t>
      </w:r>
      <w:r>
        <w:rPr>
          <w:spacing w:val="-7"/>
        </w:rPr>
        <w:t>4年11</w:t>
      </w:r>
      <w:r>
        <w:rPr/>
        <w:t xml:space="preserve"> </w:t>
      </w:r>
      <w:r>
        <w:rPr>
          <w:spacing w:val="-3"/>
        </w:rPr>
        <w:t>月11日在全身麻醉下行右股骨下段瘤段切除</w:t>
      </w:r>
      <w:r>
        <w:rPr>
          <w:spacing w:val="-4"/>
        </w:rPr>
        <w:t>+右膝人工关节置换术，术后病</w:t>
      </w:r>
      <w:r>
        <w:rPr/>
        <w:t xml:space="preserve">  </w:t>
      </w:r>
      <w:r>
        <w:rPr>
          <w:spacing w:val="-3"/>
        </w:rPr>
        <w:t>检回报：(右股骨肿块)考虑高-中分化软骨肉瘤，肿瘤侵犯</w:t>
      </w:r>
      <w:r>
        <w:rPr>
          <w:spacing w:val="-4"/>
        </w:rPr>
        <w:t>周围软组织。患</w:t>
      </w:r>
      <w:r>
        <w:rPr/>
        <w:t xml:space="preserve"> </w:t>
      </w:r>
      <w:r>
        <w:rPr>
          <w:spacing w:val="-4"/>
        </w:rPr>
        <w:t>者术后想进行保守治疗，未行化疗、放疗，后至今在王云启教授处服中药。</w:t>
      </w:r>
      <w:r>
        <w:rPr>
          <w:spacing w:val="1"/>
        </w:rPr>
        <w:t xml:space="preserve"> </w:t>
      </w:r>
      <w:r>
        <w:rPr>
          <w:spacing w:val="6"/>
        </w:rPr>
        <w:t>低度、中度、重</w:t>
      </w:r>
      <w:r>
        <w:rPr>
          <w:color w:val="706050"/>
          <w:spacing w:val="6"/>
        </w:rPr>
        <w:t>度恶性软骨肉瘤的五年生存率分别为78%、53%</w:t>
      </w:r>
      <w:r>
        <w:rPr>
          <w:color w:val="706050"/>
          <w:spacing w:val="5"/>
        </w:rPr>
        <w:t>、22%,而</w:t>
      </w:r>
    </w:p>
    <w:p>
      <w:pPr>
        <w:spacing w:line="293" w:lineRule="auto"/>
        <w:sectPr>
          <w:headerReference w:type="default" r:id="rId115"/>
          <w:pgSz w:w="9980" w:h="13950"/>
          <w:pgMar w:top="1502" w:right="998" w:bottom="400" w:left="1459" w:header="1071" w:footer="0" w:gutter="0"/>
        </w:sectPr>
        <w:rPr/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A0B0B0"/>
          <w:spacing w:val="2"/>
          <w:position w:val="2"/>
        </w:rPr>
        <w:t>198</w:t>
      </w:r>
      <w:r>
        <w:rPr>
          <w:rFonts w:ascii="Arial" w:hAnsi="Arial" w:eastAsia="Arial" w:cs="Arial"/>
          <w:sz w:val="28"/>
          <w:szCs w:val="28"/>
          <w:color w:val="A0B0B0"/>
          <w:spacing w:val="-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  <w:position w:val="5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position w:val="5"/>
        </w:rPr>
        <w:t xml:space="preserve">    </w:t>
      </w:r>
      <w:r>
        <w:rPr>
          <w:sz w:val="17"/>
          <w:szCs w:val="17"/>
          <w:spacing w:val="2"/>
          <w:position w:val="2"/>
        </w:rPr>
        <w:t>王云启治癌验案录</w:t>
      </w:r>
    </w:p>
    <w:p>
      <w:pPr>
        <w:pStyle w:val="BodyText"/>
        <w:ind w:left="459"/>
        <w:spacing w:before="261" w:line="219" w:lineRule="auto"/>
        <w:rPr/>
      </w:pPr>
      <w:r>
        <w:rPr>
          <w:spacing w:val="-6"/>
        </w:rPr>
        <w:t>此患者服用中药近5年未曾复发且生活质量</w:t>
      </w:r>
      <w:r>
        <w:rPr>
          <w:spacing w:val="-7"/>
        </w:rPr>
        <w:t>良好。</w:t>
      </w:r>
    </w:p>
    <w:p>
      <w:pPr>
        <w:pStyle w:val="BodyText"/>
        <w:ind w:left="459" w:right="100" w:firstLine="419"/>
        <w:spacing w:before="98" w:line="287" w:lineRule="auto"/>
        <w:rPr/>
      </w:pPr>
      <w:r>
        <w:rPr>
          <w:spacing w:val="-7"/>
        </w:rPr>
        <w:t>症见：右下肢阵发性疼痛，行走困难，干咳，神疲乏力，面色觥白，脘</w:t>
      </w:r>
      <w:r>
        <w:rPr>
          <w:spacing w:val="5"/>
        </w:rPr>
        <w:t xml:space="preserve"> </w:t>
      </w:r>
      <w:r>
        <w:rPr>
          <w:spacing w:val="-11"/>
        </w:rPr>
        <w:t>腹胀满，舌淡苔白，脉沉细。</w:t>
      </w:r>
    </w:p>
    <w:p>
      <w:pPr>
        <w:pStyle w:val="BodyText"/>
        <w:ind w:left="879"/>
        <w:spacing w:before="26" w:line="219" w:lineRule="auto"/>
        <w:rPr/>
      </w:pPr>
      <w:r>
        <w:rPr>
          <w:spacing w:val="-11"/>
        </w:rPr>
        <w:t>中医辨证：脾肾阳虚，阴寒内盛。</w:t>
      </w:r>
    </w:p>
    <w:p>
      <w:pPr>
        <w:pStyle w:val="BodyText"/>
        <w:ind w:left="879"/>
        <w:spacing w:before="99" w:line="219" w:lineRule="auto"/>
        <w:rPr/>
      </w:pPr>
      <w:r>
        <w:rPr>
          <w:spacing w:val="-10"/>
        </w:rPr>
        <w:t>治法：健脾补肾，温阳散结。</w:t>
      </w:r>
    </w:p>
    <w:p>
      <w:pPr>
        <w:pStyle w:val="BodyText"/>
        <w:ind w:left="879"/>
        <w:spacing w:before="70" w:line="220" w:lineRule="auto"/>
        <w:rPr>
          <w:sz w:val="24"/>
          <w:szCs w:val="24"/>
        </w:rPr>
      </w:pPr>
      <w:r>
        <w:rPr>
          <w:sz w:val="24"/>
          <w:szCs w:val="24"/>
          <w:spacing w:val="-26"/>
        </w:rPr>
        <w:t>方药如下：</w:t>
      </w:r>
    </w:p>
    <w:p>
      <w:pPr>
        <w:pStyle w:val="BodyText"/>
        <w:ind w:left="459" w:right="79" w:firstLine="419"/>
        <w:spacing w:before="69" w:line="297" w:lineRule="auto"/>
        <w:jc w:val="both"/>
        <w:rPr/>
      </w:pPr>
      <w:r>
        <w:rPr>
          <w:spacing w:val="-1"/>
        </w:rPr>
        <w:t>阳和汤加减：蜈蚣3条，三七粉(冲服)3</w:t>
      </w:r>
      <w:r>
        <w:rPr>
          <w:rFonts w:ascii="Times New Roman" w:hAnsi="Times New Roman" w:eastAsia="Times New Roman" w:cs="Times New Roman"/>
          <w:spacing w:val="-1"/>
        </w:rPr>
        <w:t>g,  </w:t>
      </w:r>
      <w:r>
        <w:rPr>
          <w:spacing w:val="-1"/>
        </w:rPr>
        <w:t>麻黄、大黄(后下</w:t>
      </w:r>
      <w:r>
        <w:rPr>
          <w:spacing w:val="-2"/>
        </w:rPr>
        <w:t>)5</w:t>
      </w:r>
      <w:r>
        <w:rPr>
          <w:rFonts w:ascii="Times New Roman" w:hAnsi="Times New Roman" w:eastAsia="Times New Roman" w:cs="Times New Roman"/>
          <w:spacing w:val="-2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color w:val="401010"/>
          <w:spacing w:val="-2"/>
        </w:rPr>
        <w:t>细辛</w:t>
      </w:r>
      <w:r>
        <w:rPr>
          <w:color w:val="401010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6g,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 </w:t>
      </w:r>
      <w:r>
        <w:rPr>
          <w:spacing w:val="1"/>
        </w:rPr>
        <w:t>熟地黄、黑附片(先煎)、桂枝、芥</w:t>
      </w:r>
      <w:r>
        <w:rPr/>
        <w:t>子、重楼、莪术、陈皮、五味子各 </w:t>
      </w:r>
      <w:r>
        <w:rPr>
          <w:rFonts w:ascii="Times New Roman" w:hAnsi="Times New Roman" w:eastAsia="Times New Roman" w:cs="Times New Roman"/>
          <w:spacing w:val="-1"/>
        </w:rPr>
        <w:t>15g,  </w:t>
      </w:r>
      <w:r>
        <w:rPr>
          <w:spacing w:val="-1"/>
        </w:rPr>
        <w:t>炮姜、炙甘草、六神曲(包煎)、苍术、白术、半</w:t>
      </w:r>
      <w:r>
        <w:rPr>
          <w:spacing w:val="-2"/>
        </w:rPr>
        <w:t>枝莲、炒麦芽、鸡内</w:t>
      </w:r>
      <w:r>
        <w:rPr/>
        <w:t xml:space="preserve"> </w:t>
      </w:r>
      <w:r>
        <w:rPr>
          <w:spacing w:val="6"/>
        </w:rPr>
        <w:t>金、白花蛇舌草各30</w:t>
      </w:r>
      <w:r>
        <w:rPr>
          <w:rFonts w:ascii="Times New Roman" w:hAnsi="Times New Roman" w:eastAsia="Times New Roman" w:cs="Times New Roman"/>
          <w:spacing w:val="6"/>
        </w:rPr>
        <w:t>g, </w:t>
      </w:r>
      <w:r>
        <w:rPr>
          <w:spacing w:val="6"/>
        </w:rPr>
        <w:t>黄芪、薏苡仁各50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spacing w:val="5"/>
        </w:rPr>
        <w:t>。</w:t>
      </w:r>
    </w:p>
    <w:p>
      <w:pPr>
        <w:pStyle w:val="BodyText"/>
        <w:ind w:left="459" w:firstLine="419"/>
        <w:spacing w:before="29" w:line="294" w:lineRule="auto"/>
        <w:jc w:val="both"/>
        <w:rPr/>
      </w:pPr>
      <w:r>
        <w:rPr>
          <w:spacing w:val="-7"/>
        </w:rPr>
        <w:t>方解：患者素体脾虚，</w:t>
      </w:r>
      <w:r>
        <w:rPr>
          <w:color w:val="401010"/>
          <w:spacing w:val="-7"/>
        </w:rPr>
        <w:t>湿浊内生；</w:t>
      </w:r>
      <w:r>
        <w:rPr>
          <w:spacing w:val="-7"/>
        </w:rPr>
        <w:t>肾阳不足，阴寒内盛。邪毒内窜，侵</w:t>
      </w:r>
      <w:r>
        <w:rPr>
          <w:spacing w:val="4"/>
        </w:rPr>
        <w:t xml:space="preserve">  </w:t>
      </w:r>
      <w:r>
        <w:rPr>
          <w:spacing w:val="-7"/>
        </w:rPr>
        <w:t>附肌肉筋骨，寒湿凝聚，气血瘀阻发为本病。以阳和汤加减以健脾补</w:t>
      </w:r>
      <w:r>
        <w:rPr>
          <w:spacing w:val="-8"/>
        </w:rPr>
        <w:t>肾，温</w:t>
      </w:r>
      <w:r>
        <w:rPr/>
        <w:t xml:space="preserve">  </w:t>
      </w:r>
      <w:r>
        <w:rPr>
          <w:spacing w:val="-7"/>
        </w:rPr>
        <w:t>阳散结。熟地黄、五味子补肾养血，填精益髓；细辛散寒止痛，麻黄发越阳</w:t>
      </w:r>
      <w:r>
        <w:rPr>
          <w:spacing w:val="13"/>
        </w:rPr>
        <w:t xml:space="preserve"> </w:t>
      </w:r>
      <w:r>
        <w:rPr>
          <w:spacing w:val="-7"/>
        </w:rPr>
        <w:t>气，宣散腠理之寒；四药相伍，补血填精而不滋腻，温阳散寒而不伤正。炮</w:t>
      </w:r>
      <w:r>
        <w:rPr/>
        <w:t xml:space="preserve">  </w:t>
      </w:r>
      <w:r>
        <w:rPr>
          <w:spacing w:val="-10"/>
        </w:rPr>
        <w:t>姜温中止痛，黑附片补火助阳，桂枝温经通络，三药</w:t>
      </w:r>
      <w:r>
        <w:rPr>
          <w:spacing w:val="-11"/>
        </w:rPr>
        <w:t>共济散寒通利经脉之功。</w:t>
      </w:r>
      <w:r>
        <w:rPr/>
        <w:t xml:space="preserve"> </w:t>
      </w:r>
      <w:r>
        <w:rPr>
          <w:spacing w:val="-7"/>
        </w:rPr>
        <w:t>黄芪、炙甘草、白术补脾益气；白术健脾燥湿、苍术平胃燥湿、薏苡仁健脾</w:t>
      </w:r>
      <w:r>
        <w:rPr/>
        <w:t xml:space="preserve">  </w:t>
      </w:r>
      <w:r>
        <w:rPr>
          <w:spacing w:val="-7"/>
        </w:rPr>
        <w:t>渗湿，五药相合则脾胃纳运如常，痰湿凝聚乃化。为防滋补太过，以六神曲</w:t>
      </w:r>
      <w:r>
        <w:rPr>
          <w:spacing w:val="15"/>
        </w:rPr>
        <w:t xml:space="preserve"> </w:t>
      </w:r>
      <w:r>
        <w:rPr>
          <w:spacing w:val="-7"/>
        </w:rPr>
        <w:t>调中和胃，麦芽、内金健脾消食，陈皮理气健脾，使诸药补而不滞。芥</w:t>
      </w:r>
      <w:r>
        <w:rPr>
          <w:spacing w:val="-8"/>
        </w:rPr>
        <w:t>子散</w:t>
      </w:r>
      <w:r>
        <w:rPr/>
        <w:t xml:space="preserve">  </w:t>
      </w:r>
      <w:r>
        <w:rPr>
          <w:spacing w:val="-7"/>
        </w:rPr>
        <w:t>结通络，重楼、半枝莲、白花蛇舌草消肿散结，蜈蚣攻毒散结，大黄攻</w:t>
      </w:r>
      <w:r>
        <w:rPr>
          <w:spacing w:val="-8"/>
        </w:rPr>
        <w:t>积逐</w:t>
      </w:r>
      <w:r>
        <w:rPr/>
        <w:t xml:space="preserve">  </w:t>
      </w:r>
      <w:r>
        <w:rPr>
          <w:spacing w:val="-4"/>
        </w:rPr>
        <w:t>瘀，莪术行气破血消积，又以三七粉散瘀止血，使活血消积而不伤阴动血，</w:t>
      </w:r>
      <w:r>
        <w:rPr>
          <w:spacing w:val="1"/>
        </w:rPr>
        <w:t xml:space="preserve"> </w:t>
      </w:r>
      <w:r>
        <w:rPr>
          <w:spacing w:val="-10"/>
        </w:rPr>
        <w:t>再以百合润肺止咳，全方配伍，共奏健脾温阳，化瘀消积之效。</w:t>
      </w:r>
    </w:p>
    <w:p>
      <w:pPr>
        <w:pStyle w:val="BodyText"/>
        <w:ind w:left="459" w:firstLine="419"/>
        <w:spacing w:before="55" w:line="313" w:lineRule="auto"/>
        <w:rPr/>
      </w:pPr>
      <w:r>
        <w:rPr>
          <w:spacing w:val="-4"/>
        </w:rPr>
        <w:t>服用35剂中药后患者脾肾阳虚之症状明显改善，嘱患者守方继续服用，</w:t>
      </w:r>
      <w:r>
        <w:rPr>
          <w:spacing w:val="17"/>
        </w:rPr>
        <w:t xml:space="preserve"> </w:t>
      </w:r>
      <w:r>
        <w:rPr>
          <w:spacing w:val="-9"/>
        </w:rPr>
        <w:t>患者坚持服药，症状得到极大改善，后定期复查，病情稳定。</w:t>
      </w:r>
    </w:p>
    <w:p>
      <w:pPr>
        <w:pStyle w:val="BodyText"/>
        <w:ind w:left="3630"/>
        <w:spacing w:before="176" w:line="220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病案三</w:t>
      </w:r>
    </w:p>
    <w:p>
      <w:pPr>
        <w:pStyle w:val="BodyText"/>
        <w:ind w:left="459" w:right="20" w:firstLine="419"/>
        <w:spacing w:before="221" w:line="303" w:lineRule="auto"/>
        <w:jc w:val="both"/>
        <w:rPr/>
      </w:pPr>
      <w:r>
        <w:rPr>
          <w:spacing w:val="1"/>
        </w:rPr>
        <w:t>孙某，女，49岁。患者自诉30年前无明显诱因右侧膝关节下方约2</w:t>
      </w:r>
      <w:r>
        <w:rPr>
          <w:rFonts w:ascii="Times New Roman" w:hAnsi="Times New Roman" w:eastAsia="Times New Roman" w:cs="Times New Roman"/>
        </w:rPr>
        <w:t>cm   </w:t>
      </w:r>
      <w:r>
        <w:rPr>
          <w:spacing w:val="-11"/>
        </w:rPr>
        <w:t>处出现肿物，约黄豆大小，质韧，按之不痛，患者未予重视。肿物缓慢增大，</w:t>
      </w:r>
      <w:r>
        <w:rPr>
          <w:spacing w:val="2"/>
        </w:rPr>
        <w:t xml:space="preserve"> </w:t>
      </w:r>
      <w:r>
        <w:rPr>
          <w:spacing w:val="-3"/>
        </w:rPr>
        <w:t>2002年5月发现肿物肿大如鸡蛋大小，质韧</w:t>
      </w:r>
      <w:r>
        <w:rPr>
          <w:spacing w:val="-4"/>
        </w:rPr>
        <w:t>，按之不痛，在常德市澧县医院</w:t>
      </w:r>
      <w:r>
        <w:rPr/>
        <w:t xml:space="preserve"> </w:t>
      </w:r>
      <w:r>
        <w:rPr>
          <w:spacing w:val="-3"/>
        </w:rPr>
        <w:t>行局部肿物切除术，术后病检示：右侧胫骨骨母细胞瘤。</w:t>
      </w:r>
      <w:r>
        <w:rPr>
          <w:spacing w:val="-4"/>
        </w:rPr>
        <w:t>2005年3月患者自</w:t>
      </w:r>
      <w:r>
        <w:rPr/>
        <w:t xml:space="preserve"> </w:t>
      </w:r>
      <w:r>
        <w:rPr>
          <w:spacing w:val="-11"/>
        </w:rPr>
        <w:t>感右下肢出现疼痛不适，就诊于南方医科大学珠江医院，第二次行手术治疗，</w:t>
      </w:r>
      <w:r>
        <w:rPr>
          <w:spacing w:val="2"/>
        </w:rPr>
        <w:t xml:space="preserve"> </w:t>
      </w:r>
      <w:r>
        <w:rPr>
          <w:spacing w:val="-3"/>
        </w:rPr>
        <w:t>术后病检示骨母细胞瘤。2006年8月患者右下肢再次出</w:t>
      </w:r>
      <w:r>
        <w:rPr>
          <w:spacing w:val="-4"/>
        </w:rPr>
        <w:t>现疼痛不适，南方医</w:t>
      </w:r>
    </w:p>
    <w:p>
      <w:pPr>
        <w:spacing w:line="303" w:lineRule="auto"/>
        <w:sectPr>
          <w:headerReference w:type="default" r:id="rId7"/>
          <w:pgSz w:w="9980" w:h="13950"/>
          <w:pgMar w:top="400" w:right="1399" w:bottom="400" w:left="990" w:header="0" w:footer="0" w:gutter="0"/>
        </w:sectPr>
        <w:rPr/>
      </w:pPr>
    </w:p>
    <w:p>
      <w:pPr>
        <w:pStyle w:val="BodyText"/>
        <w:ind w:right="405"/>
        <w:spacing w:before="259" w:line="293" w:lineRule="auto"/>
        <w:jc w:val="both"/>
        <w:rPr/>
      </w:pPr>
      <w:r>
        <w:rPr>
          <w:spacing w:val="-7"/>
        </w:rPr>
        <w:t>科大学珠江医院行右侧胫骨上段活检示：左胫骨上段侵袭性骨母细胞瘤。免</w:t>
      </w:r>
      <w:r>
        <w:rPr/>
        <w:t xml:space="preserve">  </w:t>
      </w:r>
      <w:r>
        <w:rPr>
          <w:spacing w:val="-2"/>
        </w:rPr>
        <w:t>疫组化：</w:t>
      </w:r>
      <w:r>
        <w:rPr>
          <w:rFonts w:ascii="Times New Roman" w:hAnsi="Times New Roman" w:eastAsia="Times New Roman" w:cs="Times New Roman"/>
          <w:spacing w:val="-2"/>
        </w:rPr>
        <w:t>EMA</w:t>
      </w:r>
      <w:r>
        <w:rPr>
          <w:rFonts w:ascii="Times New Roman" w:hAnsi="Times New Roman" w:eastAsia="Times New Roman" w:cs="Times New Roman"/>
          <w:spacing w:val="68"/>
        </w:rPr>
        <w:t xml:space="preserve"> </w:t>
      </w:r>
      <w:r>
        <w:rPr>
          <w:rFonts w:ascii="FangSong" w:hAnsi="FangSong" w:eastAsia="FangSong" w:cs="FangSong"/>
          <w:spacing w:val="-2"/>
        </w:rPr>
        <w:t>造</w:t>
      </w:r>
      <w:r>
        <w:rPr>
          <w:rFonts w:ascii="FangSong" w:hAnsi="FangSong" w:eastAsia="FangSong" w:cs="FangSong"/>
          <w:spacing w:val="-2"/>
        </w:rPr>
        <w:t xml:space="preserve"> </w:t>
      </w:r>
      <w:r>
        <w:rPr>
          <w:rFonts w:ascii="FangSong" w:hAnsi="FangSong" w:eastAsia="FangSong" w:cs="FangSong"/>
          <w:spacing w:val="-2"/>
        </w:rPr>
        <w:t>性</w:t>
      </w:r>
      <w:r>
        <w:rPr>
          <w:rFonts w:ascii="FangSong" w:hAnsi="FangSong" w:eastAsia="FangSong" w:cs="FangSong"/>
          <w:spacing w:val="-26"/>
        </w:rPr>
        <w:t xml:space="preserve"> </w:t>
      </w:r>
      <w:r>
        <w:rPr>
          <w:rFonts w:ascii="FangSong" w:hAnsi="FangSong" w:eastAsia="FangSong" w:cs="FangSong"/>
          <w:spacing w:val="-2"/>
        </w:rPr>
        <w:t>(十),</w:t>
      </w:r>
      <w:r>
        <w:rPr>
          <w:rFonts w:ascii="Times New Roman" w:hAnsi="Times New Roman" w:eastAsia="Times New Roman" w:cs="Times New Roman"/>
          <w:spacing w:val="-2"/>
        </w:rPr>
        <w:t>PCNA    (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FangSong" w:hAnsi="FangSong" w:eastAsia="FangSong" w:cs="FangSong"/>
          <w:spacing w:val="-2"/>
        </w:rPr>
        <w:t>十)、</w:t>
      </w:r>
      <w:r>
        <w:rPr>
          <w:rFonts w:ascii="Times New Roman" w:hAnsi="Times New Roman" w:eastAsia="Times New Roman" w:cs="Times New Roman"/>
          <w:spacing w:val="-2"/>
        </w:rPr>
        <w:t>CK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(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FangSong" w:hAnsi="FangSong" w:eastAsia="FangSong" w:cs="FangSong"/>
          <w:spacing w:val="-2"/>
        </w:rPr>
        <w:t>一</w:t>
      </w:r>
      <w:r>
        <w:rPr>
          <w:rFonts w:ascii="FangSong" w:hAnsi="FangSong" w:eastAsia="FangSong" w:cs="FangSong"/>
          <w:spacing w:val="-60"/>
        </w:rPr>
        <w:t xml:space="preserve"> </w:t>
      </w:r>
      <w:r>
        <w:rPr>
          <w:rFonts w:ascii="FangSong" w:hAnsi="FangSong" w:eastAsia="FangSong" w:cs="FangSong"/>
          <w:spacing w:val="-2"/>
        </w:rPr>
        <w:t>)、</w:t>
      </w:r>
      <w:r>
        <w:rPr>
          <w:rFonts w:ascii="Times New Roman" w:hAnsi="Times New Roman" w:eastAsia="Times New Roman" w:cs="Times New Roman"/>
          <w:spacing w:val="-2"/>
        </w:rPr>
        <w:t>CD9</w:t>
      </w:r>
      <w:r>
        <w:rPr>
          <w:spacing w:val="-2"/>
        </w:rPr>
        <w:t>9 (</w:t>
      </w:r>
      <w:r>
        <w:rPr>
          <w:spacing w:val="-58"/>
        </w:rPr>
        <w:t xml:space="preserve"> </w:t>
      </w:r>
      <w:r>
        <w:rPr>
          <w:spacing w:val="-2"/>
        </w:rPr>
        <w:t>一</w:t>
      </w:r>
      <w:r>
        <w:rPr>
          <w:spacing w:val="-61"/>
        </w:rPr>
        <w:t xml:space="preserve"> </w:t>
      </w:r>
      <w:r>
        <w:rPr>
          <w:spacing w:val="-2"/>
        </w:rPr>
        <w:t>)、</w:t>
      </w:r>
      <w:r>
        <w:rPr>
          <w:rFonts w:ascii="Times New Roman" w:hAnsi="Times New Roman" w:eastAsia="Times New Roman" w:cs="Times New Roman"/>
          <w:spacing w:val="-2"/>
        </w:rPr>
        <w:t>vim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2"/>
        </w:rPr>
        <w:t>(+)、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S-100    ( </w:t>
      </w:r>
      <w:r>
        <w:rPr>
          <w:spacing w:val="2"/>
        </w:rPr>
        <w:t>一</w:t>
      </w:r>
      <w:r>
        <w:rPr>
          <w:spacing w:val="-66"/>
        </w:rPr>
        <w:t xml:space="preserve"> </w:t>
      </w:r>
      <w:r>
        <w:rPr>
          <w:spacing w:val="2"/>
        </w:rPr>
        <w:t>),</w:t>
      </w:r>
      <w:r>
        <w:rPr>
          <w:color w:val="305070"/>
          <w:spacing w:val="2"/>
        </w:rPr>
        <w:t>后行手术及局部辅助放疗。2007年5月患者再次感觉</w:t>
      </w:r>
      <w:r>
        <w:rPr>
          <w:color w:val="305070"/>
        </w:rPr>
        <w:t xml:space="preserve">  </w:t>
      </w:r>
      <w:r>
        <w:rPr>
          <w:spacing w:val="-7"/>
        </w:rPr>
        <w:t>右侧胫骨疼痛不适，予以手术截肢治疗，术后病检示：1.右胫骨下段软组织</w:t>
      </w:r>
      <w:r>
        <w:rPr>
          <w:spacing w:val="4"/>
        </w:rPr>
        <w:t xml:space="preserve">  </w:t>
      </w:r>
      <w:r>
        <w:rPr>
          <w:spacing w:val="-7"/>
        </w:rPr>
        <w:t>侵袭行骨母细胞瘤，侵袭软组织；2.右股骨神经淋巴结未见肿瘤转移(0/3)。</w:t>
      </w:r>
      <w:r>
        <w:rPr>
          <w:spacing w:val="18"/>
        </w:rPr>
        <w:t xml:space="preserve"> </w:t>
      </w:r>
      <w:r>
        <w:rPr>
          <w:color w:val="002030"/>
          <w:spacing w:val="-1"/>
        </w:rPr>
        <w:t>免疫组化：</w:t>
      </w:r>
      <w:r>
        <w:rPr>
          <w:rFonts w:ascii="Times New Roman" w:hAnsi="Times New Roman" w:eastAsia="Times New Roman" w:cs="Times New Roman"/>
          <w:spacing w:val="-1"/>
        </w:rPr>
        <w:t>Vim  ( </w:t>
      </w:r>
      <w:r>
        <w:rPr>
          <w:spacing w:val="-1"/>
        </w:rPr>
        <w:t>十)、</w:t>
      </w:r>
      <w:r>
        <w:rPr>
          <w:rFonts w:ascii="Times New Roman" w:hAnsi="Times New Roman" w:eastAsia="Times New Roman" w:cs="Times New Roman"/>
          <w:spacing w:val="-1"/>
        </w:rPr>
        <w:t>CD68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1"/>
        </w:rPr>
        <w:t>个别(十)、 </w:t>
      </w:r>
      <w:r>
        <w:rPr>
          <w:rFonts w:ascii="Times New Roman" w:hAnsi="Times New Roman" w:eastAsia="Times New Roman" w:cs="Times New Roman"/>
          <w:spacing w:val="-1"/>
        </w:rPr>
        <w:t>HHF35  </w:t>
      </w:r>
      <w:r>
        <w:rPr>
          <w:spacing w:val="-1"/>
        </w:rPr>
        <w:t>血管(十)、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PCN</w:t>
      </w:r>
      <w:r>
        <w:rPr>
          <w:rFonts w:ascii="Times New Roman" w:hAnsi="Times New Roman" w:eastAsia="Times New Roman" w:cs="Times New Roman"/>
          <w:spacing w:val="-2"/>
        </w:rPr>
        <w:t>A  ( </w:t>
      </w:r>
      <w:r>
        <w:rPr>
          <w:spacing w:val="-2"/>
        </w:rPr>
        <w:t>十</w:t>
      </w:r>
      <w:r>
        <w:rPr/>
        <w:t xml:space="preserve">  </w:t>
      </w:r>
      <w:r>
        <w:rPr>
          <w:spacing w:val="-3"/>
        </w:rPr>
        <w:t>十)。2010年底至湘雅医院复查胸腹部</w:t>
      </w:r>
      <w:r>
        <w:rPr>
          <w:rFonts w:ascii="Times New Roman" w:hAnsi="Times New Roman" w:eastAsia="Times New Roman" w:cs="Times New Roman"/>
          <w:spacing w:val="-3"/>
        </w:rPr>
        <w:t>CT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3"/>
        </w:rPr>
        <w:t>、骨扫描、核磁共振示双肺、肝、</w:t>
      </w:r>
      <w:r>
        <w:rPr/>
        <w:t xml:space="preserve"> </w:t>
      </w:r>
      <w:r>
        <w:rPr>
          <w:spacing w:val="-7"/>
        </w:rPr>
        <w:t>下腔静脉及多处骨转移。患者因病情晚期，肿瘤侵犯多处脏器、组织，疼痛</w:t>
      </w:r>
      <w:r>
        <w:rPr/>
        <w:t xml:space="preserve">  </w:t>
      </w:r>
      <w:r>
        <w:rPr>
          <w:spacing w:val="-7"/>
        </w:rPr>
        <w:t>明显，需长期服用吗啡止痛，不能行走，并较长时间卧床，经多家医院诊治</w:t>
      </w:r>
      <w:r>
        <w:rPr>
          <w:spacing w:val="4"/>
        </w:rPr>
        <w:t xml:space="preserve">  </w:t>
      </w:r>
      <w:r>
        <w:rPr>
          <w:spacing w:val="-2"/>
        </w:rPr>
        <w:t>后认为已无有效治疗措施。2011年5月11日开始在王云启教</w:t>
      </w:r>
      <w:r>
        <w:rPr>
          <w:spacing w:val="-3"/>
        </w:rPr>
        <w:t>授处中药治疗。</w:t>
      </w:r>
    </w:p>
    <w:p>
      <w:pPr>
        <w:pStyle w:val="BodyText"/>
        <w:ind w:right="425" w:firstLine="409"/>
        <w:spacing w:before="73" w:line="302" w:lineRule="auto"/>
        <w:rPr/>
      </w:pPr>
      <w:r>
        <w:rPr>
          <w:spacing w:val="-11"/>
        </w:rPr>
        <w:t>症见：形体消瘦，全身多处肢体疼痛，畏寒肢冷，精神、食欲、夜寐差，</w:t>
      </w:r>
      <w:r>
        <w:rPr>
          <w:spacing w:val="11"/>
        </w:rPr>
        <w:t xml:space="preserve"> </w:t>
      </w:r>
      <w:r>
        <w:rPr>
          <w:spacing w:val="-1"/>
        </w:rPr>
        <w:t>大便结，小便可，舌质淡红苔薄白、脉沉细。</w:t>
      </w:r>
    </w:p>
    <w:p>
      <w:pPr>
        <w:pStyle w:val="BodyText"/>
        <w:ind w:left="409"/>
        <w:spacing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中医辨证：气血亏虚，寒痰凝滞。</w:t>
      </w:r>
    </w:p>
    <w:p>
      <w:pPr>
        <w:pStyle w:val="BodyText"/>
        <w:ind w:left="409"/>
        <w:spacing w:before="91" w:line="219" w:lineRule="auto"/>
        <w:rPr/>
      </w:pPr>
      <w:r>
        <w:rPr>
          <w:spacing w:val="-10"/>
        </w:rPr>
        <w:t>治则：益气养血，温阳通脉，散寒化痰。</w:t>
      </w:r>
    </w:p>
    <w:p>
      <w:pPr>
        <w:pStyle w:val="BodyText"/>
        <w:ind w:right="503" w:firstLine="409"/>
        <w:spacing w:before="70" w:line="291" w:lineRule="auto"/>
        <w:jc w:val="both"/>
        <w:rPr/>
      </w:pPr>
      <w:r>
        <w:rPr>
          <w:spacing w:val="1"/>
        </w:rPr>
        <w:t>方药：阳和汤加减。熟地20</w:t>
      </w:r>
      <w:r>
        <w:rPr>
          <w:rFonts w:ascii="Times New Roman" w:hAnsi="Times New Roman" w:eastAsia="Times New Roman" w:cs="Times New Roman"/>
          <w:spacing w:val="1"/>
        </w:rPr>
        <w:t>g,</w:t>
      </w:r>
      <w:r>
        <w:rPr>
          <w:rFonts w:ascii="Times New Roman" w:hAnsi="Times New Roman" w:eastAsia="Times New Roman" w:cs="Times New Roman"/>
          <w:spacing w:val="17"/>
        </w:rPr>
        <w:t xml:space="preserve">   </w:t>
      </w:r>
      <w:r>
        <w:rPr>
          <w:spacing w:val="1"/>
        </w:rPr>
        <w:t>鹿角胶(烊化冲)15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g,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1"/>
        </w:rPr>
        <w:t>桂枝15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g,   </w:t>
      </w:r>
      <w:r>
        <w:rPr>
          <w:spacing w:val="1"/>
        </w:rPr>
        <w:t>制附</w:t>
      </w:r>
      <w:r>
        <w:rPr/>
        <w:t xml:space="preserve"> </w:t>
      </w:r>
      <w:r>
        <w:rPr>
          <w:spacing w:val="10"/>
        </w:rPr>
        <w:t>片15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10"/>
        </w:rPr>
        <w:t>先煎),肉桂5</w:t>
      </w:r>
      <w:r>
        <w:rPr>
          <w:rFonts w:ascii="Times New Roman" w:hAnsi="Times New Roman" w:eastAsia="Times New Roman" w:cs="Times New Roman"/>
          <w:spacing w:val="10"/>
        </w:rPr>
        <w:t>g,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10"/>
        </w:rPr>
        <w:t>麻黄5</w:t>
      </w:r>
      <w:r>
        <w:rPr>
          <w:spacing w:val="5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g,  </w:t>
      </w:r>
      <w:r>
        <w:rPr>
          <w:spacing w:val="10"/>
        </w:rPr>
        <w:t>白芥子15</w:t>
      </w:r>
      <w:r>
        <w:rPr>
          <w:rFonts w:ascii="Times New Roman" w:hAnsi="Times New Roman" w:eastAsia="Times New Roman" w:cs="Times New Roman"/>
          <w:spacing w:val="10"/>
        </w:rPr>
        <w:t>g,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10"/>
        </w:rPr>
        <w:t>细辛6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10"/>
        </w:rPr>
        <w:t>狗脊30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g,  </w:t>
      </w:r>
      <w:r>
        <w:rPr>
          <w:spacing w:val="10"/>
        </w:rPr>
        <w:t>续</w:t>
      </w:r>
      <w:r>
        <w:rPr/>
        <w:t xml:space="preserve"> </w:t>
      </w:r>
      <w:r>
        <w:rPr>
          <w:spacing w:val="7"/>
        </w:rPr>
        <w:t>断30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g, </w:t>
      </w:r>
      <w:r>
        <w:rPr>
          <w:spacing w:val="7"/>
        </w:rPr>
        <w:t>骨碎补30 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7"/>
        </w:rPr>
        <w:t>黄芪60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7"/>
        </w:rPr>
        <w:t>白</w:t>
      </w:r>
      <w:r>
        <w:rPr>
          <w:spacing w:val="-29"/>
        </w:rPr>
        <w:t xml:space="preserve"> </w:t>
      </w:r>
      <w:r>
        <w:rPr>
          <w:spacing w:val="7"/>
        </w:rPr>
        <w:t>术</w:t>
      </w:r>
      <w:r>
        <w:rPr>
          <w:spacing w:val="-27"/>
        </w:rPr>
        <w:t xml:space="preserve"> </w:t>
      </w:r>
      <w:r>
        <w:rPr>
          <w:spacing w:val="7"/>
        </w:rPr>
        <w:t>3</w:t>
      </w:r>
      <w:r>
        <w:rPr>
          <w:spacing w:val="-29"/>
        </w:rPr>
        <w:t xml:space="preserve"> </w:t>
      </w:r>
      <w:r>
        <w:rPr>
          <w:spacing w:val="7"/>
        </w:rPr>
        <w:t>0</w:t>
      </w:r>
      <w:r>
        <w:rPr>
          <w:rFonts w:ascii="Times New Roman" w:hAnsi="Times New Roman" w:eastAsia="Times New Roman" w:cs="Times New Roman"/>
          <w:spacing w:val="7"/>
        </w:rPr>
        <w:t>g,  </w:t>
      </w:r>
      <w:r>
        <w:rPr>
          <w:spacing w:val="7"/>
        </w:rPr>
        <w:t>陈皮15</w:t>
      </w:r>
      <w:r>
        <w:rPr>
          <w:rFonts w:ascii="Times New Roman" w:hAnsi="Times New Roman" w:eastAsia="Times New Roman" w:cs="Times New Roman"/>
          <w:spacing w:val="7"/>
        </w:rPr>
        <w:t>g,   </w:t>
      </w:r>
      <w:r>
        <w:rPr>
          <w:spacing w:val="7"/>
        </w:rPr>
        <w:t>谷麦芽各30</w:t>
      </w:r>
      <w:r>
        <w:rPr>
          <w:rFonts w:ascii="Times New Roman" w:hAnsi="Times New Roman" w:eastAsia="Times New Roman" w:cs="Times New Roman"/>
          <w:spacing w:val="7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7"/>
        </w:rPr>
        <w:t>鸡</w:t>
      </w:r>
      <w:r>
        <w:rPr/>
        <w:t xml:space="preserve"> </w:t>
      </w:r>
      <w:r>
        <w:rPr>
          <w:spacing w:val="11"/>
        </w:rPr>
        <w:t>内金20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11"/>
        </w:rPr>
        <w:t>薏苡仁50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g,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11"/>
        </w:rPr>
        <w:t>大</w:t>
      </w:r>
      <w:r>
        <w:rPr>
          <w:spacing w:val="-16"/>
        </w:rPr>
        <w:t xml:space="preserve"> </w:t>
      </w:r>
      <w:r>
        <w:rPr>
          <w:spacing w:val="11"/>
        </w:rPr>
        <w:t>黄</w:t>
      </w:r>
      <w:r>
        <w:rPr>
          <w:spacing w:val="-14"/>
        </w:rPr>
        <w:t xml:space="preserve"> </w:t>
      </w:r>
      <w:r>
        <w:rPr>
          <w:spacing w:val="11"/>
        </w:rPr>
        <w:t>6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 (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11"/>
        </w:rPr>
        <w:t>后下),蜈蚣3条，五味子15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11"/>
        </w:rPr>
        <w:t>壁虎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10"/>
        </w:rPr>
        <w:t>15g,   </w:t>
      </w:r>
      <w:r>
        <w:rPr>
          <w:spacing w:val="10"/>
        </w:rPr>
        <w:t>僵蚕15</w:t>
      </w:r>
      <w:r>
        <w:rPr>
          <w:rFonts w:ascii="Times New Roman" w:hAnsi="Times New Roman" w:eastAsia="Times New Roman" w:cs="Times New Roman"/>
          <w:spacing w:val="10"/>
        </w:rPr>
        <w:t>g, </w:t>
      </w:r>
      <w:r>
        <w:rPr>
          <w:spacing w:val="10"/>
        </w:rPr>
        <w:t>三七粉9</w:t>
      </w:r>
      <w:r>
        <w:rPr>
          <w:rFonts w:ascii="Times New Roman" w:hAnsi="Times New Roman" w:eastAsia="Times New Roman" w:cs="Times New Roman"/>
          <w:spacing w:val="10"/>
        </w:rPr>
        <w:t>g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10"/>
        </w:rPr>
        <w:t>冲服),</w:t>
      </w:r>
      <w:r>
        <w:rPr>
          <w:spacing w:val="9"/>
        </w:rPr>
        <w:t>大枣40</w:t>
      </w:r>
      <w:r>
        <w:rPr>
          <w:rFonts w:ascii="Times New Roman" w:hAnsi="Times New Roman" w:eastAsia="Times New Roman" w:cs="Times New Roman"/>
          <w:spacing w:val="9"/>
        </w:rPr>
        <w:t>g,   </w:t>
      </w:r>
      <w:r>
        <w:rPr>
          <w:spacing w:val="9"/>
        </w:rPr>
        <w:t>重楼15</w:t>
      </w:r>
      <w:r>
        <w:rPr>
          <w:rFonts w:ascii="Times New Roman" w:hAnsi="Times New Roman" w:eastAsia="Times New Roman" w:cs="Times New Roman"/>
          <w:spacing w:val="9"/>
        </w:rPr>
        <w:t>g,   </w:t>
      </w:r>
      <w:r>
        <w:rPr>
          <w:spacing w:val="9"/>
        </w:rPr>
        <w:t>威灵仙30</w:t>
      </w:r>
      <w:r>
        <w:rPr>
          <w:rFonts w:ascii="Times New Roman" w:hAnsi="Times New Roman" w:eastAsia="Times New Roman" w:cs="Times New Roman"/>
          <w:spacing w:val="9"/>
        </w:rPr>
        <w:t>g,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spacing w:val="9"/>
        </w:rPr>
        <w:t>炙</w:t>
      </w:r>
      <w:r>
        <w:rPr/>
        <w:t xml:space="preserve"> </w:t>
      </w:r>
      <w:r>
        <w:rPr>
          <w:spacing w:val="4"/>
        </w:rPr>
        <w:t>甘草30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g</w:t>
      </w:r>
      <w:r>
        <w:rPr>
          <w:spacing w:val="4"/>
        </w:rPr>
        <w:t>。</w:t>
      </w:r>
    </w:p>
    <w:p>
      <w:pPr>
        <w:pStyle w:val="BodyText"/>
        <w:ind w:right="425" w:firstLine="409"/>
        <w:spacing w:before="78" w:line="295" w:lineRule="auto"/>
        <w:jc w:val="both"/>
        <w:rPr/>
      </w:pPr>
      <w:r>
        <w:rPr>
          <w:spacing w:val="7"/>
        </w:rPr>
        <w:t>用法：特殊用法：每日一剂，水煎2遍混合，分多次(3-5)服；其中</w:t>
      </w:r>
      <w:r>
        <w:rPr>
          <w:spacing w:val="8"/>
        </w:rPr>
        <w:t xml:space="preserve"> </w:t>
      </w:r>
      <w:r>
        <w:rPr>
          <w:spacing w:val="2"/>
        </w:rPr>
        <w:t>制附片与炙甘草再加生姜1两三药先煎1小时，制附片每隔3天用量加5克，</w:t>
      </w:r>
      <w:r>
        <w:rPr>
          <w:spacing w:val="1"/>
        </w:rPr>
        <w:t xml:space="preserve"> </w:t>
      </w:r>
      <w:r>
        <w:rPr>
          <w:spacing w:val="2"/>
        </w:rPr>
        <w:t>每加5克多煎半小时，逐步加量至35克，先煎3小时。</w:t>
      </w:r>
    </w:p>
    <w:p>
      <w:pPr>
        <w:pStyle w:val="BodyText"/>
        <w:ind w:right="389" w:firstLine="409"/>
        <w:spacing w:before="17" w:line="294" w:lineRule="auto"/>
        <w:jc w:val="both"/>
        <w:rPr/>
      </w:pPr>
      <w:r>
        <w:rPr>
          <w:spacing w:val="4"/>
        </w:rPr>
        <w:t>2011年6月15日二诊。全身疼痛有所减轻，止痛药用量减少，畏</w:t>
      </w:r>
      <w:r>
        <w:rPr>
          <w:spacing w:val="3"/>
        </w:rPr>
        <w:t>寒减</w:t>
      </w:r>
      <w:r>
        <w:rPr/>
        <w:t xml:space="preserve">  </w:t>
      </w:r>
      <w:r>
        <w:rPr>
          <w:color w:val="305070"/>
          <w:spacing w:val="-6"/>
        </w:rPr>
        <w:t>轻，精神、食欲较前好转，大便稍结。治疗有</w:t>
      </w:r>
      <w:r>
        <w:rPr>
          <w:color w:val="305070"/>
          <w:spacing w:val="-7"/>
        </w:rPr>
        <w:t>效，继续原方</w:t>
      </w:r>
      <w:r>
        <w:rPr>
          <w:color w:val="904030"/>
          <w:spacing w:val="-7"/>
        </w:rPr>
        <w:t>治疗。</w:t>
      </w:r>
      <w:r>
        <w:rPr>
          <w:spacing w:val="-7"/>
        </w:rPr>
        <w:t>服用中药</w:t>
      </w:r>
      <w:r>
        <w:rPr/>
        <w:t xml:space="preserve">  </w:t>
      </w:r>
      <w:r>
        <w:rPr>
          <w:spacing w:val="3"/>
        </w:rPr>
        <w:t>2月后三诊疼痛已明显好转，可停用止痛药物，可下</w:t>
      </w:r>
      <w:r>
        <w:rPr>
          <w:spacing w:val="2"/>
        </w:rPr>
        <w:t>床活动，治疗4月后，</w:t>
      </w:r>
      <w:r>
        <w:rPr/>
        <w:t xml:space="preserve"> </w:t>
      </w:r>
      <w:r>
        <w:rPr>
          <w:spacing w:val="-4"/>
        </w:rPr>
        <w:t>病情进一步好转，可拄拐行走数百米，治疗1年后，已生活如常人。2016年</w:t>
      </w:r>
      <w:r>
        <w:rPr>
          <w:spacing w:val="9"/>
        </w:rPr>
        <w:t xml:space="preserve">  </w:t>
      </w:r>
      <w:r>
        <w:rPr>
          <w:spacing w:val="9"/>
        </w:rPr>
        <w:t>7月25日、2018年7月</w:t>
      </w:r>
      <w:r>
        <w:rPr>
          <w:color w:val="904030"/>
          <w:spacing w:val="9"/>
        </w:rPr>
        <w:t>10日</w:t>
      </w:r>
      <w:r>
        <w:rPr>
          <w:spacing w:val="9"/>
        </w:rPr>
        <w:t>于湖南省肿瘤医院复查均提示双肺、右肺门、</w:t>
      </w:r>
      <w:r>
        <w:rPr>
          <w:spacing w:val="1"/>
        </w:rPr>
        <w:t xml:space="preserve"> </w:t>
      </w:r>
      <w:r>
        <w:rPr>
          <w:spacing w:val="-6"/>
        </w:rPr>
        <w:t>肝实质，及下腔静脉左旁多发结节、肿块及</w:t>
      </w:r>
      <w:r>
        <w:rPr>
          <w:spacing w:val="-7"/>
        </w:rPr>
        <w:t>右侧肋骨肿块交前均未见明显变</w:t>
      </w:r>
      <w:r>
        <w:rPr/>
        <w:t xml:space="preserve">  </w:t>
      </w:r>
      <w:r>
        <w:rPr>
          <w:spacing w:val="-6"/>
        </w:rPr>
        <w:t>化。患者自2010年出现双肺、肝、下腔静脉、多处骨转移后，中药治疗已生</w:t>
      </w:r>
      <w:r>
        <w:rPr/>
        <w:t xml:space="preserve">  </w:t>
      </w:r>
      <w:r>
        <w:rPr>
          <w:spacing w:val="-3"/>
        </w:rPr>
        <w:t>存8年余，目前一般情况好。</w:t>
      </w:r>
    </w:p>
    <w:p>
      <w:pPr>
        <w:spacing w:line="294" w:lineRule="auto"/>
        <w:sectPr>
          <w:headerReference w:type="default" r:id="rId116"/>
          <w:pgSz w:w="9980" w:h="13950"/>
          <w:pgMar w:top="1494" w:right="984" w:bottom="400" w:left="1459" w:header="1094" w:footer="0" w:gutter="0"/>
        </w:sectPr>
        <w:rPr/>
      </w:pP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spacing w:before="81" w:line="381" w:lineRule="exact"/>
        <w:rPr>
          <w:sz w:val="17"/>
          <w:szCs w:val="17"/>
        </w:rPr>
      </w:pPr>
      <w:r>
        <w:rPr>
          <w:rFonts w:ascii="Arial" w:hAnsi="Arial" w:eastAsia="Arial" w:cs="Arial"/>
          <w:sz w:val="28"/>
          <w:szCs w:val="28"/>
          <w:color w:val="9090A0"/>
          <w:spacing w:val="2"/>
          <w:position w:val="3"/>
        </w:rPr>
        <w:t>200</w:t>
      </w:r>
      <w:r>
        <w:rPr>
          <w:rFonts w:ascii="Arial" w:hAnsi="Arial" w:eastAsia="Arial" w:cs="Arial"/>
          <w:sz w:val="28"/>
          <w:szCs w:val="28"/>
          <w:color w:val="9090A0"/>
          <w:spacing w:val="2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  <w:position w:val="8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position w:val="8"/>
        </w:rPr>
        <w:t xml:space="preserve">    </w:t>
      </w:r>
      <w:r>
        <w:rPr>
          <w:sz w:val="17"/>
          <w:szCs w:val="17"/>
          <w:spacing w:val="2"/>
          <w:position w:val="2"/>
        </w:rPr>
        <w:t>王云启治癌验案录</w:t>
      </w:r>
    </w:p>
    <w:p>
      <w:pPr>
        <w:pStyle w:val="BodyText"/>
        <w:ind w:left="519" w:firstLine="420"/>
        <w:spacing w:before="268" w:line="294" w:lineRule="auto"/>
        <w:jc w:val="both"/>
        <w:rPr/>
      </w:pPr>
      <w:r>
        <w:rPr>
          <w:spacing w:val="-13"/>
        </w:rPr>
        <w:t>按：本案例属于中医“骨痹”“骨瘤”“骨疽”范畴。主要病因</w:t>
      </w:r>
      <w:r>
        <w:rPr>
          <w:spacing w:val="-14"/>
        </w:rPr>
        <w:t>病机为先</w:t>
      </w:r>
      <w:r>
        <w:rPr/>
        <w:t xml:space="preserve"> </w:t>
      </w:r>
      <w:r>
        <w:rPr>
          <w:spacing w:val="-7"/>
        </w:rPr>
        <w:t>天禀赋不足，肾虚精亏，外感邪毒，内伤劳倦导致骨</w:t>
      </w:r>
      <w:r>
        <w:rPr>
          <w:spacing w:val="-8"/>
        </w:rPr>
        <w:t>髓空虚，毒邪留着，伤</w:t>
      </w:r>
      <w:r>
        <w:rPr/>
        <w:t xml:space="preserve">  </w:t>
      </w:r>
      <w:r>
        <w:rPr>
          <w:spacing w:val="-7"/>
        </w:rPr>
        <w:t>筋蚀骨，发为骨痛。患者多次手术之后伤及气血，气</w:t>
      </w:r>
      <w:r>
        <w:rPr>
          <w:spacing w:val="-8"/>
        </w:rPr>
        <w:t>血亏虚，血虚无以荣养</w:t>
      </w:r>
      <w:r>
        <w:rPr/>
        <w:t xml:space="preserve">  </w:t>
      </w:r>
      <w:r>
        <w:rPr>
          <w:spacing w:val="-7"/>
        </w:rPr>
        <w:t>肢体百骸，不荣则痛，血虚可致血行不畅，脉络瘀阻，不通则痛，故全身多</w:t>
      </w:r>
      <w:r>
        <w:rPr/>
        <w:t xml:space="preserve"> </w:t>
      </w:r>
      <w:r>
        <w:rPr>
          <w:spacing w:val="-7"/>
        </w:rPr>
        <w:t>处肢体疼痛；加之食欲差，摄纳失常，无源运化水谷</w:t>
      </w:r>
      <w:r>
        <w:rPr>
          <w:spacing w:val="-8"/>
        </w:rPr>
        <w:t>，故形体消瘦。病属本</w:t>
      </w:r>
      <w:r>
        <w:rPr/>
        <w:t xml:space="preserve">  </w:t>
      </w:r>
      <w:r>
        <w:rPr>
          <w:spacing w:val="-7"/>
        </w:rPr>
        <w:t>虚标实，本虚以阳气虚为主，标实则以寒痰瘀</w:t>
      </w:r>
      <w:r>
        <w:rPr>
          <w:spacing w:val="-8"/>
        </w:rPr>
        <w:t>滞为主，治疗当益气养血，温</w:t>
      </w:r>
      <w:r>
        <w:rPr/>
        <w:t xml:space="preserve">  </w:t>
      </w:r>
      <w:r>
        <w:rPr>
          <w:spacing w:val="-7"/>
        </w:rPr>
        <w:t>阳通脉，散寒化痰，用阳和汤加减。方中重用熟地大</w:t>
      </w:r>
      <w:r>
        <w:rPr>
          <w:spacing w:val="-8"/>
        </w:rPr>
        <w:t>补血气为君；鹿角胶为</w:t>
      </w:r>
      <w:r>
        <w:rPr/>
        <w:t xml:space="preserve">  </w:t>
      </w:r>
      <w:r>
        <w:rPr>
          <w:spacing w:val="-7"/>
        </w:rPr>
        <w:t>血肉有情之品，能生精补髓，养血助阳，强筋壮骨为</w:t>
      </w:r>
      <w:r>
        <w:rPr>
          <w:spacing w:val="-8"/>
        </w:rPr>
        <w:t>辅；制附片为辛温、大</w:t>
      </w:r>
      <w:r>
        <w:rPr/>
        <w:t xml:space="preserve">  </w:t>
      </w:r>
      <w:r>
        <w:rPr>
          <w:spacing w:val="-7"/>
        </w:rPr>
        <w:t>热之品，在外可达腠理皮毛而除在表之寒邪，于里可至下焦而温</w:t>
      </w:r>
      <w:r>
        <w:rPr>
          <w:spacing w:val="-8"/>
        </w:rPr>
        <w:t>煦痼冷，补</w:t>
      </w:r>
      <w:r>
        <w:rPr/>
        <w:t xml:space="preserve">  </w:t>
      </w:r>
      <w:r>
        <w:rPr>
          <w:spacing w:val="-4"/>
        </w:rPr>
        <w:t>火助阳，祛寒止痛，能温全身之寒；肉桂入营，温通血</w:t>
      </w:r>
      <w:r>
        <w:rPr>
          <w:spacing w:val="-5"/>
        </w:rPr>
        <w:t>脉；麻黄达卫散寒，</w:t>
      </w:r>
      <w:r>
        <w:rPr/>
        <w:t xml:space="preserve"> </w:t>
      </w:r>
      <w:r>
        <w:rPr>
          <w:spacing w:val="-7"/>
        </w:rPr>
        <w:t>协同姜、桂，能使气血宣通，于是熟地、鹿角胶则补</w:t>
      </w:r>
      <w:r>
        <w:rPr>
          <w:spacing w:val="-8"/>
        </w:rPr>
        <w:t>而不滞；白芥子祛皮里</w:t>
      </w:r>
      <w:r>
        <w:rPr/>
        <w:t xml:space="preserve">  </w:t>
      </w:r>
      <w:r>
        <w:rPr>
          <w:spacing w:val="-7"/>
        </w:rPr>
        <w:t>膜外之痰。阳和汤基础上加上桂枝以温经通脉；气为血活，加</w:t>
      </w:r>
      <w:r>
        <w:rPr>
          <w:spacing w:val="-8"/>
        </w:rPr>
        <w:t>入黄芪以益气</w:t>
      </w:r>
      <w:r>
        <w:rPr/>
        <w:t xml:space="preserve">  </w:t>
      </w:r>
      <w:r>
        <w:rPr>
          <w:color w:val="303060"/>
          <w:spacing w:val="-15"/>
        </w:rPr>
        <w:t>活</w:t>
      </w:r>
      <w:r>
        <w:rPr>
          <w:color w:val="303060"/>
          <w:spacing w:val="-27"/>
        </w:rPr>
        <w:t xml:space="preserve"> </w:t>
      </w:r>
      <w:r>
        <w:rPr>
          <w:color w:val="303060"/>
          <w:spacing w:val="-15"/>
        </w:rPr>
        <w:t>血</w:t>
      </w:r>
      <w:r>
        <w:rPr>
          <w:color w:val="303060"/>
          <w:spacing w:val="-44"/>
        </w:rPr>
        <w:t xml:space="preserve"> </w:t>
      </w:r>
      <w:r>
        <w:rPr>
          <w:color w:val="303060"/>
          <w:spacing w:val="-15"/>
        </w:rPr>
        <w:t>，</w:t>
      </w:r>
      <w:r>
        <w:rPr>
          <w:spacing w:val="-15"/>
        </w:rPr>
        <w:t>佐白术、陈皮、薏仁健脾，谷麦芽、鸡内金和胃；加入三七祛瘀止痛；</w:t>
      </w:r>
      <w:r>
        <w:rPr/>
        <w:t xml:space="preserve"> </w:t>
      </w:r>
      <w:r>
        <w:rPr>
          <w:spacing w:val="-7"/>
        </w:rPr>
        <w:t>重楼、威灵仙解毒散结，加蜈蚣、僵蚕、壁虎等搜剔</w:t>
      </w:r>
      <w:r>
        <w:rPr>
          <w:spacing w:val="-8"/>
        </w:rPr>
        <w:t>之品以通络止痛，且能</w:t>
      </w:r>
      <w:r>
        <w:rPr/>
        <w:t xml:space="preserve">  </w:t>
      </w:r>
      <w:r>
        <w:rPr>
          <w:spacing w:val="-7"/>
        </w:rPr>
        <w:t>以毒攻毒抗癌；因肾主骨，方中加入狗脊、川断</w:t>
      </w:r>
      <w:r>
        <w:rPr>
          <w:spacing w:val="-8"/>
        </w:rPr>
        <w:t>、骨碎补，以</w:t>
      </w:r>
      <w:r>
        <w:rPr>
          <w:color w:val="506080"/>
          <w:spacing w:val="-8"/>
        </w:rPr>
        <w:t>补肾壮骨、通</w:t>
      </w:r>
      <w:r>
        <w:rPr>
          <w:color w:val="506080"/>
        </w:rPr>
        <w:t xml:space="preserve">  </w:t>
      </w:r>
      <w:r>
        <w:rPr>
          <w:spacing w:val="-7"/>
        </w:rPr>
        <w:t>筋活络；肝肾同源，五味子保肝护肝；大黄则通便排毒</w:t>
      </w:r>
      <w:r>
        <w:rPr>
          <w:spacing w:val="-8"/>
        </w:rPr>
        <w:t>，大枣、炙甘草减毒</w:t>
      </w:r>
      <w:r>
        <w:rPr/>
        <w:t xml:space="preserve">  </w:t>
      </w:r>
      <w:r>
        <w:rPr>
          <w:spacing w:val="-7"/>
        </w:rPr>
        <w:t>及调和诸药。全方共奏益气养血，温阳通脉，散寒</w:t>
      </w:r>
      <w:r>
        <w:rPr>
          <w:spacing w:val="-8"/>
        </w:rPr>
        <w:t>化痰之功。患者全身多处</w:t>
      </w:r>
      <w:r>
        <w:rPr/>
        <w:t xml:space="preserve">  </w:t>
      </w:r>
      <w:r>
        <w:rPr>
          <w:spacing w:val="-7"/>
        </w:rPr>
        <w:t>转移，疼痛明显，需服用吗啡控制，且较长时间卧床</w:t>
      </w:r>
      <w:r>
        <w:rPr>
          <w:spacing w:val="-8"/>
        </w:rPr>
        <w:t>，生活质量差，前往王</w:t>
      </w:r>
      <w:r>
        <w:rPr/>
        <w:t xml:space="preserve">  </w:t>
      </w:r>
      <w:r>
        <w:rPr>
          <w:spacing w:val="3"/>
        </w:rPr>
        <w:t>云启教授处就诊前已经过4次手术及1次放疗，且疗效均欠</w:t>
      </w:r>
      <w:r>
        <w:rPr>
          <w:spacing w:val="2"/>
        </w:rPr>
        <w:t>佳，服中药仅2</w:t>
      </w:r>
      <w:r>
        <w:rPr/>
        <w:t xml:space="preserve">  </w:t>
      </w:r>
      <w:r>
        <w:rPr>
          <w:spacing w:val="-4"/>
        </w:rPr>
        <w:t>个月就较好地控制了疼痛，持续服中药让患者摆脱了止</w:t>
      </w:r>
      <w:r>
        <w:rPr>
          <w:spacing w:val="-5"/>
        </w:rPr>
        <w:t>痛药并可下地行走，</w:t>
      </w:r>
      <w:r>
        <w:rPr/>
        <w:t xml:space="preserve"> </w:t>
      </w:r>
      <w:r>
        <w:rPr>
          <w:spacing w:val="-7"/>
        </w:rPr>
        <w:t>极大地提高了生活质量，且发现全身多处转移后</w:t>
      </w:r>
      <w:r>
        <w:rPr>
          <w:spacing w:val="-8"/>
        </w:rPr>
        <w:t>现已生存8年余，疗效显著。</w:t>
      </w:r>
    </w:p>
    <w:p>
      <w:pPr>
        <w:spacing w:line="294" w:lineRule="auto"/>
        <w:sectPr>
          <w:headerReference w:type="default" r:id="rId7"/>
          <w:pgSz w:w="9980" w:h="13950"/>
          <w:pgMar w:top="400" w:right="1390" w:bottom="400" w:left="949" w:header="0" w:footer="0" w:gutter="0"/>
        </w:sectPr>
        <w:rPr/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before="77" w:line="368" w:lineRule="exact"/>
        <w:jc w:val="right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color w:val="A0A0A0"/>
          <w:spacing w:val="-4"/>
          <w:position w:val="2"/>
        </w:rPr>
        <w:t>2</w:t>
      </w:r>
      <w:r>
        <w:rPr>
          <w:rFonts w:ascii="Arial" w:hAnsi="Arial" w:eastAsia="Arial" w:cs="Arial"/>
          <w:sz w:val="27"/>
          <w:szCs w:val="27"/>
          <w:color w:val="80A0A0"/>
          <w:spacing w:val="-4"/>
          <w:position w:val="2"/>
        </w:rPr>
        <w:t>01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099"/>
        <w:spacing w:before="101" w:line="218" w:lineRule="auto"/>
        <w:rPr>
          <w:sz w:val="31"/>
          <w:szCs w:val="31"/>
        </w:rPr>
      </w:pPr>
      <w:r>
        <w:rPr>
          <w:sz w:val="31"/>
          <w:szCs w:val="31"/>
          <w:spacing w:val="6"/>
        </w:rPr>
        <w:t>第六章</w:t>
      </w:r>
      <w:r>
        <w:rPr>
          <w:sz w:val="31"/>
          <w:szCs w:val="31"/>
          <w:spacing w:val="4"/>
        </w:rPr>
        <w:t xml:space="preserve">  </w:t>
      </w:r>
      <w:r>
        <w:rPr>
          <w:sz w:val="31"/>
          <w:szCs w:val="31"/>
          <w:spacing w:val="6"/>
        </w:rPr>
        <w:t>恶性淋巴瘤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149"/>
        <w:spacing w:before="78" w:line="220" w:lineRule="auto"/>
        <w:rPr>
          <w:sz w:val="24"/>
          <w:szCs w:val="24"/>
        </w:rPr>
      </w:pPr>
      <w:r>
        <w:rPr>
          <w:sz w:val="24"/>
          <w:szCs w:val="24"/>
          <w:spacing w:val="15"/>
        </w:rPr>
        <w:t>病案一</w:t>
      </w:r>
    </w:p>
    <w:p>
      <w:pPr>
        <w:pStyle w:val="BodyText"/>
        <w:ind w:right="483" w:firstLine="409"/>
        <w:spacing w:before="264" w:line="293" w:lineRule="auto"/>
        <w:jc w:val="both"/>
        <w:rPr/>
      </w:pPr>
      <w:r>
        <w:rPr>
          <w:spacing w:val="-2"/>
        </w:rPr>
        <w:t>袁某，女，56岁。2012年6月在中南大学湘雅三医院</w:t>
      </w:r>
      <w:r>
        <w:rPr>
          <w:spacing w:val="-3"/>
        </w:rPr>
        <w:t>行全麻下行“左侧</w:t>
      </w:r>
      <w:r>
        <w:rPr/>
        <w:t xml:space="preserve"> </w:t>
      </w:r>
      <w:r>
        <w:rPr>
          <w:spacing w:val="5"/>
        </w:rPr>
        <w:t>颌下肿块切除加鼻内镜下鼻腔肿块活检术”术后病理：1.</w:t>
      </w:r>
      <w:r>
        <w:rPr>
          <w:spacing w:val="-56"/>
        </w:rPr>
        <w:t xml:space="preserve"> </w:t>
      </w:r>
      <w:r>
        <w:rPr>
          <w:spacing w:val="5"/>
        </w:rPr>
        <w:t>(鼻咽部)结合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IHC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8"/>
        </w:rPr>
        <w:t>符合结外</w:t>
      </w:r>
      <w:r>
        <w:rPr>
          <w:rFonts w:ascii="Times New Roman" w:hAnsi="Times New Roman" w:eastAsia="Times New Roman" w:cs="Times New Roman"/>
        </w:rPr>
        <w:t>NK</w:t>
      </w:r>
      <w:r>
        <w:rPr>
          <w:rFonts w:ascii="Times New Roman" w:hAnsi="Times New Roman" w:eastAsia="Times New Roman" w:cs="Times New Roman"/>
          <w:spacing w:val="8"/>
        </w:rPr>
        <w:t>/T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 </w:t>
      </w:r>
      <w:r>
        <w:rPr>
          <w:spacing w:val="8"/>
        </w:rPr>
        <w:t>细胞淋巴瘤(鼻型);2.</w:t>
      </w:r>
      <w:r>
        <w:rPr>
          <w:spacing w:val="-48"/>
        </w:rPr>
        <w:t xml:space="preserve"> </w:t>
      </w:r>
      <w:r>
        <w:rPr>
          <w:spacing w:val="8"/>
        </w:rPr>
        <w:t>(左侧颌下)淋巴组织</w:t>
      </w:r>
      <w:r>
        <w:rPr>
          <w:spacing w:val="7"/>
        </w:rPr>
        <w:t>增生活</w:t>
      </w:r>
      <w:r>
        <w:rPr/>
        <w:t xml:space="preserve"> </w:t>
      </w:r>
      <w:r>
        <w:rPr>
          <w:spacing w:val="6"/>
        </w:rPr>
        <w:t>跃。2012年7月2日首次就诊我院，鼻</w:t>
      </w:r>
      <w:r>
        <w:rPr>
          <w:color w:val="304060"/>
          <w:spacing w:val="6"/>
        </w:rPr>
        <w:t>咽</w:t>
      </w:r>
      <w:r>
        <w:rPr>
          <w:color w:val="304060"/>
          <w:spacing w:val="5"/>
        </w:rPr>
        <w:t>鼻窦+腹部</w:t>
      </w:r>
      <w:r>
        <w:rPr>
          <w:rFonts w:ascii="Times New Roman" w:hAnsi="Times New Roman" w:eastAsia="Times New Roman" w:cs="Times New Roman"/>
          <w:color w:val="304060"/>
        </w:rPr>
        <w:t>CT</w:t>
      </w:r>
      <w:r>
        <w:rPr>
          <w:rFonts w:ascii="Times New Roman" w:hAnsi="Times New Roman" w:eastAsia="Times New Roman" w:cs="Times New Roman"/>
          <w:color w:val="304060"/>
          <w:spacing w:val="22"/>
        </w:rPr>
        <w:t xml:space="preserve"> </w:t>
      </w:r>
      <w:r>
        <w:rPr>
          <w:color w:val="304060"/>
          <w:spacing w:val="5"/>
        </w:rPr>
        <w:t>示：1.鼻腔内片状</w:t>
      </w:r>
      <w:r>
        <w:rPr>
          <w:color w:val="304060"/>
        </w:rPr>
        <w:t xml:space="preserve"> </w:t>
      </w:r>
      <w:r>
        <w:rPr>
          <w:spacing w:val="-7"/>
        </w:rPr>
        <w:t>如组织密度影及右侧咽后区双侧颈部颈动脉间隙多发淋巴结肿大，结合临床</w:t>
      </w:r>
    </w:p>
    <w:p>
      <w:pPr>
        <w:pStyle w:val="BodyText"/>
        <w:spacing w:before="1" w:line="217" w:lineRule="auto"/>
        <w:rPr/>
      </w:pPr>
      <w:r>
        <w:rPr>
          <w:color w:val="304060"/>
        </w:rPr>
        <w:t>考虑淋巴瘤；鼻窦炎；2.双肺及纵膈未见明显异常；左侧胸膜增厚；3.肝</w:t>
      </w:r>
    </w:p>
    <w:p>
      <w:pPr>
        <w:pStyle w:val="BodyText"/>
        <w:spacing w:before="90" w:line="219" w:lineRule="auto"/>
        <w:rPr/>
      </w:pPr>
      <w:r>
        <w:rPr>
          <w:spacing w:val="2"/>
        </w:rPr>
        <w:t>内多发囊肿；4.左侧附件区结节，考虑卵巢囊肿。病理会诊：免疫组化：</w:t>
      </w:r>
    </w:p>
    <w:p>
      <w:pPr>
        <w:pStyle w:val="BodyText"/>
        <w:spacing w:before="76" w:line="212" w:lineRule="auto"/>
        <w:rPr/>
      </w:pPr>
      <w:r>
        <w:rPr>
          <w:rFonts w:ascii="Times New Roman" w:hAnsi="Times New Roman" w:eastAsia="Times New Roman" w:cs="Times New Roman"/>
          <w:spacing w:val="-3"/>
        </w:rPr>
        <w:t>CD56+,TIA-1+,CD3                 </w:t>
      </w:r>
      <w:r>
        <w:rPr>
          <w:spacing w:val="-3"/>
        </w:rPr>
        <w:t>十</w:t>
      </w:r>
      <w:r>
        <w:rPr>
          <w:spacing w:val="-51"/>
        </w:rPr>
        <w:t xml:space="preserve"> </w:t>
      </w:r>
      <w:r>
        <w:rPr>
          <w:spacing w:val="-3"/>
        </w:rPr>
        <w:t>，</w:t>
      </w:r>
      <w:r>
        <w:rPr>
          <w:rFonts w:ascii="Times New Roman" w:hAnsi="Times New Roman" w:eastAsia="Times New Roman" w:cs="Times New Roman"/>
          <w:spacing w:val="-3"/>
        </w:rPr>
        <w:t>CD45R</w:t>
      </w:r>
      <w:r>
        <w:rPr>
          <w:rFonts w:ascii="Times New Roman" w:hAnsi="Times New Roman" w:eastAsia="Times New Roman" w:cs="Times New Roman"/>
          <w:spacing w:val="-4"/>
        </w:rPr>
        <w:t>O±,CD20      </w:t>
      </w:r>
      <w:r>
        <w:rPr>
          <w:spacing w:val="-4"/>
        </w:rPr>
        <w:t>一</w:t>
      </w:r>
      <w:r>
        <w:rPr>
          <w:spacing w:val="41"/>
        </w:rPr>
        <w:t xml:space="preserve"> </w:t>
      </w:r>
      <w:r>
        <w:rPr>
          <w:spacing w:val="-4"/>
        </w:rPr>
        <w:t>，</w:t>
      </w:r>
      <w:r>
        <w:rPr>
          <w:rFonts w:ascii="Times New Roman" w:hAnsi="Times New Roman" w:eastAsia="Times New Roman" w:cs="Times New Roman"/>
          <w:spacing w:val="-4"/>
        </w:rPr>
        <w:t>MUM-     </w:t>
      </w:r>
      <w:r>
        <w:rPr>
          <w:spacing w:val="-4"/>
        </w:rPr>
        <w:t>十</w:t>
      </w:r>
      <w:r>
        <w:rPr>
          <w:spacing w:val="-44"/>
        </w:rPr>
        <w:t xml:space="preserve"> </w:t>
      </w:r>
      <w:r>
        <w:rPr>
          <w:spacing w:val="-4"/>
        </w:rPr>
        <w:t>一</w:t>
      </w:r>
      <w:r>
        <w:rPr>
          <w:spacing w:val="-56"/>
        </w:rPr>
        <w:t xml:space="preserve"> </w:t>
      </w:r>
      <w:r>
        <w:rPr>
          <w:spacing w:val="-4"/>
        </w:rPr>
        <w:t>，</w:t>
      </w:r>
    </w:p>
    <w:p>
      <w:pPr>
        <w:pStyle w:val="BodyText"/>
        <w:ind w:right="388"/>
        <w:spacing w:before="114" w:line="293" w:lineRule="auto"/>
        <w:jc w:val="both"/>
        <w:rPr/>
      </w:pPr>
      <w:r>
        <w:rPr>
          <w:rFonts w:ascii="Times New Roman" w:hAnsi="Times New Roman" w:eastAsia="Times New Roman" w:cs="Times New Roman"/>
          <w:spacing w:val="-11"/>
        </w:rPr>
        <w:t>CD10</w:t>
      </w:r>
      <w:r>
        <w:rPr>
          <w:spacing w:val="-11"/>
        </w:rPr>
        <w:t>一</w:t>
      </w:r>
      <w:r>
        <w:rPr>
          <w:spacing w:val="-45"/>
        </w:rPr>
        <w:t xml:space="preserve"> </w:t>
      </w:r>
      <w:r>
        <w:rPr>
          <w:spacing w:val="-11"/>
        </w:rPr>
        <w:t>，</w:t>
      </w:r>
      <w:r>
        <w:rPr>
          <w:rFonts w:ascii="Times New Roman" w:hAnsi="Times New Roman" w:eastAsia="Times New Roman" w:cs="Times New Roman"/>
          <w:spacing w:val="-11"/>
        </w:rPr>
        <w:t>BCL—6</w:t>
      </w:r>
      <w:r>
        <w:rPr>
          <w:spacing w:val="-11"/>
        </w:rPr>
        <w:t>一。结合免疫组化检查符合弥漫型非霍奇金淋巴瘤，</w:t>
      </w:r>
      <w:r>
        <w:rPr>
          <w:rFonts w:ascii="Times New Roman" w:hAnsi="Times New Roman" w:eastAsia="Times New Roman" w:cs="Times New Roman"/>
          <w:spacing w:val="-11"/>
        </w:rPr>
        <w:t>NK/T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color w:val="304060"/>
          <w:spacing w:val="14"/>
        </w:rPr>
        <w:t>细胞型，</w:t>
      </w:r>
      <w:r>
        <w:rPr>
          <w:spacing w:val="14"/>
        </w:rPr>
        <w:t>鼻型。2012年7月4日至2012</w:t>
      </w:r>
      <w:r>
        <w:rPr>
          <w:spacing w:val="13"/>
        </w:rPr>
        <w:t>年7月10日行</w:t>
      </w:r>
      <w:r>
        <w:rPr>
          <w:rFonts w:ascii="Times New Roman" w:hAnsi="Times New Roman" w:eastAsia="Times New Roman" w:cs="Times New Roman"/>
        </w:rPr>
        <w:t>GELOXD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13"/>
        </w:rPr>
        <w:t>方案化疗</w:t>
      </w:r>
      <w:r>
        <w:rPr/>
        <w:t xml:space="preserve">  </w:t>
      </w:r>
      <w:r>
        <w:rPr>
          <w:spacing w:val="9"/>
        </w:rPr>
        <w:t>一个周期。2012年7月31日至2012年9月13日放疗：原发灶</w:t>
      </w:r>
      <w:r>
        <w:rPr>
          <w:rFonts w:ascii="Times New Roman" w:hAnsi="Times New Roman" w:eastAsia="Times New Roman" w:cs="Times New Roman"/>
        </w:rPr>
        <w:t>DT</w:t>
      </w:r>
      <w:r>
        <w:rPr>
          <w:rFonts w:ascii="Times New Roman" w:hAnsi="Times New Roman" w:eastAsia="Times New Roman" w:cs="Times New Roman"/>
          <w:spacing w:val="9"/>
        </w:rPr>
        <w:t>56  </w:t>
      </w:r>
      <w:r>
        <w:rPr>
          <w:rFonts w:ascii="Times New Roman" w:hAnsi="Times New Roman" w:eastAsia="Times New Roman" w:cs="Times New Roman"/>
        </w:rPr>
        <w:t>Gy</w:t>
      </w:r>
      <w:r>
        <w:rPr>
          <w:rFonts w:ascii="Times New Roman" w:hAnsi="Times New Roman" w:eastAsia="Times New Roman" w:cs="Times New Roman"/>
          <w:spacing w:val="9"/>
        </w:rPr>
        <w:t>/29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color w:val="304060"/>
          <w:spacing w:val="2"/>
        </w:rPr>
        <w:t>次，45天，双上颈</w:t>
      </w:r>
      <w:r>
        <w:rPr>
          <w:rFonts w:ascii="Times New Roman" w:hAnsi="Times New Roman" w:eastAsia="Times New Roman" w:cs="Times New Roman"/>
          <w:color w:val="304060"/>
        </w:rPr>
        <w:t>DT</w:t>
      </w:r>
      <w:r>
        <w:rPr>
          <w:rFonts w:ascii="Times New Roman" w:hAnsi="Times New Roman" w:eastAsia="Times New Roman" w:cs="Times New Roman"/>
          <w:color w:val="304060"/>
          <w:spacing w:val="2"/>
        </w:rPr>
        <w:t>56  </w:t>
      </w:r>
      <w:r>
        <w:rPr>
          <w:rFonts w:ascii="Times New Roman" w:hAnsi="Times New Roman" w:eastAsia="Times New Roman" w:cs="Times New Roman"/>
          <w:color w:val="304060"/>
        </w:rPr>
        <w:t>Gy</w:t>
      </w:r>
      <w:r>
        <w:rPr>
          <w:rFonts w:ascii="Times New Roman" w:hAnsi="Times New Roman" w:eastAsia="Times New Roman" w:cs="Times New Roman"/>
          <w:color w:val="304060"/>
          <w:spacing w:val="2"/>
        </w:rPr>
        <w:t>/28</w:t>
      </w:r>
      <w:r>
        <w:rPr>
          <w:color w:val="304060"/>
          <w:spacing w:val="2"/>
        </w:rPr>
        <w:t>次，42天，</w:t>
      </w:r>
      <w:r>
        <w:rPr>
          <w:spacing w:val="2"/>
        </w:rPr>
        <w:t>双下颈</w:t>
      </w:r>
      <w:r>
        <w:rPr>
          <w:rFonts w:ascii="Times New Roman" w:hAnsi="Times New Roman" w:eastAsia="Times New Roman" w:cs="Times New Roman"/>
        </w:rPr>
        <w:t>DT</w:t>
      </w:r>
      <w:r>
        <w:rPr>
          <w:rFonts w:ascii="Times New Roman" w:hAnsi="Times New Roman" w:eastAsia="Times New Roman" w:cs="Times New Roman"/>
          <w:spacing w:val="2"/>
        </w:rPr>
        <w:t>50   </w:t>
      </w:r>
      <w:r>
        <w:rPr>
          <w:rFonts w:ascii="Times New Roman" w:hAnsi="Times New Roman" w:eastAsia="Times New Roman" w:cs="Times New Roman"/>
        </w:rPr>
        <w:t>Gy</w:t>
      </w:r>
      <w:r>
        <w:rPr>
          <w:rFonts w:ascii="Times New Roman" w:hAnsi="Times New Roman" w:eastAsia="Times New Roman" w:cs="Times New Roman"/>
          <w:spacing w:val="2"/>
        </w:rPr>
        <w:t>/2</w:t>
      </w:r>
      <w:r>
        <w:rPr>
          <w:rFonts w:ascii="Times New Roman" w:hAnsi="Times New Roman" w:eastAsia="Times New Roman" w:cs="Times New Roman"/>
          <w:spacing w:val="1"/>
        </w:rPr>
        <w:t>5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1"/>
        </w:rPr>
        <w:t>次，39天。</w:t>
      </w:r>
      <w:r>
        <w:rPr/>
        <w:t xml:space="preserve"> </w:t>
      </w:r>
      <w:r>
        <w:rPr>
          <w:spacing w:val="16"/>
        </w:rPr>
        <w:t>2012年9月27日至2012年10月24日使用</w:t>
      </w:r>
      <w:r>
        <w:rPr>
          <w:rFonts w:ascii="Times New Roman" w:hAnsi="Times New Roman" w:eastAsia="Times New Roman" w:cs="Times New Roman"/>
        </w:rPr>
        <w:t>GELOXD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FangSong" w:hAnsi="FangSong" w:eastAsia="FangSong" w:cs="FangSong"/>
          <w:spacing w:val="16"/>
        </w:rPr>
        <w:t>方</w:t>
      </w:r>
      <w:r>
        <w:rPr>
          <w:rFonts w:ascii="FangSong" w:hAnsi="FangSong" w:eastAsia="FangSong" w:cs="FangSong"/>
          <w:spacing w:val="-21"/>
        </w:rPr>
        <w:t xml:space="preserve"> </w:t>
      </w:r>
      <w:r>
        <w:rPr>
          <w:rFonts w:ascii="FangSong" w:hAnsi="FangSong" w:eastAsia="FangSong" w:cs="FangSong"/>
          <w:spacing w:val="16"/>
        </w:rPr>
        <w:t>案(</w:t>
      </w:r>
      <w:r>
        <w:rPr>
          <w:rFonts w:ascii="Times New Roman" w:hAnsi="Times New Roman" w:eastAsia="Times New Roman" w:cs="Times New Roman"/>
        </w:rPr>
        <w:t>GEM</w:t>
      </w:r>
      <w:r>
        <w:rPr>
          <w:rFonts w:ascii="Times New Roman" w:hAnsi="Times New Roman" w:eastAsia="Times New Roman" w:cs="Times New Roman"/>
          <w:spacing w:val="16"/>
        </w:rPr>
        <w:t xml:space="preserve">     2.8g,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-1"/>
        </w:rPr>
        <w:t>LOHP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200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mg,L—ASP   5600</w:t>
      </w:r>
      <w:r>
        <w:rPr>
          <w:rFonts w:ascii="Times New Roman" w:hAnsi="Times New Roman" w:eastAsia="Times New Roman" w:cs="Times New Roman"/>
          <w:spacing w:val="-2"/>
        </w:rPr>
        <w:t>U,DXM   70   mg)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-2"/>
        </w:rPr>
        <w:t>化疗两个周期。因患者化疗</w:t>
      </w:r>
      <w:r>
        <w:rPr/>
        <w:t xml:space="preserve">  </w:t>
      </w:r>
      <w:r>
        <w:rPr>
          <w:spacing w:val="-7"/>
        </w:rPr>
        <w:t>耐受差，患者及家属拒绝全身静脉化疗，要求中药保守治疗，多次我院复查</w:t>
      </w:r>
      <w:r>
        <w:rPr>
          <w:spacing w:val="5"/>
        </w:rPr>
        <w:t xml:space="preserve">  </w:t>
      </w:r>
      <w:r>
        <w:rPr/>
        <w:t>示病情基本稳定。于2012年11月至我院中西结合</w:t>
      </w:r>
      <w:r>
        <w:rPr>
          <w:spacing w:val="-1"/>
        </w:rPr>
        <w:t>科门诊王云启主任医师处</w:t>
      </w:r>
      <w:r>
        <w:rPr/>
        <w:t xml:space="preserve">  </w:t>
      </w:r>
      <w:r>
        <w:rPr>
          <w:spacing w:val="3"/>
        </w:rPr>
        <w:t>行中药治疗。服用中药治疗期间，多次复查示病情稳定，未诉特殊不适。</w:t>
      </w:r>
      <w:r>
        <w:rPr>
          <w:spacing w:val="2"/>
        </w:rPr>
        <w:t xml:space="preserve"> </w:t>
      </w:r>
      <w:r>
        <w:rPr>
          <w:spacing w:val="9"/>
        </w:rPr>
        <w:t>2018年9月11日复查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提示稳定。</w:t>
      </w:r>
    </w:p>
    <w:p>
      <w:pPr>
        <w:pStyle w:val="BodyText"/>
        <w:ind w:right="388" w:firstLine="409"/>
        <w:spacing w:before="125" w:line="264" w:lineRule="auto"/>
        <w:rPr/>
      </w:pPr>
      <w:r>
        <w:rPr>
          <w:spacing w:val="-3"/>
        </w:rPr>
        <w:t>症见：精神差，神疲乏力，纳食减少，心烦失眠，夜寐难安，舌质淡，</w:t>
      </w:r>
      <w:r>
        <w:rPr>
          <w:spacing w:val="2"/>
        </w:rPr>
        <w:t xml:space="preserve"> </w:t>
      </w:r>
      <w:r>
        <w:rPr>
          <w:spacing w:val="-10"/>
        </w:rPr>
        <w:t>苔薄白，脉细。</w:t>
      </w:r>
    </w:p>
    <w:p>
      <w:pPr>
        <w:pStyle w:val="BodyText"/>
        <w:ind w:left="409"/>
        <w:spacing w:before="52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中医辨证：痰热互结。</w:t>
      </w:r>
    </w:p>
    <w:p>
      <w:pPr>
        <w:pStyle w:val="BodyText"/>
        <w:ind w:left="409"/>
        <w:spacing w:before="111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治法：清热解毒，化痰散结。</w:t>
      </w:r>
    </w:p>
    <w:p>
      <w:pPr>
        <w:pStyle w:val="BodyText"/>
        <w:ind w:left="409"/>
        <w:spacing w:before="131" w:line="220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方药：四物消瘰汤加减。</w:t>
      </w:r>
    </w:p>
    <w:p>
      <w:pPr>
        <w:spacing w:line="220" w:lineRule="auto"/>
        <w:sectPr>
          <w:pgSz w:w="9980" w:h="13950"/>
          <w:pgMar w:top="400" w:right="991" w:bottom="400" w:left="1459" w:header="0" w:footer="0" w:gutter="0"/>
        </w:sectPr>
        <w:rPr>
          <w:sz w:val="21"/>
          <w:szCs w:val="21"/>
        </w:rPr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77" w:line="368" w:lineRule="exact"/>
        <w:rPr>
          <w:sz w:val="17"/>
          <w:szCs w:val="17"/>
        </w:rPr>
      </w:pPr>
      <w:r>
        <w:rPr>
          <w:rFonts w:ascii="Arial" w:hAnsi="Arial" w:eastAsia="Arial" w:cs="Arial"/>
          <w:sz w:val="27"/>
          <w:szCs w:val="27"/>
          <w:color w:val="A090A0"/>
          <w:spacing w:val="4"/>
          <w:position w:val="4"/>
        </w:rPr>
        <w:t>2</w:t>
      </w:r>
      <w:r>
        <w:rPr>
          <w:rFonts w:ascii="Arial" w:hAnsi="Arial" w:eastAsia="Arial" w:cs="Arial"/>
          <w:sz w:val="27"/>
          <w:szCs w:val="27"/>
          <w:color w:val="A0A090"/>
          <w:spacing w:val="4"/>
          <w:position w:val="4"/>
        </w:rPr>
        <w:t>02</w:t>
      </w:r>
      <w:r>
        <w:rPr>
          <w:rFonts w:ascii="Arial" w:hAnsi="Arial" w:eastAsia="Arial" w:cs="Arial"/>
          <w:sz w:val="27"/>
          <w:szCs w:val="27"/>
          <w:color w:val="A0A090"/>
          <w:spacing w:val="-13"/>
          <w:position w:val="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8"/>
        </w:rPr>
        <w:t>e</w:t>
      </w:r>
      <w:r>
        <w:rPr>
          <w:rFonts w:ascii="Arial" w:hAnsi="Arial" w:eastAsia="Arial" w:cs="Arial"/>
          <w:sz w:val="17"/>
          <w:szCs w:val="17"/>
          <w:spacing w:val="5"/>
          <w:position w:val="8"/>
        </w:rPr>
        <w:t xml:space="preserve">     </w:t>
      </w:r>
      <w:r>
        <w:rPr>
          <w:sz w:val="17"/>
          <w:szCs w:val="17"/>
          <w:spacing w:val="4"/>
          <w:position w:val="1"/>
        </w:rPr>
        <w:t>王云启治癌验案录</w:t>
      </w:r>
    </w:p>
    <w:p>
      <w:pPr>
        <w:pStyle w:val="BodyText"/>
        <w:ind w:left="490" w:right="106" w:firstLine="430"/>
        <w:spacing w:before="278" w:line="296" w:lineRule="auto"/>
        <w:jc w:val="both"/>
        <w:rPr/>
      </w:pPr>
      <w:r>
        <w:rPr/>
        <w:t>夏枯球、陈皮、连翘、五味子、海藻各15</w:t>
      </w:r>
      <w:r>
        <w:rPr>
          <w:rFonts w:ascii="Times New Roman" w:hAnsi="Times New Roman" w:eastAsia="Times New Roman" w:cs="Times New Roman"/>
        </w:rPr>
        <w:t>g,   </w:t>
      </w:r>
      <w:r>
        <w:rPr/>
        <w:t>赤芍、菟丝子、酸枣仁、</w:t>
      </w:r>
      <w:r>
        <w:rPr>
          <w:spacing w:val="8"/>
        </w:rPr>
        <w:t xml:space="preserve"> </w:t>
      </w:r>
      <w:r>
        <w:rPr/>
        <w:t>女贞子各20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g,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/>
        <w:t>白术、海螵蛸、鸡内金、半枝莲、炒麦芽、</w:t>
      </w:r>
      <w:r>
        <w:rPr>
          <w:spacing w:val="-1"/>
        </w:rPr>
        <w:t>灵芝菌、苍术、</w:t>
      </w:r>
      <w:r>
        <w:rPr/>
        <w:t xml:space="preserve"> </w:t>
      </w:r>
      <w:r>
        <w:rPr>
          <w:spacing w:val="2"/>
        </w:rPr>
        <w:t>百合各30</w:t>
      </w:r>
      <w:r>
        <w:rPr>
          <w:rFonts w:ascii="Times New Roman" w:hAnsi="Times New Roman" w:eastAsia="Times New Roman" w:cs="Times New Roman"/>
          <w:spacing w:val="2"/>
        </w:rPr>
        <w:t>g,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 </w:t>
      </w:r>
      <w:r>
        <w:rPr>
          <w:spacing w:val="2"/>
        </w:rPr>
        <w:t>黄芪50 </w:t>
      </w:r>
      <w:r>
        <w:rPr>
          <w:rFonts w:ascii="Times New Roman" w:hAnsi="Times New Roman" w:eastAsia="Times New Roman" w:cs="Times New Roman"/>
          <w:spacing w:val="2"/>
        </w:rPr>
        <w:t>g</w:t>
      </w:r>
      <w:r>
        <w:rPr>
          <w:spacing w:val="2"/>
        </w:rPr>
        <w:t>。</w:t>
      </w:r>
    </w:p>
    <w:p>
      <w:pPr>
        <w:pStyle w:val="BodyText"/>
        <w:ind w:left="380" w:firstLine="540"/>
        <w:spacing w:before="38" w:line="294" w:lineRule="auto"/>
        <w:rPr/>
      </w:pPr>
      <w:r>
        <w:rPr>
          <w:spacing w:val="-1"/>
        </w:rPr>
        <w:t>按：一诊，本案在中国临床肿瘤学会指南指导下，结合病检结果分型、</w:t>
      </w:r>
      <w:r>
        <w:rPr>
          <w:spacing w:val="14"/>
        </w:rPr>
        <w:t xml:space="preserve"> </w:t>
      </w:r>
      <w:r>
        <w:rPr>
          <w:spacing w:val="1"/>
        </w:rPr>
        <w:t>影像学检查，西医诊断为非霍奇金氏淋巴瘤Ⅱ期结外</w:t>
      </w:r>
      <w:r>
        <w:rPr>
          <w:rFonts w:ascii="Times New Roman" w:hAnsi="Times New Roman" w:eastAsia="Times New Roman" w:cs="Times New Roman"/>
        </w:rPr>
        <w:t>NK</w:t>
      </w:r>
      <w:r>
        <w:rPr>
          <w:rFonts w:ascii="Times New Roman" w:hAnsi="Times New Roman" w:eastAsia="Times New Roman" w:cs="Times New Roman"/>
          <w:spacing w:val="1"/>
        </w:rPr>
        <w:t>/T </w:t>
      </w:r>
      <w:r>
        <w:rPr>
          <w:rFonts w:ascii="Times New Roman" w:hAnsi="Times New Roman" w:eastAsia="Times New Roman" w:cs="Times New Roman"/>
        </w:rPr>
        <w:t xml:space="preserve"> </w:t>
      </w:r>
      <w:r>
        <w:rPr/>
        <w:t>细胞淋巴瘤(鼻   </w:t>
      </w:r>
      <w:r>
        <w:rPr>
          <w:color w:val="002030"/>
          <w:spacing w:val="15"/>
        </w:rPr>
        <w:t>型</w:t>
      </w:r>
      <w:r>
        <w:rPr>
          <w:color w:val="002030"/>
          <w:spacing w:val="-16"/>
        </w:rPr>
        <w:t xml:space="preserve"> </w:t>
      </w:r>
      <w:r>
        <w:rPr>
          <w:color w:val="002030"/>
          <w:spacing w:val="15"/>
        </w:rPr>
        <w:t>)</w:t>
      </w:r>
      <w:r>
        <w:rPr>
          <w:color w:val="002030"/>
          <w:spacing w:val="-36"/>
        </w:rPr>
        <w:t xml:space="preserve"> </w:t>
      </w:r>
      <w:r>
        <w:rPr>
          <w:color w:val="002030"/>
          <w:spacing w:val="15"/>
        </w:rPr>
        <w:t>。</w:t>
      </w:r>
      <w:r>
        <w:rPr>
          <w:spacing w:val="15"/>
        </w:rPr>
        <w:t>行</w:t>
      </w:r>
      <w:r>
        <w:rPr>
          <w:rFonts w:ascii="Times New Roman" w:hAnsi="Times New Roman" w:eastAsia="Times New Roman" w:cs="Times New Roman"/>
        </w:rPr>
        <w:t>GELOXD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15"/>
        </w:rPr>
        <w:t>化疗3个周期。2</w:t>
      </w:r>
      <w:r>
        <w:rPr>
          <w:color w:val="706060"/>
          <w:spacing w:val="15"/>
        </w:rPr>
        <w:t>012年7月31日至2012年9月13日放</w:t>
      </w:r>
      <w:r>
        <w:rPr>
          <w:color w:val="706060"/>
        </w:rPr>
        <w:t xml:space="preserve">   </w:t>
      </w:r>
      <w:r>
        <w:rPr>
          <w:spacing w:val="10"/>
        </w:rPr>
        <w:t>疗39天。其后患者拒绝化疗，坚持中药治疗。恶性淋巴瘤属中</w:t>
      </w:r>
      <w:r>
        <w:rPr>
          <w:spacing w:val="9"/>
        </w:rPr>
        <w:t>医“瘰疬”</w:t>
      </w:r>
      <w:r>
        <w:rPr/>
        <w:t xml:space="preserve"> </w:t>
      </w:r>
      <w:r>
        <w:rPr>
          <w:spacing w:val="-10"/>
        </w:rPr>
        <w:t>“痰核”等范畴，机体正气不足，而外邪侵袭，阻滞气机，气滞血瘀，痰湿内</w:t>
      </w:r>
      <w:r>
        <w:rPr>
          <w:spacing w:val="5"/>
        </w:rPr>
        <w:t xml:space="preserve">   </w:t>
      </w:r>
      <w:r>
        <w:rPr>
          <w:spacing w:val="-4"/>
        </w:rPr>
        <w:t>生，痰、瘀、毒互结而致病。此方中运用黄芪、白术、山药、薏苡仁补脾益</w:t>
      </w:r>
      <w:r>
        <w:rPr>
          <w:spacing w:val="3"/>
        </w:rPr>
        <w:t xml:space="preserve">   </w:t>
      </w:r>
      <w:r>
        <w:rPr>
          <w:spacing w:val="-4"/>
        </w:rPr>
        <w:t>气，炒麦芽、鸡内金健脾和胃。陈皮理气健脾，补而不滞。菟丝子、枸杞子</w:t>
      </w:r>
      <w:r>
        <w:rPr>
          <w:spacing w:val="3"/>
        </w:rPr>
        <w:t xml:space="preserve">   </w:t>
      </w:r>
      <w:r>
        <w:rPr>
          <w:spacing w:val="-4"/>
        </w:rPr>
        <w:t>补阳益阴，补骨脂、女贞子滋阴补肾，顾护肾气，四药合用温肾阳，补肾阴，</w:t>
      </w:r>
      <w:r>
        <w:rPr>
          <w:spacing w:val="13"/>
        </w:rPr>
        <w:t xml:space="preserve"> </w:t>
      </w:r>
      <w:r>
        <w:rPr>
          <w:color w:val="406070"/>
          <w:spacing w:val="-3"/>
        </w:rPr>
        <w:t>以填补真元。</w:t>
      </w:r>
      <w:r>
        <w:rPr>
          <w:spacing w:val="-3"/>
        </w:rPr>
        <w:t>苍术加强祛湿之效，湿去则无生痰之源。酸</w:t>
      </w:r>
      <w:r>
        <w:rPr>
          <w:color w:val="405080"/>
          <w:spacing w:val="-3"/>
        </w:rPr>
        <w:t>枣仁、</w:t>
      </w:r>
      <w:r>
        <w:rPr>
          <w:color w:val="405080"/>
          <w:spacing w:val="-4"/>
        </w:rPr>
        <w:t>灵芝、百合</w:t>
      </w:r>
      <w:r>
        <w:rPr>
          <w:color w:val="405080"/>
        </w:rPr>
        <w:t xml:space="preserve">   </w:t>
      </w:r>
      <w:r>
        <w:rPr>
          <w:color w:val="405080"/>
        </w:rPr>
        <w:t>宁心安神，加之五味子补肾宁心。半枝莲、</w:t>
      </w:r>
      <w:r>
        <w:rPr/>
        <w:t>连翘清热解毒，赤芍活血散瘀，  </w:t>
      </w:r>
      <w:r>
        <w:rPr>
          <w:spacing w:val="1"/>
        </w:rPr>
        <w:t>海藻、夏枯球软坚散结。再加少量海螵蛸收敛</w:t>
      </w:r>
      <w:r>
        <w:rPr>
          <w:color w:val="706060"/>
          <w:spacing w:val="1"/>
        </w:rPr>
        <w:t>止血，预防鼻衄</w:t>
      </w:r>
      <w:r>
        <w:rPr>
          <w:color w:val="706060"/>
        </w:rPr>
        <w:t>。诸药配伍， </w:t>
      </w:r>
      <w:r>
        <w:rPr>
          <w:spacing w:val="-3"/>
        </w:rPr>
        <w:t>共奏清热解毒，化痰散结之功。</w:t>
      </w:r>
    </w:p>
    <w:p>
      <w:pPr>
        <w:pStyle w:val="BodyText"/>
        <w:ind w:left="490" w:right="225" w:firstLine="430"/>
        <w:spacing w:before="35" w:line="295" w:lineRule="auto"/>
        <w:jc w:val="both"/>
        <w:rPr/>
      </w:pPr>
      <w:r>
        <w:rPr>
          <w:spacing w:val="-7"/>
        </w:rPr>
        <w:t>二诊：患者诸症减轻，精神可，纳食一般，</w:t>
      </w:r>
      <w:r>
        <w:rPr>
          <w:color w:val="405080"/>
          <w:spacing w:val="-7"/>
        </w:rPr>
        <w:t>夜寐可，在原方</w:t>
      </w:r>
      <w:r>
        <w:rPr>
          <w:color w:val="405080"/>
          <w:spacing w:val="-8"/>
        </w:rPr>
        <w:t>基础上去酸</w:t>
      </w:r>
      <w:r>
        <w:rPr>
          <w:color w:val="405080"/>
        </w:rPr>
        <w:t xml:space="preserve"> </w:t>
      </w:r>
      <w:r>
        <w:rPr>
          <w:spacing w:val="-7"/>
        </w:rPr>
        <w:t>枣仁、百合。</w:t>
      </w:r>
      <w:r>
        <w:rPr>
          <w:color w:val="405080"/>
          <w:spacing w:val="-7"/>
        </w:rPr>
        <w:t>余药继续坚守原方，</w:t>
      </w:r>
      <w:r>
        <w:rPr>
          <w:spacing w:val="-7"/>
        </w:rPr>
        <w:t>处方35剂。患者服用中药至今，现患者生</w:t>
      </w:r>
      <w:r>
        <w:rPr>
          <w:spacing w:val="7"/>
        </w:rPr>
        <w:t xml:space="preserve"> </w:t>
      </w:r>
      <w:r>
        <w:rPr>
          <w:spacing w:val="-11"/>
        </w:rPr>
        <w:t>活质量良好，一般情况可，无特殊不适。</w:t>
      </w:r>
    </w:p>
    <w:p>
      <w:pPr>
        <w:spacing w:line="295" w:lineRule="auto"/>
        <w:sectPr>
          <w:pgSz w:w="9980" w:h="13950"/>
          <w:pgMar w:top="400" w:right="1273" w:bottom="400" w:left="959" w:header="0" w:footer="0" w:gutter="0"/>
        </w:sectPr>
        <w:rPr/>
      </w:pP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before="80" w:line="382" w:lineRule="exact"/>
        <w:jc w:val="righ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A0A090"/>
          <w:spacing w:val="-12"/>
          <w:position w:val="2"/>
        </w:rPr>
        <w:t>203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890"/>
        <w:spacing w:before="101" w:line="219" w:lineRule="auto"/>
        <w:rPr>
          <w:sz w:val="31"/>
          <w:szCs w:val="31"/>
        </w:rPr>
      </w:pPr>
      <w:r>
        <w:rPr>
          <w:sz w:val="31"/>
          <w:szCs w:val="31"/>
          <w:spacing w:val="5"/>
        </w:rPr>
        <w:t>参考文献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65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color w:val="306070"/>
          <w:spacing w:val="-1"/>
        </w:rPr>
        <w:t>[1}</w:t>
      </w:r>
      <w:r>
        <w:rPr>
          <w:sz w:val="20"/>
          <w:szCs w:val="20"/>
          <w:color w:val="306070"/>
          <w:spacing w:val="8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Roman     S,Lin      R,  </w:t>
      </w:r>
      <w:r>
        <w:rPr>
          <w:rFonts w:ascii="Times New Roman" w:hAnsi="Times New Roman" w:eastAsia="Times New Roman" w:cs="Times New Roman"/>
          <w:sz w:val="20"/>
          <w:szCs w:val="20"/>
          <w:color w:val="604030"/>
          <w:spacing w:val="-1"/>
        </w:rPr>
        <w:t>Sosa   J   A.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Prognosis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of  medullary  thyroid   </w:t>
      </w:r>
      <w:r>
        <w:rPr>
          <w:rFonts w:ascii="Times New Roman" w:hAnsi="Times New Roman" w:eastAsia="Times New Roman" w:cs="Times New Roman"/>
          <w:sz w:val="20"/>
          <w:szCs w:val="20"/>
          <w:color w:val="405070"/>
          <w:spacing w:val="-1"/>
        </w:rPr>
        <w:t>carcinoma:</w:t>
      </w:r>
    </w:p>
    <w:p>
      <w:pPr>
        <w:ind w:left="449"/>
        <w:spacing w:before="121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demographic,clinica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606070"/>
        </w:rPr>
        <w:t>l,and    </w:t>
      </w:r>
      <w:r>
        <w:rPr>
          <w:rFonts w:ascii="Times New Roman" w:hAnsi="Times New Roman" w:eastAsia="Times New Roman" w:cs="Times New Roman"/>
          <w:sz w:val="20"/>
          <w:szCs w:val="20"/>
        </w:rPr>
        <w:t>pathologic  predictors  of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surviva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  in  1252  cases  [J].</w:t>
      </w:r>
    </w:p>
    <w:p>
      <w:pPr>
        <w:ind w:left="449"/>
        <w:spacing w:before="1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Cancer,2006,107(9):2134</w:t>
      </w:r>
    </w:p>
    <w:p>
      <w:pPr>
        <w:ind w:left="449" w:right="552" w:hanging="449"/>
        <w:spacing w:before="175" w:line="31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[2]Zeng     H,Zheng      R,Guo      Y,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606070"/>
          <w:spacing w:val="-1"/>
        </w:rPr>
        <w:t>et   al.Cancer   survival</w:t>
      </w:r>
      <w:r>
        <w:rPr>
          <w:rFonts w:ascii="Times New Roman" w:hAnsi="Times New Roman" w:eastAsia="Times New Roman" w:cs="Times New Roman"/>
          <w:sz w:val="20"/>
          <w:szCs w:val="20"/>
          <w:color w:val="60607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60607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60607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606070"/>
          <w:spacing w:val="-1"/>
        </w:rPr>
        <w:t>China,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2003—2005:a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population-based   study   [J].Int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Cancer,2015,136(8):1921-1930.</w:t>
      </w:r>
    </w:p>
    <w:p>
      <w:pPr>
        <w:ind w:left="449" w:right="493" w:hanging="449"/>
        <w:spacing w:before="32" w:line="34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[3]Ji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MF,Sheng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W,Cheng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WM,et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al.Inciden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ce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mortality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of nasopharyngeal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carci-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noma:interim analysis of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 clu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ster randomized controlled screening trial(PRO-NPC-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001)in   southern   China   [J].Ann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Oncol,2019,30(10):1630—1637.</w:t>
      </w:r>
    </w:p>
    <w:p>
      <w:pPr>
        <w:ind w:left="449" w:right="542" w:hanging="449"/>
        <w:spacing w:before="20" w:line="27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[4]Chua     MLK,Wee      JTS,Hui      EP,  </w:t>
      </w:r>
      <w:r>
        <w:rPr>
          <w:rFonts w:ascii="Times New Roman" w:hAnsi="Times New Roman" w:eastAsia="Times New Roman" w:cs="Times New Roman"/>
          <w:sz w:val="19"/>
          <w:szCs w:val="19"/>
          <w:color w:val="707060"/>
          <w:spacing w:val="-1"/>
        </w:rPr>
        <w:t>et    al.Nasopharynge</w:t>
      </w:r>
      <w:r>
        <w:rPr>
          <w:rFonts w:ascii="Times New Roman" w:hAnsi="Times New Roman" w:eastAsia="Times New Roman" w:cs="Times New Roman"/>
          <w:sz w:val="19"/>
          <w:szCs w:val="19"/>
          <w:color w:val="606070"/>
          <w:spacing w:val="-1"/>
        </w:rPr>
        <w:t>al carci-noma      </w:t>
      </w:r>
      <w:r>
        <w:rPr>
          <w:rFonts w:ascii="Times New Roman" w:hAnsi="Times New Roman" w:eastAsia="Times New Roman" w:cs="Times New Roman"/>
          <w:sz w:val="19"/>
          <w:szCs w:val="19"/>
          <w:color w:val="A02030"/>
          <w:spacing w:val="-1"/>
        </w:rPr>
        <w:t>[J].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Lancet,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2016,387(10022):1012-1024.</w:t>
      </w:r>
    </w:p>
    <w:p>
      <w:pPr>
        <w:spacing w:before="16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[5]BlanchardP,Lee   A,Marguet   S,et   al.Chemotherapy   andradiother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apy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nasopharyn-</w:t>
      </w:r>
    </w:p>
    <w:p>
      <w:pPr>
        <w:ind w:left="449" w:right="512"/>
        <w:spacing w:before="145" w:line="33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geal  carcinoma:an  update  of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  MAC-NPC  meta-analysis  [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J].Lancet  Oncol,2015,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16(6):645—655.</w:t>
      </w:r>
    </w:p>
    <w:p>
      <w:pPr>
        <w:ind w:left="449" w:right="501" w:hanging="449"/>
        <w:spacing w:before="49" w:line="36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[6]Gopalan  V,Smith  RA,Ho  YH  et  al.Signet-ring  cell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carcinoma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of  colorectum-current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perspectives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molecular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biology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.</w:t>
      </w:r>
      <w:r>
        <w:rPr>
          <w:rFonts w:ascii="Times New Roman" w:hAnsi="Times New Roman" w:eastAsia="Times New Roman" w:cs="Times New Roman"/>
          <w:sz w:val="19"/>
          <w:szCs w:val="19"/>
        </w:rPr>
        <w:t>International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journal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colorectal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2011;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103050"/>
          <w:spacing w:val="-3"/>
        </w:rPr>
        <w:t>26:</w:t>
      </w:r>
      <w:r>
        <w:rPr>
          <w:rFonts w:ascii="Times New Roman" w:hAnsi="Times New Roman" w:eastAsia="Times New Roman" w:cs="Times New Roman"/>
          <w:sz w:val="18"/>
          <w:szCs w:val="18"/>
          <w:color w:val="10305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127-133</w:t>
      </w:r>
    </w:p>
    <w:p>
      <w:pPr>
        <w:ind w:left="449" w:right="494" w:hanging="449"/>
        <w:spacing w:before="8" w:line="34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[7]Nitsche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U,Friess  H,Agha  Aet  al.Prognosis  of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mucinous  and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 xml:space="preserve"> signet-ring  cell  colorec-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tal cancer in a population-based cohort.Journal of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cancer research and clinical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oncology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2016;142:2357—2366</w:t>
      </w:r>
    </w:p>
    <w:p>
      <w:pPr>
        <w:ind w:left="449" w:right="494" w:hanging="449"/>
        <w:spacing w:before="49" w:line="34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[8]Barresi  V,Reggiani  BonettiL,DomatiFet   al.Prognostic  relevance   of  histopathological </w:t>
      </w:r>
      <w:r>
        <w:rPr>
          <w:rFonts w:ascii="Times New Roman" w:hAnsi="Times New Roman" w:eastAsia="Times New Roman" w:cs="Times New Roman"/>
          <w:sz w:val="19"/>
          <w:szCs w:val="19"/>
        </w:rPr>
        <w:t>features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signet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ring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cellcarcinoma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col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orectum.Virchows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Archiv:an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interna-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tional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journal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pathology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2016;469:267—275.</w:t>
      </w:r>
    </w:p>
    <w:p>
      <w:pPr>
        <w:pStyle w:val="BodyText"/>
        <w:spacing w:line="212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[9]周婷，王云启.王云启治疗胃癌经验 [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J].  </w:t>
      </w:r>
      <w:r>
        <w:rPr>
          <w:sz w:val="20"/>
          <w:szCs w:val="20"/>
          <w:spacing w:val="-5"/>
        </w:rPr>
        <w:t>湖南中医杂志，</w:t>
      </w:r>
      <w:r>
        <w:rPr>
          <w:sz w:val="20"/>
          <w:szCs w:val="20"/>
          <w:spacing w:val="-6"/>
        </w:rPr>
        <w:t>2019,35(04):28-30.</w:t>
      </w:r>
    </w:p>
    <w:p>
      <w:pPr>
        <w:ind w:left="449"/>
        <w:spacing w:before="128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DOI:10.16808/j.cnki,issn1003—7705.2019.04.011.</w:t>
      </w:r>
    </w:p>
    <w:p>
      <w:pPr>
        <w:ind w:right="490"/>
        <w:spacing w:before="156" w:line="346" w:lineRule="auto"/>
        <w:jc w:val="righ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[10]Gopalan  V,Smith  RA,Ho  YHet  al.Signet-ring  cell  carcinom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  of  colorectum-current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perspectives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molecular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biology.International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journal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colorectal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20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11;</w:t>
      </w:r>
    </w:p>
    <w:p>
      <w:pPr>
        <w:spacing w:line="346" w:lineRule="auto"/>
        <w:sectPr>
          <w:footerReference w:type="default" r:id="rId117"/>
          <w:pgSz w:w="9980" w:h="13950"/>
          <w:pgMar w:top="400" w:right="998" w:bottom="1435" w:left="1449" w:header="0" w:footer="1273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spacing w:before="87" w:line="409" w:lineRule="exact"/>
        <w:rPr>
          <w:sz w:val="17"/>
          <w:szCs w:val="17"/>
        </w:rPr>
      </w:pPr>
      <w:r>
        <w:rPr>
          <w:rFonts w:ascii="Arial" w:hAnsi="Arial" w:eastAsia="Arial" w:cs="Arial"/>
          <w:sz w:val="30"/>
          <w:szCs w:val="30"/>
          <w:color w:val="909090"/>
          <w:spacing w:val="-1"/>
          <w:position w:val="2"/>
        </w:rPr>
        <w:t>204</w:t>
      </w:r>
      <w:r>
        <w:rPr>
          <w:rFonts w:ascii="Arial" w:hAnsi="Arial" w:eastAsia="Arial" w:cs="Arial"/>
          <w:sz w:val="30"/>
          <w:szCs w:val="30"/>
          <w:color w:val="909090"/>
          <w:spacing w:val="-26"/>
          <w:position w:val="2"/>
        </w:rPr>
        <w:t xml:space="preserve"> </w:t>
      </w:r>
      <w:r>
        <w:rPr>
          <w:rFonts w:ascii="Arial" w:hAnsi="Arial" w:eastAsia="Arial" w:cs="Arial"/>
          <w:sz w:val="30"/>
          <w:szCs w:val="30"/>
          <w:spacing w:val="-1"/>
          <w:position w:val="2"/>
        </w:rPr>
        <w:t>e</w:t>
      </w:r>
      <w:r>
        <w:rPr>
          <w:rFonts w:ascii="Arial" w:hAnsi="Arial" w:eastAsia="Arial" w:cs="Arial"/>
          <w:sz w:val="30"/>
          <w:szCs w:val="30"/>
          <w:spacing w:val="13"/>
          <w:position w:val="2"/>
        </w:rPr>
        <w:t xml:space="preserve">  </w:t>
      </w:r>
      <w:r>
        <w:rPr>
          <w:sz w:val="17"/>
          <w:szCs w:val="17"/>
          <w:spacing w:val="-1"/>
          <w:position w:val="2"/>
        </w:rPr>
        <w:t>王云启治癌验案录</w:t>
      </w:r>
    </w:p>
    <w:p>
      <w:pPr>
        <w:ind w:left="939" w:right="12" w:hanging="440"/>
        <w:spacing w:before="250" w:line="30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[11]Nitsche  U,Friess  H,Agha  Aet  al.Prognosis  of  mucinous  and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signet-ri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ng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cell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color-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ectal cancer in a populati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on-based cohort.Journal of</w:t>
      </w:r>
      <w:r>
        <w:rPr>
          <w:rFonts w:ascii="Times New Roman" w:hAnsi="Times New Roman" w:eastAsia="Times New Roman" w:cs="Times New Roman"/>
          <w:sz w:val="19"/>
          <w:szCs w:val="19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cancer research and clinical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oncology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2016;142:2357—2366</w:t>
      </w:r>
    </w:p>
    <w:p>
      <w:pPr>
        <w:ind w:left="939" w:right="12" w:hanging="440"/>
        <w:spacing w:before="125" w:line="29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05070"/>
          <w:spacing w:val="-1"/>
        </w:rPr>
        <w:t>[</w:t>
      </w:r>
      <w:r>
        <w:rPr>
          <w:rFonts w:ascii="Times New Roman" w:hAnsi="Times New Roman" w:eastAsia="Times New Roman" w:cs="Times New Roman"/>
          <w:sz w:val="20"/>
          <w:szCs w:val="20"/>
          <w:color w:val="205070"/>
        </w:rPr>
        <w:t>12]Barre    </w:t>
      </w:r>
      <w:r>
        <w:rPr>
          <w:rFonts w:ascii="Times New Roman" w:hAnsi="Times New Roman" w:eastAsia="Times New Roman" w:cs="Times New Roman"/>
          <w:sz w:val="20"/>
          <w:szCs w:val="20"/>
        </w:rPr>
        <w:t>si    V,Reggiani    Bonetti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  L,Domati    F   </w:t>
      </w:r>
      <w:r>
        <w:rPr>
          <w:rFonts w:ascii="Times New Roman" w:hAnsi="Times New Roman" w:eastAsia="Times New Roman" w:cs="Times New Roman"/>
          <w:sz w:val="20"/>
          <w:szCs w:val="20"/>
          <w:color w:val="304070"/>
          <w:spacing w:val="-1"/>
        </w:rPr>
        <w:t>et    al.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Prognostic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relevance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histopathological features in sign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et ring cell carcinoma of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colorectum.Virchows Ar-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chiv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: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international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journal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pathology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2016;469:267—275.</w:t>
      </w:r>
    </w:p>
    <w:p>
      <w:pPr>
        <w:pStyle w:val="BodyText"/>
        <w:ind w:left="939" w:right="131" w:hanging="440"/>
        <w:spacing w:before="98" w:line="27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-6"/>
        </w:rPr>
        <w:t>[13]周婷，王云启.王云启治疗胃癌经验[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J].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6"/>
        </w:rPr>
        <w:t>湖南中医杂志</w:t>
      </w:r>
      <w:r>
        <w:rPr>
          <w:sz w:val="20"/>
          <w:szCs w:val="20"/>
          <w:color w:val="506070"/>
          <w:spacing w:val="-6"/>
        </w:rPr>
        <w:t>，2019,</w:t>
      </w:r>
      <w:r>
        <w:rPr>
          <w:sz w:val="20"/>
          <w:szCs w:val="20"/>
          <w:color w:val="506070"/>
          <w:spacing w:val="-7"/>
        </w:rPr>
        <w:t>35(04):28—30.</w:t>
      </w:r>
      <w:r>
        <w:rPr>
          <w:sz w:val="20"/>
          <w:szCs w:val="20"/>
          <w:color w:val="50607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DOI:10.16808/j.cnki,issn1003—7705.2019.04.011.</w:t>
      </w:r>
    </w:p>
    <w:p>
      <w:pPr>
        <w:ind w:left="939" w:hanging="440"/>
        <w:spacing w:before="144" w:line="27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[1</w:t>
      </w:r>
      <w:r>
        <w:rPr>
          <w:rFonts w:ascii="Times New Roman" w:hAnsi="Times New Roman" w:eastAsia="Times New Roman" w:cs="Times New Roman"/>
          <w:sz w:val="19"/>
          <w:szCs w:val="19"/>
        </w:rPr>
        <w:t>4]Chan,K.M.,et                  al.,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506070"/>
        </w:rPr>
        <w:t>Characterization  </w:t>
      </w:r>
      <w:r>
        <w:rPr>
          <w:rFonts w:ascii="Times New Roman" w:hAnsi="Times New Roman" w:eastAsia="Times New Roman" w:cs="Times New Roman"/>
          <w:sz w:val="19"/>
          <w:szCs w:val="19"/>
          <w:color w:val="506070"/>
          <w:spacing w:val="-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50607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506070"/>
          <w:spacing w:val="-1"/>
        </w:rPr>
        <w:t>intrahepatic  cholangiocarcinom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   afte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curative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resection;outcome,progno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stic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factor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-1"/>
        </w:rPr>
        <w:t>,and recurrence</w:t>
      </w:r>
    </w:p>
    <w:p>
      <w:pPr>
        <w:ind w:left="499"/>
        <w:spacing w:before="146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[J].BMC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            </w:t>
      </w:r>
      <w:r>
        <w:rPr>
          <w:rFonts w:ascii="Times New Roman" w:hAnsi="Times New Roman" w:eastAsia="Times New Roman" w:cs="Times New Roman"/>
          <w:sz w:val="19"/>
          <w:szCs w:val="19"/>
        </w:rPr>
        <w:t>Gastroenterol,2018.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18(1):p.180.</w:t>
      </w:r>
    </w:p>
    <w:p>
      <w:pPr>
        <w:ind w:left="939" w:right="12" w:hanging="440"/>
        <w:spacing w:before="164" w:line="27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603020"/>
        </w:rPr>
        <w:t>[15</w:t>
      </w:r>
      <w:r>
        <w:rPr>
          <w:rFonts w:ascii="Times New Roman" w:hAnsi="Times New Roman" w:eastAsia="Times New Roman" w:cs="Times New Roman"/>
          <w:sz w:val="19"/>
          <w:szCs w:val="19"/>
          <w:color w:val="6030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]Esnaola,N.F,et   al,Evaluation    and   management    of   intrahepatic    and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 xml:space="preserve">  extrahepat-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ic      cholangiocarcinoma      [J].Cancer,2016.122(9):p.1349—69.</w:t>
      </w:r>
    </w:p>
    <w:p>
      <w:pPr>
        <w:ind w:left="939" w:right="12" w:hanging="440"/>
        <w:spacing w:before="135" w:line="3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[16]Xiao,J.,et   al.,Role   of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surgical   treatment   for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 xml:space="preserve"> hepatolithiasis-associated   intrahepat-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ic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cholangiocarcinoma:A retrospective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single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institution[J].J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Cancer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Res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her,2017.13(5):p.756—760.</w:t>
      </w:r>
    </w:p>
    <w:p>
      <w:pPr>
        <w:ind w:left="939" w:right="12" w:hanging="440"/>
        <w:spacing w:before="154" w:line="27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[17]Xun,X.D.and   Q.Li,Surgical    treatment   of   intrahepatic    cholangiocarc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inoma:aretro-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spective   study   of   104   cases[J]Cancer   B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iol   Med,2016.13(4):p.469—473.</w:t>
      </w:r>
    </w:p>
    <w:p>
      <w:pPr>
        <w:ind w:left="939" w:right="9" w:hanging="440"/>
        <w:spacing w:before="147" w:line="29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[18]Baterdene,N.,et  al.,Surgical  treatment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of  mucinproducing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cholang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iocarcinom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ari-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sing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intraductal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papillary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neoplasm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intrahepatie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bile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duct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: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report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2</w:t>
      </w:r>
      <w:r>
        <w:rPr>
          <w:rFonts w:ascii="Times New Roman" w:hAnsi="Times New Roman" w:eastAsia="Times New Roman" w:cs="Times New Roman"/>
          <w:sz w:val="19"/>
          <w:szCs w:val="19"/>
        </w:rPr>
        <w:t>cases </w:t>
      </w:r>
      <w:r>
        <w:rPr>
          <w:rFonts w:ascii="Times New Roman" w:hAnsi="Times New Roman" w:eastAsia="Times New Roman" w:cs="Times New Roman"/>
          <w:sz w:val="19"/>
          <w:szCs w:val="19"/>
        </w:rPr>
        <w:t>[J].Korean     JHepatobiliary     Pancreat     Surg,2016.20(3):p.137—43.</w:t>
      </w:r>
    </w:p>
    <w:p>
      <w:pPr>
        <w:pStyle w:val="BodyText"/>
        <w:ind w:left="939" w:right="12" w:hanging="440"/>
        <w:spacing w:before="166" w:line="314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[19]Rayar,M,et   al.,Intra-arterial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yttrium-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90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radioembolization   combined   with   system-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ic chemotherapy is a promising method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downstaging unresectable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huge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intrahepat-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ic   cholangiocarcinoma   to   surgical   treatmen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   [J].Ann   Surg   Oncol,2015.22(9):p.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05070"/>
          <w:spacing w:val="-2"/>
        </w:rPr>
        <w:t>3102</w:t>
      </w:r>
      <w:r>
        <w:rPr>
          <w:sz w:val="19"/>
          <w:szCs w:val="19"/>
          <w:spacing w:val="-2"/>
        </w:rPr>
        <w:t>-8.</w:t>
      </w:r>
    </w:p>
    <w:sectPr>
      <w:footerReference w:type="default" r:id="rId9"/>
      <w:pgSz w:w="9980" w:h="13950"/>
      <w:pgMar w:top="400" w:right="1469" w:bottom="400" w:left="95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"/>
      <w:spacing w:line="204" w:lineRule="auto"/>
      <w:rPr>
        <w:sz w:val="23"/>
        <w:szCs w:val="23"/>
      </w:rPr>
    </w:pPr>
    <w:r>
      <w:rPr>
        <w:sz w:val="23"/>
        <w:szCs w:val="23"/>
        <w:spacing w:val="3"/>
      </w:rPr>
      <w:t>苡仁各50</w:t>
    </w:r>
    <w:r>
      <w:rPr>
        <w:rFonts w:ascii="Times New Roman" w:hAnsi="Times New Roman" w:eastAsia="Times New Roman" w:cs="Times New Roman"/>
        <w:sz w:val="23"/>
        <w:szCs w:val="23"/>
        <w:spacing w:val="3"/>
      </w:rPr>
      <w:t>g</w:t>
    </w:r>
    <w:r>
      <w:rPr>
        <w:sz w:val="23"/>
        <w:szCs w:val="23"/>
        <w:spacing w:val="3"/>
      </w:rPr>
      <w:t>。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26:</w:t>
    </w:r>
    <w:r>
      <w:rPr>
        <w:rFonts w:ascii="Times New Roman" w:hAnsi="Times New Roman" w:eastAsia="Times New Roman" w:cs="Times New Roman"/>
        <w:sz w:val="18"/>
        <w:szCs w:val="18"/>
        <w:spacing w:val="10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  <w:color w:val="103050"/>
        <w:spacing w:val="-2"/>
      </w:rPr>
      <w:t>127</w:t>
    </w:r>
    <w:r>
      <w:rPr>
        <w:rFonts w:ascii="Times New Roman" w:hAnsi="Times New Roman" w:eastAsia="Times New Roman" w:cs="Times New Roman"/>
        <w:sz w:val="18"/>
        <w:szCs w:val="18"/>
        <w:spacing w:val="-2"/>
      </w:rPr>
      <w:t>-133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3" w:line="368" w:lineRule="exact"/>
      <w:rPr>
        <w:sz w:val="17"/>
        <w:szCs w:val="17"/>
      </w:rPr>
    </w:pPr>
    <w:r>
      <w:rPr>
        <w:rFonts w:ascii="Arial" w:hAnsi="Arial" w:eastAsia="Arial" w:cs="Arial"/>
        <w:sz w:val="27"/>
        <w:szCs w:val="27"/>
        <w:color w:val="90A0A0"/>
        <w:spacing w:val="1"/>
        <w:position w:val="4"/>
      </w:rPr>
      <w:t>004 </w:t>
    </w:r>
    <w:r>
      <w:rPr>
        <w:rFonts w:ascii="Times New Roman" w:hAnsi="Times New Roman" w:eastAsia="Times New Roman" w:cs="Times New Roman"/>
        <w:spacing w:val="1"/>
        <w:position w:val="5"/>
      </w:rPr>
      <w:t>e</w:t>
    </w:r>
    <w:r>
      <w:rPr>
        <w:rFonts w:ascii="Times New Roman" w:hAnsi="Times New Roman" w:eastAsia="Times New Roman" w:cs="Times New Roman"/>
        <w:spacing w:val="10"/>
        <w:position w:val="5"/>
      </w:rPr>
      <w:t xml:space="preserve">    </w:t>
    </w:r>
    <w:r>
      <w:rPr>
        <w:sz w:val="17"/>
        <w:szCs w:val="17"/>
        <w:spacing w:val="1"/>
        <w:position w:val="1"/>
      </w:rPr>
      <w:t>王云启治癌验案录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A0A090"/>
        <w:spacing w:val="-18"/>
        <w:position w:val="2"/>
      </w:rPr>
      <w:t>0</w:t>
    </w:r>
    <w:r>
      <w:rPr>
        <w:rFonts w:ascii="Arial" w:hAnsi="Arial" w:eastAsia="Arial" w:cs="Arial"/>
        <w:sz w:val="28"/>
        <w:szCs w:val="28"/>
        <w:color w:val="A0A090"/>
        <w:spacing w:val="-17"/>
        <w:position w:val="2"/>
      </w:rPr>
      <w:t>0</w:t>
    </w:r>
    <w:r>
      <w:rPr>
        <w:rFonts w:ascii="Arial" w:hAnsi="Arial" w:eastAsia="Arial" w:cs="Arial"/>
        <w:sz w:val="28"/>
        <w:szCs w:val="28"/>
        <w:color w:val="A0A090"/>
        <w:spacing w:val="-13"/>
        <w:position w:val="2"/>
      </w:rPr>
      <w:t>9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341" w:lineRule="exact"/>
      <w:jc w:val="right"/>
      <w:rPr>
        <w:rFonts w:ascii="Arial" w:hAnsi="Arial" w:eastAsia="Arial" w:cs="Arial"/>
        <w:sz w:val="25"/>
        <w:szCs w:val="25"/>
      </w:rPr>
    </w:pPr>
    <w:r>
      <w:rPr>
        <w:rFonts w:ascii="Arial" w:hAnsi="Arial" w:eastAsia="Arial" w:cs="Arial"/>
        <w:sz w:val="25"/>
        <w:szCs w:val="25"/>
        <w:color w:val="90A0A0"/>
        <w:spacing w:val="-4"/>
        <w:position w:val="1"/>
      </w:rPr>
      <w:t>011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90A0A0"/>
        <w:spacing w:val="-27"/>
        <w:position w:val="2"/>
      </w:rPr>
      <w:t>0</w:t>
    </w:r>
    <w:r>
      <w:rPr>
        <w:rFonts w:ascii="Arial" w:hAnsi="Arial" w:eastAsia="Arial" w:cs="Arial"/>
        <w:sz w:val="28"/>
        <w:szCs w:val="28"/>
        <w:color w:val="90A0A0"/>
        <w:spacing w:val="-26"/>
        <w:position w:val="2"/>
      </w:rPr>
      <w:t>1</w:t>
    </w:r>
    <w:r>
      <w:rPr>
        <w:rFonts w:ascii="Arial" w:hAnsi="Arial" w:eastAsia="Arial" w:cs="Arial"/>
        <w:sz w:val="28"/>
        <w:szCs w:val="28"/>
        <w:color w:val="A0A090"/>
        <w:spacing w:val="-13"/>
        <w:position w:val="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3" w:line="368" w:lineRule="exact"/>
      <w:jc w:val="right"/>
      <w:rPr>
        <w:rFonts w:ascii="Arial" w:hAnsi="Arial" w:eastAsia="Arial" w:cs="Arial"/>
        <w:sz w:val="27"/>
        <w:szCs w:val="27"/>
      </w:rPr>
    </w:pPr>
    <w:r>
      <w:rPr>
        <w:rFonts w:ascii="Arial" w:hAnsi="Arial" w:eastAsia="Arial" w:cs="Arial"/>
        <w:sz w:val="27"/>
        <w:szCs w:val="27"/>
        <w:color w:val="A0A0A0"/>
        <w:spacing w:val="-4"/>
        <w:position w:val="2"/>
      </w:rPr>
      <w:t>015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90A090"/>
        <w:spacing w:val="-18"/>
        <w:position w:val="2"/>
      </w:rPr>
      <w:t>0</w:t>
    </w:r>
    <w:r>
      <w:rPr>
        <w:rFonts w:ascii="Arial" w:hAnsi="Arial" w:eastAsia="Arial" w:cs="Arial"/>
        <w:sz w:val="28"/>
        <w:szCs w:val="28"/>
        <w:color w:val="90A090"/>
        <w:spacing w:val="-17"/>
        <w:position w:val="2"/>
      </w:rPr>
      <w:t>1</w:t>
    </w:r>
    <w:r>
      <w:rPr>
        <w:rFonts w:ascii="Arial" w:hAnsi="Arial" w:eastAsia="Arial" w:cs="Arial"/>
        <w:sz w:val="28"/>
        <w:szCs w:val="28"/>
        <w:color w:val="90A090"/>
        <w:spacing w:val="-13"/>
        <w:position w:val="2"/>
      </w:rPr>
      <w:t>7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A0A0A0"/>
        <w:spacing w:val="-27"/>
        <w:position w:val="2"/>
      </w:rPr>
      <w:t>0</w:t>
    </w:r>
    <w:r>
      <w:rPr>
        <w:rFonts w:ascii="Arial" w:hAnsi="Arial" w:eastAsia="Arial" w:cs="Arial"/>
        <w:sz w:val="28"/>
        <w:szCs w:val="28"/>
        <w:color w:val="A0A0A0"/>
        <w:spacing w:val="-26"/>
        <w:position w:val="2"/>
      </w:rPr>
      <w:t>1</w:t>
    </w:r>
    <w:r>
      <w:rPr>
        <w:rFonts w:ascii="Arial" w:hAnsi="Arial" w:eastAsia="Arial" w:cs="Arial"/>
        <w:sz w:val="28"/>
        <w:szCs w:val="28"/>
        <w:color w:val="A0A090"/>
        <w:spacing w:val="-13"/>
        <w:position w:val="2"/>
      </w:rPr>
      <w:t>9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A0A0A0"/>
        <w:spacing w:val="-15"/>
        <w:position w:val="2"/>
      </w:rPr>
      <w:t>02</w:t>
    </w:r>
    <w:r>
      <w:rPr>
        <w:rFonts w:ascii="Arial" w:hAnsi="Arial" w:eastAsia="Arial" w:cs="Arial"/>
        <w:sz w:val="28"/>
        <w:szCs w:val="28"/>
        <w:color w:val="90A090"/>
        <w:spacing w:val="-15"/>
        <w:position w:val="2"/>
      </w:rPr>
      <w:t>1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A0A0A0"/>
        <w:spacing w:val="-14"/>
        <w:position w:val="2"/>
      </w:rPr>
      <w:t>0</w:t>
    </w:r>
    <w:r>
      <w:rPr>
        <w:rFonts w:ascii="Arial" w:hAnsi="Arial" w:eastAsia="Arial" w:cs="Arial"/>
        <w:sz w:val="28"/>
        <w:szCs w:val="28"/>
        <w:color w:val="A0A0A0"/>
        <w:spacing w:val="-13"/>
        <w:position w:val="2"/>
      </w:rPr>
      <w:t>2</w:t>
    </w:r>
    <w:r>
      <w:rPr>
        <w:rFonts w:ascii="Arial" w:hAnsi="Arial" w:eastAsia="Arial" w:cs="Arial"/>
        <w:sz w:val="28"/>
        <w:szCs w:val="28"/>
        <w:color w:val="A0A0A0"/>
        <w:spacing w:val="-12"/>
        <w:position w:val="2"/>
      </w:rPr>
      <w:t>5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809090"/>
        <w:spacing w:val="-18"/>
        <w:position w:val="2"/>
      </w:rPr>
      <w:t>0</w:t>
    </w:r>
    <w:r>
      <w:rPr>
        <w:rFonts w:ascii="Arial" w:hAnsi="Arial" w:eastAsia="Arial" w:cs="Arial"/>
        <w:sz w:val="28"/>
        <w:szCs w:val="28"/>
        <w:color w:val="809090"/>
        <w:spacing w:val="-17"/>
        <w:position w:val="2"/>
      </w:rPr>
      <w:t>2</w:t>
    </w:r>
    <w:r>
      <w:rPr>
        <w:rFonts w:ascii="Arial" w:hAnsi="Arial" w:eastAsia="Arial" w:cs="Arial"/>
        <w:sz w:val="28"/>
        <w:szCs w:val="28"/>
        <w:color w:val="809090"/>
        <w:spacing w:val="-13"/>
        <w:position w:val="2"/>
      </w:rPr>
      <w:t>7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4" w:line="382" w:lineRule="exact"/>
      <w:rPr>
        <w:sz w:val="17"/>
        <w:szCs w:val="17"/>
      </w:rPr>
    </w:pPr>
    <w:r>
      <w:rPr>
        <w:rFonts w:ascii="Arial" w:hAnsi="Arial" w:eastAsia="Arial" w:cs="Arial"/>
        <w:sz w:val="28"/>
        <w:szCs w:val="28"/>
        <w:color w:val="90A0A0"/>
        <w:position w:val="2"/>
      </w:rPr>
      <w:t>0</w:t>
    </w:r>
    <w:r>
      <w:rPr>
        <w:rFonts w:ascii="Arial" w:hAnsi="Arial" w:eastAsia="Arial" w:cs="Arial"/>
        <w:sz w:val="28"/>
        <w:szCs w:val="28"/>
        <w:color w:val="B0B0B0"/>
        <w:position w:val="2"/>
      </w:rPr>
      <w:t>28 </w:t>
    </w:r>
    <w:r>
      <w:rPr>
        <w:rFonts w:ascii="Times New Roman" w:hAnsi="Times New Roman" w:eastAsia="Times New Roman" w:cs="Times New Roman"/>
        <w:sz w:val="20"/>
        <w:szCs w:val="20"/>
        <w:position w:val="5"/>
      </w:rPr>
      <w:t>e     </w:t>
    </w:r>
    <w:r>
      <w:rPr>
        <w:sz w:val="17"/>
        <w:szCs w:val="17"/>
        <w:position w:val="2"/>
      </w:rPr>
      <w:t>王云启治癌验案录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A0A0A0"/>
        <w:spacing w:val="-4"/>
        <w:position w:val="1"/>
      </w:rPr>
      <w:t>029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A0A0A0"/>
        <w:spacing w:val="-6"/>
        <w:position w:val="1"/>
      </w:rPr>
      <w:t>03</w:t>
    </w:r>
    <w:r>
      <w:rPr>
        <w:rFonts w:ascii="Arial" w:hAnsi="Arial" w:eastAsia="Arial" w:cs="Arial"/>
        <w:sz w:val="26"/>
        <w:szCs w:val="26"/>
        <w:color w:val="9090A0"/>
        <w:spacing w:val="-6"/>
        <w:position w:val="1"/>
      </w:rPr>
      <w:t>1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90A090"/>
        <w:spacing w:val="-4"/>
        <w:position w:val="1"/>
      </w:rPr>
      <w:t>035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809090"/>
        <w:spacing w:val="-4"/>
        <w:position w:val="1"/>
      </w:rPr>
      <w:t>037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3" w:line="368" w:lineRule="exact"/>
      <w:jc w:val="right"/>
      <w:rPr>
        <w:rFonts w:ascii="Arial" w:hAnsi="Arial" w:eastAsia="Arial" w:cs="Arial"/>
        <w:sz w:val="27"/>
        <w:szCs w:val="27"/>
      </w:rPr>
    </w:pPr>
    <w:r>
      <w:rPr>
        <w:rFonts w:ascii="Arial" w:hAnsi="Arial" w:eastAsia="Arial" w:cs="Arial"/>
        <w:sz w:val="27"/>
        <w:szCs w:val="27"/>
        <w:color w:val="909090"/>
        <w:spacing w:val="-4"/>
        <w:position w:val="2"/>
      </w:rPr>
      <w:t>041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3" w:line="368" w:lineRule="exact"/>
      <w:jc w:val="right"/>
      <w:rPr>
        <w:rFonts w:ascii="Arial" w:hAnsi="Arial" w:eastAsia="Arial" w:cs="Arial"/>
        <w:sz w:val="27"/>
        <w:szCs w:val="27"/>
      </w:rPr>
    </w:pPr>
    <w:r>
      <w:rPr>
        <w:rFonts w:ascii="Arial" w:hAnsi="Arial" w:eastAsia="Arial" w:cs="Arial"/>
        <w:sz w:val="27"/>
        <w:szCs w:val="27"/>
        <w:color w:val="A0A0A0"/>
        <w:spacing w:val="-4"/>
        <w:position w:val="2"/>
      </w:rPr>
      <w:t>043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4" w:line="382" w:lineRule="exact"/>
      <w:rPr>
        <w:sz w:val="17"/>
        <w:szCs w:val="17"/>
      </w:rPr>
    </w:pPr>
    <w:r>
      <w:rPr>
        <w:rFonts w:ascii="Arial" w:hAnsi="Arial" w:eastAsia="Arial" w:cs="Arial"/>
        <w:sz w:val="28"/>
        <w:szCs w:val="28"/>
        <w:color w:val="A0A0B0"/>
        <w:spacing w:val="3"/>
        <w:position w:val="4"/>
      </w:rPr>
      <w:t>0</w:t>
    </w:r>
    <w:r>
      <w:rPr>
        <w:rFonts w:ascii="Arial" w:hAnsi="Arial" w:eastAsia="Arial" w:cs="Arial"/>
        <w:sz w:val="28"/>
        <w:szCs w:val="28"/>
        <w:color w:val="909090"/>
        <w:spacing w:val="3"/>
        <w:position w:val="4"/>
      </w:rPr>
      <w:t>44</w:t>
    </w:r>
    <w:r>
      <w:rPr>
        <w:rFonts w:ascii="Arial" w:hAnsi="Arial" w:eastAsia="Arial" w:cs="Arial"/>
        <w:sz w:val="28"/>
        <w:szCs w:val="28"/>
        <w:color w:val="909090"/>
        <w:spacing w:val="-24"/>
        <w:position w:val="4"/>
      </w:rPr>
      <w:t xml:space="preserve"> </w:t>
    </w:r>
    <w:r>
      <w:rPr>
        <w:rFonts w:ascii="Times New Roman" w:hAnsi="Times New Roman" w:eastAsia="Times New Roman" w:cs="Times New Roman"/>
        <w:sz w:val="24"/>
        <w:szCs w:val="24"/>
        <w:spacing w:val="3"/>
        <w:position w:val="5"/>
      </w:rPr>
      <w:t>e</w:t>
    </w:r>
    <w:r>
      <w:rPr>
        <w:rFonts w:ascii="Times New Roman" w:hAnsi="Times New Roman" w:eastAsia="Times New Roman" w:cs="Times New Roman"/>
        <w:sz w:val="24"/>
        <w:szCs w:val="24"/>
        <w:spacing w:val="17"/>
        <w:w w:val="101"/>
        <w:position w:val="5"/>
      </w:rPr>
      <w:t xml:space="preserve">   </w:t>
    </w:r>
    <w:r>
      <w:rPr>
        <w:sz w:val="17"/>
        <w:szCs w:val="17"/>
        <w:spacing w:val="3"/>
      </w:rPr>
      <w:t>王云启治癌验案录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A0A0A0"/>
        <w:spacing w:val="-14"/>
        <w:position w:val="2"/>
      </w:rPr>
      <w:t>0</w:t>
    </w:r>
    <w:r>
      <w:rPr>
        <w:rFonts w:ascii="Arial" w:hAnsi="Arial" w:eastAsia="Arial" w:cs="Arial"/>
        <w:sz w:val="28"/>
        <w:szCs w:val="28"/>
        <w:color w:val="A0A0A0"/>
        <w:spacing w:val="-13"/>
        <w:position w:val="2"/>
      </w:rPr>
      <w:t>4</w:t>
    </w:r>
    <w:r>
      <w:rPr>
        <w:rFonts w:ascii="Arial" w:hAnsi="Arial" w:eastAsia="Arial" w:cs="Arial"/>
        <w:sz w:val="28"/>
        <w:szCs w:val="28"/>
        <w:color w:val="A0A0A0"/>
        <w:spacing w:val="-12"/>
        <w:position w:val="2"/>
      </w:rPr>
      <w:t>5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4" w:line="382" w:lineRule="exact"/>
      <w:rPr>
        <w:sz w:val="17"/>
        <w:szCs w:val="17"/>
      </w:rPr>
    </w:pPr>
    <w:r>
      <w:rPr>
        <w:rFonts w:ascii="Arial" w:hAnsi="Arial" w:eastAsia="Arial" w:cs="Arial"/>
        <w:sz w:val="28"/>
        <w:szCs w:val="28"/>
        <w:color w:val="90A0A0"/>
        <w:spacing w:val="1"/>
        <w:position w:val="2"/>
      </w:rPr>
      <w:t>0</w:t>
    </w:r>
    <w:r>
      <w:rPr>
        <w:rFonts w:ascii="Arial" w:hAnsi="Arial" w:eastAsia="Arial" w:cs="Arial"/>
        <w:sz w:val="28"/>
        <w:szCs w:val="28"/>
        <w:color w:val="B0B0B0"/>
        <w:spacing w:val="1"/>
        <w:position w:val="2"/>
      </w:rPr>
      <w:t>46</w:t>
    </w:r>
    <w:r>
      <w:rPr>
        <w:rFonts w:ascii="Arial" w:hAnsi="Arial" w:eastAsia="Arial" w:cs="Arial"/>
        <w:sz w:val="28"/>
        <w:szCs w:val="28"/>
        <w:color w:val="B0B0B0"/>
        <w:spacing w:val="-4"/>
        <w:position w:val="2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spacing w:val="1"/>
        <w:position w:val="5"/>
      </w:rPr>
      <w:t>e     </w:t>
    </w:r>
    <w:r>
      <w:rPr>
        <w:sz w:val="17"/>
        <w:szCs w:val="17"/>
        <w:spacing w:val="1"/>
        <w:position w:val="2"/>
      </w:rPr>
      <w:t>王云启治癌验案录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A0A0A0"/>
        <w:spacing w:val="-18"/>
        <w:position w:val="2"/>
      </w:rPr>
      <w:t>0</w:t>
    </w:r>
    <w:r>
      <w:rPr>
        <w:rFonts w:ascii="Arial" w:hAnsi="Arial" w:eastAsia="Arial" w:cs="Arial"/>
        <w:sz w:val="28"/>
        <w:szCs w:val="28"/>
        <w:color w:val="909090"/>
        <w:spacing w:val="-17"/>
        <w:position w:val="2"/>
      </w:rPr>
      <w:t>4</w:t>
    </w:r>
    <w:r>
      <w:rPr>
        <w:rFonts w:ascii="Arial" w:hAnsi="Arial" w:eastAsia="Arial" w:cs="Arial"/>
        <w:sz w:val="28"/>
        <w:szCs w:val="28"/>
        <w:color w:val="909090"/>
        <w:spacing w:val="-13"/>
        <w:position w:val="2"/>
      </w:rPr>
      <w:t>7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A0A0A0"/>
        <w:spacing w:val="-18"/>
        <w:position w:val="2"/>
      </w:rPr>
      <w:t>0</w:t>
    </w:r>
    <w:r>
      <w:rPr>
        <w:rFonts w:ascii="Arial" w:hAnsi="Arial" w:eastAsia="Arial" w:cs="Arial"/>
        <w:sz w:val="28"/>
        <w:szCs w:val="28"/>
        <w:color w:val="A0A0A0"/>
        <w:spacing w:val="-17"/>
        <w:position w:val="2"/>
      </w:rPr>
      <w:t>4</w:t>
    </w:r>
    <w:r>
      <w:rPr>
        <w:rFonts w:ascii="Arial" w:hAnsi="Arial" w:eastAsia="Arial" w:cs="Arial"/>
        <w:sz w:val="28"/>
        <w:szCs w:val="28"/>
        <w:color w:val="A0A0A0"/>
        <w:spacing w:val="-13"/>
        <w:position w:val="2"/>
      </w:rPr>
      <w:t>9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90A0A0"/>
        <w:spacing w:val="-15"/>
        <w:position w:val="2"/>
      </w:rPr>
      <w:t>05</w:t>
    </w:r>
    <w:r>
      <w:rPr>
        <w:rFonts w:ascii="Arial" w:hAnsi="Arial" w:eastAsia="Arial" w:cs="Arial"/>
        <w:sz w:val="28"/>
        <w:szCs w:val="28"/>
        <w:color w:val="A0A0A0"/>
        <w:spacing w:val="-15"/>
        <w:position w:val="2"/>
      </w:rPr>
      <w:t>1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4" w:line="382" w:lineRule="exact"/>
      <w:rPr>
        <w:sz w:val="17"/>
        <w:szCs w:val="17"/>
      </w:rPr>
    </w:pPr>
    <w:r>
      <w:rPr>
        <w:rFonts w:ascii="Arial" w:hAnsi="Arial" w:eastAsia="Arial" w:cs="Arial"/>
        <w:sz w:val="28"/>
        <w:szCs w:val="28"/>
        <w:color w:val="A0A0A0"/>
        <w:spacing w:val="-18"/>
        <w:position w:val="3"/>
      </w:rPr>
      <w:t>052</w:t>
    </w:r>
    <w:r>
      <w:rPr>
        <w:rFonts w:ascii="Arial" w:hAnsi="Arial" w:eastAsia="Arial" w:cs="Arial"/>
        <w:sz w:val="28"/>
        <w:szCs w:val="28"/>
        <w:color w:val="A0A0A0"/>
        <w:spacing w:val="16"/>
        <w:position w:val="3"/>
      </w:rPr>
      <w:t xml:space="preserve"> </w:t>
    </w:r>
    <w:r>
      <w:rPr>
        <w:rFonts w:ascii="Arial" w:hAnsi="Arial" w:eastAsia="Arial" w:cs="Arial"/>
        <w:sz w:val="17"/>
        <w:szCs w:val="17"/>
        <w:spacing w:val="7"/>
        <w:position w:val="7"/>
      </w:rPr>
      <w:t>e</w:t>
    </w:r>
    <w:r>
      <w:rPr>
        <w:rFonts w:ascii="Arial" w:hAnsi="Arial" w:eastAsia="Arial" w:cs="Arial"/>
        <w:sz w:val="17"/>
        <w:szCs w:val="17"/>
        <w:spacing w:val="1"/>
        <w:position w:val="7"/>
      </w:rPr>
      <w:t xml:space="preserve">     </w:t>
    </w:r>
    <w:r>
      <w:rPr>
        <w:sz w:val="17"/>
        <w:szCs w:val="17"/>
        <w:spacing w:val="7"/>
        <w:position w:val="2"/>
      </w:rPr>
      <w:t>王云启治癌验案录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4" w:line="382" w:lineRule="exact"/>
      <w:rPr>
        <w:sz w:val="17"/>
        <w:szCs w:val="17"/>
      </w:rPr>
    </w:pPr>
    <w:r>
      <w:rPr>
        <w:rFonts w:ascii="Arial" w:hAnsi="Arial" w:eastAsia="Arial" w:cs="Arial"/>
        <w:sz w:val="28"/>
        <w:szCs w:val="28"/>
        <w:spacing w:val="4"/>
        <w:position w:val="2"/>
      </w:rPr>
      <w:t>054e</w:t>
    </w:r>
    <w:r>
      <w:rPr>
        <w:rFonts w:ascii="Arial" w:hAnsi="Arial" w:eastAsia="Arial" w:cs="Arial"/>
        <w:sz w:val="28"/>
        <w:szCs w:val="28"/>
        <w:spacing w:val="35"/>
        <w:position w:val="2"/>
      </w:rPr>
      <w:t xml:space="preserve">  </w:t>
    </w:r>
    <w:r>
      <w:rPr>
        <w:sz w:val="17"/>
        <w:szCs w:val="17"/>
        <w:spacing w:val="4"/>
        <w:position w:val="3"/>
      </w:rPr>
      <w:t>王云启治癌验案录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90A090"/>
        <w:spacing w:val="-14"/>
        <w:position w:val="2"/>
      </w:rPr>
      <w:t>0</w:t>
    </w:r>
    <w:r>
      <w:rPr>
        <w:rFonts w:ascii="Arial" w:hAnsi="Arial" w:eastAsia="Arial" w:cs="Arial"/>
        <w:sz w:val="28"/>
        <w:szCs w:val="28"/>
        <w:color w:val="90A090"/>
        <w:spacing w:val="-13"/>
        <w:position w:val="2"/>
      </w:rPr>
      <w:t>5</w:t>
    </w:r>
    <w:r>
      <w:rPr>
        <w:rFonts w:ascii="Arial" w:hAnsi="Arial" w:eastAsia="Arial" w:cs="Arial"/>
        <w:sz w:val="28"/>
        <w:szCs w:val="28"/>
        <w:color w:val="90A090"/>
        <w:spacing w:val="-12"/>
        <w:position w:val="2"/>
      </w:rPr>
      <w:t>5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809080"/>
        <w:spacing w:val="-18"/>
        <w:position w:val="2"/>
      </w:rPr>
      <w:t>0</w:t>
    </w:r>
    <w:r>
      <w:rPr>
        <w:rFonts w:ascii="Arial" w:hAnsi="Arial" w:eastAsia="Arial" w:cs="Arial"/>
        <w:sz w:val="28"/>
        <w:szCs w:val="28"/>
        <w:color w:val="809080"/>
        <w:spacing w:val="-17"/>
        <w:position w:val="2"/>
      </w:rPr>
      <w:t>5</w:t>
    </w:r>
    <w:r>
      <w:rPr>
        <w:rFonts w:ascii="Arial" w:hAnsi="Arial" w:eastAsia="Arial" w:cs="Arial"/>
        <w:sz w:val="28"/>
        <w:szCs w:val="28"/>
        <w:color w:val="809080"/>
        <w:spacing w:val="-13"/>
        <w:position w:val="2"/>
      </w:rPr>
      <w:t>7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3" w:line="368" w:lineRule="exact"/>
      <w:jc w:val="right"/>
      <w:rPr>
        <w:rFonts w:ascii="Arial" w:hAnsi="Arial" w:eastAsia="Arial" w:cs="Arial"/>
        <w:sz w:val="27"/>
        <w:szCs w:val="27"/>
      </w:rPr>
    </w:pPr>
    <w:r>
      <w:rPr>
        <w:rFonts w:ascii="Arial" w:hAnsi="Arial" w:eastAsia="Arial" w:cs="Arial"/>
        <w:sz w:val="27"/>
        <w:szCs w:val="27"/>
        <w:color w:val="9090A0"/>
        <w:spacing w:val="-10"/>
        <w:position w:val="2"/>
      </w:rPr>
      <w:t>0</w:t>
    </w:r>
    <w:r>
      <w:rPr>
        <w:rFonts w:ascii="Arial" w:hAnsi="Arial" w:eastAsia="Arial" w:cs="Arial"/>
        <w:sz w:val="27"/>
        <w:szCs w:val="27"/>
        <w:color w:val="A0A0A0"/>
        <w:spacing w:val="-10"/>
        <w:position w:val="2"/>
      </w:rPr>
      <w:t>6</w:t>
    </w:r>
    <w:r>
      <w:rPr>
        <w:rFonts w:ascii="Arial" w:hAnsi="Arial" w:eastAsia="Arial" w:cs="Arial"/>
        <w:sz w:val="27"/>
        <w:szCs w:val="27"/>
        <w:color w:val="9090A0"/>
        <w:spacing w:val="-10"/>
        <w:position w:val="2"/>
      </w:rPr>
      <w:t>1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90A0A0"/>
        <w:spacing w:val="-9"/>
        <w:position w:val="2"/>
      </w:rPr>
      <w:t>0</w:t>
    </w:r>
    <w:r>
      <w:rPr>
        <w:rFonts w:ascii="Arial" w:hAnsi="Arial" w:eastAsia="Arial" w:cs="Arial"/>
        <w:sz w:val="28"/>
        <w:szCs w:val="28"/>
        <w:color w:val="B0A0A0"/>
        <w:spacing w:val="-9"/>
        <w:position w:val="2"/>
      </w:rPr>
      <w:t>63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90A0A0"/>
        <w:spacing w:val="-18"/>
        <w:position w:val="2"/>
      </w:rPr>
      <w:t>0</w:t>
    </w:r>
    <w:r>
      <w:rPr>
        <w:rFonts w:ascii="Arial" w:hAnsi="Arial" w:eastAsia="Arial" w:cs="Arial"/>
        <w:sz w:val="28"/>
        <w:szCs w:val="28"/>
        <w:color w:val="90A0A0"/>
        <w:spacing w:val="-17"/>
        <w:position w:val="2"/>
      </w:rPr>
      <w:t>6</w:t>
    </w:r>
    <w:r>
      <w:rPr>
        <w:rFonts w:ascii="Arial" w:hAnsi="Arial" w:eastAsia="Arial" w:cs="Arial"/>
        <w:sz w:val="28"/>
        <w:szCs w:val="28"/>
        <w:color w:val="90A0A0"/>
        <w:spacing w:val="-13"/>
        <w:position w:val="2"/>
      </w:rPr>
      <w:t>7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90A0A0"/>
        <w:spacing w:val="-9"/>
        <w:position w:val="2"/>
      </w:rPr>
      <w:t>0</w:t>
    </w:r>
    <w:r>
      <w:rPr>
        <w:rFonts w:ascii="Arial" w:hAnsi="Arial" w:eastAsia="Arial" w:cs="Arial"/>
        <w:sz w:val="28"/>
        <w:szCs w:val="28"/>
        <w:color w:val="B0A0A0"/>
        <w:spacing w:val="-9"/>
        <w:position w:val="2"/>
      </w:rPr>
      <w:t>69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3" w:line="368" w:lineRule="exact"/>
      <w:jc w:val="right"/>
      <w:rPr>
        <w:rFonts w:ascii="Arial" w:hAnsi="Arial" w:eastAsia="Arial" w:cs="Arial"/>
        <w:sz w:val="27"/>
        <w:szCs w:val="27"/>
      </w:rPr>
    </w:pPr>
    <w:r>
      <w:rPr>
        <w:rFonts w:ascii="Arial" w:hAnsi="Arial" w:eastAsia="Arial" w:cs="Arial"/>
        <w:sz w:val="27"/>
        <w:szCs w:val="27"/>
        <w:color w:val="9090A0"/>
        <w:spacing w:val="-14"/>
        <w:position w:val="2"/>
      </w:rPr>
      <w:t>0</w:t>
    </w:r>
    <w:r>
      <w:rPr>
        <w:rFonts w:ascii="Arial" w:hAnsi="Arial" w:eastAsia="Arial" w:cs="Arial"/>
        <w:sz w:val="27"/>
        <w:szCs w:val="27"/>
        <w:color w:val="406070"/>
        <w:spacing w:val="-14"/>
        <w:position w:val="2"/>
      </w:rPr>
      <w:t>7</w:t>
    </w:r>
    <w:r>
      <w:rPr>
        <w:rFonts w:ascii="Arial" w:hAnsi="Arial" w:eastAsia="Arial" w:cs="Arial"/>
        <w:sz w:val="27"/>
        <w:szCs w:val="27"/>
        <w:color w:val="90A090"/>
        <w:spacing w:val="-14"/>
        <w:position w:val="2"/>
      </w:rPr>
      <w:t>1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809090"/>
        <w:spacing w:val="-18"/>
        <w:position w:val="2"/>
      </w:rPr>
      <w:t>0</w:t>
    </w:r>
    <w:r>
      <w:rPr>
        <w:rFonts w:ascii="Arial" w:hAnsi="Arial" w:eastAsia="Arial" w:cs="Arial"/>
        <w:sz w:val="28"/>
        <w:szCs w:val="28"/>
        <w:color w:val="809090"/>
        <w:spacing w:val="-17"/>
        <w:position w:val="2"/>
      </w:rPr>
      <w:t>7</w:t>
    </w:r>
    <w:r>
      <w:rPr>
        <w:rFonts w:ascii="Arial" w:hAnsi="Arial" w:eastAsia="Arial" w:cs="Arial"/>
        <w:sz w:val="28"/>
        <w:szCs w:val="28"/>
        <w:color w:val="809090"/>
        <w:spacing w:val="-13"/>
        <w:position w:val="2"/>
      </w:rPr>
      <w:t>3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706060"/>
        <w:spacing w:val="-16"/>
        <w:position w:val="2"/>
      </w:rPr>
      <w:t>07</w:t>
    </w:r>
    <w:r>
      <w:rPr>
        <w:rFonts w:ascii="Arial" w:hAnsi="Arial" w:eastAsia="Arial" w:cs="Arial"/>
        <w:sz w:val="28"/>
        <w:szCs w:val="28"/>
        <w:color w:val="A0A090"/>
        <w:spacing w:val="-13"/>
        <w:position w:val="2"/>
      </w:rPr>
      <w:t>9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3" w:line="368" w:lineRule="exact"/>
      <w:jc w:val="right"/>
      <w:rPr>
        <w:rFonts w:ascii="Arial" w:hAnsi="Arial" w:eastAsia="Arial" w:cs="Arial"/>
        <w:sz w:val="27"/>
        <w:szCs w:val="27"/>
      </w:rPr>
    </w:pPr>
    <w:r>
      <w:rPr>
        <w:rFonts w:ascii="Arial" w:hAnsi="Arial" w:eastAsia="Arial" w:cs="Arial"/>
        <w:sz w:val="27"/>
        <w:szCs w:val="27"/>
        <w:color w:val="90A0A0"/>
        <w:spacing w:val="-4"/>
        <w:position w:val="2"/>
      </w:rPr>
      <w:t>081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3" w:line="368" w:lineRule="exact"/>
      <w:jc w:val="right"/>
      <w:rPr>
        <w:rFonts w:ascii="Arial" w:hAnsi="Arial" w:eastAsia="Arial" w:cs="Arial"/>
        <w:sz w:val="27"/>
        <w:szCs w:val="27"/>
      </w:rPr>
    </w:pPr>
    <w:r>
      <w:rPr>
        <w:rFonts w:ascii="Arial" w:hAnsi="Arial" w:eastAsia="Arial" w:cs="Arial"/>
        <w:sz w:val="27"/>
        <w:szCs w:val="27"/>
        <w:color w:val="A0A0A0"/>
        <w:spacing w:val="-4"/>
        <w:position w:val="2"/>
      </w:rPr>
      <w:t>083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3" w:line="368" w:lineRule="exact"/>
      <w:jc w:val="right"/>
      <w:rPr>
        <w:rFonts w:ascii="Arial" w:hAnsi="Arial" w:eastAsia="Arial" w:cs="Arial"/>
        <w:sz w:val="27"/>
        <w:szCs w:val="27"/>
      </w:rPr>
    </w:pPr>
    <w:r>
      <w:rPr>
        <w:rFonts w:ascii="Arial" w:hAnsi="Arial" w:eastAsia="Arial" w:cs="Arial"/>
        <w:sz w:val="27"/>
        <w:szCs w:val="27"/>
        <w:color w:val="A0A0A0"/>
        <w:spacing w:val="-4"/>
        <w:position w:val="2"/>
      </w:rPr>
      <w:t>085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809090"/>
        <w:spacing w:val="-18"/>
        <w:position w:val="2"/>
      </w:rPr>
      <w:t>0</w:t>
    </w:r>
    <w:r>
      <w:rPr>
        <w:rFonts w:ascii="Arial" w:hAnsi="Arial" w:eastAsia="Arial" w:cs="Arial"/>
        <w:sz w:val="28"/>
        <w:szCs w:val="28"/>
        <w:color w:val="809090"/>
        <w:spacing w:val="-17"/>
        <w:position w:val="2"/>
      </w:rPr>
      <w:t>8</w:t>
    </w:r>
    <w:r>
      <w:rPr>
        <w:rFonts w:ascii="Arial" w:hAnsi="Arial" w:eastAsia="Arial" w:cs="Arial"/>
        <w:sz w:val="28"/>
        <w:szCs w:val="28"/>
        <w:color w:val="809090"/>
        <w:spacing w:val="-13"/>
        <w:position w:val="2"/>
      </w:rPr>
      <w:t>7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A0A0A0"/>
        <w:spacing w:val="-4"/>
        <w:position w:val="1"/>
      </w:rPr>
      <w:t>089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3" w:line="368" w:lineRule="exact"/>
      <w:jc w:val="right"/>
      <w:rPr>
        <w:rFonts w:ascii="Arial" w:hAnsi="Arial" w:eastAsia="Arial" w:cs="Arial"/>
        <w:sz w:val="27"/>
        <w:szCs w:val="27"/>
      </w:rPr>
    </w:pPr>
    <w:r>
      <w:rPr>
        <w:rFonts w:ascii="Arial" w:hAnsi="Arial" w:eastAsia="Arial" w:cs="Arial"/>
        <w:sz w:val="27"/>
        <w:szCs w:val="27"/>
        <w:color w:val="9090A0"/>
        <w:spacing w:val="-8"/>
        <w:position w:val="2"/>
      </w:rPr>
      <w:t>0</w:t>
    </w:r>
    <w:r>
      <w:rPr>
        <w:rFonts w:ascii="Arial" w:hAnsi="Arial" w:eastAsia="Arial" w:cs="Arial"/>
        <w:sz w:val="27"/>
        <w:szCs w:val="27"/>
        <w:color w:val="A0A0A0"/>
        <w:spacing w:val="-8"/>
        <w:position w:val="2"/>
      </w:rPr>
      <w:t>91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A0A090"/>
        <w:spacing w:val="-18"/>
        <w:position w:val="2"/>
      </w:rPr>
      <w:t>0</w:t>
    </w:r>
    <w:r>
      <w:rPr>
        <w:rFonts w:ascii="Arial" w:hAnsi="Arial" w:eastAsia="Arial" w:cs="Arial"/>
        <w:sz w:val="28"/>
        <w:szCs w:val="28"/>
        <w:color w:val="A0A090"/>
        <w:spacing w:val="-17"/>
        <w:position w:val="2"/>
      </w:rPr>
      <w:t>9</w:t>
    </w:r>
    <w:r>
      <w:rPr>
        <w:rFonts w:ascii="Arial" w:hAnsi="Arial" w:eastAsia="Arial" w:cs="Arial"/>
        <w:sz w:val="28"/>
        <w:szCs w:val="28"/>
        <w:color w:val="A0A090"/>
        <w:spacing w:val="-13"/>
        <w:position w:val="2"/>
      </w:rPr>
      <w:t>3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90A090"/>
        <w:spacing w:val="-14"/>
        <w:position w:val="2"/>
      </w:rPr>
      <w:t>0</w:t>
    </w:r>
    <w:r>
      <w:rPr>
        <w:rFonts w:ascii="Arial" w:hAnsi="Arial" w:eastAsia="Arial" w:cs="Arial"/>
        <w:sz w:val="28"/>
        <w:szCs w:val="28"/>
        <w:color w:val="90A090"/>
        <w:spacing w:val="-13"/>
        <w:position w:val="2"/>
      </w:rPr>
      <w:t>9</w:t>
    </w:r>
    <w:r>
      <w:rPr>
        <w:rFonts w:ascii="Arial" w:hAnsi="Arial" w:eastAsia="Arial" w:cs="Arial"/>
        <w:sz w:val="28"/>
        <w:szCs w:val="28"/>
        <w:color w:val="90A090"/>
        <w:spacing w:val="-12"/>
        <w:position w:val="2"/>
      </w:rPr>
      <w:t>5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4" w:line="382" w:lineRule="exact"/>
      <w:rPr>
        <w:sz w:val="17"/>
        <w:szCs w:val="17"/>
      </w:rPr>
    </w:pPr>
    <w:r>
      <w:rPr>
        <w:rFonts w:ascii="Arial" w:hAnsi="Arial" w:eastAsia="Arial" w:cs="Arial"/>
        <w:sz w:val="28"/>
        <w:szCs w:val="28"/>
        <w:color w:val="A0A090"/>
        <w:position w:val="3"/>
      </w:rPr>
      <w:t>096 </w:t>
    </w:r>
    <w:r>
      <w:rPr>
        <w:rFonts w:ascii="Times New Roman" w:hAnsi="Times New Roman" w:eastAsia="Times New Roman" w:cs="Times New Roman"/>
        <w:sz w:val="20"/>
        <w:szCs w:val="20"/>
        <w:position w:val="5"/>
      </w:rPr>
      <w:t>e     </w:t>
    </w:r>
    <w:r>
      <w:rPr>
        <w:sz w:val="17"/>
        <w:szCs w:val="17"/>
        <w:position w:val="2"/>
      </w:rPr>
      <w:t>王云启治癌验案录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809090"/>
        <w:spacing w:val="-18"/>
        <w:position w:val="2"/>
      </w:rPr>
      <w:t>0</w:t>
    </w:r>
    <w:r>
      <w:rPr>
        <w:rFonts w:ascii="Arial" w:hAnsi="Arial" w:eastAsia="Arial" w:cs="Arial"/>
        <w:sz w:val="28"/>
        <w:szCs w:val="28"/>
        <w:color w:val="809090"/>
        <w:spacing w:val="-17"/>
        <w:position w:val="2"/>
      </w:rPr>
      <w:t>9</w:t>
    </w:r>
    <w:r>
      <w:rPr>
        <w:rFonts w:ascii="Arial" w:hAnsi="Arial" w:eastAsia="Arial" w:cs="Arial"/>
        <w:sz w:val="28"/>
        <w:szCs w:val="28"/>
        <w:color w:val="809090"/>
        <w:spacing w:val="-13"/>
        <w:position w:val="2"/>
      </w:rPr>
      <w:t>7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A0A090"/>
        <w:spacing w:val="-4"/>
        <w:position w:val="1"/>
      </w:rPr>
      <w:t>099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90A090"/>
        <w:spacing w:val="-28"/>
        <w:position w:val="2"/>
      </w:rPr>
      <w:t>10</w:t>
    </w:r>
    <w:r>
      <w:rPr>
        <w:rFonts w:ascii="Arial" w:hAnsi="Arial" w:eastAsia="Arial" w:cs="Arial"/>
        <w:sz w:val="28"/>
        <w:szCs w:val="28"/>
        <w:color w:val="A0A0A0"/>
        <w:spacing w:val="-28"/>
        <w:position w:val="2"/>
      </w:rPr>
      <w:t>1</w:t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909090"/>
        <w:spacing w:val="-20"/>
        <w:position w:val="1"/>
      </w:rPr>
      <w:t>1</w:t>
    </w:r>
    <w:r>
      <w:rPr>
        <w:rFonts w:ascii="Arial" w:hAnsi="Arial" w:eastAsia="Arial" w:cs="Arial"/>
        <w:sz w:val="26"/>
        <w:szCs w:val="26"/>
        <w:color w:val="80A0A0"/>
        <w:spacing w:val="-19"/>
        <w:position w:val="1"/>
      </w:rPr>
      <w:t>0</w:t>
    </w:r>
    <w:r>
      <w:rPr>
        <w:rFonts w:ascii="Arial" w:hAnsi="Arial" w:eastAsia="Arial" w:cs="Arial"/>
        <w:sz w:val="26"/>
        <w:szCs w:val="26"/>
        <w:color w:val="A0A0A0"/>
        <w:spacing w:val="-12"/>
        <w:position w:val="1"/>
      </w:rPr>
      <w:t>3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6" w:line="409" w:lineRule="exact"/>
      <w:rPr>
        <w:sz w:val="17"/>
        <w:szCs w:val="17"/>
      </w:rPr>
    </w:pPr>
    <w:r>
      <w:rPr>
        <w:rFonts w:ascii="Arial" w:hAnsi="Arial" w:eastAsia="Arial" w:cs="Arial"/>
        <w:sz w:val="30"/>
        <w:szCs w:val="30"/>
        <w:color w:val="90A0A0"/>
        <w:spacing w:val="-1"/>
        <w:position w:val="2"/>
      </w:rPr>
      <w:t>104</w:t>
    </w:r>
    <w:r>
      <w:rPr>
        <w:rFonts w:ascii="Arial" w:hAnsi="Arial" w:eastAsia="Arial" w:cs="Arial"/>
        <w:sz w:val="30"/>
        <w:szCs w:val="30"/>
        <w:color w:val="90A0A0"/>
        <w:spacing w:val="-33"/>
        <w:position w:val="2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spacing w:val="-1"/>
        <w:position w:val="7"/>
      </w:rPr>
      <w:t>e</w:t>
    </w:r>
    <w:r>
      <w:rPr>
        <w:rFonts w:ascii="Times New Roman" w:hAnsi="Times New Roman" w:eastAsia="Times New Roman" w:cs="Times New Roman"/>
        <w:sz w:val="20"/>
        <w:szCs w:val="20"/>
        <w:spacing w:val="12"/>
        <w:position w:val="7"/>
      </w:rPr>
      <w:t xml:space="preserve">    </w:t>
    </w:r>
    <w:r>
      <w:rPr>
        <w:sz w:val="17"/>
        <w:szCs w:val="17"/>
        <w:spacing w:val="-1"/>
        <w:position w:val="2"/>
      </w:rPr>
      <w:t>王云启治癌验案录</w:t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3" w:line="368" w:lineRule="exact"/>
      <w:jc w:val="right"/>
      <w:rPr>
        <w:rFonts w:ascii="Arial" w:hAnsi="Arial" w:eastAsia="Arial" w:cs="Arial"/>
        <w:sz w:val="27"/>
        <w:szCs w:val="27"/>
      </w:rPr>
    </w:pPr>
    <w:r>
      <w:rPr>
        <w:rFonts w:ascii="Arial" w:hAnsi="Arial" w:eastAsia="Arial" w:cs="Arial"/>
        <w:sz w:val="27"/>
        <w:szCs w:val="27"/>
        <w:color w:val="90A0A0"/>
        <w:spacing w:val="-26"/>
        <w:position w:val="2"/>
      </w:rPr>
      <w:t>10</w:t>
    </w:r>
    <w:r>
      <w:rPr>
        <w:rFonts w:ascii="Arial" w:hAnsi="Arial" w:eastAsia="Arial" w:cs="Arial"/>
        <w:sz w:val="27"/>
        <w:szCs w:val="27"/>
        <w:color w:val="A0A0A0"/>
        <w:spacing w:val="-11"/>
        <w:position w:val="2"/>
      </w:rPr>
      <w:t>5</w:t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909090"/>
        <w:spacing w:val="-28"/>
        <w:position w:val="2"/>
      </w:rPr>
      <w:t>1</w:t>
    </w:r>
    <w:r>
      <w:rPr>
        <w:rFonts w:ascii="Arial" w:hAnsi="Arial" w:eastAsia="Arial" w:cs="Arial"/>
        <w:sz w:val="28"/>
        <w:szCs w:val="28"/>
        <w:color w:val="8090A0"/>
        <w:spacing w:val="-28"/>
        <w:position w:val="2"/>
      </w:rPr>
      <w:t>0</w:t>
    </w:r>
    <w:r>
      <w:rPr>
        <w:rFonts w:ascii="Arial" w:hAnsi="Arial" w:eastAsia="Arial" w:cs="Arial"/>
        <w:sz w:val="28"/>
        <w:szCs w:val="28"/>
        <w:color w:val="8090A0"/>
        <w:spacing w:val="-13"/>
        <w:position w:val="2"/>
      </w:rPr>
      <w:t>7</w:t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0" w:line="313" w:lineRule="exact"/>
      <w:jc w:val="right"/>
      <w:rPr>
        <w:rFonts w:ascii="Arial" w:hAnsi="Arial" w:eastAsia="Arial" w:cs="Arial"/>
        <w:sz w:val="23"/>
        <w:szCs w:val="23"/>
      </w:rPr>
    </w:pPr>
    <w:r>
      <w:rPr>
        <w:rFonts w:ascii="Arial" w:hAnsi="Arial" w:eastAsia="Arial" w:cs="Arial"/>
        <w:sz w:val="23"/>
        <w:szCs w:val="23"/>
        <w:color w:val="909090"/>
        <w:spacing w:val="-6"/>
        <w:position w:val="1"/>
      </w:rPr>
      <w:t>10</w:t>
    </w:r>
    <w:r>
      <w:rPr>
        <w:rFonts w:ascii="Arial" w:hAnsi="Arial" w:eastAsia="Arial" w:cs="Arial"/>
        <w:sz w:val="23"/>
        <w:szCs w:val="23"/>
        <w:color w:val="B0B090"/>
        <w:spacing w:val="-6"/>
        <w:position w:val="1"/>
      </w:rPr>
      <w:t>9</w:t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92" w:line="197" w:lineRule="auto"/>
      <w:jc w:val="right"/>
      <w:rPr>
        <w:rFonts w:ascii="Arial" w:hAnsi="Arial" w:eastAsia="Arial" w:cs="Arial"/>
        <w:sz w:val="23"/>
        <w:szCs w:val="23"/>
      </w:rPr>
    </w:pPr>
    <w:r>
      <w:rPr>
        <w:rFonts w:ascii="Arial" w:hAnsi="Arial" w:eastAsia="Arial" w:cs="Arial"/>
        <w:sz w:val="23"/>
        <w:szCs w:val="23"/>
        <w:color w:val="A0A0A0"/>
        <w:spacing w:val="-11"/>
      </w:rPr>
      <w:t>1</w:t>
    </w:r>
    <w:r>
      <w:rPr>
        <w:rFonts w:ascii="Arial" w:hAnsi="Arial" w:eastAsia="Arial" w:cs="Arial"/>
        <w:sz w:val="23"/>
        <w:szCs w:val="23"/>
        <w:color w:val="8090B0"/>
        <w:spacing w:val="-11"/>
      </w:rPr>
      <w:t>1</w:t>
    </w:r>
    <w:r>
      <w:rPr>
        <w:rFonts w:ascii="Arial" w:hAnsi="Arial" w:eastAsia="Arial" w:cs="Arial"/>
        <w:sz w:val="23"/>
        <w:szCs w:val="23"/>
        <w:color w:val="809080"/>
        <w:spacing w:val="-11"/>
      </w:rPr>
      <w:t>1</w:t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90A0A0"/>
        <w:spacing w:val="-27"/>
        <w:position w:val="1"/>
      </w:rPr>
      <w:t>1</w:t>
    </w:r>
    <w:r>
      <w:rPr>
        <w:rFonts w:ascii="Arial" w:hAnsi="Arial" w:eastAsia="Arial" w:cs="Arial"/>
        <w:sz w:val="26"/>
        <w:szCs w:val="26"/>
        <w:color w:val="A0A0A0"/>
        <w:spacing w:val="-27"/>
        <w:position w:val="1"/>
      </w:rPr>
      <w:t>1</w:t>
    </w:r>
    <w:r>
      <w:rPr>
        <w:rFonts w:ascii="Arial" w:hAnsi="Arial" w:eastAsia="Arial" w:cs="Arial"/>
        <w:sz w:val="26"/>
        <w:szCs w:val="26"/>
        <w:color w:val="A0A0A0"/>
        <w:spacing w:val="-12"/>
        <w:position w:val="1"/>
      </w:rPr>
      <w:t>3</w:t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00" w:line="191" w:lineRule="auto"/>
      <w:rPr>
        <w:sz w:val="17"/>
        <w:szCs w:val="17"/>
      </w:rPr>
    </w:pPr>
    <w:r>
      <w:rPr>
        <w:rFonts w:ascii="Arial" w:hAnsi="Arial" w:eastAsia="Arial" w:cs="Arial"/>
        <w:sz w:val="26"/>
        <w:szCs w:val="26"/>
        <w:color w:val="90A0A0"/>
        <w:spacing w:val="3"/>
      </w:rPr>
      <w:t>114</w:t>
    </w:r>
    <w:r>
      <w:rPr>
        <w:rFonts w:ascii="Arial" w:hAnsi="Arial" w:eastAsia="Arial" w:cs="Arial"/>
        <w:sz w:val="26"/>
        <w:szCs w:val="26"/>
        <w:color w:val="90A0A0"/>
        <w:spacing w:val="-15"/>
      </w:rPr>
      <w:t xml:space="preserve"> </w:t>
    </w:r>
    <w:r>
      <w:rPr>
        <w:rFonts w:ascii="Arial" w:hAnsi="Arial" w:eastAsia="Arial" w:cs="Arial"/>
        <w:sz w:val="26"/>
        <w:szCs w:val="26"/>
        <w:spacing w:val="3"/>
      </w:rPr>
      <w:t>e</w:t>
    </w:r>
    <w:r>
      <w:rPr>
        <w:rFonts w:ascii="Arial" w:hAnsi="Arial" w:eastAsia="Arial" w:cs="Arial"/>
        <w:sz w:val="26"/>
        <w:szCs w:val="26"/>
        <w:spacing w:val="30"/>
      </w:rPr>
      <w:t xml:space="preserve">  </w:t>
    </w:r>
    <w:r>
      <w:rPr>
        <w:sz w:val="17"/>
        <w:szCs w:val="17"/>
        <w:spacing w:val="3"/>
      </w:rPr>
      <w:t>王云启治癌验案录</w:t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90A0A0"/>
        <w:spacing w:val="-26"/>
        <w:position w:val="1"/>
      </w:rPr>
      <w:t>11</w:t>
    </w:r>
    <w:r>
      <w:rPr>
        <w:rFonts w:ascii="Arial" w:hAnsi="Arial" w:eastAsia="Arial" w:cs="Arial"/>
        <w:sz w:val="26"/>
        <w:szCs w:val="26"/>
        <w:color w:val="B0A0A0"/>
        <w:spacing w:val="-11"/>
        <w:position w:val="1"/>
      </w:rPr>
      <w:t>5</w:t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08" w:line="197" w:lineRule="auto"/>
      <w:jc w:val="right"/>
      <w:rPr>
        <w:rFonts w:ascii="Arial" w:hAnsi="Arial" w:eastAsia="Arial" w:cs="Arial"/>
        <w:sz w:val="27"/>
        <w:szCs w:val="27"/>
      </w:rPr>
    </w:pPr>
    <w:r>
      <w:rPr>
        <w:rFonts w:ascii="Arial" w:hAnsi="Arial" w:eastAsia="Arial" w:cs="Arial"/>
        <w:sz w:val="27"/>
        <w:szCs w:val="27"/>
        <w:color w:val="809090"/>
        <w:spacing w:val="-24"/>
      </w:rPr>
      <w:t>1</w:t>
    </w:r>
    <w:r>
      <w:rPr>
        <w:rFonts w:ascii="Arial" w:hAnsi="Arial" w:eastAsia="Arial" w:cs="Arial"/>
        <w:sz w:val="27"/>
        <w:szCs w:val="27"/>
        <w:color w:val="809090"/>
        <w:spacing w:val="-23"/>
      </w:rPr>
      <w:t>1</w:t>
    </w:r>
    <w:r>
      <w:rPr>
        <w:rFonts w:ascii="Arial" w:hAnsi="Arial" w:eastAsia="Arial" w:cs="Arial"/>
        <w:sz w:val="27"/>
        <w:szCs w:val="27"/>
        <w:color w:val="809090"/>
        <w:spacing w:val="-13"/>
      </w:rPr>
      <w:t>7</w:t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A0A0A0"/>
        <w:spacing w:val="-10"/>
        <w:position w:val="1"/>
      </w:rPr>
      <w:t>119</w:t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04" w:line="197" w:lineRule="auto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A0A0A0"/>
        <w:spacing w:val="-20"/>
      </w:rPr>
      <w:t>12</w:t>
    </w:r>
    <w:r>
      <w:rPr>
        <w:rFonts w:ascii="Arial" w:hAnsi="Arial" w:eastAsia="Arial" w:cs="Arial"/>
        <w:sz w:val="26"/>
        <w:szCs w:val="26"/>
        <w:color w:val="909090"/>
        <w:spacing w:val="-20"/>
      </w:rPr>
      <w:t>1</w:t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A0A0A0"/>
        <w:spacing w:val="-10"/>
        <w:position w:val="1"/>
      </w:rPr>
      <w:t>123</w:t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00" w:line="191" w:lineRule="auto"/>
      <w:rPr>
        <w:sz w:val="17"/>
        <w:szCs w:val="17"/>
      </w:rPr>
    </w:pPr>
    <w:r>
      <w:rPr>
        <w:rFonts w:ascii="Arial" w:hAnsi="Arial" w:eastAsia="Arial" w:cs="Arial"/>
        <w:sz w:val="26"/>
        <w:szCs w:val="26"/>
        <w:color w:val="A0A090"/>
      </w:rPr>
      <w:t>124 </w:t>
    </w:r>
    <w:r>
      <w:rPr>
        <w:rFonts w:ascii="Arial" w:hAnsi="Arial" w:eastAsia="Arial" w:cs="Arial"/>
        <w:sz w:val="26"/>
        <w:szCs w:val="26"/>
      </w:rPr>
      <w:t>e</w:t>
    </w:r>
    <w:r>
      <w:rPr>
        <w:rFonts w:ascii="Arial" w:hAnsi="Arial" w:eastAsia="Arial" w:cs="Arial"/>
        <w:sz w:val="26"/>
        <w:szCs w:val="26"/>
        <w:spacing w:val="35"/>
        <w:w w:val="101"/>
      </w:rPr>
      <w:t xml:space="preserve">  </w:t>
    </w:r>
    <w:r>
      <w:rPr>
        <w:sz w:val="17"/>
        <w:szCs w:val="17"/>
      </w:rPr>
      <w:t>王云启治癌验案录</w:t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A0A0A0"/>
        <w:spacing w:val="-29"/>
        <w:position w:val="2"/>
      </w:rPr>
      <w:t>1</w:t>
    </w:r>
    <w:r>
      <w:rPr>
        <w:rFonts w:ascii="Arial" w:hAnsi="Arial" w:eastAsia="Arial" w:cs="Arial"/>
        <w:sz w:val="28"/>
        <w:szCs w:val="28"/>
        <w:color w:val="A0A0A0"/>
        <w:spacing w:val="-28"/>
        <w:position w:val="2"/>
      </w:rPr>
      <w:t>2</w:t>
    </w:r>
    <w:r>
      <w:rPr>
        <w:rFonts w:ascii="Arial" w:hAnsi="Arial" w:eastAsia="Arial" w:cs="Arial"/>
        <w:sz w:val="28"/>
        <w:szCs w:val="28"/>
        <w:color w:val="A0A0A0"/>
        <w:spacing w:val="-12"/>
        <w:position w:val="2"/>
      </w:rPr>
      <w:t>5</w:t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00" w:line="197" w:lineRule="auto"/>
      <w:jc w:val="right"/>
      <w:rPr>
        <w:rFonts w:ascii="Arial" w:hAnsi="Arial" w:eastAsia="Arial" w:cs="Arial"/>
        <w:sz w:val="25"/>
        <w:szCs w:val="25"/>
      </w:rPr>
    </w:pPr>
    <w:r>
      <w:rPr>
        <w:rFonts w:ascii="Arial" w:hAnsi="Arial" w:eastAsia="Arial" w:cs="Arial"/>
        <w:sz w:val="25"/>
        <w:szCs w:val="25"/>
        <w:color w:val="909090"/>
        <w:spacing w:val="-10"/>
      </w:rPr>
      <w:t>127</w:t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A0A0A0"/>
        <w:spacing w:val="-10"/>
        <w:position w:val="1"/>
      </w:rPr>
      <w:t>129</w:t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A0A0A0"/>
        <w:spacing w:val="-20"/>
        <w:position w:val="1"/>
      </w:rPr>
      <w:t>13</w:t>
    </w:r>
    <w:r>
      <w:rPr>
        <w:rFonts w:ascii="Arial" w:hAnsi="Arial" w:eastAsia="Arial" w:cs="Arial"/>
        <w:sz w:val="26"/>
        <w:szCs w:val="26"/>
        <w:color w:val="909090"/>
        <w:spacing w:val="-20"/>
        <w:position w:val="1"/>
      </w:rPr>
      <w:t>1</w:t>
    </w:r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4" w:line="382" w:lineRule="exact"/>
      <w:rPr>
        <w:sz w:val="17"/>
        <w:szCs w:val="17"/>
      </w:rPr>
    </w:pPr>
    <w:r>
      <w:rPr>
        <w:rFonts w:ascii="Arial" w:hAnsi="Arial" w:eastAsia="Arial" w:cs="Arial"/>
        <w:sz w:val="28"/>
        <w:szCs w:val="28"/>
        <w:color w:val="A0A0B0"/>
        <w:spacing w:val="6"/>
        <w:position w:val="2"/>
      </w:rPr>
      <w:t>132</w:t>
    </w:r>
    <w:r>
      <w:rPr>
        <w:rFonts w:ascii="Times New Roman" w:hAnsi="Times New Roman" w:eastAsia="Times New Roman" w:cs="Times New Roman"/>
        <w:sz w:val="20"/>
        <w:szCs w:val="20"/>
        <w:spacing w:val="6"/>
        <w:position w:val="5"/>
      </w:rPr>
      <w:t>e</w:t>
    </w:r>
    <w:r>
      <w:rPr>
        <w:rFonts w:ascii="Times New Roman" w:hAnsi="Times New Roman" w:eastAsia="Times New Roman" w:cs="Times New Roman"/>
        <w:sz w:val="20"/>
        <w:szCs w:val="20"/>
        <w:spacing w:val="9"/>
        <w:position w:val="5"/>
      </w:rPr>
      <w:t xml:space="preserve">    </w:t>
    </w:r>
    <w:r>
      <w:rPr>
        <w:sz w:val="17"/>
        <w:szCs w:val="17"/>
        <w:spacing w:val="6"/>
        <w:position w:val="2"/>
      </w:rPr>
      <w:t>王云启治癌验案录</w:t>
    </w:r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A0A090"/>
        <w:spacing w:val="-10"/>
        <w:position w:val="1"/>
      </w:rPr>
      <w:t>133</w:t>
    </w:r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A0A0A0"/>
        <w:spacing w:val="-10"/>
        <w:position w:val="1"/>
      </w:rPr>
      <w:t>135</w:t>
    </w:r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341" w:lineRule="exact"/>
      <w:jc w:val="right"/>
      <w:rPr>
        <w:rFonts w:ascii="Arial" w:hAnsi="Arial" w:eastAsia="Arial" w:cs="Arial"/>
        <w:sz w:val="25"/>
        <w:szCs w:val="25"/>
      </w:rPr>
    </w:pPr>
    <w:r>
      <w:rPr>
        <w:rFonts w:ascii="Arial" w:hAnsi="Arial" w:eastAsia="Arial" w:cs="Arial"/>
        <w:sz w:val="25"/>
        <w:szCs w:val="25"/>
        <w:color w:val="707080"/>
        <w:spacing w:val="-10"/>
        <w:position w:val="1"/>
      </w:rPr>
      <w:t>137</w:t>
    </w:r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90A090"/>
        <w:spacing w:val="-10"/>
        <w:position w:val="1"/>
      </w:rPr>
      <w:t>139</w:t>
    </w:r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2" w:line="355" w:lineRule="exact"/>
      <w:rPr>
        <w:sz w:val="17"/>
        <w:szCs w:val="17"/>
      </w:rPr>
    </w:pPr>
    <w:r>
      <w:rPr>
        <w:rFonts w:ascii="Arial" w:hAnsi="Arial" w:eastAsia="Arial" w:cs="Arial"/>
        <w:sz w:val="26"/>
        <w:szCs w:val="26"/>
        <w:color w:val="90A0A0"/>
        <w:spacing w:val="1"/>
        <w:position w:val="3"/>
      </w:rPr>
      <w:t>140 </w:t>
    </w:r>
    <w:r>
      <w:rPr>
        <w:rFonts w:ascii="Times New Roman" w:hAnsi="Times New Roman" w:eastAsia="Times New Roman" w:cs="Times New Roman"/>
        <w:sz w:val="20"/>
        <w:szCs w:val="20"/>
        <w:spacing w:val="1"/>
        <w:position w:val="5"/>
      </w:rPr>
      <w:t>e     </w:t>
    </w:r>
    <w:r>
      <w:rPr>
        <w:sz w:val="17"/>
        <w:szCs w:val="17"/>
        <w:spacing w:val="1"/>
        <w:position w:val="2"/>
      </w:rPr>
      <w:t>王云启治癌验案录</w:t>
    </w:r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08" w:line="197" w:lineRule="auto"/>
      <w:jc w:val="right"/>
      <w:rPr>
        <w:rFonts w:ascii="Arial" w:hAnsi="Arial" w:eastAsia="Arial" w:cs="Arial"/>
        <w:sz w:val="27"/>
        <w:szCs w:val="27"/>
      </w:rPr>
    </w:pPr>
    <w:r>
      <w:rPr>
        <w:rFonts w:ascii="Arial" w:hAnsi="Arial" w:eastAsia="Arial" w:cs="Arial"/>
        <w:sz w:val="27"/>
        <w:szCs w:val="27"/>
        <w:color w:val="A0A0A0"/>
        <w:spacing w:val="-18"/>
      </w:rPr>
      <w:t>1</w:t>
    </w:r>
    <w:r>
      <w:rPr>
        <w:rFonts w:ascii="Arial" w:hAnsi="Arial" w:eastAsia="Arial" w:cs="Arial"/>
        <w:sz w:val="27"/>
        <w:szCs w:val="27"/>
        <w:color w:val="707070"/>
        <w:spacing w:val="-18"/>
      </w:rPr>
      <w:t>41</w:t>
    </w:r>
  </w:p>
</w:hdr>
</file>

<file path=word/header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86" w:line="213" w:lineRule="auto"/>
      <w:rPr>
        <w:sz w:val="17"/>
        <w:szCs w:val="17"/>
      </w:rPr>
    </w:pPr>
    <w:r>
      <w:rPr>
        <w:rFonts w:ascii="Arial" w:hAnsi="Arial" w:eastAsia="Arial" w:cs="Arial"/>
        <w:sz w:val="26"/>
        <w:szCs w:val="26"/>
        <w:color w:val="9090A0"/>
      </w:rPr>
      <w:t>1</w:t>
    </w:r>
    <w:r>
      <w:rPr>
        <w:rFonts w:ascii="Arial" w:hAnsi="Arial" w:eastAsia="Arial" w:cs="Arial"/>
        <w:sz w:val="26"/>
        <w:szCs w:val="26"/>
        <w:color w:val="A0B0B0"/>
      </w:rPr>
      <w:t>42</w:t>
    </w:r>
    <w:r>
      <w:rPr>
        <w:rFonts w:ascii="Arial" w:hAnsi="Arial" w:eastAsia="Arial" w:cs="Arial"/>
        <w:sz w:val="26"/>
        <w:szCs w:val="26"/>
        <w:color w:val="A0B0B0"/>
        <w:spacing w:val="22"/>
      </w:rPr>
      <w:t xml:space="preserve"> </w:t>
    </w:r>
    <w:r>
      <w:rPr>
        <w:rFonts w:ascii="Times New Roman" w:hAnsi="Times New Roman" w:eastAsia="Times New Roman" w:cs="Times New Roman"/>
        <w:position w:val="3"/>
      </w:rPr>
      <w:t>e</w:t>
    </w:r>
    <w:r>
      <w:rPr>
        <w:rFonts w:ascii="Times New Roman" w:hAnsi="Times New Roman" w:eastAsia="Times New Roman" w:cs="Times New Roman"/>
        <w:spacing w:val="5"/>
        <w:position w:val="3"/>
      </w:rPr>
      <w:t xml:space="preserve">    </w:t>
    </w:r>
    <w:r>
      <w:rPr>
        <w:sz w:val="17"/>
        <w:szCs w:val="17"/>
      </w:rPr>
      <w:t>王云启治癌验案录</w:t>
    </w:r>
  </w:p>
</w:hdr>
</file>

<file path=word/header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3" w:line="368" w:lineRule="exact"/>
      <w:jc w:val="right"/>
      <w:rPr>
        <w:rFonts w:ascii="Arial" w:hAnsi="Arial" w:eastAsia="Arial" w:cs="Arial"/>
        <w:sz w:val="27"/>
        <w:szCs w:val="27"/>
      </w:rPr>
    </w:pPr>
    <w:r>
      <w:rPr>
        <w:rFonts w:ascii="Arial" w:hAnsi="Arial" w:eastAsia="Arial" w:cs="Arial"/>
        <w:sz w:val="27"/>
        <w:szCs w:val="27"/>
        <w:color w:val="90A0A0"/>
        <w:spacing w:val="-21"/>
        <w:position w:val="2"/>
      </w:rPr>
      <w:t>1</w:t>
    </w:r>
    <w:r>
      <w:rPr>
        <w:rFonts w:ascii="Arial" w:hAnsi="Arial" w:eastAsia="Arial" w:cs="Arial"/>
        <w:sz w:val="27"/>
        <w:szCs w:val="27"/>
        <w:color w:val="A0A090"/>
        <w:spacing w:val="-20"/>
        <w:position w:val="2"/>
      </w:rPr>
      <w:t>4</w:t>
    </w:r>
    <w:r>
      <w:rPr>
        <w:rFonts w:ascii="Arial" w:hAnsi="Arial" w:eastAsia="Arial" w:cs="Arial"/>
        <w:sz w:val="27"/>
        <w:szCs w:val="27"/>
        <w:color w:val="A0A090"/>
        <w:spacing w:val="-13"/>
        <w:position w:val="2"/>
      </w:rPr>
      <w:t>3</w:t>
    </w:r>
  </w:p>
</w:hdr>
</file>

<file path=word/header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6" w:line="409" w:lineRule="exact"/>
      <w:jc w:val="right"/>
      <w:rPr>
        <w:rFonts w:ascii="Arial" w:hAnsi="Arial" w:eastAsia="Arial" w:cs="Arial"/>
        <w:sz w:val="30"/>
        <w:szCs w:val="30"/>
      </w:rPr>
    </w:pPr>
    <w:r>
      <w:rPr>
        <w:rFonts w:ascii="Arial" w:hAnsi="Arial" w:eastAsia="Arial" w:cs="Arial"/>
        <w:sz w:val="30"/>
        <w:szCs w:val="30"/>
        <w:color w:val="90A0A0"/>
        <w:spacing w:val="-40"/>
        <w:w w:val="98"/>
        <w:position w:val="2"/>
      </w:rPr>
      <w:t>1</w:t>
    </w:r>
    <w:r>
      <w:rPr>
        <w:rFonts w:ascii="Arial" w:hAnsi="Arial" w:eastAsia="Arial" w:cs="Arial"/>
        <w:sz w:val="30"/>
        <w:szCs w:val="30"/>
        <w:color w:val="A0A0A0"/>
        <w:spacing w:val="-40"/>
        <w:w w:val="98"/>
        <w:position w:val="2"/>
      </w:rPr>
      <w:t>4</w:t>
    </w:r>
    <w:r>
      <w:rPr>
        <w:rFonts w:ascii="Arial" w:hAnsi="Arial" w:eastAsia="Arial" w:cs="Arial"/>
        <w:sz w:val="30"/>
        <w:szCs w:val="30"/>
        <w:color w:val="A0A0A0"/>
        <w:spacing w:val="-13"/>
        <w:w w:val="98"/>
        <w:position w:val="2"/>
      </w:rPr>
      <w:t>5</w:t>
    </w:r>
  </w:p>
</w:hdr>
</file>

<file path=word/header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08" w:line="197" w:lineRule="auto"/>
      <w:jc w:val="right"/>
      <w:rPr>
        <w:rFonts w:ascii="Arial" w:hAnsi="Arial" w:eastAsia="Arial" w:cs="Arial"/>
        <w:sz w:val="27"/>
        <w:szCs w:val="27"/>
      </w:rPr>
    </w:pPr>
    <w:r>
      <w:rPr>
        <w:rFonts w:ascii="Arial" w:hAnsi="Arial" w:eastAsia="Arial" w:cs="Arial"/>
        <w:sz w:val="27"/>
        <w:szCs w:val="27"/>
        <w:color w:val="90A0A0"/>
        <w:spacing w:val="-24"/>
      </w:rPr>
      <w:t>1</w:t>
    </w:r>
    <w:r>
      <w:rPr>
        <w:rFonts w:ascii="Arial" w:hAnsi="Arial" w:eastAsia="Arial" w:cs="Arial"/>
        <w:sz w:val="27"/>
        <w:szCs w:val="27"/>
        <w:color w:val="90A0A0"/>
        <w:spacing w:val="-23"/>
      </w:rPr>
      <w:t>4</w:t>
    </w:r>
    <w:r>
      <w:rPr>
        <w:rFonts w:ascii="Arial" w:hAnsi="Arial" w:eastAsia="Arial" w:cs="Arial"/>
        <w:sz w:val="27"/>
        <w:szCs w:val="27"/>
        <w:color w:val="90A0A0"/>
        <w:spacing w:val="-13"/>
      </w:rPr>
      <w:t>7</w:t>
    </w:r>
  </w:p>
</w:hdr>
</file>

<file path=word/header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3" w:line="368" w:lineRule="exact"/>
      <w:jc w:val="right"/>
      <w:rPr>
        <w:rFonts w:ascii="Arial" w:hAnsi="Arial" w:eastAsia="Arial" w:cs="Arial"/>
        <w:sz w:val="27"/>
        <w:szCs w:val="27"/>
      </w:rPr>
    </w:pPr>
    <w:r>
      <w:rPr>
        <w:rFonts w:ascii="Arial" w:hAnsi="Arial" w:eastAsia="Arial" w:cs="Arial"/>
        <w:sz w:val="27"/>
        <w:szCs w:val="27"/>
        <w:color w:val="90A0A0"/>
        <w:spacing w:val="-21"/>
        <w:position w:val="2"/>
      </w:rPr>
      <w:t>1</w:t>
    </w:r>
    <w:r>
      <w:rPr>
        <w:rFonts w:ascii="Arial" w:hAnsi="Arial" w:eastAsia="Arial" w:cs="Arial"/>
        <w:sz w:val="27"/>
        <w:szCs w:val="27"/>
        <w:color w:val="A0A0A0"/>
        <w:spacing w:val="-21"/>
        <w:position w:val="2"/>
      </w:rPr>
      <w:t>4</w:t>
    </w:r>
    <w:r>
      <w:rPr>
        <w:rFonts w:ascii="Arial" w:hAnsi="Arial" w:eastAsia="Arial" w:cs="Arial"/>
        <w:sz w:val="27"/>
        <w:szCs w:val="27"/>
        <w:color w:val="A0A0A0"/>
        <w:spacing w:val="-12"/>
        <w:position w:val="2"/>
      </w:rPr>
      <w:t>9</w:t>
    </w:r>
  </w:p>
</w:hdr>
</file>

<file path=word/header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6" w:line="409" w:lineRule="exact"/>
      <w:jc w:val="right"/>
      <w:rPr>
        <w:rFonts w:ascii="Arial" w:hAnsi="Arial" w:eastAsia="Arial" w:cs="Arial"/>
        <w:sz w:val="30"/>
        <w:szCs w:val="30"/>
      </w:rPr>
    </w:pPr>
    <w:r>
      <w:rPr>
        <w:rFonts w:ascii="Arial" w:hAnsi="Arial" w:eastAsia="Arial" w:cs="Arial"/>
        <w:sz w:val="30"/>
        <w:szCs w:val="30"/>
        <w:color w:val="A0A0A0"/>
        <w:spacing w:val="-36"/>
        <w:position w:val="2"/>
      </w:rPr>
      <w:t>15</w:t>
    </w:r>
    <w:r>
      <w:rPr>
        <w:rFonts w:ascii="Arial" w:hAnsi="Arial" w:eastAsia="Arial" w:cs="Arial"/>
        <w:sz w:val="30"/>
        <w:szCs w:val="30"/>
        <w:color w:val="909090"/>
        <w:spacing w:val="-36"/>
        <w:position w:val="2"/>
      </w:rPr>
      <w:t>1</w:t>
    </w:r>
  </w:p>
</w:hdr>
</file>

<file path=word/header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A0A0A0"/>
        <w:spacing w:val="-33"/>
        <w:position w:val="2"/>
      </w:rPr>
      <w:t>1</w:t>
    </w:r>
    <w:r>
      <w:rPr>
        <w:rFonts w:ascii="Arial" w:hAnsi="Arial" w:eastAsia="Arial" w:cs="Arial"/>
        <w:sz w:val="28"/>
        <w:szCs w:val="28"/>
        <w:color w:val="A0A0A0"/>
        <w:spacing w:val="-32"/>
        <w:position w:val="2"/>
      </w:rPr>
      <w:t>5</w:t>
    </w:r>
    <w:r>
      <w:rPr>
        <w:rFonts w:ascii="Arial" w:hAnsi="Arial" w:eastAsia="Arial" w:cs="Arial"/>
        <w:sz w:val="28"/>
        <w:szCs w:val="28"/>
        <w:color w:val="A0A0A0"/>
        <w:spacing w:val="-13"/>
        <w:position w:val="2"/>
      </w:rPr>
      <w:t>3</w:t>
    </w:r>
  </w:p>
</w:hdr>
</file>

<file path=word/header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A0A0A0"/>
        <w:spacing w:val="-29"/>
        <w:position w:val="2"/>
      </w:rPr>
      <w:t>1</w:t>
    </w:r>
    <w:r>
      <w:rPr>
        <w:rFonts w:ascii="Arial" w:hAnsi="Arial" w:eastAsia="Arial" w:cs="Arial"/>
        <w:sz w:val="28"/>
        <w:szCs w:val="28"/>
        <w:color w:val="A0A0A0"/>
        <w:spacing w:val="-28"/>
        <w:position w:val="2"/>
      </w:rPr>
      <w:t>5</w:t>
    </w:r>
    <w:r>
      <w:rPr>
        <w:rFonts w:ascii="Arial" w:hAnsi="Arial" w:eastAsia="Arial" w:cs="Arial"/>
        <w:sz w:val="28"/>
        <w:szCs w:val="28"/>
        <w:color w:val="A0A0A0"/>
        <w:spacing w:val="-12"/>
        <w:position w:val="2"/>
      </w:rPr>
      <w:t>5</w:t>
    </w:r>
  </w:p>
</w:hdr>
</file>

<file path=word/header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607080"/>
        <w:spacing w:val="-33"/>
        <w:position w:val="2"/>
      </w:rPr>
      <w:t>1</w:t>
    </w:r>
    <w:r>
      <w:rPr>
        <w:rFonts w:ascii="Arial" w:hAnsi="Arial" w:eastAsia="Arial" w:cs="Arial"/>
        <w:sz w:val="28"/>
        <w:szCs w:val="28"/>
        <w:color w:val="607080"/>
        <w:spacing w:val="-32"/>
        <w:position w:val="2"/>
      </w:rPr>
      <w:t>5</w:t>
    </w:r>
    <w:r>
      <w:rPr>
        <w:rFonts w:ascii="Arial" w:hAnsi="Arial" w:eastAsia="Arial" w:cs="Arial"/>
        <w:sz w:val="28"/>
        <w:szCs w:val="28"/>
        <w:color w:val="607080"/>
        <w:spacing w:val="-13"/>
        <w:position w:val="2"/>
      </w:rPr>
      <w:t>7</w:t>
    </w:r>
  </w:p>
</w:hdr>
</file>

<file path=word/header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A0A090"/>
        <w:spacing w:val="-33"/>
        <w:position w:val="2"/>
      </w:rPr>
      <w:t>1</w:t>
    </w:r>
    <w:r>
      <w:rPr>
        <w:rFonts w:ascii="Arial" w:hAnsi="Arial" w:eastAsia="Arial" w:cs="Arial"/>
        <w:sz w:val="28"/>
        <w:szCs w:val="28"/>
        <w:color w:val="A0A090"/>
        <w:spacing w:val="-32"/>
        <w:position w:val="2"/>
      </w:rPr>
      <w:t>5</w:t>
    </w:r>
    <w:r>
      <w:rPr>
        <w:rFonts w:ascii="Arial" w:hAnsi="Arial" w:eastAsia="Arial" w:cs="Arial"/>
        <w:sz w:val="28"/>
        <w:szCs w:val="28"/>
        <w:color w:val="A0A090"/>
        <w:spacing w:val="-13"/>
        <w:position w:val="2"/>
      </w:rPr>
      <w:t>9</w:t>
    </w:r>
  </w:p>
</w:hdr>
</file>

<file path=word/header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A0A0A0"/>
        <w:spacing w:val="-20"/>
        <w:position w:val="1"/>
      </w:rPr>
      <w:t>16</w:t>
    </w:r>
    <w:r>
      <w:rPr>
        <w:rFonts w:ascii="Arial" w:hAnsi="Arial" w:eastAsia="Arial" w:cs="Arial"/>
        <w:sz w:val="26"/>
        <w:szCs w:val="26"/>
        <w:color w:val="909090"/>
        <w:spacing w:val="-20"/>
        <w:position w:val="1"/>
      </w:rPr>
      <w:t>1</w:t>
    </w:r>
  </w:p>
</w:hdr>
</file>

<file path=word/header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A0A0A0"/>
        <w:spacing w:val="-10"/>
        <w:position w:val="1"/>
      </w:rPr>
      <w:t>163</w:t>
    </w:r>
  </w:p>
</w:hdr>
</file>

<file path=word/header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A0A0A0"/>
        <w:spacing w:val="-29"/>
        <w:position w:val="2"/>
      </w:rPr>
      <w:t>1</w:t>
    </w:r>
    <w:r>
      <w:rPr>
        <w:rFonts w:ascii="Arial" w:hAnsi="Arial" w:eastAsia="Arial" w:cs="Arial"/>
        <w:sz w:val="28"/>
        <w:szCs w:val="28"/>
        <w:color w:val="A0A0A0"/>
        <w:spacing w:val="-28"/>
        <w:position w:val="2"/>
      </w:rPr>
      <w:t>6</w:t>
    </w:r>
    <w:r>
      <w:rPr>
        <w:rFonts w:ascii="Arial" w:hAnsi="Arial" w:eastAsia="Arial" w:cs="Arial"/>
        <w:sz w:val="28"/>
        <w:szCs w:val="28"/>
        <w:color w:val="A0A0A0"/>
        <w:spacing w:val="-12"/>
        <w:position w:val="2"/>
      </w:rPr>
      <w:t>5</w:t>
    </w:r>
  </w:p>
</w:hdr>
</file>

<file path=word/header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809090"/>
        <w:spacing w:val="-33"/>
        <w:position w:val="2"/>
      </w:rPr>
      <w:t>1</w:t>
    </w:r>
    <w:r>
      <w:rPr>
        <w:rFonts w:ascii="Arial" w:hAnsi="Arial" w:eastAsia="Arial" w:cs="Arial"/>
        <w:sz w:val="28"/>
        <w:szCs w:val="28"/>
        <w:color w:val="809090"/>
        <w:spacing w:val="-32"/>
        <w:position w:val="2"/>
      </w:rPr>
      <w:t>6</w:t>
    </w:r>
    <w:r>
      <w:rPr>
        <w:rFonts w:ascii="Arial" w:hAnsi="Arial" w:eastAsia="Arial" w:cs="Arial"/>
        <w:sz w:val="28"/>
        <w:szCs w:val="28"/>
        <w:color w:val="809090"/>
        <w:spacing w:val="-13"/>
        <w:position w:val="2"/>
      </w:rPr>
      <w:t>7</w:t>
    </w:r>
  </w:p>
</w:hdr>
</file>

<file path=word/header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A0A0A0"/>
        <w:spacing w:val="-10"/>
        <w:position w:val="1"/>
      </w:rPr>
      <w:t>169</w:t>
    </w:r>
  </w:p>
</w:hdr>
</file>

<file path=word/header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13" w:line="188" w:lineRule="auto"/>
      <w:jc w:val="right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  <w:color w:val="909090"/>
        <w:spacing w:val="-14"/>
      </w:rPr>
      <w:t>1</w:t>
    </w:r>
    <w:r>
      <w:rPr>
        <w:rFonts w:ascii="Times New Roman" w:hAnsi="Times New Roman" w:eastAsia="Times New Roman" w:cs="Times New Roman"/>
        <w:sz w:val="27"/>
        <w:szCs w:val="27"/>
        <w:color w:val="7080A0"/>
        <w:spacing w:val="-14"/>
      </w:rPr>
      <w:t>7</w:t>
    </w:r>
    <w:r>
      <w:rPr>
        <w:rFonts w:ascii="Times New Roman" w:hAnsi="Times New Roman" w:eastAsia="Times New Roman" w:cs="Times New Roman"/>
        <w:sz w:val="27"/>
        <w:szCs w:val="27"/>
        <w:color w:val="909090"/>
        <w:spacing w:val="-14"/>
      </w:rPr>
      <w:t>1</w:t>
    </w:r>
  </w:p>
</w:hdr>
</file>

<file path=word/header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909090"/>
        <w:spacing w:val="-20"/>
        <w:position w:val="1"/>
      </w:rPr>
      <w:t>1</w:t>
    </w:r>
    <w:r>
      <w:rPr>
        <w:rFonts w:ascii="Arial" w:hAnsi="Arial" w:eastAsia="Arial" w:cs="Arial"/>
        <w:sz w:val="26"/>
        <w:szCs w:val="26"/>
        <w:color w:val="7080A0"/>
        <w:spacing w:val="-19"/>
        <w:position w:val="1"/>
      </w:rPr>
      <w:t>7</w:t>
    </w:r>
    <w:r>
      <w:rPr>
        <w:rFonts w:ascii="Arial" w:hAnsi="Arial" w:eastAsia="Arial" w:cs="Arial"/>
        <w:sz w:val="26"/>
        <w:szCs w:val="26"/>
        <w:color w:val="909090"/>
        <w:spacing w:val="-12"/>
        <w:position w:val="1"/>
      </w:rPr>
      <w:t>3</w:t>
    </w:r>
  </w:p>
</w:hdr>
</file>

<file path=word/header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607070"/>
        <w:spacing w:val="-29"/>
        <w:position w:val="2"/>
      </w:rPr>
      <w:t>1</w:t>
    </w:r>
    <w:r>
      <w:rPr>
        <w:rFonts w:ascii="Arial" w:hAnsi="Arial" w:eastAsia="Arial" w:cs="Arial"/>
        <w:sz w:val="28"/>
        <w:szCs w:val="28"/>
        <w:color w:val="607070"/>
        <w:spacing w:val="-28"/>
        <w:position w:val="2"/>
      </w:rPr>
      <w:t>7</w:t>
    </w:r>
    <w:r>
      <w:rPr>
        <w:rFonts w:ascii="Arial" w:hAnsi="Arial" w:eastAsia="Arial" w:cs="Arial"/>
        <w:sz w:val="28"/>
        <w:szCs w:val="28"/>
        <w:color w:val="607070"/>
        <w:spacing w:val="-12"/>
        <w:position w:val="2"/>
      </w:rPr>
      <w:t>5</w:t>
    </w:r>
  </w:p>
</w:hdr>
</file>

<file path=word/header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08" w:line="197" w:lineRule="auto"/>
      <w:jc w:val="right"/>
      <w:rPr>
        <w:rFonts w:ascii="Arial" w:hAnsi="Arial" w:eastAsia="Arial" w:cs="Arial"/>
        <w:sz w:val="27"/>
        <w:szCs w:val="27"/>
      </w:rPr>
    </w:pPr>
    <w:r>
      <w:rPr>
        <w:rFonts w:ascii="Arial" w:hAnsi="Arial" w:eastAsia="Arial" w:cs="Arial"/>
        <w:sz w:val="27"/>
        <w:szCs w:val="27"/>
        <w:color w:val="909090"/>
        <w:spacing w:val="-27"/>
      </w:rPr>
      <w:t>1</w:t>
    </w:r>
    <w:r>
      <w:rPr>
        <w:rFonts w:ascii="Arial" w:hAnsi="Arial" w:eastAsia="Arial" w:cs="Arial"/>
        <w:sz w:val="27"/>
        <w:szCs w:val="27"/>
        <w:color w:val="406080"/>
        <w:spacing w:val="-26"/>
      </w:rPr>
      <w:t>7</w:t>
    </w:r>
    <w:r>
      <w:rPr>
        <w:rFonts w:ascii="Arial" w:hAnsi="Arial" w:eastAsia="Arial" w:cs="Arial"/>
        <w:sz w:val="27"/>
        <w:szCs w:val="27"/>
        <w:spacing w:val="-13"/>
      </w:rPr>
      <w:t>7</w:t>
    </w:r>
  </w:p>
</w:hdr>
</file>

<file path=word/header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909090"/>
        <w:spacing w:val="-20"/>
        <w:position w:val="1"/>
      </w:rPr>
      <w:t>1</w:t>
    </w:r>
    <w:r>
      <w:rPr>
        <w:rFonts w:ascii="Arial" w:hAnsi="Arial" w:eastAsia="Arial" w:cs="Arial"/>
        <w:sz w:val="26"/>
        <w:szCs w:val="26"/>
        <w:color w:val="607090"/>
        <w:spacing w:val="-19"/>
        <w:position w:val="1"/>
      </w:rPr>
      <w:t>7</w:t>
    </w:r>
    <w:r>
      <w:rPr>
        <w:rFonts w:ascii="Arial" w:hAnsi="Arial" w:eastAsia="Arial" w:cs="Arial"/>
        <w:sz w:val="26"/>
        <w:szCs w:val="26"/>
        <w:color w:val="A0B090"/>
        <w:spacing w:val="-12"/>
        <w:position w:val="1"/>
      </w:rPr>
      <w:t>9</w:t>
    </w:r>
  </w:p>
</w:hdr>
</file>

<file path=word/header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A0A0A0"/>
        <w:spacing w:val="-20"/>
        <w:position w:val="1"/>
      </w:rPr>
      <w:t>18</w:t>
    </w:r>
    <w:r>
      <w:rPr>
        <w:rFonts w:ascii="Arial" w:hAnsi="Arial" w:eastAsia="Arial" w:cs="Arial"/>
        <w:sz w:val="26"/>
        <w:szCs w:val="26"/>
        <w:color w:val="909090"/>
        <w:spacing w:val="-20"/>
        <w:position w:val="1"/>
      </w:rPr>
      <w:t>1</w:t>
    </w:r>
  </w:p>
</w:hdr>
</file>

<file path=word/header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A0B0A0"/>
        <w:spacing w:val="-10"/>
        <w:position w:val="1"/>
      </w:rPr>
      <w:t>183</w:t>
    </w:r>
  </w:p>
</w:hdr>
</file>

<file path=word/header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A0A0A0"/>
        <w:spacing w:val="-29"/>
        <w:position w:val="2"/>
      </w:rPr>
      <w:t>1</w:t>
    </w:r>
    <w:r>
      <w:rPr>
        <w:rFonts w:ascii="Arial" w:hAnsi="Arial" w:eastAsia="Arial" w:cs="Arial"/>
        <w:sz w:val="28"/>
        <w:szCs w:val="28"/>
        <w:color w:val="A0A0A0"/>
        <w:spacing w:val="-28"/>
        <w:position w:val="2"/>
      </w:rPr>
      <w:t>8</w:t>
    </w:r>
    <w:r>
      <w:rPr>
        <w:rFonts w:ascii="Arial" w:hAnsi="Arial" w:eastAsia="Arial" w:cs="Arial"/>
        <w:sz w:val="28"/>
        <w:szCs w:val="28"/>
        <w:color w:val="A0A0A0"/>
        <w:spacing w:val="-12"/>
        <w:position w:val="2"/>
      </w:rPr>
      <w:t>5</w:t>
    </w:r>
  </w:p>
</w:hdr>
</file>

<file path=word/header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341" w:lineRule="exact"/>
      <w:jc w:val="right"/>
      <w:rPr>
        <w:rFonts w:ascii="Arial" w:hAnsi="Arial" w:eastAsia="Arial" w:cs="Arial"/>
        <w:sz w:val="25"/>
        <w:szCs w:val="25"/>
      </w:rPr>
    </w:pPr>
    <w:r>
      <w:rPr>
        <w:rFonts w:ascii="Arial" w:hAnsi="Arial" w:eastAsia="Arial" w:cs="Arial"/>
        <w:sz w:val="25"/>
        <w:szCs w:val="25"/>
        <w:color w:val="90A0A0"/>
        <w:spacing w:val="-10"/>
        <w:position w:val="1"/>
      </w:rPr>
      <w:t>187</w:t>
    </w:r>
  </w:p>
</w:hdr>
</file>

<file path=word/header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A0A0A0"/>
        <w:spacing w:val="-10"/>
        <w:position w:val="1"/>
      </w:rPr>
      <w:t>189</w:t>
    </w:r>
  </w:p>
</w:hdr>
</file>

<file path=word/header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2" w:line="355" w:lineRule="exact"/>
      <w:rPr>
        <w:sz w:val="17"/>
        <w:szCs w:val="17"/>
      </w:rPr>
    </w:pPr>
    <w:r>
      <w:rPr>
        <w:rFonts w:ascii="Arial" w:hAnsi="Arial" w:eastAsia="Arial" w:cs="Arial"/>
        <w:sz w:val="26"/>
        <w:szCs w:val="26"/>
        <w:color w:val="A0A090"/>
        <w:spacing w:val="3"/>
        <w:position w:val="3"/>
      </w:rPr>
      <w:t>190 </w:t>
    </w:r>
    <w:r>
      <w:rPr>
        <w:rFonts w:ascii="Arial" w:hAnsi="Arial" w:eastAsia="Arial" w:cs="Arial"/>
        <w:sz w:val="19"/>
        <w:szCs w:val="19"/>
        <w:spacing w:val="3"/>
        <w:position w:val="6"/>
      </w:rPr>
      <w:t>e    </w:t>
    </w:r>
    <w:r>
      <w:rPr>
        <w:sz w:val="17"/>
        <w:szCs w:val="17"/>
        <w:spacing w:val="3"/>
        <w:position w:val="2"/>
      </w:rPr>
      <w:t>王云启治癌验案录</w:t>
    </w:r>
  </w:p>
</w:hdr>
</file>

<file path=word/header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A0A0A0"/>
        <w:spacing w:val="-10"/>
        <w:position w:val="1"/>
      </w:rPr>
      <w:t>193</w:t>
    </w:r>
  </w:p>
</w:hdr>
</file>

<file path=word/header10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A0A090"/>
        <w:spacing w:val="-29"/>
        <w:position w:val="2"/>
      </w:rPr>
      <w:t>1</w:t>
    </w:r>
    <w:r>
      <w:rPr>
        <w:rFonts w:ascii="Arial" w:hAnsi="Arial" w:eastAsia="Arial" w:cs="Arial"/>
        <w:sz w:val="28"/>
        <w:szCs w:val="28"/>
        <w:color w:val="A0A090"/>
        <w:spacing w:val="-28"/>
        <w:position w:val="2"/>
      </w:rPr>
      <w:t>9</w:t>
    </w:r>
    <w:r>
      <w:rPr>
        <w:rFonts w:ascii="Arial" w:hAnsi="Arial" w:eastAsia="Arial" w:cs="Arial"/>
        <w:sz w:val="28"/>
        <w:szCs w:val="28"/>
        <w:color w:val="A0A090"/>
        <w:spacing w:val="-12"/>
        <w:position w:val="2"/>
      </w:rPr>
      <w:t>5</w:t>
    </w:r>
  </w:p>
</w:hdr>
</file>

<file path=word/header10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4" w:line="382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color w:val="809090"/>
        <w:spacing w:val="-33"/>
        <w:position w:val="2"/>
      </w:rPr>
      <w:t>1</w:t>
    </w:r>
    <w:r>
      <w:rPr>
        <w:rFonts w:ascii="Arial" w:hAnsi="Arial" w:eastAsia="Arial" w:cs="Arial"/>
        <w:sz w:val="28"/>
        <w:szCs w:val="28"/>
        <w:color w:val="809090"/>
        <w:spacing w:val="-32"/>
        <w:position w:val="2"/>
      </w:rPr>
      <w:t>9</w:t>
    </w:r>
    <w:r>
      <w:rPr>
        <w:rFonts w:ascii="Arial" w:hAnsi="Arial" w:eastAsia="Arial" w:cs="Arial"/>
        <w:sz w:val="28"/>
        <w:szCs w:val="28"/>
        <w:color w:val="809090"/>
        <w:spacing w:val="-13"/>
        <w:position w:val="2"/>
      </w:rPr>
      <w:t>7</w:t>
    </w:r>
  </w:p>
</w:hdr>
</file>

<file path=word/header10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355" w:lineRule="exact"/>
      <w:jc w:val="right"/>
      <w:rPr>
        <w:rFonts w:ascii="Arial" w:hAnsi="Arial" w:eastAsia="Arial" w:cs="Arial"/>
        <w:sz w:val="26"/>
        <w:szCs w:val="26"/>
      </w:rPr>
    </w:pPr>
    <w:r>
      <w:rPr>
        <w:rFonts w:ascii="Arial" w:hAnsi="Arial" w:eastAsia="Arial" w:cs="Arial"/>
        <w:sz w:val="26"/>
        <w:szCs w:val="26"/>
        <w:color w:val="A0A090"/>
        <w:spacing w:val="-10"/>
        <w:position w:val="1"/>
      </w:rPr>
      <w:t>199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86.xml"/><Relationship Id="rId98" Type="http://schemas.openxmlformats.org/officeDocument/2006/relationships/header" Target="header85.xml"/><Relationship Id="rId97" Type="http://schemas.openxmlformats.org/officeDocument/2006/relationships/header" Target="header84.xml"/><Relationship Id="rId96" Type="http://schemas.openxmlformats.org/officeDocument/2006/relationships/header" Target="header83.xml"/><Relationship Id="rId95" Type="http://schemas.openxmlformats.org/officeDocument/2006/relationships/header" Target="header82.xml"/><Relationship Id="rId94" Type="http://schemas.openxmlformats.org/officeDocument/2006/relationships/header" Target="header81.xml"/><Relationship Id="rId93" Type="http://schemas.openxmlformats.org/officeDocument/2006/relationships/header" Target="header80.xml"/><Relationship Id="rId92" Type="http://schemas.openxmlformats.org/officeDocument/2006/relationships/header" Target="header79.xml"/><Relationship Id="rId91" Type="http://schemas.openxmlformats.org/officeDocument/2006/relationships/header" Target="header78.xml"/><Relationship Id="rId90" Type="http://schemas.openxmlformats.org/officeDocument/2006/relationships/header" Target="header77.xml"/><Relationship Id="rId9" Type="http://schemas.openxmlformats.org/officeDocument/2006/relationships/footer" Target="footer1.xml"/><Relationship Id="rId89" Type="http://schemas.openxmlformats.org/officeDocument/2006/relationships/header" Target="header76.xml"/><Relationship Id="rId88" Type="http://schemas.openxmlformats.org/officeDocument/2006/relationships/header" Target="header75.xml"/><Relationship Id="rId87" Type="http://schemas.openxmlformats.org/officeDocument/2006/relationships/image" Target="media/image11.jpeg"/><Relationship Id="rId86" Type="http://schemas.openxmlformats.org/officeDocument/2006/relationships/header" Target="header74.xml"/><Relationship Id="rId85" Type="http://schemas.openxmlformats.org/officeDocument/2006/relationships/header" Target="header73.xml"/><Relationship Id="rId84" Type="http://schemas.openxmlformats.org/officeDocument/2006/relationships/header" Target="header72.xml"/><Relationship Id="rId83" Type="http://schemas.openxmlformats.org/officeDocument/2006/relationships/header" Target="header71.xml"/><Relationship Id="rId82" Type="http://schemas.openxmlformats.org/officeDocument/2006/relationships/header" Target="header70.xml"/><Relationship Id="rId81" Type="http://schemas.openxmlformats.org/officeDocument/2006/relationships/header" Target="header69.xml"/><Relationship Id="rId80" Type="http://schemas.openxmlformats.org/officeDocument/2006/relationships/header" Target="header68.xml"/><Relationship Id="rId8" Type="http://schemas.openxmlformats.org/officeDocument/2006/relationships/image" Target="media/image6.jpeg"/><Relationship Id="rId79" Type="http://schemas.openxmlformats.org/officeDocument/2006/relationships/header" Target="header67.xml"/><Relationship Id="rId78" Type="http://schemas.openxmlformats.org/officeDocument/2006/relationships/header" Target="header66.xml"/><Relationship Id="rId77" Type="http://schemas.openxmlformats.org/officeDocument/2006/relationships/header" Target="header65.xml"/><Relationship Id="rId76" Type="http://schemas.openxmlformats.org/officeDocument/2006/relationships/header" Target="header64.xml"/><Relationship Id="rId75" Type="http://schemas.openxmlformats.org/officeDocument/2006/relationships/footer" Target="footer2.xml"/><Relationship Id="rId74" Type="http://schemas.openxmlformats.org/officeDocument/2006/relationships/header" Target="header63.xml"/><Relationship Id="rId73" Type="http://schemas.openxmlformats.org/officeDocument/2006/relationships/header" Target="header62.xml"/><Relationship Id="rId72" Type="http://schemas.openxmlformats.org/officeDocument/2006/relationships/header" Target="header61.xml"/><Relationship Id="rId71" Type="http://schemas.openxmlformats.org/officeDocument/2006/relationships/header" Target="header60.xml"/><Relationship Id="rId70" Type="http://schemas.openxmlformats.org/officeDocument/2006/relationships/header" Target="header59.xml"/><Relationship Id="rId7" Type="http://schemas.openxmlformats.org/officeDocument/2006/relationships/header" Target="header2.xml"/><Relationship Id="rId69" Type="http://schemas.openxmlformats.org/officeDocument/2006/relationships/header" Target="header58.xml"/><Relationship Id="rId68" Type="http://schemas.openxmlformats.org/officeDocument/2006/relationships/header" Target="header57.xml"/><Relationship Id="rId67" Type="http://schemas.openxmlformats.org/officeDocument/2006/relationships/header" Target="header56.xml"/><Relationship Id="rId66" Type="http://schemas.openxmlformats.org/officeDocument/2006/relationships/header" Target="header55.xml"/><Relationship Id="rId65" Type="http://schemas.openxmlformats.org/officeDocument/2006/relationships/header" Target="header54.xml"/><Relationship Id="rId64" Type="http://schemas.openxmlformats.org/officeDocument/2006/relationships/header" Target="header53.xml"/><Relationship Id="rId63" Type="http://schemas.openxmlformats.org/officeDocument/2006/relationships/header" Target="header52.xml"/><Relationship Id="rId62" Type="http://schemas.openxmlformats.org/officeDocument/2006/relationships/header" Target="header51.xml"/><Relationship Id="rId61" Type="http://schemas.openxmlformats.org/officeDocument/2006/relationships/header" Target="header50.xml"/><Relationship Id="rId60" Type="http://schemas.openxmlformats.org/officeDocument/2006/relationships/header" Target="header49.xml"/><Relationship Id="rId6" Type="http://schemas.openxmlformats.org/officeDocument/2006/relationships/header" Target="header1.xml"/><Relationship Id="rId59" Type="http://schemas.openxmlformats.org/officeDocument/2006/relationships/header" Target="header48.xml"/><Relationship Id="rId58" Type="http://schemas.openxmlformats.org/officeDocument/2006/relationships/header" Target="header47.xml"/><Relationship Id="rId57" Type="http://schemas.openxmlformats.org/officeDocument/2006/relationships/header" Target="header46.xml"/><Relationship Id="rId56" Type="http://schemas.openxmlformats.org/officeDocument/2006/relationships/header" Target="header45.xml"/><Relationship Id="rId55" Type="http://schemas.openxmlformats.org/officeDocument/2006/relationships/header" Target="header44.xml"/><Relationship Id="rId54" Type="http://schemas.openxmlformats.org/officeDocument/2006/relationships/header" Target="header43.xml"/><Relationship Id="rId53" Type="http://schemas.openxmlformats.org/officeDocument/2006/relationships/header" Target="header42.xml"/><Relationship Id="rId52" Type="http://schemas.openxmlformats.org/officeDocument/2006/relationships/header" Target="header41.xml"/><Relationship Id="rId51" Type="http://schemas.openxmlformats.org/officeDocument/2006/relationships/header" Target="header40.xml"/><Relationship Id="rId50" Type="http://schemas.openxmlformats.org/officeDocument/2006/relationships/header" Target="header39.xml"/><Relationship Id="rId5" Type="http://schemas.openxmlformats.org/officeDocument/2006/relationships/image" Target="media/image5.jpeg"/><Relationship Id="rId49" Type="http://schemas.openxmlformats.org/officeDocument/2006/relationships/header" Target="header38.xml"/><Relationship Id="rId48" Type="http://schemas.openxmlformats.org/officeDocument/2006/relationships/header" Target="header37.xml"/><Relationship Id="rId47" Type="http://schemas.openxmlformats.org/officeDocument/2006/relationships/header" Target="header36.xml"/><Relationship Id="rId46" Type="http://schemas.openxmlformats.org/officeDocument/2006/relationships/header" Target="header35.xml"/><Relationship Id="rId45" Type="http://schemas.openxmlformats.org/officeDocument/2006/relationships/image" Target="media/image10.png"/><Relationship Id="rId44" Type="http://schemas.openxmlformats.org/officeDocument/2006/relationships/header" Target="header34.xml"/><Relationship Id="rId43" Type="http://schemas.openxmlformats.org/officeDocument/2006/relationships/header" Target="header33.xml"/><Relationship Id="rId42" Type="http://schemas.openxmlformats.org/officeDocument/2006/relationships/header" Target="header32.xml"/><Relationship Id="rId41" Type="http://schemas.openxmlformats.org/officeDocument/2006/relationships/header" Target="header31.xml"/><Relationship Id="rId40" Type="http://schemas.openxmlformats.org/officeDocument/2006/relationships/header" Target="header30.xml"/><Relationship Id="rId4" Type="http://schemas.openxmlformats.org/officeDocument/2006/relationships/image" Target="media/image4.jpeg"/><Relationship Id="rId39" Type="http://schemas.openxmlformats.org/officeDocument/2006/relationships/header" Target="header29.xml"/><Relationship Id="rId38" Type="http://schemas.openxmlformats.org/officeDocument/2006/relationships/header" Target="header28.xml"/><Relationship Id="rId37" Type="http://schemas.openxmlformats.org/officeDocument/2006/relationships/header" Target="header27.xml"/><Relationship Id="rId36" Type="http://schemas.openxmlformats.org/officeDocument/2006/relationships/header" Target="header26.xml"/><Relationship Id="rId35" Type="http://schemas.openxmlformats.org/officeDocument/2006/relationships/header" Target="header25.xml"/><Relationship Id="rId34" Type="http://schemas.openxmlformats.org/officeDocument/2006/relationships/header" Target="header24.xml"/><Relationship Id="rId33" Type="http://schemas.openxmlformats.org/officeDocument/2006/relationships/header" Target="header23.xml"/><Relationship Id="rId32" Type="http://schemas.openxmlformats.org/officeDocument/2006/relationships/header" Target="header22.xml"/><Relationship Id="rId31" Type="http://schemas.openxmlformats.org/officeDocument/2006/relationships/header" Target="header21.xml"/><Relationship Id="rId30" Type="http://schemas.openxmlformats.org/officeDocument/2006/relationships/header" Target="header20.xml"/><Relationship Id="rId3" Type="http://schemas.openxmlformats.org/officeDocument/2006/relationships/image" Target="media/image3.jpeg"/><Relationship Id="rId29" Type="http://schemas.openxmlformats.org/officeDocument/2006/relationships/header" Target="header19.xml"/><Relationship Id="rId28" Type="http://schemas.openxmlformats.org/officeDocument/2006/relationships/header" Target="header18.xml"/><Relationship Id="rId27" Type="http://schemas.openxmlformats.org/officeDocument/2006/relationships/header" Target="header17.xml"/><Relationship Id="rId26" Type="http://schemas.openxmlformats.org/officeDocument/2006/relationships/header" Target="header16.xml"/><Relationship Id="rId25" Type="http://schemas.openxmlformats.org/officeDocument/2006/relationships/header" Target="header15.xml"/><Relationship Id="rId24" Type="http://schemas.openxmlformats.org/officeDocument/2006/relationships/image" Target="media/image9.jpeg"/><Relationship Id="rId23" Type="http://schemas.openxmlformats.org/officeDocument/2006/relationships/header" Target="header14.xml"/><Relationship Id="rId22" Type="http://schemas.openxmlformats.org/officeDocument/2006/relationships/header" Target="header13.xml"/><Relationship Id="rId21" Type="http://schemas.openxmlformats.org/officeDocument/2006/relationships/header" Target="header12.xml"/><Relationship Id="rId20" Type="http://schemas.openxmlformats.org/officeDocument/2006/relationships/header" Target="header11.xml"/><Relationship Id="rId2" Type="http://schemas.openxmlformats.org/officeDocument/2006/relationships/image" Target="media/image2.jpeg"/><Relationship Id="rId19" Type="http://schemas.openxmlformats.org/officeDocument/2006/relationships/header" Target="header10.xml"/><Relationship Id="rId18" Type="http://schemas.openxmlformats.org/officeDocument/2006/relationships/header" Target="header9.xml"/><Relationship Id="rId17" Type="http://schemas.openxmlformats.org/officeDocument/2006/relationships/header" Target="header8.xml"/><Relationship Id="rId16" Type="http://schemas.openxmlformats.org/officeDocument/2006/relationships/header" Target="header7.xml"/><Relationship Id="rId15" Type="http://schemas.openxmlformats.org/officeDocument/2006/relationships/header" Target="header6.xml"/><Relationship Id="rId14" Type="http://schemas.openxmlformats.org/officeDocument/2006/relationships/header" Target="header5.xml"/><Relationship Id="rId13" Type="http://schemas.openxmlformats.org/officeDocument/2006/relationships/header" Target="header4.xml"/><Relationship Id="rId120" Type="http://schemas.openxmlformats.org/officeDocument/2006/relationships/fontTable" Target="fontTable.xml"/><Relationship Id="rId12" Type="http://schemas.openxmlformats.org/officeDocument/2006/relationships/header" Target="header3.xml"/><Relationship Id="rId119" Type="http://schemas.openxmlformats.org/officeDocument/2006/relationships/styles" Target="styles.xml"/><Relationship Id="rId118" Type="http://schemas.openxmlformats.org/officeDocument/2006/relationships/settings" Target="settings.xml"/><Relationship Id="rId117" Type="http://schemas.openxmlformats.org/officeDocument/2006/relationships/footer" Target="footer3.xml"/><Relationship Id="rId116" Type="http://schemas.openxmlformats.org/officeDocument/2006/relationships/header" Target="header102.xml"/><Relationship Id="rId115" Type="http://schemas.openxmlformats.org/officeDocument/2006/relationships/header" Target="header101.xml"/><Relationship Id="rId114" Type="http://schemas.openxmlformats.org/officeDocument/2006/relationships/image" Target="media/image12.jpeg"/><Relationship Id="rId113" Type="http://schemas.openxmlformats.org/officeDocument/2006/relationships/header" Target="header100.xml"/><Relationship Id="rId112" Type="http://schemas.openxmlformats.org/officeDocument/2006/relationships/header" Target="header99.xml"/><Relationship Id="rId111" Type="http://schemas.openxmlformats.org/officeDocument/2006/relationships/header" Target="header98.xml"/><Relationship Id="rId110" Type="http://schemas.openxmlformats.org/officeDocument/2006/relationships/header" Target="header97.xml"/><Relationship Id="rId11" Type="http://schemas.openxmlformats.org/officeDocument/2006/relationships/image" Target="media/image8.jpeg"/><Relationship Id="rId109" Type="http://schemas.openxmlformats.org/officeDocument/2006/relationships/header" Target="header96.xml"/><Relationship Id="rId108" Type="http://schemas.openxmlformats.org/officeDocument/2006/relationships/header" Target="header95.xml"/><Relationship Id="rId107" Type="http://schemas.openxmlformats.org/officeDocument/2006/relationships/header" Target="header94.xml"/><Relationship Id="rId106" Type="http://schemas.openxmlformats.org/officeDocument/2006/relationships/header" Target="header93.xml"/><Relationship Id="rId105" Type="http://schemas.openxmlformats.org/officeDocument/2006/relationships/header" Target="header92.xml"/><Relationship Id="rId104" Type="http://schemas.openxmlformats.org/officeDocument/2006/relationships/header" Target="header91.xml"/><Relationship Id="rId103" Type="http://schemas.openxmlformats.org/officeDocument/2006/relationships/header" Target="header90.xml"/><Relationship Id="rId102" Type="http://schemas.openxmlformats.org/officeDocument/2006/relationships/header" Target="header89.xml"/><Relationship Id="rId101" Type="http://schemas.openxmlformats.org/officeDocument/2006/relationships/header" Target="header88.xml"/><Relationship Id="rId100" Type="http://schemas.openxmlformats.org/officeDocument/2006/relationships/header" Target="header87.xml"/><Relationship Id="rId10" Type="http://schemas.openxmlformats.org/officeDocument/2006/relationships/image" Target="media/image7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2026-08-26T21:45:35Z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2026-08-26T21:45:54</vt:filetime>
  </property>
  <property fmtid="{D5CDD505-2E9C-101B-9397-08002B2CF9AE}" pid="4" name="UsrData">
    <vt:lpwstr>6a8eede6a2a2f8001f09b1acwl</vt:lpwstr>
  </property>
</Properties>
</file>