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785" w:rsidRDefault="00653785">
      <w:pPr>
        <w:numPr>
          <w:ilvl w:val="0"/>
          <w:numId w:val="3"/>
        </w:numPr>
        <w:jc w:val="left"/>
        <w:rPr>
          <w:sz w:val="32"/>
        </w:rPr>
      </w:pPr>
      <w:r>
        <w:rPr>
          <w:b/>
          <w:sz w:val="32"/>
        </w:rPr>
        <w:t>Histórico</w:t>
      </w:r>
    </w:p>
    <w:p w:rsidR="00653785" w:rsidRDefault="00653785">
      <w:pPr>
        <w:jc w:val="left"/>
        <w:rPr>
          <w:b/>
        </w:rPr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1417"/>
        <w:gridCol w:w="6946"/>
      </w:tblGrid>
      <w:tr w:rsidR="00653785" w:rsidTr="00E142F4">
        <w:trPr>
          <w:trHeight w:val="278"/>
        </w:trPr>
        <w:tc>
          <w:tcPr>
            <w:tcW w:w="2197" w:type="dxa"/>
          </w:tcPr>
          <w:p w:rsidR="00653785" w:rsidRDefault="00653785">
            <w:pPr>
              <w:pStyle w:val="Detalhe"/>
            </w:pPr>
            <w:r>
              <w:t>Data da elaboração</w:t>
            </w:r>
          </w:p>
        </w:tc>
        <w:tc>
          <w:tcPr>
            <w:tcW w:w="1417" w:type="dxa"/>
          </w:tcPr>
          <w:p w:rsidR="00653785" w:rsidRDefault="00653785">
            <w:pPr>
              <w:pStyle w:val="Detalhe"/>
            </w:pPr>
            <w:r>
              <w:t>Versão</w:t>
            </w:r>
          </w:p>
        </w:tc>
        <w:tc>
          <w:tcPr>
            <w:tcW w:w="6946" w:type="dxa"/>
          </w:tcPr>
          <w:p w:rsidR="00653785" w:rsidRDefault="00653785">
            <w:pPr>
              <w:jc w:val="left"/>
              <w:rPr>
                <w:b/>
              </w:rPr>
            </w:pPr>
            <w:r>
              <w:rPr>
                <w:b/>
              </w:rPr>
              <w:t>Colaboradores</w:t>
            </w:r>
          </w:p>
        </w:tc>
      </w:tr>
      <w:tr w:rsidR="00653785" w:rsidTr="000B0A39">
        <w:trPr>
          <w:trHeight w:val="327"/>
        </w:trPr>
        <w:tc>
          <w:tcPr>
            <w:tcW w:w="2197" w:type="dxa"/>
            <w:tcBorders>
              <w:bottom w:val="single" w:sz="4" w:space="0" w:color="auto"/>
            </w:tcBorders>
          </w:tcPr>
          <w:p w:rsidR="00653785" w:rsidRDefault="001D1CA6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27/04/2023</w:t>
            </w:r>
            <w:r w:rsidR="00BD082B">
              <w:rPr>
                <w:color w:val="0000FF"/>
              </w:rPr>
              <w:t xml:space="preserve"> 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653785" w:rsidRDefault="00BD082B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 xml:space="preserve"> </w:t>
            </w:r>
            <w:r w:rsidR="001D1CA6">
              <w:rPr>
                <w:color w:val="0000FF"/>
              </w:rPr>
              <w:t>1.0.0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653785" w:rsidRDefault="00BD082B">
            <w:pPr>
              <w:jc w:val="left"/>
              <w:rPr>
                <w:color w:val="0000FF"/>
              </w:rPr>
            </w:pPr>
            <w:r>
              <w:rPr>
                <w:color w:val="0000FF"/>
              </w:rPr>
              <w:t xml:space="preserve"> </w:t>
            </w:r>
          </w:p>
        </w:tc>
      </w:tr>
      <w:tr w:rsidR="00653785" w:rsidTr="00E142F4">
        <w:trPr>
          <w:trHeight w:val="277"/>
        </w:trPr>
        <w:tc>
          <w:tcPr>
            <w:tcW w:w="219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:rsidTr="00E142F4">
        <w:trPr>
          <w:trHeight w:val="277"/>
        </w:trPr>
        <w:tc>
          <w:tcPr>
            <w:tcW w:w="219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:rsidTr="00E142F4">
        <w:trPr>
          <w:trHeight w:val="277"/>
        </w:trPr>
        <w:tc>
          <w:tcPr>
            <w:tcW w:w="219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:rsidTr="00E142F4">
        <w:trPr>
          <w:trHeight w:val="277"/>
        </w:trPr>
        <w:tc>
          <w:tcPr>
            <w:tcW w:w="219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:rsidTr="00E142F4">
        <w:trPr>
          <w:trHeight w:val="277"/>
        </w:trPr>
        <w:tc>
          <w:tcPr>
            <w:tcW w:w="219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653785" w:rsidRDefault="00653785">
            <w:pPr>
              <w:jc w:val="center"/>
              <w:rPr>
                <w:color w:val="0000FF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</w:tr>
    </w:tbl>
    <w:p w:rsidR="00653785" w:rsidRDefault="00653785">
      <w:pPr>
        <w:pStyle w:val="Sumrio1"/>
        <w:spacing w:before="0"/>
      </w:pPr>
    </w:p>
    <w:p w:rsidR="00653785" w:rsidRDefault="00653785"/>
    <w:p w:rsidR="00653785" w:rsidRDefault="00653785">
      <w:pPr>
        <w:numPr>
          <w:ilvl w:val="0"/>
          <w:numId w:val="3"/>
        </w:numPr>
        <w:jc w:val="left"/>
        <w:rPr>
          <w:sz w:val="32"/>
        </w:rPr>
      </w:pPr>
      <w:r>
        <w:rPr>
          <w:b/>
          <w:sz w:val="32"/>
        </w:rPr>
        <w:t>Lista de distribuição</w:t>
      </w:r>
    </w:p>
    <w:p w:rsidR="00653785" w:rsidRDefault="00653785">
      <w:pPr>
        <w:ind w:left="360"/>
        <w:jc w:val="left"/>
      </w:pPr>
      <w:r>
        <w:t xml:space="preserve"> </w:t>
      </w: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40"/>
        <w:gridCol w:w="4820"/>
      </w:tblGrid>
      <w:tr w:rsidR="00653785" w:rsidTr="00E142F4">
        <w:tc>
          <w:tcPr>
            <w:tcW w:w="5740" w:type="dxa"/>
          </w:tcPr>
          <w:p w:rsidR="00653785" w:rsidRDefault="00653785">
            <w:pPr>
              <w:jc w:val="left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4820" w:type="dxa"/>
          </w:tcPr>
          <w:p w:rsidR="00653785" w:rsidRDefault="00653785">
            <w:pPr>
              <w:jc w:val="left"/>
              <w:rPr>
                <w:b/>
              </w:rPr>
            </w:pPr>
            <w:r>
              <w:rPr>
                <w:b/>
              </w:rPr>
              <w:t>Cargo</w:t>
            </w:r>
          </w:p>
        </w:tc>
      </w:tr>
      <w:tr w:rsidR="00653785" w:rsidTr="00E142F4">
        <w:tc>
          <w:tcPr>
            <w:tcW w:w="574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  <w:tc>
          <w:tcPr>
            <w:tcW w:w="4820" w:type="dxa"/>
          </w:tcPr>
          <w:p w:rsidR="00653785" w:rsidRDefault="00267580">
            <w:pPr>
              <w:jc w:val="left"/>
              <w:rPr>
                <w:color w:val="0000FF"/>
              </w:rPr>
            </w:pPr>
            <w:r>
              <w:rPr>
                <w:color w:val="0000FF"/>
              </w:rPr>
              <w:t>Psicóloga</w:t>
            </w:r>
            <w:r w:rsidR="001D1CA6">
              <w:rPr>
                <w:color w:val="0000FF"/>
              </w:rPr>
              <w:t xml:space="preserve"> Chefe</w:t>
            </w:r>
          </w:p>
        </w:tc>
      </w:tr>
      <w:tr w:rsidR="00653785" w:rsidTr="00E142F4">
        <w:tc>
          <w:tcPr>
            <w:tcW w:w="574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  <w:tc>
          <w:tcPr>
            <w:tcW w:w="4820" w:type="dxa"/>
          </w:tcPr>
          <w:p w:rsidR="00653785" w:rsidRDefault="001D1CA6">
            <w:pPr>
              <w:jc w:val="left"/>
              <w:rPr>
                <w:color w:val="0000FF"/>
              </w:rPr>
            </w:pPr>
            <w:r>
              <w:rPr>
                <w:color w:val="0000FF"/>
              </w:rPr>
              <w:t>Auxiliar administrativo</w:t>
            </w:r>
          </w:p>
        </w:tc>
      </w:tr>
      <w:tr w:rsidR="00653785" w:rsidTr="00E142F4">
        <w:tc>
          <w:tcPr>
            <w:tcW w:w="574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  <w:tc>
          <w:tcPr>
            <w:tcW w:w="482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:rsidTr="00E142F4">
        <w:tc>
          <w:tcPr>
            <w:tcW w:w="574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  <w:tc>
          <w:tcPr>
            <w:tcW w:w="482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:rsidTr="00E142F4">
        <w:tc>
          <w:tcPr>
            <w:tcW w:w="574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  <w:tc>
          <w:tcPr>
            <w:tcW w:w="482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</w:tr>
      <w:tr w:rsidR="00653785" w:rsidTr="00E142F4">
        <w:tc>
          <w:tcPr>
            <w:tcW w:w="574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  <w:tc>
          <w:tcPr>
            <w:tcW w:w="4820" w:type="dxa"/>
          </w:tcPr>
          <w:p w:rsidR="00653785" w:rsidRDefault="00653785">
            <w:pPr>
              <w:jc w:val="left"/>
              <w:rPr>
                <w:color w:val="0000FF"/>
              </w:rPr>
            </w:pPr>
          </w:p>
        </w:tc>
      </w:tr>
    </w:tbl>
    <w:p w:rsidR="00653785" w:rsidRDefault="00653785">
      <w:pPr>
        <w:ind w:left="360"/>
        <w:jc w:val="left"/>
      </w:pPr>
    </w:p>
    <w:p w:rsidR="00653785" w:rsidRDefault="009640E9">
      <w:pPr>
        <w:ind w:left="360"/>
        <w:jc w:val="left"/>
      </w:pPr>
      <w:r>
        <w:br w:type="page"/>
      </w:r>
    </w:p>
    <w:p w:rsidR="00653785" w:rsidRDefault="00653785" w:rsidP="00AD3807">
      <w:pPr>
        <w:pStyle w:val="Ttulo1"/>
        <w:numPr>
          <w:ilvl w:val="0"/>
          <w:numId w:val="0"/>
        </w:numPr>
        <w:ind w:left="432" w:hanging="432"/>
        <w:jc w:val="left"/>
        <w:rPr>
          <w:rFonts w:eastAsia="Arial Unicode MS"/>
          <w:sz w:val="40"/>
        </w:rPr>
      </w:pPr>
      <w:bookmarkStart w:id="0" w:name="_Toc66012282"/>
      <w:r>
        <w:rPr>
          <w:rFonts w:eastAsia="Arial Unicode MS"/>
          <w:sz w:val="40"/>
        </w:rPr>
        <w:lastRenderedPageBreak/>
        <w:t>Introdução</w:t>
      </w:r>
      <w:bookmarkEnd w:id="0"/>
    </w:p>
    <w:p w:rsidR="00653785" w:rsidRDefault="00653785">
      <w:pPr>
        <w:jc w:val="left"/>
        <w:rPr>
          <w:sz w:val="28"/>
        </w:rPr>
      </w:pPr>
    </w:p>
    <w:p w:rsidR="00C50065" w:rsidRDefault="00BD082B" w:rsidP="00E50B21">
      <w:r>
        <w:t xml:space="preserve">... </w:t>
      </w:r>
    </w:p>
    <w:p w:rsidR="00BD082B" w:rsidRDefault="00BD082B" w:rsidP="00E50B21"/>
    <w:p w:rsidR="00C65151" w:rsidRDefault="00C65151" w:rsidP="00C65151">
      <w:pPr>
        <w:pStyle w:val="Ttulo1"/>
        <w:jc w:val="left"/>
        <w:rPr>
          <w:rFonts w:eastAsia="Arial Unicode MS"/>
          <w:sz w:val="40"/>
        </w:rPr>
      </w:pPr>
      <w:bookmarkStart w:id="1" w:name="_Toc66012284"/>
      <w:r>
        <w:rPr>
          <w:rFonts w:eastAsia="Arial Unicode MS"/>
          <w:sz w:val="40"/>
        </w:rPr>
        <w:t>Diagrama de contexto</w:t>
      </w:r>
    </w:p>
    <w:tbl>
      <w:tblPr>
        <w:tblW w:w="10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598"/>
      </w:tblGrid>
      <w:tr w:rsidR="00C65151" w:rsidRPr="00ED6F5C" w:rsidTr="003B194A">
        <w:trPr>
          <w:trHeight w:val="5046"/>
        </w:trPr>
        <w:tc>
          <w:tcPr>
            <w:tcW w:w="10598" w:type="dxa"/>
          </w:tcPr>
          <w:p w:rsidR="00C65151" w:rsidRPr="00ED6F5C" w:rsidRDefault="00C65151" w:rsidP="003B194A">
            <w:pPr>
              <w:ind w:left="68"/>
              <w:rPr>
                <w:rFonts w:eastAsia="Arial Unicode MS"/>
                <w:szCs w:val="24"/>
              </w:rPr>
            </w:pPr>
          </w:p>
          <w:p w:rsidR="00C65151" w:rsidRDefault="00C65151" w:rsidP="003B194A">
            <w:pPr>
              <w:jc w:val="center"/>
              <w:rPr>
                <w:rFonts w:eastAsia="Calibri"/>
                <w:szCs w:val="24"/>
              </w:rPr>
            </w:pPr>
          </w:p>
          <w:p w:rsidR="00C65151" w:rsidRPr="00ED6F5C" w:rsidRDefault="00C65151" w:rsidP="003B194A">
            <w:pPr>
              <w:jc w:val="center"/>
              <w:rPr>
                <w:rFonts w:eastAsia="Calibri"/>
                <w:szCs w:val="24"/>
              </w:rPr>
            </w:pPr>
          </w:p>
          <w:p w:rsidR="00C65151" w:rsidRPr="00ED6F5C" w:rsidRDefault="00C65151" w:rsidP="003B194A">
            <w:pPr>
              <w:jc w:val="left"/>
              <w:rPr>
                <w:rFonts w:eastAsia="Arial Unicode MS"/>
                <w:szCs w:val="24"/>
              </w:rPr>
            </w:pPr>
          </w:p>
        </w:tc>
      </w:tr>
    </w:tbl>
    <w:p w:rsidR="00C65151" w:rsidRPr="00184868" w:rsidRDefault="00C65151" w:rsidP="00C65151">
      <w:pPr>
        <w:rPr>
          <w:rFonts w:eastAsia="Arial Unicode MS"/>
          <w:szCs w:val="24"/>
        </w:rPr>
      </w:pPr>
    </w:p>
    <w:tbl>
      <w:tblPr>
        <w:tblpPr w:leftFromText="141" w:rightFromText="141" w:vertAnchor="text" w:tblpX="-73" w:tblpY="1"/>
        <w:tblOverlap w:val="never"/>
        <w:tblW w:w="10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16"/>
        <w:gridCol w:w="9124"/>
      </w:tblGrid>
      <w:tr w:rsidR="00C65151" w:rsidRPr="00184868" w:rsidTr="00991B3E">
        <w:trPr>
          <w:trHeight w:val="229"/>
        </w:trPr>
        <w:tc>
          <w:tcPr>
            <w:tcW w:w="1616" w:type="dxa"/>
            <w:shd w:val="clear" w:color="auto" w:fill="EEECE1"/>
          </w:tcPr>
          <w:p w:rsidR="00C65151" w:rsidRPr="00184868" w:rsidRDefault="00C65151" w:rsidP="003B194A">
            <w:pPr>
              <w:rPr>
                <w:b/>
                <w:szCs w:val="24"/>
              </w:rPr>
            </w:pPr>
            <w:r w:rsidRPr="00184868">
              <w:rPr>
                <w:b/>
                <w:szCs w:val="24"/>
              </w:rPr>
              <w:t>Entidade</w:t>
            </w:r>
          </w:p>
        </w:tc>
        <w:tc>
          <w:tcPr>
            <w:tcW w:w="9124" w:type="dxa"/>
            <w:shd w:val="clear" w:color="auto" w:fill="EEECE1"/>
          </w:tcPr>
          <w:p w:rsidR="00C65151" w:rsidRPr="00184868" w:rsidRDefault="00C65151" w:rsidP="003B194A">
            <w:pPr>
              <w:rPr>
                <w:b/>
                <w:szCs w:val="24"/>
              </w:rPr>
            </w:pPr>
          </w:p>
        </w:tc>
      </w:tr>
      <w:tr w:rsidR="00C65151" w:rsidRPr="00184868" w:rsidTr="00991B3E">
        <w:trPr>
          <w:trHeight w:val="201"/>
        </w:trPr>
        <w:tc>
          <w:tcPr>
            <w:tcW w:w="1616" w:type="dxa"/>
          </w:tcPr>
          <w:p w:rsidR="00C65151" w:rsidRPr="00184868" w:rsidRDefault="00C65151" w:rsidP="003B194A">
            <w:pPr>
              <w:jc w:val="left"/>
              <w:rPr>
                <w:szCs w:val="24"/>
              </w:rPr>
            </w:pPr>
          </w:p>
        </w:tc>
        <w:tc>
          <w:tcPr>
            <w:tcW w:w="9124" w:type="dxa"/>
          </w:tcPr>
          <w:p w:rsidR="00C65151" w:rsidRPr="00184868" w:rsidRDefault="00C65151" w:rsidP="003B194A">
            <w:pPr>
              <w:jc w:val="left"/>
              <w:rPr>
                <w:szCs w:val="24"/>
              </w:rPr>
            </w:pPr>
          </w:p>
        </w:tc>
      </w:tr>
    </w:tbl>
    <w:p w:rsidR="00C65151" w:rsidRDefault="00C65151">
      <w:pPr>
        <w:pStyle w:val="Cabealho"/>
        <w:tabs>
          <w:tab w:val="clear" w:pos="4320"/>
          <w:tab w:val="clear" w:pos="8640"/>
        </w:tabs>
        <w:rPr>
          <w:rFonts w:eastAsia="Arial Unicode MS"/>
        </w:rPr>
      </w:pPr>
    </w:p>
    <w:bookmarkEnd w:id="1"/>
    <w:p w:rsidR="00653785" w:rsidRDefault="00653785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Atores</w:t>
      </w:r>
    </w:p>
    <w:p w:rsidR="00653785" w:rsidRDefault="00653785">
      <w:pPr>
        <w:pStyle w:val="Cabealho"/>
        <w:tabs>
          <w:tab w:val="clear" w:pos="4320"/>
          <w:tab w:val="clear" w:pos="8640"/>
        </w:tabs>
        <w:rPr>
          <w:rFonts w:eastAsia="Arial Unicode MS"/>
        </w:rPr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0"/>
        <w:gridCol w:w="8930"/>
      </w:tblGrid>
      <w:tr w:rsidR="00653785" w:rsidTr="00785386">
        <w:trPr>
          <w:trHeight w:val="277"/>
        </w:trPr>
        <w:tc>
          <w:tcPr>
            <w:tcW w:w="1630" w:type="dxa"/>
          </w:tcPr>
          <w:p w:rsidR="00653785" w:rsidRDefault="00653785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ATOR</w:t>
            </w:r>
          </w:p>
        </w:tc>
        <w:tc>
          <w:tcPr>
            <w:tcW w:w="8930" w:type="dxa"/>
          </w:tcPr>
          <w:p w:rsidR="00653785" w:rsidRDefault="00653785">
            <w:pPr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PAPEL</w:t>
            </w:r>
          </w:p>
        </w:tc>
      </w:tr>
      <w:tr w:rsidR="00653785" w:rsidTr="00785386">
        <w:trPr>
          <w:trHeight w:val="315"/>
        </w:trPr>
        <w:tc>
          <w:tcPr>
            <w:tcW w:w="1630" w:type="dxa"/>
          </w:tcPr>
          <w:p w:rsidR="00653785" w:rsidRDefault="00785386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Psicóloga</w:t>
            </w:r>
          </w:p>
        </w:tc>
        <w:tc>
          <w:tcPr>
            <w:tcW w:w="8930" w:type="dxa"/>
          </w:tcPr>
          <w:p w:rsidR="00653785" w:rsidRDefault="00785386" w:rsidP="00CC7998">
            <w:pPr>
              <w:pStyle w:val="Cabealho"/>
              <w:tabs>
                <w:tab w:val="clear" w:pos="4320"/>
                <w:tab w:val="clear" w:pos="8640"/>
              </w:tabs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Gerencia acesso de senhas, valores a receber, consultas, telefones e Acesso aos dados do cliente.</w:t>
            </w:r>
          </w:p>
        </w:tc>
      </w:tr>
      <w:tr w:rsidR="00785386" w:rsidTr="00327B97">
        <w:trPr>
          <w:trHeight w:val="315"/>
        </w:trPr>
        <w:tc>
          <w:tcPr>
            <w:tcW w:w="1630" w:type="dxa"/>
          </w:tcPr>
          <w:p w:rsidR="00785386" w:rsidRDefault="00785386" w:rsidP="00327B97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Auxiliar administrativo</w:t>
            </w:r>
          </w:p>
        </w:tc>
        <w:tc>
          <w:tcPr>
            <w:tcW w:w="8930" w:type="dxa"/>
          </w:tcPr>
          <w:p w:rsidR="00785386" w:rsidRDefault="00785386" w:rsidP="00327B97">
            <w:pPr>
              <w:pStyle w:val="Cabealho"/>
              <w:tabs>
                <w:tab w:val="clear" w:pos="4320"/>
                <w:tab w:val="clear" w:pos="8640"/>
              </w:tabs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Gerencia valores a receber, consultas, marcação de horários e telefones.</w:t>
            </w:r>
          </w:p>
        </w:tc>
      </w:tr>
    </w:tbl>
    <w:p w:rsidR="00785386" w:rsidRDefault="00785386" w:rsidP="00785386">
      <w:pPr>
        <w:pStyle w:val="Cabealho"/>
        <w:tabs>
          <w:tab w:val="clear" w:pos="4320"/>
          <w:tab w:val="clear" w:pos="8640"/>
        </w:tabs>
        <w:rPr>
          <w:rFonts w:eastAsia="Arial Unicode MS"/>
        </w:rPr>
      </w:pPr>
    </w:p>
    <w:p w:rsidR="00653785" w:rsidRDefault="00653785">
      <w:pPr>
        <w:pStyle w:val="Cabealho"/>
        <w:tabs>
          <w:tab w:val="clear" w:pos="4320"/>
          <w:tab w:val="clear" w:pos="8640"/>
        </w:tabs>
        <w:rPr>
          <w:rFonts w:eastAsia="Arial Unicode MS"/>
        </w:rPr>
      </w:pPr>
    </w:p>
    <w:p w:rsidR="00653785" w:rsidRDefault="00653785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Benefícios do produto</w:t>
      </w:r>
    </w:p>
    <w:p w:rsidR="00653785" w:rsidRDefault="00653785">
      <w:pPr>
        <w:pStyle w:val="Cabealho"/>
        <w:tabs>
          <w:tab w:val="clear" w:pos="4320"/>
          <w:tab w:val="clear" w:pos="8640"/>
        </w:tabs>
        <w:rPr>
          <w:rFonts w:eastAsia="Arial Unicode MS"/>
        </w:rPr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7088"/>
        <w:gridCol w:w="2693"/>
      </w:tblGrid>
      <w:tr w:rsidR="00653785" w:rsidTr="00107DAD">
        <w:trPr>
          <w:cantSplit/>
          <w:trHeight w:val="323"/>
        </w:trPr>
        <w:tc>
          <w:tcPr>
            <w:tcW w:w="779" w:type="dxa"/>
          </w:tcPr>
          <w:p w:rsidR="00653785" w:rsidRDefault="00840AEE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Nº</w:t>
            </w:r>
          </w:p>
        </w:tc>
        <w:tc>
          <w:tcPr>
            <w:tcW w:w="7088" w:type="dxa"/>
          </w:tcPr>
          <w:p w:rsidR="00653785" w:rsidRDefault="00B4755A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Benefício</w:t>
            </w:r>
          </w:p>
        </w:tc>
        <w:tc>
          <w:tcPr>
            <w:tcW w:w="2693" w:type="dxa"/>
          </w:tcPr>
          <w:p w:rsidR="00653785" w:rsidRDefault="00653785">
            <w:pPr>
              <w:pStyle w:val="Detalhe"/>
              <w:rPr>
                <w:rFonts w:eastAsia="Arial Unicode MS"/>
              </w:rPr>
            </w:pPr>
            <w:r>
              <w:rPr>
                <w:rFonts w:eastAsia="Arial Unicode MS"/>
              </w:rPr>
              <w:t>Valor para o cliente</w:t>
            </w:r>
          </w:p>
        </w:tc>
      </w:tr>
      <w:tr w:rsidR="00785386" w:rsidTr="00107DAD">
        <w:trPr>
          <w:cantSplit/>
          <w:trHeight w:val="323"/>
        </w:trPr>
        <w:tc>
          <w:tcPr>
            <w:tcW w:w="779" w:type="dxa"/>
          </w:tcPr>
          <w:p w:rsidR="00785386" w:rsidRDefault="00785386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1</w:t>
            </w:r>
          </w:p>
        </w:tc>
        <w:tc>
          <w:tcPr>
            <w:tcW w:w="7088" w:type="dxa"/>
          </w:tcPr>
          <w:p w:rsidR="00785386" w:rsidRDefault="00785386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Automatização de tarefas</w:t>
            </w:r>
          </w:p>
        </w:tc>
        <w:tc>
          <w:tcPr>
            <w:tcW w:w="2693" w:type="dxa"/>
          </w:tcPr>
          <w:p w:rsidR="00785386" w:rsidRDefault="00785386">
            <w:pPr>
              <w:pStyle w:val="Detalhe"/>
              <w:rPr>
                <w:rFonts w:eastAsia="Arial Unicode MS"/>
              </w:rPr>
            </w:pPr>
            <w:r>
              <w:rPr>
                <w:rFonts w:eastAsia="Arial Unicode MS"/>
              </w:rPr>
              <w:t>Alto</w:t>
            </w:r>
          </w:p>
        </w:tc>
      </w:tr>
      <w:tr w:rsidR="00785386" w:rsidTr="00107DAD">
        <w:trPr>
          <w:cantSplit/>
          <w:trHeight w:val="323"/>
        </w:trPr>
        <w:tc>
          <w:tcPr>
            <w:tcW w:w="779" w:type="dxa"/>
          </w:tcPr>
          <w:p w:rsidR="00785386" w:rsidRDefault="00785386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2</w:t>
            </w:r>
          </w:p>
        </w:tc>
        <w:tc>
          <w:tcPr>
            <w:tcW w:w="7088" w:type="dxa"/>
          </w:tcPr>
          <w:p w:rsidR="00785386" w:rsidRDefault="00785386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Facilidade organizacional</w:t>
            </w:r>
          </w:p>
        </w:tc>
        <w:tc>
          <w:tcPr>
            <w:tcW w:w="2693" w:type="dxa"/>
          </w:tcPr>
          <w:p w:rsidR="00785386" w:rsidRDefault="00785386">
            <w:pPr>
              <w:pStyle w:val="Detalhe"/>
              <w:rPr>
                <w:rFonts w:eastAsia="Arial Unicode MS"/>
              </w:rPr>
            </w:pPr>
            <w:r>
              <w:rPr>
                <w:rFonts w:eastAsia="Arial Unicode MS"/>
              </w:rPr>
              <w:t>Alto</w:t>
            </w:r>
          </w:p>
        </w:tc>
      </w:tr>
      <w:tr w:rsidR="00785386" w:rsidTr="00107DAD">
        <w:trPr>
          <w:cantSplit/>
          <w:trHeight w:val="323"/>
        </w:trPr>
        <w:tc>
          <w:tcPr>
            <w:tcW w:w="779" w:type="dxa"/>
          </w:tcPr>
          <w:p w:rsidR="00785386" w:rsidRDefault="00785386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3</w:t>
            </w:r>
          </w:p>
        </w:tc>
        <w:tc>
          <w:tcPr>
            <w:tcW w:w="7088" w:type="dxa"/>
          </w:tcPr>
          <w:p w:rsidR="00785386" w:rsidRDefault="00785386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Facilidade na contabilidade do consultório</w:t>
            </w:r>
          </w:p>
        </w:tc>
        <w:tc>
          <w:tcPr>
            <w:tcW w:w="2693" w:type="dxa"/>
          </w:tcPr>
          <w:p w:rsidR="00785386" w:rsidRDefault="00785386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Alto</w:t>
            </w:r>
          </w:p>
        </w:tc>
      </w:tr>
      <w:tr w:rsidR="00785386" w:rsidTr="00107DAD">
        <w:trPr>
          <w:cantSplit/>
          <w:trHeight w:val="323"/>
        </w:trPr>
        <w:tc>
          <w:tcPr>
            <w:tcW w:w="779" w:type="dxa"/>
          </w:tcPr>
          <w:p w:rsidR="00785386" w:rsidRDefault="00785386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4</w:t>
            </w:r>
          </w:p>
        </w:tc>
        <w:tc>
          <w:tcPr>
            <w:tcW w:w="7088" w:type="dxa"/>
          </w:tcPr>
          <w:p w:rsidR="00785386" w:rsidRDefault="00785386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Registro dos clientes</w:t>
            </w:r>
          </w:p>
        </w:tc>
        <w:tc>
          <w:tcPr>
            <w:tcW w:w="2693" w:type="dxa"/>
          </w:tcPr>
          <w:p w:rsidR="00785386" w:rsidRDefault="00785386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Alto</w:t>
            </w:r>
          </w:p>
        </w:tc>
      </w:tr>
      <w:tr w:rsidR="00785386" w:rsidTr="00107DAD">
        <w:trPr>
          <w:cantSplit/>
          <w:trHeight w:val="323"/>
        </w:trPr>
        <w:tc>
          <w:tcPr>
            <w:tcW w:w="779" w:type="dxa"/>
          </w:tcPr>
          <w:p w:rsidR="00785386" w:rsidRDefault="00785386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5</w:t>
            </w:r>
          </w:p>
        </w:tc>
        <w:tc>
          <w:tcPr>
            <w:tcW w:w="7088" w:type="dxa"/>
          </w:tcPr>
          <w:p w:rsidR="00785386" w:rsidRDefault="00785386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Agenda das consultas</w:t>
            </w:r>
          </w:p>
        </w:tc>
        <w:tc>
          <w:tcPr>
            <w:tcW w:w="2693" w:type="dxa"/>
          </w:tcPr>
          <w:p w:rsidR="00785386" w:rsidRDefault="00616DFB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Baixo</w:t>
            </w:r>
          </w:p>
        </w:tc>
      </w:tr>
      <w:tr w:rsidR="00785386" w:rsidTr="00107DAD">
        <w:trPr>
          <w:cantSplit/>
          <w:trHeight w:val="323"/>
        </w:trPr>
        <w:tc>
          <w:tcPr>
            <w:tcW w:w="779" w:type="dxa"/>
          </w:tcPr>
          <w:p w:rsidR="00785386" w:rsidRDefault="00616DFB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6</w:t>
            </w:r>
          </w:p>
        </w:tc>
        <w:tc>
          <w:tcPr>
            <w:tcW w:w="7088" w:type="dxa"/>
          </w:tcPr>
          <w:p w:rsidR="00785386" w:rsidRDefault="00616DFB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Gerar relatórios</w:t>
            </w:r>
          </w:p>
        </w:tc>
        <w:tc>
          <w:tcPr>
            <w:tcW w:w="2693" w:type="dxa"/>
          </w:tcPr>
          <w:p w:rsidR="00785386" w:rsidRDefault="00616DFB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Alto</w:t>
            </w:r>
          </w:p>
        </w:tc>
      </w:tr>
      <w:tr w:rsidR="00653785" w:rsidTr="00107DAD">
        <w:trPr>
          <w:cantSplit/>
          <w:trHeight w:val="323"/>
        </w:trPr>
        <w:tc>
          <w:tcPr>
            <w:tcW w:w="779" w:type="dxa"/>
          </w:tcPr>
          <w:p w:rsidR="00653785" w:rsidRDefault="00653785">
            <w:pPr>
              <w:jc w:val="center"/>
              <w:rPr>
                <w:rFonts w:eastAsia="Arial Unicode MS"/>
                <w:color w:val="0000FF"/>
              </w:rPr>
            </w:pPr>
          </w:p>
        </w:tc>
        <w:tc>
          <w:tcPr>
            <w:tcW w:w="7088" w:type="dxa"/>
          </w:tcPr>
          <w:p w:rsidR="00653785" w:rsidRDefault="00653785">
            <w:pPr>
              <w:jc w:val="left"/>
              <w:rPr>
                <w:rFonts w:eastAsia="Arial Unicode MS"/>
                <w:color w:val="0000FF"/>
              </w:rPr>
            </w:pPr>
          </w:p>
        </w:tc>
        <w:tc>
          <w:tcPr>
            <w:tcW w:w="2693" w:type="dxa"/>
          </w:tcPr>
          <w:p w:rsidR="00653785" w:rsidRDefault="00653785">
            <w:pPr>
              <w:jc w:val="center"/>
              <w:rPr>
                <w:rFonts w:eastAsia="Arial Unicode MS"/>
                <w:color w:val="0000FF"/>
              </w:rPr>
            </w:pPr>
          </w:p>
        </w:tc>
      </w:tr>
    </w:tbl>
    <w:p w:rsidR="00653785" w:rsidRDefault="00653785">
      <w:pPr>
        <w:rPr>
          <w:rFonts w:eastAsia="Arial Unicode MS"/>
          <w:b/>
          <w:color w:val="0000FF"/>
        </w:rPr>
      </w:pPr>
    </w:p>
    <w:p w:rsidR="00653785" w:rsidRDefault="00D14946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Requisitos funcionais</w:t>
      </w:r>
    </w:p>
    <w:p w:rsidR="00653785" w:rsidRDefault="00653785">
      <w:pPr>
        <w:jc w:val="left"/>
        <w:rPr>
          <w:rFonts w:eastAsia="Arial Unicode MS"/>
          <w:sz w:val="28"/>
        </w:rPr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"/>
        <w:gridCol w:w="6943"/>
        <w:gridCol w:w="2693"/>
      </w:tblGrid>
      <w:tr w:rsidR="00981279" w:rsidRPr="00EF747A" w:rsidTr="00107DAD">
        <w:trPr>
          <w:trHeight w:val="323"/>
        </w:trPr>
        <w:tc>
          <w:tcPr>
            <w:tcW w:w="924" w:type="dxa"/>
          </w:tcPr>
          <w:p w:rsidR="00981279" w:rsidRPr="00EF747A" w:rsidRDefault="00107DAD">
            <w:pPr>
              <w:jc w:val="center"/>
              <w:rPr>
                <w:rFonts w:eastAsia="Arial Unicode MS"/>
                <w:b/>
              </w:rPr>
            </w:pPr>
            <w:r w:rsidRPr="00EF747A">
              <w:rPr>
                <w:rFonts w:eastAsia="Arial Unicode MS"/>
                <w:b/>
              </w:rPr>
              <w:t>Nº</w:t>
            </w:r>
          </w:p>
        </w:tc>
        <w:tc>
          <w:tcPr>
            <w:tcW w:w="6943" w:type="dxa"/>
          </w:tcPr>
          <w:p w:rsidR="00981279" w:rsidRPr="00EF747A" w:rsidRDefault="00981279">
            <w:pPr>
              <w:jc w:val="left"/>
              <w:rPr>
                <w:rFonts w:eastAsia="Arial Unicode MS"/>
                <w:b/>
              </w:rPr>
            </w:pPr>
            <w:r w:rsidRPr="00EF747A">
              <w:rPr>
                <w:rFonts w:eastAsia="Arial Unicode MS"/>
                <w:b/>
              </w:rPr>
              <w:t>Requisito funcional</w:t>
            </w:r>
          </w:p>
        </w:tc>
        <w:tc>
          <w:tcPr>
            <w:tcW w:w="2693" w:type="dxa"/>
          </w:tcPr>
          <w:p w:rsidR="00981279" w:rsidRPr="00EF747A" w:rsidRDefault="00E50B21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Ator</w:t>
            </w:r>
          </w:p>
        </w:tc>
      </w:tr>
      <w:tr w:rsidR="00785386" w:rsidRPr="00EF747A" w:rsidTr="00107DAD">
        <w:trPr>
          <w:trHeight w:val="323"/>
        </w:trPr>
        <w:tc>
          <w:tcPr>
            <w:tcW w:w="924" w:type="dxa"/>
          </w:tcPr>
          <w:p w:rsidR="00785386" w:rsidRPr="00EF747A" w:rsidRDefault="00785386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1</w:t>
            </w:r>
          </w:p>
        </w:tc>
        <w:tc>
          <w:tcPr>
            <w:tcW w:w="6943" w:type="dxa"/>
          </w:tcPr>
          <w:p w:rsidR="00785386" w:rsidRPr="00EF747A" w:rsidRDefault="00785386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Deverá conter a tela do Login</w:t>
            </w:r>
          </w:p>
        </w:tc>
        <w:tc>
          <w:tcPr>
            <w:tcW w:w="2693" w:type="dxa"/>
          </w:tcPr>
          <w:p w:rsidR="00785386" w:rsidRDefault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Psicóloga e Administrador</w:t>
            </w:r>
          </w:p>
        </w:tc>
      </w:tr>
      <w:tr w:rsidR="00785386" w:rsidRPr="00EF747A" w:rsidTr="00107DAD">
        <w:trPr>
          <w:trHeight w:val="323"/>
        </w:trPr>
        <w:tc>
          <w:tcPr>
            <w:tcW w:w="924" w:type="dxa"/>
          </w:tcPr>
          <w:p w:rsidR="00785386" w:rsidRPr="00EF747A" w:rsidRDefault="00785386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2</w:t>
            </w:r>
          </w:p>
        </w:tc>
        <w:tc>
          <w:tcPr>
            <w:tcW w:w="6943" w:type="dxa"/>
          </w:tcPr>
          <w:p w:rsidR="00785386" w:rsidRPr="00EF747A" w:rsidRDefault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Apenas a Psicóloga poderá ver os dados do cliente</w:t>
            </w:r>
          </w:p>
        </w:tc>
        <w:tc>
          <w:tcPr>
            <w:tcW w:w="2693" w:type="dxa"/>
          </w:tcPr>
          <w:p w:rsidR="00785386" w:rsidRDefault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Psicóloga</w:t>
            </w:r>
          </w:p>
        </w:tc>
      </w:tr>
      <w:tr w:rsidR="00785386" w:rsidRPr="00EF747A" w:rsidTr="00107DAD">
        <w:trPr>
          <w:trHeight w:val="323"/>
        </w:trPr>
        <w:tc>
          <w:tcPr>
            <w:tcW w:w="924" w:type="dxa"/>
          </w:tcPr>
          <w:p w:rsidR="00785386" w:rsidRPr="00EF747A" w:rsidRDefault="00EA6D5B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3</w:t>
            </w:r>
          </w:p>
        </w:tc>
        <w:tc>
          <w:tcPr>
            <w:tcW w:w="6943" w:type="dxa"/>
          </w:tcPr>
          <w:p w:rsidR="00785386" w:rsidRPr="00EF747A" w:rsidRDefault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O s</w:t>
            </w:r>
            <w:r w:rsidR="003A5771">
              <w:rPr>
                <w:rFonts w:eastAsia="Arial Unicode MS"/>
                <w:b/>
              </w:rPr>
              <w:t>istema deve conter um Menu simples</w:t>
            </w:r>
          </w:p>
        </w:tc>
        <w:tc>
          <w:tcPr>
            <w:tcW w:w="2693" w:type="dxa"/>
          </w:tcPr>
          <w:p w:rsidR="00785386" w:rsidRDefault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Psicóloga e Administrador</w:t>
            </w:r>
          </w:p>
        </w:tc>
      </w:tr>
      <w:tr w:rsidR="00785386" w:rsidRPr="00EF747A" w:rsidTr="00107DAD">
        <w:trPr>
          <w:trHeight w:val="323"/>
        </w:trPr>
        <w:tc>
          <w:tcPr>
            <w:tcW w:w="924" w:type="dxa"/>
          </w:tcPr>
          <w:p w:rsidR="00785386" w:rsidRPr="00EF747A" w:rsidRDefault="00EA6D5B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4</w:t>
            </w:r>
          </w:p>
        </w:tc>
        <w:tc>
          <w:tcPr>
            <w:tcW w:w="6943" w:type="dxa"/>
          </w:tcPr>
          <w:p w:rsidR="00785386" w:rsidRPr="00EF747A" w:rsidRDefault="003A5771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 xml:space="preserve">Deve gerar relatórios </w:t>
            </w:r>
            <w:r w:rsidR="00616DFB">
              <w:rPr>
                <w:rFonts w:eastAsia="Arial Unicode MS"/>
                <w:b/>
              </w:rPr>
              <w:t>de pagamentos automáticos</w:t>
            </w:r>
          </w:p>
        </w:tc>
        <w:tc>
          <w:tcPr>
            <w:tcW w:w="2693" w:type="dxa"/>
          </w:tcPr>
          <w:p w:rsidR="00785386" w:rsidRDefault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Psicóloga e Administrador</w:t>
            </w:r>
          </w:p>
        </w:tc>
      </w:tr>
      <w:tr w:rsidR="00785386" w:rsidRPr="00EF747A" w:rsidTr="00107DAD">
        <w:trPr>
          <w:trHeight w:val="323"/>
        </w:trPr>
        <w:tc>
          <w:tcPr>
            <w:tcW w:w="924" w:type="dxa"/>
          </w:tcPr>
          <w:p w:rsidR="00785386" w:rsidRPr="00EF747A" w:rsidRDefault="00EA6D5B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5</w:t>
            </w:r>
          </w:p>
        </w:tc>
        <w:tc>
          <w:tcPr>
            <w:tcW w:w="6943" w:type="dxa"/>
          </w:tcPr>
          <w:p w:rsidR="00785386" w:rsidRPr="00EF747A" w:rsidRDefault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 xml:space="preserve">A Psicóloga poderá </w:t>
            </w:r>
            <w:r w:rsidR="00616DFB">
              <w:rPr>
                <w:rFonts w:eastAsia="Arial Unicode MS"/>
                <w:b/>
              </w:rPr>
              <w:t>cadastrar novos funcionários</w:t>
            </w:r>
          </w:p>
        </w:tc>
        <w:tc>
          <w:tcPr>
            <w:tcW w:w="2693" w:type="dxa"/>
          </w:tcPr>
          <w:p w:rsidR="00785386" w:rsidRDefault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Psicóloga</w:t>
            </w:r>
          </w:p>
        </w:tc>
      </w:tr>
      <w:tr w:rsidR="00981279" w:rsidTr="00616DFB">
        <w:trPr>
          <w:trHeight w:val="481"/>
        </w:trPr>
        <w:tc>
          <w:tcPr>
            <w:tcW w:w="924" w:type="dxa"/>
          </w:tcPr>
          <w:p w:rsidR="00981279" w:rsidRDefault="003A5771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6</w:t>
            </w:r>
          </w:p>
        </w:tc>
        <w:tc>
          <w:tcPr>
            <w:tcW w:w="6943" w:type="dxa"/>
          </w:tcPr>
          <w:p w:rsidR="00981279" w:rsidRPr="007A295C" w:rsidRDefault="00616DFB" w:rsidP="00AB67F9">
            <w:pPr>
              <w:jc w:val="left"/>
              <w:rPr>
                <w:rFonts w:eastAsia="Arial Unicode MS"/>
                <w:color w:val="0070C0"/>
                <w:szCs w:val="24"/>
              </w:rPr>
            </w:pPr>
            <w:r>
              <w:rPr>
                <w:rFonts w:eastAsia="Arial Unicode MS"/>
                <w:color w:val="0070C0"/>
                <w:szCs w:val="24"/>
              </w:rPr>
              <w:t>A Psicóloga poderá retirar funcionários</w:t>
            </w:r>
          </w:p>
        </w:tc>
        <w:tc>
          <w:tcPr>
            <w:tcW w:w="2693" w:type="dxa"/>
          </w:tcPr>
          <w:p w:rsidR="00981279" w:rsidRDefault="00616DFB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Psicóloga</w:t>
            </w:r>
          </w:p>
        </w:tc>
      </w:tr>
      <w:tr w:rsidR="00616DFB" w:rsidTr="00616DFB">
        <w:trPr>
          <w:trHeight w:val="481"/>
        </w:trPr>
        <w:tc>
          <w:tcPr>
            <w:tcW w:w="924" w:type="dxa"/>
            <w:tcBorders>
              <w:bottom w:val="single" w:sz="4" w:space="0" w:color="auto"/>
            </w:tcBorders>
          </w:tcPr>
          <w:p w:rsidR="00616DFB" w:rsidRDefault="00616DFB" w:rsidP="00616DFB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7</w:t>
            </w:r>
          </w:p>
        </w:tc>
        <w:tc>
          <w:tcPr>
            <w:tcW w:w="6943" w:type="dxa"/>
            <w:tcBorders>
              <w:bottom w:val="single" w:sz="4" w:space="0" w:color="auto"/>
            </w:tcBorders>
          </w:tcPr>
          <w:p w:rsidR="00616DFB" w:rsidRPr="007A295C" w:rsidRDefault="00616DFB" w:rsidP="00616DFB">
            <w:pPr>
              <w:jc w:val="left"/>
              <w:rPr>
                <w:rFonts w:eastAsia="Arial Unicode MS"/>
                <w:color w:val="0070C0"/>
                <w:szCs w:val="24"/>
              </w:rPr>
            </w:pPr>
            <w:r>
              <w:rPr>
                <w:rFonts w:eastAsia="Arial Unicode MS"/>
                <w:color w:val="0070C0"/>
                <w:szCs w:val="24"/>
              </w:rPr>
              <w:t>O Auxiliar administrativo terá acesso aos pagamentos de clientes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616DFB" w:rsidRDefault="00616DFB" w:rsidP="00616DFB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Administrador</w:t>
            </w:r>
          </w:p>
        </w:tc>
      </w:tr>
    </w:tbl>
    <w:p w:rsidR="00653785" w:rsidRDefault="00653785">
      <w:pPr>
        <w:jc w:val="left"/>
        <w:rPr>
          <w:rFonts w:eastAsia="Arial Unicode MS"/>
          <w:sz w:val="28"/>
        </w:rPr>
      </w:pPr>
    </w:p>
    <w:p w:rsidR="00653785" w:rsidRDefault="00653785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Requisitos não</w:t>
      </w:r>
      <w:r w:rsidR="007B0756">
        <w:rPr>
          <w:rFonts w:eastAsia="Arial Unicode MS"/>
          <w:sz w:val="40"/>
        </w:rPr>
        <w:t xml:space="preserve"> </w:t>
      </w:r>
      <w:r>
        <w:rPr>
          <w:rFonts w:eastAsia="Arial Unicode MS"/>
          <w:sz w:val="40"/>
        </w:rPr>
        <w:t>funcionais</w:t>
      </w:r>
    </w:p>
    <w:p w:rsidR="00653785" w:rsidRDefault="00653785">
      <w:pPr>
        <w:jc w:val="left"/>
        <w:rPr>
          <w:rFonts w:eastAsia="Arial Unicode MS"/>
          <w:sz w:val="28"/>
        </w:rPr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7088"/>
        <w:gridCol w:w="2693"/>
      </w:tblGrid>
      <w:tr w:rsidR="002F46EF" w:rsidRPr="002F46EF" w:rsidTr="00386713">
        <w:trPr>
          <w:cantSplit/>
          <w:trHeight w:val="323"/>
        </w:trPr>
        <w:tc>
          <w:tcPr>
            <w:tcW w:w="779" w:type="dxa"/>
            <w:tcBorders>
              <w:bottom w:val="single" w:sz="4" w:space="0" w:color="auto"/>
            </w:tcBorders>
          </w:tcPr>
          <w:p w:rsidR="002F46EF" w:rsidRPr="002F46EF" w:rsidRDefault="002F46EF" w:rsidP="00ED6F5C">
            <w:pPr>
              <w:jc w:val="center"/>
              <w:rPr>
                <w:rFonts w:eastAsia="Arial Unicode MS"/>
                <w:b/>
              </w:rPr>
            </w:pPr>
            <w:r w:rsidRPr="002F46EF">
              <w:rPr>
                <w:rFonts w:eastAsia="Arial Unicode MS"/>
                <w:b/>
              </w:rPr>
              <w:t>Nº</w:t>
            </w: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:rsidR="002F46EF" w:rsidRPr="002F46EF" w:rsidRDefault="002F46EF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Requisito não funcional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2F46EF" w:rsidRPr="002F46EF" w:rsidRDefault="002F46EF">
            <w:pPr>
              <w:jc w:val="left"/>
              <w:rPr>
                <w:rFonts w:eastAsia="Arial Unicode MS"/>
                <w:b/>
              </w:rPr>
            </w:pPr>
            <w:r w:rsidRPr="002F46EF">
              <w:rPr>
                <w:rFonts w:eastAsia="Arial Unicode MS"/>
                <w:b/>
              </w:rPr>
              <w:t>Categoria</w:t>
            </w:r>
          </w:p>
        </w:tc>
      </w:tr>
      <w:tr w:rsidR="00EA6D5B" w:rsidRPr="002F46EF" w:rsidTr="00386713">
        <w:trPr>
          <w:cantSplit/>
          <w:trHeight w:val="323"/>
        </w:trPr>
        <w:tc>
          <w:tcPr>
            <w:tcW w:w="779" w:type="dxa"/>
            <w:tcBorders>
              <w:bottom w:val="single" w:sz="4" w:space="0" w:color="auto"/>
            </w:tcBorders>
          </w:tcPr>
          <w:p w:rsidR="00EA6D5B" w:rsidRDefault="00EA6D5B" w:rsidP="00EA6D5B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1</w:t>
            </w: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:rsidR="00EA6D5B" w:rsidRPr="002F46EF" w:rsidRDefault="00EA6D5B" w:rsidP="00EA6D5B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O sistema pode ser acessado apenas por usuários cadastrados no sistema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EA6D5B" w:rsidRPr="002F46EF" w:rsidRDefault="00EA6D5B" w:rsidP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color w:val="0000FF"/>
              </w:rPr>
              <w:t>Segurança</w:t>
            </w:r>
          </w:p>
        </w:tc>
      </w:tr>
      <w:tr w:rsidR="00EA6D5B" w:rsidRPr="002F46EF" w:rsidTr="00386713">
        <w:trPr>
          <w:cantSplit/>
          <w:trHeight w:val="323"/>
        </w:trPr>
        <w:tc>
          <w:tcPr>
            <w:tcW w:w="779" w:type="dxa"/>
            <w:tcBorders>
              <w:bottom w:val="single" w:sz="4" w:space="0" w:color="auto"/>
            </w:tcBorders>
          </w:tcPr>
          <w:p w:rsidR="00EA6D5B" w:rsidRDefault="00EA6D5B" w:rsidP="00EA6D5B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2</w:t>
            </w: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:rsidR="00EA6D5B" w:rsidRDefault="00EA6D5B" w:rsidP="00EA6D5B">
            <w:pPr>
              <w:jc w:val="left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Deverá ser bem otimizado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EA6D5B" w:rsidRPr="002F46EF" w:rsidRDefault="00EA6D5B" w:rsidP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Usabilidade</w:t>
            </w:r>
          </w:p>
        </w:tc>
      </w:tr>
      <w:tr w:rsidR="00EA6D5B" w:rsidRPr="002F46EF" w:rsidTr="00386713">
        <w:trPr>
          <w:cantSplit/>
          <w:trHeight w:val="323"/>
        </w:trPr>
        <w:tc>
          <w:tcPr>
            <w:tcW w:w="779" w:type="dxa"/>
            <w:tcBorders>
              <w:bottom w:val="single" w:sz="4" w:space="0" w:color="auto"/>
            </w:tcBorders>
          </w:tcPr>
          <w:p w:rsidR="00EA6D5B" w:rsidRPr="002F46EF" w:rsidRDefault="00EA6D5B" w:rsidP="00EA6D5B">
            <w:pPr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3</w:t>
            </w: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:rsidR="00EA6D5B" w:rsidRDefault="003A5771" w:rsidP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Facilidade</w:t>
            </w:r>
            <w:r w:rsidR="00EA6D5B">
              <w:rPr>
                <w:rFonts w:eastAsia="Arial Unicode MS"/>
                <w:b/>
              </w:rPr>
              <w:t xml:space="preserve"> na manutenção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EA6D5B" w:rsidRPr="002F46EF" w:rsidRDefault="00EA6D5B" w:rsidP="00EA6D5B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Manutenção</w:t>
            </w:r>
          </w:p>
        </w:tc>
      </w:tr>
      <w:tr w:rsidR="00EA6D5B" w:rsidRPr="002F46EF" w:rsidTr="00386713">
        <w:trPr>
          <w:cantSplit/>
          <w:trHeight w:val="323"/>
        </w:trPr>
        <w:tc>
          <w:tcPr>
            <w:tcW w:w="779" w:type="dxa"/>
            <w:tcBorders>
              <w:bottom w:val="single" w:sz="4" w:space="0" w:color="auto"/>
            </w:tcBorders>
          </w:tcPr>
          <w:p w:rsidR="00EA6D5B" w:rsidRPr="002F46EF" w:rsidRDefault="00EA6D5B" w:rsidP="00EA6D5B">
            <w:pPr>
              <w:jc w:val="center"/>
              <w:rPr>
                <w:rFonts w:eastAsia="Arial Unicode MS"/>
                <w:b/>
              </w:rPr>
            </w:pP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:rsidR="00EA6D5B" w:rsidRDefault="00EA6D5B" w:rsidP="00EA6D5B">
            <w:pPr>
              <w:jc w:val="left"/>
              <w:rPr>
                <w:rFonts w:eastAsia="Arial Unicode MS"/>
                <w:b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EA6D5B" w:rsidRPr="002F46EF" w:rsidRDefault="00EA6D5B" w:rsidP="00EA6D5B">
            <w:pPr>
              <w:jc w:val="left"/>
              <w:rPr>
                <w:rFonts w:eastAsia="Arial Unicode MS"/>
                <w:b/>
              </w:rPr>
            </w:pPr>
            <w:bookmarkStart w:id="2" w:name="_GoBack"/>
            <w:bookmarkEnd w:id="2"/>
          </w:p>
        </w:tc>
      </w:tr>
      <w:tr w:rsidR="00EA6D5B" w:rsidTr="00EA6D5B">
        <w:trPr>
          <w:cantSplit/>
          <w:trHeight w:val="322"/>
        </w:trPr>
        <w:tc>
          <w:tcPr>
            <w:tcW w:w="779" w:type="dxa"/>
          </w:tcPr>
          <w:p w:rsidR="00EA6D5B" w:rsidRDefault="00EA6D5B" w:rsidP="00EA6D5B">
            <w:pPr>
              <w:jc w:val="center"/>
              <w:rPr>
                <w:rFonts w:eastAsia="Arial Unicode MS"/>
                <w:color w:val="0000FF"/>
              </w:rPr>
            </w:pPr>
          </w:p>
        </w:tc>
        <w:tc>
          <w:tcPr>
            <w:tcW w:w="7088" w:type="dxa"/>
          </w:tcPr>
          <w:p w:rsidR="00EA6D5B" w:rsidRPr="002F46EF" w:rsidRDefault="00EA6D5B" w:rsidP="00EA6D5B">
            <w:pPr>
              <w:jc w:val="left"/>
              <w:rPr>
                <w:rFonts w:eastAsia="Arial Unicode MS"/>
                <w:color w:val="0000FF"/>
              </w:rPr>
            </w:pPr>
          </w:p>
        </w:tc>
        <w:tc>
          <w:tcPr>
            <w:tcW w:w="2693" w:type="dxa"/>
          </w:tcPr>
          <w:p w:rsidR="00EA6D5B" w:rsidRDefault="00EA6D5B" w:rsidP="00EA6D5B">
            <w:pPr>
              <w:jc w:val="left"/>
              <w:rPr>
                <w:rFonts w:eastAsia="Arial Unicode MS"/>
                <w:color w:val="0000FF"/>
              </w:rPr>
            </w:pPr>
          </w:p>
        </w:tc>
      </w:tr>
      <w:tr w:rsidR="00EA6D5B" w:rsidTr="00386713">
        <w:trPr>
          <w:cantSplit/>
          <w:trHeight w:val="322"/>
        </w:trPr>
        <w:tc>
          <w:tcPr>
            <w:tcW w:w="779" w:type="dxa"/>
            <w:tcBorders>
              <w:bottom w:val="single" w:sz="4" w:space="0" w:color="auto"/>
            </w:tcBorders>
          </w:tcPr>
          <w:p w:rsidR="00EA6D5B" w:rsidRDefault="00EA6D5B" w:rsidP="00EA6D5B">
            <w:pPr>
              <w:jc w:val="center"/>
              <w:rPr>
                <w:rFonts w:eastAsia="Arial Unicode MS"/>
                <w:color w:val="0000FF"/>
              </w:rPr>
            </w:pPr>
          </w:p>
        </w:tc>
        <w:tc>
          <w:tcPr>
            <w:tcW w:w="7088" w:type="dxa"/>
            <w:tcBorders>
              <w:bottom w:val="single" w:sz="4" w:space="0" w:color="auto"/>
            </w:tcBorders>
          </w:tcPr>
          <w:p w:rsidR="00EA6D5B" w:rsidRDefault="00EA6D5B" w:rsidP="00EA6D5B">
            <w:pPr>
              <w:jc w:val="left"/>
              <w:rPr>
                <w:rFonts w:eastAsia="Arial Unicode MS"/>
                <w:color w:val="0000FF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EA6D5B" w:rsidRDefault="00EA6D5B" w:rsidP="00EA6D5B">
            <w:pPr>
              <w:jc w:val="left"/>
              <w:rPr>
                <w:rFonts w:eastAsia="Arial Unicode MS"/>
                <w:color w:val="0000FF"/>
              </w:rPr>
            </w:pPr>
          </w:p>
        </w:tc>
      </w:tr>
    </w:tbl>
    <w:p w:rsidR="00B329B2" w:rsidRDefault="00B329B2">
      <w:pPr>
        <w:jc w:val="left"/>
        <w:rPr>
          <w:rFonts w:eastAsia="Arial Unicode MS"/>
          <w:sz w:val="28"/>
        </w:rPr>
      </w:pPr>
    </w:p>
    <w:p w:rsidR="00386713" w:rsidRDefault="00386713">
      <w:pPr>
        <w:jc w:val="left"/>
        <w:rPr>
          <w:rFonts w:eastAsia="Arial Unicode MS"/>
          <w:sz w:val="28"/>
        </w:rPr>
      </w:pPr>
    </w:p>
    <w:p w:rsidR="00923B67" w:rsidRDefault="00923B67" w:rsidP="00923B67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Requisitos do sistema</w:t>
      </w:r>
    </w:p>
    <w:p w:rsidR="00923B67" w:rsidRDefault="00923B67" w:rsidP="00923B67">
      <w:pPr>
        <w:jc w:val="left"/>
        <w:rPr>
          <w:rFonts w:eastAsia="Arial Unicode MS"/>
          <w:sz w:val="28"/>
        </w:rPr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9781"/>
      </w:tblGrid>
      <w:tr w:rsidR="003A486E" w:rsidRPr="003A486E" w:rsidTr="00386713">
        <w:trPr>
          <w:cantSplit/>
          <w:trHeight w:val="323"/>
        </w:trPr>
        <w:tc>
          <w:tcPr>
            <w:tcW w:w="779" w:type="dxa"/>
            <w:tcBorders>
              <w:bottom w:val="single" w:sz="4" w:space="0" w:color="auto"/>
            </w:tcBorders>
          </w:tcPr>
          <w:p w:rsidR="003A486E" w:rsidRPr="003A486E" w:rsidRDefault="003A486E" w:rsidP="00ED6F5C">
            <w:pPr>
              <w:jc w:val="center"/>
              <w:rPr>
                <w:rFonts w:eastAsia="Arial Unicode MS"/>
                <w:b/>
              </w:rPr>
            </w:pPr>
            <w:r w:rsidRPr="003A486E">
              <w:rPr>
                <w:rFonts w:eastAsia="Arial Unicode MS"/>
                <w:b/>
              </w:rPr>
              <w:t>Nº</w:t>
            </w:r>
          </w:p>
        </w:tc>
        <w:tc>
          <w:tcPr>
            <w:tcW w:w="9781" w:type="dxa"/>
            <w:tcBorders>
              <w:bottom w:val="single" w:sz="4" w:space="0" w:color="auto"/>
            </w:tcBorders>
          </w:tcPr>
          <w:p w:rsidR="003A486E" w:rsidRPr="003A486E" w:rsidRDefault="003A486E" w:rsidP="00653785">
            <w:pPr>
              <w:jc w:val="left"/>
              <w:rPr>
                <w:rFonts w:eastAsia="Arial Unicode MS"/>
                <w:b/>
              </w:rPr>
            </w:pPr>
            <w:r w:rsidRPr="003A486E">
              <w:rPr>
                <w:rFonts w:eastAsia="Arial Unicode MS"/>
                <w:b/>
              </w:rPr>
              <w:t>Requisito</w:t>
            </w:r>
          </w:p>
        </w:tc>
      </w:tr>
      <w:tr w:rsidR="003A486E" w:rsidTr="00386713">
        <w:trPr>
          <w:cantSplit/>
          <w:trHeight w:val="322"/>
        </w:trPr>
        <w:tc>
          <w:tcPr>
            <w:tcW w:w="779" w:type="dxa"/>
            <w:tcBorders>
              <w:bottom w:val="single" w:sz="4" w:space="0" w:color="auto"/>
            </w:tcBorders>
          </w:tcPr>
          <w:p w:rsidR="003A486E" w:rsidRDefault="003A486E" w:rsidP="00653785">
            <w:pPr>
              <w:jc w:val="center"/>
              <w:rPr>
                <w:rFonts w:eastAsia="Arial Unicode MS"/>
                <w:color w:val="0000FF"/>
              </w:rPr>
            </w:pPr>
          </w:p>
        </w:tc>
        <w:tc>
          <w:tcPr>
            <w:tcW w:w="9781" w:type="dxa"/>
            <w:tcBorders>
              <w:bottom w:val="single" w:sz="4" w:space="0" w:color="auto"/>
            </w:tcBorders>
          </w:tcPr>
          <w:p w:rsidR="003A486E" w:rsidRPr="002F46EF" w:rsidRDefault="003A486E" w:rsidP="00ED6F5C">
            <w:pPr>
              <w:jc w:val="left"/>
              <w:rPr>
                <w:rFonts w:eastAsia="Arial Unicode MS"/>
                <w:color w:val="0000FF"/>
              </w:rPr>
            </w:pPr>
          </w:p>
        </w:tc>
      </w:tr>
    </w:tbl>
    <w:p w:rsidR="00BF7B9A" w:rsidRDefault="00BF7B9A">
      <w:pPr>
        <w:jc w:val="left"/>
        <w:rPr>
          <w:rFonts w:eastAsia="Arial Unicode MS"/>
          <w:sz w:val="28"/>
        </w:rPr>
      </w:pPr>
    </w:p>
    <w:p w:rsidR="00653785" w:rsidRDefault="00973B7D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 xml:space="preserve">Regras de </w:t>
      </w:r>
      <w:r w:rsidR="00F679EF">
        <w:rPr>
          <w:rFonts w:eastAsia="Arial Unicode MS"/>
          <w:sz w:val="40"/>
        </w:rPr>
        <w:t>negócio</w:t>
      </w:r>
    </w:p>
    <w:p w:rsidR="00653785" w:rsidRDefault="00653785">
      <w:pPr>
        <w:jc w:val="left"/>
        <w:rPr>
          <w:rFonts w:eastAsia="Arial Unicode MS"/>
        </w:rPr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4"/>
        <w:gridCol w:w="7500"/>
        <w:gridCol w:w="2346"/>
      </w:tblGrid>
      <w:tr w:rsidR="006E4F93" w:rsidRPr="0016668A" w:rsidTr="00813D9E">
        <w:trPr>
          <w:trHeight w:val="323"/>
        </w:trPr>
        <w:tc>
          <w:tcPr>
            <w:tcW w:w="0" w:type="auto"/>
          </w:tcPr>
          <w:p w:rsidR="006E4F93" w:rsidRPr="0016668A" w:rsidRDefault="006E4F93" w:rsidP="00ED6F5C">
            <w:pPr>
              <w:jc w:val="center"/>
              <w:rPr>
                <w:rFonts w:eastAsia="Arial Unicode MS"/>
                <w:b/>
              </w:rPr>
            </w:pPr>
            <w:r w:rsidRPr="0016668A">
              <w:rPr>
                <w:rFonts w:eastAsia="Arial Unicode MS"/>
                <w:b/>
              </w:rPr>
              <w:t>Nº</w:t>
            </w:r>
          </w:p>
        </w:tc>
        <w:tc>
          <w:tcPr>
            <w:tcW w:w="7500" w:type="dxa"/>
          </w:tcPr>
          <w:p w:rsidR="006E4F93" w:rsidRPr="0016668A" w:rsidRDefault="006E4F93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Descrição</w:t>
            </w:r>
          </w:p>
        </w:tc>
        <w:tc>
          <w:tcPr>
            <w:tcW w:w="2346" w:type="dxa"/>
          </w:tcPr>
          <w:p w:rsidR="006E4F93" w:rsidRDefault="006E4F93">
            <w:pPr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Fonte</w:t>
            </w:r>
          </w:p>
        </w:tc>
      </w:tr>
      <w:tr w:rsidR="006E4F93" w:rsidTr="00813D9E">
        <w:trPr>
          <w:trHeight w:val="322"/>
        </w:trPr>
        <w:tc>
          <w:tcPr>
            <w:tcW w:w="0" w:type="auto"/>
            <w:tcBorders>
              <w:bottom w:val="single" w:sz="4" w:space="0" w:color="auto"/>
            </w:tcBorders>
          </w:tcPr>
          <w:p w:rsidR="006E4F93" w:rsidRDefault="00267580">
            <w:pPr>
              <w:jc w:val="center"/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1</w:t>
            </w:r>
          </w:p>
        </w:tc>
        <w:tc>
          <w:tcPr>
            <w:tcW w:w="7500" w:type="dxa"/>
            <w:tcBorders>
              <w:bottom w:val="single" w:sz="4" w:space="0" w:color="auto"/>
            </w:tcBorders>
          </w:tcPr>
          <w:p w:rsidR="006E4F93" w:rsidRDefault="00B212D8">
            <w:pPr>
              <w:rPr>
                <w:rFonts w:eastAsia="Arial Unicode MS"/>
                <w:color w:val="0000FF"/>
              </w:rPr>
            </w:pPr>
            <w:r>
              <w:rPr>
                <w:rFonts w:eastAsia="Arial Unicode MS"/>
                <w:color w:val="0000FF"/>
              </w:rPr>
              <w:t>Não Haverá pagamentos</w:t>
            </w:r>
          </w:p>
        </w:tc>
        <w:tc>
          <w:tcPr>
            <w:tcW w:w="2346" w:type="dxa"/>
            <w:tcBorders>
              <w:bottom w:val="single" w:sz="4" w:space="0" w:color="auto"/>
            </w:tcBorders>
          </w:tcPr>
          <w:p w:rsidR="006E4F93" w:rsidRDefault="006E4F93">
            <w:pPr>
              <w:rPr>
                <w:rFonts w:eastAsia="Arial Unicode MS"/>
                <w:color w:val="0000FF"/>
              </w:rPr>
            </w:pPr>
          </w:p>
        </w:tc>
      </w:tr>
    </w:tbl>
    <w:p w:rsidR="00653785" w:rsidRDefault="00653785">
      <w:pPr>
        <w:pStyle w:val="Ttulo1"/>
        <w:numPr>
          <w:ilvl w:val="0"/>
          <w:numId w:val="0"/>
        </w:numPr>
        <w:jc w:val="left"/>
        <w:rPr>
          <w:rFonts w:eastAsia="Arial Unicode MS"/>
        </w:rPr>
      </w:pPr>
    </w:p>
    <w:p w:rsidR="003B5660" w:rsidRDefault="003B5660" w:rsidP="003B5660">
      <w:pPr>
        <w:rPr>
          <w:rFonts w:eastAsia="Arial Unicode MS"/>
        </w:rPr>
      </w:pPr>
    </w:p>
    <w:p w:rsidR="003B5660" w:rsidRPr="003B5660" w:rsidRDefault="003B5660" w:rsidP="003B5660">
      <w:pPr>
        <w:rPr>
          <w:rFonts w:eastAsia="Arial Unicode MS"/>
        </w:rPr>
      </w:pPr>
    </w:p>
    <w:p w:rsidR="003B5660" w:rsidRDefault="003B5660" w:rsidP="003B5660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Layout das interfaces</w:t>
      </w:r>
    </w:p>
    <w:p w:rsidR="003B5660" w:rsidRDefault="003B5660" w:rsidP="003B5660">
      <w:pPr>
        <w:rPr>
          <w:rFonts w:eastAsia="Arial Unicode MS"/>
        </w:rPr>
      </w:pPr>
    </w:p>
    <w:p w:rsidR="003B5660" w:rsidRDefault="003B5660" w:rsidP="003B5660">
      <w:pPr>
        <w:rPr>
          <w:rFonts w:eastAsia="Arial Unicode MS"/>
        </w:rPr>
      </w:pPr>
    </w:p>
    <w:p w:rsidR="003B5660" w:rsidRDefault="003B5660" w:rsidP="003B5660">
      <w:pPr>
        <w:rPr>
          <w:rFonts w:eastAsia="Arial Unicode MS"/>
        </w:rPr>
      </w:pPr>
    </w:p>
    <w:p w:rsidR="003B5660" w:rsidRPr="003B5660" w:rsidRDefault="003B5660" w:rsidP="003B5660">
      <w:pPr>
        <w:rPr>
          <w:rFonts w:eastAsia="Arial Unicode MS"/>
        </w:rPr>
      </w:pPr>
    </w:p>
    <w:p w:rsidR="00191799" w:rsidRDefault="00191799" w:rsidP="00191799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Diagrama de casos de uso</w:t>
      </w:r>
    </w:p>
    <w:p w:rsidR="00191799" w:rsidRDefault="00191799" w:rsidP="00191799">
      <w:pPr>
        <w:rPr>
          <w:rFonts w:eastAsia="Arial Unicode MS"/>
        </w:rPr>
      </w:pPr>
    </w:p>
    <w:p w:rsidR="00191799" w:rsidRDefault="00191799" w:rsidP="00191799">
      <w:pPr>
        <w:rPr>
          <w:rFonts w:eastAsia="Arial Unicode MS"/>
        </w:rPr>
      </w:pPr>
    </w:p>
    <w:p w:rsidR="00191799" w:rsidRPr="00191799" w:rsidRDefault="00191799" w:rsidP="00191799">
      <w:pPr>
        <w:rPr>
          <w:rFonts w:eastAsia="Arial Unicode MS"/>
        </w:rPr>
      </w:pPr>
    </w:p>
    <w:p w:rsidR="00B33D48" w:rsidRPr="00191799" w:rsidRDefault="00191799" w:rsidP="00191799">
      <w:pPr>
        <w:pStyle w:val="Ttulo1"/>
        <w:jc w:val="left"/>
        <w:rPr>
          <w:rFonts w:eastAsia="Arial Unicode MS"/>
          <w:sz w:val="40"/>
        </w:rPr>
      </w:pPr>
      <w:r w:rsidRPr="00191799">
        <w:rPr>
          <w:rFonts w:eastAsia="Arial Unicode MS"/>
          <w:sz w:val="40"/>
        </w:rPr>
        <w:t xml:space="preserve">Relacionamento Requisitos x Caso de uso </w:t>
      </w:r>
    </w:p>
    <w:p w:rsidR="00191799" w:rsidRDefault="00191799" w:rsidP="00191799">
      <w:pPr>
        <w:rPr>
          <w:rFonts w:eastAsia="Arial Unicode MS"/>
        </w:rPr>
      </w:pPr>
    </w:p>
    <w:p w:rsidR="00191799" w:rsidRPr="00191799" w:rsidRDefault="00191799" w:rsidP="00191799">
      <w:pPr>
        <w:rPr>
          <w:rFonts w:eastAsia="Arial Unicode MS"/>
        </w:rPr>
      </w:pPr>
      <w:r>
        <w:rPr>
          <w:rFonts w:eastAsia="Arial Unicode MS"/>
        </w:rPr>
        <w:t xml:space="preserve">     </w:t>
      </w: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3"/>
        <w:gridCol w:w="2268"/>
      </w:tblGrid>
      <w:tr w:rsidR="00191799" w:rsidRPr="00F1487D" w:rsidTr="00F1487D">
        <w:tc>
          <w:tcPr>
            <w:tcW w:w="2693" w:type="dxa"/>
            <w:shd w:val="clear" w:color="auto" w:fill="auto"/>
          </w:tcPr>
          <w:p w:rsidR="00191799" w:rsidRPr="00F1487D" w:rsidRDefault="00191799" w:rsidP="00F1487D">
            <w:pPr>
              <w:ind w:left="68"/>
              <w:rPr>
                <w:rFonts w:eastAsia="Arial Unicode MS"/>
                <w:szCs w:val="24"/>
              </w:rPr>
            </w:pPr>
            <w:r w:rsidRPr="00F1487D">
              <w:rPr>
                <w:rFonts w:eastAsia="Arial Unicode MS"/>
                <w:szCs w:val="24"/>
              </w:rPr>
              <w:t xml:space="preserve">Requisito </w:t>
            </w:r>
          </w:p>
        </w:tc>
        <w:tc>
          <w:tcPr>
            <w:tcW w:w="2268" w:type="dxa"/>
            <w:shd w:val="clear" w:color="auto" w:fill="auto"/>
          </w:tcPr>
          <w:p w:rsidR="00191799" w:rsidRPr="00F1487D" w:rsidRDefault="00191799" w:rsidP="00F1487D">
            <w:pPr>
              <w:ind w:left="68"/>
              <w:rPr>
                <w:rFonts w:eastAsia="Arial Unicode MS"/>
                <w:szCs w:val="24"/>
              </w:rPr>
            </w:pPr>
            <w:r w:rsidRPr="00F1487D">
              <w:rPr>
                <w:rFonts w:eastAsia="Arial Unicode MS"/>
                <w:szCs w:val="24"/>
              </w:rPr>
              <w:t>Caso de uso</w:t>
            </w:r>
          </w:p>
        </w:tc>
      </w:tr>
      <w:tr w:rsidR="00191799" w:rsidRPr="00F1487D" w:rsidTr="00F1487D">
        <w:tc>
          <w:tcPr>
            <w:tcW w:w="2693" w:type="dxa"/>
            <w:shd w:val="clear" w:color="auto" w:fill="auto"/>
          </w:tcPr>
          <w:p w:rsidR="00191799" w:rsidRPr="00F1487D" w:rsidRDefault="00191799" w:rsidP="00F1487D">
            <w:pPr>
              <w:ind w:left="68"/>
              <w:rPr>
                <w:rFonts w:eastAsia="Arial Unicode MS"/>
                <w:szCs w:val="24"/>
              </w:rPr>
            </w:pPr>
          </w:p>
        </w:tc>
        <w:tc>
          <w:tcPr>
            <w:tcW w:w="2268" w:type="dxa"/>
            <w:shd w:val="clear" w:color="auto" w:fill="auto"/>
          </w:tcPr>
          <w:p w:rsidR="00191799" w:rsidRPr="00F1487D" w:rsidRDefault="00191799" w:rsidP="00F1487D">
            <w:pPr>
              <w:ind w:left="68"/>
              <w:rPr>
                <w:rFonts w:eastAsia="Arial Unicode MS"/>
                <w:szCs w:val="24"/>
              </w:rPr>
            </w:pPr>
          </w:p>
        </w:tc>
      </w:tr>
    </w:tbl>
    <w:p w:rsidR="00191799" w:rsidRPr="00191799" w:rsidRDefault="00191799" w:rsidP="00191799">
      <w:pPr>
        <w:rPr>
          <w:rFonts w:eastAsia="Arial Unicode MS"/>
        </w:rPr>
      </w:pPr>
    </w:p>
    <w:p w:rsidR="00FF51DE" w:rsidRDefault="00FF51DE" w:rsidP="00FF51DE">
      <w:pPr>
        <w:rPr>
          <w:rFonts w:eastAsia="Arial Unicode MS"/>
        </w:rPr>
      </w:pPr>
    </w:p>
    <w:p w:rsidR="00386713" w:rsidRDefault="00386713" w:rsidP="00FF51DE">
      <w:pPr>
        <w:rPr>
          <w:rFonts w:eastAsia="Arial Unicode MS"/>
        </w:rPr>
      </w:pPr>
    </w:p>
    <w:p w:rsidR="003B5660" w:rsidRDefault="003B5660" w:rsidP="003B5660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Descrição textual dos casos de uso</w:t>
      </w:r>
    </w:p>
    <w:p w:rsidR="00386713" w:rsidRDefault="00386713" w:rsidP="003B5660">
      <w:pPr>
        <w:pStyle w:val="Ttulo1"/>
        <w:numPr>
          <w:ilvl w:val="0"/>
          <w:numId w:val="0"/>
        </w:numPr>
        <w:rPr>
          <w:rFonts w:eastAsia="Arial Unicode MS"/>
        </w:rPr>
      </w:pPr>
    </w:p>
    <w:p w:rsidR="00386713" w:rsidRDefault="00386713" w:rsidP="00FF51DE">
      <w:pPr>
        <w:rPr>
          <w:rFonts w:eastAsia="Arial Unicode MS"/>
        </w:rPr>
      </w:pPr>
    </w:p>
    <w:tbl>
      <w:tblPr>
        <w:tblW w:w="104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90"/>
      </w:tblGrid>
      <w:tr w:rsidR="00984606" w:rsidRPr="00ED6F5C" w:rsidTr="00A07C5E">
        <w:tc>
          <w:tcPr>
            <w:tcW w:w="10490" w:type="dxa"/>
            <w:shd w:val="clear" w:color="auto" w:fill="EEECE1"/>
          </w:tcPr>
          <w:p w:rsidR="00984606" w:rsidRDefault="00984606" w:rsidP="00ED6F5C">
            <w:pPr>
              <w:ind w:left="68"/>
              <w:rPr>
                <w:rFonts w:eastAsia="Arial Unicode MS"/>
                <w:b/>
                <w:sz w:val="28"/>
                <w:szCs w:val="28"/>
              </w:rPr>
            </w:pPr>
            <w:r w:rsidRPr="00ED6F5C">
              <w:rPr>
                <w:rFonts w:eastAsia="Arial Unicode MS"/>
                <w:b/>
                <w:sz w:val="28"/>
                <w:szCs w:val="28"/>
              </w:rPr>
              <w:t xml:space="preserve">CSU01 </w:t>
            </w:r>
            <w:r w:rsidR="007A7E64">
              <w:rPr>
                <w:rFonts w:eastAsia="Arial Unicode MS"/>
                <w:b/>
                <w:sz w:val="28"/>
                <w:szCs w:val="28"/>
              </w:rPr>
              <w:t>–</w:t>
            </w:r>
            <w:r w:rsidR="00386713">
              <w:rPr>
                <w:rFonts w:eastAsia="Arial Unicode MS"/>
                <w:b/>
                <w:sz w:val="28"/>
                <w:szCs w:val="28"/>
              </w:rPr>
              <w:t xml:space="preserve"> </w:t>
            </w:r>
            <w:proofErr w:type="spellStart"/>
            <w:r w:rsidR="00386713">
              <w:rPr>
                <w:rFonts w:eastAsia="Arial Unicode MS"/>
                <w:b/>
                <w:sz w:val="28"/>
                <w:szCs w:val="28"/>
              </w:rPr>
              <w:t>xxxx</w:t>
            </w:r>
            <w:proofErr w:type="spellEnd"/>
          </w:p>
          <w:p w:rsidR="00395FA0" w:rsidRPr="00ED6F5C" w:rsidRDefault="00395FA0" w:rsidP="00ED6F5C">
            <w:pPr>
              <w:ind w:left="68"/>
              <w:rPr>
                <w:rFonts w:eastAsia="Arial Unicode MS"/>
                <w:b/>
                <w:sz w:val="28"/>
                <w:szCs w:val="28"/>
              </w:rPr>
            </w:pPr>
            <w:r>
              <w:rPr>
                <w:rFonts w:eastAsia="Arial Unicode MS"/>
                <w:b/>
                <w:sz w:val="28"/>
                <w:szCs w:val="28"/>
              </w:rPr>
              <w:t>Interface: 999</w:t>
            </w:r>
          </w:p>
        </w:tc>
      </w:tr>
      <w:tr w:rsidR="00984606" w:rsidRPr="00ED6F5C" w:rsidTr="00A07C5E">
        <w:tc>
          <w:tcPr>
            <w:tcW w:w="10490" w:type="dxa"/>
            <w:tcBorders>
              <w:bottom w:val="single" w:sz="4" w:space="0" w:color="000000"/>
            </w:tcBorders>
          </w:tcPr>
          <w:p w:rsidR="00984606" w:rsidRPr="00755066" w:rsidRDefault="00984606" w:rsidP="00A75293">
            <w:pPr>
              <w:rPr>
                <w:rFonts w:eastAsia="Arial Unicode MS"/>
                <w:bCs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Resumo:</w:t>
            </w:r>
          </w:p>
          <w:p w:rsidR="00984606" w:rsidRPr="00ED6F5C" w:rsidRDefault="00984606" w:rsidP="00A75293">
            <w:pPr>
              <w:rPr>
                <w:rFonts w:eastAsia="Arial Unicode MS"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Ator</w:t>
            </w:r>
            <w:r w:rsidR="007A7E64">
              <w:rPr>
                <w:rFonts w:eastAsia="Arial Unicode MS"/>
                <w:b/>
                <w:szCs w:val="24"/>
              </w:rPr>
              <w:t>es</w:t>
            </w:r>
            <w:r w:rsidRPr="00ED6F5C">
              <w:rPr>
                <w:rFonts w:eastAsia="Arial Unicode MS"/>
                <w:b/>
                <w:szCs w:val="24"/>
              </w:rPr>
              <w:t xml:space="preserve"> primário</w:t>
            </w:r>
            <w:r w:rsidR="00386713">
              <w:rPr>
                <w:rFonts w:eastAsia="Arial Unicode MS"/>
                <w:b/>
                <w:szCs w:val="24"/>
              </w:rPr>
              <w:t>s</w:t>
            </w:r>
          </w:p>
          <w:p w:rsidR="00984606" w:rsidRPr="00ED6F5C" w:rsidRDefault="00984606" w:rsidP="00A75293">
            <w:pPr>
              <w:rPr>
                <w:rFonts w:eastAsia="Arial Unicode MS"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Pr</w:t>
            </w:r>
            <w:r w:rsidR="00A75293" w:rsidRPr="00ED6F5C">
              <w:rPr>
                <w:rFonts w:eastAsia="Arial Unicode MS"/>
                <w:b/>
                <w:szCs w:val="24"/>
              </w:rPr>
              <w:t>é-</w:t>
            </w:r>
            <w:r w:rsidRPr="00ED6F5C">
              <w:rPr>
                <w:rFonts w:eastAsia="Arial Unicode MS"/>
                <w:b/>
                <w:szCs w:val="24"/>
              </w:rPr>
              <w:t>condições:</w:t>
            </w:r>
            <w:r w:rsidRPr="00ED6F5C">
              <w:rPr>
                <w:rFonts w:eastAsia="Arial Unicode MS"/>
                <w:szCs w:val="24"/>
              </w:rPr>
              <w:t xml:space="preserve"> </w:t>
            </w:r>
          </w:p>
          <w:p w:rsidR="00984606" w:rsidRPr="00ED6F5C" w:rsidRDefault="00984606" w:rsidP="00A75293">
            <w:pPr>
              <w:rPr>
                <w:rFonts w:eastAsia="Arial Unicode MS"/>
                <w:b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>Fluxo Principal</w:t>
            </w:r>
          </w:p>
          <w:p w:rsidR="00386713" w:rsidRDefault="00880EB1" w:rsidP="00386713">
            <w:pPr>
              <w:numPr>
                <w:ilvl w:val="0"/>
                <w:numId w:val="5"/>
              </w:numPr>
              <w:ind w:left="357" w:hanging="357"/>
              <w:rPr>
                <w:rFonts w:eastAsia="Arial Unicode MS"/>
                <w:szCs w:val="24"/>
              </w:rPr>
            </w:pPr>
            <w:r>
              <w:rPr>
                <w:rFonts w:eastAsia="Arial Unicode MS"/>
                <w:szCs w:val="24"/>
              </w:rPr>
              <w:t>......</w:t>
            </w:r>
          </w:p>
          <w:p w:rsidR="00386713" w:rsidRDefault="00386713" w:rsidP="00386713">
            <w:pPr>
              <w:numPr>
                <w:ilvl w:val="0"/>
                <w:numId w:val="5"/>
              </w:numPr>
              <w:ind w:left="357" w:hanging="357"/>
              <w:rPr>
                <w:rFonts w:eastAsia="Arial Unicode MS"/>
                <w:szCs w:val="24"/>
              </w:rPr>
            </w:pPr>
            <w:r>
              <w:rPr>
                <w:rFonts w:eastAsia="Arial Unicode MS"/>
                <w:szCs w:val="24"/>
              </w:rPr>
              <w:t>......</w:t>
            </w:r>
          </w:p>
          <w:p w:rsidR="00A75293" w:rsidRPr="0086359B" w:rsidRDefault="00755066" w:rsidP="00386713">
            <w:pPr>
              <w:numPr>
                <w:ilvl w:val="0"/>
                <w:numId w:val="5"/>
              </w:numPr>
              <w:ind w:left="357" w:hanging="357"/>
              <w:rPr>
                <w:rFonts w:eastAsia="Arial Unicode MS"/>
                <w:szCs w:val="24"/>
              </w:rPr>
            </w:pPr>
            <w:r>
              <w:rPr>
                <w:rFonts w:eastAsia="Arial Unicode MS"/>
                <w:szCs w:val="24"/>
              </w:rPr>
              <w:t xml:space="preserve">O caso de uso é encerrado </w:t>
            </w:r>
          </w:p>
        </w:tc>
      </w:tr>
      <w:tr w:rsidR="0086359B" w:rsidRPr="00ED6F5C" w:rsidTr="00A07C5E">
        <w:tc>
          <w:tcPr>
            <w:tcW w:w="10490" w:type="dxa"/>
            <w:tcBorders>
              <w:bottom w:val="nil"/>
            </w:tcBorders>
          </w:tcPr>
          <w:p w:rsidR="0086359B" w:rsidRPr="00ED6F5C" w:rsidRDefault="0086359B" w:rsidP="007566D6">
            <w:pPr>
              <w:ind w:left="68"/>
              <w:rPr>
                <w:rFonts w:eastAsia="Arial Unicode MS"/>
                <w:b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 xml:space="preserve">Fluxo </w:t>
            </w:r>
            <w:r>
              <w:rPr>
                <w:rFonts w:eastAsia="Arial Unicode MS"/>
                <w:b/>
                <w:szCs w:val="24"/>
              </w:rPr>
              <w:t xml:space="preserve">alternativo </w:t>
            </w:r>
            <w:r w:rsidRPr="00ED6F5C">
              <w:rPr>
                <w:rFonts w:eastAsia="Arial Unicode MS"/>
                <w:b/>
                <w:szCs w:val="24"/>
              </w:rPr>
              <w:t>(</w:t>
            </w:r>
            <w:r w:rsidR="003B5660">
              <w:rPr>
                <w:rFonts w:eastAsia="Arial Unicode MS"/>
                <w:b/>
                <w:szCs w:val="24"/>
              </w:rPr>
              <w:t>999</w:t>
            </w:r>
            <w:r w:rsidRPr="00ED6F5C">
              <w:rPr>
                <w:rFonts w:eastAsia="Arial Unicode MS"/>
                <w:b/>
                <w:szCs w:val="24"/>
              </w:rPr>
              <w:t xml:space="preserve">) </w:t>
            </w:r>
            <w:r>
              <w:rPr>
                <w:rFonts w:eastAsia="Arial Unicode MS"/>
                <w:b/>
                <w:szCs w:val="24"/>
              </w:rPr>
              <w:t>–</w:t>
            </w:r>
            <w:r w:rsidRPr="00ED6F5C">
              <w:rPr>
                <w:rFonts w:eastAsia="Arial Unicode MS"/>
                <w:b/>
                <w:szCs w:val="24"/>
              </w:rPr>
              <w:t xml:space="preserve"> </w:t>
            </w:r>
            <w:proofErr w:type="spellStart"/>
            <w:r w:rsidR="003B5660">
              <w:rPr>
                <w:rFonts w:eastAsia="Arial Unicode MS"/>
                <w:b/>
                <w:szCs w:val="24"/>
              </w:rPr>
              <w:t>xxxxxxxxxxxxxxxxxxxxx</w:t>
            </w:r>
            <w:proofErr w:type="spellEnd"/>
          </w:p>
        </w:tc>
      </w:tr>
      <w:tr w:rsidR="0086359B" w:rsidRPr="00ED6F5C" w:rsidTr="00A07C5E">
        <w:tc>
          <w:tcPr>
            <w:tcW w:w="10490" w:type="dxa"/>
            <w:tcBorders>
              <w:top w:val="nil"/>
            </w:tcBorders>
          </w:tcPr>
          <w:p w:rsidR="0086359B" w:rsidRPr="00755066" w:rsidRDefault="000101B8" w:rsidP="007566D6">
            <w:pPr>
              <w:numPr>
                <w:ilvl w:val="0"/>
                <w:numId w:val="7"/>
              </w:numPr>
              <w:rPr>
                <w:rFonts w:eastAsia="Arial Unicode MS"/>
                <w:szCs w:val="24"/>
              </w:rPr>
            </w:pPr>
            <w:r>
              <w:rPr>
                <w:rFonts w:eastAsia="Arial Unicode MS"/>
                <w:szCs w:val="24"/>
              </w:rPr>
              <w:t xml:space="preserve"> </w:t>
            </w:r>
          </w:p>
        </w:tc>
      </w:tr>
      <w:tr w:rsidR="00CC2A0A" w:rsidRPr="00ED6F5C" w:rsidTr="00A07C5E">
        <w:tc>
          <w:tcPr>
            <w:tcW w:w="10490" w:type="dxa"/>
            <w:tcBorders>
              <w:bottom w:val="nil"/>
            </w:tcBorders>
          </w:tcPr>
          <w:p w:rsidR="00CC2A0A" w:rsidRPr="00ED6F5C" w:rsidRDefault="00CC2A0A" w:rsidP="002B370A">
            <w:pPr>
              <w:ind w:left="68"/>
              <w:rPr>
                <w:rFonts w:eastAsia="Arial Unicode MS"/>
                <w:b/>
                <w:szCs w:val="24"/>
              </w:rPr>
            </w:pPr>
            <w:r w:rsidRPr="00ED6F5C">
              <w:rPr>
                <w:rFonts w:eastAsia="Arial Unicode MS"/>
                <w:b/>
                <w:szCs w:val="24"/>
              </w:rPr>
              <w:t xml:space="preserve">Fluxo </w:t>
            </w:r>
            <w:r>
              <w:rPr>
                <w:rFonts w:eastAsia="Arial Unicode MS"/>
                <w:b/>
                <w:szCs w:val="24"/>
              </w:rPr>
              <w:t xml:space="preserve">de exceção </w:t>
            </w:r>
            <w:r w:rsidRPr="00ED6F5C">
              <w:rPr>
                <w:rFonts w:eastAsia="Arial Unicode MS"/>
                <w:b/>
                <w:szCs w:val="24"/>
              </w:rPr>
              <w:t>(</w:t>
            </w:r>
            <w:r w:rsidR="003B5660">
              <w:rPr>
                <w:rFonts w:eastAsia="Arial Unicode MS"/>
                <w:b/>
                <w:szCs w:val="24"/>
              </w:rPr>
              <w:t>999</w:t>
            </w:r>
            <w:r w:rsidRPr="00ED6F5C">
              <w:rPr>
                <w:rFonts w:eastAsia="Arial Unicode MS"/>
                <w:b/>
                <w:szCs w:val="24"/>
              </w:rPr>
              <w:t xml:space="preserve">) </w:t>
            </w:r>
            <w:r>
              <w:rPr>
                <w:rFonts w:eastAsia="Arial Unicode MS"/>
                <w:b/>
                <w:szCs w:val="24"/>
              </w:rPr>
              <w:t xml:space="preserve">– </w:t>
            </w:r>
            <w:proofErr w:type="spellStart"/>
            <w:r w:rsidR="003B5660">
              <w:rPr>
                <w:rFonts w:eastAsia="Arial Unicode MS"/>
                <w:b/>
                <w:szCs w:val="24"/>
              </w:rPr>
              <w:t>xxxxxxxxxxxxxxxxxxxxx</w:t>
            </w:r>
            <w:proofErr w:type="spellEnd"/>
          </w:p>
        </w:tc>
      </w:tr>
      <w:tr w:rsidR="00CC2A0A" w:rsidRPr="00ED6F5C" w:rsidTr="00A07C5E">
        <w:tc>
          <w:tcPr>
            <w:tcW w:w="10490" w:type="dxa"/>
            <w:tcBorders>
              <w:top w:val="nil"/>
            </w:tcBorders>
          </w:tcPr>
          <w:p w:rsidR="00CC2A0A" w:rsidRPr="00755066" w:rsidRDefault="00CC2A0A" w:rsidP="002B370A">
            <w:pPr>
              <w:numPr>
                <w:ilvl w:val="0"/>
                <w:numId w:val="33"/>
              </w:numPr>
              <w:rPr>
                <w:rFonts w:eastAsia="Arial Unicode MS"/>
                <w:szCs w:val="24"/>
              </w:rPr>
            </w:pPr>
          </w:p>
        </w:tc>
      </w:tr>
    </w:tbl>
    <w:p w:rsidR="00A07C5E" w:rsidRDefault="00A07C5E" w:rsidP="00A07C5E">
      <w:pPr>
        <w:rPr>
          <w:rFonts w:eastAsia="Arial Unicode MS"/>
          <w:b/>
          <w:bCs/>
        </w:rPr>
      </w:pPr>
    </w:p>
    <w:p w:rsidR="00A07C5E" w:rsidRDefault="003B5660" w:rsidP="00A07C5E">
      <w:pPr>
        <w:rPr>
          <w:rFonts w:eastAsia="Arial Unicode MS"/>
          <w:b/>
          <w:bCs/>
        </w:rPr>
      </w:pPr>
      <w:r>
        <w:rPr>
          <w:rFonts w:eastAsia="Arial Unicode MS"/>
          <w:b/>
          <w:bCs/>
        </w:rPr>
        <w:t xml:space="preserve"> </w:t>
      </w:r>
    </w:p>
    <w:p w:rsidR="003B5660" w:rsidRDefault="003B5660" w:rsidP="00A07C5E">
      <w:pPr>
        <w:rPr>
          <w:rFonts w:eastAsia="Arial Unicode MS"/>
          <w:b/>
          <w:bCs/>
        </w:rPr>
      </w:pPr>
    </w:p>
    <w:p w:rsidR="007D5E58" w:rsidRDefault="007D5E58" w:rsidP="007D5E58">
      <w:pPr>
        <w:pStyle w:val="Ttulo1"/>
        <w:jc w:val="left"/>
        <w:rPr>
          <w:rFonts w:eastAsia="Arial Unicode MS"/>
          <w:sz w:val="40"/>
        </w:rPr>
      </w:pPr>
      <w:r>
        <w:rPr>
          <w:rFonts w:eastAsia="Arial Unicode MS"/>
          <w:sz w:val="40"/>
        </w:rPr>
        <w:t>Modelo de dados</w:t>
      </w:r>
    </w:p>
    <w:p w:rsidR="00496A99" w:rsidRDefault="00496A99" w:rsidP="00496A99">
      <w:pPr>
        <w:rPr>
          <w:rFonts w:eastAsia="Arial Unicode MS"/>
        </w:rPr>
      </w:pPr>
    </w:p>
    <w:p w:rsidR="00496A99" w:rsidRPr="00496A99" w:rsidRDefault="00496A99" w:rsidP="00496A99">
      <w:pPr>
        <w:rPr>
          <w:rFonts w:eastAsia="Arial Unicode MS"/>
        </w:rPr>
      </w:pPr>
    </w:p>
    <w:p w:rsidR="007D5E58" w:rsidRDefault="007D5E58" w:rsidP="00A07C5E">
      <w:pPr>
        <w:rPr>
          <w:rFonts w:eastAsia="Arial Unicode MS"/>
          <w:b/>
          <w:bCs/>
        </w:rPr>
      </w:pPr>
    </w:p>
    <w:p w:rsidR="003B5660" w:rsidRDefault="003B5660" w:rsidP="00A07C5E">
      <w:pPr>
        <w:rPr>
          <w:rFonts w:eastAsia="Arial Unicode MS"/>
          <w:b/>
          <w:bCs/>
        </w:rPr>
      </w:pPr>
    </w:p>
    <w:sectPr w:rsidR="003B5660" w:rsidSect="00E142F4">
      <w:headerReference w:type="default" r:id="rId8"/>
      <w:footerReference w:type="default" r:id="rId9"/>
      <w:pgSz w:w="11907" w:h="16840" w:code="9"/>
      <w:pgMar w:top="851" w:right="851" w:bottom="851" w:left="851" w:header="7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68D8" w:rsidRDefault="004C68D8">
      <w:r>
        <w:separator/>
      </w:r>
    </w:p>
  </w:endnote>
  <w:endnote w:type="continuationSeparator" w:id="0">
    <w:p w:rsidR="004C68D8" w:rsidRDefault="004C6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1B94" w:rsidRDefault="00A11B9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16DFB">
      <w:rPr>
        <w:rStyle w:val="Nmerodepgina"/>
        <w:noProof/>
      </w:rPr>
      <w:t>3</w:t>
    </w:r>
    <w:r>
      <w:rPr>
        <w:rStyle w:val="Nmerodepgina"/>
      </w:rPr>
      <w:fldChar w:fldCharType="end"/>
    </w:r>
  </w:p>
  <w:p w:rsidR="00A11B94" w:rsidRDefault="00A11B94">
    <w:pPr>
      <w:pStyle w:val="Rodap"/>
      <w:ind w:right="360"/>
      <w:jc w:val="right"/>
    </w:pPr>
    <w:r>
      <w:rPr>
        <w:snapToGrid w:val="0"/>
        <w:sz w:val="20"/>
      </w:rPr>
      <w:t xml:space="preserve"> </w:t>
    </w:r>
    <w:r>
      <w:rPr>
        <w:snapToGrid w:val="0"/>
        <w:sz w:val="20"/>
      </w:rPr>
      <w:fldChar w:fldCharType="begin"/>
    </w:r>
    <w:r>
      <w:rPr>
        <w:snapToGrid w:val="0"/>
        <w:sz w:val="20"/>
      </w:rPr>
      <w:instrText xml:space="preserve"> FILENAME </w:instrText>
    </w:r>
    <w:r>
      <w:rPr>
        <w:snapToGrid w:val="0"/>
        <w:sz w:val="20"/>
      </w:rPr>
      <w:fldChar w:fldCharType="separate"/>
    </w:r>
    <w:r w:rsidR="004500D7">
      <w:rPr>
        <w:noProof/>
        <w:snapToGrid w:val="0"/>
        <w:sz w:val="20"/>
      </w:rPr>
      <w:t>modelo - especificação de requisitos</w:t>
    </w:r>
    <w:r>
      <w:rPr>
        <w:snapToGrid w:val="0"/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68D8" w:rsidRDefault="004C68D8">
      <w:r>
        <w:separator/>
      </w:r>
    </w:p>
  </w:footnote>
  <w:footnote w:type="continuationSeparator" w:id="0">
    <w:p w:rsidR="004C68D8" w:rsidRDefault="004C68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EEECE1"/>
      <w:tblLayout w:type="fixed"/>
      <w:tblLook w:val="0000" w:firstRow="0" w:lastRow="0" w:firstColumn="0" w:lastColumn="0" w:noHBand="0" w:noVBand="0"/>
    </w:tblPr>
    <w:tblGrid>
      <w:gridCol w:w="2269"/>
      <w:gridCol w:w="5386"/>
      <w:gridCol w:w="2977"/>
    </w:tblGrid>
    <w:tr w:rsidR="00A11B94" w:rsidTr="00EF66D9">
      <w:trPr>
        <w:cantSplit/>
        <w:trHeight w:val="564"/>
      </w:trPr>
      <w:tc>
        <w:tcPr>
          <w:tcW w:w="2269" w:type="dxa"/>
          <w:shd w:val="clear" w:color="auto" w:fill="EEECE1"/>
          <w:vAlign w:val="center"/>
        </w:tcPr>
        <w:p w:rsidR="00A11B94" w:rsidRDefault="00A11B94">
          <w:pPr>
            <w:pStyle w:val="Cabealho"/>
            <w:jc w:val="center"/>
            <w:rPr>
              <w:sz w:val="26"/>
            </w:rPr>
          </w:pPr>
        </w:p>
      </w:tc>
      <w:tc>
        <w:tcPr>
          <w:tcW w:w="5386" w:type="dxa"/>
          <w:shd w:val="clear" w:color="auto" w:fill="EEECE1"/>
          <w:vAlign w:val="center"/>
        </w:tcPr>
        <w:p w:rsidR="00A11B94" w:rsidRPr="004364CC" w:rsidRDefault="00C50065" w:rsidP="00E142F4">
          <w:pPr>
            <w:pStyle w:val="Cabealho"/>
            <w:spacing w:before="120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 xml:space="preserve">Projeto </w:t>
          </w:r>
        </w:p>
      </w:tc>
      <w:tc>
        <w:tcPr>
          <w:tcW w:w="2977" w:type="dxa"/>
          <w:shd w:val="clear" w:color="auto" w:fill="EEECE1"/>
          <w:vAlign w:val="center"/>
        </w:tcPr>
        <w:p w:rsidR="00A11B94" w:rsidRDefault="00A11B94">
          <w:pPr>
            <w:pStyle w:val="Cabealho"/>
            <w:spacing w:before="60"/>
            <w:rPr>
              <w:sz w:val="20"/>
            </w:rPr>
          </w:pPr>
        </w:p>
      </w:tc>
    </w:tr>
  </w:tbl>
  <w:p w:rsidR="00A11B94" w:rsidRDefault="00A11B94">
    <w:pPr>
      <w:pStyle w:val="Cabealho"/>
      <w:ind w:right="-23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F8B4DE4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881654A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2">
    <w:nsid w:val="08C524B6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3">
    <w:nsid w:val="08F9774E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4">
    <w:nsid w:val="0EF043B6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20" w:hanging="360"/>
      </w:pPr>
    </w:lvl>
    <w:lvl w:ilvl="2" w:tplc="0416001B" w:tentative="1">
      <w:start w:val="1"/>
      <w:numFmt w:val="lowerRoman"/>
      <w:lvlText w:val="%3."/>
      <w:lvlJc w:val="right"/>
      <w:pPr>
        <w:ind w:left="2140" w:hanging="180"/>
      </w:pPr>
    </w:lvl>
    <w:lvl w:ilvl="3" w:tplc="0416000F" w:tentative="1">
      <w:start w:val="1"/>
      <w:numFmt w:val="decimal"/>
      <w:lvlText w:val="%4."/>
      <w:lvlJc w:val="left"/>
      <w:pPr>
        <w:ind w:left="2860" w:hanging="360"/>
      </w:pPr>
    </w:lvl>
    <w:lvl w:ilvl="4" w:tplc="04160019" w:tentative="1">
      <w:start w:val="1"/>
      <w:numFmt w:val="lowerLetter"/>
      <w:lvlText w:val="%5."/>
      <w:lvlJc w:val="left"/>
      <w:pPr>
        <w:ind w:left="3580" w:hanging="360"/>
      </w:pPr>
    </w:lvl>
    <w:lvl w:ilvl="5" w:tplc="0416001B" w:tentative="1">
      <w:start w:val="1"/>
      <w:numFmt w:val="lowerRoman"/>
      <w:lvlText w:val="%6."/>
      <w:lvlJc w:val="right"/>
      <w:pPr>
        <w:ind w:left="4300" w:hanging="180"/>
      </w:pPr>
    </w:lvl>
    <w:lvl w:ilvl="6" w:tplc="0416000F" w:tentative="1">
      <w:start w:val="1"/>
      <w:numFmt w:val="decimal"/>
      <w:lvlText w:val="%7."/>
      <w:lvlJc w:val="left"/>
      <w:pPr>
        <w:ind w:left="5020" w:hanging="360"/>
      </w:pPr>
    </w:lvl>
    <w:lvl w:ilvl="7" w:tplc="04160019" w:tentative="1">
      <w:start w:val="1"/>
      <w:numFmt w:val="lowerLetter"/>
      <w:lvlText w:val="%8."/>
      <w:lvlJc w:val="left"/>
      <w:pPr>
        <w:ind w:left="5740" w:hanging="360"/>
      </w:pPr>
    </w:lvl>
    <w:lvl w:ilvl="8" w:tplc="0416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">
    <w:nsid w:val="11C869D6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6">
    <w:nsid w:val="12673C8B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7">
    <w:nsid w:val="16CF4B36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905018F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9">
    <w:nsid w:val="1E834EC9"/>
    <w:multiLevelType w:val="hybridMultilevel"/>
    <w:tmpl w:val="29DE809E"/>
    <w:lvl w:ilvl="0" w:tplc="AC12CBAA">
      <w:start w:val="1"/>
      <w:numFmt w:val="decimal"/>
      <w:lvlText w:val="(%1)"/>
      <w:lvlJc w:val="left"/>
      <w:pPr>
        <w:ind w:left="1478" w:hanging="360"/>
      </w:pPr>
      <w:rPr>
        <w:rFonts w:ascii="Times New Roman" w:eastAsia="Arial Unicode MS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2198" w:hanging="360"/>
      </w:pPr>
    </w:lvl>
    <w:lvl w:ilvl="2" w:tplc="0416001B" w:tentative="1">
      <w:start w:val="1"/>
      <w:numFmt w:val="lowerRoman"/>
      <w:lvlText w:val="%3."/>
      <w:lvlJc w:val="right"/>
      <w:pPr>
        <w:ind w:left="2918" w:hanging="180"/>
      </w:pPr>
    </w:lvl>
    <w:lvl w:ilvl="3" w:tplc="0416000F" w:tentative="1">
      <w:start w:val="1"/>
      <w:numFmt w:val="decimal"/>
      <w:lvlText w:val="%4."/>
      <w:lvlJc w:val="left"/>
      <w:pPr>
        <w:ind w:left="3638" w:hanging="360"/>
      </w:pPr>
    </w:lvl>
    <w:lvl w:ilvl="4" w:tplc="04160019" w:tentative="1">
      <w:start w:val="1"/>
      <w:numFmt w:val="lowerLetter"/>
      <w:lvlText w:val="%5."/>
      <w:lvlJc w:val="left"/>
      <w:pPr>
        <w:ind w:left="4358" w:hanging="360"/>
      </w:pPr>
    </w:lvl>
    <w:lvl w:ilvl="5" w:tplc="0416001B" w:tentative="1">
      <w:start w:val="1"/>
      <w:numFmt w:val="lowerRoman"/>
      <w:lvlText w:val="%6."/>
      <w:lvlJc w:val="right"/>
      <w:pPr>
        <w:ind w:left="5078" w:hanging="180"/>
      </w:pPr>
    </w:lvl>
    <w:lvl w:ilvl="6" w:tplc="0416000F" w:tentative="1">
      <w:start w:val="1"/>
      <w:numFmt w:val="decimal"/>
      <w:lvlText w:val="%7."/>
      <w:lvlJc w:val="left"/>
      <w:pPr>
        <w:ind w:left="5798" w:hanging="360"/>
      </w:pPr>
    </w:lvl>
    <w:lvl w:ilvl="7" w:tplc="04160019" w:tentative="1">
      <w:start w:val="1"/>
      <w:numFmt w:val="lowerLetter"/>
      <w:lvlText w:val="%8."/>
      <w:lvlJc w:val="left"/>
      <w:pPr>
        <w:ind w:left="6518" w:hanging="360"/>
      </w:pPr>
    </w:lvl>
    <w:lvl w:ilvl="8" w:tplc="0416001B" w:tentative="1">
      <w:start w:val="1"/>
      <w:numFmt w:val="lowerRoman"/>
      <w:lvlText w:val="%9."/>
      <w:lvlJc w:val="right"/>
      <w:pPr>
        <w:ind w:left="7238" w:hanging="180"/>
      </w:pPr>
    </w:lvl>
  </w:abstractNum>
  <w:abstractNum w:abstractNumId="10">
    <w:nsid w:val="208A1195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11">
    <w:nsid w:val="2BA92F6C"/>
    <w:multiLevelType w:val="multilevel"/>
    <w:tmpl w:val="051C488C"/>
    <w:lvl w:ilvl="0">
      <w:start w:val="9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4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36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52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44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2880"/>
      </w:pPr>
      <w:rPr>
        <w:rFonts w:hint="default"/>
      </w:rPr>
    </w:lvl>
  </w:abstractNum>
  <w:abstractNum w:abstractNumId="12">
    <w:nsid w:val="303C325B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13">
    <w:nsid w:val="306F5F46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14">
    <w:nsid w:val="30B07DAA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2E41796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4FC668A"/>
    <w:multiLevelType w:val="hybridMultilevel"/>
    <w:tmpl w:val="1286F190"/>
    <w:lvl w:ilvl="0" w:tplc="24507E48">
      <w:start w:val="1"/>
      <w:numFmt w:val="decimal"/>
      <w:lvlText w:val="%1."/>
      <w:lvlJc w:val="left"/>
      <w:pPr>
        <w:ind w:left="113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53" w:hanging="360"/>
      </w:pPr>
    </w:lvl>
    <w:lvl w:ilvl="2" w:tplc="0416001B" w:tentative="1">
      <w:start w:val="1"/>
      <w:numFmt w:val="lowerRoman"/>
      <w:lvlText w:val="%3."/>
      <w:lvlJc w:val="right"/>
      <w:pPr>
        <w:ind w:left="2573" w:hanging="180"/>
      </w:pPr>
    </w:lvl>
    <w:lvl w:ilvl="3" w:tplc="0416000F" w:tentative="1">
      <w:start w:val="1"/>
      <w:numFmt w:val="decimal"/>
      <w:lvlText w:val="%4."/>
      <w:lvlJc w:val="left"/>
      <w:pPr>
        <w:ind w:left="3293" w:hanging="360"/>
      </w:pPr>
    </w:lvl>
    <w:lvl w:ilvl="4" w:tplc="04160019" w:tentative="1">
      <w:start w:val="1"/>
      <w:numFmt w:val="lowerLetter"/>
      <w:lvlText w:val="%5."/>
      <w:lvlJc w:val="left"/>
      <w:pPr>
        <w:ind w:left="4013" w:hanging="360"/>
      </w:pPr>
    </w:lvl>
    <w:lvl w:ilvl="5" w:tplc="0416001B" w:tentative="1">
      <w:start w:val="1"/>
      <w:numFmt w:val="lowerRoman"/>
      <w:lvlText w:val="%6."/>
      <w:lvlJc w:val="right"/>
      <w:pPr>
        <w:ind w:left="4733" w:hanging="180"/>
      </w:pPr>
    </w:lvl>
    <w:lvl w:ilvl="6" w:tplc="0416000F" w:tentative="1">
      <w:start w:val="1"/>
      <w:numFmt w:val="decimal"/>
      <w:lvlText w:val="%7."/>
      <w:lvlJc w:val="left"/>
      <w:pPr>
        <w:ind w:left="5453" w:hanging="360"/>
      </w:pPr>
    </w:lvl>
    <w:lvl w:ilvl="7" w:tplc="04160019" w:tentative="1">
      <w:start w:val="1"/>
      <w:numFmt w:val="lowerLetter"/>
      <w:lvlText w:val="%8."/>
      <w:lvlJc w:val="left"/>
      <w:pPr>
        <w:ind w:left="6173" w:hanging="360"/>
      </w:pPr>
    </w:lvl>
    <w:lvl w:ilvl="8" w:tplc="0416001B" w:tentative="1">
      <w:start w:val="1"/>
      <w:numFmt w:val="lowerRoman"/>
      <w:lvlText w:val="%9."/>
      <w:lvlJc w:val="right"/>
      <w:pPr>
        <w:ind w:left="6893" w:hanging="180"/>
      </w:pPr>
    </w:lvl>
  </w:abstractNum>
  <w:abstractNum w:abstractNumId="17">
    <w:nsid w:val="3BBC4902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18">
    <w:nsid w:val="3ED655F6"/>
    <w:multiLevelType w:val="multilevel"/>
    <w:tmpl w:val="E424FB6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-3819"/>
        </w:tabs>
        <w:ind w:left="-3819" w:hanging="576"/>
      </w:pPr>
      <w:rPr>
        <w:rFonts w:ascii="Times New Roman" w:hAnsi="Times New Roman" w:hint="default"/>
        <w:sz w:val="28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-3675"/>
        </w:tabs>
        <w:ind w:left="-3675" w:hanging="72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-3531"/>
        </w:tabs>
        <w:ind w:left="-3531" w:hanging="864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-3387"/>
        </w:tabs>
        <w:ind w:left="-3387" w:hanging="1008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-2955"/>
        </w:tabs>
        <w:ind w:left="-3243" w:hanging="1152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-2955"/>
        </w:tabs>
        <w:ind w:left="-3099" w:hanging="1296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-2595"/>
        </w:tabs>
        <w:ind w:left="-2955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-2235"/>
        </w:tabs>
        <w:ind w:left="-2811" w:hanging="1584"/>
      </w:pPr>
      <w:rPr>
        <w:rFonts w:hint="default"/>
      </w:rPr>
    </w:lvl>
  </w:abstractNum>
  <w:abstractNum w:abstractNumId="19">
    <w:nsid w:val="4078715C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20">
    <w:nsid w:val="4827421E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21">
    <w:nsid w:val="4A014F7D"/>
    <w:multiLevelType w:val="singleLevel"/>
    <w:tmpl w:val="4A286A42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>
    <w:nsid w:val="4CD97919"/>
    <w:multiLevelType w:val="hybridMultilevel"/>
    <w:tmpl w:val="2CB21EEA"/>
    <w:lvl w:ilvl="0" w:tplc="0416000F">
      <w:start w:val="1"/>
      <w:numFmt w:val="decimal"/>
      <w:lvlText w:val="%1."/>
      <w:lvlJc w:val="left"/>
      <w:pPr>
        <w:ind w:left="788" w:hanging="360"/>
      </w:pPr>
    </w:lvl>
    <w:lvl w:ilvl="1" w:tplc="04160019" w:tentative="1">
      <w:start w:val="1"/>
      <w:numFmt w:val="lowerLetter"/>
      <w:lvlText w:val="%2."/>
      <w:lvlJc w:val="left"/>
      <w:pPr>
        <w:ind w:left="1508" w:hanging="360"/>
      </w:pPr>
    </w:lvl>
    <w:lvl w:ilvl="2" w:tplc="0416001B" w:tentative="1">
      <w:start w:val="1"/>
      <w:numFmt w:val="lowerRoman"/>
      <w:lvlText w:val="%3."/>
      <w:lvlJc w:val="right"/>
      <w:pPr>
        <w:ind w:left="2228" w:hanging="180"/>
      </w:pPr>
    </w:lvl>
    <w:lvl w:ilvl="3" w:tplc="0416000F" w:tentative="1">
      <w:start w:val="1"/>
      <w:numFmt w:val="decimal"/>
      <w:lvlText w:val="%4."/>
      <w:lvlJc w:val="left"/>
      <w:pPr>
        <w:ind w:left="2948" w:hanging="360"/>
      </w:pPr>
    </w:lvl>
    <w:lvl w:ilvl="4" w:tplc="04160019" w:tentative="1">
      <w:start w:val="1"/>
      <w:numFmt w:val="lowerLetter"/>
      <w:lvlText w:val="%5."/>
      <w:lvlJc w:val="left"/>
      <w:pPr>
        <w:ind w:left="3668" w:hanging="360"/>
      </w:pPr>
    </w:lvl>
    <w:lvl w:ilvl="5" w:tplc="0416001B" w:tentative="1">
      <w:start w:val="1"/>
      <w:numFmt w:val="lowerRoman"/>
      <w:lvlText w:val="%6."/>
      <w:lvlJc w:val="right"/>
      <w:pPr>
        <w:ind w:left="4388" w:hanging="180"/>
      </w:pPr>
    </w:lvl>
    <w:lvl w:ilvl="6" w:tplc="0416000F" w:tentative="1">
      <w:start w:val="1"/>
      <w:numFmt w:val="decimal"/>
      <w:lvlText w:val="%7."/>
      <w:lvlJc w:val="left"/>
      <w:pPr>
        <w:ind w:left="5108" w:hanging="360"/>
      </w:pPr>
    </w:lvl>
    <w:lvl w:ilvl="7" w:tplc="04160019" w:tentative="1">
      <w:start w:val="1"/>
      <w:numFmt w:val="lowerLetter"/>
      <w:lvlText w:val="%8."/>
      <w:lvlJc w:val="left"/>
      <w:pPr>
        <w:ind w:left="5828" w:hanging="360"/>
      </w:pPr>
    </w:lvl>
    <w:lvl w:ilvl="8" w:tplc="0416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23">
    <w:nsid w:val="4FA66A5F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24">
    <w:nsid w:val="5221754E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25">
    <w:nsid w:val="5609638B"/>
    <w:multiLevelType w:val="hybridMultilevel"/>
    <w:tmpl w:val="0500236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60D6835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45E3AD9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65181845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66F5229F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30">
    <w:nsid w:val="707E5A6D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64C25B3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76840785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7F53DD9"/>
    <w:multiLevelType w:val="hybridMultilevel"/>
    <w:tmpl w:val="E08E63EC"/>
    <w:lvl w:ilvl="0" w:tplc="65EA5150">
      <w:start w:val="1"/>
      <w:numFmt w:val="decimal"/>
      <w:lvlText w:val="%1."/>
      <w:lvlJc w:val="left"/>
      <w:pPr>
        <w:ind w:left="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8" w:hanging="360"/>
      </w:pPr>
    </w:lvl>
    <w:lvl w:ilvl="2" w:tplc="0416001B" w:tentative="1">
      <w:start w:val="1"/>
      <w:numFmt w:val="lowerRoman"/>
      <w:lvlText w:val="%3."/>
      <w:lvlJc w:val="right"/>
      <w:pPr>
        <w:ind w:left="1868" w:hanging="180"/>
      </w:pPr>
    </w:lvl>
    <w:lvl w:ilvl="3" w:tplc="0416000F" w:tentative="1">
      <w:start w:val="1"/>
      <w:numFmt w:val="decimal"/>
      <w:lvlText w:val="%4."/>
      <w:lvlJc w:val="left"/>
      <w:pPr>
        <w:ind w:left="2588" w:hanging="360"/>
      </w:pPr>
    </w:lvl>
    <w:lvl w:ilvl="4" w:tplc="04160019" w:tentative="1">
      <w:start w:val="1"/>
      <w:numFmt w:val="lowerLetter"/>
      <w:lvlText w:val="%5."/>
      <w:lvlJc w:val="left"/>
      <w:pPr>
        <w:ind w:left="3308" w:hanging="360"/>
      </w:pPr>
    </w:lvl>
    <w:lvl w:ilvl="5" w:tplc="0416001B" w:tentative="1">
      <w:start w:val="1"/>
      <w:numFmt w:val="lowerRoman"/>
      <w:lvlText w:val="%6."/>
      <w:lvlJc w:val="right"/>
      <w:pPr>
        <w:ind w:left="4028" w:hanging="180"/>
      </w:pPr>
    </w:lvl>
    <w:lvl w:ilvl="6" w:tplc="0416000F" w:tentative="1">
      <w:start w:val="1"/>
      <w:numFmt w:val="decimal"/>
      <w:lvlText w:val="%7."/>
      <w:lvlJc w:val="left"/>
      <w:pPr>
        <w:ind w:left="4748" w:hanging="360"/>
      </w:pPr>
    </w:lvl>
    <w:lvl w:ilvl="7" w:tplc="04160019" w:tentative="1">
      <w:start w:val="1"/>
      <w:numFmt w:val="lowerLetter"/>
      <w:lvlText w:val="%8."/>
      <w:lvlJc w:val="left"/>
      <w:pPr>
        <w:ind w:left="5468" w:hanging="360"/>
      </w:pPr>
    </w:lvl>
    <w:lvl w:ilvl="8" w:tplc="0416001B" w:tentative="1">
      <w:start w:val="1"/>
      <w:numFmt w:val="lowerRoman"/>
      <w:lvlText w:val="%9."/>
      <w:lvlJc w:val="right"/>
      <w:pPr>
        <w:ind w:left="6188" w:hanging="180"/>
      </w:pPr>
    </w:lvl>
  </w:abstractNum>
  <w:abstractNum w:abstractNumId="34">
    <w:nsid w:val="783A15FC"/>
    <w:multiLevelType w:val="hybridMultilevel"/>
    <w:tmpl w:val="1D7202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CC2476"/>
    <w:multiLevelType w:val="hybridMultilevel"/>
    <w:tmpl w:val="D93EB2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8"/>
  </w:num>
  <w:num w:numId="3">
    <w:abstractNumId w:val="21"/>
  </w:num>
  <w:num w:numId="4">
    <w:abstractNumId w:val="34"/>
  </w:num>
  <w:num w:numId="5">
    <w:abstractNumId w:val="4"/>
  </w:num>
  <w:num w:numId="6">
    <w:abstractNumId w:val="22"/>
  </w:num>
  <w:num w:numId="7">
    <w:abstractNumId w:val="13"/>
  </w:num>
  <w:num w:numId="8">
    <w:abstractNumId w:val="20"/>
  </w:num>
  <w:num w:numId="9">
    <w:abstractNumId w:val="17"/>
  </w:num>
  <w:num w:numId="10">
    <w:abstractNumId w:val="25"/>
  </w:num>
  <w:num w:numId="11">
    <w:abstractNumId w:val="31"/>
  </w:num>
  <w:num w:numId="12">
    <w:abstractNumId w:val="5"/>
  </w:num>
  <w:num w:numId="13">
    <w:abstractNumId w:val="32"/>
  </w:num>
  <w:num w:numId="14">
    <w:abstractNumId w:val="29"/>
  </w:num>
  <w:num w:numId="15">
    <w:abstractNumId w:val="8"/>
  </w:num>
  <w:num w:numId="16">
    <w:abstractNumId w:val="33"/>
  </w:num>
  <w:num w:numId="17">
    <w:abstractNumId w:val="26"/>
  </w:num>
  <w:num w:numId="18">
    <w:abstractNumId w:val="2"/>
  </w:num>
  <w:num w:numId="19">
    <w:abstractNumId w:val="10"/>
  </w:num>
  <w:num w:numId="20">
    <w:abstractNumId w:val="35"/>
  </w:num>
  <w:num w:numId="21">
    <w:abstractNumId w:val="15"/>
  </w:num>
  <w:num w:numId="22">
    <w:abstractNumId w:val="1"/>
  </w:num>
  <w:num w:numId="23">
    <w:abstractNumId w:val="28"/>
  </w:num>
  <w:num w:numId="24">
    <w:abstractNumId w:val="7"/>
  </w:num>
  <w:num w:numId="25">
    <w:abstractNumId w:val="24"/>
  </w:num>
  <w:num w:numId="26">
    <w:abstractNumId w:val="3"/>
  </w:num>
  <w:num w:numId="27">
    <w:abstractNumId w:val="30"/>
  </w:num>
  <w:num w:numId="28">
    <w:abstractNumId w:val="23"/>
  </w:num>
  <w:num w:numId="29">
    <w:abstractNumId w:val="27"/>
  </w:num>
  <w:num w:numId="30">
    <w:abstractNumId w:val="14"/>
  </w:num>
  <w:num w:numId="31">
    <w:abstractNumId w:val="9"/>
  </w:num>
  <w:num w:numId="32">
    <w:abstractNumId w:val="16"/>
  </w:num>
  <w:num w:numId="33">
    <w:abstractNumId w:val="6"/>
  </w:num>
  <w:num w:numId="34">
    <w:abstractNumId w:val="19"/>
  </w:num>
  <w:num w:numId="35">
    <w:abstractNumId w:val="12"/>
  </w:num>
  <w:num w:numId="36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DE5"/>
    <w:rsid w:val="0000231F"/>
    <w:rsid w:val="000069AE"/>
    <w:rsid w:val="000101B8"/>
    <w:rsid w:val="00046FC8"/>
    <w:rsid w:val="00072678"/>
    <w:rsid w:val="00074E66"/>
    <w:rsid w:val="00082277"/>
    <w:rsid w:val="0009120F"/>
    <w:rsid w:val="000B0A39"/>
    <w:rsid w:val="000E0F63"/>
    <w:rsid w:val="000F20C8"/>
    <w:rsid w:val="00107DAD"/>
    <w:rsid w:val="00121582"/>
    <w:rsid w:val="00126843"/>
    <w:rsid w:val="00147720"/>
    <w:rsid w:val="00151185"/>
    <w:rsid w:val="001530C0"/>
    <w:rsid w:val="001565EA"/>
    <w:rsid w:val="0016668A"/>
    <w:rsid w:val="00184868"/>
    <w:rsid w:val="00191799"/>
    <w:rsid w:val="001A41CF"/>
    <w:rsid w:val="001D1CA6"/>
    <w:rsid w:val="001E0FF0"/>
    <w:rsid w:val="00213D63"/>
    <w:rsid w:val="002164AB"/>
    <w:rsid w:val="00254FEE"/>
    <w:rsid w:val="00260DA4"/>
    <w:rsid w:val="00267580"/>
    <w:rsid w:val="00290FC9"/>
    <w:rsid w:val="002B370A"/>
    <w:rsid w:val="002F46EF"/>
    <w:rsid w:val="00303791"/>
    <w:rsid w:val="003432AC"/>
    <w:rsid w:val="003506FE"/>
    <w:rsid w:val="003824C2"/>
    <w:rsid w:val="00386713"/>
    <w:rsid w:val="00395FA0"/>
    <w:rsid w:val="003A02B2"/>
    <w:rsid w:val="003A486E"/>
    <w:rsid w:val="003A49E9"/>
    <w:rsid w:val="003A5771"/>
    <w:rsid w:val="003B194A"/>
    <w:rsid w:val="003B5039"/>
    <w:rsid w:val="003B5660"/>
    <w:rsid w:val="003D6DA2"/>
    <w:rsid w:val="003E25D7"/>
    <w:rsid w:val="003E5394"/>
    <w:rsid w:val="004364CC"/>
    <w:rsid w:val="00441397"/>
    <w:rsid w:val="004500D7"/>
    <w:rsid w:val="004536DD"/>
    <w:rsid w:val="004560CF"/>
    <w:rsid w:val="00494704"/>
    <w:rsid w:val="00496A99"/>
    <w:rsid w:val="004C68D8"/>
    <w:rsid w:val="00530FC7"/>
    <w:rsid w:val="0056666A"/>
    <w:rsid w:val="00584EC1"/>
    <w:rsid w:val="00586985"/>
    <w:rsid w:val="005C3DE5"/>
    <w:rsid w:val="005E4652"/>
    <w:rsid w:val="005E4745"/>
    <w:rsid w:val="0061002F"/>
    <w:rsid w:val="00616DFB"/>
    <w:rsid w:val="00620713"/>
    <w:rsid w:val="00636E2A"/>
    <w:rsid w:val="0064488F"/>
    <w:rsid w:val="00653785"/>
    <w:rsid w:val="00656EF1"/>
    <w:rsid w:val="0067020F"/>
    <w:rsid w:val="00671236"/>
    <w:rsid w:val="006859C0"/>
    <w:rsid w:val="006E4F93"/>
    <w:rsid w:val="006E52B8"/>
    <w:rsid w:val="006E578C"/>
    <w:rsid w:val="006E7171"/>
    <w:rsid w:val="007022A5"/>
    <w:rsid w:val="007133FF"/>
    <w:rsid w:val="00721EB2"/>
    <w:rsid w:val="00724A63"/>
    <w:rsid w:val="00737035"/>
    <w:rsid w:val="007410DA"/>
    <w:rsid w:val="00747A2C"/>
    <w:rsid w:val="00755066"/>
    <w:rsid w:val="007566D6"/>
    <w:rsid w:val="00784754"/>
    <w:rsid w:val="00785386"/>
    <w:rsid w:val="00796837"/>
    <w:rsid w:val="007978E5"/>
    <w:rsid w:val="00797A7E"/>
    <w:rsid w:val="007A295C"/>
    <w:rsid w:val="007A7E64"/>
    <w:rsid w:val="007B0756"/>
    <w:rsid w:val="007C5C20"/>
    <w:rsid w:val="007D5E58"/>
    <w:rsid w:val="007E746E"/>
    <w:rsid w:val="00813D9E"/>
    <w:rsid w:val="008245C1"/>
    <w:rsid w:val="00832ECA"/>
    <w:rsid w:val="00840582"/>
    <w:rsid w:val="00840AEE"/>
    <w:rsid w:val="008466EF"/>
    <w:rsid w:val="0086359B"/>
    <w:rsid w:val="00880EB1"/>
    <w:rsid w:val="008B06C6"/>
    <w:rsid w:val="008B4020"/>
    <w:rsid w:val="008C10DE"/>
    <w:rsid w:val="008E694A"/>
    <w:rsid w:val="008F38A1"/>
    <w:rsid w:val="00900D52"/>
    <w:rsid w:val="00902B9C"/>
    <w:rsid w:val="00923B67"/>
    <w:rsid w:val="009418E1"/>
    <w:rsid w:val="009542C7"/>
    <w:rsid w:val="00962B9F"/>
    <w:rsid w:val="009640E9"/>
    <w:rsid w:val="00973B7D"/>
    <w:rsid w:val="00981279"/>
    <w:rsid w:val="00984606"/>
    <w:rsid w:val="00991B3E"/>
    <w:rsid w:val="009B258D"/>
    <w:rsid w:val="00A07C5E"/>
    <w:rsid w:val="00A11B94"/>
    <w:rsid w:val="00A24A6B"/>
    <w:rsid w:val="00A34471"/>
    <w:rsid w:val="00A40ADA"/>
    <w:rsid w:val="00A417E6"/>
    <w:rsid w:val="00A75293"/>
    <w:rsid w:val="00AA686C"/>
    <w:rsid w:val="00AB67F9"/>
    <w:rsid w:val="00AC44B5"/>
    <w:rsid w:val="00AD3807"/>
    <w:rsid w:val="00B079E7"/>
    <w:rsid w:val="00B212D8"/>
    <w:rsid w:val="00B329B2"/>
    <w:rsid w:val="00B33D48"/>
    <w:rsid w:val="00B36458"/>
    <w:rsid w:val="00B462F7"/>
    <w:rsid w:val="00B4755A"/>
    <w:rsid w:val="00B61E7D"/>
    <w:rsid w:val="00B755F7"/>
    <w:rsid w:val="00B85625"/>
    <w:rsid w:val="00B85FD0"/>
    <w:rsid w:val="00B948B6"/>
    <w:rsid w:val="00BD082B"/>
    <w:rsid w:val="00BE7890"/>
    <w:rsid w:val="00BF7B9A"/>
    <w:rsid w:val="00C006D0"/>
    <w:rsid w:val="00C00ED1"/>
    <w:rsid w:val="00C019F4"/>
    <w:rsid w:val="00C20888"/>
    <w:rsid w:val="00C2711D"/>
    <w:rsid w:val="00C50065"/>
    <w:rsid w:val="00C57BD5"/>
    <w:rsid w:val="00C65151"/>
    <w:rsid w:val="00C84D2E"/>
    <w:rsid w:val="00CC2984"/>
    <w:rsid w:val="00CC2A0A"/>
    <w:rsid w:val="00CC2D08"/>
    <w:rsid w:val="00CC7998"/>
    <w:rsid w:val="00CD7864"/>
    <w:rsid w:val="00CE279B"/>
    <w:rsid w:val="00CE2A4A"/>
    <w:rsid w:val="00CE3AD0"/>
    <w:rsid w:val="00D04021"/>
    <w:rsid w:val="00D14946"/>
    <w:rsid w:val="00D45492"/>
    <w:rsid w:val="00D51179"/>
    <w:rsid w:val="00D633A9"/>
    <w:rsid w:val="00D77776"/>
    <w:rsid w:val="00DA14E7"/>
    <w:rsid w:val="00DB62DB"/>
    <w:rsid w:val="00E069CB"/>
    <w:rsid w:val="00E11D0C"/>
    <w:rsid w:val="00E142F4"/>
    <w:rsid w:val="00E36784"/>
    <w:rsid w:val="00E44F00"/>
    <w:rsid w:val="00E50B21"/>
    <w:rsid w:val="00E75C2A"/>
    <w:rsid w:val="00E81FDE"/>
    <w:rsid w:val="00E85191"/>
    <w:rsid w:val="00E95FB0"/>
    <w:rsid w:val="00EA6D5B"/>
    <w:rsid w:val="00EC719F"/>
    <w:rsid w:val="00EC76A6"/>
    <w:rsid w:val="00ED6F5C"/>
    <w:rsid w:val="00EF66D9"/>
    <w:rsid w:val="00EF747A"/>
    <w:rsid w:val="00EF7550"/>
    <w:rsid w:val="00F01A47"/>
    <w:rsid w:val="00F055B5"/>
    <w:rsid w:val="00F11E07"/>
    <w:rsid w:val="00F1487D"/>
    <w:rsid w:val="00F1715E"/>
    <w:rsid w:val="00F23368"/>
    <w:rsid w:val="00F314EA"/>
    <w:rsid w:val="00F679EF"/>
    <w:rsid w:val="00F8153A"/>
    <w:rsid w:val="00FE38F2"/>
    <w:rsid w:val="00FF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0352C90-B3AE-4A76-AC17-EA34485E0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4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outlineLvl w:val="3"/>
    </w:pPr>
    <w:rPr>
      <w:rFonts w:ascii="Arial" w:hAnsi="Arial"/>
      <w:sz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pPr>
      <w:ind w:firstLine="360"/>
    </w:pPr>
  </w:style>
  <w:style w:type="paragraph" w:styleId="Recuodecorpodetexto2">
    <w:name w:val="Body Text Indent 2"/>
    <w:basedOn w:val="Normal"/>
    <w:pPr>
      <w:ind w:left="360"/>
    </w:pPr>
  </w:style>
  <w:style w:type="paragraph" w:styleId="Recuodecorpodetexto3">
    <w:name w:val="Body Text Indent 3"/>
    <w:basedOn w:val="Normal"/>
    <w:pPr>
      <w:ind w:left="426" w:firstLine="294"/>
    </w:pPr>
    <w:rPr>
      <w:rFonts w:ascii="Arial" w:hAnsi="Arial"/>
    </w:rPr>
  </w:style>
  <w:style w:type="paragraph" w:styleId="Corpodetexto">
    <w:name w:val="Body Text"/>
    <w:basedOn w:val="Normal"/>
    <w:rPr>
      <w:rFonts w:ascii="Arial" w:hAnsi="Arial"/>
    </w:rPr>
  </w:style>
  <w:style w:type="paragraph" w:styleId="Sumrio1">
    <w:name w:val="toc 1"/>
    <w:basedOn w:val="Normal"/>
    <w:next w:val="Normal"/>
    <w:autoRedefine/>
    <w:semiHidden/>
    <w:pPr>
      <w:spacing w:before="120"/>
      <w:jc w:val="left"/>
    </w:pPr>
    <w:rPr>
      <w:bCs/>
      <w:szCs w:val="24"/>
    </w:rPr>
  </w:style>
  <w:style w:type="paragraph" w:styleId="Sumrio2">
    <w:name w:val="toc 2"/>
    <w:basedOn w:val="Normal"/>
    <w:next w:val="Normal"/>
    <w:autoRedefine/>
    <w:semiHidden/>
    <w:pPr>
      <w:ind w:left="240"/>
      <w:jc w:val="left"/>
    </w:pPr>
    <w:rPr>
      <w:sz w:val="22"/>
      <w:szCs w:val="24"/>
    </w:rPr>
  </w:style>
  <w:style w:type="paragraph" w:styleId="Sumrio3">
    <w:name w:val="toc 3"/>
    <w:basedOn w:val="Normal"/>
    <w:next w:val="Normal"/>
    <w:autoRedefine/>
    <w:semiHidden/>
    <w:pPr>
      <w:ind w:left="480"/>
      <w:jc w:val="left"/>
    </w:pPr>
    <w:rPr>
      <w:i/>
      <w:iCs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szCs w:val="21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szCs w:val="21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szCs w:val="21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szCs w:val="21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szCs w:val="21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szCs w:val="21"/>
    </w:rPr>
  </w:style>
  <w:style w:type="paragraph" w:styleId="Textodenotaderodap">
    <w:name w:val="footnote text"/>
    <w:basedOn w:val="Normal"/>
    <w:semiHidden/>
    <w:pPr>
      <w:spacing w:after="120"/>
    </w:pPr>
    <w:rPr>
      <w:lang w:val="es-ES"/>
    </w:rPr>
  </w:style>
  <w:style w:type="paragraph" w:styleId="Legenda">
    <w:name w:val="caption"/>
    <w:basedOn w:val="Normal"/>
    <w:next w:val="Normal"/>
    <w:qFormat/>
    <w:pPr>
      <w:spacing w:line="360" w:lineRule="auto"/>
    </w:pPr>
    <w:rPr>
      <w:rFonts w:ascii="Arial" w:hAnsi="Arial"/>
      <w:b/>
    </w:rPr>
  </w:style>
  <w:style w:type="paragraph" w:styleId="TextosemFormatao">
    <w:name w:val="Plain Text"/>
    <w:basedOn w:val="Normal"/>
    <w:rPr>
      <w:rFonts w:ascii="Courier New" w:hAnsi="Courier New"/>
      <w:lang w:val="en-US"/>
    </w:rPr>
  </w:style>
  <w:style w:type="paragraph" w:styleId="Commarcadores">
    <w:name w:val="List Bullet"/>
    <w:basedOn w:val="Normal"/>
    <w:autoRedefine/>
    <w:pPr>
      <w:numPr>
        <w:numId w:val="1"/>
      </w:numPr>
    </w:pPr>
  </w:style>
  <w:style w:type="paragraph" w:styleId="Corpodetexto2">
    <w:name w:val="Body Text 2"/>
    <w:basedOn w:val="Normal"/>
    <w:pPr>
      <w:widowControl w:val="0"/>
      <w:spacing w:after="120"/>
    </w:pPr>
    <w:rPr>
      <w:i/>
      <w:sz w:val="26"/>
    </w:rPr>
  </w:style>
  <w:style w:type="paragraph" w:styleId="Remissivo1">
    <w:name w:val="index 1"/>
    <w:basedOn w:val="Normal"/>
    <w:next w:val="Normal"/>
    <w:autoRedefine/>
    <w:semiHidden/>
    <w:pPr>
      <w:ind w:left="240" w:hanging="240"/>
    </w:pPr>
    <w:rPr>
      <w:szCs w:val="24"/>
    </w:rPr>
  </w:style>
  <w:style w:type="paragraph" w:styleId="Remissivo2">
    <w:name w:val="index 2"/>
    <w:basedOn w:val="Normal"/>
    <w:next w:val="Normal"/>
    <w:autoRedefine/>
    <w:semiHidden/>
    <w:pPr>
      <w:ind w:left="480" w:hanging="240"/>
    </w:pPr>
    <w:rPr>
      <w:szCs w:val="24"/>
    </w:rPr>
  </w:style>
  <w:style w:type="paragraph" w:styleId="Remissivo3">
    <w:name w:val="index 3"/>
    <w:basedOn w:val="Normal"/>
    <w:next w:val="Normal"/>
    <w:autoRedefine/>
    <w:semiHidden/>
    <w:pPr>
      <w:ind w:left="720" w:hanging="240"/>
    </w:pPr>
    <w:rPr>
      <w:szCs w:val="24"/>
    </w:rPr>
  </w:style>
  <w:style w:type="paragraph" w:styleId="Remissivo4">
    <w:name w:val="index 4"/>
    <w:basedOn w:val="Normal"/>
    <w:next w:val="Normal"/>
    <w:autoRedefine/>
    <w:semiHidden/>
    <w:pPr>
      <w:ind w:left="960" w:hanging="240"/>
    </w:pPr>
    <w:rPr>
      <w:szCs w:val="24"/>
    </w:rPr>
  </w:style>
  <w:style w:type="paragraph" w:styleId="Remissivo5">
    <w:name w:val="index 5"/>
    <w:basedOn w:val="Normal"/>
    <w:next w:val="Normal"/>
    <w:autoRedefine/>
    <w:semiHidden/>
    <w:pPr>
      <w:ind w:left="1200" w:hanging="240"/>
    </w:pPr>
    <w:rPr>
      <w:szCs w:val="24"/>
    </w:rPr>
  </w:style>
  <w:style w:type="paragraph" w:styleId="Remissivo6">
    <w:name w:val="index 6"/>
    <w:basedOn w:val="Normal"/>
    <w:next w:val="Normal"/>
    <w:autoRedefine/>
    <w:semiHidden/>
    <w:pPr>
      <w:ind w:left="1440" w:hanging="240"/>
    </w:pPr>
    <w:rPr>
      <w:szCs w:val="24"/>
    </w:rPr>
  </w:style>
  <w:style w:type="paragraph" w:styleId="Remissivo7">
    <w:name w:val="index 7"/>
    <w:basedOn w:val="Normal"/>
    <w:next w:val="Normal"/>
    <w:autoRedefine/>
    <w:semiHidden/>
    <w:pPr>
      <w:ind w:left="1680" w:hanging="240"/>
    </w:pPr>
    <w:rPr>
      <w:szCs w:val="24"/>
    </w:rPr>
  </w:style>
  <w:style w:type="paragraph" w:styleId="Remissivo8">
    <w:name w:val="index 8"/>
    <w:basedOn w:val="Normal"/>
    <w:next w:val="Normal"/>
    <w:autoRedefine/>
    <w:semiHidden/>
    <w:pPr>
      <w:ind w:left="1920" w:hanging="240"/>
    </w:pPr>
    <w:rPr>
      <w:szCs w:val="24"/>
    </w:rPr>
  </w:style>
  <w:style w:type="paragraph" w:styleId="Remissivo9">
    <w:name w:val="index 9"/>
    <w:basedOn w:val="Normal"/>
    <w:next w:val="Normal"/>
    <w:autoRedefine/>
    <w:semiHidden/>
    <w:pPr>
      <w:ind w:left="2160" w:hanging="240"/>
    </w:pPr>
    <w:rPr>
      <w:szCs w:val="24"/>
    </w:rPr>
  </w:style>
  <w:style w:type="paragraph" w:styleId="Ttulodendiceremissivo">
    <w:name w:val="index heading"/>
    <w:basedOn w:val="Normal"/>
    <w:next w:val="Remissivo1"/>
    <w:semiHidden/>
    <w:rPr>
      <w:szCs w:val="24"/>
    </w:rPr>
  </w:style>
  <w:style w:type="paragraph" w:styleId="Corpodetexto3">
    <w:name w:val="Body Text 3"/>
    <w:basedOn w:val="Normal"/>
    <w:rPr>
      <w:rFonts w:ascii="Tahoma" w:hAnsi="Tahoma" w:cs="Tahoma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sz w:val="28"/>
    </w:rPr>
  </w:style>
  <w:style w:type="character" w:styleId="HiperlinkVisitado">
    <w:name w:val="FollowedHyperlink"/>
    <w:rPr>
      <w:color w:val="800080"/>
      <w:u w:val="single"/>
    </w:rPr>
  </w:style>
  <w:style w:type="character" w:styleId="Refdenotaderodap">
    <w:name w:val="footnote reference"/>
    <w:semiHidden/>
    <w:rPr>
      <w:vertAlign w:val="superscript"/>
    </w:rPr>
  </w:style>
  <w:style w:type="paragraph" w:customStyle="1" w:styleId="Itens">
    <w:name w:val="Itens"/>
    <w:basedOn w:val="Normal"/>
    <w:pPr>
      <w:ind w:right="187"/>
      <w:jc w:val="center"/>
    </w:pPr>
    <w:rPr>
      <w:b/>
      <w:sz w:val="22"/>
    </w:rPr>
  </w:style>
  <w:style w:type="paragraph" w:customStyle="1" w:styleId="Detalhe">
    <w:name w:val="Detalhe"/>
    <w:basedOn w:val="Normal"/>
    <w:pPr>
      <w:jc w:val="center"/>
    </w:pPr>
    <w:rPr>
      <w:b/>
    </w:rPr>
  </w:style>
  <w:style w:type="paragraph" w:customStyle="1" w:styleId="xl24">
    <w:name w:val="xl2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99CCFF"/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22"/>
      <w:szCs w:val="22"/>
    </w:rPr>
  </w:style>
  <w:style w:type="paragraph" w:customStyle="1" w:styleId="xl25">
    <w:name w:val="xl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" w:eastAsia="Arial Unicode MS" w:hAnsi="Arial" w:cs="Arial"/>
      <w:sz w:val="22"/>
      <w:szCs w:val="22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22"/>
      <w:szCs w:val="22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sz w:val="22"/>
      <w:szCs w:val="22"/>
    </w:rPr>
  </w:style>
  <w:style w:type="paragraph" w:customStyle="1" w:styleId="xl22">
    <w:name w:val="xl2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Arial" w:eastAsia="Arial Unicode MS" w:hAnsi="Arial" w:cs="Arial"/>
      <w:sz w:val="22"/>
      <w:szCs w:val="22"/>
    </w:rPr>
  </w:style>
  <w:style w:type="paragraph" w:customStyle="1" w:styleId="xl23">
    <w:name w:val="xl2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sz w:val="22"/>
      <w:szCs w:val="22"/>
    </w:rPr>
  </w:style>
  <w:style w:type="paragraph" w:styleId="Subttulo">
    <w:name w:val="Subtitle"/>
    <w:basedOn w:val="Normal"/>
    <w:qFormat/>
    <w:pPr>
      <w:jc w:val="center"/>
    </w:pPr>
    <w:rPr>
      <w:b/>
      <w:lang w:eastAsia="en-US"/>
    </w:rPr>
  </w:style>
  <w:style w:type="paragraph" w:styleId="PargrafodaLista">
    <w:name w:val="List Paragraph"/>
    <w:basedOn w:val="Normal"/>
    <w:uiPriority w:val="34"/>
    <w:qFormat/>
    <w:rsid w:val="004364CC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</w:rPr>
  </w:style>
  <w:style w:type="table" w:styleId="Tabelacomgrade">
    <w:name w:val="Table Grid"/>
    <w:basedOn w:val="Tabelanormal"/>
    <w:uiPriority w:val="59"/>
    <w:rsid w:val="004364CC"/>
    <w:pPr>
      <w:ind w:left="68"/>
      <w:jc w:val="both"/>
    </w:pPr>
    <w:rPr>
      <w:rFonts w:eastAsia="Calibri"/>
      <w:sz w:val="24"/>
      <w:szCs w:val="24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452F77-597C-4848-BFAB-B9B74B832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317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Implantação do SAC</vt:lpstr>
    </vt:vector>
  </TitlesOfParts>
  <Manager>Alexandre Sabbatini</Manager>
  <Company>Big Deal Eletrodomésticos Ltda.</Company>
  <LinksUpToDate>false</LinksUpToDate>
  <CharactersWithSpaces>2031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Implantação do SAC</dc:title>
  <dc:subject>Projeto de Implantação do SAC</dc:subject>
  <dc:creator>Grupo de Projetos</dc:creator>
  <cp:keywords/>
  <cp:lastModifiedBy>Hebert Ruan Santos</cp:lastModifiedBy>
  <cp:revision>4</cp:revision>
  <cp:lastPrinted>2022-09-06T16:29:00Z</cp:lastPrinted>
  <dcterms:created xsi:type="dcterms:W3CDTF">2023-04-27T17:16:00Z</dcterms:created>
  <dcterms:modified xsi:type="dcterms:W3CDTF">2023-05-02T18:51:00Z</dcterms:modified>
</cp:coreProperties>
</file>