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2C74AD" w:rsidR="00FF2A6C" w:rsidP="002C74AD" w:rsidRDefault="00FF2A6C" w14:paraId="672A6659" wp14:textId="77777777">
      <w:pPr>
        <w:pStyle w:val="ict05luettelo"/>
        <w:numPr>
          <w:ilvl w:val="0"/>
          <w:numId w:val="0"/>
        </w:numPr>
        <w:ind w:left="1440" w:hanging="360"/>
      </w:pPr>
    </w:p>
    <w:sdt>
      <w:sdtPr>
        <w:rPr>
          <w:smallCaps w:val="0"/>
          <w:spacing w:val="0"/>
          <w:sz w:val="36"/>
          <w:szCs w:val="20"/>
          <w:lang w:bidi="ar-SA"/>
        </w:rPr>
        <w:id w:val="40303222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xmlns:wp14="http://schemas.microsoft.com/office/word/2010/wordml" w:rsidR="00B9445A" w:rsidP="005749A7" w:rsidRDefault="004E3576" w14:paraId="3C4379C8" wp14:textId="77777777">
          <w:pPr>
            <w:pStyle w:val="TOCHeading"/>
            <w:rPr>
              <w:noProof/>
            </w:rPr>
          </w:pPr>
          <w:r w:rsidRPr="004E1E3D">
            <w:rPr>
              <w:sz w:val="18"/>
              <w:szCs w:val="18"/>
            </w:rPr>
            <w:t>Sisällys</w:t>
          </w:r>
          <w:r w:rsidRPr="00CC6C03">
            <w:rPr>
              <w:sz w:val="24"/>
              <w:szCs w:val="24"/>
            </w:rPr>
            <w:fldChar w:fldCharType="begin"/>
          </w:r>
          <w:r w:rsidRPr="00CC6C03">
            <w:rPr>
              <w:sz w:val="24"/>
              <w:szCs w:val="24"/>
            </w:rPr>
            <w:instrText xml:space="preserve"> TOC \o "1-3" \h \z \u </w:instrText>
          </w:r>
          <w:r w:rsidRPr="00CC6C03">
            <w:rPr>
              <w:sz w:val="24"/>
              <w:szCs w:val="24"/>
            </w:rPr>
            <w:fldChar w:fldCharType="separate"/>
          </w:r>
        </w:p>
        <w:p xmlns:wp14="http://schemas.microsoft.com/office/word/2010/wordml" w:rsidR="00B9445A" w:rsidRDefault="00984170" w14:paraId="23E2A38E" wp14:textId="77777777">
          <w:pPr>
            <w:pStyle w:val="TOC1"/>
            <w:tabs>
              <w:tab w:val="right" w:leader="dot" w:pos="13994"/>
            </w:tabs>
            <w:rPr>
              <w:rFonts w:asciiTheme="minorHAnsi" w:hAnsiTheme="minorHAnsi"/>
              <w:noProof/>
              <w:sz w:val="22"/>
              <w:szCs w:val="22"/>
              <w:lang w:eastAsia="fi-FI"/>
            </w:rPr>
          </w:pPr>
          <w:hyperlink w:history="1" w:anchor="_Toc466625996">
            <w:r w:rsidRPr="00305D9D" w:rsidR="00B9445A">
              <w:rPr>
                <w:rStyle w:val="Hyperlink"/>
                <w:noProof/>
              </w:rPr>
              <w:t>RESTful Application Design</w:t>
            </w:r>
            <w:r w:rsidR="00B9445A">
              <w:rPr>
                <w:noProof/>
                <w:webHidden/>
              </w:rPr>
              <w:tab/>
            </w:r>
            <w:r w:rsidR="00B9445A">
              <w:rPr>
                <w:noProof/>
                <w:webHidden/>
              </w:rPr>
              <w:fldChar w:fldCharType="begin"/>
            </w:r>
            <w:r w:rsidR="00B9445A">
              <w:rPr>
                <w:noProof/>
                <w:webHidden/>
              </w:rPr>
              <w:instrText xml:space="preserve"> PAGEREF _Toc466625996 \h </w:instrText>
            </w:r>
            <w:r w:rsidR="00B9445A">
              <w:rPr>
                <w:noProof/>
                <w:webHidden/>
              </w:rPr>
            </w:r>
            <w:r w:rsidR="00B9445A">
              <w:rPr>
                <w:noProof/>
                <w:webHidden/>
              </w:rPr>
              <w:fldChar w:fldCharType="separate"/>
            </w:r>
            <w:r w:rsidR="007404F3">
              <w:rPr>
                <w:noProof/>
                <w:webHidden/>
              </w:rPr>
              <w:t>2</w:t>
            </w:r>
            <w:r w:rsidR="00B9445A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9445A" w:rsidRDefault="00984170" w14:paraId="11BF8E12" wp14:textId="77777777">
          <w:pPr>
            <w:pStyle w:val="TOC1"/>
            <w:tabs>
              <w:tab w:val="right" w:leader="dot" w:pos="13994"/>
            </w:tabs>
            <w:rPr>
              <w:rFonts w:asciiTheme="minorHAnsi" w:hAnsiTheme="minorHAnsi"/>
              <w:noProof/>
              <w:sz w:val="22"/>
              <w:szCs w:val="22"/>
              <w:lang w:eastAsia="fi-FI"/>
            </w:rPr>
          </w:pPr>
          <w:hyperlink w:history="1" w:anchor="_Toc466625997">
            <w:r w:rsidRPr="00305D9D" w:rsidR="00B9445A">
              <w:rPr>
                <w:rStyle w:val="Hyperlink"/>
                <w:noProof/>
              </w:rPr>
              <w:t>Resources (Indentification)</w:t>
            </w:r>
            <w:r w:rsidR="00B9445A">
              <w:rPr>
                <w:noProof/>
                <w:webHidden/>
              </w:rPr>
              <w:tab/>
            </w:r>
            <w:r w:rsidR="00B9445A">
              <w:rPr>
                <w:noProof/>
                <w:webHidden/>
              </w:rPr>
              <w:fldChar w:fldCharType="begin"/>
            </w:r>
            <w:r w:rsidR="00B9445A">
              <w:rPr>
                <w:noProof/>
                <w:webHidden/>
              </w:rPr>
              <w:instrText xml:space="preserve"> PAGEREF _Toc466625997 \h </w:instrText>
            </w:r>
            <w:r w:rsidR="00B9445A">
              <w:rPr>
                <w:noProof/>
                <w:webHidden/>
              </w:rPr>
            </w:r>
            <w:r w:rsidR="00B9445A">
              <w:rPr>
                <w:noProof/>
                <w:webHidden/>
              </w:rPr>
              <w:fldChar w:fldCharType="separate"/>
            </w:r>
            <w:r w:rsidR="007404F3">
              <w:rPr>
                <w:noProof/>
                <w:webHidden/>
              </w:rPr>
              <w:t>3</w:t>
            </w:r>
            <w:r w:rsidR="00B9445A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9445A" w:rsidRDefault="00984170" w14:paraId="7F66A968" wp14:textId="77777777">
          <w:pPr>
            <w:pStyle w:val="TOC1"/>
            <w:tabs>
              <w:tab w:val="right" w:leader="dot" w:pos="13994"/>
            </w:tabs>
            <w:rPr>
              <w:rFonts w:asciiTheme="minorHAnsi" w:hAnsiTheme="minorHAnsi"/>
              <w:noProof/>
              <w:sz w:val="22"/>
              <w:szCs w:val="22"/>
              <w:lang w:eastAsia="fi-FI"/>
            </w:rPr>
          </w:pPr>
          <w:hyperlink w:history="1" w:anchor="_Toc466625998">
            <w:r w:rsidRPr="00305D9D" w:rsidR="00B9445A">
              <w:rPr>
                <w:rStyle w:val="Hyperlink"/>
                <w:noProof/>
                <w:lang w:val="en-US"/>
              </w:rPr>
              <w:t>Resource Representations</w:t>
            </w:r>
            <w:r w:rsidR="00B9445A">
              <w:rPr>
                <w:noProof/>
                <w:webHidden/>
              </w:rPr>
              <w:tab/>
            </w:r>
            <w:r w:rsidR="00B9445A">
              <w:rPr>
                <w:noProof/>
                <w:webHidden/>
              </w:rPr>
              <w:fldChar w:fldCharType="begin"/>
            </w:r>
            <w:r w:rsidR="00B9445A">
              <w:rPr>
                <w:noProof/>
                <w:webHidden/>
              </w:rPr>
              <w:instrText xml:space="preserve"> PAGEREF _Toc466625998 \h </w:instrText>
            </w:r>
            <w:r w:rsidR="00B9445A">
              <w:rPr>
                <w:noProof/>
                <w:webHidden/>
              </w:rPr>
            </w:r>
            <w:r w:rsidR="00B9445A">
              <w:rPr>
                <w:noProof/>
                <w:webHidden/>
              </w:rPr>
              <w:fldChar w:fldCharType="separate"/>
            </w:r>
            <w:r w:rsidR="007404F3">
              <w:rPr>
                <w:noProof/>
                <w:webHidden/>
              </w:rPr>
              <w:t>4</w:t>
            </w:r>
            <w:r w:rsidR="00B9445A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9445A" w:rsidRDefault="00984170" w14:paraId="4491D54F" wp14:textId="77777777">
          <w:pPr>
            <w:pStyle w:val="TOC1"/>
            <w:tabs>
              <w:tab w:val="right" w:leader="dot" w:pos="13994"/>
            </w:tabs>
            <w:rPr>
              <w:rFonts w:asciiTheme="minorHAnsi" w:hAnsiTheme="minorHAnsi"/>
              <w:noProof/>
              <w:sz w:val="22"/>
              <w:szCs w:val="22"/>
              <w:lang w:eastAsia="fi-FI"/>
            </w:rPr>
          </w:pPr>
          <w:hyperlink w:history="1" w:anchor="_Toc466625999">
            <w:r w:rsidRPr="00305D9D" w:rsidR="00B9445A">
              <w:rPr>
                <w:rStyle w:val="Hyperlink"/>
                <w:noProof/>
                <w:lang w:val="en-US"/>
              </w:rPr>
              <w:t>Endpoint of Resources (Indentification)</w:t>
            </w:r>
            <w:r w:rsidR="00B9445A">
              <w:rPr>
                <w:noProof/>
                <w:webHidden/>
              </w:rPr>
              <w:tab/>
            </w:r>
            <w:r w:rsidR="00B9445A">
              <w:rPr>
                <w:noProof/>
                <w:webHidden/>
              </w:rPr>
              <w:fldChar w:fldCharType="begin"/>
            </w:r>
            <w:r w:rsidR="00B9445A">
              <w:rPr>
                <w:noProof/>
                <w:webHidden/>
              </w:rPr>
              <w:instrText xml:space="preserve"> PAGEREF _Toc466625999 \h </w:instrText>
            </w:r>
            <w:r w:rsidR="00B9445A">
              <w:rPr>
                <w:noProof/>
                <w:webHidden/>
              </w:rPr>
            </w:r>
            <w:r w:rsidR="00B9445A">
              <w:rPr>
                <w:noProof/>
                <w:webHidden/>
              </w:rPr>
              <w:fldChar w:fldCharType="separate"/>
            </w:r>
            <w:r w:rsidR="007404F3">
              <w:rPr>
                <w:noProof/>
                <w:webHidden/>
              </w:rPr>
              <w:t>8</w:t>
            </w:r>
            <w:r w:rsidR="00B9445A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9445A" w:rsidRDefault="00984170" w14:paraId="5488BB7B" wp14:textId="77777777">
          <w:pPr>
            <w:pStyle w:val="TOC1"/>
            <w:tabs>
              <w:tab w:val="right" w:leader="dot" w:pos="13994"/>
            </w:tabs>
            <w:rPr>
              <w:rFonts w:asciiTheme="minorHAnsi" w:hAnsiTheme="minorHAnsi"/>
              <w:noProof/>
              <w:sz w:val="22"/>
              <w:szCs w:val="22"/>
              <w:lang w:eastAsia="fi-FI"/>
            </w:rPr>
          </w:pPr>
          <w:hyperlink w:history="1" w:anchor="_Toc466626000">
            <w:r w:rsidRPr="00305D9D" w:rsidR="00B9445A">
              <w:rPr>
                <w:rStyle w:val="Hyperlink"/>
                <w:noProof/>
                <w:lang w:val="en-US"/>
              </w:rPr>
              <w:t>Actions of Resources</w:t>
            </w:r>
            <w:r w:rsidR="00B9445A">
              <w:rPr>
                <w:noProof/>
                <w:webHidden/>
              </w:rPr>
              <w:tab/>
            </w:r>
            <w:r w:rsidR="00B9445A">
              <w:rPr>
                <w:noProof/>
                <w:webHidden/>
              </w:rPr>
              <w:fldChar w:fldCharType="begin"/>
            </w:r>
            <w:r w:rsidR="00B9445A">
              <w:rPr>
                <w:noProof/>
                <w:webHidden/>
              </w:rPr>
              <w:instrText xml:space="preserve"> PAGEREF _Toc466626000 \h </w:instrText>
            </w:r>
            <w:r w:rsidR="00B9445A">
              <w:rPr>
                <w:noProof/>
                <w:webHidden/>
              </w:rPr>
            </w:r>
            <w:r w:rsidR="00B9445A">
              <w:rPr>
                <w:noProof/>
                <w:webHidden/>
              </w:rPr>
              <w:fldChar w:fldCharType="separate"/>
            </w:r>
            <w:r w:rsidR="007404F3">
              <w:rPr>
                <w:noProof/>
                <w:webHidden/>
              </w:rPr>
              <w:t>9</w:t>
            </w:r>
            <w:r w:rsidR="00B9445A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CC6C03" w:rsidR="004E3576" w:rsidRDefault="004E3576" w14:paraId="0A37501D" wp14:textId="77777777">
          <w:pPr>
            <w:rPr>
              <w:sz w:val="24"/>
              <w:szCs w:val="24"/>
            </w:rPr>
          </w:pPr>
          <w:r w:rsidRPr="00CC6C03">
            <w:rPr>
              <w:b/>
              <w:bCs/>
              <w:sz w:val="24"/>
              <w:szCs w:val="24"/>
            </w:rPr>
            <w:fldChar w:fldCharType="end"/>
          </w:r>
        </w:p>
        <w:bookmarkStart w:name="_GoBack" w:displacedByCustomXml="next" w:id="0"/>
        <w:bookmarkEnd w:displacedByCustomXml="next" w:id="0"/>
      </w:sdtContent>
    </w:sdt>
    <w:p xmlns:wp14="http://schemas.microsoft.com/office/word/2010/wordml" w:rsidR="00CC6C03" w:rsidRDefault="00CC6C03" w14:paraId="5DAB6C7B" wp14:textId="77777777">
      <w:pPr>
        <w:rPr>
          <w:b/>
          <w:smallCaps/>
          <w:spacing w:val="5"/>
          <w:sz w:val="44"/>
          <w:szCs w:val="44"/>
        </w:rPr>
      </w:pPr>
      <w:r>
        <w:br w:type="page"/>
      </w:r>
    </w:p>
    <w:p xmlns:wp14="http://schemas.microsoft.com/office/word/2010/wordml" w:rsidRPr="00FA6BF2" w:rsidR="00FA0147" w:rsidP="00736E7F" w:rsidRDefault="007C19D3" w14:paraId="5C304FC1" wp14:textId="77777777">
      <w:pPr>
        <w:pStyle w:val="ict05otsikko1"/>
        <w:rPr>
          <w:rStyle w:val="ict05normaaliisoChar"/>
        </w:rPr>
      </w:pPr>
      <w:bookmarkStart w:name="_Toc466625996" w:id="1"/>
      <w:r>
        <w:lastRenderedPageBreak/>
        <w:t>REST</w:t>
      </w:r>
      <w:r w:rsidR="00014D06">
        <w:t>ful A</w:t>
      </w:r>
      <w:r w:rsidR="00523C28">
        <w:t>pplication Design</w:t>
      </w:r>
      <w:bookmarkEnd w:id="1"/>
      <w:r w:rsidR="00F70DAB">
        <w:t xml:space="preserve"> </w:t>
      </w:r>
      <w:r w:rsidR="00F70DAB">
        <w:br/>
      </w:r>
      <w:r w:rsidRPr="00FA6BF2" w:rsidR="00F70DAB">
        <w:rPr>
          <w:rStyle w:val="ict05normaaliisoChar"/>
          <w:b w:val="0"/>
          <w:highlight w:val="cyan"/>
        </w:rPr>
        <w:t xml:space="preserve">(tiimin </w:t>
      </w:r>
      <w:r w:rsidRPr="00FA6BF2" w:rsidR="00F70DAB">
        <w:rPr>
          <w:rStyle w:val="ict05normaaliisoChar"/>
          <w:highlight w:val="cyan"/>
        </w:rPr>
        <w:t>sisäinen tekninen dokumentti</w:t>
      </w:r>
      <w:r w:rsidRPr="00FA6BF2" w:rsidR="00F70DAB">
        <w:rPr>
          <w:rStyle w:val="ict05normaaliisoChar"/>
          <w:b w:val="0"/>
          <w:highlight w:val="cyan"/>
        </w:rPr>
        <w:t>, ei asiakasdokumentti)</w:t>
      </w:r>
    </w:p>
    <w:p xmlns:wp14="http://schemas.microsoft.com/office/word/2010/wordml" w:rsidR="00FA0147" w:rsidP="00FA0147" w:rsidRDefault="00655422" w14:paraId="453CB75B" wp14:textId="77777777">
      <w:pPr>
        <w:pStyle w:val="ListParagraph"/>
        <w:numPr>
          <w:ilvl w:val="0"/>
          <w:numId w:val="7"/>
        </w:numPr>
      </w:pPr>
      <w:r>
        <w:rPr>
          <w:b/>
        </w:rPr>
        <w:t xml:space="preserve"> Resource</w:t>
      </w:r>
      <w:r w:rsidR="000A3427">
        <w:rPr>
          <w:b/>
        </w:rPr>
        <w:t>s</w:t>
      </w:r>
      <w:r>
        <w:rPr>
          <w:b/>
        </w:rPr>
        <w:t xml:space="preserve"> </w:t>
      </w:r>
      <w:r w:rsidRPr="00655422">
        <w:t>(Idenfication)</w:t>
      </w:r>
    </w:p>
    <w:p xmlns:wp14="http://schemas.microsoft.com/office/word/2010/wordml" w:rsidR="00655422" w:rsidP="00FA0147" w:rsidRDefault="00655422" w14:paraId="33CBBDE2" wp14:textId="77777777">
      <w:pPr>
        <w:pStyle w:val="ListParagraph"/>
        <w:numPr>
          <w:ilvl w:val="0"/>
          <w:numId w:val="7"/>
        </w:numPr>
      </w:pPr>
      <w:r>
        <w:rPr>
          <w:b/>
        </w:rPr>
        <w:t xml:space="preserve"> Resource Representation</w:t>
      </w:r>
      <w:r w:rsidR="000A3427">
        <w:rPr>
          <w:b/>
        </w:rPr>
        <w:t>s</w:t>
      </w:r>
    </w:p>
    <w:p xmlns:wp14="http://schemas.microsoft.com/office/word/2010/wordml" w:rsidR="00FA0147" w:rsidP="00FA0147" w:rsidRDefault="00FA0147" w14:paraId="1ADFD332" wp14:textId="77777777">
      <w:pPr>
        <w:pStyle w:val="ListParagraph"/>
        <w:numPr>
          <w:ilvl w:val="0"/>
          <w:numId w:val="7"/>
        </w:numPr>
      </w:pPr>
      <w:r w:rsidRPr="005F6AF3">
        <w:rPr>
          <w:b/>
        </w:rPr>
        <w:t xml:space="preserve"> </w:t>
      </w:r>
      <w:r w:rsidRPr="00655422" w:rsidR="00655422">
        <w:rPr>
          <w:b/>
        </w:rPr>
        <w:t>EndPoints</w:t>
      </w:r>
      <w:r w:rsidR="00655422">
        <w:t xml:space="preserve"> of Resources</w:t>
      </w:r>
    </w:p>
    <w:p xmlns:wp14="http://schemas.microsoft.com/office/word/2010/wordml" w:rsidR="00655422" w:rsidP="00FA0147" w:rsidRDefault="00655422" w14:paraId="4C47DC9F" wp14:textId="77777777">
      <w:pPr>
        <w:pStyle w:val="ListParagraph"/>
        <w:numPr>
          <w:ilvl w:val="0"/>
          <w:numId w:val="7"/>
        </w:numPr>
      </w:pPr>
      <w:r>
        <w:rPr>
          <w:b/>
        </w:rPr>
        <w:t xml:space="preserve"> Actions of </w:t>
      </w:r>
      <w:r>
        <w:t>Resources</w:t>
      </w:r>
    </w:p>
    <w:p xmlns:wp14="http://schemas.microsoft.com/office/word/2010/wordml" w:rsidR="0029417F" w:rsidP="00523C28" w:rsidRDefault="0029417F" w14:paraId="02EB378F" wp14:textId="77777777">
      <w:pPr>
        <w:rPr>
          <w:lang w:val="en-US"/>
        </w:rPr>
      </w:pPr>
    </w:p>
    <w:p xmlns:wp14="http://schemas.microsoft.com/office/word/2010/wordml" w:rsidR="0029417F" w:rsidP="00523C28" w:rsidRDefault="0029417F" w14:paraId="6A05A809" wp14:textId="77777777">
      <w:pPr>
        <w:rPr>
          <w:lang w:val="en-US"/>
        </w:rPr>
      </w:pPr>
    </w:p>
    <w:p xmlns:wp14="http://schemas.microsoft.com/office/word/2010/wordml" w:rsidR="0029417F" w:rsidP="00523C28" w:rsidRDefault="0029417F" w14:paraId="5A39BBE3" wp14:textId="77777777">
      <w:pPr>
        <w:rPr>
          <w:lang w:val="en-US"/>
        </w:rPr>
      </w:pPr>
    </w:p>
    <w:p xmlns:wp14="http://schemas.microsoft.com/office/word/2010/wordml" w:rsidR="005E6903" w:rsidP="00523C28" w:rsidRDefault="005E6903" w14:paraId="084B5D5A" wp14:textId="77777777">
      <w:pPr>
        <w:rPr>
          <w:lang w:val="en-US"/>
        </w:rPr>
      </w:pPr>
      <w:r>
        <w:rPr>
          <w:lang w:val="en-US"/>
        </w:rPr>
        <w:t>Lähteenä</w:t>
      </w:r>
      <w:r w:rsidRPr="00557D2E" w:rsidR="00523C28">
        <w:rPr>
          <w:lang w:val="en-US"/>
        </w:rPr>
        <w:t xml:space="preserve"> </w:t>
      </w:r>
    </w:p>
    <w:p xmlns:wp14="http://schemas.microsoft.com/office/word/2010/wordml" w:rsidRPr="0029417F" w:rsidR="0029417F" w:rsidP="00523C28" w:rsidRDefault="00557D2E" w14:paraId="0DEC303E" wp14:textId="77777777">
      <w:r w:rsidRPr="0029417F">
        <w:t xml:space="preserve">Varanasi, Belida: </w:t>
      </w:r>
      <w:r w:rsidRPr="0029417F">
        <w:rPr>
          <w:b/>
        </w:rPr>
        <w:t>Spring REST</w:t>
      </w:r>
      <w:r w:rsidRPr="0029417F">
        <w:t xml:space="preserve"> (2015)</w:t>
      </w:r>
    </w:p>
    <w:p xmlns:wp14="http://schemas.microsoft.com/office/word/2010/wordml" w:rsidR="0029417F" w:rsidP="0029417F" w:rsidRDefault="0029417F" w14:paraId="7A73668F" wp14:textId="77777777">
      <w:pPr>
        <w:pStyle w:val="ListParagraph"/>
        <w:numPr>
          <w:ilvl w:val="0"/>
          <w:numId w:val="18"/>
        </w:numPr>
      </w:pPr>
      <w:r>
        <w:t xml:space="preserve">Erityisesti 4. luvun </w:t>
      </w:r>
      <w:r w:rsidR="00F9158B">
        <w:t>’</w:t>
      </w:r>
      <w:r w:rsidRPr="0029417F">
        <w:t>Designing QuickPoll</w:t>
      </w:r>
      <w:r w:rsidR="00F9158B">
        <w:t>’</w:t>
      </w:r>
      <w:r>
        <w:t>-aliluku</w:t>
      </w:r>
      <w:r w:rsidRPr="0029417F">
        <w:t xml:space="preserve"> </w:t>
      </w:r>
    </w:p>
    <w:p xmlns:wp14="http://schemas.microsoft.com/office/word/2010/wordml" w:rsidRPr="00543A1D" w:rsidR="0029417F" w:rsidP="0029417F" w:rsidRDefault="0029417F" w14:paraId="421FDB50" wp14:textId="77777777">
      <w:pPr>
        <w:pStyle w:val="ListParagraph"/>
        <w:numPr>
          <w:ilvl w:val="0"/>
          <w:numId w:val="18"/>
        </w:numPr>
        <w:jc w:val="left"/>
        <w:rPr>
          <w:rStyle w:val="Hyperlink"/>
          <w:color w:val="auto"/>
          <w:u w:val="none"/>
        </w:rPr>
      </w:pPr>
      <w:r>
        <w:t xml:space="preserve">Kirjan esimerkkikoodi osoitteessa </w:t>
      </w:r>
      <w:hyperlink w:history="1" r:id="rId8">
        <w:r w:rsidRPr="00F275DE">
          <w:rPr>
            <w:rStyle w:val="Hyperlink"/>
          </w:rPr>
          <w:t>https://github.com/bava/springrest-book</w:t>
        </w:r>
      </w:hyperlink>
    </w:p>
    <w:p xmlns:wp14="http://schemas.microsoft.com/office/word/2010/wordml" w:rsidR="00543A1D" w:rsidP="0029417F" w:rsidRDefault="00543A1D" w14:paraId="3137A2A7" wp14:textId="77777777">
      <w:pPr>
        <w:pStyle w:val="ListParagraph"/>
        <w:numPr>
          <w:ilvl w:val="0"/>
          <w:numId w:val="18"/>
        </w:numPr>
        <w:jc w:val="left"/>
      </w:pPr>
      <w:r>
        <w:t xml:space="preserve">HH:n kirjaston </w:t>
      </w:r>
      <w:hyperlink w:history="1" r:id="rId9">
        <w:r w:rsidRPr="00543A1D">
          <w:rPr>
            <w:rStyle w:val="Hyperlink"/>
          </w:rPr>
          <w:t>e-kirjana</w:t>
        </w:r>
      </w:hyperlink>
      <w:r>
        <w:t xml:space="preserve"> Safari-palvelussa (max. 5 samanaikaista lukijaa)</w:t>
      </w:r>
    </w:p>
    <w:p xmlns:wp14="http://schemas.microsoft.com/office/word/2010/wordml" w:rsidR="0029417F" w:rsidP="00A437A0" w:rsidRDefault="0029417F" w14:paraId="41C8F396" wp14:textId="77777777">
      <w:pPr>
        <w:pStyle w:val="ListParagraph"/>
        <w:ind w:left="2024"/>
        <w:jc w:val="left"/>
      </w:pPr>
    </w:p>
    <w:p xmlns:wp14="http://schemas.microsoft.com/office/word/2010/wordml" w:rsidR="000D3EF4" w:rsidP="00372FA4" w:rsidRDefault="00204D38" w14:paraId="59166467" wp14:textId="77777777">
      <w:pPr>
        <w:pStyle w:val="ict05otsikko1"/>
      </w:pPr>
      <w:r w:rsidRPr="0029417F">
        <w:tab/>
      </w:r>
      <w:bookmarkStart w:name="_Toc466625997" w:id="2"/>
      <w:r w:rsidR="000A3427">
        <w:t>Resources (Indentification)</w:t>
      </w:r>
      <w:bookmarkEnd w:id="2"/>
    </w:p>
    <w:p xmlns:wp14="http://schemas.microsoft.com/office/word/2010/wordml" w:rsidR="000D3EF4" w:rsidRDefault="000D3EF4" w14:paraId="72A3D3EC" wp14:textId="77777777"/>
    <w:p xmlns:wp14="http://schemas.microsoft.com/office/word/2010/wordml" w:rsidR="000A3427" w:rsidRDefault="000A3427" w14:paraId="0D0B940D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8"/>
        <w:gridCol w:w="7696"/>
      </w:tblGrid>
      <w:tr xmlns:wp14="http://schemas.microsoft.com/office/word/2010/wordml" w:rsidR="00E42FFA" w:rsidTr="39060D08" w14:paraId="6D2259BE" wp14:textId="77777777">
        <w:tc>
          <w:tcPr>
            <w:tcW w:w="3498" w:type="dxa"/>
            <w:tcMar/>
          </w:tcPr>
          <w:p w:rsidRPr="000A3427" w:rsidR="00E42FFA" w:rsidRDefault="00E42FFA" w14:paraId="0B8B170E" wp14:textId="77777777">
            <w:pPr>
              <w:rPr>
                <w:b/>
              </w:rPr>
            </w:pPr>
            <w:r w:rsidRPr="000A3427">
              <w:rPr>
                <w:b/>
              </w:rPr>
              <w:t>Resource</w:t>
            </w:r>
          </w:p>
        </w:tc>
        <w:tc>
          <w:tcPr>
            <w:tcW w:w="7696" w:type="dxa"/>
            <w:tcMar/>
          </w:tcPr>
          <w:p w:rsidRPr="000A3427" w:rsidR="00E42FFA" w:rsidRDefault="00E42FFA" w14:paraId="31FF54C8" wp14:textId="77777777">
            <w:pPr>
              <w:rPr>
                <w:b/>
              </w:rPr>
            </w:pPr>
            <w:r w:rsidRPr="000A3427">
              <w:rPr>
                <w:b/>
              </w:rPr>
              <w:t>Description</w:t>
            </w:r>
          </w:p>
        </w:tc>
      </w:tr>
      <w:tr xmlns:wp14="http://schemas.microsoft.com/office/word/2010/wordml" w:rsidR="00E42FFA" w:rsidTr="39060D08" w14:paraId="2C2BEA56" wp14:textId="77777777">
        <w:tc>
          <w:tcPr>
            <w:tcW w:w="3498" w:type="dxa"/>
            <w:tcMar/>
          </w:tcPr>
          <w:p w:rsidR="00E42FFA" w:rsidRDefault="00E42FFA" w14:paraId="36E5840A" wp14:textId="57442F35">
            <w:r w:rsidR="765E3C80">
              <w:rPr/>
              <w:t>Questionnare</w:t>
            </w:r>
          </w:p>
        </w:tc>
        <w:tc>
          <w:tcPr>
            <w:tcW w:w="7696" w:type="dxa"/>
            <w:tcMar/>
          </w:tcPr>
          <w:p w:rsidR="00E42FFA" w:rsidRDefault="00E42FFA" w14:paraId="315B02FC" wp14:textId="4891E4F1">
            <w:proofErr w:type="spellStart"/>
            <w:r w:rsidR="00E42FFA">
              <w:rPr/>
              <w:t>Singleton</w:t>
            </w:r>
            <w:proofErr w:type="spellEnd"/>
            <w:r w:rsidR="00E42FFA">
              <w:rPr/>
              <w:t xml:space="preserve"> </w:t>
            </w:r>
            <w:r w:rsidR="765E3C80">
              <w:rPr/>
              <w:t>Questionnare</w:t>
            </w:r>
            <w:r w:rsidR="00E42FFA">
              <w:rPr/>
              <w:t xml:space="preserve"> Resource</w:t>
            </w:r>
          </w:p>
        </w:tc>
      </w:tr>
      <w:tr xmlns:wp14="http://schemas.microsoft.com/office/word/2010/wordml" w:rsidR="00E42FFA" w:rsidTr="39060D08" w14:paraId="04AF6A4E" wp14:textId="77777777">
        <w:tc>
          <w:tcPr>
            <w:tcW w:w="3498" w:type="dxa"/>
            <w:tcMar/>
          </w:tcPr>
          <w:p w:rsidR="00E42FFA" w:rsidRDefault="00E42FFA" w14:paraId="691CA776" wp14:textId="5E9AD006">
            <w:r w:rsidR="765E3C80">
              <w:rPr/>
              <w:t>Questionnare</w:t>
            </w:r>
            <w:r w:rsidR="00E42FFA">
              <w:rPr/>
              <w:t>s</w:t>
            </w:r>
          </w:p>
        </w:tc>
        <w:tc>
          <w:tcPr>
            <w:tcW w:w="7696" w:type="dxa"/>
            <w:tcMar/>
          </w:tcPr>
          <w:p w:rsidR="00E42FFA" w:rsidRDefault="00E42FFA" w14:paraId="3E5B3B08" wp14:textId="32A812AE">
            <w:proofErr w:type="spellStart"/>
            <w:r w:rsidR="00E42FFA">
              <w:rPr/>
              <w:t>Collection</w:t>
            </w:r>
            <w:proofErr w:type="spellEnd"/>
            <w:r w:rsidR="00E42FFA">
              <w:rPr/>
              <w:t xml:space="preserve"> </w:t>
            </w:r>
            <w:r w:rsidR="765E3C80">
              <w:rPr/>
              <w:t>Questionnare</w:t>
            </w:r>
            <w:r w:rsidR="00E42FFA">
              <w:rPr/>
              <w:t xml:space="preserve"> Resource</w:t>
            </w:r>
          </w:p>
        </w:tc>
      </w:tr>
      <w:tr xmlns:wp14="http://schemas.microsoft.com/office/word/2010/wordml" w:rsidR="00E42FFA" w:rsidTr="39060D08" w14:paraId="406CD6FC" wp14:textId="77777777">
        <w:tc>
          <w:tcPr>
            <w:tcW w:w="3498" w:type="dxa"/>
            <w:tcMar/>
          </w:tcPr>
          <w:p w:rsidR="00E42FFA" w:rsidP="00E42FFA" w:rsidRDefault="00E42FFA" w14:paraId="26CE6591" wp14:textId="530FD0D4">
            <w:r w:rsidR="6E2113EA">
              <w:rPr/>
              <w:t>Question</w:t>
            </w:r>
          </w:p>
        </w:tc>
        <w:tc>
          <w:tcPr>
            <w:tcW w:w="7696" w:type="dxa"/>
            <w:tcMar/>
          </w:tcPr>
          <w:p w:rsidR="00E42FFA" w:rsidP="00E42FFA" w:rsidRDefault="00E42FFA" w14:paraId="5F73F016" wp14:textId="725EB141">
            <w:proofErr w:type="spellStart"/>
            <w:r w:rsidR="00E42FFA">
              <w:rPr/>
              <w:t>Singleton</w:t>
            </w:r>
            <w:proofErr w:type="spellEnd"/>
            <w:r w:rsidR="00E42FFA">
              <w:rPr/>
              <w:t xml:space="preserve"> </w:t>
            </w:r>
            <w:r w:rsidR="4571E388">
              <w:rPr/>
              <w:t>Question</w:t>
            </w:r>
            <w:r w:rsidR="00E42FFA">
              <w:rPr/>
              <w:t xml:space="preserve"> Resource</w:t>
            </w:r>
          </w:p>
        </w:tc>
      </w:tr>
      <w:tr xmlns:wp14="http://schemas.microsoft.com/office/word/2010/wordml" w:rsidR="00E42FFA" w:rsidTr="39060D08" w14:paraId="3EDE1257" wp14:textId="77777777">
        <w:tc>
          <w:tcPr>
            <w:tcW w:w="3498" w:type="dxa"/>
            <w:tcMar/>
          </w:tcPr>
          <w:p w:rsidR="00E42FFA" w:rsidP="00E42FFA" w:rsidRDefault="00E42FFA" w14:paraId="2F3C2C7D" wp14:textId="3F23D078">
            <w:r w:rsidR="4571E388">
              <w:rPr/>
              <w:t>Question</w:t>
            </w:r>
            <w:r w:rsidR="00E42FFA">
              <w:rPr/>
              <w:t>s</w:t>
            </w:r>
          </w:p>
        </w:tc>
        <w:tc>
          <w:tcPr>
            <w:tcW w:w="7696" w:type="dxa"/>
            <w:tcMar/>
          </w:tcPr>
          <w:p w:rsidR="00E42FFA" w:rsidP="00E42FFA" w:rsidRDefault="00E42FFA" w14:paraId="4D0FAA05" wp14:textId="2509195C">
            <w:proofErr w:type="spellStart"/>
            <w:r w:rsidR="00E42FFA">
              <w:rPr/>
              <w:t>Collection</w:t>
            </w:r>
            <w:proofErr w:type="spellEnd"/>
            <w:r w:rsidR="00E42FFA">
              <w:rPr/>
              <w:t xml:space="preserve"> </w:t>
            </w:r>
            <w:r w:rsidR="4571E388">
              <w:rPr/>
              <w:t>Question</w:t>
            </w:r>
            <w:r w:rsidR="00E42FFA">
              <w:rPr/>
              <w:t xml:space="preserve"> Resource</w:t>
            </w:r>
          </w:p>
        </w:tc>
      </w:tr>
      <w:tr xmlns:wp14="http://schemas.microsoft.com/office/word/2010/wordml" w:rsidR="00E42FFA" w:rsidTr="39060D08" w14:paraId="172A0622" wp14:textId="77777777">
        <w:tc>
          <w:tcPr>
            <w:tcW w:w="3498" w:type="dxa"/>
            <w:tcMar/>
          </w:tcPr>
          <w:p w:rsidR="00E42FFA" w:rsidP="00E42FFA" w:rsidRDefault="00E42FFA" w14:paraId="33C86505" wp14:textId="77777777">
            <w:r>
              <w:t>…</w:t>
            </w:r>
          </w:p>
        </w:tc>
        <w:tc>
          <w:tcPr>
            <w:tcW w:w="7696" w:type="dxa"/>
            <w:tcMar/>
          </w:tcPr>
          <w:p w:rsidR="00E42FFA" w:rsidP="00E42FFA" w:rsidRDefault="00E42FFA" w14:paraId="0E27B00A" wp14:textId="77777777"/>
        </w:tc>
      </w:tr>
    </w:tbl>
    <w:p xmlns:wp14="http://schemas.microsoft.com/office/word/2010/wordml" w:rsidR="000A3427" w:rsidRDefault="000A3427" w14:paraId="60061E4C" wp14:textId="77777777"/>
    <w:p xmlns:wp14="http://schemas.microsoft.com/office/word/2010/wordml" w:rsidRPr="00801B82" w:rsidR="001300E7" w:rsidP="00801B82" w:rsidRDefault="001300E7" w14:paraId="44EAFD9C" wp14:textId="77777777">
      <w:pPr>
        <w:jc w:val="left"/>
        <w:rPr>
          <w:b/>
          <w:smallCaps/>
          <w:spacing w:val="5"/>
          <w:sz w:val="32"/>
          <w:szCs w:val="32"/>
        </w:rPr>
      </w:pPr>
      <w:r w:rsidRPr="00801B82">
        <w:rPr>
          <w:sz w:val="32"/>
          <w:szCs w:val="32"/>
        </w:rPr>
        <w:br w:type="page"/>
      </w:r>
    </w:p>
    <w:p xmlns:wp14="http://schemas.microsoft.com/office/word/2010/wordml" w:rsidR="00BC674B" w:rsidP="00BC674B" w:rsidRDefault="008F78A8" w14:paraId="5A09A380" wp14:textId="77777777">
      <w:pPr>
        <w:pStyle w:val="ict05otsikko1"/>
        <w:rPr>
          <w:lang w:val="en-US"/>
        </w:rPr>
      </w:pPr>
      <w:bookmarkStart w:name="_Toc466625998" w:id="3"/>
      <w:r w:rsidRPr="00586091">
        <w:rPr>
          <w:lang w:val="en-US"/>
        </w:rPr>
        <w:lastRenderedPageBreak/>
        <w:t>Resource R</w:t>
      </w:r>
      <w:r w:rsidRPr="00586091" w:rsidR="00BC674B">
        <w:rPr>
          <w:lang w:val="en-US"/>
        </w:rPr>
        <w:t>epresentation</w:t>
      </w:r>
      <w:r w:rsidRPr="00586091" w:rsidR="00E320B3">
        <w:rPr>
          <w:lang w:val="en-US"/>
        </w:rPr>
        <w:t>s</w:t>
      </w:r>
      <w:bookmarkEnd w:id="3"/>
    </w:p>
    <w:p xmlns:wp14="http://schemas.microsoft.com/office/word/2010/wordml" w:rsidRPr="00784F8C" w:rsidR="00784F8C" w:rsidP="39060D08" w:rsidRDefault="00784F8C" w14:paraId="06C9FE30" wp14:textId="74304F42">
      <w:pPr>
        <w:shd w:val="clear" w:color="auto" w:fill="FFFFFF" w:themeFill="background1"/>
        <w:spacing w:before="360" w:after="240" w:line="240" w:lineRule="auto"/>
        <w:jc w:val="left"/>
        <w:rPr>
          <w:rFonts w:eastAsia="Times New Roman" w:cs="Times New Roman"/>
          <w:b w:val="1"/>
          <w:bCs w:val="1"/>
          <w:color w:val="000000"/>
          <w:sz w:val="27"/>
          <w:szCs w:val="27"/>
          <w:lang w:val="en-US" w:eastAsia="fi-FI"/>
        </w:rPr>
      </w:pPr>
      <w:r w:rsidRPr="39060D08" w:rsidR="4571E388">
        <w:rPr>
          <w:rFonts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val="en-US" w:eastAsia="fi-FI"/>
        </w:rPr>
        <w:t>Question</w:t>
      </w:r>
      <w:r w:rsidRPr="39060D08" w:rsidR="00784F8C">
        <w:rPr>
          <w:rFonts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val="en-US" w:eastAsia="fi-FI"/>
        </w:rPr>
        <w:t xml:space="preserve"> representation</w:t>
      </w:r>
    </w:p>
    <w:p xmlns:wp14="http://schemas.microsoft.com/office/word/2010/wordml" w:rsidRPr="001F51F9" w:rsidR="00784F8C" w:rsidP="00784F8C" w:rsidRDefault="00784F8C" w14:paraId="6ACF3DE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 w:rsidRPr="001F51F9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 xml:space="preserve">{"id": 12345, </w:t>
      </w:r>
    </w:p>
    <w:p xmlns:wp14="http://schemas.microsoft.com/office/word/2010/wordml" w:rsidRPr="001F51F9" w:rsidR="00784F8C" w:rsidP="39060D08" w:rsidRDefault="005F695B" w14:paraId="40CEA05D" wp14:textId="72C858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 w:rsidRPr="39060D08" w:rsidR="43CFCEA2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"question"</w:t>
      </w:r>
      <w:r w:rsidRPr="39060D08" w:rsidR="00784F8C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: </w:t>
      </w:r>
      <w:r w:rsidRPr="39060D08" w:rsidR="0453D58B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“</w:t>
      </w:r>
      <w:r w:rsidRPr="39060D08" w:rsidR="7CE9C2E5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Koulutusohjelma?</w:t>
      </w:r>
      <w:r w:rsidRPr="39060D08" w:rsidR="3B395AB1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“</w:t>
      </w:r>
      <w:r w:rsidRPr="39060D08" w:rsidR="40EB0F20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,</w:t>
      </w:r>
    </w:p>
    <w:p w:rsidR="40EB0F20" w:rsidP="39060D08" w:rsidRDefault="40EB0F20" w14:paraId="22DAE798" w14:textId="394CB316">
      <w:pPr>
        <w:pStyle w:val="Normal"/>
        <w:shd w:val="clear" w:color="auto" w:fill="FFFFFF" w:themeFill="background1"/>
        <w:spacing w:after="0" w:line="240" w:lineRule="auto"/>
        <w:jc w:val="left"/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</w:pPr>
      <w:r w:rsidRPr="39060D08" w:rsidR="40EB0F20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“questionnare_id”: 1</w:t>
      </w:r>
    </w:p>
    <w:p xmlns:wp14="http://schemas.microsoft.com/office/word/2010/wordml" w:rsidRPr="008E2A27" w:rsidR="00784F8C" w:rsidP="39060D08" w:rsidRDefault="00784F8C" w14:paraId="2239F6FF" wp14:textId="443D36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eastAsia="fi-FI"/>
        </w:rPr>
      </w:pPr>
      <w:r w:rsidRPr="39060D08" w:rsidR="7B78B3B1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 </w:t>
      </w:r>
      <w:r w:rsidRPr="39060D08" w:rsidR="00784F8C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 </w:t>
      </w:r>
      <w:r w:rsidRPr="39060D08" w:rsidR="00784F8C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eastAsia="fi-FI"/>
        </w:rPr>
        <w:t>}</w:t>
      </w:r>
    </w:p>
    <w:p xmlns:wp14="http://schemas.microsoft.com/office/word/2010/wordml" w:rsidRPr="00784F8C" w:rsidR="00784F8C" w:rsidP="39060D08" w:rsidRDefault="00784F8C" w14:paraId="25A93643" wp14:textId="33318AD5">
      <w:pPr>
        <w:shd w:val="clear" w:color="auto" w:fill="FFFFFF" w:themeFill="background1"/>
        <w:spacing w:before="360" w:after="240" w:line="240" w:lineRule="auto"/>
        <w:jc w:val="left"/>
        <w:rPr>
          <w:rFonts w:eastAsia="Times New Roman" w:cs="Times New Roman"/>
          <w:b w:val="1"/>
          <w:bCs w:val="1"/>
          <w:color w:val="000000"/>
          <w:sz w:val="27"/>
          <w:szCs w:val="27"/>
          <w:lang w:eastAsia="fi-FI"/>
        </w:rPr>
      </w:pPr>
      <w:r w:rsidRPr="39060D08" w:rsidR="4571E388">
        <w:rPr>
          <w:rFonts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eastAsia="fi-FI"/>
        </w:rPr>
        <w:t>Question</w:t>
      </w:r>
      <w:r w:rsidRPr="39060D08" w:rsidR="00784F8C">
        <w:rPr>
          <w:rFonts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eastAsia="fi-FI"/>
        </w:rPr>
        <w:t xml:space="preserve"> </w:t>
      </w:r>
      <w:proofErr w:type="spellStart"/>
      <w:r w:rsidRPr="39060D08" w:rsidR="00784F8C">
        <w:rPr>
          <w:rFonts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eastAsia="fi-FI"/>
        </w:rPr>
        <w:t>list</w:t>
      </w:r>
      <w:proofErr w:type="spellEnd"/>
      <w:r w:rsidRPr="39060D08" w:rsidR="00784F8C">
        <w:rPr>
          <w:rFonts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eastAsia="fi-FI"/>
        </w:rPr>
        <w:t xml:space="preserve"> </w:t>
      </w:r>
      <w:proofErr w:type="spellStart"/>
      <w:r w:rsidRPr="39060D08" w:rsidR="00784F8C">
        <w:rPr>
          <w:rFonts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eastAsia="fi-FI"/>
        </w:rPr>
        <w:t>representation</w:t>
      </w:r>
      <w:proofErr w:type="spellEnd"/>
    </w:p>
    <w:p xmlns:wp14="http://schemas.microsoft.com/office/word/2010/wordml" w:rsidRPr="00586091" w:rsidR="00784F8C" w:rsidP="00784F8C" w:rsidRDefault="00784F8C" w14:paraId="24B1C5D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eastAsia="fi-FI"/>
        </w:rPr>
      </w:pPr>
      <w:r w:rsidRPr="008E2A27">
        <w:rPr>
          <w:rFonts w:ascii="Courier New" w:hAnsi="Courier New" w:eastAsia="Times New Roman" w:cs="Courier New"/>
          <w:color w:val="000000"/>
          <w:sz w:val="27"/>
          <w:szCs w:val="27"/>
          <w:lang w:eastAsia="fi-FI"/>
        </w:rPr>
        <w:t xml:space="preserve"> </w:t>
      </w:r>
      <w:r w:rsidRPr="00586091">
        <w:rPr>
          <w:rFonts w:ascii="Courier New" w:hAnsi="Courier New" w:eastAsia="Times New Roman" w:cs="Courier New"/>
          <w:color w:val="000000"/>
          <w:sz w:val="27"/>
          <w:szCs w:val="27"/>
          <w:lang w:eastAsia="fi-FI"/>
        </w:rPr>
        <w:t>[</w:t>
      </w:r>
    </w:p>
    <w:p xmlns:wp14="http://schemas.microsoft.com/office/word/2010/wordml" w:rsidRPr="005F695B" w:rsidR="00784F8C" w:rsidP="39060D08" w:rsidRDefault="00784F8C" w14:paraId="37B6512A" wp14:textId="6A276531">
      <w:pPr>
        <w:pStyle w:val="Normal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 w:rsidRPr="39060D08" w:rsidR="00784F8C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{"id": 12345, </w:t>
      </w:r>
      <w:r w:rsidRPr="39060D08" w:rsidR="43CFCEA2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"question"</w:t>
      </w:r>
      <w:r w:rsidRPr="39060D08" w:rsidR="00784F8C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: "</w:t>
      </w:r>
      <w:r w:rsidRPr="39060D08" w:rsidR="7CE9C2E5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Koulutusohjelma?</w:t>
      </w:r>
      <w:r w:rsidRPr="39060D08" w:rsidR="00784F8C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"</w:t>
      </w:r>
      <w:r w:rsidRPr="39060D08" w:rsidR="150D3B2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, “</w:t>
      </w:r>
      <w:proofErr w:type="spellStart"/>
      <w:r w:rsidRPr="39060D08" w:rsidR="150D3B2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questionnare_id</w:t>
      </w:r>
      <w:proofErr w:type="spellEnd"/>
      <w:r w:rsidRPr="39060D08" w:rsidR="150D3B2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”: 1</w:t>
      </w:r>
      <w:r w:rsidRPr="39060D08" w:rsidR="00784F8C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}, </w:t>
      </w:r>
    </w:p>
    <w:p xmlns:wp14="http://schemas.microsoft.com/office/word/2010/wordml" w:rsidRPr="005F695B" w:rsidR="00784F8C" w:rsidP="39060D08" w:rsidRDefault="00784F8C" w14:paraId="62686D09" wp14:textId="146983FB">
      <w:pPr>
        <w:pStyle w:val="Normal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 w:rsidRPr="39060D08" w:rsidR="00784F8C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{"id": 12333, </w:t>
      </w:r>
      <w:r w:rsidRPr="39060D08" w:rsidR="43CFCEA2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"question"</w:t>
      </w:r>
      <w:r w:rsidRPr="39060D08" w:rsidR="00784F8C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: "</w:t>
      </w:r>
      <w:proofErr w:type="spellStart"/>
      <w:r w:rsidRPr="39060D08" w:rsidR="124833D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Ikä</w:t>
      </w:r>
      <w:proofErr w:type="spellEnd"/>
      <w:r w:rsidRPr="39060D08" w:rsidR="124833D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?</w:t>
      </w:r>
      <w:r w:rsidRPr="39060D08" w:rsidR="00784F8C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"</w:t>
      </w:r>
      <w:r w:rsidRPr="39060D08" w:rsidR="30BF7DA7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, “</w:t>
      </w:r>
      <w:proofErr w:type="spellStart"/>
      <w:r w:rsidRPr="39060D08" w:rsidR="30BF7DA7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questionnare_id</w:t>
      </w:r>
      <w:proofErr w:type="spellEnd"/>
      <w:r w:rsidRPr="39060D08" w:rsidR="30BF7DA7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”: 1</w:t>
      </w:r>
      <w:r w:rsidRPr="39060D08" w:rsidR="00784F8C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},</w:t>
      </w:r>
    </w:p>
    <w:p xmlns:wp14="http://schemas.microsoft.com/office/word/2010/wordml" w:rsidRPr="005F695B" w:rsidR="00784F8C" w:rsidP="39060D08" w:rsidRDefault="00784F8C" w14:paraId="25E1781B" wp14:textId="5104FA04">
      <w:pPr>
        <w:pStyle w:val="Normal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</w:pPr>
      <w:r w:rsidRPr="39060D08" w:rsidR="00784F8C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{"id": 22789, </w:t>
      </w:r>
      <w:r w:rsidRPr="39060D08" w:rsidR="43CFCEA2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"question"</w:t>
      </w:r>
      <w:r w:rsidRPr="39060D08" w:rsidR="00784F8C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: "</w:t>
      </w:r>
      <w:r w:rsidRPr="39060D08" w:rsidR="3CD470A4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Miten </w:t>
      </w:r>
      <w:proofErr w:type="spellStart"/>
      <w:r w:rsidRPr="39060D08" w:rsidR="3CD470A4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parantaisit</w:t>
      </w:r>
      <w:proofErr w:type="spellEnd"/>
      <w:r w:rsidRPr="39060D08" w:rsidR="3CD470A4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 </w:t>
      </w:r>
      <w:proofErr w:type="spellStart"/>
      <w:r w:rsidRPr="39060D08" w:rsidR="3CD470A4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viihtyvyyttä</w:t>
      </w:r>
      <w:proofErr w:type="spellEnd"/>
      <w:r w:rsidRPr="39060D08" w:rsidR="3CD470A4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 </w:t>
      </w:r>
      <w:proofErr w:type="spellStart"/>
      <w:r w:rsidRPr="39060D08" w:rsidR="3CD470A4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yleisissä</w:t>
      </w:r>
      <w:proofErr w:type="spellEnd"/>
      <w:r w:rsidRPr="39060D08" w:rsidR="3CD470A4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 </w:t>
      </w:r>
      <w:proofErr w:type="spellStart"/>
      <w:r w:rsidRPr="39060D08" w:rsidR="3CD470A4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tiloissa</w:t>
      </w:r>
      <w:proofErr w:type="spellEnd"/>
      <w:r w:rsidRPr="39060D08" w:rsidR="3CD470A4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?</w:t>
      </w:r>
      <w:r w:rsidRPr="39060D08" w:rsidR="00784F8C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"</w:t>
      </w:r>
      <w:r w:rsidRPr="39060D08" w:rsidR="08576971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, “</w:t>
      </w:r>
      <w:proofErr w:type="spellStart"/>
      <w:r w:rsidRPr="39060D08" w:rsidR="08576971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questionnare_id</w:t>
      </w:r>
      <w:proofErr w:type="spellEnd"/>
      <w:r w:rsidRPr="39060D08" w:rsidR="08576971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”: 1</w:t>
      </w:r>
      <w:r w:rsidRPr="39060D08" w:rsidR="00784F8C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}</w:t>
      </w:r>
      <w:r w:rsidRPr="39060D08" w:rsidR="3D02B0EB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,</w:t>
      </w:r>
    </w:p>
    <w:p xmlns:wp14="http://schemas.microsoft.com/office/word/2010/wordml" w:rsidRPr="005F695B" w:rsidR="00784F8C" w:rsidP="39060D08" w:rsidRDefault="00784F8C" w14:paraId="6A972C65" wp14:textId="1FE7971A">
      <w:pPr>
        <w:pStyle w:val="Normal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</w:pPr>
      <w:r w:rsidRPr="39060D08" w:rsidR="3D02B0EB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{"id": 22799, "question": "Miten </w:t>
      </w:r>
      <w:proofErr w:type="spellStart"/>
      <w:r w:rsidRPr="39060D08" w:rsidR="3D02B0EB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parantaisit</w:t>
      </w:r>
      <w:proofErr w:type="spellEnd"/>
      <w:r w:rsidRPr="39060D08" w:rsidR="3D02B0EB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 </w:t>
      </w:r>
      <w:proofErr w:type="spellStart"/>
      <w:r w:rsidRPr="39060D08" w:rsidR="3D02B0EB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viihtyvyyttä</w:t>
      </w:r>
      <w:proofErr w:type="spellEnd"/>
      <w:r w:rsidRPr="39060D08" w:rsidR="3D02B0EB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 </w:t>
      </w:r>
      <w:proofErr w:type="spellStart"/>
      <w:r w:rsidRPr="39060D08" w:rsidR="3D02B0EB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opiskelutiloissa</w:t>
      </w:r>
      <w:proofErr w:type="spellEnd"/>
      <w:r w:rsidRPr="39060D08" w:rsidR="3D02B0EB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?"</w:t>
      </w:r>
      <w:r w:rsidRPr="39060D08" w:rsidR="250DB31D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, “</w:t>
      </w:r>
      <w:proofErr w:type="spellStart"/>
      <w:r w:rsidRPr="39060D08" w:rsidR="250DB31D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questionnare_id</w:t>
      </w:r>
      <w:proofErr w:type="spellEnd"/>
      <w:r w:rsidRPr="39060D08" w:rsidR="250DB31D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”: 1</w:t>
      </w:r>
      <w:r w:rsidRPr="39060D08" w:rsidR="3D02B0EB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},</w:t>
      </w:r>
    </w:p>
    <w:p xmlns:wp14="http://schemas.microsoft.com/office/word/2010/wordml" w:rsidRPr="005F695B" w:rsidR="00784F8C" w:rsidP="39060D08" w:rsidRDefault="00784F8C" w14:paraId="726CB187" wp14:textId="1D5F49A4">
      <w:pPr>
        <w:pStyle w:val="Normal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 w:rsidRPr="39060D08" w:rsidR="3D02B0EB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{"id": 22800, "question": "Muuta </w:t>
      </w:r>
      <w:proofErr w:type="spellStart"/>
      <w:r w:rsidRPr="39060D08" w:rsidR="3D02B0EB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lisättävää</w:t>
      </w:r>
      <w:proofErr w:type="spellEnd"/>
      <w:r w:rsidRPr="39060D08" w:rsidR="3D02B0EB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?"</w:t>
      </w:r>
      <w:r w:rsidRPr="39060D08" w:rsidR="0D5CB1D7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, “</w:t>
      </w:r>
      <w:proofErr w:type="spellStart"/>
      <w:r w:rsidRPr="39060D08" w:rsidR="0D5CB1D7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questionnare_id</w:t>
      </w:r>
      <w:proofErr w:type="spellEnd"/>
      <w:r w:rsidRPr="39060D08" w:rsidR="0D5CB1D7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”: 1</w:t>
      </w:r>
      <w:r w:rsidRPr="39060D08" w:rsidR="3D02B0EB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}</w:t>
      </w:r>
      <w:r>
        <w:br/>
      </w:r>
      <w:r w:rsidRPr="39060D08" w:rsidR="00784F8C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]</w:t>
      </w:r>
    </w:p>
    <w:p xmlns:wp14="http://schemas.microsoft.com/office/word/2010/wordml" w:rsidRPr="00784F8C" w:rsidR="00784F8C" w:rsidP="39060D08" w:rsidRDefault="00784F8C" w14:paraId="05BC4155" wp14:textId="45953577">
      <w:pPr>
        <w:shd w:val="clear" w:color="auto" w:fill="FFFFFF" w:themeFill="background1"/>
        <w:spacing w:before="360" w:after="240" w:line="240" w:lineRule="auto"/>
        <w:jc w:val="left"/>
        <w:rPr>
          <w:rFonts w:eastAsia="Times New Roman" w:cs="Times New Roman"/>
          <w:b w:val="1"/>
          <w:bCs w:val="1"/>
          <w:color w:val="000000"/>
          <w:sz w:val="27"/>
          <w:szCs w:val="27"/>
          <w:lang w:val="en-US" w:eastAsia="fi-FI"/>
        </w:rPr>
      </w:pPr>
      <w:r w:rsidRPr="39060D08" w:rsidR="765E3C80">
        <w:rPr>
          <w:rFonts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val="en-US" w:eastAsia="fi-FI"/>
        </w:rPr>
        <w:t>Questionnare</w:t>
      </w:r>
      <w:r w:rsidRPr="39060D08" w:rsidR="00784F8C">
        <w:rPr>
          <w:rFonts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val="en-US" w:eastAsia="fi-FI"/>
        </w:rPr>
        <w:t xml:space="preserve"> representation</w:t>
      </w:r>
    </w:p>
    <w:p xmlns:wp14="http://schemas.microsoft.com/office/word/2010/wordml" w:rsidR="00784F8C" w:rsidP="00784F8C" w:rsidRDefault="00784F8C" w14:paraId="668EF8A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 w:rsidRPr="001F51F9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{</w:t>
      </w:r>
      <w:r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ab/>
      </w:r>
      <w:r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ab/>
      </w:r>
    </w:p>
    <w:p xmlns:wp14="http://schemas.microsoft.com/office/word/2010/wordml" w:rsidRPr="00784F8C" w:rsidR="00784F8C" w:rsidP="39060D08" w:rsidRDefault="00784F8C" w14:paraId="2D1A0D21" wp14:textId="77D6A8C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ab/>
      </w:r>
      <w:r w:rsidR="00784F8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 xml:space="preserve">  "id</w:t>
      </w:r>
      <w:r w:rsidRPr="001F51F9" w:rsidR="00784F8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 xml:space="preserve">": </w:t>
      </w:r>
      <w:r w:rsidR="00784F8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1</w:t>
      </w:r>
      <w:r w:rsidRPr="001F51F9" w:rsidR="00784F8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,</w:t>
      </w:r>
      <w:r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ab/>
      </w:r>
      <w:r w:rsidRPr="005A221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br/>
      </w:r>
      <w:r w:rsidRPr="005A221C" w:rsidR="00784F8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        </w:t>
      </w:r>
      <w:r w:rsidR="00784F8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"name": "</w:t>
      </w:r>
      <w:r w:rsidR="3549D8D7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Questionnare</w:t>
      </w:r>
      <w:r w:rsidR="520EA750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1</w:t>
      </w:r>
      <w:r w:rsidRPr="001F51F9" w:rsidR="00784F8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"</w:t>
      </w:r>
      <w:r w:rsidRPr="00784F8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br/>
      </w:r>
      <w:r w:rsidRPr="00784F8C" w:rsidR="00784F8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}</w:t>
      </w:r>
      <w:r w:rsidRPr="00784F8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br/>
      </w:r>
    </w:p>
    <w:p xmlns:wp14="http://schemas.microsoft.com/office/word/2010/wordml" w:rsidRPr="00784F8C" w:rsidR="00784F8C" w:rsidP="39060D08" w:rsidRDefault="00784F8C" w14:paraId="3156F502" wp14:textId="03449309">
      <w:pPr>
        <w:shd w:val="clear" w:color="auto" w:fill="FFFFFF" w:themeFill="background1"/>
        <w:spacing w:before="360" w:after="240" w:line="240" w:lineRule="auto"/>
        <w:jc w:val="left"/>
        <w:rPr>
          <w:rFonts w:eastAsia="Times New Roman" w:cs="Times New Roman"/>
          <w:b w:val="1"/>
          <w:bCs w:val="1"/>
          <w:color w:val="000000"/>
          <w:sz w:val="27"/>
          <w:szCs w:val="27"/>
          <w:lang w:val="en-US" w:eastAsia="fi-FI"/>
        </w:rPr>
      </w:pPr>
      <w:r w:rsidRPr="39060D08" w:rsidR="765E3C80">
        <w:rPr>
          <w:rFonts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val="en-US" w:eastAsia="fi-FI"/>
        </w:rPr>
        <w:t>Questionnare</w:t>
      </w:r>
      <w:r w:rsidRPr="39060D08" w:rsidR="00784F8C">
        <w:rPr>
          <w:rFonts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val="en-US" w:eastAsia="fi-FI"/>
        </w:rPr>
        <w:t xml:space="preserve"> list representation</w:t>
      </w:r>
    </w:p>
    <w:p xmlns:wp14="http://schemas.microsoft.com/office/word/2010/wordml" w:rsidR="00784F8C" w:rsidP="00784F8C" w:rsidRDefault="00784F8C" w14:paraId="0CBC166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[</w:t>
      </w:r>
    </w:p>
    <w:p xmlns:wp14="http://schemas.microsoft.com/office/word/2010/wordml" w:rsidR="00784F8C" w:rsidP="00784F8C" w:rsidRDefault="00784F8C" w14:paraId="748926B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 w:rsidRPr="001F51F9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{</w:t>
      </w:r>
      <w:r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ab/>
      </w:r>
      <w:r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ab/>
      </w:r>
    </w:p>
    <w:p xmlns:wp14="http://schemas.microsoft.com/office/word/2010/wordml" w:rsidRPr="00784F8C" w:rsidR="00784F8C" w:rsidP="39060D08" w:rsidRDefault="00784F8C" w14:paraId="4CFDBD0F" wp14:textId="6F00EC0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 w:rsidR="00784F8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 xml:space="preserve">"id</w:t>
      </w:r>
      <w:r w:rsidRPr="001F51F9" w:rsidR="00784F8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 xml:space="preserve">": </w:t>
      </w:r>
      <w:r w:rsidR="00784F8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1</w:t>
      </w:r>
      <w:r w:rsidRPr="001F51F9" w:rsidR="00784F8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,</w:t>
      </w:r>
      <w:r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ab/>
      </w:r>
      <w:r w:rsidRPr="005A221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br/>
      </w:r>
      <w:r w:rsidRPr="005A221C" w:rsidR="00784F8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        </w:t>
      </w:r>
      <w:r w:rsidR="00784F8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"name": "</w:t>
      </w:r>
      <w:r w:rsidR="3549D8D7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Questionnare</w:t>
      </w:r>
      <w:r w:rsidR="520EA750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1</w:t>
      </w:r>
      <w:r w:rsidRPr="001F51F9" w:rsidR="00784F8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",</w:t>
      </w:r>
      <w:r w:rsidRPr="005A221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br/>
      </w:r>
      <w:r w:rsidRPr="005A221C" w:rsidR="00784F8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  </w:t>
      </w:r>
      <w:r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br/>
      </w:r>
      <w:r w:rsidRPr="00784F8C" w:rsidR="00784F8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}</w:t>
      </w:r>
    </w:p>
    <w:p xmlns:wp14="http://schemas.microsoft.com/office/word/2010/wordml" w:rsidRPr="006950F2" w:rsidR="00784F8C" w:rsidP="00784F8C" w:rsidRDefault="00784F8C" w14:paraId="0A3F2C9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 w:rsidRPr="006950F2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,</w:t>
      </w:r>
    </w:p>
    <w:p xmlns:wp14="http://schemas.microsoft.com/office/word/2010/wordml" w:rsidRPr="00784F8C" w:rsidR="00784F8C" w:rsidP="39060D08" w:rsidRDefault="00784F8C" w14:paraId="6FC1226C" wp14:textId="14ACA5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</w:pPr>
      <w:r w:rsidRPr="39060D08" w:rsidR="00784F8C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{</w:t>
      </w:r>
      <w:r>
        <w:br/>
      </w:r>
      <w:r w:rsidRPr="39060D08" w:rsidR="00784F8C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        </w:t>
      </w:r>
      <w:r w:rsidRPr="39060D08" w:rsidR="00784F8C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"id": 2</w:t>
      </w:r>
      <w:r w:rsidRPr="39060D08" w:rsidR="00784F8C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,</w:t>
      </w:r>
      <w:r w:rsidRPr="005A221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br/>
      </w:r>
      <w:r w:rsidRPr="005A221C" w:rsidR="00784F8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        </w:t>
      </w:r>
      <w:r w:rsidR="00784F8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"name": "</w:t>
      </w:r>
      <w:r w:rsidR="3549D8D7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Questionnare</w:t>
      </w:r>
      <w:r w:rsidR="52D24889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2</w:t>
      </w:r>
      <w:r w:rsidRPr="00D45095" w:rsidR="00784F8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"</w:t>
      </w:r>
    </w:p>
    <w:p xmlns:wp14="http://schemas.microsoft.com/office/word/2010/wordml" w:rsidRPr="00784F8C" w:rsidR="00784F8C" w:rsidP="39060D08" w:rsidRDefault="00784F8C" w14:paraId="127B723C" wp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 w:rsidRPr="00784F8C" w:rsidR="00784F8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}</w:t>
      </w:r>
      <w:r w:rsidRPr="00784F8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br/>
      </w:r>
      <w:r w:rsidRPr="00784F8C" w:rsidR="00784F8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,</w:t>
      </w:r>
    </w:p>
    <w:p xmlns:wp14="http://schemas.microsoft.com/office/word/2010/wordml" w:rsidR="00784F8C" w:rsidP="00784F8C" w:rsidRDefault="00784F8C" w14:paraId="2F1D51E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 w:rsidRPr="39060D08" w:rsidR="00784F8C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{</w:t>
      </w:r>
      <w:r>
        <w:br/>
      </w:r>
      <w:r w:rsidRPr="39060D08" w:rsidR="00784F8C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        </w:t>
      </w:r>
      <w:r w:rsidRPr="39060D08" w:rsidR="00784F8C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"id": 3</w:t>
      </w:r>
      <w:r w:rsidRPr="39060D08" w:rsidR="00784F8C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,</w:t>
      </w:r>
    </w:p>
    <w:p xmlns:wp14="http://schemas.microsoft.com/office/word/2010/wordml" w:rsidRPr="00D6745F" w:rsidR="00784F8C" w:rsidP="39060D08" w:rsidRDefault="00784F8C" w14:paraId="73BF9E01" wp14:textId="635C463B">
      <w:pPr>
        <w:pStyle w:val="Normal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 w:rsidRPr="39060D08" w:rsidR="316F8095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    "name": "</w:t>
      </w:r>
      <w:r w:rsidRPr="39060D08" w:rsidR="3549D8D7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Questionnare</w:t>
      </w:r>
      <w:r w:rsidRPr="39060D08" w:rsidR="316F8095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3"</w:t>
      </w:r>
    </w:p>
    <w:p xmlns:wp14="http://schemas.microsoft.com/office/word/2010/wordml" w:rsidRPr="00D6745F" w:rsidR="00784F8C" w:rsidP="00784F8C" w:rsidRDefault="00784F8C" w14:paraId="46AE40A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 w:rsidRPr="00D6745F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}</w:t>
      </w:r>
    </w:p>
    <w:p xmlns:wp14="http://schemas.microsoft.com/office/word/2010/wordml" w:rsidRPr="008E2A27" w:rsidR="00784F8C" w:rsidP="00784F8C" w:rsidRDefault="00784F8C" w14:paraId="371057F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 w:rsidRPr="008E2A27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]</w:t>
      </w:r>
    </w:p>
    <w:p xmlns:wp14="http://schemas.microsoft.com/office/word/2010/wordml" w:rsidRPr="00784F8C" w:rsidR="00784F8C" w:rsidP="00BC674B" w:rsidRDefault="00784F8C" w14:paraId="4B94D5A5" wp14:textId="77777777">
      <w:pPr>
        <w:pStyle w:val="ict05otsikko1"/>
        <w:rPr>
          <w:lang w:val="en-US"/>
        </w:rPr>
      </w:pPr>
    </w:p>
    <w:p xmlns:wp14="http://schemas.microsoft.com/office/word/2010/wordml" w:rsidRPr="00784F8C" w:rsidR="001F51F9" w:rsidP="39060D08" w:rsidRDefault="001F51F9" w14:paraId="0846A737" wp14:textId="5089F932">
      <w:pPr>
        <w:shd w:val="clear" w:color="auto" w:fill="FFFFFF" w:themeFill="background1"/>
        <w:spacing w:before="360" w:after="240" w:line="240" w:lineRule="auto"/>
        <w:jc w:val="left"/>
        <w:rPr>
          <w:rFonts w:eastAsia="Times New Roman" w:cs="Times New Roman"/>
          <w:b w:val="1"/>
          <w:bCs w:val="1"/>
          <w:color w:val="000000"/>
          <w:sz w:val="27"/>
          <w:szCs w:val="27"/>
          <w:lang w:val="en-US" w:eastAsia="fi-FI"/>
        </w:rPr>
      </w:pPr>
      <w:proofErr w:type="spellStart"/>
      <w:r w:rsidRPr="39060D08" w:rsidR="765E3C80">
        <w:rPr>
          <w:rFonts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val="en-US" w:eastAsia="fi-FI"/>
        </w:rPr>
        <w:t>Questionnare</w:t>
      </w:r>
      <w:proofErr w:type="spellEnd"/>
      <w:r w:rsidRPr="39060D08" w:rsidR="001F51F9">
        <w:rPr>
          <w:rFonts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val="en-US" w:eastAsia="fi-FI"/>
        </w:rPr>
        <w:t xml:space="preserve"> </w:t>
      </w:r>
      <w:r w:rsidRPr="39060D08" w:rsidR="00784F8C">
        <w:rPr>
          <w:rFonts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val="en-US" w:eastAsia="fi-FI"/>
        </w:rPr>
        <w:t xml:space="preserve">with </w:t>
      </w:r>
      <w:r w:rsidRPr="39060D08" w:rsidR="4571E388">
        <w:rPr>
          <w:rFonts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val="en-US" w:eastAsia="fi-FI"/>
        </w:rPr>
        <w:t>Question</w:t>
      </w:r>
      <w:r w:rsidRPr="39060D08" w:rsidR="00784F8C">
        <w:rPr>
          <w:rFonts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val="en-US" w:eastAsia="fi-FI"/>
        </w:rPr>
        <w:t xml:space="preserve">s </w:t>
      </w:r>
      <w:r w:rsidRPr="39060D08" w:rsidR="001F51F9">
        <w:rPr>
          <w:rFonts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val="en-US" w:eastAsia="fi-FI"/>
        </w:rPr>
        <w:t>representation</w:t>
      </w:r>
    </w:p>
    <w:p xmlns:wp14="http://schemas.microsoft.com/office/word/2010/wordml" w:rsidR="009D1864" w:rsidP="001F51F9" w:rsidRDefault="001F51F9" w14:paraId="28294C9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 w:rsidRPr="001F51F9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{</w:t>
      </w:r>
      <w:r w:rsidR="009D1864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ab/>
      </w:r>
      <w:r w:rsidR="009D1864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ab/>
      </w:r>
    </w:p>
    <w:p xmlns:wp14="http://schemas.microsoft.com/office/word/2010/wordml" w:rsidRPr="001F51F9" w:rsidR="001F51F9" w:rsidP="39060D08" w:rsidRDefault="009D1864" w14:paraId="245C9F59" wp14:textId="7B6D9DB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 w:rsidR="009D1864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 xml:space="preserve">"id</w:t>
      </w:r>
      <w:r w:rsidRPr="001F51F9" w:rsidR="009D1864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 xml:space="preserve">": </w:t>
      </w:r>
      <w:r w:rsidR="009D1864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1</w:t>
      </w:r>
      <w:r w:rsidRPr="001F51F9" w:rsidR="009D1864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,</w:t>
      </w:r>
      <w:r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ab/>
      </w:r>
      <w:r w:rsidRPr="005A221C" w:rsidR="001F51F9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br/>
      </w:r>
      <w:r w:rsidR="009D1864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"name": "</w:t>
      </w:r>
      <w:r w:rsidR="3549D8D7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Questionnare</w:t>
      </w:r>
      <w:r w:rsidR="520EA750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1</w:t>
      </w:r>
      <w:r w:rsidRPr="001F51F9" w:rsidR="001F51F9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",</w:t>
      </w:r>
      <w:r w:rsidRPr="005A221C" w:rsidR="001F51F9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br/>
      </w:r>
      <w:r w:rsidRPr="005A221C" w:rsidR="001F51F9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 </w:t>
      </w:r>
      <w:r w:rsidRPr="001F51F9" w:rsidR="001F51F9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"</w:t>
      </w:r>
      <w:r w:rsidRPr="001F51F9" w:rsidR="666EFCCA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questions</w:t>
      </w:r>
      <w:r w:rsidRPr="001F51F9" w:rsidR="001F51F9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": [</w:t>
      </w:r>
    </w:p>
    <w:p xmlns:wp14="http://schemas.microsoft.com/office/word/2010/wordml" w:rsidRPr="005F695B" w:rsidR="001C576B" w:rsidP="39060D08" w:rsidRDefault="0081027E" w14:paraId="4D810D3A" wp14:textId="6A276531">
      <w:pPr>
        <w:pStyle w:val="Normal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</w:pPr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{"id": 12345, "question": "Koulutusohjelma?", “</w:t>
      </w:r>
      <w:proofErr w:type="spellStart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questionnare_id</w:t>
      </w:r>
      <w:proofErr w:type="spellEnd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”: 1}, </w:t>
      </w:r>
    </w:p>
    <w:p xmlns:wp14="http://schemas.microsoft.com/office/word/2010/wordml" w:rsidRPr="005F695B" w:rsidR="001C576B" w:rsidP="39060D08" w:rsidRDefault="0081027E" w14:paraId="41A989D2" wp14:textId="146983FB">
      <w:pPr>
        <w:pStyle w:val="Normal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</w:pPr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{"id": 12333, "question": "</w:t>
      </w:r>
      <w:proofErr w:type="spellStart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Ikä</w:t>
      </w:r>
      <w:proofErr w:type="spellEnd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?", “</w:t>
      </w:r>
      <w:proofErr w:type="spellStart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questionnare_id</w:t>
      </w:r>
      <w:proofErr w:type="spellEnd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”: 1},</w:t>
      </w:r>
    </w:p>
    <w:p xmlns:wp14="http://schemas.microsoft.com/office/word/2010/wordml" w:rsidRPr="005F695B" w:rsidR="001C576B" w:rsidP="39060D08" w:rsidRDefault="0081027E" w14:paraId="16542534" wp14:textId="5104FA04">
      <w:pPr>
        <w:pStyle w:val="Normal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</w:pPr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{"id": 22789, "question": "Miten </w:t>
      </w:r>
      <w:proofErr w:type="spellStart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parantaisit</w:t>
      </w:r>
      <w:proofErr w:type="spellEnd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 </w:t>
      </w:r>
      <w:proofErr w:type="spellStart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viihtyvyyttä</w:t>
      </w:r>
      <w:proofErr w:type="spellEnd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 </w:t>
      </w:r>
      <w:proofErr w:type="spellStart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yleisissä</w:t>
      </w:r>
      <w:proofErr w:type="spellEnd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 </w:t>
      </w:r>
      <w:proofErr w:type="spellStart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tiloissa</w:t>
      </w:r>
      <w:proofErr w:type="spellEnd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?", “</w:t>
      </w:r>
      <w:proofErr w:type="spellStart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questionnare_id</w:t>
      </w:r>
      <w:proofErr w:type="spellEnd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”: 1},</w:t>
      </w:r>
    </w:p>
    <w:p xmlns:wp14="http://schemas.microsoft.com/office/word/2010/wordml" w:rsidRPr="005F695B" w:rsidR="001C576B" w:rsidP="39060D08" w:rsidRDefault="0081027E" w14:paraId="1F10DC04" wp14:textId="1FE7971A">
      <w:pPr>
        <w:pStyle w:val="Normal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</w:pPr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{"id": 22799, "question": "Miten </w:t>
      </w:r>
      <w:proofErr w:type="spellStart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parantaisit</w:t>
      </w:r>
      <w:proofErr w:type="spellEnd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 </w:t>
      </w:r>
      <w:proofErr w:type="spellStart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viihtyvyyttä</w:t>
      </w:r>
      <w:proofErr w:type="spellEnd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 </w:t>
      </w:r>
      <w:proofErr w:type="spellStart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opiskelutiloissa</w:t>
      </w:r>
      <w:proofErr w:type="spellEnd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?", “</w:t>
      </w:r>
      <w:proofErr w:type="spellStart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questionnare_id</w:t>
      </w:r>
      <w:proofErr w:type="spellEnd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”: 1},</w:t>
      </w:r>
    </w:p>
    <w:p xmlns:wp14="http://schemas.microsoft.com/office/word/2010/wordml" w:rsidRPr="005F695B" w:rsidR="001C576B" w:rsidP="39060D08" w:rsidRDefault="0081027E" w14:paraId="60C13160" wp14:textId="34D02CC8">
      <w:pPr>
        <w:pStyle w:val="Normal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fi-FI"/>
        </w:rPr>
      </w:pPr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{"id": 22800, "question": "Muuta </w:t>
      </w:r>
      <w:proofErr w:type="spellStart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lisättävää</w:t>
      </w:r>
      <w:proofErr w:type="spellEnd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?", “</w:t>
      </w:r>
      <w:proofErr w:type="spellStart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questionnare_id</w:t>
      </w:r>
      <w:proofErr w:type="spellEnd"/>
      <w:r w:rsidRPr="39060D08" w:rsidR="4EAFC7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”: 1}</w:t>
      </w:r>
      <w:r>
        <w:br/>
      </w:r>
      <w:r w:rsidRPr="39060D08" w:rsidR="001F51F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        ]</w:t>
      </w:r>
      <w:r>
        <w:br/>
      </w:r>
      <w:r w:rsidRPr="39060D08" w:rsidR="001F51F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}</w:t>
      </w:r>
    </w:p>
    <w:p xmlns:wp14="http://schemas.microsoft.com/office/word/2010/wordml" w:rsidRPr="005F695B" w:rsidR="001C576B" w:rsidP="001C576B" w:rsidRDefault="001C576B" w14:paraId="3DEEC66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fi-FI"/>
        </w:rPr>
      </w:pPr>
    </w:p>
    <w:p xmlns:wp14="http://schemas.microsoft.com/office/word/2010/wordml" w:rsidRPr="001C576B" w:rsidR="001F51F9" w:rsidP="39060D08" w:rsidRDefault="001F51F9" w14:paraId="5E866EE0" wp14:textId="5C1D7C4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proofErr w:type="spellStart"/>
      <w:r w:rsidRPr="39060D08" w:rsidR="765E3C80">
        <w:rPr>
          <w:rFonts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val="en-US" w:eastAsia="fi-FI"/>
        </w:rPr>
        <w:t>Questionnare</w:t>
      </w:r>
      <w:proofErr w:type="spellEnd"/>
      <w:r w:rsidRPr="39060D08" w:rsidR="00784F8C">
        <w:rPr>
          <w:rFonts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val="en-US" w:eastAsia="fi-FI"/>
        </w:rPr>
        <w:t xml:space="preserve"> list</w:t>
      </w:r>
      <w:r w:rsidRPr="39060D08" w:rsidR="00784F8C">
        <w:rPr>
          <w:rFonts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val="en-US" w:eastAsia="fi-FI"/>
        </w:rPr>
        <w:t xml:space="preserve"> with </w:t>
      </w:r>
      <w:r w:rsidRPr="39060D08" w:rsidR="4571E388">
        <w:rPr>
          <w:rFonts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val="en-US" w:eastAsia="fi-FI"/>
        </w:rPr>
        <w:t>Question</w:t>
      </w:r>
      <w:r w:rsidRPr="39060D08" w:rsidR="00784F8C">
        <w:rPr>
          <w:rFonts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val="en-US" w:eastAsia="fi-FI"/>
        </w:rPr>
        <w:t>s -</w:t>
      </w:r>
      <w:r w:rsidRPr="39060D08" w:rsidR="001F51F9">
        <w:rPr>
          <w:rFonts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val="en-US" w:eastAsia="fi-FI"/>
        </w:rPr>
        <w:t xml:space="preserve"> representation</w:t>
      </w:r>
    </w:p>
    <w:p xmlns:wp14="http://schemas.microsoft.com/office/word/2010/wordml" w:rsidRPr="001E67DB" w:rsidR="001E67DB" w:rsidP="00586091" w:rsidRDefault="001E67DB" w14:paraId="7993299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b/>
          <w:color w:val="000000"/>
          <w:sz w:val="27"/>
          <w:szCs w:val="27"/>
          <w:lang w:val="en-US" w:eastAsia="fi-FI"/>
        </w:rPr>
      </w:pPr>
      <w:r w:rsidRPr="001E67DB">
        <w:rPr>
          <w:rFonts w:ascii="Courier New" w:hAnsi="Courier New" w:eastAsia="Times New Roman" w:cs="Courier New"/>
          <w:b/>
          <w:color w:val="000000"/>
          <w:sz w:val="27"/>
          <w:szCs w:val="27"/>
          <w:lang w:val="en-US" w:eastAsia="fi-FI"/>
        </w:rPr>
        <w:t>[</w:t>
      </w:r>
    </w:p>
    <w:p xmlns:wp14="http://schemas.microsoft.com/office/word/2010/wordml" w:rsidR="00586091" w:rsidP="39060D08" w:rsidRDefault="00586091" wp14:textId="77777777" w14:paraId="7B6307D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</w:pPr>
      <w:r w:rsidRPr="001F51F9" w:rsidR="00586091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{</w:t>
      </w:r>
      <w:r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ab/>
      </w:r>
      <w:r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ab/>
      </w:r>
    </w:p>
    <w:p xmlns:wp14="http://schemas.microsoft.com/office/word/2010/wordml" w:rsidR="00586091" w:rsidP="39060D08" w:rsidRDefault="00586091" w14:paraId="0EC5507E" wp14:textId="09816F8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 w:rsidR="02696A2D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 xml:space="preserve">     </w:t>
      </w:r>
      <w:r w:rsidR="00586091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 xml:space="preserve">"id</w:t>
      </w:r>
      <w:r w:rsidRPr="001F51F9" w:rsidR="00586091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 xml:space="preserve">": </w:t>
      </w:r>
      <w:r w:rsidR="00586091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1</w:t>
      </w:r>
      <w:r w:rsidRPr="001F51F9" w:rsidR="00586091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,</w:t>
      </w:r>
      <w:r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ab/>
      </w:r>
      <w:r w:rsidRPr="005A221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br/>
      </w:r>
      <w:r w:rsidR="48D16F90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 xml:space="preserve">     </w:t>
      </w:r>
      <w:r w:rsidR="00586091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"name": "</w:t>
      </w:r>
      <w:r w:rsidR="3549D8D7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Questionnare</w:t>
      </w:r>
      <w:r w:rsidR="520EA750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1</w:t>
      </w:r>
      <w:r w:rsidRPr="001F51F9" w:rsidR="00586091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",</w:t>
      </w:r>
      <w:r w:rsidRPr="005A221C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br/>
      </w:r>
      <w:r w:rsidRPr="005A221C" w:rsidR="00586091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 </w:t>
      </w:r>
      <w:r w:rsidRPr="005A221C" w:rsidR="4CAE912D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 xml:space="preserve">    </w:t>
      </w:r>
      <w:r w:rsidRPr="001F51F9" w:rsidR="333D25E3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"questions"</w:t>
      </w:r>
      <w:r w:rsidRPr="001F51F9" w:rsidR="00586091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: [</w:t>
      </w:r>
    </w:p>
    <w:p xmlns:wp14="http://schemas.microsoft.com/office/word/2010/wordml" w:rsidRPr="005F695B" w:rsidR="00586091" w:rsidP="39060D08" w:rsidRDefault="00586091" w14:paraId="0F447BDF" wp14:textId="6A276531">
      <w:pPr>
        <w:pStyle w:val="Normal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</w:pPr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{"id": 12345, "question": "Koulutusohjelma?", “</w:t>
      </w:r>
      <w:proofErr w:type="spellStart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questionnare_id</w:t>
      </w:r>
      <w:proofErr w:type="spellEnd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”: 1}, </w:t>
      </w:r>
    </w:p>
    <w:p xmlns:wp14="http://schemas.microsoft.com/office/word/2010/wordml" w:rsidRPr="005F695B" w:rsidR="00586091" w:rsidP="39060D08" w:rsidRDefault="00586091" w14:paraId="7E2C3E0C" wp14:textId="146983FB">
      <w:pPr>
        <w:pStyle w:val="Normal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</w:pPr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{"id": 12333, "question": "</w:t>
      </w:r>
      <w:proofErr w:type="spellStart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Ikä</w:t>
      </w:r>
      <w:proofErr w:type="spellEnd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?", “</w:t>
      </w:r>
      <w:proofErr w:type="spellStart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questionnare_id</w:t>
      </w:r>
      <w:proofErr w:type="spellEnd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”: 1},</w:t>
      </w:r>
    </w:p>
    <w:p xmlns:wp14="http://schemas.microsoft.com/office/word/2010/wordml" w:rsidRPr="005F695B" w:rsidR="00586091" w:rsidP="39060D08" w:rsidRDefault="00586091" w14:paraId="45CEDDB7" wp14:textId="5104FA04">
      <w:pPr>
        <w:pStyle w:val="Normal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</w:pPr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{"id": 22789, "question": "Miten </w:t>
      </w:r>
      <w:proofErr w:type="spellStart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parantaisit</w:t>
      </w:r>
      <w:proofErr w:type="spellEnd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 </w:t>
      </w:r>
      <w:proofErr w:type="spellStart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viihtyvyyttä</w:t>
      </w:r>
      <w:proofErr w:type="spellEnd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 </w:t>
      </w:r>
      <w:proofErr w:type="spellStart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yleisissä</w:t>
      </w:r>
      <w:proofErr w:type="spellEnd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 </w:t>
      </w:r>
      <w:proofErr w:type="spellStart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tiloissa</w:t>
      </w:r>
      <w:proofErr w:type="spellEnd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?", “</w:t>
      </w:r>
      <w:proofErr w:type="spellStart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questionnare_id</w:t>
      </w:r>
      <w:proofErr w:type="spellEnd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”: 1},</w:t>
      </w:r>
    </w:p>
    <w:p xmlns:wp14="http://schemas.microsoft.com/office/word/2010/wordml" w:rsidRPr="005F695B" w:rsidR="00586091" w:rsidP="39060D08" w:rsidRDefault="00586091" w14:paraId="6D87CD4E" wp14:textId="1FE7971A">
      <w:pPr>
        <w:pStyle w:val="Normal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</w:pPr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{"id": 22799, "question": "Miten </w:t>
      </w:r>
      <w:proofErr w:type="spellStart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parantaisit</w:t>
      </w:r>
      <w:proofErr w:type="spellEnd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 </w:t>
      </w:r>
      <w:proofErr w:type="spellStart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viihtyvyyttä</w:t>
      </w:r>
      <w:proofErr w:type="spellEnd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 </w:t>
      </w:r>
      <w:proofErr w:type="spellStart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opiskelutiloissa</w:t>
      </w:r>
      <w:proofErr w:type="spellEnd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?", “</w:t>
      </w:r>
      <w:proofErr w:type="spellStart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questionnare_id</w:t>
      </w:r>
      <w:proofErr w:type="spellEnd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”: 1},</w:t>
      </w:r>
    </w:p>
    <w:p xmlns:wp14="http://schemas.microsoft.com/office/word/2010/wordml" w:rsidRPr="005F695B" w:rsidR="00586091" w:rsidP="39060D08" w:rsidRDefault="00586091" w14:paraId="192F3F38" wp14:textId="0DCB3699">
      <w:pPr>
        <w:pStyle w:val="Normal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{"id": 22800, "question": "Muuta </w:t>
      </w:r>
      <w:proofErr w:type="spellStart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lisättävää</w:t>
      </w:r>
      <w:proofErr w:type="spellEnd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?", “</w:t>
      </w:r>
      <w:proofErr w:type="spellStart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questionnare_id</w:t>
      </w:r>
      <w:proofErr w:type="spellEnd"/>
      <w:r w:rsidRPr="39060D08" w:rsidR="22253C78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”: 1}</w:t>
      </w:r>
      <w:r>
        <w:br/>
      </w:r>
      <w:r w:rsidRPr="39060D08" w:rsidR="18D7BDA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    </w:t>
      </w:r>
      <w:r w:rsidRPr="39060D08" w:rsidR="00586091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]</w:t>
      </w:r>
      <w:r>
        <w:br/>
      </w:r>
      <w:r w:rsidRPr="39060D08" w:rsidR="00586091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}</w:t>
      </w:r>
    </w:p>
    <w:p xmlns:wp14="http://schemas.microsoft.com/office/word/2010/wordml" w:rsidRPr="006950F2" w:rsidR="001F51F9" w:rsidP="001F51F9" w:rsidRDefault="001F51F9" w14:paraId="0A974B2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 w:rsidRPr="006950F2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,</w:t>
      </w:r>
    </w:p>
    <w:p xmlns:wp14="http://schemas.microsoft.com/office/word/2010/wordml" w:rsidRPr="00D45095" w:rsidR="001F51F9" w:rsidP="39060D08" w:rsidRDefault="009D1864" w14:paraId="3F6AEAEC" wp14:textId="2D346C4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 w:rsidRPr="39060D08" w:rsidR="001F51F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{</w:t>
      </w:r>
      <w:r>
        <w:br/>
      </w:r>
      <w:r w:rsidRPr="39060D08" w:rsidR="001F51F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        </w:t>
      </w:r>
      <w:r w:rsidRPr="39060D08" w:rsidR="00283671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"id": </w:t>
      </w:r>
      <w:r w:rsidRPr="39060D08" w:rsidR="009D1864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2</w:t>
      </w:r>
      <w:r w:rsidRPr="39060D08" w:rsidR="001F51F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,</w:t>
      </w:r>
      <w:r w:rsidRPr="005A221C" w:rsidR="001F51F9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br/>
      </w:r>
      <w:r w:rsidRPr="005A221C" w:rsidR="001F51F9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        </w:t>
      </w:r>
      <w:r w:rsidR="009D1864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"name": "</w:t>
      </w:r>
      <w:r w:rsidR="3549D8D7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Questionnare</w:t>
      </w:r>
      <w:r w:rsidR="71774DA0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2</w:t>
      </w:r>
      <w:r w:rsidRPr="00D45095" w:rsidR="001F51F9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",</w:t>
      </w:r>
      <w:r w:rsidRPr="005A221C" w:rsidR="001F51F9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br/>
      </w:r>
      <w:r w:rsidRPr="005A221C" w:rsidR="001F51F9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        </w:t>
      </w:r>
      <w:r w:rsidRPr="00D45095" w:rsidR="338FF1E1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 xml:space="preserve"> "questions"</w:t>
      </w:r>
      <w:r w:rsidRPr="00D45095" w:rsidR="001F51F9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: [</w:t>
      </w:r>
    </w:p>
    <w:p xmlns:wp14="http://schemas.microsoft.com/office/word/2010/wordml" w:rsidRPr="005F695B" w:rsidR="001F51F9" w:rsidP="39060D08" w:rsidRDefault="001F51F9" w14:paraId="4C93EBA1" wp14:textId="016414E3">
      <w:pPr>
        <w:pStyle w:val="Normal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 w:rsidRPr="39060D08" w:rsidR="001F51F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{"id": </w:t>
      </w:r>
      <w:r w:rsidRPr="39060D08" w:rsidR="1BA3CB75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4</w:t>
      </w:r>
      <w:r w:rsidRPr="39060D08" w:rsidR="001F51F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2333, </w:t>
      </w:r>
      <w:r w:rsidRPr="39060D08" w:rsidR="43CFCEA2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"</w:t>
      </w:r>
      <w:proofErr w:type="spellStart"/>
      <w:r w:rsidRPr="39060D08" w:rsidR="43CFCEA2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question_id</w:t>
      </w:r>
      <w:proofErr w:type="spellEnd"/>
      <w:r w:rsidRPr="39060D08" w:rsidR="43CFCEA2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"</w:t>
      </w:r>
      <w:r w:rsidRPr="39060D08" w:rsidR="001F51F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: "</w:t>
      </w:r>
      <w:r w:rsidRPr="39060D08" w:rsidR="351B40CE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Nimi</w:t>
      </w:r>
      <w:r w:rsidRPr="39060D08" w:rsidR="124833D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?</w:t>
      </w:r>
      <w:r w:rsidRPr="39060D08" w:rsidR="001F51F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"</w:t>
      </w:r>
      <w:r w:rsidRPr="39060D08" w:rsidR="6A9B4D2F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, “</w:t>
      </w:r>
      <w:proofErr w:type="spellStart"/>
      <w:r w:rsidRPr="39060D08" w:rsidR="6A9B4D2F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questionnare_id</w:t>
      </w:r>
      <w:proofErr w:type="spellEnd"/>
      <w:r w:rsidRPr="39060D08" w:rsidR="6A9B4D2F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”: </w:t>
      </w:r>
      <w:proofErr w:type="gramStart"/>
      <w:r w:rsidRPr="39060D08" w:rsidR="6A9B4D2F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2 </w:t>
      </w:r>
      <w:r w:rsidRPr="39060D08" w:rsidR="001F51F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}</w:t>
      </w:r>
      <w:proofErr w:type="gramEnd"/>
      <w:r w:rsidRPr="39060D08" w:rsidR="001F51F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,</w:t>
      </w:r>
    </w:p>
    <w:p xmlns:wp14="http://schemas.microsoft.com/office/word/2010/wordml" w:rsidRPr="005F695B" w:rsidR="001F51F9" w:rsidP="39060D08" w:rsidRDefault="00586091" w14:paraId="6D500723" wp14:textId="1D9AB000">
      <w:pPr>
        <w:pStyle w:val="Normal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 w:rsidRPr="39060D08" w:rsidR="00586091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{"id": </w:t>
      </w:r>
      <w:r w:rsidRPr="39060D08" w:rsidR="3BAC6C9A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4</w:t>
      </w:r>
      <w:r w:rsidRPr="39060D08" w:rsidR="00586091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2</w:t>
      </w:r>
      <w:r w:rsidRPr="39060D08" w:rsidR="001F51F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789, </w:t>
      </w:r>
      <w:r w:rsidRPr="39060D08" w:rsidR="43CFCEA2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"</w:t>
      </w:r>
      <w:proofErr w:type="spellStart"/>
      <w:r w:rsidRPr="39060D08" w:rsidR="43CFCEA2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question_id</w:t>
      </w:r>
      <w:proofErr w:type="spellEnd"/>
      <w:r w:rsidRPr="39060D08" w:rsidR="43CFCEA2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"</w:t>
      </w:r>
      <w:r w:rsidRPr="39060D08" w:rsidR="001F51F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: "</w:t>
      </w:r>
      <w:proofErr w:type="spellStart"/>
      <w:r w:rsidRPr="39060D08" w:rsidR="3CD470A4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M</w:t>
      </w:r>
      <w:r w:rsidRPr="39060D08" w:rsidR="641316CB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illä</w:t>
      </w:r>
      <w:proofErr w:type="spellEnd"/>
      <w:r w:rsidRPr="39060D08" w:rsidR="641316CB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 </w:t>
      </w:r>
      <w:proofErr w:type="spellStart"/>
      <w:r w:rsidRPr="39060D08" w:rsidR="641316CB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kuljet</w:t>
      </w:r>
      <w:proofErr w:type="spellEnd"/>
      <w:r w:rsidRPr="39060D08" w:rsidR="3CD470A4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?</w:t>
      </w:r>
      <w:r w:rsidRPr="39060D08" w:rsidR="001F51F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"</w:t>
      </w:r>
      <w:r w:rsidRPr="39060D08" w:rsidR="72104433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, “</w:t>
      </w:r>
      <w:proofErr w:type="spellStart"/>
      <w:r w:rsidRPr="39060D08" w:rsidR="72104433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questionnare_id</w:t>
      </w:r>
      <w:proofErr w:type="spellEnd"/>
      <w:r w:rsidRPr="39060D08" w:rsidR="72104433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”: 2</w:t>
      </w:r>
      <w:r w:rsidRPr="39060D08" w:rsidR="008D1E52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}</w:t>
      </w:r>
      <w:r>
        <w:br/>
      </w:r>
      <w:r w:rsidRPr="39060D08" w:rsidR="001F51F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        ]</w:t>
      </w:r>
      <w:r>
        <w:br/>
      </w:r>
      <w:r w:rsidRPr="39060D08" w:rsidR="001F51F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},</w:t>
      </w:r>
    </w:p>
    <w:p xmlns:wp14="http://schemas.microsoft.com/office/word/2010/wordml" w:rsidRPr="00D45095" w:rsidR="001F51F9" w:rsidP="39060D08" w:rsidRDefault="009D1864" w14:paraId="4DE33D18" wp14:textId="467CFD3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 w:rsidRPr="39060D08" w:rsidR="001F51F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{</w:t>
      </w:r>
      <w:r>
        <w:br/>
      </w:r>
      <w:r w:rsidRPr="39060D08" w:rsidR="001F51F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        </w:t>
      </w:r>
      <w:r w:rsidRPr="39060D08" w:rsidR="00283671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"id": </w:t>
      </w:r>
      <w:r w:rsidRPr="39060D08" w:rsidR="009D1864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3</w:t>
      </w:r>
      <w:r w:rsidRPr="39060D08" w:rsidR="001F51F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,</w:t>
      </w:r>
      <w:r w:rsidRPr="005A221C" w:rsidR="001F51F9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br/>
      </w:r>
      <w:r w:rsidRPr="005A221C" w:rsidR="001F51F9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        </w:t>
      </w:r>
      <w:r w:rsidR="009D1864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"name": "</w:t>
      </w:r>
      <w:r w:rsidR="3549D8D7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Questionnare</w:t>
      </w:r>
      <w:r w:rsidR="507D6E7D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3</w:t>
      </w:r>
      <w:r w:rsidRPr="00D45095" w:rsidR="001F51F9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",</w:t>
      </w:r>
      <w:r w:rsidRPr="005A221C" w:rsidR="001F51F9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br/>
      </w:r>
      <w:r w:rsidRPr="005A221C" w:rsidR="001F51F9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        </w:t>
      </w:r>
      <w:r w:rsidRPr="00D45095" w:rsidR="338FF1E1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 xml:space="preserve"> "questions"</w:t>
      </w:r>
      <w:r w:rsidRPr="00D45095" w:rsidR="001F51F9"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  <w:t>: [</w:t>
      </w:r>
    </w:p>
    <w:p xmlns:wp14="http://schemas.microsoft.com/office/word/2010/wordml" w:rsidRPr="005F695B" w:rsidR="001F51F9" w:rsidP="39060D08" w:rsidRDefault="00586091" w14:paraId="7BF92358" wp14:textId="1B004C9D">
      <w:pPr>
        <w:pStyle w:val="Normal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</w:pPr>
      <w:r w:rsidRPr="39060D08" w:rsidR="48DFC58D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{"id": 52333, "question_id": "Nimi?", “</w:t>
      </w:r>
      <w:proofErr w:type="spellStart"/>
      <w:r w:rsidRPr="39060D08" w:rsidR="48DFC58D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questionnare_id</w:t>
      </w:r>
      <w:proofErr w:type="spellEnd"/>
      <w:r w:rsidRPr="39060D08" w:rsidR="48DFC58D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”: </w:t>
      </w:r>
      <w:proofErr w:type="gramStart"/>
      <w:r w:rsidRPr="39060D08" w:rsidR="48DFC58D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3 }</w:t>
      </w:r>
      <w:proofErr w:type="gramEnd"/>
      <w:r w:rsidRPr="39060D08" w:rsidR="48DFC58D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,</w:t>
      </w:r>
    </w:p>
    <w:p xmlns:wp14="http://schemas.microsoft.com/office/word/2010/wordml" w:rsidRPr="005F695B" w:rsidR="001F51F9" w:rsidP="39060D08" w:rsidRDefault="00586091" w14:paraId="42BA37AF" wp14:textId="55E87CCD">
      <w:pPr>
        <w:pStyle w:val="Normal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</w:pPr>
      <w:r w:rsidRPr="39060D08" w:rsidR="48DFC58D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{"id": 52789, "</w:t>
      </w:r>
      <w:proofErr w:type="spellStart"/>
      <w:r w:rsidRPr="39060D08" w:rsidR="48DFC58D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question_id</w:t>
      </w:r>
      <w:proofErr w:type="spellEnd"/>
      <w:r w:rsidRPr="39060D08" w:rsidR="48DFC58D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": "</w:t>
      </w:r>
      <w:proofErr w:type="spellStart"/>
      <w:r w:rsidRPr="39060D08" w:rsidR="48DFC58D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Millä</w:t>
      </w:r>
      <w:proofErr w:type="spellEnd"/>
      <w:r w:rsidRPr="39060D08" w:rsidR="48DFC58D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 </w:t>
      </w:r>
      <w:proofErr w:type="spellStart"/>
      <w:r w:rsidRPr="39060D08" w:rsidR="48DFC58D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kuljet</w:t>
      </w:r>
      <w:proofErr w:type="spellEnd"/>
      <w:r w:rsidRPr="39060D08" w:rsidR="48DFC58D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?", “</w:t>
      </w:r>
      <w:proofErr w:type="spellStart"/>
      <w:r w:rsidRPr="39060D08" w:rsidR="48DFC58D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questionnare_id</w:t>
      </w:r>
      <w:proofErr w:type="spellEnd"/>
      <w:r w:rsidRPr="39060D08" w:rsidR="48DFC58D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”: 3} </w:t>
      </w:r>
      <w:r w:rsidRPr="39060D08" w:rsidR="001F51F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      </w:t>
      </w:r>
      <w:r w:rsidRPr="39060D08" w:rsidR="001F51F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 </w:t>
      </w:r>
    </w:p>
    <w:p xmlns:wp14="http://schemas.microsoft.com/office/word/2010/wordml" w:rsidRPr="005F695B" w:rsidR="001F51F9" w:rsidP="39060D08" w:rsidRDefault="00586091" w14:paraId="0C953F9F" wp14:textId="1C35939A">
      <w:pPr>
        <w:pStyle w:val="Normal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color w:val="000000"/>
          <w:sz w:val="27"/>
          <w:szCs w:val="27"/>
          <w:lang w:val="en-US" w:eastAsia="fi-FI"/>
        </w:rPr>
      </w:pPr>
      <w:r w:rsidRPr="39060D08" w:rsidR="2BDBD8F6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 xml:space="preserve">  </w:t>
      </w:r>
      <w:r w:rsidRPr="39060D08" w:rsidR="001F51F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 ]</w:t>
      </w:r>
      <w:r>
        <w:br/>
      </w:r>
      <w:r w:rsidRPr="39060D08" w:rsidR="001F51F9">
        <w:rPr>
          <w:rFonts w:ascii="Courier New" w:hAnsi="Courier New" w:eastAsia="Times New Roman" w:cs="Courier New"/>
          <w:color w:val="000000" w:themeColor="text1" w:themeTint="FF" w:themeShade="FF"/>
          <w:sz w:val="27"/>
          <w:szCs w:val="27"/>
          <w:lang w:val="en-US" w:eastAsia="fi-FI"/>
        </w:rPr>
        <w:t>}</w:t>
      </w:r>
    </w:p>
    <w:p xmlns:wp14="http://schemas.microsoft.com/office/word/2010/wordml" w:rsidRPr="001E67DB" w:rsidR="001F51F9" w:rsidP="001F51F9" w:rsidRDefault="001F51F9" w14:paraId="2E701FF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eastAsia="Times New Roman" w:cs="Courier New"/>
          <w:b/>
          <w:color w:val="000000"/>
          <w:sz w:val="27"/>
          <w:szCs w:val="27"/>
          <w:lang w:val="en-US" w:eastAsia="fi-FI"/>
        </w:rPr>
      </w:pPr>
      <w:r w:rsidRPr="001E67DB">
        <w:rPr>
          <w:rFonts w:ascii="Courier New" w:hAnsi="Courier New" w:eastAsia="Times New Roman" w:cs="Courier New"/>
          <w:b/>
          <w:color w:val="000000"/>
          <w:sz w:val="27"/>
          <w:szCs w:val="27"/>
          <w:lang w:val="en-US" w:eastAsia="fi-FI"/>
        </w:rPr>
        <w:t>]</w:t>
      </w:r>
    </w:p>
    <w:p xmlns:wp14="http://schemas.microsoft.com/office/word/2010/wordml" w:rsidRPr="00784F8C" w:rsidR="00E42FFA" w:rsidP="00E42FFA" w:rsidRDefault="00E42FFA" w14:paraId="3656B9AB" wp14:textId="77777777">
      <w:pPr>
        <w:pStyle w:val="ict05normaaliiso"/>
        <w:rPr>
          <w:b/>
          <w:lang w:val="en-US"/>
        </w:rPr>
      </w:pPr>
    </w:p>
    <w:p xmlns:wp14="http://schemas.microsoft.com/office/word/2010/wordml" w:rsidRPr="00DE1A8A" w:rsidR="00E42FFA" w:rsidRDefault="00E42FFA" w14:paraId="45FB0818" wp14:textId="77777777">
      <w:pPr>
        <w:rPr>
          <w:lang w:val="en-US"/>
        </w:rPr>
      </w:pPr>
      <w:r w:rsidRPr="00DE1A8A">
        <w:rPr>
          <w:lang w:val="en-US"/>
        </w:rPr>
        <w:br w:type="page"/>
      </w:r>
    </w:p>
    <w:p xmlns:wp14="http://schemas.microsoft.com/office/word/2010/wordml" w:rsidR="00E81F7B" w:rsidP="00E81F7B" w:rsidRDefault="00112364" w14:paraId="217076D7" wp14:textId="77777777">
      <w:pPr>
        <w:pStyle w:val="ict05otsikko1"/>
        <w:rPr>
          <w:lang w:val="en-US"/>
        </w:rPr>
      </w:pPr>
      <w:bookmarkStart w:name="_Toc466625999" w:id="4"/>
      <w:r>
        <w:rPr>
          <w:lang w:val="en-US"/>
        </w:rPr>
        <w:t>Endpoint of R</w:t>
      </w:r>
      <w:r w:rsidR="003561EA">
        <w:rPr>
          <w:lang w:val="en-US"/>
        </w:rPr>
        <w:t>esourc</w:t>
      </w:r>
      <w:r w:rsidR="00E81F7B">
        <w:rPr>
          <w:lang w:val="en-US"/>
        </w:rPr>
        <w:t>es</w:t>
      </w:r>
      <w:r>
        <w:rPr>
          <w:lang w:val="en-US"/>
        </w:rPr>
        <w:t xml:space="preserve"> </w:t>
      </w:r>
      <w:r w:rsidRPr="00E81F7B" w:rsidR="00E81F7B">
        <w:rPr>
          <w:lang w:val="en-US"/>
        </w:rPr>
        <w:t>(Indentification)</w:t>
      </w:r>
      <w:bookmarkEnd w:id="4"/>
    </w:p>
    <w:p xmlns:wp14="http://schemas.microsoft.com/office/word/2010/wordml" w:rsidR="00E81F7B" w:rsidP="39060D08" w:rsidRDefault="006360E5" w14:paraId="41034DB2" wp14:textId="0DACA41C">
      <w:pPr>
        <w:shd w:val="clear" w:color="auto" w:fill="FFFFFF" w:themeFill="background1"/>
        <w:spacing w:before="360" w:after="240"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fi-FI"/>
        </w:rPr>
      </w:pPr>
      <w:proofErr w:type="spellStart"/>
      <w:r w:rsidRPr="39060D08" w:rsidR="006360E5">
        <w:rPr>
          <w:rFonts w:eastAsia="Times New Roman" w:cs="Times New Roman"/>
          <w:color w:val="000000" w:themeColor="text1" w:themeTint="FF" w:themeShade="FF"/>
          <w:sz w:val="27"/>
          <w:szCs w:val="27"/>
          <w:lang w:val="en-US" w:eastAsia="fi-FI"/>
        </w:rPr>
        <w:t>EndPoint</w:t>
      </w:r>
      <w:proofErr w:type="spellEnd"/>
      <w:r w:rsidRPr="39060D08" w:rsidR="006360E5">
        <w:rPr>
          <w:rFonts w:eastAsia="Times New Roman" w:cs="Times New Roman"/>
          <w:color w:val="000000" w:themeColor="text1" w:themeTint="FF" w:themeShade="FF"/>
          <w:sz w:val="27"/>
          <w:szCs w:val="27"/>
          <w:lang w:val="en-US" w:eastAsia="fi-FI"/>
        </w:rPr>
        <w:t xml:space="preserve"> </w:t>
      </w:r>
      <w:proofErr w:type="spellStart"/>
      <w:r w:rsidRPr="39060D08" w:rsidR="006360E5">
        <w:rPr>
          <w:rFonts w:eastAsia="Times New Roman" w:cs="Times New Roman"/>
          <w:color w:val="4F81BD" w:themeColor="accent1" w:themeTint="FF" w:themeShade="FF"/>
          <w:sz w:val="27"/>
          <w:szCs w:val="27"/>
          <w:lang w:val="en-US" w:eastAsia="fi-FI"/>
        </w:rPr>
        <w:t>Conventios</w:t>
      </w:r>
      <w:proofErr w:type="spellEnd"/>
      <w:r w:rsidRPr="39060D08" w:rsidR="006360E5">
        <w:rPr>
          <w:rFonts w:eastAsia="Times New Roman" w:cs="Times New Roman"/>
          <w:color w:val="000000" w:themeColor="text1" w:themeTint="FF" w:themeShade="FF"/>
          <w:sz w:val="27"/>
          <w:szCs w:val="27"/>
          <w:lang w:val="en-US" w:eastAsia="fi-FI"/>
        </w:rPr>
        <w:t xml:space="preserve"> </w:t>
      </w:r>
      <w:r w:rsidRPr="39060D08" w:rsidR="002527DD">
        <w:rPr>
          <w:rFonts w:eastAsia="Times New Roman" w:cs="Times New Roman"/>
          <w:color w:val="000000" w:themeColor="text1" w:themeTint="FF" w:themeShade="FF"/>
          <w:sz w:val="27"/>
          <w:szCs w:val="27"/>
          <w:lang w:val="en-US" w:eastAsia="fi-FI"/>
        </w:rPr>
        <w:t>–</w:t>
      </w:r>
      <w:r w:rsidRPr="39060D08" w:rsidR="006360E5">
        <w:rPr>
          <w:rFonts w:eastAsia="Times New Roman" w:cs="Times New Roman"/>
          <w:color w:val="000000" w:themeColor="text1" w:themeTint="FF" w:themeShade="FF"/>
          <w:sz w:val="27"/>
          <w:szCs w:val="27"/>
          <w:lang w:val="en-US" w:eastAsia="fi-FI"/>
        </w:rPr>
        <w:t xml:space="preserve"> </w:t>
      </w:r>
      <w:r w:rsidRPr="39060D08" w:rsidR="765E3C80">
        <w:rPr>
          <w:rFonts w:eastAsia="Times New Roman" w:cs="Times New Roman"/>
          <w:color w:val="000000" w:themeColor="text1" w:themeTint="FF" w:themeShade="FF"/>
          <w:sz w:val="27"/>
          <w:szCs w:val="27"/>
          <w:lang w:val="en-US" w:eastAsia="fi-FI"/>
        </w:rPr>
        <w:t>Questionnare</w:t>
      </w:r>
      <w:r w:rsidRPr="39060D08" w:rsidR="00E81F7B">
        <w:rPr>
          <w:rFonts w:eastAsia="Times New Roman" w:cs="Times New Roman"/>
          <w:color w:val="000000" w:themeColor="text1" w:themeTint="FF" w:themeShade="FF"/>
          <w:sz w:val="27"/>
          <w:szCs w:val="27"/>
          <w:lang w:val="en-US" w:eastAsia="fi-FI"/>
        </w:rPr>
        <w:t>s</w:t>
      </w:r>
      <w:r w:rsidRPr="39060D08" w:rsidR="002527DD">
        <w:rPr>
          <w:rFonts w:eastAsia="Times New Roman" w:cs="Times New Roman"/>
          <w:color w:val="000000" w:themeColor="text1" w:themeTint="FF" w:themeShade="FF"/>
          <w:sz w:val="27"/>
          <w:szCs w:val="27"/>
          <w:lang w:val="en-US" w:eastAsia="fi-FI"/>
        </w:rPr>
        <w:t xml:space="preserve"> Examples</w:t>
      </w:r>
      <w:r w:rsidRPr="39060D08" w:rsidR="00E81F7B">
        <w:rPr>
          <w:rFonts w:eastAsia="Times New Roman" w:cs="Times New Roman"/>
          <w:color w:val="000000" w:themeColor="text1" w:themeTint="FF" w:themeShade="FF"/>
          <w:sz w:val="27"/>
          <w:szCs w:val="27"/>
          <w:lang w:val="en-US" w:eastAsia="fi-FI"/>
        </w:rPr>
        <w:t xml:space="preserve"> </w:t>
      </w:r>
      <w:r w:rsidRPr="39060D08" w:rsidR="002527DD">
        <w:rPr>
          <w:rFonts w:eastAsia="Times New Roman" w:cs="Times New Roman"/>
          <w:color w:val="000000" w:themeColor="text1" w:themeTint="FF" w:themeShade="FF"/>
          <w:sz w:val="27"/>
          <w:szCs w:val="27"/>
          <w:lang w:val="en-US" w:eastAsia="fi-FI"/>
        </w:rPr>
        <w:t>(</w:t>
      </w:r>
      <w:r w:rsidRPr="39060D08" w:rsidR="00E81F7B">
        <w:rPr>
          <w:rFonts w:eastAsia="Times New Roman" w:cs="Times New Roman"/>
          <w:color w:val="000000" w:themeColor="text1" w:themeTint="FF" w:themeShade="FF"/>
          <w:sz w:val="27"/>
          <w:szCs w:val="27"/>
          <w:lang w:val="en-US" w:eastAsia="fi-FI"/>
        </w:rPr>
        <w:t>Endpoint = bold)</w:t>
      </w:r>
    </w:p>
    <w:p xmlns:wp14="http://schemas.microsoft.com/office/word/2010/wordml" w:rsidRPr="0045724F" w:rsidR="006360E5" w:rsidP="005363CE" w:rsidRDefault="006360E5" w14:paraId="63703296" wp14:textId="5D714F16">
      <w:pPr>
        <w:rPr>
          <w:rStyle w:val="epubfontname1"/>
          <w:rFonts w:ascii="Courier New" w:hAnsi="Courier New" w:cs="Courier New"/>
          <w:color w:val="4F81BD" w:themeColor="accent1"/>
          <w:sz w:val="27"/>
          <w:szCs w:val="27"/>
          <w:lang w:val="en-US"/>
        </w:rPr>
      </w:pPr>
      <w:r w:rsidRPr="39060D08" w:rsidR="006360E5">
        <w:rPr>
          <w:rStyle w:val="epubfontname1"/>
          <w:rFonts w:ascii="Courier New" w:hAnsi="Courier New" w:cs="Courier New"/>
          <w:color w:val="000000" w:themeColor="text1" w:themeTint="FF" w:themeShade="FF"/>
          <w:sz w:val="27"/>
          <w:szCs w:val="27"/>
          <w:lang w:val="en-US"/>
        </w:rPr>
        <w:t>http://</w:t>
      </w:r>
      <w:r w:rsidRPr="39060D08" w:rsidR="17147FAE">
        <w:rPr>
          <w:rStyle w:val="epubfontname1"/>
          <w:rFonts w:ascii="Courier New" w:hAnsi="Courier New" w:cs="Courier New"/>
          <w:color w:val="000000" w:themeColor="text1" w:themeTint="FF" w:themeShade="FF"/>
          <w:sz w:val="27"/>
          <w:szCs w:val="27"/>
          <w:lang w:val="en-US"/>
        </w:rPr>
        <w:t>localhost</w:t>
      </w:r>
      <w:r w:rsidRPr="39060D08" w:rsidR="006360E5">
        <w:rPr>
          <w:rStyle w:val="epubfontname1"/>
          <w:rFonts w:ascii="Courier New" w:hAnsi="Courier New" w:cs="Courier New"/>
          <w:color w:val="000000" w:themeColor="text1" w:themeTint="FF" w:themeShade="FF"/>
          <w:sz w:val="27"/>
          <w:szCs w:val="27"/>
          <w:lang w:val="en-US"/>
        </w:rPr>
        <w:t>:8080</w:t>
      </w:r>
      <w:r w:rsidRPr="39060D08" w:rsidR="006360E5">
        <w:rPr>
          <w:rStyle w:val="epubfontname1"/>
          <w:rFonts w:ascii="Courier New" w:hAnsi="Courier New" w:cs="Courier New"/>
          <w:b w:val="1"/>
          <w:bCs w:val="1"/>
          <w:color w:val="000000" w:themeColor="text1" w:themeTint="FF" w:themeShade="FF"/>
          <w:sz w:val="27"/>
          <w:szCs w:val="27"/>
          <w:lang w:val="en-US"/>
        </w:rPr>
        <w:t>/</w:t>
      </w:r>
      <w:r w:rsidRPr="39060D08" w:rsidR="765E3C80">
        <w:rPr>
          <w:rStyle w:val="epubfontname1"/>
          <w:rFonts w:ascii="Courier New" w:hAnsi="Courier New" w:cs="Courier New"/>
          <w:b w:val="1"/>
          <w:bCs w:val="1"/>
          <w:color w:val="000000" w:themeColor="text1" w:themeTint="FF" w:themeShade="FF"/>
          <w:sz w:val="27"/>
          <w:szCs w:val="27"/>
          <w:lang w:val="en-US"/>
        </w:rPr>
        <w:t>Questionnare</w:t>
      </w:r>
      <w:r w:rsidRPr="39060D08" w:rsidR="006360E5">
        <w:rPr>
          <w:rStyle w:val="epubfontname1"/>
          <w:rFonts w:ascii="Courier New" w:hAnsi="Courier New" w:cs="Courier New"/>
          <w:b w:val="1"/>
          <w:bCs w:val="1"/>
          <w:color w:val="000000" w:themeColor="text1" w:themeTint="FF" w:themeShade="FF"/>
          <w:sz w:val="27"/>
          <w:szCs w:val="27"/>
          <w:lang w:val="en-US"/>
        </w:rPr>
        <w:t>s</w:t>
      </w:r>
      <w:r w:rsidRPr="39060D08" w:rsidR="006360E5">
        <w:rPr>
          <w:rStyle w:val="epubfontname1"/>
          <w:rFonts w:ascii="Courier New" w:hAnsi="Courier New" w:cs="Courier New"/>
          <w:color w:val="000000" w:themeColor="text1" w:themeTint="FF" w:themeShade="FF"/>
          <w:sz w:val="27"/>
          <w:szCs w:val="27"/>
          <w:lang w:val="en-US"/>
        </w:rPr>
        <w:t xml:space="preserve">  </w:t>
      </w:r>
    </w:p>
    <w:p xmlns:wp14="http://schemas.microsoft.com/office/word/2010/wordml" w:rsidRPr="007202B7" w:rsidR="006360E5" w:rsidP="39060D08" w:rsidRDefault="006360E5" w14:paraId="508EF264" wp14:textId="055281DE">
      <w:pPr>
        <w:jc w:val="left"/>
        <w:rPr>
          <w:rStyle w:val="epubfontname1"/>
          <w:rFonts w:ascii="Courier New" w:hAnsi="Courier New" w:cs="Courier New"/>
          <w:color w:val="4F81BD" w:themeColor="accent1"/>
          <w:sz w:val="27"/>
          <w:szCs w:val="27"/>
          <w:lang w:eastAsia="fi-FI"/>
        </w:rPr>
      </w:pPr>
      <w:r w:rsidRPr="39060D08" w:rsidR="006360E5">
        <w:rPr>
          <w:rStyle w:val="epubfontname1"/>
          <w:rFonts w:ascii="Courier New" w:hAnsi="Courier New" w:cs="Courier New"/>
          <w:color w:val="000000" w:themeColor="text1" w:themeTint="FF" w:themeShade="FF"/>
          <w:sz w:val="27"/>
          <w:szCs w:val="27"/>
        </w:rPr>
        <w:t>http://</w:t>
      </w:r>
      <w:r w:rsidRPr="39060D08" w:rsidR="5E3F56B1">
        <w:rPr>
          <w:rStyle w:val="epubfontname1"/>
          <w:rFonts w:ascii="Courier New" w:hAnsi="Courier New" w:cs="Courier New"/>
          <w:color w:val="000000" w:themeColor="text1" w:themeTint="FF" w:themeShade="FF"/>
          <w:sz w:val="27"/>
          <w:szCs w:val="27"/>
        </w:rPr>
        <w:t>localhost:8080</w:t>
      </w:r>
      <w:r w:rsidRPr="39060D08" w:rsidR="006360E5">
        <w:rPr>
          <w:rStyle w:val="epubfontname1"/>
          <w:rFonts w:ascii="Courier New" w:hAnsi="Courier New" w:cs="Courier New"/>
          <w:b w:val="1"/>
          <w:bCs w:val="1"/>
          <w:color w:val="000000" w:themeColor="text1" w:themeTint="FF" w:themeShade="FF"/>
          <w:sz w:val="27"/>
          <w:szCs w:val="27"/>
        </w:rPr>
        <w:t>/</w:t>
      </w:r>
      <w:r w:rsidRPr="39060D08" w:rsidR="765E3C80">
        <w:rPr>
          <w:rStyle w:val="epubfontname1"/>
          <w:rFonts w:ascii="Courier New" w:hAnsi="Courier New" w:cs="Courier New"/>
          <w:b w:val="1"/>
          <w:bCs w:val="1"/>
          <w:color w:val="000000" w:themeColor="text1" w:themeTint="FF" w:themeShade="FF"/>
          <w:sz w:val="27"/>
          <w:szCs w:val="27"/>
        </w:rPr>
        <w:t>Questionnare</w:t>
      </w:r>
      <w:r w:rsidRPr="39060D08" w:rsidR="006360E5">
        <w:rPr>
          <w:rStyle w:val="epubfontname1"/>
          <w:rFonts w:ascii="Courier New" w:hAnsi="Courier New" w:cs="Courier New"/>
          <w:b w:val="1"/>
          <w:bCs w:val="1"/>
          <w:color w:val="000000" w:themeColor="text1" w:themeTint="FF" w:themeShade="FF"/>
          <w:sz w:val="27"/>
          <w:szCs w:val="27"/>
        </w:rPr>
        <w:t>s/{</w:t>
      </w:r>
      <w:r w:rsidRPr="39060D08" w:rsidR="765E3C80">
        <w:rPr>
          <w:rStyle w:val="epubfontname1"/>
          <w:rFonts w:ascii="Courier New" w:hAnsi="Courier New" w:cs="Courier New"/>
          <w:b w:val="1"/>
          <w:bCs w:val="1"/>
          <w:color w:val="000000" w:themeColor="text1" w:themeTint="FF" w:themeShade="FF"/>
          <w:sz w:val="27"/>
          <w:szCs w:val="27"/>
        </w:rPr>
        <w:t>Questionnare</w:t>
      </w:r>
      <w:r w:rsidRPr="39060D08" w:rsidR="006360E5">
        <w:rPr>
          <w:rStyle w:val="epubfontname1"/>
          <w:rFonts w:ascii="Courier New" w:hAnsi="Courier New" w:cs="Courier New"/>
          <w:b w:val="1"/>
          <w:bCs w:val="1"/>
          <w:color w:val="000000" w:themeColor="text1" w:themeTint="FF" w:themeShade="FF"/>
          <w:sz w:val="27"/>
          <w:szCs w:val="27"/>
        </w:rPr>
        <w:t>Id}</w:t>
      </w:r>
      <w:r>
        <w:br/>
      </w:r>
      <w:r w:rsidRPr="39060D08" w:rsidR="006360E5">
        <w:rPr>
          <w:rStyle w:val="epubfontname1"/>
          <w:rFonts w:ascii="Courier New" w:hAnsi="Courier New" w:cs="Courier New"/>
          <w:color w:val="000000" w:themeColor="text1" w:themeTint="FF" w:themeShade="FF"/>
          <w:sz w:val="27"/>
          <w:szCs w:val="27"/>
        </w:rPr>
        <w:t>http://</w:t>
      </w:r>
      <w:r w:rsidRPr="39060D08" w:rsidR="5E3F56B1">
        <w:rPr>
          <w:rStyle w:val="epubfontname1"/>
          <w:rFonts w:ascii="Courier New" w:hAnsi="Courier New" w:cs="Courier New"/>
          <w:color w:val="000000" w:themeColor="text1" w:themeTint="FF" w:themeShade="FF"/>
          <w:sz w:val="27"/>
          <w:szCs w:val="27"/>
        </w:rPr>
        <w:t>localhost:8080</w:t>
      </w:r>
      <w:r w:rsidRPr="39060D08" w:rsidR="00E81F7B">
        <w:rPr>
          <w:rStyle w:val="epubfontname1"/>
          <w:rFonts w:ascii="Courier New" w:hAnsi="Courier New" w:cs="Courier New"/>
          <w:b w:val="1"/>
          <w:bCs w:val="1"/>
          <w:color w:val="000000" w:themeColor="text1" w:themeTint="FF" w:themeShade="FF"/>
          <w:sz w:val="27"/>
          <w:szCs w:val="27"/>
        </w:rPr>
        <w:t>/</w:t>
      </w:r>
      <w:r w:rsidRPr="39060D08" w:rsidR="765E3C80">
        <w:rPr>
          <w:rStyle w:val="epubfontname1"/>
          <w:rFonts w:ascii="Courier New" w:hAnsi="Courier New" w:cs="Courier New"/>
          <w:b w:val="1"/>
          <w:bCs w:val="1"/>
          <w:color w:val="000000" w:themeColor="text1" w:themeTint="FF" w:themeShade="FF"/>
          <w:sz w:val="27"/>
          <w:szCs w:val="27"/>
        </w:rPr>
        <w:t>Questionnare</w:t>
      </w:r>
      <w:r w:rsidRPr="39060D08" w:rsidR="00E81F7B">
        <w:rPr>
          <w:rStyle w:val="epubfontname1"/>
          <w:rFonts w:ascii="Courier New" w:hAnsi="Courier New" w:cs="Courier New"/>
          <w:b w:val="1"/>
          <w:bCs w:val="1"/>
          <w:color w:val="000000" w:themeColor="text1" w:themeTint="FF" w:themeShade="FF"/>
          <w:sz w:val="27"/>
          <w:szCs w:val="27"/>
        </w:rPr>
        <w:t>s/</w:t>
      </w:r>
      <w:r w:rsidRPr="39060D08" w:rsidR="788201DC">
        <w:rPr>
          <w:rStyle w:val="epubfontname1"/>
          <w:rFonts w:ascii="Courier New" w:hAnsi="Courier New" w:cs="Courier New"/>
          <w:b w:val="1"/>
          <w:bCs w:val="1"/>
          <w:color w:val="000000" w:themeColor="text1" w:themeTint="FF" w:themeShade="FF"/>
          <w:sz w:val="27"/>
          <w:szCs w:val="27"/>
        </w:rPr>
        <w:t>1</w:t>
      </w:r>
      <w:r w:rsidRPr="39060D08" w:rsidR="00E81F7B">
        <w:rPr>
          <w:rStyle w:val="epubfontname1"/>
          <w:rFonts w:ascii="Courier New" w:hAnsi="Courier New" w:eastAsia="Times New Roman" w:cs="Courier New"/>
          <w:b w:val="1"/>
          <w:bCs w:val="1"/>
          <w:smallCaps w:val="1"/>
          <w:lang w:eastAsia="fi-FI"/>
        </w:rPr>
        <w:t xml:space="preserve"> </w:t>
      </w:r>
      <w:r>
        <w:br/>
      </w:r>
      <w:r>
        <w:br/>
      </w:r>
      <w:r w:rsidRPr="39060D08" w:rsidR="006360E5">
        <w:rPr>
          <w:rStyle w:val="epubfontname1"/>
          <w:rFonts w:ascii="Courier New" w:hAnsi="Courier New" w:cs="Courier New"/>
          <w:color w:val="000000" w:themeColor="text1" w:themeTint="FF" w:themeShade="FF"/>
          <w:sz w:val="27"/>
          <w:szCs w:val="27"/>
        </w:rPr>
        <w:t>http://</w:t>
      </w:r>
      <w:r w:rsidRPr="39060D08" w:rsidR="5E3F56B1">
        <w:rPr>
          <w:rStyle w:val="epubfontname1"/>
          <w:rFonts w:ascii="Courier New" w:hAnsi="Courier New" w:cs="Courier New"/>
          <w:color w:val="000000" w:themeColor="text1" w:themeTint="FF" w:themeShade="FF"/>
          <w:sz w:val="27"/>
          <w:szCs w:val="27"/>
        </w:rPr>
        <w:t>localhost:8080</w:t>
      </w:r>
      <w:r w:rsidRPr="39060D08" w:rsidR="00E81F7B">
        <w:rPr>
          <w:rStyle w:val="epubfontname1"/>
          <w:rFonts w:ascii="Courier New" w:hAnsi="Courier New" w:cs="Courier New"/>
          <w:b w:val="1"/>
          <w:bCs w:val="1"/>
          <w:color w:val="000000" w:themeColor="text1" w:themeTint="FF" w:themeShade="FF"/>
          <w:sz w:val="27"/>
          <w:szCs w:val="27"/>
        </w:rPr>
        <w:t>/</w:t>
      </w:r>
      <w:r w:rsidRPr="39060D08" w:rsidR="765E3C80">
        <w:rPr>
          <w:rStyle w:val="epubfontname1"/>
          <w:rFonts w:ascii="Courier New" w:hAnsi="Courier New" w:cs="Courier New"/>
          <w:b w:val="1"/>
          <w:bCs w:val="1"/>
          <w:color w:val="000000" w:themeColor="text1" w:themeTint="FF" w:themeShade="FF"/>
          <w:sz w:val="27"/>
          <w:szCs w:val="27"/>
        </w:rPr>
        <w:t>Questionnare</w:t>
      </w:r>
      <w:r w:rsidRPr="39060D08" w:rsidR="00E81F7B">
        <w:rPr>
          <w:rStyle w:val="epubfontname1"/>
          <w:rFonts w:ascii="Courier New" w:hAnsi="Courier New" w:cs="Courier New"/>
          <w:b w:val="1"/>
          <w:bCs w:val="1"/>
          <w:color w:val="000000" w:themeColor="text1" w:themeTint="FF" w:themeShade="FF"/>
          <w:sz w:val="27"/>
          <w:szCs w:val="27"/>
        </w:rPr>
        <w:t>s/{</w:t>
      </w:r>
      <w:r w:rsidRPr="39060D08" w:rsidR="765E3C80">
        <w:rPr>
          <w:rStyle w:val="epubfontname1"/>
          <w:rFonts w:ascii="Courier New" w:hAnsi="Courier New" w:cs="Courier New"/>
          <w:b w:val="1"/>
          <w:bCs w:val="1"/>
          <w:color w:val="000000" w:themeColor="text1" w:themeTint="FF" w:themeShade="FF"/>
          <w:sz w:val="27"/>
          <w:szCs w:val="27"/>
        </w:rPr>
        <w:t>Questionnare</w:t>
      </w:r>
      <w:r w:rsidRPr="39060D08" w:rsidR="00E81F7B">
        <w:rPr>
          <w:rStyle w:val="epubfontname1"/>
          <w:rFonts w:ascii="Courier New" w:hAnsi="Courier New" w:cs="Courier New"/>
          <w:b w:val="1"/>
          <w:bCs w:val="1"/>
          <w:color w:val="000000" w:themeColor="text1" w:themeTint="FF" w:themeShade="FF"/>
          <w:sz w:val="27"/>
          <w:szCs w:val="27"/>
        </w:rPr>
        <w:t>Id}/</w:t>
      </w:r>
      <w:r w:rsidRPr="39060D08" w:rsidR="4571E388">
        <w:rPr>
          <w:rStyle w:val="epubfontname1"/>
          <w:rFonts w:ascii="Courier New" w:hAnsi="Courier New" w:cs="Courier New"/>
          <w:b w:val="1"/>
          <w:bCs w:val="1"/>
          <w:color w:val="000000" w:themeColor="text1" w:themeTint="FF" w:themeShade="FF"/>
          <w:sz w:val="27"/>
          <w:szCs w:val="27"/>
        </w:rPr>
        <w:t>Question</w:t>
      </w:r>
      <w:r w:rsidRPr="39060D08" w:rsidR="00E81F7B">
        <w:rPr>
          <w:rStyle w:val="epubfontname1"/>
          <w:rFonts w:ascii="Courier New" w:hAnsi="Courier New" w:cs="Courier New"/>
          <w:b w:val="1"/>
          <w:bCs w:val="1"/>
          <w:color w:val="000000" w:themeColor="text1" w:themeTint="FF" w:themeShade="FF"/>
          <w:sz w:val="27"/>
          <w:szCs w:val="27"/>
        </w:rPr>
        <w:t>s</w:t>
      </w:r>
      <w:r w:rsidRPr="39060D08" w:rsidR="007B714F">
        <w:rPr>
          <w:rStyle w:val="epubfontname1"/>
          <w:rFonts w:ascii="Courier New" w:hAnsi="Courier New" w:cs="Courier New"/>
          <w:b w:val="1"/>
          <w:bCs w:val="1"/>
          <w:color w:val="000000" w:themeColor="text1" w:themeTint="FF" w:themeShade="FF"/>
          <w:sz w:val="27"/>
          <w:szCs w:val="27"/>
        </w:rPr>
        <w:t xml:space="preserve"> </w:t>
      </w:r>
    </w:p>
    <w:p xmlns:wp14="http://schemas.microsoft.com/office/word/2010/wordml" w:rsidR="00C9076C" w:rsidP="005363CE" w:rsidRDefault="00C9076C" w14:paraId="049F31CB" wp14:textId="77777777">
      <w:pPr>
        <w:rPr>
          <w:rStyle w:val="epubfontname1"/>
          <w:rFonts w:ascii="Courier New" w:hAnsi="Courier New" w:cs="Courier New"/>
          <w:color w:val="4F81BD" w:themeColor="accent1"/>
          <w:sz w:val="27"/>
          <w:szCs w:val="27"/>
          <w:lang w:val="en-US"/>
        </w:rPr>
      </w:pPr>
    </w:p>
    <w:p xmlns:wp14="http://schemas.microsoft.com/office/word/2010/wordml" w:rsidRPr="00B83520" w:rsidR="00E81F7B" w:rsidRDefault="00E81F7B" w14:paraId="53128261" wp14:textId="77777777">
      <w:pPr>
        <w:rPr>
          <w:lang w:val="en-US"/>
        </w:rPr>
      </w:pPr>
    </w:p>
    <w:p xmlns:wp14="http://schemas.microsoft.com/office/word/2010/wordml" w:rsidR="009D1864" w:rsidRDefault="009D1864" w14:paraId="62486C05" wp14:textId="77777777">
      <w:pPr>
        <w:rPr>
          <w:lang w:val="en-US"/>
        </w:rPr>
      </w:pPr>
      <w:r>
        <w:rPr>
          <w:lang w:val="en-US"/>
        </w:rPr>
        <w:br w:type="page"/>
      </w:r>
    </w:p>
    <w:p xmlns:wp14="http://schemas.microsoft.com/office/word/2010/wordml" w:rsidR="009D1864" w:rsidP="00754A49" w:rsidRDefault="009D1864" w14:paraId="7FE45FC9" wp14:textId="77777777">
      <w:pPr>
        <w:pStyle w:val="ict05otsikko1"/>
        <w:rPr>
          <w:lang w:val="en-US"/>
        </w:rPr>
      </w:pPr>
      <w:bookmarkStart w:name="_Toc466626000" w:id="5"/>
      <w:r>
        <w:rPr>
          <w:lang w:val="en-US"/>
        </w:rPr>
        <w:t>Action</w:t>
      </w:r>
      <w:r w:rsidR="003561EA">
        <w:rPr>
          <w:lang w:val="en-US"/>
        </w:rPr>
        <w:t>s</w:t>
      </w:r>
      <w:r>
        <w:rPr>
          <w:lang w:val="en-US"/>
        </w:rPr>
        <w:t xml:space="preserve"> of Resources</w:t>
      </w:r>
      <w:bookmarkEnd w:id="5"/>
    </w:p>
    <w:p xmlns:wp14="http://schemas.microsoft.com/office/word/2010/wordml" w:rsidR="00C9076C" w:rsidRDefault="00C9076C" w14:paraId="0955AA4E" wp14:textId="14AE97E6">
      <w:pPr>
        <w:rPr>
          <w:lang w:val="en-US"/>
        </w:rPr>
      </w:pPr>
      <w:r w:rsidRPr="39060D08" w:rsidR="00C9076C">
        <w:rPr>
          <w:lang w:val="en-US"/>
        </w:rPr>
        <w:t>Action</w:t>
      </w:r>
      <w:r w:rsidRPr="39060D08" w:rsidR="003561EA">
        <w:rPr>
          <w:lang w:val="en-US"/>
        </w:rPr>
        <w:t>s</w:t>
      </w:r>
      <w:r w:rsidRPr="39060D08" w:rsidR="00C9076C">
        <w:rPr>
          <w:lang w:val="en-US"/>
        </w:rPr>
        <w:t xml:space="preserve"> of </w:t>
      </w:r>
      <w:r w:rsidRPr="39060D08" w:rsidR="765E3C80">
        <w:rPr>
          <w:lang w:val="en-US"/>
        </w:rPr>
        <w:t>Questionnare</w:t>
      </w:r>
      <w:r w:rsidRPr="39060D08" w:rsidR="00C9076C">
        <w:rPr>
          <w:lang w:val="en-US"/>
        </w:rPr>
        <w:t>/</w:t>
      </w:r>
      <w:r w:rsidRPr="39060D08" w:rsidR="765E3C80">
        <w:rPr>
          <w:lang w:val="en-US"/>
        </w:rPr>
        <w:t>Questionnare</w:t>
      </w:r>
      <w:r w:rsidRPr="39060D08" w:rsidR="00C9076C">
        <w:rPr>
          <w:lang w:val="en-US"/>
        </w:rPr>
        <w:t>s Resource</w:t>
      </w:r>
    </w:p>
    <w:tbl>
      <w:tblPr>
        <w:tblStyle w:val="TableGrid"/>
        <w:tblW w:w="14524" w:type="dxa"/>
        <w:tblLayout w:type="fixed"/>
        <w:tblLook w:val="04A0" w:firstRow="1" w:lastRow="0" w:firstColumn="1" w:lastColumn="0" w:noHBand="0" w:noVBand="1"/>
      </w:tblPr>
      <w:tblGrid>
        <w:gridCol w:w="1413"/>
        <w:gridCol w:w="3118"/>
        <w:gridCol w:w="2127"/>
        <w:gridCol w:w="2976"/>
        <w:gridCol w:w="2127"/>
        <w:gridCol w:w="2763"/>
      </w:tblGrid>
      <w:tr xmlns:wp14="http://schemas.microsoft.com/office/word/2010/wordml" w:rsidRPr="00C9076C" w:rsidR="00A24C1B" w:rsidTr="39060D08" w14:paraId="69AEA156" wp14:textId="77777777">
        <w:trPr>
          <w:trHeight w:val="1042"/>
        </w:trPr>
        <w:tc>
          <w:tcPr>
            <w:tcW w:w="1413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  <w:tcMar/>
          </w:tcPr>
          <w:p w:rsidRPr="00106706" w:rsidR="00C9076C" w:rsidRDefault="00C9076C" w14:paraId="6A0A7C62" wp14:textId="77777777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Http</w:t>
            </w:r>
          </w:p>
          <w:p w:rsidRPr="00106706" w:rsidR="00C9076C" w:rsidRDefault="00C9076C" w14:paraId="206DFFD0" wp14:textId="77777777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3118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  <w:tcMar/>
          </w:tcPr>
          <w:p w:rsidRPr="00106706" w:rsidR="00C9076C" w:rsidRDefault="00C9076C" w14:paraId="1A63AEA1" wp14:textId="77777777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2127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  <w:tcMar/>
          </w:tcPr>
          <w:p w:rsidRPr="00106706" w:rsidR="00C9076C" w:rsidRDefault="00C9076C" w14:paraId="09BF04D9" wp14:textId="77777777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97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  <w:tcMar/>
          </w:tcPr>
          <w:p w:rsidRPr="00106706" w:rsidR="00C9076C" w:rsidRDefault="00C9076C" w14:paraId="3538D5AB" wp14:textId="77777777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2127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  <w:tcMar/>
          </w:tcPr>
          <w:p w:rsidRPr="00106706" w:rsidR="00C9076C" w:rsidRDefault="00C9076C" w14:paraId="77B55999" wp14:textId="77777777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 xml:space="preserve">Error </w:t>
            </w:r>
          </w:p>
          <w:p w:rsidRPr="00106706" w:rsidR="00C9076C" w:rsidRDefault="00C9076C" w14:paraId="3EF63D26" wp14:textId="77777777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Response</w:t>
            </w:r>
          </w:p>
        </w:tc>
        <w:tc>
          <w:tcPr>
            <w:tcW w:w="2763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  <w:tcMar/>
          </w:tcPr>
          <w:p w:rsidRPr="00106706" w:rsidR="00C9076C" w:rsidRDefault="00C9076C" w14:paraId="02F99ED9" wp14:textId="77777777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Description</w:t>
            </w:r>
          </w:p>
        </w:tc>
      </w:tr>
      <w:tr xmlns:wp14="http://schemas.microsoft.com/office/word/2010/wordml" w:rsidRPr="00C9076C" w:rsidR="00A24C1B" w:rsidTr="39060D08" w14:paraId="4CC866CF" wp14:textId="77777777">
        <w:trPr>
          <w:trHeight w:val="416"/>
        </w:trPr>
        <w:tc>
          <w:tcPr>
            <w:tcW w:w="1413" w:type="dxa"/>
            <w:tcBorders>
              <w:top w:val="single" w:color="D9D9D9" w:themeColor="background1" w:themeShade="D9" w:sz="4" w:space="0"/>
            </w:tcBorders>
            <w:tcMar/>
          </w:tcPr>
          <w:p w:rsidRPr="00A90B32" w:rsidR="00C9076C" w:rsidRDefault="00C9076C" w14:paraId="2D2F8181" wp14:textId="77777777">
            <w:pPr>
              <w:rPr>
                <w:b/>
                <w:sz w:val="28"/>
                <w:szCs w:val="28"/>
                <w:lang w:val="en-US"/>
              </w:rPr>
            </w:pPr>
            <w:r w:rsidRPr="00A90B32">
              <w:rPr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8" w:type="dxa"/>
            <w:tcBorders>
              <w:top w:val="single" w:color="D9D9D9" w:themeColor="background1" w:themeShade="D9" w:sz="4" w:space="0"/>
            </w:tcBorders>
            <w:tcMar/>
          </w:tcPr>
          <w:p w:rsidRPr="00A90B32" w:rsidR="00C9076C" w:rsidRDefault="00C9076C" w14:paraId="6A963E8E" wp14:textId="7DF5AD27">
            <w:pPr>
              <w:rPr>
                <w:sz w:val="28"/>
                <w:szCs w:val="28"/>
                <w:lang w:val="en-US"/>
              </w:rPr>
            </w:pPr>
            <w:r w:rsidRPr="39060D08" w:rsidR="00C9076C">
              <w:rPr>
                <w:sz w:val="28"/>
                <w:szCs w:val="28"/>
                <w:lang w:val="en-US"/>
              </w:rPr>
              <w:t>/</w:t>
            </w:r>
            <w:r w:rsidRPr="39060D08" w:rsidR="765E3C80">
              <w:rPr>
                <w:sz w:val="28"/>
                <w:szCs w:val="28"/>
                <w:lang w:val="en-US"/>
              </w:rPr>
              <w:t>Questionnare</w:t>
            </w:r>
            <w:r w:rsidRPr="39060D08" w:rsidR="00C9076C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127" w:type="dxa"/>
            <w:tcBorders>
              <w:top w:val="single" w:color="D9D9D9" w:themeColor="background1" w:themeShade="D9" w:sz="4" w:space="0"/>
            </w:tcBorders>
            <w:tcMar/>
          </w:tcPr>
          <w:p w:rsidRPr="004142F9" w:rsidR="00C9076C" w:rsidRDefault="00A24C1B" w14:paraId="5A6388CB" wp14:textId="77777777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Body: Empty</w:t>
            </w:r>
          </w:p>
        </w:tc>
        <w:tc>
          <w:tcPr>
            <w:tcW w:w="2976" w:type="dxa"/>
            <w:tcBorders>
              <w:top w:val="single" w:color="D9D9D9" w:themeColor="background1" w:themeShade="D9" w:sz="4" w:space="0"/>
            </w:tcBorders>
            <w:tcMar/>
          </w:tcPr>
          <w:p w:rsidRPr="004142F9" w:rsidR="004142F9" w:rsidRDefault="0084122D" w14:paraId="4A3CE247" wp14:textId="77777777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Sta</w:t>
            </w:r>
            <w:r w:rsidRPr="004142F9" w:rsidR="007D31B2">
              <w:rPr>
                <w:sz w:val="28"/>
                <w:szCs w:val="28"/>
                <w:lang w:val="en-US"/>
              </w:rPr>
              <w:t>t</w:t>
            </w:r>
            <w:r w:rsidRPr="004142F9">
              <w:rPr>
                <w:sz w:val="28"/>
                <w:szCs w:val="28"/>
                <w:lang w:val="en-US"/>
              </w:rPr>
              <w:t>us</w:t>
            </w:r>
            <w:r w:rsidRPr="004142F9" w:rsidR="004142F9">
              <w:rPr>
                <w:sz w:val="28"/>
                <w:szCs w:val="28"/>
                <w:lang w:val="en-US"/>
              </w:rPr>
              <w:t xml:space="preserve">:200 </w:t>
            </w:r>
          </w:p>
          <w:p w:rsidRPr="004142F9" w:rsidR="00C9076C" w:rsidRDefault="004142F9" w14:paraId="78A1DD70" wp14:textId="7423A7AA">
            <w:pPr>
              <w:rPr>
                <w:sz w:val="28"/>
                <w:szCs w:val="28"/>
                <w:lang w:val="en-US"/>
              </w:rPr>
            </w:pPr>
            <w:r w:rsidRPr="39060D08" w:rsidR="004142F9">
              <w:rPr>
                <w:sz w:val="28"/>
                <w:szCs w:val="28"/>
                <w:lang w:val="en-US"/>
              </w:rPr>
              <w:t>Body:</w:t>
            </w:r>
            <w:r w:rsidRPr="39060D08" w:rsidR="00AA36AE">
              <w:rPr>
                <w:sz w:val="28"/>
                <w:szCs w:val="28"/>
                <w:lang w:val="en-US"/>
              </w:rPr>
              <w:t xml:space="preserve"> </w:t>
            </w:r>
            <w:r w:rsidRPr="39060D08" w:rsidR="765E3C80">
              <w:rPr>
                <w:sz w:val="28"/>
                <w:szCs w:val="28"/>
                <w:lang w:val="en-US"/>
              </w:rPr>
              <w:t>Questionnare</w:t>
            </w:r>
            <w:r w:rsidRPr="39060D08" w:rsidR="004142F9">
              <w:rPr>
                <w:sz w:val="28"/>
                <w:szCs w:val="28"/>
                <w:lang w:val="en-US"/>
              </w:rPr>
              <w:t xml:space="preserve"> List</w:t>
            </w:r>
          </w:p>
        </w:tc>
        <w:tc>
          <w:tcPr>
            <w:tcW w:w="2127" w:type="dxa"/>
            <w:tcBorders>
              <w:top w:val="single" w:color="D9D9D9" w:themeColor="background1" w:themeShade="D9" w:sz="4" w:space="0"/>
            </w:tcBorders>
            <w:tcMar/>
          </w:tcPr>
          <w:p w:rsidRPr="004142F9" w:rsidR="00C9076C" w:rsidRDefault="0084122D" w14:paraId="0D112DA0" wp14:textId="77777777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Status:500</w:t>
            </w:r>
          </w:p>
        </w:tc>
        <w:tc>
          <w:tcPr>
            <w:tcW w:w="2763" w:type="dxa"/>
            <w:tcBorders>
              <w:top w:val="single" w:color="D9D9D9" w:themeColor="background1" w:themeShade="D9" w:sz="4" w:space="0"/>
            </w:tcBorders>
            <w:tcMar/>
          </w:tcPr>
          <w:p w:rsidRPr="004142F9" w:rsidR="00C9076C" w:rsidRDefault="00A24C1B" w14:paraId="0D0C8EDE" wp14:textId="3BFA6A8A">
            <w:pPr>
              <w:rPr>
                <w:sz w:val="28"/>
                <w:szCs w:val="28"/>
                <w:lang w:val="en-US"/>
              </w:rPr>
            </w:pPr>
            <w:r w:rsidRPr="39060D08" w:rsidR="00A24C1B">
              <w:rPr>
                <w:sz w:val="28"/>
                <w:szCs w:val="28"/>
                <w:lang w:val="en-US"/>
              </w:rPr>
              <w:t xml:space="preserve">Retrieves all available </w:t>
            </w:r>
            <w:r w:rsidRPr="39060D08" w:rsidR="765E3C80">
              <w:rPr>
                <w:sz w:val="28"/>
                <w:szCs w:val="28"/>
                <w:lang w:val="en-US"/>
              </w:rPr>
              <w:t>Questionnare</w:t>
            </w:r>
            <w:r w:rsidRPr="39060D08" w:rsidR="00A24C1B">
              <w:rPr>
                <w:sz w:val="28"/>
                <w:szCs w:val="28"/>
                <w:lang w:val="en-US"/>
              </w:rPr>
              <w:t>s</w:t>
            </w:r>
          </w:p>
        </w:tc>
      </w:tr>
      <w:tr xmlns:wp14="http://schemas.microsoft.com/office/word/2010/wordml" w:rsidRPr="00C9076C" w:rsidR="00A24C1B" w:rsidTr="39060D08" w14:paraId="7D1296C6" wp14:textId="77777777">
        <w:trPr>
          <w:trHeight w:val="416"/>
        </w:trPr>
        <w:tc>
          <w:tcPr>
            <w:tcW w:w="1413" w:type="dxa"/>
            <w:tcMar/>
          </w:tcPr>
          <w:p w:rsidRPr="004142F9" w:rsidR="00C9076C" w:rsidRDefault="00C9076C" w14:paraId="50740CCA" wp14:textId="77777777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3118" w:type="dxa"/>
            <w:tcMar/>
          </w:tcPr>
          <w:p w:rsidRPr="004142F9" w:rsidR="00C9076C" w:rsidRDefault="00C9076C" w14:paraId="40D53FB3" wp14:textId="34851619">
            <w:pPr>
              <w:rPr>
                <w:sz w:val="28"/>
                <w:szCs w:val="28"/>
                <w:lang w:val="en-US"/>
              </w:rPr>
            </w:pPr>
            <w:r w:rsidRPr="39060D08" w:rsidR="00C9076C">
              <w:rPr>
                <w:sz w:val="28"/>
                <w:szCs w:val="28"/>
                <w:lang w:val="en-US"/>
              </w:rPr>
              <w:t>/</w:t>
            </w:r>
            <w:r w:rsidRPr="39060D08" w:rsidR="765E3C80">
              <w:rPr>
                <w:sz w:val="28"/>
                <w:szCs w:val="28"/>
                <w:lang w:val="en-US"/>
              </w:rPr>
              <w:t>Questionnare</w:t>
            </w:r>
            <w:r w:rsidRPr="39060D08" w:rsidR="00C9076C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127" w:type="dxa"/>
            <w:tcMar/>
          </w:tcPr>
          <w:p w:rsidRPr="004142F9" w:rsidR="00C9076C" w:rsidRDefault="0084122D" w14:paraId="72947612" wp14:textId="64A5FB63">
            <w:pPr>
              <w:rPr>
                <w:sz w:val="28"/>
                <w:szCs w:val="28"/>
                <w:lang w:val="en-US"/>
              </w:rPr>
            </w:pPr>
            <w:proofErr w:type="spellStart"/>
            <w:r w:rsidRPr="39060D08" w:rsidR="0084122D">
              <w:rPr>
                <w:sz w:val="28"/>
                <w:szCs w:val="28"/>
                <w:lang w:val="en-US"/>
              </w:rPr>
              <w:t>Body:New</w:t>
            </w:r>
            <w:proofErr w:type="spellEnd"/>
            <w:r w:rsidRPr="39060D08" w:rsidR="0084122D">
              <w:rPr>
                <w:sz w:val="28"/>
                <w:szCs w:val="28"/>
                <w:lang w:val="en-US"/>
              </w:rPr>
              <w:t xml:space="preserve"> </w:t>
            </w:r>
            <w:r w:rsidRPr="39060D08" w:rsidR="765E3C80">
              <w:rPr>
                <w:sz w:val="28"/>
                <w:szCs w:val="28"/>
                <w:lang w:val="en-US"/>
              </w:rPr>
              <w:t>Questionnare</w:t>
            </w:r>
            <w:r w:rsidRPr="39060D08" w:rsidR="0084122D">
              <w:rPr>
                <w:sz w:val="28"/>
                <w:szCs w:val="28"/>
                <w:lang w:val="en-US"/>
              </w:rPr>
              <w:t xml:space="preserve"> Data</w:t>
            </w:r>
          </w:p>
        </w:tc>
        <w:tc>
          <w:tcPr>
            <w:tcW w:w="2976" w:type="dxa"/>
            <w:tcMar/>
          </w:tcPr>
          <w:p w:rsidR="00C9076C" w:rsidRDefault="00AA36AE" w14:paraId="3B8A80A8" wp14:textId="777777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Status:201</w:t>
            </w:r>
          </w:p>
          <w:p w:rsidRPr="004142F9" w:rsidR="00AA36AE" w:rsidRDefault="00AA36AE" w14:paraId="7E3D80C0" wp14:textId="759B953F">
            <w:pPr>
              <w:rPr>
                <w:sz w:val="28"/>
                <w:szCs w:val="28"/>
                <w:lang w:val="en-US"/>
              </w:rPr>
            </w:pPr>
            <w:r w:rsidRPr="39060D08" w:rsidR="00AA36AE">
              <w:rPr>
                <w:sz w:val="28"/>
                <w:szCs w:val="28"/>
                <w:lang w:val="en-US"/>
              </w:rPr>
              <w:t xml:space="preserve">Body: </w:t>
            </w:r>
            <w:r w:rsidRPr="39060D08" w:rsidR="004D665B">
              <w:rPr>
                <w:sz w:val="28"/>
                <w:szCs w:val="28"/>
                <w:lang w:val="en-US"/>
              </w:rPr>
              <w:t xml:space="preserve">Newly created </w:t>
            </w:r>
            <w:r w:rsidRPr="39060D08" w:rsidR="765E3C80">
              <w:rPr>
                <w:sz w:val="28"/>
                <w:szCs w:val="28"/>
                <w:lang w:val="en-US"/>
              </w:rPr>
              <w:t>Questionnare</w:t>
            </w:r>
            <w:r w:rsidRPr="39060D08" w:rsidR="00AA36AE">
              <w:rPr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2127" w:type="dxa"/>
            <w:tcMar/>
          </w:tcPr>
          <w:p w:rsidRPr="004142F9" w:rsidR="00C9076C" w:rsidRDefault="007D31B2" w14:paraId="14597908" wp14:textId="77777777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Status:500</w:t>
            </w:r>
          </w:p>
        </w:tc>
        <w:tc>
          <w:tcPr>
            <w:tcW w:w="2763" w:type="dxa"/>
            <w:tcMar/>
          </w:tcPr>
          <w:p w:rsidRPr="004142F9" w:rsidR="00C9076C" w:rsidRDefault="00A24C1B" w14:paraId="3594411B" wp14:textId="1E84D446">
            <w:pPr>
              <w:rPr>
                <w:sz w:val="28"/>
                <w:szCs w:val="28"/>
                <w:lang w:val="en-US"/>
              </w:rPr>
            </w:pPr>
            <w:r w:rsidRPr="39060D08" w:rsidR="00A24C1B">
              <w:rPr>
                <w:sz w:val="28"/>
                <w:szCs w:val="28"/>
                <w:lang w:val="en-US"/>
              </w:rPr>
              <w:t xml:space="preserve">Creates a new </w:t>
            </w:r>
            <w:r w:rsidRPr="39060D08" w:rsidR="765E3C80">
              <w:rPr>
                <w:sz w:val="28"/>
                <w:szCs w:val="28"/>
                <w:lang w:val="en-US"/>
              </w:rPr>
              <w:t>Questionnare</w:t>
            </w:r>
            <w:r w:rsidRPr="39060D08" w:rsidR="00A24C1B">
              <w:rPr>
                <w:sz w:val="28"/>
                <w:szCs w:val="28"/>
                <w:lang w:val="en-US"/>
              </w:rPr>
              <w:t>.</w:t>
            </w:r>
          </w:p>
        </w:tc>
      </w:tr>
      <w:tr xmlns:wp14="http://schemas.microsoft.com/office/word/2010/wordml" w:rsidRPr="00C9076C" w:rsidR="00A24C1B" w:rsidTr="39060D08" w14:paraId="3103D162" wp14:textId="77777777">
        <w:trPr>
          <w:trHeight w:val="416"/>
        </w:trPr>
        <w:tc>
          <w:tcPr>
            <w:tcW w:w="1413" w:type="dxa"/>
            <w:tcMar/>
          </w:tcPr>
          <w:p w:rsidRPr="004142F9" w:rsidR="00C9076C" w:rsidRDefault="00C9076C" w14:paraId="168EBE67" wp14:textId="77777777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 w:rsidRPr="004142F9">
              <w:rPr>
                <w:color w:val="A6A6A6" w:themeColor="background1" w:themeShade="A6"/>
                <w:sz w:val="28"/>
                <w:szCs w:val="28"/>
                <w:lang w:val="en-US"/>
              </w:rPr>
              <w:t xml:space="preserve">PUT </w:t>
            </w:r>
          </w:p>
        </w:tc>
        <w:tc>
          <w:tcPr>
            <w:tcW w:w="3118" w:type="dxa"/>
            <w:tcMar/>
          </w:tcPr>
          <w:p w:rsidRPr="004142F9" w:rsidR="00C9076C" w:rsidRDefault="00C9076C" w14:paraId="71DBB0B6" wp14:textId="379654CD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 w:rsidRPr="39060D08" w:rsidR="00C9076C">
              <w:rPr>
                <w:color w:val="A6A6A6" w:themeColor="background1" w:themeTint="FF" w:themeShade="A6"/>
                <w:sz w:val="28"/>
                <w:szCs w:val="28"/>
                <w:lang w:val="en-US"/>
              </w:rPr>
              <w:t>/</w:t>
            </w:r>
            <w:r w:rsidRPr="39060D08" w:rsidR="765E3C80">
              <w:rPr>
                <w:color w:val="A6A6A6" w:themeColor="background1" w:themeTint="FF" w:themeShade="A6"/>
                <w:sz w:val="28"/>
                <w:szCs w:val="28"/>
                <w:lang w:val="en-US"/>
              </w:rPr>
              <w:t>Questionnare</w:t>
            </w:r>
            <w:r w:rsidRPr="39060D08" w:rsidR="00C9076C">
              <w:rPr>
                <w:color w:val="A6A6A6" w:themeColor="background1" w:themeTint="FF" w:themeShade="A6"/>
                <w:sz w:val="28"/>
                <w:szCs w:val="28"/>
                <w:lang w:val="en-US"/>
              </w:rPr>
              <w:t>s</w:t>
            </w:r>
          </w:p>
        </w:tc>
        <w:tc>
          <w:tcPr>
            <w:tcW w:w="2127" w:type="dxa"/>
            <w:tcMar/>
          </w:tcPr>
          <w:p w:rsidRPr="004142F9" w:rsidR="00C9076C" w:rsidRDefault="0084122D" w14:paraId="629D792A" wp14:textId="77777777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 w:rsidRPr="004142F9">
              <w:rPr>
                <w:color w:val="A6A6A6" w:themeColor="background1" w:themeShade="A6"/>
                <w:sz w:val="28"/>
                <w:szCs w:val="28"/>
                <w:lang w:val="en-US"/>
              </w:rPr>
              <w:t>N/A</w:t>
            </w:r>
          </w:p>
        </w:tc>
        <w:tc>
          <w:tcPr>
            <w:tcW w:w="2976" w:type="dxa"/>
            <w:tcMar/>
          </w:tcPr>
          <w:p w:rsidRPr="004142F9" w:rsidR="00C9076C" w:rsidRDefault="00754A49" w14:paraId="34824FA9" wp14:textId="77777777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 w:rsidRPr="004142F9">
              <w:rPr>
                <w:color w:val="A6A6A6" w:themeColor="background1" w:themeShade="A6"/>
                <w:sz w:val="28"/>
                <w:szCs w:val="28"/>
                <w:lang w:val="en-US"/>
              </w:rPr>
              <w:t>N/A</w:t>
            </w:r>
          </w:p>
        </w:tc>
        <w:tc>
          <w:tcPr>
            <w:tcW w:w="2127" w:type="dxa"/>
            <w:tcMar/>
          </w:tcPr>
          <w:p w:rsidRPr="004142F9" w:rsidR="00C9076C" w:rsidRDefault="007D31B2" w14:paraId="437A5785" wp14:textId="77777777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 w:rsidRPr="004142F9">
              <w:rPr>
                <w:color w:val="A6A6A6" w:themeColor="background1" w:themeShade="A6"/>
                <w:sz w:val="28"/>
                <w:szCs w:val="28"/>
                <w:lang w:val="en-US"/>
              </w:rPr>
              <w:t>Status:400</w:t>
            </w:r>
          </w:p>
        </w:tc>
        <w:tc>
          <w:tcPr>
            <w:tcW w:w="2763" w:type="dxa"/>
            <w:tcMar/>
          </w:tcPr>
          <w:p w:rsidRPr="004142F9" w:rsidR="00C9076C" w:rsidRDefault="00A24C1B" w14:paraId="54B2296A" wp14:textId="77777777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 w:rsidRPr="004142F9">
              <w:rPr>
                <w:color w:val="A6A6A6" w:themeColor="background1" w:themeShade="A6"/>
                <w:sz w:val="28"/>
                <w:szCs w:val="28"/>
                <w:lang w:val="en-US"/>
              </w:rPr>
              <w:t>Forbidden action</w:t>
            </w:r>
          </w:p>
        </w:tc>
      </w:tr>
      <w:tr xmlns:wp14="http://schemas.microsoft.com/office/word/2010/wordml" w:rsidRPr="00C9076C" w:rsidR="00A24C1B" w:rsidTr="39060D08" w14:paraId="5311048A" wp14:textId="77777777">
        <w:trPr>
          <w:trHeight w:val="495"/>
        </w:trPr>
        <w:tc>
          <w:tcPr>
            <w:tcW w:w="1413" w:type="dxa"/>
            <w:tcBorders>
              <w:bottom w:val="single" w:color="auto" w:sz="12" w:space="0"/>
            </w:tcBorders>
            <w:tcMar/>
          </w:tcPr>
          <w:p w:rsidRPr="004142F9" w:rsidR="00C9076C" w:rsidRDefault="00C9076C" w14:paraId="03DD9731" wp14:textId="77777777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 w:rsidRPr="004142F9">
              <w:rPr>
                <w:color w:val="A6A6A6" w:themeColor="background1" w:themeShade="A6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3118" w:type="dxa"/>
            <w:tcBorders>
              <w:bottom w:val="single" w:color="auto" w:sz="12" w:space="0"/>
            </w:tcBorders>
            <w:tcMar/>
          </w:tcPr>
          <w:p w:rsidRPr="004142F9" w:rsidR="00C9076C" w:rsidRDefault="00C9076C" w14:paraId="7AD8BA8E" wp14:textId="28A7C63F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 w:rsidRPr="39060D08" w:rsidR="00C9076C">
              <w:rPr>
                <w:color w:val="A6A6A6" w:themeColor="background1" w:themeTint="FF" w:themeShade="A6"/>
                <w:sz w:val="28"/>
                <w:szCs w:val="28"/>
                <w:lang w:val="en-US"/>
              </w:rPr>
              <w:t>/</w:t>
            </w:r>
            <w:r w:rsidRPr="39060D08" w:rsidR="765E3C80">
              <w:rPr>
                <w:color w:val="A6A6A6" w:themeColor="background1" w:themeTint="FF" w:themeShade="A6"/>
                <w:sz w:val="28"/>
                <w:szCs w:val="28"/>
                <w:lang w:val="en-US"/>
              </w:rPr>
              <w:t>Questionnare</w:t>
            </w:r>
            <w:r w:rsidRPr="39060D08" w:rsidR="00C9076C">
              <w:rPr>
                <w:color w:val="A6A6A6" w:themeColor="background1" w:themeTint="FF" w:themeShade="A6"/>
                <w:sz w:val="28"/>
                <w:szCs w:val="28"/>
                <w:lang w:val="en-US"/>
              </w:rPr>
              <w:t>s</w:t>
            </w:r>
          </w:p>
        </w:tc>
        <w:tc>
          <w:tcPr>
            <w:tcW w:w="2127" w:type="dxa"/>
            <w:tcBorders>
              <w:bottom w:val="single" w:color="auto" w:sz="12" w:space="0"/>
            </w:tcBorders>
            <w:tcMar/>
          </w:tcPr>
          <w:p w:rsidRPr="004142F9" w:rsidR="00C9076C" w:rsidRDefault="0084122D" w14:paraId="7546AC13" wp14:textId="77777777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 w:rsidRPr="004142F9">
              <w:rPr>
                <w:color w:val="A6A6A6" w:themeColor="background1" w:themeShade="A6"/>
                <w:sz w:val="28"/>
                <w:szCs w:val="28"/>
                <w:lang w:val="en-US"/>
              </w:rPr>
              <w:t>N/A</w:t>
            </w:r>
          </w:p>
        </w:tc>
        <w:tc>
          <w:tcPr>
            <w:tcW w:w="2976" w:type="dxa"/>
            <w:tcBorders>
              <w:bottom w:val="single" w:color="auto" w:sz="12" w:space="0"/>
            </w:tcBorders>
            <w:tcMar/>
          </w:tcPr>
          <w:p w:rsidRPr="004142F9" w:rsidR="00C9076C" w:rsidRDefault="00754A49" w14:paraId="7759889B" wp14:textId="77777777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 w:rsidRPr="004142F9">
              <w:rPr>
                <w:color w:val="A6A6A6" w:themeColor="background1" w:themeShade="A6"/>
                <w:sz w:val="28"/>
                <w:szCs w:val="28"/>
                <w:lang w:val="en-US"/>
              </w:rPr>
              <w:t>N/A</w:t>
            </w:r>
          </w:p>
        </w:tc>
        <w:tc>
          <w:tcPr>
            <w:tcW w:w="2127" w:type="dxa"/>
            <w:tcBorders>
              <w:bottom w:val="single" w:color="auto" w:sz="12" w:space="0"/>
            </w:tcBorders>
            <w:tcMar/>
          </w:tcPr>
          <w:p w:rsidRPr="004142F9" w:rsidR="00C9076C" w:rsidRDefault="007D31B2" w14:paraId="03C38B05" wp14:textId="77777777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 w:rsidRPr="004142F9">
              <w:rPr>
                <w:color w:val="A6A6A6" w:themeColor="background1" w:themeShade="A6"/>
                <w:sz w:val="28"/>
                <w:szCs w:val="28"/>
                <w:lang w:val="en-US"/>
              </w:rPr>
              <w:t>Status:400</w:t>
            </w:r>
          </w:p>
        </w:tc>
        <w:tc>
          <w:tcPr>
            <w:tcW w:w="2763" w:type="dxa"/>
            <w:tcBorders>
              <w:bottom w:val="single" w:color="auto" w:sz="12" w:space="0"/>
            </w:tcBorders>
            <w:tcMar/>
          </w:tcPr>
          <w:p w:rsidRPr="004142F9" w:rsidR="00C9076C" w:rsidRDefault="00A24C1B" w14:paraId="76472141" wp14:textId="77777777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 w:rsidRPr="004142F9">
              <w:rPr>
                <w:color w:val="A6A6A6" w:themeColor="background1" w:themeShade="A6"/>
                <w:sz w:val="28"/>
                <w:szCs w:val="28"/>
                <w:lang w:val="en-US"/>
              </w:rPr>
              <w:t>Forbidden action</w:t>
            </w:r>
          </w:p>
        </w:tc>
      </w:tr>
      <w:tr xmlns:wp14="http://schemas.microsoft.com/office/word/2010/wordml" w:rsidRPr="00C9076C" w:rsidR="007D31B2" w:rsidTr="39060D08" w14:paraId="5A4A4943" wp14:textId="77777777">
        <w:trPr>
          <w:trHeight w:val="416"/>
        </w:trPr>
        <w:tc>
          <w:tcPr>
            <w:tcW w:w="1413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</w:tcPr>
          <w:p w:rsidRPr="00A90B32" w:rsidR="00C9076C" w:rsidP="00C9076C" w:rsidRDefault="00C9076C" w14:paraId="45E49DE4" wp14:textId="77777777">
            <w:pPr>
              <w:rPr>
                <w:b/>
                <w:sz w:val="28"/>
                <w:szCs w:val="28"/>
                <w:lang w:val="en-US"/>
              </w:rPr>
            </w:pPr>
            <w:r w:rsidRPr="00A90B32">
              <w:rPr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8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</w:tcPr>
          <w:p w:rsidRPr="004142F9" w:rsidR="00C9076C" w:rsidP="00C9076C" w:rsidRDefault="00C9076C" w14:paraId="1E8DAA7A" wp14:textId="3FA168B7">
            <w:pPr>
              <w:rPr>
                <w:sz w:val="28"/>
                <w:szCs w:val="28"/>
                <w:lang w:val="en-US"/>
              </w:rPr>
            </w:pPr>
            <w:r w:rsidRPr="39060D08" w:rsidR="00C9076C">
              <w:rPr>
                <w:sz w:val="28"/>
                <w:szCs w:val="28"/>
                <w:lang w:val="en-US"/>
              </w:rPr>
              <w:t>/</w:t>
            </w:r>
            <w:r w:rsidRPr="39060D08" w:rsidR="765E3C80">
              <w:rPr>
                <w:sz w:val="28"/>
                <w:szCs w:val="28"/>
                <w:lang w:val="en-US"/>
              </w:rPr>
              <w:t>Questionnare</w:t>
            </w:r>
            <w:r w:rsidRPr="39060D08" w:rsidR="00C9076C">
              <w:rPr>
                <w:sz w:val="28"/>
                <w:szCs w:val="28"/>
                <w:lang w:val="en-US"/>
              </w:rPr>
              <w:t>s/{</w:t>
            </w:r>
            <w:r w:rsidRPr="39060D08" w:rsidR="765E3C80">
              <w:rPr>
                <w:sz w:val="28"/>
                <w:szCs w:val="28"/>
                <w:lang w:val="en-US"/>
              </w:rPr>
              <w:t>Questionnare</w:t>
            </w:r>
            <w:r w:rsidRPr="39060D08" w:rsidR="00C9076C">
              <w:rPr>
                <w:sz w:val="28"/>
                <w:szCs w:val="28"/>
                <w:lang w:val="en-US"/>
              </w:rPr>
              <w:t>Id</w:t>
            </w:r>
            <w:r w:rsidRPr="39060D08" w:rsidR="00C9076C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127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</w:tcPr>
          <w:p w:rsidRPr="004142F9" w:rsidR="00C9076C" w:rsidP="00C9076C" w:rsidRDefault="0084122D" w14:paraId="4AEEAE57" wp14:textId="77777777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Body: Empty</w:t>
            </w:r>
          </w:p>
        </w:tc>
        <w:tc>
          <w:tcPr>
            <w:tcW w:w="2976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</w:tcPr>
          <w:p w:rsidR="00C9076C" w:rsidP="00C9076C" w:rsidRDefault="004D665B" w14:paraId="4B45D842" wp14:textId="777777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Status: 200</w:t>
            </w:r>
          </w:p>
          <w:p w:rsidRPr="004142F9" w:rsidR="004D665B" w:rsidP="00C9076C" w:rsidRDefault="004D665B" w14:paraId="43B34C31" wp14:textId="2F1E200F">
            <w:pPr>
              <w:rPr>
                <w:sz w:val="28"/>
                <w:szCs w:val="28"/>
                <w:lang w:val="en-US"/>
              </w:rPr>
            </w:pPr>
            <w:r w:rsidRPr="39060D08" w:rsidR="004D665B">
              <w:rPr>
                <w:sz w:val="28"/>
                <w:szCs w:val="28"/>
                <w:lang w:val="en-US"/>
              </w:rPr>
              <w:t xml:space="preserve">Body: </w:t>
            </w:r>
            <w:r w:rsidRPr="39060D08" w:rsidR="765E3C80">
              <w:rPr>
                <w:sz w:val="28"/>
                <w:szCs w:val="28"/>
                <w:lang w:val="en-US"/>
              </w:rPr>
              <w:t>Questionnare</w:t>
            </w:r>
            <w:r w:rsidRPr="39060D08" w:rsidR="004D665B">
              <w:rPr>
                <w:sz w:val="28"/>
                <w:szCs w:val="28"/>
                <w:lang w:val="en-US"/>
              </w:rPr>
              <w:t xml:space="preserve"> Data</w:t>
            </w:r>
          </w:p>
        </w:tc>
        <w:tc>
          <w:tcPr>
            <w:tcW w:w="2127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</w:tcPr>
          <w:p w:rsidRPr="004142F9" w:rsidR="00C9076C" w:rsidP="00C9076C" w:rsidRDefault="007D31B2" w14:paraId="5D2A830C" wp14:textId="77777777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Status:404 or 500</w:t>
            </w:r>
          </w:p>
        </w:tc>
        <w:tc>
          <w:tcPr>
            <w:tcW w:w="2763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</w:tcPr>
          <w:p w:rsidRPr="004142F9" w:rsidR="00C9076C" w:rsidP="00C9076C" w:rsidRDefault="0084122D" w14:paraId="029D9A8F" wp14:textId="561AF88A">
            <w:pPr>
              <w:rPr>
                <w:sz w:val="28"/>
                <w:szCs w:val="28"/>
                <w:lang w:val="en-US"/>
              </w:rPr>
            </w:pPr>
            <w:r w:rsidRPr="39060D08" w:rsidR="0084122D">
              <w:rPr>
                <w:sz w:val="28"/>
                <w:szCs w:val="28"/>
                <w:lang w:val="en-US"/>
              </w:rPr>
              <w:t xml:space="preserve">Retrieve an existing </w:t>
            </w:r>
            <w:r w:rsidRPr="39060D08" w:rsidR="765E3C80">
              <w:rPr>
                <w:sz w:val="28"/>
                <w:szCs w:val="28"/>
                <w:lang w:val="en-US"/>
              </w:rPr>
              <w:t>Questionnare</w:t>
            </w:r>
            <w:r w:rsidRPr="39060D08" w:rsidR="0084122D">
              <w:rPr>
                <w:sz w:val="28"/>
                <w:szCs w:val="28"/>
                <w:lang w:val="en-US"/>
              </w:rPr>
              <w:t>.</w:t>
            </w:r>
          </w:p>
        </w:tc>
      </w:tr>
      <w:tr xmlns:wp14="http://schemas.microsoft.com/office/word/2010/wordml" w:rsidRPr="00C9076C" w:rsidR="007D31B2" w:rsidTr="39060D08" w14:paraId="078539A2" wp14:textId="77777777">
        <w:trPr>
          <w:trHeight w:val="416"/>
        </w:trPr>
        <w:tc>
          <w:tcPr>
            <w:tcW w:w="1413" w:type="dxa"/>
            <w:tcBorders>
              <w:top w:val="single" w:color="auto" w:sz="2" w:space="0"/>
            </w:tcBorders>
            <w:tcMar/>
          </w:tcPr>
          <w:p w:rsidRPr="004142F9" w:rsidR="007D31B2" w:rsidP="007D31B2" w:rsidRDefault="007D31B2" w14:paraId="05736E9C" wp14:textId="77777777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 w:rsidRPr="004142F9">
              <w:rPr>
                <w:color w:val="A6A6A6" w:themeColor="background1" w:themeShade="A6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118" w:type="dxa"/>
            <w:tcBorders>
              <w:top w:val="single" w:color="auto" w:sz="2" w:space="0"/>
            </w:tcBorders>
            <w:tcMar/>
          </w:tcPr>
          <w:p w:rsidRPr="004142F9" w:rsidR="007D31B2" w:rsidP="007D31B2" w:rsidRDefault="007D31B2" w14:paraId="71F1080B" wp14:textId="3CA2D8C8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 w:rsidRPr="39060D08" w:rsidR="007D31B2">
              <w:rPr>
                <w:color w:val="A6A6A6" w:themeColor="background1" w:themeTint="FF" w:themeShade="A6"/>
                <w:sz w:val="28"/>
                <w:szCs w:val="28"/>
                <w:lang w:val="en-US"/>
              </w:rPr>
              <w:t>/</w:t>
            </w:r>
            <w:r w:rsidRPr="39060D08" w:rsidR="765E3C80">
              <w:rPr>
                <w:color w:val="A6A6A6" w:themeColor="background1" w:themeTint="FF" w:themeShade="A6"/>
                <w:sz w:val="28"/>
                <w:szCs w:val="28"/>
                <w:lang w:val="en-US"/>
              </w:rPr>
              <w:t>Questionnare</w:t>
            </w:r>
            <w:r w:rsidRPr="39060D08" w:rsidR="007D31B2">
              <w:rPr>
                <w:color w:val="A6A6A6" w:themeColor="background1" w:themeTint="FF" w:themeShade="A6"/>
                <w:sz w:val="28"/>
                <w:szCs w:val="28"/>
                <w:lang w:val="en-US"/>
              </w:rPr>
              <w:t>s/{</w:t>
            </w:r>
            <w:r w:rsidRPr="39060D08" w:rsidR="765E3C80">
              <w:rPr>
                <w:color w:val="A6A6A6" w:themeColor="background1" w:themeTint="FF" w:themeShade="A6"/>
                <w:sz w:val="28"/>
                <w:szCs w:val="28"/>
                <w:lang w:val="en-US"/>
              </w:rPr>
              <w:t>Questionnare</w:t>
            </w:r>
            <w:r w:rsidRPr="39060D08" w:rsidR="007D31B2">
              <w:rPr>
                <w:color w:val="A6A6A6" w:themeColor="background1" w:themeTint="FF" w:themeShade="A6"/>
                <w:sz w:val="28"/>
                <w:szCs w:val="28"/>
                <w:lang w:val="en-US"/>
              </w:rPr>
              <w:t>Id</w:t>
            </w:r>
            <w:r w:rsidRPr="39060D08" w:rsidR="007D31B2">
              <w:rPr>
                <w:color w:val="A6A6A6" w:themeColor="background1" w:themeTint="FF" w:themeShade="A6"/>
                <w:sz w:val="28"/>
                <w:szCs w:val="28"/>
                <w:lang w:val="en-US"/>
              </w:rPr>
              <w:t>}</w:t>
            </w:r>
          </w:p>
        </w:tc>
        <w:tc>
          <w:tcPr>
            <w:tcW w:w="2127" w:type="dxa"/>
            <w:tcBorders>
              <w:top w:val="single" w:color="auto" w:sz="2" w:space="0"/>
            </w:tcBorders>
            <w:tcMar/>
          </w:tcPr>
          <w:p w:rsidRPr="004142F9" w:rsidR="007D31B2" w:rsidP="007D31B2" w:rsidRDefault="007D31B2" w14:paraId="2F5090EE" wp14:textId="77777777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 w:rsidRPr="004142F9">
              <w:rPr>
                <w:color w:val="A6A6A6" w:themeColor="background1" w:themeShade="A6"/>
                <w:sz w:val="28"/>
                <w:szCs w:val="28"/>
                <w:lang w:val="en-US"/>
              </w:rPr>
              <w:t>N/A</w:t>
            </w:r>
          </w:p>
        </w:tc>
        <w:tc>
          <w:tcPr>
            <w:tcW w:w="2976" w:type="dxa"/>
            <w:tcBorders>
              <w:top w:val="single" w:color="auto" w:sz="2" w:space="0"/>
            </w:tcBorders>
            <w:tcMar/>
          </w:tcPr>
          <w:p w:rsidRPr="004142F9" w:rsidR="007D31B2" w:rsidP="007D31B2" w:rsidRDefault="00754A49" w14:paraId="0DAEB215" wp14:textId="77777777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 w:rsidRPr="004142F9">
              <w:rPr>
                <w:color w:val="A6A6A6" w:themeColor="background1" w:themeShade="A6"/>
                <w:sz w:val="28"/>
                <w:szCs w:val="28"/>
                <w:lang w:val="en-US"/>
              </w:rPr>
              <w:t>N/A</w:t>
            </w:r>
          </w:p>
        </w:tc>
        <w:tc>
          <w:tcPr>
            <w:tcW w:w="2127" w:type="dxa"/>
            <w:tcBorders>
              <w:top w:val="single" w:color="auto" w:sz="2" w:space="0"/>
            </w:tcBorders>
            <w:tcMar/>
          </w:tcPr>
          <w:p w:rsidRPr="004142F9" w:rsidR="007D31B2" w:rsidP="007D31B2" w:rsidRDefault="007D31B2" w14:paraId="5563418A" wp14:textId="77777777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 w:rsidRPr="004142F9">
              <w:rPr>
                <w:color w:val="A6A6A6" w:themeColor="background1" w:themeShade="A6"/>
                <w:sz w:val="28"/>
                <w:szCs w:val="28"/>
                <w:lang w:val="en-US"/>
              </w:rPr>
              <w:t>Status:400</w:t>
            </w:r>
          </w:p>
        </w:tc>
        <w:tc>
          <w:tcPr>
            <w:tcW w:w="2763" w:type="dxa"/>
            <w:tcBorders>
              <w:top w:val="single" w:color="auto" w:sz="2" w:space="0"/>
            </w:tcBorders>
            <w:tcMar/>
          </w:tcPr>
          <w:p w:rsidRPr="004142F9" w:rsidR="007D31B2" w:rsidP="007D31B2" w:rsidRDefault="007D31B2" w14:paraId="7D905C6A" wp14:textId="77777777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 w:rsidRPr="004142F9">
              <w:rPr>
                <w:color w:val="A6A6A6" w:themeColor="background1" w:themeShade="A6"/>
                <w:sz w:val="28"/>
                <w:szCs w:val="28"/>
                <w:lang w:val="en-US"/>
              </w:rPr>
              <w:t>Forbidden action</w:t>
            </w:r>
          </w:p>
        </w:tc>
      </w:tr>
      <w:tr xmlns:wp14="http://schemas.microsoft.com/office/word/2010/wordml" w:rsidRPr="00C9076C" w:rsidR="007D31B2" w:rsidTr="39060D08" w14:paraId="79D2E83B" wp14:textId="77777777">
        <w:trPr>
          <w:trHeight w:val="402"/>
        </w:trPr>
        <w:tc>
          <w:tcPr>
            <w:tcW w:w="1413" w:type="dxa"/>
            <w:tcMar/>
          </w:tcPr>
          <w:p w:rsidRPr="004142F9" w:rsidR="007D31B2" w:rsidP="007D31B2" w:rsidRDefault="007D31B2" w14:paraId="46840CCF" wp14:textId="77777777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 xml:space="preserve">PUT </w:t>
            </w:r>
          </w:p>
        </w:tc>
        <w:tc>
          <w:tcPr>
            <w:tcW w:w="3118" w:type="dxa"/>
            <w:tcMar/>
          </w:tcPr>
          <w:p w:rsidRPr="004142F9" w:rsidR="007D31B2" w:rsidP="007D31B2" w:rsidRDefault="007D31B2" w14:paraId="1CD23424" wp14:textId="7828584A">
            <w:pPr>
              <w:rPr>
                <w:sz w:val="28"/>
                <w:szCs w:val="28"/>
                <w:lang w:val="en-US"/>
              </w:rPr>
            </w:pPr>
            <w:r w:rsidRPr="39060D08" w:rsidR="007D31B2">
              <w:rPr>
                <w:sz w:val="28"/>
                <w:szCs w:val="28"/>
                <w:lang w:val="en-US"/>
              </w:rPr>
              <w:t>/</w:t>
            </w:r>
            <w:r w:rsidRPr="39060D08" w:rsidR="765E3C80">
              <w:rPr>
                <w:sz w:val="28"/>
                <w:szCs w:val="28"/>
                <w:lang w:val="en-US"/>
              </w:rPr>
              <w:t>Questionnare</w:t>
            </w:r>
            <w:r w:rsidRPr="39060D08" w:rsidR="007D31B2">
              <w:rPr>
                <w:sz w:val="28"/>
                <w:szCs w:val="28"/>
                <w:lang w:val="en-US"/>
              </w:rPr>
              <w:t>s/{</w:t>
            </w:r>
            <w:r w:rsidRPr="39060D08" w:rsidR="765E3C80">
              <w:rPr>
                <w:sz w:val="28"/>
                <w:szCs w:val="28"/>
                <w:lang w:val="en-US"/>
              </w:rPr>
              <w:t>Questionnare</w:t>
            </w:r>
            <w:r w:rsidRPr="39060D08" w:rsidR="007D31B2">
              <w:rPr>
                <w:sz w:val="28"/>
                <w:szCs w:val="28"/>
                <w:lang w:val="en-US"/>
              </w:rPr>
              <w:t>Id</w:t>
            </w:r>
            <w:r w:rsidRPr="39060D08" w:rsidR="007D31B2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127" w:type="dxa"/>
            <w:tcMar/>
          </w:tcPr>
          <w:p w:rsidRPr="004142F9" w:rsidR="007D31B2" w:rsidP="007D31B2" w:rsidRDefault="007D31B2" w14:paraId="3DC2EE58" wp14:textId="4AF80AA6">
            <w:pPr>
              <w:rPr>
                <w:sz w:val="28"/>
                <w:szCs w:val="28"/>
                <w:lang w:val="en-US"/>
              </w:rPr>
            </w:pPr>
            <w:r w:rsidRPr="39060D08" w:rsidR="007D31B2">
              <w:rPr>
                <w:sz w:val="28"/>
                <w:szCs w:val="28"/>
                <w:lang w:val="en-US"/>
              </w:rPr>
              <w:t xml:space="preserve">Body: </w:t>
            </w:r>
            <w:r w:rsidRPr="39060D08" w:rsidR="765E3C80">
              <w:rPr>
                <w:sz w:val="28"/>
                <w:szCs w:val="28"/>
                <w:lang w:val="en-US"/>
              </w:rPr>
              <w:t>Questionnare</w:t>
            </w:r>
            <w:r w:rsidRPr="39060D08" w:rsidR="007D31B2">
              <w:rPr>
                <w:sz w:val="28"/>
                <w:szCs w:val="28"/>
                <w:lang w:val="en-US"/>
              </w:rPr>
              <w:t xml:space="preserve"> Data with updates</w:t>
            </w:r>
          </w:p>
        </w:tc>
        <w:tc>
          <w:tcPr>
            <w:tcW w:w="2976" w:type="dxa"/>
            <w:tcMar/>
          </w:tcPr>
          <w:p w:rsidR="007D31B2" w:rsidP="007D31B2" w:rsidRDefault="004D665B" w14:paraId="02DC97E3" wp14:textId="777777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Status: 200</w:t>
            </w:r>
          </w:p>
          <w:p w:rsidRPr="004142F9" w:rsidR="004D665B" w:rsidP="007D31B2" w:rsidRDefault="004D665B" w14:paraId="344C8F7A" wp14:textId="777777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Body: Empty</w:t>
            </w:r>
          </w:p>
        </w:tc>
        <w:tc>
          <w:tcPr>
            <w:tcW w:w="2127" w:type="dxa"/>
            <w:tcMar/>
          </w:tcPr>
          <w:p w:rsidRPr="004142F9" w:rsidR="007D31B2" w:rsidP="007D31B2" w:rsidRDefault="007D31B2" w14:paraId="2CA97D0E" wp14:textId="77777777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Status:404 or 500</w:t>
            </w:r>
          </w:p>
        </w:tc>
        <w:tc>
          <w:tcPr>
            <w:tcW w:w="2763" w:type="dxa"/>
            <w:tcMar/>
          </w:tcPr>
          <w:p w:rsidRPr="004142F9" w:rsidR="007D31B2" w:rsidP="007D31B2" w:rsidRDefault="007D31B2" w14:paraId="4E23460C" wp14:textId="4AAC1D3D">
            <w:pPr>
              <w:rPr>
                <w:sz w:val="28"/>
                <w:szCs w:val="28"/>
                <w:lang w:val="en-US"/>
              </w:rPr>
            </w:pPr>
            <w:r w:rsidRPr="39060D08" w:rsidR="007D31B2">
              <w:rPr>
                <w:sz w:val="28"/>
                <w:szCs w:val="28"/>
                <w:lang w:val="en-US"/>
              </w:rPr>
              <w:t xml:space="preserve">Updates an existing </w:t>
            </w:r>
            <w:r w:rsidRPr="39060D08" w:rsidR="765E3C80">
              <w:rPr>
                <w:sz w:val="28"/>
                <w:szCs w:val="28"/>
                <w:lang w:val="en-US"/>
              </w:rPr>
              <w:t>Questionnare</w:t>
            </w:r>
            <w:r w:rsidRPr="39060D08" w:rsidR="007D31B2">
              <w:rPr>
                <w:sz w:val="28"/>
                <w:szCs w:val="28"/>
                <w:lang w:val="en-US"/>
              </w:rPr>
              <w:t>.</w:t>
            </w:r>
          </w:p>
        </w:tc>
      </w:tr>
      <w:tr xmlns:wp14="http://schemas.microsoft.com/office/word/2010/wordml" w:rsidRPr="00C9076C" w:rsidR="00754A49" w:rsidTr="39060D08" w14:paraId="087C162C" wp14:textId="77777777">
        <w:trPr>
          <w:trHeight w:val="416"/>
        </w:trPr>
        <w:tc>
          <w:tcPr>
            <w:tcW w:w="1413" w:type="dxa"/>
            <w:tcBorders>
              <w:bottom w:val="single" w:color="auto" w:sz="12" w:space="0"/>
            </w:tcBorders>
            <w:tcMar/>
          </w:tcPr>
          <w:p w:rsidRPr="004142F9" w:rsidR="00754A49" w:rsidP="00754A49" w:rsidRDefault="00754A49" w14:paraId="4E05CC74" wp14:textId="77777777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3118" w:type="dxa"/>
            <w:tcBorders>
              <w:bottom w:val="single" w:color="auto" w:sz="12" w:space="0"/>
            </w:tcBorders>
            <w:tcMar/>
          </w:tcPr>
          <w:p w:rsidRPr="004142F9" w:rsidR="00754A49" w:rsidP="00754A49" w:rsidRDefault="00754A49" w14:paraId="23D1C7BC" wp14:textId="419FB469">
            <w:pPr>
              <w:rPr>
                <w:sz w:val="28"/>
                <w:szCs w:val="28"/>
                <w:lang w:val="en-US"/>
              </w:rPr>
            </w:pPr>
            <w:r w:rsidRPr="39060D08" w:rsidR="00754A49">
              <w:rPr>
                <w:sz w:val="28"/>
                <w:szCs w:val="28"/>
                <w:lang w:val="en-US"/>
              </w:rPr>
              <w:t>/</w:t>
            </w:r>
            <w:r w:rsidRPr="39060D08" w:rsidR="765E3C80">
              <w:rPr>
                <w:sz w:val="28"/>
                <w:szCs w:val="28"/>
                <w:lang w:val="en-US"/>
              </w:rPr>
              <w:t>Questionnare</w:t>
            </w:r>
            <w:r w:rsidRPr="39060D08" w:rsidR="00754A49">
              <w:rPr>
                <w:sz w:val="28"/>
                <w:szCs w:val="28"/>
                <w:lang w:val="en-US"/>
              </w:rPr>
              <w:t>s/{</w:t>
            </w:r>
            <w:r w:rsidRPr="39060D08" w:rsidR="765E3C80">
              <w:rPr>
                <w:sz w:val="28"/>
                <w:szCs w:val="28"/>
                <w:lang w:val="en-US"/>
              </w:rPr>
              <w:t>Questionnare</w:t>
            </w:r>
            <w:r w:rsidRPr="39060D08" w:rsidR="00754A49">
              <w:rPr>
                <w:sz w:val="28"/>
                <w:szCs w:val="28"/>
                <w:lang w:val="en-US"/>
              </w:rPr>
              <w:t>Id</w:t>
            </w:r>
            <w:r w:rsidRPr="39060D08" w:rsidR="00754A49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127" w:type="dxa"/>
            <w:tcBorders>
              <w:bottom w:val="single" w:color="auto" w:sz="12" w:space="0"/>
            </w:tcBorders>
            <w:tcMar/>
          </w:tcPr>
          <w:p w:rsidRPr="004142F9" w:rsidR="00754A49" w:rsidP="00754A49" w:rsidRDefault="00754A49" w14:paraId="17A32AE4" wp14:textId="77777777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Body: Empty</w:t>
            </w:r>
          </w:p>
        </w:tc>
        <w:tc>
          <w:tcPr>
            <w:tcW w:w="2976" w:type="dxa"/>
            <w:tcBorders>
              <w:bottom w:val="single" w:color="auto" w:sz="12" w:space="0"/>
            </w:tcBorders>
            <w:tcMar/>
          </w:tcPr>
          <w:p w:rsidRPr="004142F9" w:rsidR="00754A49" w:rsidP="00754A49" w:rsidRDefault="004D665B" w14:paraId="1959C997" wp14:textId="777777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Status: 200</w:t>
            </w:r>
          </w:p>
        </w:tc>
        <w:tc>
          <w:tcPr>
            <w:tcW w:w="2127" w:type="dxa"/>
            <w:tcBorders>
              <w:bottom w:val="single" w:color="auto" w:sz="12" w:space="0"/>
            </w:tcBorders>
            <w:tcMar/>
          </w:tcPr>
          <w:p w:rsidRPr="004142F9" w:rsidR="00754A49" w:rsidP="00754A49" w:rsidRDefault="00754A49" w14:paraId="3B5B5542" wp14:textId="77777777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Status:404 or 500</w:t>
            </w:r>
          </w:p>
        </w:tc>
        <w:tc>
          <w:tcPr>
            <w:tcW w:w="2763" w:type="dxa"/>
            <w:tcBorders>
              <w:bottom w:val="single" w:color="auto" w:sz="12" w:space="0"/>
            </w:tcBorders>
            <w:tcMar/>
          </w:tcPr>
          <w:p w:rsidRPr="004142F9" w:rsidR="00754A49" w:rsidP="00754A49" w:rsidRDefault="00754A49" w14:paraId="30A68109" wp14:textId="4721527C">
            <w:pPr>
              <w:rPr>
                <w:sz w:val="28"/>
                <w:szCs w:val="28"/>
                <w:lang w:val="en-US"/>
              </w:rPr>
            </w:pPr>
            <w:r w:rsidRPr="39060D08" w:rsidR="00754A49">
              <w:rPr>
                <w:sz w:val="28"/>
                <w:szCs w:val="28"/>
                <w:lang w:val="en-US"/>
              </w:rPr>
              <w:t xml:space="preserve">Deletes an existing </w:t>
            </w:r>
            <w:r w:rsidRPr="39060D08" w:rsidR="765E3C80">
              <w:rPr>
                <w:sz w:val="28"/>
                <w:szCs w:val="28"/>
                <w:lang w:val="en-US"/>
              </w:rPr>
              <w:t>Questionnare</w:t>
            </w:r>
            <w:r w:rsidRPr="39060D08" w:rsidR="00754A49">
              <w:rPr>
                <w:sz w:val="28"/>
                <w:szCs w:val="28"/>
                <w:lang w:val="en-US"/>
              </w:rPr>
              <w:t>.</w:t>
            </w:r>
          </w:p>
        </w:tc>
      </w:tr>
      <w:tr xmlns:wp14="http://schemas.microsoft.com/office/word/2010/wordml" w:rsidRPr="00984170" w:rsidR="00A90B32" w:rsidTr="39060D08" w14:paraId="20F38725" wp14:textId="77777777">
        <w:trPr>
          <w:trHeight w:val="416"/>
        </w:trPr>
        <w:tc>
          <w:tcPr>
            <w:tcW w:w="1413" w:type="dxa"/>
            <w:tcBorders>
              <w:top w:val="single" w:color="auto" w:sz="12" w:space="0"/>
            </w:tcBorders>
            <w:tcMar/>
          </w:tcPr>
          <w:p w:rsidRPr="00106706" w:rsidR="00A90B32" w:rsidP="00A90B32" w:rsidRDefault="00A90B32" w14:paraId="17C1765A" wp14:textId="77777777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8" w:type="dxa"/>
            <w:tcBorders>
              <w:top w:val="single" w:color="auto" w:sz="12" w:space="0"/>
            </w:tcBorders>
            <w:tcMar/>
          </w:tcPr>
          <w:p w:rsidRPr="004142F9" w:rsidR="00A90B32" w:rsidP="00A90B32" w:rsidRDefault="00A90B32" w14:paraId="3ABF8180" wp14:textId="2452DF9E">
            <w:pPr>
              <w:rPr>
                <w:sz w:val="28"/>
                <w:szCs w:val="28"/>
                <w:lang w:val="en-US"/>
              </w:rPr>
            </w:pPr>
            <w:r w:rsidRPr="39060D08" w:rsidR="00A90B32">
              <w:rPr>
                <w:color w:val="4F81BD" w:themeColor="accent1" w:themeTint="FF" w:themeShade="FF"/>
                <w:sz w:val="28"/>
                <w:szCs w:val="28"/>
                <w:lang w:val="en-US"/>
              </w:rPr>
              <w:t>/</w:t>
            </w:r>
            <w:proofErr w:type="spellStart"/>
            <w:r w:rsidRPr="39060D08" w:rsidR="765E3C80">
              <w:rPr>
                <w:color w:val="4F81BD" w:themeColor="accent1" w:themeTint="FF" w:themeShade="FF"/>
                <w:sz w:val="28"/>
                <w:szCs w:val="28"/>
                <w:lang w:val="en-US"/>
              </w:rPr>
              <w:t>Questionnare</w:t>
            </w:r>
            <w:r w:rsidRPr="39060D08" w:rsidR="00A90B32">
              <w:rPr>
                <w:color w:val="4F81BD" w:themeColor="accent1" w:themeTint="FF" w:themeShade="FF"/>
                <w:sz w:val="28"/>
                <w:szCs w:val="28"/>
                <w:lang w:val="en-US"/>
              </w:rPr>
              <w:t>s</w:t>
            </w:r>
            <w:proofErr w:type="spellEnd"/>
            <w:r w:rsidRPr="39060D08" w:rsidR="00A90B32">
              <w:rPr>
                <w:color w:val="4F81BD" w:themeColor="accent1" w:themeTint="FF" w:themeShade="FF"/>
                <w:sz w:val="28"/>
                <w:szCs w:val="28"/>
                <w:lang w:val="en-US"/>
              </w:rPr>
              <w:t>/{</w:t>
            </w:r>
            <w:proofErr w:type="spellStart"/>
            <w:r w:rsidRPr="39060D08" w:rsidR="765E3C80">
              <w:rPr>
                <w:color w:val="4F81BD" w:themeColor="accent1" w:themeTint="FF" w:themeShade="FF"/>
                <w:sz w:val="28"/>
                <w:szCs w:val="28"/>
                <w:lang w:val="en-US"/>
              </w:rPr>
              <w:t>Questionnare</w:t>
            </w:r>
            <w:r w:rsidRPr="39060D08" w:rsidR="00A90B32">
              <w:rPr>
                <w:color w:val="4F81BD" w:themeColor="accent1" w:themeTint="FF" w:themeShade="FF"/>
                <w:sz w:val="28"/>
                <w:szCs w:val="28"/>
                <w:lang w:val="en-US"/>
              </w:rPr>
              <w:t>Id</w:t>
            </w:r>
            <w:proofErr w:type="spellEnd"/>
            <w:r w:rsidRPr="39060D08" w:rsidR="00A90B32">
              <w:rPr>
                <w:color w:val="4F81BD" w:themeColor="accent1" w:themeTint="FF" w:themeShade="FF"/>
                <w:sz w:val="28"/>
                <w:szCs w:val="28"/>
                <w:lang w:val="en-US"/>
              </w:rPr>
              <w:t>}/</w:t>
            </w:r>
            <w:r w:rsidRPr="39060D08" w:rsidR="4571E388">
              <w:rPr>
                <w:color w:val="4F81BD" w:themeColor="accent1" w:themeTint="FF" w:themeShade="FF"/>
                <w:sz w:val="28"/>
                <w:szCs w:val="28"/>
                <w:lang w:val="en-US"/>
              </w:rPr>
              <w:t>Question</w:t>
            </w:r>
            <w:r w:rsidRPr="39060D08" w:rsidR="00A90B32">
              <w:rPr>
                <w:color w:val="4F81BD" w:themeColor="accent1" w:themeTint="FF" w:themeShade="FF"/>
                <w:sz w:val="28"/>
                <w:szCs w:val="28"/>
                <w:lang w:val="en-US"/>
              </w:rPr>
              <w:t>s</w:t>
            </w:r>
          </w:p>
        </w:tc>
        <w:tc>
          <w:tcPr>
            <w:tcW w:w="2127" w:type="dxa"/>
            <w:tcBorders>
              <w:top w:val="single" w:color="auto" w:sz="12" w:space="0"/>
            </w:tcBorders>
            <w:tcMar/>
          </w:tcPr>
          <w:p w:rsidRPr="004142F9" w:rsidR="00A90B32" w:rsidP="00A90B32" w:rsidRDefault="00A90B32" w14:paraId="70047A2D" wp14:textId="77777777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Body: Empty</w:t>
            </w:r>
          </w:p>
        </w:tc>
        <w:tc>
          <w:tcPr>
            <w:tcW w:w="2976" w:type="dxa"/>
            <w:tcBorders>
              <w:top w:val="single" w:color="auto" w:sz="12" w:space="0"/>
            </w:tcBorders>
            <w:tcMar/>
          </w:tcPr>
          <w:p w:rsidR="00A90B32" w:rsidP="00A90B32" w:rsidRDefault="00A90B32" w14:paraId="3D8706AE" wp14:textId="777777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Status: 200</w:t>
            </w:r>
          </w:p>
          <w:p w:rsidRPr="004142F9" w:rsidR="00A90B32" w:rsidP="00A90B32" w:rsidRDefault="00A90B32" w14:paraId="7246A630" wp14:textId="230E6C44">
            <w:pPr>
              <w:rPr>
                <w:sz w:val="28"/>
                <w:szCs w:val="28"/>
                <w:lang w:val="en-US"/>
              </w:rPr>
            </w:pPr>
            <w:r w:rsidRPr="39060D08" w:rsidR="00A90B32">
              <w:rPr>
                <w:sz w:val="28"/>
                <w:szCs w:val="28"/>
                <w:lang w:val="en-US"/>
              </w:rPr>
              <w:t xml:space="preserve">Body: </w:t>
            </w:r>
            <w:proofErr w:type="spellStart"/>
            <w:r w:rsidRPr="39060D08" w:rsidR="765E3C80">
              <w:rPr>
                <w:sz w:val="28"/>
                <w:szCs w:val="28"/>
                <w:lang w:val="en-US"/>
              </w:rPr>
              <w:t>Questionnare</w:t>
            </w:r>
            <w:proofErr w:type="spellEnd"/>
            <w:r w:rsidRPr="39060D08" w:rsidR="00A90B32">
              <w:rPr>
                <w:sz w:val="28"/>
                <w:szCs w:val="28"/>
                <w:lang w:val="en-US"/>
              </w:rPr>
              <w:t xml:space="preserve"> Data</w:t>
            </w:r>
            <w:r w:rsidRPr="39060D08" w:rsidR="00106706">
              <w:rPr>
                <w:sz w:val="28"/>
                <w:szCs w:val="28"/>
                <w:lang w:val="en-US"/>
              </w:rPr>
              <w:t xml:space="preserve"> with </w:t>
            </w:r>
            <w:r w:rsidRPr="39060D08" w:rsidR="4571E388">
              <w:rPr>
                <w:sz w:val="28"/>
                <w:szCs w:val="28"/>
                <w:lang w:val="en-US"/>
              </w:rPr>
              <w:t>Question</w:t>
            </w:r>
            <w:r w:rsidRPr="39060D08" w:rsidR="00106706">
              <w:rPr>
                <w:sz w:val="28"/>
                <w:szCs w:val="28"/>
                <w:lang w:val="en-US"/>
              </w:rPr>
              <w:t xml:space="preserve"> data</w:t>
            </w:r>
          </w:p>
        </w:tc>
        <w:tc>
          <w:tcPr>
            <w:tcW w:w="2127" w:type="dxa"/>
            <w:tcBorders>
              <w:top w:val="single" w:color="auto" w:sz="12" w:space="0"/>
            </w:tcBorders>
            <w:tcMar/>
          </w:tcPr>
          <w:p w:rsidRPr="004142F9" w:rsidR="00A90B32" w:rsidP="00A90B32" w:rsidRDefault="00A90B32" w14:paraId="5DBB0594" wp14:textId="77777777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Status:404 or 500</w:t>
            </w:r>
          </w:p>
        </w:tc>
        <w:tc>
          <w:tcPr>
            <w:tcW w:w="2763" w:type="dxa"/>
            <w:tcBorders>
              <w:top w:val="single" w:color="auto" w:sz="12" w:space="0"/>
            </w:tcBorders>
            <w:tcMar/>
          </w:tcPr>
          <w:p w:rsidRPr="004142F9" w:rsidR="00A90B32" w:rsidP="00A90B32" w:rsidRDefault="00106706" w14:paraId="3DAEDBE2" wp14:textId="2861865F">
            <w:pPr>
              <w:rPr>
                <w:sz w:val="28"/>
                <w:szCs w:val="28"/>
                <w:lang w:val="en-US"/>
              </w:rPr>
            </w:pPr>
            <w:r w:rsidRPr="39060D08" w:rsidR="00106706">
              <w:rPr>
                <w:color w:val="4F81BD" w:themeColor="accent1" w:themeTint="FF" w:themeShade="FF"/>
                <w:sz w:val="28"/>
                <w:szCs w:val="28"/>
                <w:lang w:val="en-US"/>
              </w:rPr>
              <w:t xml:space="preserve">Retrieve an existing </w:t>
            </w:r>
            <w:proofErr w:type="spellStart"/>
            <w:r w:rsidRPr="39060D08" w:rsidR="765E3C80">
              <w:rPr>
                <w:color w:val="4F81BD" w:themeColor="accent1" w:themeTint="FF" w:themeShade="FF"/>
                <w:sz w:val="28"/>
                <w:szCs w:val="28"/>
                <w:lang w:val="en-US"/>
              </w:rPr>
              <w:t>Questionnare</w:t>
            </w:r>
            <w:proofErr w:type="spellEnd"/>
            <w:r w:rsidRPr="39060D08" w:rsidR="00106706">
              <w:rPr>
                <w:color w:val="4F81BD" w:themeColor="accent1" w:themeTint="FF" w:themeShade="FF"/>
                <w:sz w:val="28"/>
                <w:szCs w:val="28"/>
                <w:lang w:val="en-US"/>
              </w:rPr>
              <w:t xml:space="preserve"> with </w:t>
            </w:r>
            <w:r w:rsidRPr="39060D08" w:rsidR="4571E388">
              <w:rPr>
                <w:color w:val="4F81BD" w:themeColor="accent1" w:themeTint="FF" w:themeShade="FF"/>
                <w:sz w:val="28"/>
                <w:szCs w:val="28"/>
                <w:lang w:val="en-US"/>
              </w:rPr>
              <w:t>Question</w:t>
            </w:r>
            <w:r w:rsidRPr="39060D08" w:rsidR="00106706">
              <w:rPr>
                <w:color w:val="4F81BD" w:themeColor="accent1" w:themeTint="FF" w:themeShade="FF"/>
                <w:sz w:val="28"/>
                <w:szCs w:val="28"/>
                <w:lang w:val="en-US"/>
              </w:rPr>
              <w:t xml:space="preserve"> data</w:t>
            </w:r>
          </w:p>
        </w:tc>
      </w:tr>
      <w:tr xmlns:wp14="http://schemas.microsoft.com/office/word/2010/wordml" w:rsidRPr="00C9076C" w:rsidR="00A90B32" w:rsidTr="39060D08" w14:paraId="5E3D7E23" wp14:textId="77777777">
        <w:trPr>
          <w:trHeight w:val="416"/>
        </w:trPr>
        <w:tc>
          <w:tcPr>
            <w:tcW w:w="1413" w:type="dxa"/>
            <w:tcMar/>
          </w:tcPr>
          <w:p w:rsidRPr="004142F9" w:rsidR="00A90B32" w:rsidP="00A90B32" w:rsidRDefault="00106706" w14:paraId="09B22B28" wp14:textId="77777777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>
              <w:rPr>
                <w:color w:val="A6A6A6" w:themeColor="background1" w:themeShade="A6"/>
                <w:sz w:val="28"/>
                <w:szCs w:val="28"/>
                <w:lang w:val="en-US"/>
              </w:rPr>
              <w:t>etc</w:t>
            </w:r>
          </w:p>
        </w:tc>
        <w:tc>
          <w:tcPr>
            <w:tcW w:w="3118" w:type="dxa"/>
            <w:tcMar/>
          </w:tcPr>
          <w:p w:rsidRPr="004142F9" w:rsidR="00A90B32" w:rsidP="00A90B32" w:rsidRDefault="00A90B32" w14:paraId="4101652C" wp14:textId="77777777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tcMar/>
          </w:tcPr>
          <w:p w:rsidRPr="004142F9" w:rsidR="00A90B32" w:rsidP="00A90B32" w:rsidRDefault="00A90B32" w14:paraId="4B99056E" wp14:textId="77777777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  <w:tcMar/>
          </w:tcPr>
          <w:p w:rsidRPr="004142F9" w:rsidR="00A90B32" w:rsidP="00A90B32" w:rsidRDefault="00A90B32" w14:paraId="1299C43A" wp14:textId="77777777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tcMar/>
          </w:tcPr>
          <w:p w:rsidRPr="004142F9" w:rsidR="00A90B32" w:rsidP="00A90B32" w:rsidRDefault="00A90B32" w14:paraId="4DDBEF00" wp14:textId="77777777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</w:p>
        </w:tc>
        <w:tc>
          <w:tcPr>
            <w:tcW w:w="2763" w:type="dxa"/>
            <w:tcMar/>
          </w:tcPr>
          <w:p w:rsidRPr="004142F9" w:rsidR="00A90B32" w:rsidP="00A90B32" w:rsidRDefault="00A90B32" w14:paraId="3461D779" wp14:textId="77777777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</w:p>
        </w:tc>
      </w:tr>
    </w:tbl>
    <w:p xmlns:wp14="http://schemas.microsoft.com/office/word/2010/wordml" w:rsidR="008E2A27" w:rsidP="008E2A27" w:rsidRDefault="008E2A27" w14:paraId="6B8050FE" wp14:textId="7C77EA71">
      <w:pPr>
        <w:rPr>
          <w:lang w:val="en-US"/>
        </w:rPr>
      </w:pPr>
      <w:r w:rsidRPr="39060D08" w:rsidR="008E2A27">
        <w:rPr>
          <w:lang w:val="en-US"/>
        </w:rPr>
        <w:t xml:space="preserve">Actions of </w:t>
      </w:r>
      <w:r w:rsidRPr="39060D08" w:rsidR="4571E388">
        <w:rPr>
          <w:lang w:val="en-US"/>
        </w:rPr>
        <w:t>Question</w:t>
      </w:r>
      <w:r w:rsidRPr="39060D08" w:rsidR="008E2A27">
        <w:rPr>
          <w:lang w:val="en-US"/>
        </w:rPr>
        <w:t>/</w:t>
      </w:r>
      <w:r w:rsidRPr="39060D08" w:rsidR="4571E388">
        <w:rPr>
          <w:lang w:val="en-US"/>
        </w:rPr>
        <w:t>Question</w:t>
      </w:r>
      <w:r w:rsidRPr="39060D08" w:rsidR="008E2A27">
        <w:rPr>
          <w:lang w:val="en-US"/>
        </w:rPr>
        <w:t>s Resource</w:t>
      </w:r>
    </w:p>
    <w:tbl>
      <w:tblPr>
        <w:tblStyle w:val="TableGrid"/>
        <w:tblW w:w="14524" w:type="dxa"/>
        <w:tblLayout w:type="fixed"/>
        <w:tblLook w:val="04A0" w:firstRow="1" w:lastRow="0" w:firstColumn="1" w:lastColumn="0" w:noHBand="0" w:noVBand="1"/>
      </w:tblPr>
      <w:tblGrid>
        <w:gridCol w:w="1413"/>
        <w:gridCol w:w="3118"/>
        <w:gridCol w:w="2127"/>
        <w:gridCol w:w="2976"/>
        <w:gridCol w:w="2127"/>
        <w:gridCol w:w="2763"/>
      </w:tblGrid>
      <w:tr xmlns:wp14="http://schemas.microsoft.com/office/word/2010/wordml" w:rsidRPr="00106706" w:rsidR="008E2A27" w:rsidTr="00A42DC7" w14:paraId="0879556D" wp14:textId="77777777">
        <w:trPr>
          <w:trHeight w:val="1042"/>
        </w:trPr>
        <w:tc>
          <w:tcPr>
            <w:tcW w:w="1413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</w:tcPr>
          <w:p w:rsidRPr="00106706" w:rsidR="008E2A27" w:rsidP="00A42DC7" w:rsidRDefault="008E2A27" w14:paraId="7725B928" wp14:textId="77777777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Http</w:t>
            </w:r>
          </w:p>
          <w:p w:rsidRPr="00106706" w:rsidR="008E2A27" w:rsidP="00A42DC7" w:rsidRDefault="008E2A27" w14:paraId="17B87C57" wp14:textId="77777777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3118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</w:tcPr>
          <w:p w:rsidRPr="00106706" w:rsidR="008E2A27" w:rsidP="00A42DC7" w:rsidRDefault="008E2A27" w14:paraId="3CF1B366" wp14:textId="77777777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2127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</w:tcPr>
          <w:p w:rsidRPr="00106706" w:rsidR="008E2A27" w:rsidP="00A42DC7" w:rsidRDefault="008E2A27" w14:paraId="3522E1E9" wp14:textId="77777777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97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</w:tcPr>
          <w:p w:rsidRPr="00106706" w:rsidR="008E2A27" w:rsidP="00A42DC7" w:rsidRDefault="008E2A27" w14:paraId="2FB76D4A" wp14:textId="77777777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2127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</w:tcPr>
          <w:p w:rsidRPr="00106706" w:rsidR="008E2A27" w:rsidP="00A42DC7" w:rsidRDefault="008E2A27" w14:paraId="40F7CADD" wp14:textId="77777777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 xml:space="preserve">Error </w:t>
            </w:r>
          </w:p>
          <w:p w:rsidRPr="00106706" w:rsidR="008E2A27" w:rsidP="00A42DC7" w:rsidRDefault="008E2A27" w14:paraId="0637578C" wp14:textId="77777777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Response</w:t>
            </w:r>
          </w:p>
        </w:tc>
        <w:tc>
          <w:tcPr>
            <w:tcW w:w="2763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</w:tcPr>
          <w:p w:rsidRPr="00106706" w:rsidR="008E2A27" w:rsidP="00A42DC7" w:rsidRDefault="008E2A27" w14:paraId="513D93E2" wp14:textId="77777777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Description</w:t>
            </w:r>
          </w:p>
        </w:tc>
      </w:tr>
      <w:tr xmlns:wp14="http://schemas.microsoft.com/office/word/2010/wordml" w:rsidRPr="004142F9" w:rsidR="008E2A27" w:rsidTr="00A42DC7" w14:paraId="3CF2D8B6" wp14:textId="77777777">
        <w:trPr>
          <w:trHeight w:val="416"/>
        </w:trPr>
        <w:tc>
          <w:tcPr>
            <w:tcW w:w="1413" w:type="dxa"/>
            <w:tcBorders>
              <w:top w:val="single" w:color="D9D9D9" w:themeColor="background1" w:themeShade="D9" w:sz="4" w:space="0"/>
            </w:tcBorders>
          </w:tcPr>
          <w:p w:rsidRPr="00A90B32" w:rsidR="008E2A27" w:rsidP="00A42DC7" w:rsidRDefault="008E2A27" w14:paraId="0FB78278" wp14:textId="77777777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  <w:tcBorders>
              <w:top w:val="single" w:color="D9D9D9" w:themeColor="background1" w:themeShade="D9" w:sz="4" w:space="0"/>
            </w:tcBorders>
          </w:tcPr>
          <w:p w:rsidRPr="00A90B32" w:rsidR="008E2A27" w:rsidP="00A42DC7" w:rsidRDefault="008E2A27" w14:paraId="1FC39945" wp14:textId="7777777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tcBorders>
              <w:top w:val="single" w:color="D9D9D9" w:themeColor="background1" w:themeShade="D9" w:sz="4" w:space="0"/>
            </w:tcBorders>
          </w:tcPr>
          <w:p w:rsidRPr="004142F9" w:rsidR="008E2A27" w:rsidP="00A42DC7" w:rsidRDefault="008E2A27" w14:paraId="0562CB0E" wp14:textId="7777777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  <w:tcBorders>
              <w:top w:val="single" w:color="D9D9D9" w:themeColor="background1" w:themeShade="D9" w:sz="4" w:space="0"/>
            </w:tcBorders>
          </w:tcPr>
          <w:p w:rsidRPr="004142F9" w:rsidR="008E2A27" w:rsidP="00A42DC7" w:rsidRDefault="008E2A27" w14:paraId="34CE0A41" wp14:textId="7777777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tcBorders>
              <w:top w:val="single" w:color="D9D9D9" w:themeColor="background1" w:themeShade="D9" w:sz="4" w:space="0"/>
            </w:tcBorders>
          </w:tcPr>
          <w:p w:rsidRPr="004142F9" w:rsidR="008E2A27" w:rsidP="00A42DC7" w:rsidRDefault="008E2A27" w14:paraId="62EBF3C5" wp14:textId="7777777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763" w:type="dxa"/>
            <w:tcBorders>
              <w:top w:val="single" w:color="D9D9D9" w:themeColor="background1" w:themeShade="D9" w:sz="4" w:space="0"/>
            </w:tcBorders>
          </w:tcPr>
          <w:p w:rsidRPr="004142F9" w:rsidR="008E2A27" w:rsidP="00A42DC7" w:rsidRDefault="008E2A27" w14:paraId="6D98A12B" wp14:textId="77777777">
            <w:pPr>
              <w:rPr>
                <w:sz w:val="28"/>
                <w:szCs w:val="28"/>
                <w:lang w:val="en-US"/>
              </w:rPr>
            </w:pPr>
          </w:p>
        </w:tc>
      </w:tr>
      <w:tr xmlns:wp14="http://schemas.microsoft.com/office/word/2010/wordml" w:rsidRPr="004142F9" w:rsidR="008E2A27" w:rsidTr="00A42DC7" w14:paraId="2946DB82" wp14:textId="77777777">
        <w:trPr>
          <w:trHeight w:val="416"/>
        </w:trPr>
        <w:tc>
          <w:tcPr>
            <w:tcW w:w="1413" w:type="dxa"/>
          </w:tcPr>
          <w:p w:rsidRPr="004142F9" w:rsidR="008E2A27" w:rsidP="00A42DC7" w:rsidRDefault="008E2A27" w14:paraId="5997CC1D" wp14:textId="7777777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</w:tcPr>
          <w:p w:rsidRPr="004142F9" w:rsidR="008E2A27" w:rsidP="00A42DC7" w:rsidRDefault="008E2A27" w14:paraId="110FFD37" wp14:textId="7777777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Pr="004142F9" w:rsidR="008E2A27" w:rsidP="00A42DC7" w:rsidRDefault="008E2A27" w14:paraId="6B699379" wp14:textId="7777777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Pr="004142F9" w:rsidR="008E2A27" w:rsidP="00A42DC7" w:rsidRDefault="008E2A27" w14:paraId="3FE9F23F" wp14:textId="7777777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Pr="004142F9" w:rsidR="008E2A27" w:rsidP="00A42DC7" w:rsidRDefault="008E2A27" w14:paraId="1F72F646" wp14:textId="7777777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763" w:type="dxa"/>
          </w:tcPr>
          <w:p w:rsidRPr="004142F9" w:rsidR="008E2A27" w:rsidP="00A42DC7" w:rsidRDefault="008E2A27" w14:paraId="08CE6F91" wp14:textId="77777777">
            <w:pPr>
              <w:rPr>
                <w:sz w:val="28"/>
                <w:szCs w:val="28"/>
                <w:lang w:val="en-US"/>
              </w:rPr>
            </w:pPr>
          </w:p>
        </w:tc>
      </w:tr>
    </w:tbl>
    <w:p xmlns:wp14="http://schemas.microsoft.com/office/word/2010/wordml" w:rsidR="008E2A27" w:rsidP="008E2A27" w:rsidRDefault="008E2A27" w14:paraId="61CDCEAD" wp14:textId="77777777">
      <w:pPr>
        <w:rPr>
          <w:lang w:val="en-US"/>
        </w:rPr>
      </w:pPr>
    </w:p>
    <w:p xmlns:wp14="http://schemas.microsoft.com/office/word/2010/wordml" w:rsidR="008E2A27" w:rsidP="008E2A27" w:rsidRDefault="008E2A27" w14:paraId="04CFF200" wp14:textId="77777777">
      <w:pPr>
        <w:rPr>
          <w:lang w:val="en-US"/>
        </w:rPr>
      </w:pPr>
      <w:r>
        <w:rPr>
          <w:lang w:val="en-US"/>
        </w:rPr>
        <w:t>Actions of ComputedParticipantCounts Resource</w:t>
      </w:r>
    </w:p>
    <w:tbl>
      <w:tblPr>
        <w:tblStyle w:val="TableGrid"/>
        <w:tblW w:w="14524" w:type="dxa"/>
        <w:tblLayout w:type="fixed"/>
        <w:tblLook w:val="04A0" w:firstRow="1" w:lastRow="0" w:firstColumn="1" w:lastColumn="0" w:noHBand="0" w:noVBand="1"/>
      </w:tblPr>
      <w:tblGrid>
        <w:gridCol w:w="1413"/>
        <w:gridCol w:w="3118"/>
        <w:gridCol w:w="2127"/>
        <w:gridCol w:w="2976"/>
        <w:gridCol w:w="2127"/>
        <w:gridCol w:w="2763"/>
      </w:tblGrid>
      <w:tr xmlns:wp14="http://schemas.microsoft.com/office/word/2010/wordml" w:rsidRPr="00106706" w:rsidR="008E2A27" w:rsidTr="00A42DC7" w14:paraId="54552FAC" wp14:textId="77777777">
        <w:trPr>
          <w:trHeight w:val="1042"/>
        </w:trPr>
        <w:tc>
          <w:tcPr>
            <w:tcW w:w="1413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</w:tcPr>
          <w:p w:rsidRPr="00106706" w:rsidR="008E2A27" w:rsidP="00A42DC7" w:rsidRDefault="008E2A27" w14:paraId="643D4BDB" wp14:textId="77777777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Http</w:t>
            </w:r>
          </w:p>
          <w:p w:rsidRPr="00106706" w:rsidR="008E2A27" w:rsidP="00A42DC7" w:rsidRDefault="008E2A27" w14:paraId="46BA7FD0" wp14:textId="77777777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3118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</w:tcPr>
          <w:p w:rsidRPr="00106706" w:rsidR="008E2A27" w:rsidP="00A42DC7" w:rsidRDefault="008E2A27" w14:paraId="4A06780C" wp14:textId="77777777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2127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</w:tcPr>
          <w:p w:rsidRPr="00106706" w:rsidR="008E2A27" w:rsidP="00A42DC7" w:rsidRDefault="008E2A27" w14:paraId="603DC275" wp14:textId="77777777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97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</w:tcPr>
          <w:p w:rsidRPr="00106706" w:rsidR="008E2A27" w:rsidP="00A42DC7" w:rsidRDefault="008E2A27" w14:paraId="616E3D4F" wp14:textId="77777777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2127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</w:tcPr>
          <w:p w:rsidRPr="00106706" w:rsidR="008E2A27" w:rsidP="00A42DC7" w:rsidRDefault="008E2A27" w14:paraId="12505D62" wp14:textId="77777777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 xml:space="preserve">Error </w:t>
            </w:r>
          </w:p>
          <w:p w:rsidRPr="00106706" w:rsidR="008E2A27" w:rsidP="00A42DC7" w:rsidRDefault="008E2A27" w14:paraId="4D43246D" wp14:textId="77777777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Response</w:t>
            </w:r>
          </w:p>
        </w:tc>
        <w:tc>
          <w:tcPr>
            <w:tcW w:w="2763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</w:tcPr>
          <w:p w:rsidRPr="00106706" w:rsidR="008E2A27" w:rsidP="00A42DC7" w:rsidRDefault="008E2A27" w14:paraId="3684F335" wp14:textId="77777777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Description</w:t>
            </w:r>
          </w:p>
        </w:tc>
      </w:tr>
      <w:tr xmlns:wp14="http://schemas.microsoft.com/office/word/2010/wordml" w:rsidRPr="004142F9" w:rsidR="008E2A27" w:rsidTr="00A42DC7" w14:paraId="6BB9E253" wp14:textId="77777777">
        <w:trPr>
          <w:trHeight w:val="416"/>
        </w:trPr>
        <w:tc>
          <w:tcPr>
            <w:tcW w:w="1413" w:type="dxa"/>
            <w:tcBorders>
              <w:top w:val="single" w:color="D9D9D9" w:themeColor="background1" w:themeShade="D9" w:sz="4" w:space="0"/>
            </w:tcBorders>
          </w:tcPr>
          <w:p w:rsidRPr="00A90B32" w:rsidR="008E2A27" w:rsidP="00A42DC7" w:rsidRDefault="008E2A27" w14:paraId="23DE523C" wp14:textId="77777777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  <w:tcBorders>
              <w:top w:val="single" w:color="D9D9D9" w:themeColor="background1" w:themeShade="D9" w:sz="4" w:space="0"/>
            </w:tcBorders>
          </w:tcPr>
          <w:p w:rsidRPr="00A90B32" w:rsidR="008E2A27" w:rsidP="00A42DC7" w:rsidRDefault="008E2A27" w14:paraId="52E56223" wp14:textId="7777777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tcBorders>
              <w:top w:val="single" w:color="D9D9D9" w:themeColor="background1" w:themeShade="D9" w:sz="4" w:space="0"/>
            </w:tcBorders>
          </w:tcPr>
          <w:p w:rsidRPr="004142F9" w:rsidR="008E2A27" w:rsidP="00A42DC7" w:rsidRDefault="008E2A27" w14:paraId="07547A01" wp14:textId="7777777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  <w:tcBorders>
              <w:top w:val="single" w:color="D9D9D9" w:themeColor="background1" w:themeShade="D9" w:sz="4" w:space="0"/>
            </w:tcBorders>
          </w:tcPr>
          <w:p w:rsidRPr="004142F9" w:rsidR="008E2A27" w:rsidP="00A42DC7" w:rsidRDefault="008E2A27" w14:paraId="5043CB0F" wp14:textId="7777777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tcBorders>
              <w:top w:val="single" w:color="D9D9D9" w:themeColor="background1" w:themeShade="D9" w:sz="4" w:space="0"/>
            </w:tcBorders>
          </w:tcPr>
          <w:p w:rsidRPr="004142F9" w:rsidR="008E2A27" w:rsidP="00A42DC7" w:rsidRDefault="008E2A27" w14:paraId="07459315" wp14:textId="7777777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763" w:type="dxa"/>
            <w:tcBorders>
              <w:top w:val="single" w:color="D9D9D9" w:themeColor="background1" w:themeShade="D9" w:sz="4" w:space="0"/>
            </w:tcBorders>
          </w:tcPr>
          <w:p w:rsidRPr="004142F9" w:rsidR="008E2A27" w:rsidP="00A42DC7" w:rsidRDefault="008E2A27" w14:paraId="6537F28F" wp14:textId="77777777">
            <w:pPr>
              <w:rPr>
                <w:sz w:val="28"/>
                <w:szCs w:val="28"/>
                <w:lang w:val="en-US"/>
              </w:rPr>
            </w:pPr>
          </w:p>
        </w:tc>
      </w:tr>
      <w:tr xmlns:wp14="http://schemas.microsoft.com/office/word/2010/wordml" w:rsidRPr="004142F9" w:rsidR="008E2A27" w:rsidTr="00A42DC7" w14:paraId="6DFB9E20" wp14:textId="77777777">
        <w:trPr>
          <w:trHeight w:val="416"/>
        </w:trPr>
        <w:tc>
          <w:tcPr>
            <w:tcW w:w="1413" w:type="dxa"/>
          </w:tcPr>
          <w:p w:rsidRPr="004142F9" w:rsidR="008E2A27" w:rsidP="00A42DC7" w:rsidRDefault="008E2A27" w14:paraId="70DF9E56" wp14:textId="7777777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</w:tcPr>
          <w:p w:rsidRPr="004142F9" w:rsidR="008E2A27" w:rsidP="00A42DC7" w:rsidRDefault="008E2A27" w14:paraId="44E871BC" wp14:textId="7777777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Pr="004142F9" w:rsidR="008E2A27" w:rsidP="00A42DC7" w:rsidRDefault="008E2A27" w14:paraId="144A5D23" wp14:textId="7777777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Pr="004142F9" w:rsidR="008E2A27" w:rsidP="00A42DC7" w:rsidRDefault="008E2A27" w14:paraId="738610EB" wp14:textId="7777777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Pr="004142F9" w:rsidR="008E2A27" w:rsidP="00A42DC7" w:rsidRDefault="008E2A27" w14:paraId="637805D2" wp14:textId="7777777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763" w:type="dxa"/>
          </w:tcPr>
          <w:p w:rsidRPr="004142F9" w:rsidR="008E2A27" w:rsidP="00A42DC7" w:rsidRDefault="008E2A27" w14:paraId="463F29E8" wp14:textId="77777777">
            <w:pPr>
              <w:rPr>
                <w:sz w:val="28"/>
                <w:szCs w:val="28"/>
                <w:lang w:val="en-US"/>
              </w:rPr>
            </w:pPr>
          </w:p>
        </w:tc>
      </w:tr>
    </w:tbl>
    <w:p xmlns:wp14="http://schemas.microsoft.com/office/word/2010/wordml" w:rsidR="008E2A27" w:rsidP="008E2A27" w:rsidRDefault="008E2A27" w14:paraId="3B7B4B86" wp14:textId="77777777">
      <w:pPr>
        <w:rPr>
          <w:lang w:val="en-US"/>
        </w:rPr>
      </w:pPr>
    </w:p>
    <w:p xmlns:wp14="http://schemas.microsoft.com/office/word/2010/wordml" w:rsidR="008E2A27" w:rsidP="008E2A27" w:rsidRDefault="008E2A27" w14:paraId="3A0FF5F2" wp14:textId="77777777">
      <w:pPr>
        <w:rPr>
          <w:lang w:val="en-US"/>
        </w:rPr>
      </w:pPr>
    </w:p>
    <w:p xmlns:wp14="http://schemas.microsoft.com/office/word/2010/wordml" w:rsidR="006950F2" w:rsidRDefault="006950F2" w14:paraId="5630AD66" wp14:textId="77777777">
      <w:pPr>
        <w:rPr>
          <w:sz w:val="32"/>
          <w:szCs w:val="32"/>
          <w:lang w:val="en-US"/>
        </w:rPr>
      </w:pPr>
    </w:p>
    <w:sectPr w:rsidR="006950F2" w:rsidSect="000949DC">
      <w:footerReference w:type="default" r:id="rId10"/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F51F9" w:rsidP="009456A3" w:rsidRDefault="001F51F9" w14:paraId="6182907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F51F9" w:rsidP="009456A3" w:rsidRDefault="001F51F9" w14:paraId="2BA226A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9047A3" w:rsidR="001F51F9" w:rsidRDefault="001F51F9" w14:paraId="66204FF1" wp14:textId="77777777">
    <w:pPr>
      <w:pStyle w:val="Footer"/>
      <w:rPr>
        <w:sz w:val="24"/>
        <w:szCs w:val="24"/>
      </w:rPr>
    </w:pPr>
    <w:r w:rsidRPr="009047A3">
      <w:rPr>
        <w:sz w:val="24"/>
        <w:szCs w:val="24"/>
      </w:rPr>
      <w:tab/>
    </w:r>
    <w:r w:rsidRPr="009047A3">
      <w:rPr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F51F9" w:rsidP="009456A3" w:rsidRDefault="001F51F9" w14:paraId="17AD93B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F51F9" w:rsidP="009456A3" w:rsidRDefault="001F51F9" w14:paraId="0DE4B5B7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268A2"/>
    <w:multiLevelType w:val="hybridMultilevel"/>
    <w:tmpl w:val="D9589B08"/>
    <w:lvl w:ilvl="0" w:tplc="20189D7A">
      <w:numFmt w:val="bullet"/>
      <w:lvlText w:val=""/>
      <w:lvlJc w:val="left"/>
      <w:pPr>
        <w:ind w:left="1185" w:hanging="465"/>
      </w:pPr>
      <w:rPr>
        <w:rFonts w:hint="default" w:ascii="Wingdings" w:hAnsi="Wingdings" w:eastAsiaTheme="minorEastAsia" w:cstheme="minorBidi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38B5300E"/>
    <w:multiLevelType w:val="hybridMultilevel"/>
    <w:tmpl w:val="A608F098"/>
    <w:lvl w:ilvl="0" w:tplc="040B0001">
      <w:start w:val="1"/>
      <w:numFmt w:val="bullet"/>
      <w:lvlText w:val=""/>
      <w:lvlJc w:val="left"/>
      <w:pPr>
        <w:ind w:left="1664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hint="default" w:ascii="Wingdings" w:hAnsi="Wingdings"/>
      </w:rPr>
    </w:lvl>
  </w:abstractNum>
  <w:abstractNum w:abstractNumId="2" w15:restartNumberingAfterBreak="0">
    <w:nsid w:val="43D51062"/>
    <w:multiLevelType w:val="hybridMultilevel"/>
    <w:tmpl w:val="A33237F4"/>
    <w:lvl w:ilvl="0" w:tplc="DFAA2628">
      <w:start w:val="1"/>
      <w:numFmt w:val="bullet"/>
      <w:pStyle w:val="ict05luettelo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B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4CC60450"/>
    <w:multiLevelType w:val="hybridMultilevel"/>
    <w:tmpl w:val="47782D2E"/>
    <w:lvl w:ilvl="0" w:tplc="040B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1" w:tplc="040B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900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972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10440" w:hanging="360"/>
      </w:pPr>
      <w:rPr>
        <w:rFonts w:hint="default" w:ascii="Wingdings" w:hAnsi="Wingdings"/>
      </w:rPr>
    </w:lvl>
  </w:abstractNum>
  <w:abstractNum w:abstractNumId="4" w15:restartNumberingAfterBreak="0">
    <w:nsid w:val="5D0B32E4"/>
    <w:multiLevelType w:val="hybridMultilevel"/>
    <w:tmpl w:val="0CB86F4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5D271E3"/>
    <w:multiLevelType w:val="hybridMultilevel"/>
    <w:tmpl w:val="E8B06FDC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0A35E5B"/>
    <w:multiLevelType w:val="hybridMultilevel"/>
    <w:tmpl w:val="0BAAFEB4"/>
    <w:lvl w:ilvl="0" w:tplc="040B0001">
      <w:start w:val="1"/>
      <w:numFmt w:val="bullet"/>
      <w:lvlText w:val=""/>
      <w:lvlJc w:val="left"/>
      <w:pPr>
        <w:ind w:left="2024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hint="default" w:ascii="Wingdings" w:hAnsi="Wingdings"/>
      </w:rPr>
    </w:lvl>
  </w:abstractNum>
  <w:abstractNum w:abstractNumId="7" w15:restartNumberingAfterBreak="0">
    <w:nsid w:val="728F36B8"/>
    <w:multiLevelType w:val="hybridMultilevel"/>
    <w:tmpl w:val="C15EEB7C"/>
    <w:lvl w:ilvl="0" w:tplc="040B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73723AE2"/>
    <w:multiLevelType w:val="hybridMultilevel"/>
    <w:tmpl w:val="8652689C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4261985"/>
    <w:multiLevelType w:val="hybridMultilevel"/>
    <w:tmpl w:val="70F61FA8"/>
    <w:lvl w:ilvl="0" w:tplc="040B0001">
      <w:start w:val="1"/>
      <w:numFmt w:val="bullet"/>
      <w:lvlText w:val=""/>
      <w:lvlJc w:val="left"/>
      <w:pPr>
        <w:ind w:left="2024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hint="default" w:ascii="Wingdings" w:hAnsi="Wingdings"/>
      </w:rPr>
    </w:lvl>
  </w:abstractNum>
  <w:abstractNum w:abstractNumId="10" w15:restartNumberingAfterBreak="0">
    <w:nsid w:val="7464625D"/>
    <w:multiLevelType w:val="hybridMultilevel"/>
    <w:tmpl w:val="A37AE806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A277D8E"/>
    <w:multiLevelType w:val="hybridMultilevel"/>
    <w:tmpl w:val="D6F2B286"/>
    <w:lvl w:ilvl="0" w:tplc="F138783A">
      <w:start w:val="1"/>
      <w:numFmt w:val="decimal"/>
      <w:lvlText w:val="%1."/>
      <w:lvlJc w:val="left"/>
      <w:pPr>
        <w:ind w:left="750" w:hanging="390"/>
      </w:pPr>
      <w:rPr>
        <w:rFonts w:hint="default" w:ascii="Verdana" w:hAnsi="Verdana"/>
        <w:sz w:val="36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203F2"/>
    <w:multiLevelType w:val="hybridMultilevel"/>
    <w:tmpl w:val="16422552"/>
    <w:lvl w:ilvl="0" w:tplc="040B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0"/>
  </w:num>
  <w:num w:numId="5">
    <w:abstractNumId w:val="3"/>
  </w:num>
  <w:num w:numId="6">
    <w:abstractNumId w:val="10"/>
  </w:num>
  <w:num w:numId="7">
    <w:abstractNumId w:val="4"/>
  </w:num>
  <w:num w:numId="8">
    <w:abstractNumId w:val="5"/>
  </w:num>
  <w:num w:numId="9">
    <w:abstractNumId w:val="9"/>
  </w:num>
  <w:num w:numId="10">
    <w:abstractNumId w:val="7"/>
  </w:num>
  <w:num w:numId="11">
    <w:abstractNumId w:val="8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"/>
  </w:num>
  <w:num w:numId="17">
    <w:abstractNumId w:val="2"/>
  </w:num>
  <w:num w:numId="18">
    <w:abstractNumId w:val="6"/>
  </w:num>
  <w:num w:numId="19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1304"/>
  <w:hyphenationZone w:val="425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BE"/>
    <w:rsid w:val="0000194E"/>
    <w:rsid w:val="00001967"/>
    <w:rsid w:val="00011D98"/>
    <w:rsid w:val="00014D06"/>
    <w:rsid w:val="0004744F"/>
    <w:rsid w:val="00047C44"/>
    <w:rsid w:val="000601D2"/>
    <w:rsid w:val="00066715"/>
    <w:rsid w:val="00075AE7"/>
    <w:rsid w:val="00093496"/>
    <w:rsid w:val="000939C4"/>
    <w:rsid w:val="000949DC"/>
    <w:rsid w:val="000A3427"/>
    <w:rsid w:val="000B1FFF"/>
    <w:rsid w:val="000B4C91"/>
    <w:rsid w:val="000B5AB7"/>
    <w:rsid w:val="000B74F4"/>
    <w:rsid w:val="000C2A5A"/>
    <w:rsid w:val="000C3B2E"/>
    <w:rsid w:val="000C4DFF"/>
    <w:rsid w:val="000C5428"/>
    <w:rsid w:val="000D3EF4"/>
    <w:rsid w:val="000D6362"/>
    <w:rsid w:val="000E69D7"/>
    <w:rsid w:val="000F457C"/>
    <w:rsid w:val="00106706"/>
    <w:rsid w:val="00112364"/>
    <w:rsid w:val="00114F6F"/>
    <w:rsid w:val="00121122"/>
    <w:rsid w:val="00124BFF"/>
    <w:rsid w:val="001300E7"/>
    <w:rsid w:val="00137EEB"/>
    <w:rsid w:val="00150EAB"/>
    <w:rsid w:val="001519BC"/>
    <w:rsid w:val="00161AD7"/>
    <w:rsid w:val="0016597C"/>
    <w:rsid w:val="001708E6"/>
    <w:rsid w:val="00175378"/>
    <w:rsid w:val="00181BA4"/>
    <w:rsid w:val="00195BC2"/>
    <w:rsid w:val="001A0984"/>
    <w:rsid w:val="001A350F"/>
    <w:rsid w:val="001A3E17"/>
    <w:rsid w:val="001B6EE1"/>
    <w:rsid w:val="001C3437"/>
    <w:rsid w:val="001C576B"/>
    <w:rsid w:val="001D646A"/>
    <w:rsid w:val="001E26E3"/>
    <w:rsid w:val="001E3780"/>
    <w:rsid w:val="001E67DB"/>
    <w:rsid w:val="001F04B6"/>
    <w:rsid w:val="001F0A4B"/>
    <w:rsid w:val="001F51F9"/>
    <w:rsid w:val="00204D38"/>
    <w:rsid w:val="00211CDE"/>
    <w:rsid w:val="002171B3"/>
    <w:rsid w:val="00217D64"/>
    <w:rsid w:val="00244B34"/>
    <w:rsid w:val="002511C9"/>
    <w:rsid w:val="002527DD"/>
    <w:rsid w:val="00255E63"/>
    <w:rsid w:val="002735BE"/>
    <w:rsid w:val="00276228"/>
    <w:rsid w:val="0027720C"/>
    <w:rsid w:val="00283671"/>
    <w:rsid w:val="0029417F"/>
    <w:rsid w:val="00295080"/>
    <w:rsid w:val="002977E8"/>
    <w:rsid w:val="002A2AD5"/>
    <w:rsid w:val="002A75C8"/>
    <w:rsid w:val="002C1E43"/>
    <w:rsid w:val="002C74AD"/>
    <w:rsid w:val="002D08E2"/>
    <w:rsid w:val="002E4CC6"/>
    <w:rsid w:val="002E65CF"/>
    <w:rsid w:val="002F035F"/>
    <w:rsid w:val="00303B73"/>
    <w:rsid w:val="00306EC4"/>
    <w:rsid w:val="00315135"/>
    <w:rsid w:val="0032143D"/>
    <w:rsid w:val="00324173"/>
    <w:rsid w:val="00341261"/>
    <w:rsid w:val="0034339C"/>
    <w:rsid w:val="00354B1B"/>
    <w:rsid w:val="003561EA"/>
    <w:rsid w:val="003578BD"/>
    <w:rsid w:val="00361FCB"/>
    <w:rsid w:val="00364C94"/>
    <w:rsid w:val="003710D2"/>
    <w:rsid w:val="00372FA4"/>
    <w:rsid w:val="003745A9"/>
    <w:rsid w:val="00381565"/>
    <w:rsid w:val="00381C5B"/>
    <w:rsid w:val="003A09C9"/>
    <w:rsid w:val="003A2691"/>
    <w:rsid w:val="003A3659"/>
    <w:rsid w:val="003B0C4E"/>
    <w:rsid w:val="003C407A"/>
    <w:rsid w:val="003C4205"/>
    <w:rsid w:val="00401B7D"/>
    <w:rsid w:val="00403E17"/>
    <w:rsid w:val="00404D65"/>
    <w:rsid w:val="00405DE8"/>
    <w:rsid w:val="004142F9"/>
    <w:rsid w:val="00434BF1"/>
    <w:rsid w:val="004523BC"/>
    <w:rsid w:val="0045724F"/>
    <w:rsid w:val="004633A9"/>
    <w:rsid w:val="0046666E"/>
    <w:rsid w:val="00473909"/>
    <w:rsid w:val="00476AF3"/>
    <w:rsid w:val="00487ED2"/>
    <w:rsid w:val="004910BD"/>
    <w:rsid w:val="00491163"/>
    <w:rsid w:val="00496D30"/>
    <w:rsid w:val="00497F87"/>
    <w:rsid w:val="004A1837"/>
    <w:rsid w:val="004A3DF6"/>
    <w:rsid w:val="004A64D2"/>
    <w:rsid w:val="004C4A4F"/>
    <w:rsid w:val="004C6752"/>
    <w:rsid w:val="004D085F"/>
    <w:rsid w:val="004D665B"/>
    <w:rsid w:val="004E1E3D"/>
    <w:rsid w:val="004E3576"/>
    <w:rsid w:val="004F1EF2"/>
    <w:rsid w:val="00502518"/>
    <w:rsid w:val="00506B6E"/>
    <w:rsid w:val="00510F22"/>
    <w:rsid w:val="00517C17"/>
    <w:rsid w:val="00523C28"/>
    <w:rsid w:val="0052738D"/>
    <w:rsid w:val="00530E1B"/>
    <w:rsid w:val="0053196F"/>
    <w:rsid w:val="005343D3"/>
    <w:rsid w:val="005363CE"/>
    <w:rsid w:val="00543A1D"/>
    <w:rsid w:val="0054536A"/>
    <w:rsid w:val="00550907"/>
    <w:rsid w:val="005529CE"/>
    <w:rsid w:val="00552EC7"/>
    <w:rsid w:val="0055723B"/>
    <w:rsid w:val="00557D2E"/>
    <w:rsid w:val="005749A7"/>
    <w:rsid w:val="00584A19"/>
    <w:rsid w:val="00586091"/>
    <w:rsid w:val="00594B80"/>
    <w:rsid w:val="005972F2"/>
    <w:rsid w:val="005A221C"/>
    <w:rsid w:val="005B56D1"/>
    <w:rsid w:val="005B7674"/>
    <w:rsid w:val="005C5BB7"/>
    <w:rsid w:val="005E6903"/>
    <w:rsid w:val="005F0723"/>
    <w:rsid w:val="005F591A"/>
    <w:rsid w:val="005F695B"/>
    <w:rsid w:val="005F6AF3"/>
    <w:rsid w:val="00603C61"/>
    <w:rsid w:val="0060538B"/>
    <w:rsid w:val="006109FB"/>
    <w:rsid w:val="006263DE"/>
    <w:rsid w:val="006360E5"/>
    <w:rsid w:val="00642FCA"/>
    <w:rsid w:val="006449D3"/>
    <w:rsid w:val="0064599B"/>
    <w:rsid w:val="006530CE"/>
    <w:rsid w:val="00655422"/>
    <w:rsid w:val="006718A9"/>
    <w:rsid w:val="00676CA3"/>
    <w:rsid w:val="006943F0"/>
    <w:rsid w:val="00694483"/>
    <w:rsid w:val="006950F2"/>
    <w:rsid w:val="006C0BD8"/>
    <w:rsid w:val="006E6295"/>
    <w:rsid w:val="00702C96"/>
    <w:rsid w:val="00707056"/>
    <w:rsid w:val="007202B7"/>
    <w:rsid w:val="007276D9"/>
    <w:rsid w:val="00730617"/>
    <w:rsid w:val="00733530"/>
    <w:rsid w:val="00736E7F"/>
    <w:rsid w:val="007404F3"/>
    <w:rsid w:val="00754A49"/>
    <w:rsid w:val="00756C25"/>
    <w:rsid w:val="00761B4F"/>
    <w:rsid w:val="0077489C"/>
    <w:rsid w:val="00783126"/>
    <w:rsid w:val="00784F8C"/>
    <w:rsid w:val="007860A1"/>
    <w:rsid w:val="00793DCB"/>
    <w:rsid w:val="00796058"/>
    <w:rsid w:val="007A4B14"/>
    <w:rsid w:val="007A4B6B"/>
    <w:rsid w:val="007B4846"/>
    <w:rsid w:val="007B4DA4"/>
    <w:rsid w:val="007B6F99"/>
    <w:rsid w:val="007B714F"/>
    <w:rsid w:val="007C19D3"/>
    <w:rsid w:val="007D31B2"/>
    <w:rsid w:val="007D6AE1"/>
    <w:rsid w:val="007E0416"/>
    <w:rsid w:val="007E22A6"/>
    <w:rsid w:val="007E3409"/>
    <w:rsid w:val="007E3998"/>
    <w:rsid w:val="007E794C"/>
    <w:rsid w:val="007F0484"/>
    <w:rsid w:val="00801B82"/>
    <w:rsid w:val="0081027E"/>
    <w:rsid w:val="00823B4A"/>
    <w:rsid w:val="0082711F"/>
    <w:rsid w:val="00834B3C"/>
    <w:rsid w:val="00835F8F"/>
    <w:rsid w:val="00840713"/>
    <w:rsid w:val="0084122D"/>
    <w:rsid w:val="00843B3D"/>
    <w:rsid w:val="00845243"/>
    <w:rsid w:val="00866F5C"/>
    <w:rsid w:val="00867E2E"/>
    <w:rsid w:val="0087615A"/>
    <w:rsid w:val="00876854"/>
    <w:rsid w:val="008812AC"/>
    <w:rsid w:val="0089663F"/>
    <w:rsid w:val="008A7863"/>
    <w:rsid w:val="008B3B8D"/>
    <w:rsid w:val="008D1E52"/>
    <w:rsid w:val="008E2A27"/>
    <w:rsid w:val="008E6005"/>
    <w:rsid w:val="008F7002"/>
    <w:rsid w:val="008F78A8"/>
    <w:rsid w:val="00900B8B"/>
    <w:rsid w:val="00903CE5"/>
    <w:rsid w:val="009047A3"/>
    <w:rsid w:val="00904A6D"/>
    <w:rsid w:val="009063C1"/>
    <w:rsid w:val="00907422"/>
    <w:rsid w:val="009074AB"/>
    <w:rsid w:val="0092335B"/>
    <w:rsid w:val="00930F9D"/>
    <w:rsid w:val="009359B3"/>
    <w:rsid w:val="0093641B"/>
    <w:rsid w:val="00936BFC"/>
    <w:rsid w:val="009456A3"/>
    <w:rsid w:val="00980A31"/>
    <w:rsid w:val="00984170"/>
    <w:rsid w:val="009C4D7D"/>
    <w:rsid w:val="009C6314"/>
    <w:rsid w:val="009D1864"/>
    <w:rsid w:val="009E25F3"/>
    <w:rsid w:val="009E6774"/>
    <w:rsid w:val="009E6F0A"/>
    <w:rsid w:val="009F4884"/>
    <w:rsid w:val="00A11CAB"/>
    <w:rsid w:val="00A24C1B"/>
    <w:rsid w:val="00A41D8C"/>
    <w:rsid w:val="00A437A0"/>
    <w:rsid w:val="00A627ED"/>
    <w:rsid w:val="00A63CB7"/>
    <w:rsid w:val="00A65AC4"/>
    <w:rsid w:val="00A721AF"/>
    <w:rsid w:val="00A7770B"/>
    <w:rsid w:val="00A841B3"/>
    <w:rsid w:val="00A90B32"/>
    <w:rsid w:val="00A92B79"/>
    <w:rsid w:val="00A92F5B"/>
    <w:rsid w:val="00AA36AE"/>
    <w:rsid w:val="00AA5E80"/>
    <w:rsid w:val="00AC394F"/>
    <w:rsid w:val="00AD1243"/>
    <w:rsid w:val="00AE04B1"/>
    <w:rsid w:val="00AF6F8D"/>
    <w:rsid w:val="00B004B3"/>
    <w:rsid w:val="00B10692"/>
    <w:rsid w:val="00B238AA"/>
    <w:rsid w:val="00B3459E"/>
    <w:rsid w:val="00B45223"/>
    <w:rsid w:val="00B4660E"/>
    <w:rsid w:val="00B57F3D"/>
    <w:rsid w:val="00B61EAF"/>
    <w:rsid w:val="00B65A77"/>
    <w:rsid w:val="00B66BBC"/>
    <w:rsid w:val="00B724BE"/>
    <w:rsid w:val="00B72AC0"/>
    <w:rsid w:val="00B77893"/>
    <w:rsid w:val="00B83520"/>
    <w:rsid w:val="00B9445A"/>
    <w:rsid w:val="00BB2519"/>
    <w:rsid w:val="00BC181B"/>
    <w:rsid w:val="00BC1FE7"/>
    <w:rsid w:val="00BC6656"/>
    <w:rsid w:val="00BC674B"/>
    <w:rsid w:val="00BD762E"/>
    <w:rsid w:val="00BD7F2F"/>
    <w:rsid w:val="00C00CBE"/>
    <w:rsid w:val="00C05132"/>
    <w:rsid w:val="00C135E5"/>
    <w:rsid w:val="00C27558"/>
    <w:rsid w:val="00C44C25"/>
    <w:rsid w:val="00C64C58"/>
    <w:rsid w:val="00C70F4F"/>
    <w:rsid w:val="00C81B6C"/>
    <w:rsid w:val="00C86A9F"/>
    <w:rsid w:val="00C8748B"/>
    <w:rsid w:val="00C904D7"/>
    <w:rsid w:val="00C9076C"/>
    <w:rsid w:val="00C92B49"/>
    <w:rsid w:val="00C95B6E"/>
    <w:rsid w:val="00CA081D"/>
    <w:rsid w:val="00CA691B"/>
    <w:rsid w:val="00CA6D1C"/>
    <w:rsid w:val="00CC2D11"/>
    <w:rsid w:val="00CC5765"/>
    <w:rsid w:val="00CC6C03"/>
    <w:rsid w:val="00CD6F61"/>
    <w:rsid w:val="00D04727"/>
    <w:rsid w:val="00D07426"/>
    <w:rsid w:val="00D32303"/>
    <w:rsid w:val="00D435D1"/>
    <w:rsid w:val="00D45095"/>
    <w:rsid w:val="00D6745F"/>
    <w:rsid w:val="00D72756"/>
    <w:rsid w:val="00D732B3"/>
    <w:rsid w:val="00D76AB0"/>
    <w:rsid w:val="00D924AA"/>
    <w:rsid w:val="00DB38BD"/>
    <w:rsid w:val="00DB3B77"/>
    <w:rsid w:val="00DB51EB"/>
    <w:rsid w:val="00DB6B00"/>
    <w:rsid w:val="00DC564F"/>
    <w:rsid w:val="00DD49BE"/>
    <w:rsid w:val="00DE1A8A"/>
    <w:rsid w:val="00DE7292"/>
    <w:rsid w:val="00DF271E"/>
    <w:rsid w:val="00DF6698"/>
    <w:rsid w:val="00DF6EEB"/>
    <w:rsid w:val="00E0135A"/>
    <w:rsid w:val="00E01864"/>
    <w:rsid w:val="00E0637B"/>
    <w:rsid w:val="00E104BB"/>
    <w:rsid w:val="00E14931"/>
    <w:rsid w:val="00E30527"/>
    <w:rsid w:val="00E320B3"/>
    <w:rsid w:val="00E335BB"/>
    <w:rsid w:val="00E42FFA"/>
    <w:rsid w:val="00E46520"/>
    <w:rsid w:val="00E51B8B"/>
    <w:rsid w:val="00E7412D"/>
    <w:rsid w:val="00E80F2A"/>
    <w:rsid w:val="00E81F7B"/>
    <w:rsid w:val="00EA09BD"/>
    <w:rsid w:val="00EA15E2"/>
    <w:rsid w:val="00EA44CD"/>
    <w:rsid w:val="00EA7DB2"/>
    <w:rsid w:val="00ED01D3"/>
    <w:rsid w:val="00ED36BA"/>
    <w:rsid w:val="00EE3E40"/>
    <w:rsid w:val="00F00CB5"/>
    <w:rsid w:val="00F0187A"/>
    <w:rsid w:val="00F1641D"/>
    <w:rsid w:val="00F1668A"/>
    <w:rsid w:val="00F2057A"/>
    <w:rsid w:val="00F211C0"/>
    <w:rsid w:val="00F40D58"/>
    <w:rsid w:val="00F47E35"/>
    <w:rsid w:val="00F647DF"/>
    <w:rsid w:val="00F70DAB"/>
    <w:rsid w:val="00F72206"/>
    <w:rsid w:val="00F74903"/>
    <w:rsid w:val="00F91320"/>
    <w:rsid w:val="00F9158B"/>
    <w:rsid w:val="00F94512"/>
    <w:rsid w:val="00FA0147"/>
    <w:rsid w:val="00FA2973"/>
    <w:rsid w:val="00FA6BF2"/>
    <w:rsid w:val="00FA7A1C"/>
    <w:rsid w:val="00FB2977"/>
    <w:rsid w:val="00FC3C90"/>
    <w:rsid w:val="00FC4E84"/>
    <w:rsid w:val="00FC59D2"/>
    <w:rsid w:val="00FD25D4"/>
    <w:rsid w:val="00FD3ADB"/>
    <w:rsid w:val="00FF1F36"/>
    <w:rsid w:val="00FF2A6C"/>
    <w:rsid w:val="02696A2D"/>
    <w:rsid w:val="0453D58B"/>
    <w:rsid w:val="076F9974"/>
    <w:rsid w:val="08576971"/>
    <w:rsid w:val="096E5DD2"/>
    <w:rsid w:val="0A276B68"/>
    <w:rsid w:val="0B4D3101"/>
    <w:rsid w:val="0B6590D4"/>
    <w:rsid w:val="0B7C1E87"/>
    <w:rsid w:val="0BB349CE"/>
    <w:rsid w:val="0BCA0F8F"/>
    <w:rsid w:val="0C6D9DE2"/>
    <w:rsid w:val="0D5CB1D7"/>
    <w:rsid w:val="0DFF37A5"/>
    <w:rsid w:val="0E1B8DAB"/>
    <w:rsid w:val="0EDCD1E8"/>
    <w:rsid w:val="0EF23BE2"/>
    <w:rsid w:val="1013C3E6"/>
    <w:rsid w:val="10519B16"/>
    <w:rsid w:val="1094377E"/>
    <w:rsid w:val="116CB913"/>
    <w:rsid w:val="11BBE5A5"/>
    <w:rsid w:val="124833D9"/>
    <w:rsid w:val="149A782E"/>
    <w:rsid w:val="150D3B28"/>
    <w:rsid w:val="17147FAE"/>
    <w:rsid w:val="18D7BDAE"/>
    <w:rsid w:val="1A0D5A8F"/>
    <w:rsid w:val="1BA3CB75"/>
    <w:rsid w:val="1BE60B00"/>
    <w:rsid w:val="1C8BAE37"/>
    <w:rsid w:val="1DCAAFFA"/>
    <w:rsid w:val="1E0953D1"/>
    <w:rsid w:val="1EE717F3"/>
    <w:rsid w:val="1FA7AE0C"/>
    <w:rsid w:val="1FE683B9"/>
    <w:rsid w:val="2084B795"/>
    <w:rsid w:val="20E233D6"/>
    <w:rsid w:val="22253C78"/>
    <w:rsid w:val="22CA52F3"/>
    <w:rsid w:val="23B40CA5"/>
    <w:rsid w:val="250DB31D"/>
    <w:rsid w:val="279BB9CA"/>
    <w:rsid w:val="29436410"/>
    <w:rsid w:val="2BDBD8F6"/>
    <w:rsid w:val="2C2BEC75"/>
    <w:rsid w:val="30BF7DA7"/>
    <w:rsid w:val="314FEF44"/>
    <w:rsid w:val="316F8095"/>
    <w:rsid w:val="31A3E18F"/>
    <w:rsid w:val="32793998"/>
    <w:rsid w:val="333D25E3"/>
    <w:rsid w:val="334FAA68"/>
    <w:rsid w:val="336BC367"/>
    <w:rsid w:val="338FF1E1"/>
    <w:rsid w:val="34164C5A"/>
    <w:rsid w:val="34E5809E"/>
    <w:rsid w:val="351B40CE"/>
    <w:rsid w:val="3549D8D7"/>
    <w:rsid w:val="37735A3D"/>
    <w:rsid w:val="39060D08"/>
    <w:rsid w:val="3B395AB1"/>
    <w:rsid w:val="3BAC6C9A"/>
    <w:rsid w:val="3CD470A4"/>
    <w:rsid w:val="3D02B0EB"/>
    <w:rsid w:val="3DDBC382"/>
    <w:rsid w:val="3EACE471"/>
    <w:rsid w:val="3F086874"/>
    <w:rsid w:val="40EB0F20"/>
    <w:rsid w:val="41C271CE"/>
    <w:rsid w:val="43CFCEA2"/>
    <w:rsid w:val="4571E388"/>
    <w:rsid w:val="45788E2D"/>
    <w:rsid w:val="48D16F90"/>
    <w:rsid w:val="48DFC58D"/>
    <w:rsid w:val="4944F0BF"/>
    <w:rsid w:val="4AA4740F"/>
    <w:rsid w:val="4CAE912D"/>
    <w:rsid w:val="4E5EEE27"/>
    <w:rsid w:val="4E86611B"/>
    <w:rsid w:val="4EAFC7CE"/>
    <w:rsid w:val="4EB5F270"/>
    <w:rsid w:val="50245197"/>
    <w:rsid w:val="507D6E7D"/>
    <w:rsid w:val="520EA750"/>
    <w:rsid w:val="526B4486"/>
    <w:rsid w:val="52D24889"/>
    <w:rsid w:val="53C68E5E"/>
    <w:rsid w:val="59EAF615"/>
    <w:rsid w:val="5E3F56B1"/>
    <w:rsid w:val="5EF03C25"/>
    <w:rsid w:val="61EC2331"/>
    <w:rsid w:val="63DAD84F"/>
    <w:rsid w:val="641316CB"/>
    <w:rsid w:val="642DF9B1"/>
    <w:rsid w:val="666EFCCA"/>
    <w:rsid w:val="6A9B4D2F"/>
    <w:rsid w:val="6E2113EA"/>
    <w:rsid w:val="6EFB520E"/>
    <w:rsid w:val="71774DA0"/>
    <w:rsid w:val="72104433"/>
    <w:rsid w:val="7213E718"/>
    <w:rsid w:val="72CF8206"/>
    <w:rsid w:val="73742EFA"/>
    <w:rsid w:val="75162F52"/>
    <w:rsid w:val="765E3C80"/>
    <w:rsid w:val="767C3532"/>
    <w:rsid w:val="788201DC"/>
    <w:rsid w:val="7B78B3B1"/>
    <w:rsid w:val="7C4B48DD"/>
    <w:rsid w:val="7CE9C2E5"/>
    <w:rsid w:val="7DBB5C5E"/>
    <w:rsid w:val="7EC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,"/>
  <w:listSeparator w:val=";"/>
  <w15:docId w15:val="{028774B4-8C23-4BD4-94FD-A1ABD4C10749}"/>
  <w14:docId w14:val="7EC3BBC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lang w:val="fi-FI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6AE1"/>
    <w:rPr>
      <w:rFonts w:ascii="Verdana" w:hAnsi="Verdana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6A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6A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6A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56A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6A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6A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6A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6A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6A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6A3"/>
    <w:pPr>
      <w:tabs>
        <w:tab w:val="center" w:pos="4819"/>
        <w:tab w:val="right" w:pos="96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456A3"/>
  </w:style>
  <w:style w:type="paragraph" w:styleId="Footer">
    <w:name w:val="footer"/>
    <w:basedOn w:val="Normal"/>
    <w:link w:val="FooterChar"/>
    <w:uiPriority w:val="99"/>
    <w:unhideWhenUsed/>
    <w:rsid w:val="009456A3"/>
    <w:pPr>
      <w:tabs>
        <w:tab w:val="center" w:pos="4819"/>
        <w:tab w:val="right" w:pos="96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456A3"/>
  </w:style>
  <w:style w:type="paragraph" w:styleId="BalloonText">
    <w:name w:val="Balloon Text"/>
    <w:basedOn w:val="Normal"/>
    <w:link w:val="BalloonTextChar"/>
    <w:uiPriority w:val="99"/>
    <w:semiHidden/>
    <w:unhideWhenUsed/>
    <w:rsid w:val="00945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456A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9456A3"/>
    <w:rPr>
      <w:smallCaps/>
      <w:spacing w:val="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456A3"/>
    <w:rPr>
      <w:smallCaps/>
      <w:spacing w:val="5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456A3"/>
    <w:rPr>
      <w:smallCaps/>
      <w:spacing w:val="5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9456A3"/>
    <w:rPr>
      <w:smallCaps/>
      <w:spacing w:val="10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456A3"/>
    <w:rPr>
      <w:smallCaps/>
      <w:color w:val="943634" w:themeColor="accent2" w:themeShade="BF"/>
      <w:spacing w:val="10"/>
      <w:sz w:val="22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456A3"/>
    <w:rPr>
      <w:smallCaps/>
      <w:color w:val="C0504D" w:themeColor="accent2"/>
      <w:spacing w:val="5"/>
      <w:sz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456A3"/>
    <w:rPr>
      <w:b/>
      <w:smallCaps/>
      <w:color w:val="C0504D" w:themeColor="accent2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456A3"/>
    <w:rPr>
      <w:b/>
      <w:i/>
      <w:smallCaps/>
      <w:color w:val="943634" w:themeColor="accent2" w:themeShade="BF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456A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56A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456A3"/>
    <w:pPr>
      <w:pBdr>
        <w:top w:val="single" w:color="C0504D" w:themeColor="accent2" w:sz="12" w:space="1"/>
      </w:pBdr>
      <w:spacing w:line="240" w:lineRule="auto"/>
      <w:jc w:val="right"/>
    </w:pPr>
    <w:rPr>
      <w:smallCaps/>
      <w:sz w:val="48"/>
      <w:szCs w:val="48"/>
    </w:rPr>
  </w:style>
  <w:style w:type="character" w:styleId="TitleChar" w:customStyle="1">
    <w:name w:val="Title Char"/>
    <w:basedOn w:val="DefaultParagraphFont"/>
    <w:link w:val="Title"/>
    <w:uiPriority w:val="10"/>
    <w:rsid w:val="009456A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6A3"/>
    <w:pPr>
      <w:spacing w:after="720" w:line="240" w:lineRule="auto"/>
      <w:jc w:val="right"/>
    </w:pPr>
    <w:rPr>
      <w:rFonts w:asciiTheme="majorHAnsi" w:hAnsiTheme="majorHAnsi" w:eastAsiaTheme="majorEastAsia" w:cstheme="majorBidi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9456A3"/>
    <w:rPr>
      <w:rFonts w:asciiTheme="majorHAnsi" w:hAnsiTheme="majorHAnsi" w:eastAsiaTheme="majorEastAsia" w:cstheme="majorBidi"/>
      <w:szCs w:val="22"/>
    </w:rPr>
  </w:style>
  <w:style w:type="character" w:styleId="Strong">
    <w:name w:val="Strong"/>
    <w:uiPriority w:val="22"/>
    <w:qFormat/>
    <w:rsid w:val="009456A3"/>
    <w:rPr>
      <w:b/>
      <w:color w:val="C0504D" w:themeColor="accent2"/>
    </w:rPr>
  </w:style>
  <w:style w:type="character" w:styleId="Emphasis">
    <w:name w:val="Emphasis"/>
    <w:uiPriority w:val="20"/>
    <w:qFormat/>
    <w:rsid w:val="009456A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456A3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9456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56A3"/>
    <w:rPr>
      <w:i/>
    </w:rPr>
  </w:style>
  <w:style w:type="character" w:styleId="QuoteChar" w:customStyle="1">
    <w:name w:val="Quote Char"/>
    <w:basedOn w:val="DefaultParagraphFont"/>
    <w:link w:val="Quote"/>
    <w:uiPriority w:val="29"/>
    <w:rsid w:val="009456A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6A3"/>
    <w:pPr>
      <w:pBdr>
        <w:top w:val="single" w:color="943634" w:themeColor="accent2" w:themeShade="BF" w:sz="8" w:space="10"/>
        <w:left w:val="single" w:color="943634" w:themeColor="accent2" w:themeShade="BF" w:sz="8" w:space="10"/>
        <w:bottom w:val="single" w:color="943634" w:themeColor="accent2" w:themeShade="BF" w:sz="8" w:space="10"/>
        <w:right w:val="single" w:color="943634" w:themeColor="accent2" w:themeShade="BF" w:sz="8" w:space="10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456A3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456A3"/>
    <w:rPr>
      <w:i/>
    </w:rPr>
  </w:style>
  <w:style w:type="character" w:styleId="IntenseEmphasis">
    <w:name w:val="Intense Emphasis"/>
    <w:uiPriority w:val="21"/>
    <w:qFormat/>
    <w:rsid w:val="009456A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456A3"/>
    <w:rPr>
      <w:b/>
    </w:rPr>
  </w:style>
  <w:style w:type="character" w:styleId="IntenseReference">
    <w:name w:val="Intense Reference"/>
    <w:uiPriority w:val="32"/>
    <w:qFormat/>
    <w:rsid w:val="009456A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456A3"/>
    <w:rPr>
      <w:rFonts w:asciiTheme="majorHAnsi" w:hAnsiTheme="majorHAnsi" w:eastAsiaTheme="majorEastAsia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456A3"/>
    <w:pPr>
      <w:outlineLvl w:val="9"/>
    </w:pPr>
    <w:rPr>
      <w:lang w:bidi="en-US"/>
    </w:rPr>
  </w:style>
  <w:style w:type="character" w:styleId="NoSpacingChar" w:customStyle="1">
    <w:name w:val="No Spacing Char"/>
    <w:basedOn w:val="DefaultParagraphFont"/>
    <w:link w:val="NoSpacing"/>
    <w:uiPriority w:val="1"/>
    <w:rsid w:val="009456A3"/>
  </w:style>
  <w:style w:type="paragraph" w:styleId="ict05otsikko1" w:customStyle="1">
    <w:name w:val="ict05_otsikko1"/>
    <w:basedOn w:val="Heading1"/>
    <w:link w:val="ict05otsikko1Char"/>
    <w:qFormat/>
    <w:rsid w:val="00793DCB"/>
    <w:rPr>
      <w:b/>
      <w:sz w:val="44"/>
      <w:szCs w:val="44"/>
    </w:rPr>
  </w:style>
  <w:style w:type="paragraph" w:styleId="ict05normaaliiso" w:customStyle="1">
    <w:name w:val="ict05_normaali_iso"/>
    <w:basedOn w:val="Normal"/>
    <w:link w:val="ict05normaaliisoChar"/>
    <w:qFormat/>
    <w:rsid w:val="00793DCB"/>
    <w:pPr>
      <w:ind w:left="720"/>
    </w:pPr>
  </w:style>
  <w:style w:type="character" w:styleId="ict05otsikko1Char" w:customStyle="1">
    <w:name w:val="ict05_otsikko1 Char"/>
    <w:basedOn w:val="Heading1Char"/>
    <w:link w:val="ict05otsikko1"/>
    <w:rsid w:val="00793DCB"/>
    <w:rPr>
      <w:rFonts w:ascii="Verdana" w:hAnsi="Verdana"/>
      <w:b/>
      <w:smallCaps/>
      <w:spacing w:val="5"/>
      <w:sz w:val="44"/>
      <w:szCs w:val="44"/>
    </w:rPr>
  </w:style>
  <w:style w:type="paragraph" w:styleId="ict05luettelo" w:customStyle="1">
    <w:name w:val="ict05_luettelo"/>
    <w:basedOn w:val="ListParagraph"/>
    <w:link w:val="ict05luetteloChar"/>
    <w:qFormat/>
    <w:rsid w:val="00793DCB"/>
    <w:pPr>
      <w:numPr>
        <w:numId w:val="3"/>
      </w:numPr>
    </w:pPr>
  </w:style>
  <w:style w:type="character" w:styleId="ict05normaaliisoChar" w:customStyle="1">
    <w:name w:val="ict05_normaali_iso Char"/>
    <w:basedOn w:val="DefaultParagraphFont"/>
    <w:link w:val="ict05normaaliiso"/>
    <w:rsid w:val="00793DCB"/>
    <w:rPr>
      <w:rFonts w:ascii="Verdana" w:hAnsi="Verdana"/>
      <w:sz w:val="36"/>
    </w:rPr>
  </w:style>
  <w:style w:type="paragraph" w:styleId="ict05viiteteksti" w:customStyle="1">
    <w:name w:val="ict05_viiteteksti"/>
    <w:basedOn w:val="Footer"/>
    <w:link w:val="ict05viitetekstiChar"/>
    <w:qFormat/>
    <w:rsid w:val="00793DCB"/>
    <w:pPr>
      <w:tabs>
        <w:tab w:val="left" w:pos="2516"/>
      </w:tabs>
    </w:pPr>
    <w:rPr>
      <w:sz w:val="24"/>
      <w:szCs w:val="24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793DCB"/>
    <w:rPr>
      <w:rFonts w:ascii="Verdana" w:hAnsi="Verdana"/>
      <w:sz w:val="36"/>
    </w:rPr>
  </w:style>
  <w:style w:type="character" w:styleId="ict05luetteloChar" w:customStyle="1">
    <w:name w:val="ict05_luettelo Char"/>
    <w:basedOn w:val="ListParagraphChar"/>
    <w:link w:val="ict05luettelo"/>
    <w:rsid w:val="00793DCB"/>
    <w:rPr>
      <w:rFonts w:ascii="Verdana" w:hAnsi="Verdana"/>
      <w:sz w:val="36"/>
    </w:rPr>
  </w:style>
  <w:style w:type="paragraph" w:styleId="ict05otsikko2" w:customStyle="1">
    <w:name w:val="ict05_otsikko2"/>
    <w:basedOn w:val="ict05normaaliiso"/>
    <w:link w:val="ict05otsikko2Char"/>
    <w:qFormat/>
    <w:rsid w:val="00FF2A6C"/>
    <w:rPr>
      <w:b/>
      <w:sz w:val="40"/>
      <w:szCs w:val="40"/>
    </w:rPr>
  </w:style>
  <w:style w:type="character" w:styleId="ict05viitetekstiChar" w:customStyle="1">
    <w:name w:val="ict05_viiteteksti Char"/>
    <w:basedOn w:val="FooterChar"/>
    <w:link w:val="ict05viiteteksti"/>
    <w:rsid w:val="00793DCB"/>
    <w:rPr>
      <w:rFonts w:ascii="Verdana" w:hAnsi="Verdana"/>
      <w:sz w:val="24"/>
      <w:szCs w:val="24"/>
    </w:rPr>
  </w:style>
  <w:style w:type="paragraph" w:styleId="ict05koodi" w:customStyle="1">
    <w:name w:val="ict05_koodi"/>
    <w:basedOn w:val="Normal"/>
    <w:link w:val="ict05koodiChar"/>
    <w:qFormat/>
    <w:rsid w:val="004A64D2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b/>
      <w:bCs/>
      <w:color w:val="7F0055"/>
      <w:sz w:val="28"/>
      <w:szCs w:val="28"/>
    </w:rPr>
  </w:style>
  <w:style w:type="character" w:styleId="ict05otsikko2Char" w:customStyle="1">
    <w:name w:val="ict05_otsikko2 Char"/>
    <w:basedOn w:val="ict05normaaliisoChar"/>
    <w:link w:val="ict05otsikko2"/>
    <w:rsid w:val="00FF2A6C"/>
    <w:rPr>
      <w:rFonts w:ascii="Verdana" w:hAnsi="Verdana"/>
      <w:b/>
      <w:sz w:val="40"/>
      <w:szCs w:val="40"/>
    </w:rPr>
  </w:style>
  <w:style w:type="character" w:styleId="ict05koodiChar" w:customStyle="1">
    <w:name w:val="ict05_koodi Char"/>
    <w:basedOn w:val="DefaultParagraphFont"/>
    <w:link w:val="ict05koodi"/>
    <w:rsid w:val="004A64D2"/>
    <w:rPr>
      <w:rFonts w:ascii="Courier New" w:hAnsi="Courier New" w:cs="Courier New"/>
      <w:b/>
      <w:bCs/>
      <w:color w:val="7F0055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E35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357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C4E84"/>
    <w:pPr>
      <w:spacing w:after="0" w:line="240" w:lineRule="auto"/>
      <w:jc w:val="left"/>
    </w:pPr>
    <w:rPr>
      <w:rFonts w:eastAsiaTheme="minorHAns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ict05korostus" w:customStyle="1">
    <w:name w:val="ict05_korostus"/>
    <w:basedOn w:val="ict05normaaliiso"/>
    <w:link w:val="ict05korostusChar"/>
    <w:qFormat/>
    <w:rsid w:val="003C407A"/>
    <w:rPr>
      <w:b/>
    </w:rPr>
  </w:style>
  <w:style w:type="character" w:styleId="ict05korostusChar" w:customStyle="1">
    <w:name w:val="ict05_korostus Char"/>
    <w:basedOn w:val="ict05normaaliisoChar"/>
    <w:link w:val="ict05korostus"/>
    <w:rsid w:val="003C407A"/>
    <w:rPr>
      <w:rFonts w:ascii="Verdana" w:hAnsi="Verdana"/>
      <w:b/>
      <w:sz w:val="36"/>
    </w:rPr>
  </w:style>
  <w:style w:type="paragraph" w:styleId="Default" w:customStyle="1">
    <w:name w:val="Default"/>
    <w:rsid w:val="009359B3"/>
    <w:pPr>
      <w:autoSpaceDE w:val="0"/>
      <w:autoSpaceDN w:val="0"/>
      <w:adjustRightInd w:val="0"/>
      <w:spacing w:after="0" w:line="240" w:lineRule="auto"/>
      <w:jc w:val="left"/>
    </w:pPr>
    <w:rPr>
      <w:rFonts w:ascii="Comic Sans MS" w:hAnsi="Comic Sans MS" w:cs="Comic Sans MS" w:eastAsiaTheme="minorHAnsi"/>
      <w:color w:val="000000"/>
      <w:sz w:val="24"/>
      <w:szCs w:val="24"/>
    </w:rPr>
  </w:style>
  <w:style w:type="paragraph" w:styleId="epublisting" w:customStyle="1">
    <w:name w:val="epub__listing"/>
    <w:basedOn w:val="Normal"/>
    <w:rsid w:val="005A221C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eastAsia="fi-F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eastAsia="Times New Roman" w:cs="Courier New"/>
      <w:sz w:val="20"/>
      <w:lang w:eastAsia="fi-FI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A221C"/>
    <w:rPr>
      <w:rFonts w:ascii="Courier New" w:hAnsi="Courier New" w:eastAsia="Times New Roman" w:cs="Courier New"/>
      <w:lang w:eastAsia="fi-FI"/>
    </w:rPr>
  </w:style>
  <w:style w:type="character" w:styleId="epubfontname1" w:customStyle="1">
    <w:name w:val="epub__fontname1"/>
    <w:basedOn w:val="DefaultParagraphFont"/>
    <w:rsid w:val="005A221C"/>
  </w:style>
  <w:style w:type="paragraph" w:styleId="epubindent" w:customStyle="1">
    <w:name w:val="epub__indent"/>
    <w:basedOn w:val="Normal"/>
    <w:rsid w:val="00E81F7B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eastAsia="fi-FI"/>
    </w:rPr>
  </w:style>
  <w:style w:type="character" w:styleId="apple-converted-space" w:customStyle="1">
    <w:name w:val="apple-converted-space"/>
    <w:basedOn w:val="DefaultParagraphFont"/>
    <w:rsid w:val="00E81F7B"/>
  </w:style>
  <w:style w:type="paragraph" w:styleId="NormalWeb">
    <w:name w:val="Normal (Web)"/>
    <w:basedOn w:val="Normal"/>
    <w:uiPriority w:val="99"/>
    <w:semiHidden/>
    <w:unhideWhenUsed/>
    <w:rsid w:val="006950F2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eastAsia="fi-FI"/>
    </w:rPr>
  </w:style>
  <w:style w:type="character" w:styleId="FollowedHyperlink">
    <w:name w:val="FollowedHyperlink"/>
    <w:basedOn w:val="DefaultParagraphFont"/>
    <w:uiPriority w:val="99"/>
    <w:semiHidden/>
    <w:unhideWhenUsed/>
    <w:rsid w:val="00B944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bava/springrest-book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yperlink" Target="http://libguides.haaga-helia.fi/az.php?userLang=fi" TargetMode="External" Id="rId9" /><Relationship Type="http://schemas.openxmlformats.org/officeDocument/2006/relationships/glossaryDocument" Target="/word/glossary/document.xml" Id="R2e0933e6077c465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78b12-51c5-46ff-9551-fd3e15328bbb}"/>
      </w:docPartPr>
      <w:docPartBody>
        <w:p w14:paraId="76451DD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8B43B-19EF-47E3-B051-6C26094381C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HAAGAHELIA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.</dc:creator>
  <lastModifiedBy>Rantasalo Heini</lastModifiedBy>
  <revision>22</revision>
  <lastPrinted>2017-11-13T11:33:00.0000000Z</lastPrinted>
  <dcterms:created xsi:type="dcterms:W3CDTF">2016-11-11T09:29:00.0000000Z</dcterms:created>
  <dcterms:modified xsi:type="dcterms:W3CDTF">2019-10-29T12:19:52.2753287Z</dcterms:modified>
</coreProperties>
</file>