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URL below is styled blue and underlined so that it looks like a link, but it is plain text. There is no w:hyperlink element and no relationship. Nothing here is clickable.</w:t>
      </w:r>
    </w:p>
    <w:p>
      <w:r>
        <w:t xml:space="preserve">The full eligibility rules are set out at </w:t>
      </w:r>
      <w:r>
        <w:rPr>
          <w:color w:val="0563C1"/>
          <w:u w:val="single"/>
        </w:rPr>
        <w:t xml:space="preserve">https://www.w3.org/WAI/WCAG22/quickref/</w:t>
      </w:r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plain text url</dc:title>
  <dc:creator>Intopia</dc:creator>
  <cp:lastModifiedBy>Intopia</cp:lastModifiedBy>
  <cp:revision>1</cp:revision>
  <dcterms:created xsi:type="dcterms:W3CDTF">2026-08-29T12:03:45.250Z</dcterms:created>
  <dcterms:modified xsi:type="dcterms:W3CDTF">2026-08-29T12:03:45.250Z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