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DC1FDD" w14:textId="77777777" w:rsidR="008B6BA4" w:rsidRDefault="008B6BA4" w:rsidP="008B6BA4">
      <w:pPr>
        <w:pStyle w:val="1"/>
        <w:numPr>
          <w:ilvl w:val="0"/>
          <w:numId w:val="1"/>
        </w:numPr>
        <w:ind w:left="0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22B2927E" wp14:editId="37AAB966">
            <wp:simplePos x="0" y="0"/>
            <wp:positionH relativeFrom="column">
              <wp:posOffset>-360680</wp:posOffset>
            </wp:positionH>
            <wp:positionV relativeFrom="paragraph">
              <wp:posOffset>972820</wp:posOffset>
            </wp:positionV>
            <wp:extent cx="6202680" cy="4919345"/>
            <wp:effectExtent l="0" t="0" r="7620" b="0"/>
            <wp:wrapSquare wrapText="bothSides"/>
            <wp:docPr id="1" name="图片 1" descr="http://img.blog.csdn.net/20141028232313593?watermark/2/text/aHR0cDovL2Jsb2cuY3Nkbi5uZXQvbHVhbmxvdWlz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1028232313593?watermark/2/text/aHR0cDovL2Jsb2cuY3Nkbi5uZXQvbHVhbmxvdWlz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49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6BA4">
        <w:rPr>
          <w:rFonts w:hint="eastAsia"/>
        </w:rPr>
        <w:t>MyBatis</w:t>
      </w:r>
      <w:r w:rsidRPr="008B6BA4">
        <w:rPr>
          <w:rFonts w:hint="eastAsia"/>
        </w:rPr>
        <w:t>的框架设计</w:t>
      </w:r>
    </w:p>
    <w:p w14:paraId="0EBF458B" w14:textId="77777777" w:rsidR="008B6BA4" w:rsidRPr="00DF50A2" w:rsidRDefault="00DF50A2" w:rsidP="00435F4A">
      <w:pPr>
        <w:pStyle w:val="2"/>
        <w:ind w:leftChars="-270" w:hangingChars="157" w:hanging="567"/>
        <w:rPr>
          <w:rFonts w:asciiTheme="minorEastAsia" w:eastAsiaTheme="minorEastAsia" w:hAnsiTheme="minorEastAsia"/>
        </w:rPr>
      </w:pPr>
      <w:r w:rsidRPr="00DF50A2">
        <w:rPr>
          <w:rFonts w:ascii="Times New Roman" w:eastAsiaTheme="minorEastAsia" w:hAnsi="Times New Roman" w:cs="Times New Roman"/>
        </w:rPr>
        <w:t xml:space="preserve">1.1 </w:t>
      </w:r>
      <w:r w:rsidRPr="00DF50A2">
        <w:rPr>
          <w:rFonts w:asciiTheme="minorEastAsia" w:eastAsiaTheme="minorEastAsia" w:hAnsiTheme="minorEastAsia" w:hint="eastAsia"/>
        </w:rPr>
        <w:t>接口层调用方式</w:t>
      </w:r>
    </w:p>
    <w:p w14:paraId="5ADB9A52" w14:textId="77777777" w:rsidR="008B6BA4" w:rsidRPr="00713F28" w:rsidRDefault="008B6BA4" w:rsidP="008B6BA4">
      <w:pPr>
        <w:pStyle w:val="a4"/>
        <w:numPr>
          <w:ilvl w:val="0"/>
          <w:numId w:val="2"/>
        </w:numPr>
        <w:ind w:firstLineChars="0"/>
        <w:rPr>
          <w:sz w:val="24"/>
          <w:szCs w:val="24"/>
        </w:rPr>
      </w:pPr>
      <w:r w:rsidRPr="00713F28">
        <w:rPr>
          <w:rFonts w:hint="eastAsia"/>
          <w:sz w:val="24"/>
          <w:szCs w:val="24"/>
        </w:rPr>
        <w:t>使用传统的</w:t>
      </w:r>
      <w:r w:rsidRPr="00713F28">
        <w:rPr>
          <w:rFonts w:hint="eastAsia"/>
          <w:sz w:val="24"/>
          <w:szCs w:val="24"/>
        </w:rPr>
        <w:t>MyBatis</w:t>
      </w:r>
      <w:r w:rsidRPr="00713F28">
        <w:rPr>
          <w:rFonts w:hint="eastAsia"/>
          <w:sz w:val="24"/>
          <w:szCs w:val="24"/>
        </w:rPr>
        <w:t>提供的</w:t>
      </w:r>
      <w:r w:rsidRPr="00713F28">
        <w:rPr>
          <w:rFonts w:hint="eastAsia"/>
          <w:sz w:val="24"/>
          <w:szCs w:val="24"/>
        </w:rPr>
        <w:t>API</w:t>
      </w:r>
    </w:p>
    <w:p w14:paraId="35BC17CD" w14:textId="77777777" w:rsidR="008B6BA4" w:rsidRDefault="008B6BA4" w:rsidP="008B6BA4">
      <w:pPr>
        <w:ind w:left="-567"/>
        <w:jc w:val="center"/>
      </w:pPr>
      <w:r>
        <w:rPr>
          <w:noProof/>
        </w:rPr>
        <w:drawing>
          <wp:inline distT="0" distB="0" distL="0" distR="0" wp14:anchorId="2B975ECA" wp14:editId="691C31F7">
            <wp:extent cx="5085670" cy="2063750"/>
            <wp:effectExtent l="0" t="0" r="1270" b="0"/>
            <wp:docPr id="2" name="图片 2" descr="http://img.blog.csdn.net/20141103155203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110315520357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67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9EF6A" w14:textId="77777777" w:rsidR="00DF50A2" w:rsidRPr="00DF50A2" w:rsidRDefault="00DF50A2" w:rsidP="00DF50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502"/>
          <w:tab w:val="num" w:pos="0"/>
        </w:tabs>
        <w:spacing w:line="36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DF50A2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>SqlSession sqlSession = sqlSessionFactory.openSession();  </w:t>
      </w:r>
    </w:p>
    <w:p w14:paraId="2892641D" w14:textId="77777777" w:rsidR="00DF50A2" w:rsidRPr="00DF50A2" w:rsidRDefault="00DF50A2" w:rsidP="00DF50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502"/>
          <w:tab w:val="num" w:pos="0"/>
        </w:tabs>
        <w:spacing w:line="36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DF50A2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List list = sqlSession.selectList(</w:t>
      </w:r>
      <w:r w:rsidRPr="00DF50A2">
        <w:rPr>
          <w:rFonts w:ascii="Consolas" w:eastAsia="宋体" w:hAnsi="Consolas" w:cs="Consolas"/>
          <w:color w:val="0000FF"/>
          <w:kern w:val="0"/>
          <w:szCs w:val="21"/>
          <w:bdr w:val="none" w:sz="0" w:space="0" w:color="auto" w:frame="1"/>
        </w:rPr>
        <w:t>"com.foo.bean.BlogMapper.queryAllBlogInfo"</w:t>
      </w:r>
      <w:r w:rsidRPr="00DF50A2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); </w:t>
      </w:r>
    </w:p>
    <w:p w14:paraId="131785A1" w14:textId="77777777" w:rsidR="00DF50A2" w:rsidRPr="00DF50A2" w:rsidRDefault="00DF50A2" w:rsidP="00DF50A2">
      <w:pPr>
        <w:ind w:left="-567"/>
      </w:pPr>
    </w:p>
    <w:p w14:paraId="086E23D8" w14:textId="77777777" w:rsidR="008B6BA4" w:rsidRPr="00713F28" w:rsidRDefault="008B6BA4" w:rsidP="008B6BA4">
      <w:pPr>
        <w:pStyle w:val="a4"/>
        <w:numPr>
          <w:ilvl w:val="0"/>
          <w:numId w:val="2"/>
        </w:numPr>
        <w:ind w:firstLineChars="0"/>
        <w:rPr>
          <w:sz w:val="24"/>
          <w:szCs w:val="24"/>
        </w:rPr>
      </w:pPr>
      <w:r w:rsidRPr="00713F28">
        <w:rPr>
          <w:rFonts w:hint="eastAsia"/>
          <w:sz w:val="24"/>
          <w:szCs w:val="24"/>
        </w:rPr>
        <w:t>使用</w:t>
      </w:r>
      <w:r w:rsidRPr="00713F28">
        <w:rPr>
          <w:rFonts w:hint="eastAsia"/>
          <w:sz w:val="24"/>
          <w:szCs w:val="24"/>
        </w:rPr>
        <w:t>Mapper</w:t>
      </w:r>
      <w:r w:rsidRPr="00713F28">
        <w:rPr>
          <w:rFonts w:hint="eastAsia"/>
          <w:sz w:val="24"/>
          <w:szCs w:val="24"/>
        </w:rPr>
        <w:t>接口</w:t>
      </w:r>
    </w:p>
    <w:p w14:paraId="0461CB59" w14:textId="77777777" w:rsidR="008B6BA4" w:rsidRDefault="008B6BA4" w:rsidP="008B6BA4">
      <w:pPr>
        <w:pStyle w:val="a4"/>
        <w:ind w:left="-147" w:firstLineChars="0" w:firstLine="0"/>
        <w:jc w:val="center"/>
      </w:pPr>
      <w:r>
        <w:rPr>
          <w:noProof/>
        </w:rPr>
        <w:drawing>
          <wp:inline distT="0" distB="0" distL="0" distR="0" wp14:anchorId="79B5AE9D" wp14:editId="49F8ADBA">
            <wp:extent cx="5289550" cy="2638424"/>
            <wp:effectExtent l="0" t="0" r="6350" b="0"/>
            <wp:docPr id="3" name="图片 3" descr="http://img.blog.csdn.net/2014110316330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411031633014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319" cy="263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B973" w14:textId="77777777" w:rsidR="00DF2C63" w:rsidRPr="00DF2C63" w:rsidRDefault="00DF2C63" w:rsidP="00DF2C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6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DF2C6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SqlSession sqlSession = sqlSessionFactory.openSession();</w:t>
      </w:r>
    </w:p>
    <w:p w14:paraId="67513961" w14:textId="77777777" w:rsidR="00DF2C63" w:rsidRPr="00DF2C63" w:rsidRDefault="00DF2C63" w:rsidP="00DF2C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6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DF2C6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BlogMapper</w:t>
      </w:r>
      <w:r w:rsidRPr="00DF2C63">
        <w:rPr>
          <w:rFonts w:ascii="Consolas" w:eastAsia="宋体" w:hAnsi="Consolas" w:cs="Consolas" w:hint="eastAsia"/>
          <w:color w:val="000000"/>
          <w:kern w:val="0"/>
          <w:szCs w:val="21"/>
          <w:bdr w:val="none" w:sz="0" w:space="0" w:color="auto" w:frame="1"/>
        </w:rPr>
        <w:t xml:space="preserve"> mapper </w:t>
      </w:r>
      <w:r>
        <w:rPr>
          <w:rFonts w:ascii="Consolas" w:eastAsia="宋体" w:hAnsi="Consolas" w:cs="Consolas" w:hint="eastAsia"/>
          <w:color w:val="0000FF"/>
          <w:kern w:val="0"/>
          <w:szCs w:val="21"/>
          <w:bdr w:val="none" w:sz="0" w:space="0" w:color="auto" w:frame="1"/>
        </w:rPr>
        <w:t xml:space="preserve">= </w:t>
      </w:r>
      <w:r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sqlSession</w:t>
      </w:r>
      <w:r>
        <w:rPr>
          <w:rFonts w:ascii="Consolas" w:eastAsia="宋体" w:hAnsi="Consolas" w:cs="Consolas" w:hint="eastAsia"/>
          <w:color w:val="000000"/>
          <w:kern w:val="0"/>
          <w:szCs w:val="21"/>
          <w:bdr w:val="none" w:sz="0" w:space="0" w:color="auto" w:frame="1"/>
        </w:rPr>
        <w:t>.getMapper(</w:t>
      </w:r>
      <w:r w:rsidRPr="00DF2C6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BlogMapper</w:t>
      </w:r>
      <w:r>
        <w:rPr>
          <w:rFonts w:ascii="Consolas" w:eastAsia="宋体" w:hAnsi="Consolas" w:cs="Consolas" w:hint="eastAsia"/>
          <w:color w:val="000000"/>
          <w:kern w:val="0"/>
          <w:szCs w:val="21"/>
          <w:bdr w:val="none" w:sz="0" w:space="0" w:color="auto" w:frame="1"/>
        </w:rPr>
        <w:t>.</w:t>
      </w:r>
      <w:r w:rsidRPr="00DF2C63">
        <w:rPr>
          <w:rFonts w:ascii="Consolas" w:eastAsia="宋体" w:hAnsi="Consolas" w:cs="Consolas" w:hint="eastAsia"/>
          <w:color w:val="0000FF"/>
          <w:kern w:val="0"/>
          <w:szCs w:val="21"/>
          <w:bdr w:val="none" w:sz="0" w:space="0" w:color="auto" w:frame="1"/>
        </w:rPr>
        <w:t>class</w:t>
      </w:r>
      <w:r>
        <w:rPr>
          <w:rFonts w:ascii="Consolas" w:eastAsia="宋体" w:hAnsi="Consolas" w:cs="Consolas" w:hint="eastAsia"/>
          <w:color w:val="000000"/>
          <w:kern w:val="0"/>
          <w:szCs w:val="21"/>
          <w:bdr w:val="none" w:sz="0" w:space="0" w:color="auto" w:frame="1"/>
        </w:rPr>
        <w:t>)</w:t>
      </w:r>
    </w:p>
    <w:p w14:paraId="32133ED1" w14:textId="77777777" w:rsidR="00DF2C63" w:rsidRPr="00DF2C63" w:rsidRDefault="00DF2C63" w:rsidP="00DF2C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36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DF2C6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List list = </w:t>
      </w:r>
      <w:r>
        <w:rPr>
          <w:rFonts w:ascii="Consolas" w:eastAsia="宋体" w:hAnsi="Consolas" w:cs="Consolas" w:hint="eastAsia"/>
          <w:color w:val="000000"/>
          <w:kern w:val="0"/>
          <w:szCs w:val="21"/>
          <w:bdr w:val="none" w:sz="0" w:space="0" w:color="auto" w:frame="1"/>
        </w:rPr>
        <w:t>mapper</w:t>
      </w:r>
      <w:r w:rsidRPr="00DF2C6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.selectList(</w:t>
      </w:r>
      <w:r w:rsidR="007963D4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); </w:t>
      </w:r>
    </w:p>
    <w:p w14:paraId="275DA614" w14:textId="77777777" w:rsidR="004D0D1A" w:rsidRPr="00DF50A2" w:rsidRDefault="004D0D1A" w:rsidP="00435F4A">
      <w:pPr>
        <w:pStyle w:val="2"/>
        <w:ind w:leftChars="-270" w:hangingChars="157" w:hanging="567"/>
        <w:rPr>
          <w:rFonts w:asciiTheme="minorEastAsia" w:eastAsiaTheme="minorEastAsia" w:hAnsiTheme="minorEastAsia"/>
        </w:rPr>
      </w:pPr>
      <w:r>
        <w:rPr>
          <w:rFonts w:ascii="Times New Roman" w:eastAsiaTheme="minorEastAsia" w:hAnsi="Times New Roman" w:cs="Times New Roman"/>
        </w:rPr>
        <w:t>1.</w:t>
      </w:r>
      <w:r>
        <w:rPr>
          <w:rFonts w:ascii="Times New Roman" w:eastAsiaTheme="minorEastAsia" w:hAnsi="Times New Roman" w:cs="Times New Roman" w:hint="eastAsia"/>
        </w:rPr>
        <w:t>2</w:t>
      </w:r>
      <w:r w:rsidRPr="00DF50A2">
        <w:rPr>
          <w:rFonts w:ascii="Times New Roman" w:eastAsiaTheme="minorEastAsia" w:hAnsi="Times New Roman" w:cs="Times New Roman"/>
        </w:rPr>
        <w:t xml:space="preserve"> </w:t>
      </w:r>
      <w:r w:rsidR="00713F28">
        <w:rPr>
          <w:rFonts w:asciiTheme="minorEastAsia" w:eastAsiaTheme="minorEastAsia" w:hAnsiTheme="minorEastAsia" w:hint="eastAsia"/>
        </w:rPr>
        <w:t>数据处理层功能</w:t>
      </w:r>
    </w:p>
    <w:p w14:paraId="4EB9120D" w14:textId="77777777" w:rsidR="00713F28" w:rsidRPr="00091CDE" w:rsidRDefault="00713F28" w:rsidP="00091CDE">
      <w:pPr>
        <w:pStyle w:val="a4"/>
        <w:numPr>
          <w:ilvl w:val="0"/>
          <w:numId w:val="2"/>
        </w:numPr>
        <w:spacing w:line="360" w:lineRule="auto"/>
        <w:ind w:firstLineChars="0"/>
        <w:rPr>
          <w:iCs/>
          <w:sz w:val="24"/>
          <w:szCs w:val="24"/>
        </w:rPr>
      </w:pPr>
      <w:r w:rsidRPr="00713F28">
        <w:rPr>
          <w:rFonts w:hint="eastAsia"/>
          <w:iCs/>
          <w:sz w:val="24"/>
          <w:szCs w:val="24"/>
        </w:rPr>
        <w:t>通过传入参数构建动态</w:t>
      </w:r>
      <w:r w:rsidRPr="00713F28">
        <w:rPr>
          <w:rFonts w:hint="eastAsia"/>
          <w:iCs/>
          <w:sz w:val="24"/>
          <w:szCs w:val="24"/>
        </w:rPr>
        <w:t>SQL</w:t>
      </w:r>
      <w:r>
        <w:rPr>
          <w:rFonts w:hint="eastAsia"/>
          <w:iCs/>
          <w:sz w:val="24"/>
          <w:szCs w:val="24"/>
        </w:rPr>
        <w:t>语句</w:t>
      </w:r>
      <w:r>
        <w:rPr>
          <w:rFonts w:hint="eastAsia"/>
          <w:iCs/>
          <w:sz w:val="24"/>
          <w:szCs w:val="24"/>
        </w:rPr>
        <w:t>,</w:t>
      </w:r>
      <w:r w:rsidRPr="00091CDE">
        <w:rPr>
          <w:rFonts w:hint="eastAsia"/>
          <w:iCs/>
          <w:sz w:val="24"/>
          <w:szCs w:val="24"/>
        </w:rPr>
        <w:t xml:space="preserve"> </w:t>
      </w:r>
      <w:r w:rsidRPr="00091CDE">
        <w:rPr>
          <w:rFonts w:hint="eastAsia"/>
          <w:iCs/>
          <w:sz w:val="24"/>
          <w:szCs w:val="24"/>
        </w:rPr>
        <w:t>使得</w:t>
      </w:r>
      <w:r w:rsidRPr="00091CDE">
        <w:rPr>
          <w:bCs/>
          <w:iCs/>
          <w:sz w:val="24"/>
          <w:szCs w:val="24"/>
        </w:rPr>
        <w:t>MyBatis</w:t>
      </w:r>
      <w:r w:rsidRPr="00091CDE">
        <w:rPr>
          <w:rFonts w:hint="eastAsia"/>
          <w:iCs/>
          <w:sz w:val="24"/>
          <w:szCs w:val="24"/>
        </w:rPr>
        <w:t>有很强的灵活性和扩展性。</w:t>
      </w:r>
    </w:p>
    <w:p w14:paraId="2CF64CD3" w14:textId="77777777" w:rsidR="00713F28" w:rsidRPr="00091CDE" w:rsidRDefault="00713F28" w:rsidP="00091CDE">
      <w:pPr>
        <w:pStyle w:val="a4"/>
        <w:numPr>
          <w:ilvl w:val="0"/>
          <w:numId w:val="2"/>
        </w:numPr>
        <w:spacing w:line="360" w:lineRule="auto"/>
        <w:ind w:firstLineChars="0"/>
        <w:rPr>
          <w:iCs/>
          <w:sz w:val="24"/>
          <w:szCs w:val="24"/>
        </w:rPr>
      </w:pPr>
      <w:r w:rsidRPr="00091CDE">
        <w:rPr>
          <w:iCs/>
          <w:sz w:val="24"/>
          <w:szCs w:val="24"/>
        </w:rPr>
        <w:t>SQL</w:t>
      </w:r>
      <w:r w:rsidRPr="00091CDE">
        <w:rPr>
          <w:iCs/>
          <w:sz w:val="24"/>
          <w:szCs w:val="24"/>
        </w:rPr>
        <w:t>语句的执行以及封装查询结果集自动转换成</w:t>
      </w:r>
      <w:r w:rsidRPr="00091CDE">
        <w:rPr>
          <w:iCs/>
          <w:sz w:val="24"/>
          <w:szCs w:val="24"/>
        </w:rPr>
        <w:t>List&lt;E&gt;</w:t>
      </w:r>
      <w:r w:rsidRPr="00091CDE">
        <w:rPr>
          <w:iCs/>
          <w:sz w:val="24"/>
          <w:szCs w:val="24"/>
        </w:rPr>
        <w:t>，并且支持嵌套查询语句的查询，还有一种是嵌套结果集的查询。</w:t>
      </w:r>
    </w:p>
    <w:p w14:paraId="7FEDF4CB" w14:textId="77777777" w:rsidR="00592FEF" w:rsidRDefault="00091CDE" w:rsidP="00592FEF">
      <w:pPr>
        <w:pStyle w:val="a4"/>
        <w:numPr>
          <w:ilvl w:val="0"/>
          <w:numId w:val="2"/>
        </w:numPr>
        <w:spacing w:line="360" w:lineRule="auto"/>
        <w:ind w:firstLineChars="0"/>
        <w:rPr>
          <w:iCs/>
          <w:sz w:val="24"/>
          <w:szCs w:val="24"/>
        </w:rPr>
      </w:pPr>
      <w:r w:rsidRPr="00091CDE">
        <w:rPr>
          <w:rFonts w:hint="eastAsia"/>
          <w:iCs/>
          <w:sz w:val="24"/>
          <w:szCs w:val="24"/>
        </w:rPr>
        <w:t>支持参数映射（</w:t>
      </w:r>
      <w:hyperlink r:id="rId9" w:tgtFrame="_blank" w:tooltip="Java EE知识库" w:history="1">
        <w:r w:rsidRPr="00091CDE">
          <w:rPr>
            <w:iCs/>
            <w:sz w:val="24"/>
            <w:szCs w:val="24"/>
          </w:rPr>
          <w:t>Java</w:t>
        </w:r>
      </w:hyperlink>
      <w:r w:rsidRPr="00091CDE">
        <w:rPr>
          <w:rFonts w:hint="eastAsia"/>
          <w:iCs/>
          <w:sz w:val="24"/>
          <w:szCs w:val="24"/>
        </w:rPr>
        <w:t>数据类型和</w:t>
      </w:r>
      <w:r w:rsidRPr="00091CDE">
        <w:rPr>
          <w:b/>
          <w:bCs/>
          <w:iCs/>
          <w:sz w:val="24"/>
          <w:szCs w:val="24"/>
        </w:rPr>
        <w:t>jdbc</w:t>
      </w:r>
      <w:r w:rsidRPr="00091CDE">
        <w:rPr>
          <w:rFonts w:hint="eastAsia"/>
          <w:iCs/>
          <w:sz w:val="24"/>
          <w:szCs w:val="24"/>
        </w:rPr>
        <w:t>数据类型之间的转换）</w:t>
      </w:r>
    </w:p>
    <w:p w14:paraId="66D50E26" w14:textId="77777777" w:rsidR="00713F28" w:rsidRPr="00592FEF" w:rsidRDefault="00713F28" w:rsidP="00592FEF">
      <w:pPr>
        <w:pStyle w:val="a4"/>
        <w:spacing w:line="360" w:lineRule="auto"/>
        <w:ind w:left="-147" w:firstLineChars="0" w:firstLine="0"/>
        <w:rPr>
          <w:iCs/>
          <w:sz w:val="24"/>
          <w:szCs w:val="24"/>
        </w:rPr>
      </w:pPr>
      <w:r w:rsidRPr="00592FEF">
        <w:rPr>
          <w:rFonts w:ascii="Consolas" w:eastAsia="宋体" w:hAnsi="Consolas" w:cs="Consolas"/>
          <w:color w:val="006666"/>
          <w:kern w:val="0"/>
          <w:szCs w:val="21"/>
        </w:rPr>
        <w:t>&lt;</w:t>
      </w:r>
      <w:r w:rsidRPr="00592FEF">
        <w:rPr>
          <w:rFonts w:ascii="Consolas" w:eastAsia="宋体" w:hAnsi="Consolas" w:cs="Consolas"/>
          <w:color w:val="4F4F4F"/>
          <w:kern w:val="0"/>
          <w:szCs w:val="21"/>
        </w:rPr>
        <w:t>resultMap</w:t>
      </w:r>
      <w:r w:rsidRPr="00592FEF">
        <w:rPr>
          <w:rFonts w:ascii="Consolas" w:eastAsia="宋体" w:hAnsi="Consolas" w:cs="Consolas"/>
          <w:color w:val="006666"/>
          <w:kern w:val="0"/>
          <w:szCs w:val="21"/>
        </w:rPr>
        <w:t xml:space="preserve"> </w:t>
      </w:r>
      <w:r w:rsidRPr="00592FEF">
        <w:rPr>
          <w:rFonts w:ascii="Consolas" w:eastAsia="宋体" w:hAnsi="Consolas" w:cs="Consolas"/>
          <w:color w:val="4F4F4F"/>
          <w:kern w:val="0"/>
          <w:szCs w:val="21"/>
        </w:rPr>
        <w:t>id</w:t>
      </w:r>
      <w:r w:rsidRPr="00592FEF">
        <w:rPr>
          <w:rFonts w:ascii="Consolas" w:eastAsia="宋体" w:hAnsi="Consolas" w:cs="Consolas"/>
          <w:color w:val="006666"/>
          <w:kern w:val="0"/>
          <w:szCs w:val="21"/>
        </w:rPr>
        <w:t>=</w:t>
      </w:r>
      <w:r w:rsidRPr="00592FEF">
        <w:rPr>
          <w:rFonts w:ascii="Consolas" w:eastAsia="宋体" w:hAnsi="Consolas" w:cs="Consolas"/>
          <w:color w:val="009900"/>
          <w:kern w:val="0"/>
          <w:szCs w:val="21"/>
        </w:rPr>
        <w:t>"userResultMap"</w:t>
      </w:r>
      <w:r w:rsidRPr="00592FEF">
        <w:rPr>
          <w:rFonts w:ascii="Consolas" w:eastAsia="宋体" w:hAnsi="Consolas" w:cs="Consolas"/>
          <w:color w:val="006666"/>
          <w:kern w:val="0"/>
          <w:szCs w:val="21"/>
        </w:rPr>
        <w:t xml:space="preserve"> </w:t>
      </w:r>
      <w:r w:rsidRPr="00592FEF">
        <w:rPr>
          <w:rFonts w:ascii="Consolas" w:eastAsia="宋体" w:hAnsi="Consolas" w:cs="Consolas"/>
          <w:color w:val="4F4F4F"/>
          <w:kern w:val="0"/>
          <w:szCs w:val="21"/>
        </w:rPr>
        <w:t>type</w:t>
      </w:r>
      <w:r w:rsidRPr="00592FEF">
        <w:rPr>
          <w:rFonts w:ascii="Consolas" w:eastAsia="宋体" w:hAnsi="Consolas" w:cs="Consolas"/>
          <w:color w:val="006666"/>
          <w:kern w:val="0"/>
          <w:szCs w:val="21"/>
        </w:rPr>
        <w:t>=</w:t>
      </w:r>
      <w:r w:rsidRPr="00592FEF">
        <w:rPr>
          <w:rFonts w:ascii="Consolas" w:eastAsia="宋体" w:hAnsi="Consolas" w:cs="Consolas"/>
          <w:color w:val="009900"/>
          <w:kern w:val="0"/>
          <w:szCs w:val="21"/>
        </w:rPr>
        <w:t>"org.sang.bean.User"</w:t>
      </w:r>
      <w:r w:rsidRPr="00592FEF">
        <w:rPr>
          <w:rFonts w:ascii="Consolas" w:eastAsia="宋体" w:hAnsi="Consolas" w:cs="Consolas"/>
          <w:color w:val="006666"/>
          <w:kern w:val="0"/>
          <w:szCs w:val="21"/>
        </w:rPr>
        <w:t>&gt;</w:t>
      </w:r>
    </w:p>
    <w:p w14:paraId="168CB221" w14:textId="77777777" w:rsidR="00713F28" w:rsidRDefault="00713F28" w:rsidP="00713F28">
      <w:pPr>
        <w:pStyle w:val="a4"/>
        <w:widowControl/>
        <w:ind w:left="-147" w:firstLineChars="0" w:firstLine="0"/>
        <w:jc w:val="left"/>
        <w:rPr>
          <w:rFonts w:ascii="Consolas" w:eastAsia="宋体" w:hAnsi="Consolas" w:cs="Consolas"/>
          <w:color w:val="006666"/>
          <w:kern w:val="0"/>
          <w:szCs w:val="21"/>
        </w:rPr>
      </w:pPr>
      <w:r w:rsidRPr="00713F28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713F28">
        <w:rPr>
          <w:rFonts w:ascii="Consolas" w:eastAsia="宋体" w:hAnsi="Consolas" w:cs="Consolas"/>
          <w:color w:val="006666"/>
          <w:kern w:val="0"/>
          <w:szCs w:val="21"/>
        </w:rPr>
        <w:t>&lt;</w:t>
      </w:r>
      <w:r w:rsidRPr="00713F28">
        <w:rPr>
          <w:rFonts w:ascii="Consolas" w:eastAsia="宋体" w:hAnsi="Consolas" w:cs="Consolas"/>
          <w:color w:val="4F4F4F"/>
          <w:kern w:val="0"/>
          <w:szCs w:val="21"/>
        </w:rPr>
        <w:t>result</w:t>
      </w:r>
      <w:r w:rsidRPr="00713F28">
        <w:rPr>
          <w:rFonts w:ascii="Consolas" w:eastAsia="宋体" w:hAnsi="Consolas" w:cs="Consolas"/>
          <w:color w:val="006666"/>
          <w:kern w:val="0"/>
          <w:szCs w:val="21"/>
        </w:rPr>
        <w:t xml:space="preserve"> </w:t>
      </w:r>
      <w:r w:rsidRPr="00713F28">
        <w:rPr>
          <w:rFonts w:ascii="Consolas" w:eastAsia="宋体" w:hAnsi="Consolas" w:cs="Consolas"/>
          <w:color w:val="4F4F4F"/>
          <w:kern w:val="0"/>
          <w:szCs w:val="21"/>
        </w:rPr>
        <w:t>typeHandler</w:t>
      </w:r>
      <w:r w:rsidRPr="00713F28">
        <w:rPr>
          <w:rFonts w:ascii="Consolas" w:eastAsia="宋体" w:hAnsi="Consolas" w:cs="Consolas"/>
          <w:color w:val="006666"/>
          <w:kern w:val="0"/>
          <w:szCs w:val="21"/>
        </w:rPr>
        <w:t>=</w:t>
      </w:r>
      <w:r w:rsidRPr="00713F28">
        <w:rPr>
          <w:rFonts w:ascii="Consolas" w:eastAsia="宋体" w:hAnsi="Consolas" w:cs="Consolas"/>
          <w:color w:val="009900"/>
          <w:kern w:val="0"/>
          <w:szCs w:val="21"/>
        </w:rPr>
        <w:t>"org.sang.db.MyDateTypeHandler"</w:t>
      </w:r>
      <w:r w:rsidRPr="00713F28">
        <w:rPr>
          <w:rFonts w:ascii="Consolas" w:eastAsia="宋体" w:hAnsi="Consolas" w:cs="Consolas"/>
          <w:color w:val="006666"/>
          <w:kern w:val="0"/>
          <w:szCs w:val="21"/>
        </w:rPr>
        <w:t xml:space="preserve"> </w:t>
      </w:r>
    </w:p>
    <w:p w14:paraId="2E9A6C2A" w14:textId="77777777" w:rsidR="007F4679" w:rsidRDefault="00713F28" w:rsidP="00713F28">
      <w:pPr>
        <w:pStyle w:val="a4"/>
        <w:widowControl/>
        <w:ind w:left="-147" w:firstLineChars="800" w:firstLine="1680"/>
        <w:jc w:val="left"/>
        <w:rPr>
          <w:rFonts w:ascii="Consolas" w:eastAsia="宋体" w:hAnsi="Consolas" w:cs="Consolas"/>
          <w:color w:val="006666"/>
          <w:kern w:val="0"/>
          <w:szCs w:val="21"/>
        </w:rPr>
      </w:pPr>
      <w:r w:rsidRPr="00713F28">
        <w:rPr>
          <w:rFonts w:ascii="Consolas" w:eastAsia="宋体" w:hAnsi="Consolas" w:cs="Consolas"/>
          <w:color w:val="4F4F4F"/>
          <w:kern w:val="0"/>
          <w:szCs w:val="21"/>
        </w:rPr>
        <w:t>column</w:t>
      </w:r>
      <w:r w:rsidRPr="00713F28">
        <w:rPr>
          <w:rFonts w:ascii="Consolas" w:eastAsia="宋体" w:hAnsi="Consolas" w:cs="Consolas"/>
          <w:color w:val="006666"/>
          <w:kern w:val="0"/>
          <w:szCs w:val="21"/>
        </w:rPr>
        <w:t>=</w:t>
      </w:r>
      <w:r w:rsidRPr="00713F28">
        <w:rPr>
          <w:rFonts w:ascii="Consolas" w:eastAsia="宋体" w:hAnsi="Consolas" w:cs="Consolas"/>
          <w:color w:val="009900"/>
          <w:kern w:val="0"/>
          <w:szCs w:val="21"/>
        </w:rPr>
        <w:t>"reg</w:t>
      </w:r>
      <w:r w:rsidR="004A4A90">
        <w:rPr>
          <w:rFonts w:ascii="Consolas" w:eastAsia="宋体" w:hAnsi="Consolas" w:cs="Consolas" w:hint="eastAsia"/>
          <w:color w:val="009900"/>
          <w:kern w:val="0"/>
          <w:szCs w:val="21"/>
        </w:rPr>
        <w:t>_t</w:t>
      </w:r>
      <w:r w:rsidRPr="00713F28">
        <w:rPr>
          <w:rFonts w:ascii="Consolas" w:eastAsia="宋体" w:hAnsi="Consolas" w:cs="Consolas"/>
          <w:color w:val="009900"/>
          <w:kern w:val="0"/>
          <w:szCs w:val="21"/>
        </w:rPr>
        <w:t>ime"</w:t>
      </w:r>
      <w:r w:rsidRPr="00713F28">
        <w:rPr>
          <w:rFonts w:ascii="Consolas" w:eastAsia="宋体" w:hAnsi="Consolas" w:cs="Consolas"/>
          <w:color w:val="006666"/>
          <w:kern w:val="0"/>
          <w:szCs w:val="21"/>
        </w:rPr>
        <w:t xml:space="preserve"> </w:t>
      </w:r>
    </w:p>
    <w:p w14:paraId="7534485E" w14:textId="77777777" w:rsidR="00713F28" w:rsidRPr="00713F28" w:rsidRDefault="00713F28" w:rsidP="00713F28">
      <w:pPr>
        <w:pStyle w:val="a4"/>
        <w:widowControl/>
        <w:ind w:left="-147" w:firstLineChars="800" w:firstLine="1680"/>
        <w:jc w:val="left"/>
        <w:rPr>
          <w:rFonts w:ascii="Consolas" w:eastAsia="宋体" w:hAnsi="Consolas" w:cs="Consolas"/>
          <w:color w:val="006666"/>
          <w:kern w:val="0"/>
          <w:szCs w:val="21"/>
        </w:rPr>
      </w:pPr>
      <w:r w:rsidRPr="00713F28">
        <w:rPr>
          <w:rFonts w:ascii="Consolas" w:eastAsia="宋体" w:hAnsi="Consolas" w:cs="Consolas"/>
          <w:color w:val="4F4F4F"/>
          <w:kern w:val="0"/>
          <w:szCs w:val="21"/>
        </w:rPr>
        <w:t>javaType</w:t>
      </w:r>
      <w:r w:rsidRPr="00713F28">
        <w:rPr>
          <w:rFonts w:ascii="Consolas" w:eastAsia="宋体" w:hAnsi="Consolas" w:cs="Consolas"/>
          <w:color w:val="006666"/>
          <w:kern w:val="0"/>
          <w:szCs w:val="21"/>
        </w:rPr>
        <w:t>=</w:t>
      </w:r>
      <w:r w:rsidRPr="00713F28">
        <w:rPr>
          <w:rFonts w:ascii="Consolas" w:eastAsia="宋体" w:hAnsi="Consolas" w:cs="Consolas"/>
          <w:color w:val="009900"/>
          <w:kern w:val="0"/>
          <w:szCs w:val="21"/>
        </w:rPr>
        <w:t>"java.util.Date"</w:t>
      </w:r>
    </w:p>
    <w:p w14:paraId="71C9386E" w14:textId="77777777" w:rsidR="00713F28" w:rsidRPr="00713F28" w:rsidRDefault="00713F28" w:rsidP="00713F28">
      <w:pPr>
        <w:pStyle w:val="a4"/>
        <w:widowControl/>
        <w:ind w:left="-147" w:firstLineChars="0" w:firstLine="0"/>
        <w:jc w:val="left"/>
        <w:rPr>
          <w:rFonts w:ascii="Consolas" w:eastAsia="宋体" w:hAnsi="Consolas" w:cs="Consolas"/>
          <w:color w:val="006666"/>
          <w:kern w:val="0"/>
          <w:szCs w:val="21"/>
        </w:rPr>
      </w:pPr>
      <w:r w:rsidRPr="00713F28">
        <w:rPr>
          <w:rFonts w:ascii="Consolas" w:eastAsia="宋体" w:hAnsi="Consolas" w:cs="Consolas"/>
          <w:color w:val="006666"/>
          <w:kern w:val="0"/>
          <w:szCs w:val="21"/>
        </w:rPr>
        <w:t xml:space="preserve">                </w:t>
      </w:r>
      <w:r w:rsidRPr="00713F28">
        <w:rPr>
          <w:rFonts w:ascii="Consolas" w:eastAsia="宋体" w:hAnsi="Consolas" w:cs="Consolas"/>
          <w:color w:val="4F4F4F"/>
          <w:kern w:val="0"/>
          <w:szCs w:val="21"/>
        </w:rPr>
        <w:t>jdbcType</w:t>
      </w:r>
      <w:r w:rsidRPr="00713F28">
        <w:rPr>
          <w:rFonts w:ascii="Consolas" w:eastAsia="宋体" w:hAnsi="Consolas" w:cs="Consolas"/>
          <w:color w:val="006666"/>
          <w:kern w:val="0"/>
          <w:szCs w:val="21"/>
        </w:rPr>
        <w:t>=</w:t>
      </w:r>
      <w:r w:rsidRPr="00713F28">
        <w:rPr>
          <w:rFonts w:ascii="Consolas" w:eastAsia="宋体" w:hAnsi="Consolas" w:cs="Consolas"/>
          <w:color w:val="009900"/>
          <w:kern w:val="0"/>
          <w:szCs w:val="21"/>
        </w:rPr>
        <w:t>"VARCHAR"</w:t>
      </w:r>
    </w:p>
    <w:p w14:paraId="4F86BE95" w14:textId="77777777" w:rsidR="00713F28" w:rsidRPr="00713F28" w:rsidRDefault="00713F28" w:rsidP="00713F28">
      <w:pPr>
        <w:pStyle w:val="a4"/>
        <w:widowControl/>
        <w:ind w:left="-147" w:firstLineChars="0" w:firstLine="0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13F28">
        <w:rPr>
          <w:rFonts w:ascii="Consolas" w:eastAsia="宋体" w:hAnsi="Consolas" w:cs="Consolas"/>
          <w:color w:val="006666"/>
          <w:kern w:val="0"/>
          <w:szCs w:val="21"/>
        </w:rPr>
        <w:t xml:space="preserve">                </w:t>
      </w:r>
      <w:r w:rsidRPr="00713F28">
        <w:rPr>
          <w:rFonts w:ascii="Consolas" w:eastAsia="宋体" w:hAnsi="Consolas" w:cs="Consolas"/>
          <w:color w:val="4F4F4F"/>
          <w:kern w:val="0"/>
          <w:szCs w:val="21"/>
        </w:rPr>
        <w:t>property</w:t>
      </w:r>
      <w:r w:rsidRPr="00713F28">
        <w:rPr>
          <w:rFonts w:ascii="Consolas" w:eastAsia="宋体" w:hAnsi="Consolas" w:cs="Consolas"/>
          <w:color w:val="006666"/>
          <w:kern w:val="0"/>
          <w:szCs w:val="21"/>
        </w:rPr>
        <w:t>=</w:t>
      </w:r>
      <w:r w:rsidRPr="00713F28">
        <w:rPr>
          <w:rFonts w:ascii="Consolas" w:eastAsia="宋体" w:hAnsi="Consolas" w:cs="Consolas"/>
          <w:color w:val="009900"/>
          <w:kern w:val="0"/>
          <w:szCs w:val="21"/>
        </w:rPr>
        <w:t>"regTime"</w:t>
      </w:r>
      <w:r w:rsidRPr="00713F28">
        <w:rPr>
          <w:rFonts w:ascii="Consolas" w:eastAsia="宋体" w:hAnsi="Consolas" w:cs="Consolas"/>
          <w:color w:val="006666"/>
          <w:kern w:val="0"/>
          <w:szCs w:val="21"/>
        </w:rPr>
        <w:t>/&gt;</w:t>
      </w:r>
    </w:p>
    <w:p w14:paraId="7F4A463F" w14:textId="77777777" w:rsidR="00713F28" w:rsidRDefault="00713F28" w:rsidP="00713F28">
      <w:pPr>
        <w:pStyle w:val="a4"/>
        <w:ind w:left="-147" w:firstLineChars="0" w:firstLine="0"/>
        <w:rPr>
          <w:rFonts w:ascii="Consolas" w:eastAsia="宋体" w:hAnsi="Consolas" w:cs="Consolas"/>
          <w:color w:val="006666"/>
          <w:kern w:val="0"/>
          <w:szCs w:val="21"/>
        </w:rPr>
      </w:pPr>
      <w:r w:rsidRPr="00713F28">
        <w:rPr>
          <w:rFonts w:ascii="Consolas" w:eastAsia="宋体" w:hAnsi="Consolas" w:cs="Consolas"/>
          <w:color w:val="006666"/>
          <w:kern w:val="0"/>
          <w:szCs w:val="21"/>
        </w:rPr>
        <w:t>&lt;/</w:t>
      </w:r>
      <w:r w:rsidRPr="00713F28">
        <w:rPr>
          <w:rFonts w:ascii="Consolas" w:eastAsia="宋体" w:hAnsi="Consolas" w:cs="Consolas"/>
          <w:color w:val="4F4F4F"/>
          <w:kern w:val="0"/>
          <w:szCs w:val="21"/>
        </w:rPr>
        <w:t>resultMap</w:t>
      </w:r>
      <w:r w:rsidRPr="00713F28">
        <w:rPr>
          <w:rFonts w:ascii="Consolas" w:eastAsia="宋体" w:hAnsi="Consolas" w:cs="Consolas"/>
          <w:color w:val="006666"/>
          <w:kern w:val="0"/>
          <w:szCs w:val="21"/>
        </w:rPr>
        <w:t>&gt;</w:t>
      </w:r>
    </w:p>
    <w:p w14:paraId="5F75E335" w14:textId="77777777" w:rsidR="001E7BEB" w:rsidRDefault="001E7BEB" w:rsidP="00713F28">
      <w:pPr>
        <w:pStyle w:val="a4"/>
        <w:ind w:left="-147" w:firstLineChars="0" w:firstLine="0"/>
        <w:rPr>
          <w:rFonts w:ascii="Consolas" w:eastAsia="宋体" w:hAnsi="Consolas" w:cs="Consolas"/>
          <w:color w:val="006666"/>
          <w:kern w:val="0"/>
          <w:szCs w:val="21"/>
        </w:rPr>
      </w:pPr>
    </w:p>
    <w:p w14:paraId="489A6010" w14:textId="77777777" w:rsidR="001E7BEB" w:rsidRDefault="001E7BEB" w:rsidP="00713F28">
      <w:pPr>
        <w:pStyle w:val="a4"/>
        <w:ind w:left="-147" w:firstLineChars="0" w:firstLine="0"/>
        <w:rPr>
          <w:rFonts w:ascii="Consolas" w:eastAsia="宋体" w:hAnsi="Consolas" w:cs="Consolas"/>
          <w:color w:val="006666"/>
          <w:kern w:val="0"/>
          <w:szCs w:val="21"/>
        </w:rPr>
      </w:pPr>
    </w:p>
    <w:p w14:paraId="656430A9" w14:textId="77777777" w:rsidR="00091CDE" w:rsidRPr="00DF50A2" w:rsidRDefault="00091CDE" w:rsidP="00435F4A">
      <w:pPr>
        <w:pStyle w:val="2"/>
        <w:ind w:leftChars="-270" w:hangingChars="157" w:hanging="567"/>
        <w:rPr>
          <w:rFonts w:asciiTheme="minorEastAsia" w:eastAsiaTheme="minorEastAsia" w:hAnsiTheme="minorEastAsia"/>
        </w:rPr>
      </w:pPr>
      <w:r>
        <w:rPr>
          <w:rFonts w:ascii="Times New Roman" w:eastAsiaTheme="minorEastAsia" w:hAnsi="Times New Roman" w:cs="Times New Roman"/>
        </w:rPr>
        <w:lastRenderedPageBreak/>
        <w:t>1.</w:t>
      </w:r>
      <w:r>
        <w:rPr>
          <w:rFonts w:ascii="Times New Roman" w:eastAsiaTheme="minorEastAsia" w:hAnsi="Times New Roman" w:cs="Times New Roman" w:hint="eastAsia"/>
        </w:rPr>
        <w:t>3</w:t>
      </w:r>
      <w:r>
        <w:rPr>
          <w:rFonts w:asciiTheme="minorEastAsia" w:eastAsiaTheme="minorEastAsia" w:hAnsiTheme="minorEastAsia" w:hint="eastAsia"/>
        </w:rPr>
        <w:t xml:space="preserve"> </w:t>
      </w:r>
      <w:r w:rsidR="001E7BEB">
        <w:rPr>
          <w:rFonts w:asciiTheme="minorEastAsia" w:eastAsiaTheme="minorEastAsia" w:hAnsiTheme="minorEastAsia" w:hint="eastAsia"/>
        </w:rPr>
        <w:t>框架支撑层和引导层</w:t>
      </w:r>
    </w:p>
    <w:p w14:paraId="4FAB9DFB" w14:textId="77777777" w:rsidR="00592FEF" w:rsidRDefault="001E7BEB" w:rsidP="00592FEF">
      <w:pPr>
        <w:pStyle w:val="a4"/>
        <w:ind w:left="-14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（见框架图）</w:t>
      </w:r>
    </w:p>
    <w:p w14:paraId="05D8972E" w14:textId="77777777" w:rsidR="00592FEF" w:rsidRDefault="00592FEF" w:rsidP="00592FEF">
      <w:pPr>
        <w:pStyle w:val="1"/>
        <w:numPr>
          <w:ilvl w:val="0"/>
          <w:numId w:val="1"/>
        </w:numPr>
        <w:ind w:left="0"/>
      </w:pPr>
      <w:r>
        <w:rPr>
          <w:rFonts w:hint="eastAsia"/>
        </w:rPr>
        <w:t xml:space="preserve"> </w:t>
      </w:r>
      <w:r w:rsidRPr="008B6BA4">
        <w:rPr>
          <w:rFonts w:hint="eastAsia"/>
        </w:rPr>
        <w:t>MyBatis</w:t>
      </w:r>
      <w:r>
        <w:rPr>
          <w:rFonts w:hint="eastAsia"/>
        </w:rPr>
        <w:t>初始化</w:t>
      </w:r>
    </w:p>
    <w:p w14:paraId="612C6FE3" w14:textId="77777777" w:rsidR="00F84EA8" w:rsidRPr="00FE5C39" w:rsidRDefault="00F84EA8" w:rsidP="00FE5C39">
      <w:pPr>
        <w:pStyle w:val="a4"/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360" w:lineRule="atLeast"/>
        <w:ind w:firstLineChars="0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FE5C3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String resource = </w:t>
      </w:r>
      <w:r w:rsidRPr="00FE5C39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"mybatis-config.xml"</w:t>
      </w:r>
      <w:r w:rsidRPr="00FE5C3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;  </w:t>
      </w:r>
    </w:p>
    <w:p w14:paraId="00CD4FCE" w14:textId="77777777" w:rsidR="00F84EA8" w:rsidRPr="00F84EA8" w:rsidRDefault="00F84EA8" w:rsidP="00FE5C3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360" w:lineRule="atLeast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F84E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InputStream inputStream = Resources.getResourceAsStream(resource);  </w:t>
      </w:r>
    </w:p>
    <w:p w14:paraId="5F7B3A5F" w14:textId="77777777" w:rsidR="00F84EA8" w:rsidRPr="00F84EA8" w:rsidRDefault="00F84EA8" w:rsidP="00FE5C3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360" w:lineRule="atLeast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F84E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SqlSessionFactory sqlSessionFactory = </w:t>
      </w:r>
      <w:r w:rsidRPr="00F84EA8">
        <w:rPr>
          <w:rFonts w:ascii="Consolas" w:eastAsia="宋体" w:hAnsi="Consolas" w:cs="宋体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F84E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 SqlSessionFactoryBuilder().build(inputStream);  </w:t>
      </w:r>
    </w:p>
    <w:p w14:paraId="157B329F" w14:textId="77777777" w:rsidR="00F84EA8" w:rsidRPr="00F84EA8" w:rsidRDefault="00F84EA8" w:rsidP="00FE5C3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360" w:lineRule="atLeast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F84E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SqlSession sqlSession = sqlSessionFactory.openSession();  </w:t>
      </w:r>
    </w:p>
    <w:p w14:paraId="3251B01D" w14:textId="77777777" w:rsidR="00F84EA8" w:rsidRPr="00F84EA8" w:rsidRDefault="00F84EA8" w:rsidP="00FE5C3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360" w:lineRule="atLeast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F84E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List list = sqlSession.selectList(</w:t>
      </w:r>
      <w:r w:rsidRPr="00F84EA8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</w:rPr>
        <w:t>"com.foo.bean.BlogMapper.queryAllBlogInfo"</w:t>
      </w:r>
      <w:r w:rsidRPr="00F84E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); </w:t>
      </w:r>
    </w:p>
    <w:p w14:paraId="02DE24C7" w14:textId="77777777" w:rsidR="00F84EA8" w:rsidRPr="00F84EA8" w:rsidRDefault="00FE5C39" w:rsidP="00F84EA8">
      <w:pPr>
        <w:rPr>
          <w:rFonts w:ascii="华文楷体" w:eastAsia="华文楷体" w:hAnsi="华文楷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642D999A" wp14:editId="446A8B67">
            <wp:extent cx="5486400" cy="38271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8A69" w14:textId="77777777" w:rsidR="006A6C47" w:rsidRPr="006A6C47" w:rsidRDefault="006A6C47" w:rsidP="006A6C47">
      <w:pPr>
        <w:pStyle w:val="a4"/>
        <w:numPr>
          <w:ilvl w:val="0"/>
          <w:numId w:val="5"/>
        </w:numPr>
        <w:ind w:firstLineChars="0"/>
        <w:rPr>
          <w:rFonts w:ascii="华文楷体" w:eastAsia="华文楷体" w:hAnsi="华文楷体"/>
          <w:b/>
          <w:sz w:val="28"/>
          <w:szCs w:val="28"/>
        </w:rPr>
      </w:pPr>
      <w:r w:rsidRPr="006A6C47">
        <w:rPr>
          <w:rFonts w:ascii="华文楷体" w:eastAsia="华文楷体" w:hAnsi="华文楷体"/>
          <w:b/>
          <w:color w:val="0000FF"/>
          <w:sz w:val="28"/>
          <w:szCs w:val="28"/>
          <w:shd w:val="clear" w:color="auto" w:fill="FFFFFF"/>
        </w:rPr>
        <w:t>mybatis-config.xml相关配置属性</w:t>
      </w:r>
    </w:p>
    <w:p w14:paraId="640BA6C0" w14:textId="77777777" w:rsidR="006A6C47" w:rsidRPr="006A6C47" w:rsidRDefault="006A6C47" w:rsidP="00F84EA8">
      <w:pPr>
        <w:ind w:leftChars="400" w:left="840"/>
        <w:rPr>
          <w:szCs w:val="21"/>
        </w:rPr>
      </w:pPr>
      <w:r w:rsidRPr="006A6C47">
        <w:rPr>
          <w:rFonts w:hint="eastAsia"/>
          <w:szCs w:val="21"/>
        </w:rPr>
        <w:t>×</w:t>
      </w:r>
      <w:r w:rsidRPr="006A6C47">
        <w:rPr>
          <w:rFonts w:hint="eastAsia"/>
          <w:szCs w:val="21"/>
        </w:rPr>
        <w:t xml:space="preserve"> configuration </w:t>
      </w:r>
      <w:r w:rsidRPr="006A6C47">
        <w:rPr>
          <w:rFonts w:hint="eastAsia"/>
          <w:szCs w:val="21"/>
        </w:rPr>
        <w:t>配置</w:t>
      </w:r>
    </w:p>
    <w:p w14:paraId="2E0904F8" w14:textId="77777777" w:rsidR="006A6C47" w:rsidRPr="006A6C47" w:rsidRDefault="006A6C47" w:rsidP="00F84EA8">
      <w:pPr>
        <w:ind w:leftChars="400" w:left="840"/>
        <w:rPr>
          <w:szCs w:val="21"/>
        </w:rPr>
      </w:pPr>
      <w:r w:rsidRPr="006A6C47">
        <w:rPr>
          <w:rFonts w:hint="eastAsia"/>
          <w:szCs w:val="21"/>
        </w:rPr>
        <w:t xml:space="preserve">    </w:t>
      </w:r>
      <w:r w:rsidRPr="006A6C47">
        <w:rPr>
          <w:rFonts w:hint="eastAsia"/>
          <w:szCs w:val="21"/>
        </w:rPr>
        <w:t>×</w:t>
      </w:r>
      <w:r w:rsidRPr="006A6C47">
        <w:rPr>
          <w:rFonts w:hint="eastAsia"/>
          <w:color w:val="FF0000"/>
          <w:szCs w:val="21"/>
        </w:rPr>
        <w:t xml:space="preserve">properties </w:t>
      </w:r>
      <w:r w:rsidRPr="006A6C47">
        <w:rPr>
          <w:rFonts w:hint="eastAsia"/>
          <w:color w:val="FF0000"/>
          <w:szCs w:val="21"/>
        </w:rPr>
        <w:t>属性</w:t>
      </w:r>
    </w:p>
    <w:p w14:paraId="2B10632E" w14:textId="77777777" w:rsidR="006A6C47" w:rsidRPr="006A6C47" w:rsidRDefault="006A6C47" w:rsidP="00F84EA8">
      <w:pPr>
        <w:ind w:leftChars="400" w:left="840"/>
        <w:rPr>
          <w:szCs w:val="21"/>
        </w:rPr>
      </w:pPr>
      <w:r w:rsidRPr="006A6C47">
        <w:rPr>
          <w:rFonts w:hint="eastAsia"/>
          <w:szCs w:val="21"/>
        </w:rPr>
        <w:t xml:space="preserve">    </w:t>
      </w:r>
      <w:r w:rsidRPr="006A6C47">
        <w:rPr>
          <w:rFonts w:hint="eastAsia"/>
          <w:szCs w:val="21"/>
        </w:rPr>
        <w:t>×</w:t>
      </w:r>
      <w:r w:rsidRPr="006A6C47">
        <w:rPr>
          <w:rFonts w:hint="eastAsia"/>
          <w:color w:val="FF0000"/>
          <w:szCs w:val="21"/>
        </w:rPr>
        <w:t xml:space="preserve">settings </w:t>
      </w:r>
      <w:r w:rsidRPr="006A6C47">
        <w:rPr>
          <w:rFonts w:hint="eastAsia"/>
          <w:color w:val="FF0000"/>
          <w:szCs w:val="21"/>
        </w:rPr>
        <w:t>设置</w:t>
      </w:r>
    </w:p>
    <w:p w14:paraId="2EB9A152" w14:textId="77777777" w:rsidR="006A6C47" w:rsidRPr="006A6C47" w:rsidRDefault="006A6C47" w:rsidP="00F84EA8">
      <w:pPr>
        <w:ind w:leftChars="400" w:left="840"/>
        <w:rPr>
          <w:szCs w:val="21"/>
        </w:rPr>
      </w:pPr>
      <w:r w:rsidRPr="006A6C47">
        <w:rPr>
          <w:rFonts w:hint="eastAsia"/>
          <w:szCs w:val="21"/>
        </w:rPr>
        <w:t xml:space="preserve">    </w:t>
      </w:r>
      <w:r w:rsidRPr="006A6C47">
        <w:rPr>
          <w:rFonts w:hint="eastAsia"/>
          <w:szCs w:val="21"/>
        </w:rPr>
        <w:t>×</w:t>
      </w:r>
      <w:r w:rsidRPr="006A6C47">
        <w:rPr>
          <w:rFonts w:hint="eastAsia"/>
          <w:szCs w:val="21"/>
        </w:rPr>
        <w:t xml:space="preserve">typeAliases </w:t>
      </w:r>
      <w:r w:rsidRPr="006A6C47">
        <w:rPr>
          <w:rFonts w:hint="eastAsia"/>
          <w:szCs w:val="21"/>
        </w:rPr>
        <w:t>类型命名</w:t>
      </w:r>
    </w:p>
    <w:p w14:paraId="226E96D1" w14:textId="77777777" w:rsidR="006A6C47" w:rsidRPr="006A6C47" w:rsidRDefault="006A6C47" w:rsidP="00F84EA8">
      <w:pPr>
        <w:ind w:leftChars="400" w:left="840"/>
        <w:rPr>
          <w:szCs w:val="21"/>
        </w:rPr>
      </w:pPr>
      <w:r w:rsidRPr="006A6C47">
        <w:rPr>
          <w:rFonts w:hint="eastAsia"/>
          <w:szCs w:val="21"/>
        </w:rPr>
        <w:t xml:space="preserve">    </w:t>
      </w:r>
      <w:r w:rsidRPr="006A6C47">
        <w:rPr>
          <w:rFonts w:hint="eastAsia"/>
          <w:szCs w:val="21"/>
        </w:rPr>
        <w:t>×</w:t>
      </w:r>
      <w:r w:rsidRPr="006A6C47">
        <w:rPr>
          <w:rFonts w:hint="eastAsia"/>
          <w:szCs w:val="21"/>
        </w:rPr>
        <w:t xml:space="preserve">typeHandlers </w:t>
      </w:r>
      <w:r w:rsidRPr="006A6C47">
        <w:rPr>
          <w:rFonts w:hint="eastAsia"/>
          <w:szCs w:val="21"/>
        </w:rPr>
        <w:t>类型处理器</w:t>
      </w:r>
    </w:p>
    <w:p w14:paraId="079C831B" w14:textId="77777777" w:rsidR="006A6C47" w:rsidRPr="006A6C47" w:rsidRDefault="006A6C47" w:rsidP="00F84EA8">
      <w:pPr>
        <w:ind w:leftChars="400" w:left="840"/>
        <w:rPr>
          <w:szCs w:val="21"/>
        </w:rPr>
      </w:pPr>
      <w:r w:rsidRPr="006A6C47">
        <w:rPr>
          <w:rFonts w:hint="eastAsia"/>
          <w:szCs w:val="21"/>
        </w:rPr>
        <w:t xml:space="preserve">    </w:t>
      </w:r>
      <w:r w:rsidRPr="006A6C47">
        <w:rPr>
          <w:rFonts w:hint="eastAsia"/>
          <w:szCs w:val="21"/>
        </w:rPr>
        <w:t>×</w:t>
      </w:r>
      <w:r w:rsidRPr="006A6C47">
        <w:rPr>
          <w:rFonts w:hint="eastAsia"/>
          <w:szCs w:val="21"/>
        </w:rPr>
        <w:t xml:space="preserve">objectFactory </w:t>
      </w:r>
      <w:r w:rsidRPr="006A6C47">
        <w:rPr>
          <w:rFonts w:hint="eastAsia"/>
          <w:szCs w:val="21"/>
        </w:rPr>
        <w:t>对象工厂</w:t>
      </w:r>
    </w:p>
    <w:p w14:paraId="1A5E589C" w14:textId="77777777" w:rsidR="006A6C47" w:rsidRPr="006A6C47" w:rsidRDefault="006A6C47" w:rsidP="00F84EA8">
      <w:pPr>
        <w:ind w:leftChars="400" w:left="840"/>
        <w:rPr>
          <w:szCs w:val="21"/>
        </w:rPr>
      </w:pPr>
      <w:r w:rsidRPr="006A6C47">
        <w:rPr>
          <w:rFonts w:hint="eastAsia"/>
          <w:szCs w:val="21"/>
        </w:rPr>
        <w:lastRenderedPageBreak/>
        <w:t xml:space="preserve">    </w:t>
      </w:r>
      <w:r w:rsidRPr="006A6C47">
        <w:rPr>
          <w:rFonts w:hint="eastAsia"/>
          <w:szCs w:val="21"/>
        </w:rPr>
        <w:t>×</w:t>
      </w:r>
      <w:r w:rsidRPr="006A6C47">
        <w:rPr>
          <w:rFonts w:hint="eastAsia"/>
          <w:szCs w:val="21"/>
        </w:rPr>
        <w:t xml:space="preserve">plugins </w:t>
      </w:r>
      <w:r w:rsidRPr="006A6C47">
        <w:rPr>
          <w:rFonts w:hint="eastAsia"/>
          <w:szCs w:val="21"/>
        </w:rPr>
        <w:t>插件</w:t>
      </w:r>
    </w:p>
    <w:p w14:paraId="307A1C2F" w14:textId="77777777" w:rsidR="006A6C47" w:rsidRPr="006A6C47" w:rsidRDefault="006A6C47" w:rsidP="00F84EA8">
      <w:pPr>
        <w:ind w:leftChars="400" w:left="840"/>
        <w:rPr>
          <w:szCs w:val="21"/>
        </w:rPr>
      </w:pPr>
      <w:r w:rsidRPr="006A6C47">
        <w:rPr>
          <w:rFonts w:hint="eastAsia"/>
          <w:szCs w:val="21"/>
        </w:rPr>
        <w:t xml:space="preserve">    </w:t>
      </w:r>
      <w:r w:rsidRPr="006A6C47">
        <w:rPr>
          <w:rFonts w:hint="eastAsia"/>
          <w:szCs w:val="21"/>
        </w:rPr>
        <w:t>×</w:t>
      </w:r>
      <w:r w:rsidRPr="006A6C47">
        <w:rPr>
          <w:rFonts w:hint="eastAsia"/>
          <w:szCs w:val="21"/>
        </w:rPr>
        <w:t xml:space="preserve">environments </w:t>
      </w:r>
      <w:r w:rsidRPr="006A6C47">
        <w:rPr>
          <w:rFonts w:hint="eastAsia"/>
          <w:szCs w:val="21"/>
        </w:rPr>
        <w:t>环境</w:t>
      </w:r>
    </w:p>
    <w:p w14:paraId="579803CD" w14:textId="77777777" w:rsidR="006A6C47" w:rsidRPr="006A6C47" w:rsidRDefault="006A6C47" w:rsidP="00F84EA8">
      <w:pPr>
        <w:ind w:leftChars="400" w:left="840"/>
        <w:rPr>
          <w:szCs w:val="21"/>
        </w:rPr>
      </w:pPr>
      <w:r w:rsidRPr="006A6C47">
        <w:rPr>
          <w:rFonts w:hint="eastAsia"/>
          <w:szCs w:val="21"/>
        </w:rPr>
        <w:t xml:space="preserve">      </w:t>
      </w:r>
      <w:r w:rsidRPr="006A6C47">
        <w:rPr>
          <w:rFonts w:hint="eastAsia"/>
          <w:szCs w:val="21"/>
        </w:rPr>
        <w:t>×</w:t>
      </w:r>
      <w:r w:rsidRPr="006A6C47">
        <w:rPr>
          <w:rFonts w:hint="eastAsia"/>
          <w:szCs w:val="21"/>
        </w:rPr>
        <w:t xml:space="preserve">environment </w:t>
      </w:r>
      <w:r w:rsidRPr="006A6C47">
        <w:rPr>
          <w:rFonts w:hint="eastAsia"/>
          <w:szCs w:val="21"/>
        </w:rPr>
        <w:t>环境变量</w:t>
      </w:r>
    </w:p>
    <w:p w14:paraId="7DD6A94F" w14:textId="77777777" w:rsidR="006A6C47" w:rsidRPr="006A6C47" w:rsidRDefault="006A6C47" w:rsidP="00F84EA8">
      <w:pPr>
        <w:ind w:leftChars="400" w:left="840"/>
        <w:rPr>
          <w:szCs w:val="21"/>
        </w:rPr>
      </w:pPr>
      <w:r w:rsidRPr="006A6C47">
        <w:rPr>
          <w:rFonts w:hint="eastAsia"/>
          <w:szCs w:val="21"/>
        </w:rPr>
        <w:t xml:space="preserve">      </w:t>
      </w:r>
      <w:r w:rsidRPr="006A6C47">
        <w:rPr>
          <w:rFonts w:hint="eastAsia"/>
          <w:szCs w:val="21"/>
        </w:rPr>
        <w:t>×</w:t>
      </w:r>
      <w:r w:rsidRPr="006A6C47">
        <w:rPr>
          <w:rFonts w:hint="eastAsia"/>
          <w:color w:val="FF0000"/>
          <w:szCs w:val="21"/>
        </w:rPr>
        <w:t xml:space="preserve">transactionManager </w:t>
      </w:r>
      <w:r w:rsidRPr="006A6C47">
        <w:rPr>
          <w:rFonts w:hint="eastAsia"/>
          <w:color w:val="FF0000"/>
          <w:szCs w:val="21"/>
        </w:rPr>
        <w:t>事务管理器</w:t>
      </w:r>
    </w:p>
    <w:p w14:paraId="2F2A33BC" w14:textId="77777777" w:rsidR="006A6C47" w:rsidRPr="006A6C47" w:rsidRDefault="006A6C47" w:rsidP="00F84EA8">
      <w:pPr>
        <w:ind w:leftChars="400" w:left="840"/>
        <w:rPr>
          <w:color w:val="FF0000"/>
          <w:szCs w:val="21"/>
        </w:rPr>
      </w:pPr>
      <w:r w:rsidRPr="006A6C47">
        <w:rPr>
          <w:rFonts w:hint="eastAsia"/>
          <w:szCs w:val="21"/>
        </w:rPr>
        <w:t xml:space="preserve">      </w:t>
      </w:r>
      <w:r w:rsidRPr="006A6C47">
        <w:rPr>
          <w:rFonts w:hint="eastAsia"/>
          <w:szCs w:val="21"/>
        </w:rPr>
        <w:t>×</w:t>
      </w:r>
      <w:r w:rsidRPr="006A6C47">
        <w:rPr>
          <w:rFonts w:hint="eastAsia"/>
          <w:color w:val="FF0000"/>
          <w:szCs w:val="21"/>
        </w:rPr>
        <w:t xml:space="preserve">dataSource </w:t>
      </w:r>
      <w:r w:rsidRPr="006A6C47">
        <w:rPr>
          <w:rFonts w:hint="eastAsia"/>
          <w:color w:val="FF0000"/>
          <w:szCs w:val="21"/>
        </w:rPr>
        <w:t>数据源</w:t>
      </w:r>
    </w:p>
    <w:p w14:paraId="010F8CD7" w14:textId="77777777" w:rsidR="00FE5C39" w:rsidRDefault="006A6C47" w:rsidP="00FE5C39">
      <w:pPr>
        <w:ind w:leftChars="400" w:left="840"/>
        <w:rPr>
          <w:color w:val="FF0000"/>
          <w:szCs w:val="21"/>
        </w:rPr>
      </w:pPr>
      <w:r w:rsidRPr="006A6C47">
        <w:rPr>
          <w:rFonts w:hint="eastAsia"/>
          <w:szCs w:val="21"/>
        </w:rPr>
        <w:t>×</w:t>
      </w:r>
      <w:r w:rsidRPr="006A6C47">
        <w:rPr>
          <w:rFonts w:hint="eastAsia"/>
          <w:color w:val="FF0000"/>
          <w:szCs w:val="21"/>
        </w:rPr>
        <w:t xml:space="preserve">mapper </w:t>
      </w:r>
      <w:r w:rsidRPr="006A6C47">
        <w:rPr>
          <w:rFonts w:hint="eastAsia"/>
          <w:color w:val="FF0000"/>
          <w:szCs w:val="21"/>
        </w:rPr>
        <w:t>映射器</w:t>
      </w:r>
    </w:p>
    <w:p w14:paraId="4C9AC9E7" w14:textId="77777777" w:rsidR="00FE5C39" w:rsidRDefault="00FE5C39" w:rsidP="00FE5C39">
      <w:pPr>
        <w:ind w:leftChars="400" w:left="840"/>
        <w:rPr>
          <w:color w:val="FF0000"/>
          <w:szCs w:val="21"/>
        </w:rPr>
      </w:pPr>
    </w:p>
    <w:p w14:paraId="69408CCA" w14:textId="77777777" w:rsidR="00FE5C39" w:rsidRPr="00FE5C39" w:rsidRDefault="00FE5C39" w:rsidP="00FE5C39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  <w:shd w:val="clear" w:color="auto" w:fill="E4E4FF"/>
        </w:rPr>
      </w:pPr>
      <w:r>
        <w:rPr>
          <w:rFonts w:ascii="Times New Roman" w:eastAsiaTheme="minorEastAsia" w:hAnsi="Times New Roman" w:cs="Times New Roman"/>
          <w:bCs/>
          <w:iCs/>
        </w:rPr>
        <w:t>这些配置属性会被映射成一个</w:t>
      </w:r>
      <w:r w:rsidRPr="00FE5C39">
        <w:rPr>
          <w:rFonts w:ascii="Times New Roman" w:hAnsi="Times New Roman" w:cs="Times New Roman"/>
          <w:color w:val="C00000"/>
          <w:shd w:val="clear" w:color="auto" w:fill="FFFFFF"/>
        </w:rPr>
        <w:t>org.apache.ibatis.session.Configuration </w:t>
      </w:r>
      <w:r w:rsidRPr="00FE5C39">
        <w:rPr>
          <w:rFonts w:ascii="Times New Roman" w:eastAsiaTheme="minorEastAsia" w:hAnsi="Times New Roman" w:cs="Times New Roman"/>
          <w:bCs/>
          <w:iCs/>
        </w:rPr>
        <w:t>对象</w:t>
      </w:r>
      <w:r w:rsidRPr="00FE5C39">
        <w:rPr>
          <w:rFonts w:ascii="Times New Roman" w:hAnsi="Times New Roman" w:cs="Times New Roman"/>
          <w:bCs/>
          <w:iCs/>
        </w:rPr>
        <w:t>，作为配置信息的容器，保存在</w:t>
      </w:r>
      <w:r w:rsidRPr="00FE5C39">
        <w:rPr>
          <w:rFonts w:ascii="Times New Roman" w:hAnsi="Times New Roman" w:cs="Times New Roman"/>
          <w:color w:val="C00000"/>
          <w:shd w:val="clear" w:color="auto" w:fill="FFFFFF"/>
        </w:rPr>
        <w:t>org.apache.ibatis.session.SqlSessionFactory</w:t>
      </w:r>
      <w:r>
        <w:rPr>
          <w:rFonts w:ascii="Times New Roman" w:hAnsi="Times New Roman" w:cs="Times New Roman"/>
          <w:color w:val="C00000"/>
          <w:shd w:val="clear" w:color="auto" w:fill="FFFFFF"/>
        </w:rPr>
        <w:t>对象中</w:t>
      </w:r>
      <w:r w:rsidRPr="00FE5C39">
        <w:rPr>
          <w:rFonts w:ascii="Times New Roman" w:eastAsiaTheme="minorEastAsia" w:hAnsi="Times New Roman" w:cs="Times New Roman"/>
          <w:bCs/>
          <w:iCs/>
        </w:rPr>
        <w:t>。</w:t>
      </w:r>
    </w:p>
    <w:p w14:paraId="6C661FEF" w14:textId="77777777" w:rsidR="000632BA" w:rsidRDefault="000632BA" w:rsidP="000632BA">
      <w:pPr>
        <w:pStyle w:val="1"/>
        <w:numPr>
          <w:ilvl w:val="0"/>
          <w:numId w:val="1"/>
        </w:numPr>
        <w:ind w:left="0"/>
      </w:pPr>
      <w:r>
        <w:rPr>
          <w:rFonts w:hint="eastAsia"/>
        </w:rPr>
        <w:t xml:space="preserve"> </w:t>
      </w:r>
      <w:r w:rsidRPr="008B6BA4">
        <w:rPr>
          <w:rFonts w:hint="eastAsia"/>
        </w:rPr>
        <w:t>MyBatis</w:t>
      </w:r>
      <w:r>
        <w:rPr>
          <w:rFonts w:hint="eastAsia"/>
        </w:rPr>
        <w:t>缓存</w:t>
      </w:r>
    </w:p>
    <w:p w14:paraId="24E40C03" w14:textId="37A2DAFB" w:rsidR="003500AC" w:rsidRDefault="00860D4E" w:rsidP="00904461">
      <w:pPr>
        <w:pStyle w:val="HTML"/>
        <w:shd w:val="clear" w:color="auto" w:fill="FFFFFF"/>
        <w:tabs>
          <w:tab w:val="clear" w:pos="916"/>
        </w:tabs>
        <w:rPr>
          <w:rFonts w:ascii="Times New Roman" w:hAnsi="Times New Roman" w:cs="Times New Roman"/>
          <w:bCs/>
          <w:iCs/>
        </w:rPr>
      </w:pPr>
      <w:r w:rsidRPr="00860D4E">
        <w:rPr>
          <w:rFonts w:ascii="Times New Roman" w:hAnsi="Times New Roman" w:cs="Times New Roman" w:hint="eastAsia"/>
          <w:bCs/>
          <w:iCs/>
        </w:rPr>
        <w:t>MyBatis</w:t>
      </w:r>
      <w:r w:rsidRPr="00860D4E">
        <w:rPr>
          <w:rFonts w:ascii="Times New Roman" w:hAnsi="Times New Roman" w:cs="Times New Roman" w:hint="eastAsia"/>
          <w:bCs/>
          <w:iCs/>
        </w:rPr>
        <w:t>提供了一级缓存、二级缓存这两个缓存机制，能够很好地处理和维护缓存，以提高系统的性能。</w:t>
      </w:r>
    </w:p>
    <w:p w14:paraId="2C7C2F12" w14:textId="77777777" w:rsidR="00860D4E" w:rsidRPr="00DF50A2" w:rsidRDefault="00860D4E" w:rsidP="00435F4A">
      <w:pPr>
        <w:pStyle w:val="2"/>
        <w:ind w:leftChars="-270" w:hangingChars="157" w:hanging="567"/>
        <w:rPr>
          <w:rFonts w:asciiTheme="minorEastAsia" w:eastAsiaTheme="minorEastAsia" w:hAnsiTheme="minorEastAsia"/>
        </w:rPr>
      </w:pPr>
      <w:r>
        <w:rPr>
          <w:rFonts w:ascii="Times New Roman" w:eastAsiaTheme="minorEastAsia" w:hAnsi="Times New Roman" w:cs="Times New Roman" w:hint="eastAsia"/>
        </w:rPr>
        <w:t>3</w:t>
      </w:r>
      <w:r w:rsidRPr="00DF50A2">
        <w:rPr>
          <w:rFonts w:ascii="Times New Roman" w:eastAsiaTheme="minorEastAsia" w:hAnsi="Times New Roman" w:cs="Times New Roman"/>
        </w:rPr>
        <w:t xml:space="preserve">.1 </w:t>
      </w:r>
      <w:r w:rsidR="00A17205">
        <w:rPr>
          <w:rFonts w:asciiTheme="minorEastAsia" w:eastAsiaTheme="minorEastAsia" w:hAnsiTheme="minorEastAsia" w:hint="eastAsia"/>
        </w:rPr>
        <w:t>一级缓存</w:t>
      </w:r>
    </w:p>
    <w:p w14:paraId="4032B716" w14:textId="106765E0" w:rsidR="00904461" w:rsidRDefault="00A17205" w:rsidP="00A17205">
      <w:pPr>
        <w:pStyle w:val="HTML"/>
        <w:shd w:val="clear" w:color="auto" w:fill="FFFFFF"/>
        <w:tabs>
          <w:tab w:val="clear" w:pos="916"/>
        </w:tabs>
        <w:rPr>
          <w:rFonts w:ascii="Times New Roman" w:hAnsi="Times New Roman" w:cs="Times New Roman"/>
          <w:b/>
          <w:iCs/>
        </w:rPr>
      </w:pPr>
      <w:r w:rsidRPr="00A17205">
        <w:rPr>
          <w:rFonts w:ascii="Times New Roman" w:hAnsi="Times New Roman" w:cs="Times New Roman" w:hint="eastAsia"/>
          <w:bCs/>
          <w:iCs/>
        </w:rPr>
        <w:t>每当我们使用</w:t>
      </w:r>
      <w:r w:rsidRPr="00A17205">
        <w:rPr>
          <w:rFonts w:ascii="Times New Roman" w:hAnsi="Times New Roman" w:cs="Times New Roman" w:hint="eastAsia"/>
          <w:bCs/>
          <w:iCs/>
        </w:rPr>
        <w:t>MyBatis</w:t>
      </w:r>
      <w:r w:rsidRPr="00A17205">
        <w:rPr>
          <w:rFonts w:ascii="Times New Roman" w:hAnsi="Times New Roman" w:cs="Times New Roman" w:hint="eastAsia"/>
          <w:bCs/>
          <w:iCs/>
        </w:rPr>
        <w:t>开启一次和数据库的会话，</w:t>
      </w:r>
      <w:r w:rsidRPr="00A17205">
        <w:rPr>
          <w:rFonts w:ascii="Times New Roman" w:hAnsi="Times New Roman" w:cs="Times New Roman" w:hint="eastAsia"/>
          <w:bCs/>
          <w:iCs/>
        </w:rPr>
        <w:t>MyBatis</w:t>
      </w:r>
      <w:r w:rsidRPr="00A17205">
        <w:rPr>
          <w:rFonts w:ascii="Times New Roman" w:hAnsi="Times New Roman" w:cs="Times New Roman" w:hint="eastAsia"/>
          <w:bCs/>
          <w:iCs/>
        </w:rPr>
        <w:t>会创建出一个</w:t>
      </w:r>
      <w:r w:rsidRPr="00A17205">
        <w:rPr>
          <w:rFonts w:ascii="Times New Roman" w:hAnsi="Times New Roman" w:cs="Times New Roman" w:hint="eastAsia"/>
          <w:bCs/>
          <w:iCs/>
        </w:rPr>
        <w:t>SqlSession</w:t>
      </w:r>
      <w:r w:rsidRPr="00A17205">
        <w:rPr>
          <w:rFonts w:ascii="Times New Roman" w:hAnsi="Times New Roman" w:cs="Times New Roman" w:hint="eastAsia"/>
          <w:bCs/>
          <w:iCs/>
        </w:rPr>
        <w:t>对象表示一次数据库会话。</w:t>
      </w:r>
      <w:r>
        <w:rPr>
          <w:rFonts w:ascii="Times New Roman" w:hAnsi="Times New Roman" w:cs="Times New Roman" w:hint="eastAsia"/>
          <w:bCs/>
          <w:iCs/>
        </w:rPr>
        <w:t>Mybatis</w:t>
      </w:r>
      <w:r>
        <w:rPr>
          <w:rFonts w:ascii="Times New Roman" w:hAnsi="Times New Roman" w:cs="Times New Roman" w:hint="eastAsia"/>
          <w:bCs/>
          <w:iCs/>
        </w:rPr>
        <w:t>一级缓存是</w:t>
      </w:r>
      <w:r w:rsidRPr="00A17205">
        <w:rPr>
          <w:rFonts w:ascii="Times New Roman" w:hAnsi="Times New Roman" w:cs="Times New Roman" w:hint="eastAsia"/>
          <w:b/>
          <w:bCs/>
          <w:iCs/>
          <w:color w:val="C00000"/>
        </w:rPr>
        <w:t>会话级别的缓存</w:t>
      </w:r>
      <w:r>
        <w:rPr>
          <w:rFonts w:ascii="Times New Roman" w:hAnsi="Times New Roman" w:cs="Times New Roman" w:hint="eastAsia"/>
          <w:bCs/>
          <w:iCs/>
        </w:rPr>
        <w:t>，也就是说，一级缓存会保存在</w:t>
      </w:r>
      <w:r w:rsidRPr="00A17205">
        <w:rPr>
          <w:rFonts w:ascii="Times New Roman" w:hAnsi="Times New Roman" w:cs="Times New Roman"/>
          <w:b/>
          <w:iCs/>
        </w:rPr>
        <w:t>SqlSession</w:t>
      </w:r>
      <w:r>
        <w:rPr>
          <w:rFonts w:ascii="Times New Roman" w:hAnsi="Times New Roman" w:cs="Times New Roman"/>
          <w:b/>
          <w:iCs/>
        </w:rPr>
        <w:t>对象</w:t>
      </w:r>
      <w:r w:rsidRPr="00A17205">
        <w:rPr>
          <w:rFonts w:ascii="Times New Roman" w:hAnsi="Times New Roman" w:cs="Times New Roman" w:hint="eastAsia"/>
          <w:iCs/>
        </w:rPr>
        <w:t>中</w:t>
      </w:r>
      <w:r>
        <w:rPr>
          <w:rFonts w:ascii="Times New Roman" w:hAnsi="Times New Roman" w:cs="Times New Roman" w:hint="eastAsia"/>
          <w:b/>
          <w:iCs/>
        </w:rPr>
        <w:t>。</w:t>
      </w:r>
    </w:p>
    <w:p w14:paraId="69BD74EE" w14:textId="77777777" w:rsidR="00F547E5" w:rsidRDefault="00A17205" w:rsidP="00F547E5">
      <w:pPr>
        <w:pStyle w:val="HTML"/>
        <w:shd w:val="clear" w:color="auto" w:fill="FFFFFF"/>
        <w:tabs>
          <w:tab w:val="clear" w:pos="916"/>
        </w:tabs>
        <w:rPr>
          <w:rFonts w:ascii="Times New Roman" w:hAnsi="Times New Roman" w:cs="Times New Roman"/>
          <w:bCs/>
          <w:iCs/>
        </w:rPr>
      </w:pPr>
      <w:r>
        <w:rPr>
          <w:noProof/>
        </w:rPr>
        <w:drawing>
          <wp:inline distT="0" distB="0" distL="0" distR="0" wp14:anchorId="4672BBD2" wp14:editId="3A9C331E">
            <wp:extent cx="5418161" cy="272852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8161" cy="272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AC7F" w14:textId="77777777" w:rsidR="00F547E5" w:rsidRPr="00F547E5" w:rsidRDefault="00F547E5" w:rsidP="00F547E5">
      <w:pPr>
        <w:pStyle w:val="a4"/>
        <w:numPr>
          <w:ilvl w:val="0"/>
          <w:numId w:val="5"/>
        </w:numPr>
        <w:ind w:firstLineChars="0"/>
        <w:rPr>
          <w:rFonts w:ascii="华文楷体" w:eastAsia="华文楷体" w:hAnsi="华文楷体"/>
          <w:b/>
          <w:sz w:val="28"/>
          <w:szCs w:val="28"/>
        </w:rPr>
      </w:pPr>
      <w:r>
        <w:rPr>
          <w:rFonts w:ascii="华文楷体" w:eastAsia="华文楷体" w:hAnsi="华文楷体"/>
          <w:b/>
          <w:color w:val="0000FF"/>
          <w:sz w:val="28"/>
          <w:szCs w:val="28"/>
          <w:shd w:val="clear" w:color="auto" w:fill="FFFFFF"/>
        </w:rPr>
        <w:t>一级缓存生命周期</w:t>
      </w:r>
    </w:p>
    <w:p w14:paraId="20555C68" w14:textId="77777777" w:rsidR="00F547E5" w:rsidRPr="00F547E5" w:rsidRDefault="00F547E5" w:rsidP="00F547E5">
      <w:pPr>
        <w:pStyle w:val="HTML"/>
        <w:numPr>
          <w:ilvl w:val="0"/>
          <w:numId w:val="8"/>
        </w:numPr>
        <w:shd w:val="clear" w:color="auto" w:fill="FFFFFF"/>
        <w:rPr>
          <w:rFonts w:ascii="Times New Roman" w:hAnsi="Times New Roman" w:cs="Times New Roman"/>
          <w:bCs/>
          <w:iCs/>
        </w:rPr>
      </w:pPr>
      <w:r w:rsidRPr="00F547E5">
        <w:rPr>
          <w:rFonts w:ascii="Times New Roman" w:hAnsi="Times New Roman" w:cs="Times New Roman" w:hint="eastAsia"/>
          <w:bCs/>
          <w:iCs/>
        </w:rPr>
        <w:t>如果</w:t>
      </w:r>
      <w:r w:rsidRPr="00F547E5">
        <w:rPr>
          <w:rFonts w:ascii="Times New Roman" w:hAnsi="Times New Roman" w:cs="Times New Roman" w:hint="eastAsia"/>
          <w:bCs/>
          <w:iCs/>
        </w:rPr>
        <w:t>SqlSession</w:t>
      </w:r>
      <w:r w:rsidRPr="00F547E5">
        <w:rPr>
          <w:rFonts w:ascii="Times New Roman" w:hAnsi="Times New Roman" w:cs="Times New Roman" w:hint="eastAsia"/>
          <w:bCs/>
          <w:iCs/>
        </w:rPr>
        <w:t>调用了</w:t>
      </w:r>
      <w:r w:rsidRPr="00F547E5">
        <w:rPr>
          <w:rFonts w:ascii="Times New Roman" w:hAnsi="Times New Roman" w:cs="Times New Roman" w:hint="eastAsia"/>
          <w:bCs/>
          <w:iCs/>
        </w:rPr>
        <w:t>close()</w:t>
      </w:r>
      <w:r w:rsidRPr="00F547E5">
        <w:rPr>
          <w:rFonts w:ascii="Times New Roman" w:hAnsi="Times New Roman" w:cs="Times New Roman" w:hint="eastAsia"/>
          <w:bCs/>
          <w:iCs/>
        </w:rPr>
        <w:t>方法，会释放掉一级缓存</w:t>
      </w:r>
      <w:r>
        <w:rPr>
          <w:rFonts w:ascii="Times New Roman" w:hAnsi="Times New Roman" w:cs="Times New Roman" w:hint="eastAsia"/>
          <w:bCs/>
          <w:iCs/>
        </w:rPr>
        <w:t>缓存</w:t>
      </w:r>
      <w:r w:rsidRPr="00F547E5">
        <w:rPr>
          <w:rFonts w:ascii="Times New Roman" w:hAnsi="Times New Roman" w:cs="Times New Roman" w:hint="eastAsia"/>
          <w:bCs/>
          <w:iCs/>
        </w:rPr>
        <w:t>对象，一级缓存将不可用；</w:t>
      </w:r>
    </w:p>
    <w:p w14:paraId="05C6B436" w14:textId="77777777" w:rsidR="0064677B" w:rsidRDefault="00F547E5" w:rsidP="0064677B">
      <w:pPr>
        <w:pStyle w:val="HTML"/>
        <w:numPr>
          <w:ilvl w:val="0"/>
          <w:numId w:val="8"/>
        </w:numPr>
        <w:shd w:val="clear" w:color="auto" w:fill="FFFFFF"/>
        <w:rPr>
          <w:rFonts w:ascii="Times New Roman" w:hAnsi="Times New Roman" w:cs="Times New Roman"/>
          <w:bCs/>
          <w:iCs/>
        </w:rPr>
      </w:pPr>
      <w:r w:rsidRPr="00F547E5">
        <w:rPr>
          <w:rFonts w:ascii="Times New Roman" w:hAnsi="Times New Roman" w:cs="Times New Roman" w:hint="eastAsia"/>
          <w:bCs/>
          <w:iCs/>
        </w:rPr>
        <w:t>如果</w:t>
      </w:r>
      <w:r w:rsidRPr="00F547E5">
        <w:rPr>
          <w:rFonts w:ascii="Times New Roman" w:hAnsi="Times New Roman" w:cs="Times New Roman" w:hint="eastAsia"/>
          <w:bCs/>
          <w:iCs/>
        </w:rPr>
        <w:t>SqlSession</w:t>
      </w:r>
      <w:r w:rsidRPr="00F547E5">
        <w:rPr>
          <w:rFonts w:ascii="Times New Roman" w:hAnsi="Times New Roman" w:cs="Times New Roman" w:hint="eastAsia"/>
          <w:bCs/>
          <w:iCs/>
        </w:rPr>
        <w:t>调用了</w:t>
      </w:r>
      <w:r w:rsidRPr="00F547E5">
        <w:rPr>
          <w:rFonts w:ascii="Times New Roman" w:hAnsi="Times New Roman" w:cs="Times New Roman" w:hint="eastAsia"/>
          <w:bCs/>
          <w:iCs/>
        </w:rPr>
        <w:t>clearCache()</w:t>
      </w:r>
      <w:r w:rsidRPr="00F547E5">
        <w:rPr>
          <w:rFonts w:ascii="Times New Roman" w:hAnsi="Times New Roman" w:cs="Times New Roman" w:hint="eastAsia"/>
          <w:bCs/>
          <w:iCs/>
        </w:rPr>
        <w:t>，会清空</w:t>
      </w:r>
      <w:r>
        <w:rPr>
          <w:rFonts w:ascii="Times New Roman" w:hAnsi="Times New Roman" w:cs="Times New Roman" w:hint="eastAsia"/>
          <w:bCs/>
          <w:iCs/>
        </w:rPr>
        <w:t>缓存</w:t>
      </w:r>
      <w:r w:rsidRPr="00F547E5">
        <w:rPr>
          <w:rFonts w:ascii="Times New Roman" w:hAnsi="Times New Roman" w:cs="Times New Roman" w:hint="eastAsia"/>
          <w:bCs/>
          <w:iCs/>
        </w:rPr>
        <w:t>对象中的数据，但是该对象仍可使用；</w:t>
      </w:r>
    </w:p>
    <w:p w14:paraId="32FC3876" w14:textId="77777777" w:rsidR="00F547E5" w:rsidRDefault="00F547E5" w:rsidP="0064677B">
      <w:pPr>
        <w:pStyle w:val="HTML"/>
        <w:numPr>
          <w:ilvl w:val="0"/>
          <w:numId w:val="8"/>
        </w:numPr>
        <w:shd w:val="clear" w:color="auto" w:fill="FFFFFF"/>
        <w:rPr>
          <w:rFonts w:ascii="Times New Roman" w:hAnsi="Times New Roman" w:cs="Times New Roman"/>
          <w:bCs/>
          <w:iCs/>
        </w:rPr>
      </w:pPr>
      <w:r w:rsidRPr="0064677B">
        <w:rPr>
          <w:rFonts w:ascii="Times New Roman" w:hAnsi="Times New Roman" w:cs="Times New Roman" w:hint="eastAsia"/>
          <w:bCs/>
          <w:iCs/>
        </w:rPr>
        <w:t>SqlSession</w:t>
      </w:r>
      <w:r w:rsidRPr="0064677B">
        <w:rPr>
          <w:rFonts w:ascii="Times New Roman" w:hAnsi="Times New Roman" w:cs="Times New Roman" w:hint="eastAsia"/>
          <w:bCs/>
          <w:iCs/>
        </w:rPr>
        <w:t>中执行了任何一个</w:t>
      </w:r>
      <w:r w:rsidRPr="0064677B">
        <w:rPr>
          <w:rFonts w:ascii="Times New Roman" w:hAnsi="Times New Roman" w:cs="Times New Roman" w:hint="eastAsia"/>
          <w:bCs/>
          <w:iCs/>
        </w:rPr>
        <w:t>update</w:t>
      </w:r>
      <w:r w:rsidRPr="0064677B">
        <w:rPr>
          <w:rFonts w:ascii="Times New Roman" w:hAnsi="Times New Roman" w:cs="Times New Roman" w:hint="eastAsia"/>
          <w:bCs/>
          <w:iCs/>
        </w:rPr>
        <w:t>操作</w:t>
      </w:r>
      <w:r w:rsidRPr="0064677B">
        <w:rPr>
          <w:rFonts w:ascii="Times New Roman" w:hAnsi="Times New Roman" w:cs="Times New Roman" w:hint="eastAsia"/>
          <w:bCs/>
          <w:iCs/>
        </w:rPr>
        <w:t>(update()</w:t>
      </w:r>
      <w:r w:rsidRPr="0064677B">
        <w:rPr>
          <w:rFonts w:ascii="Times New Roman" w:hAnsi="Times New Roman" w:cs="Times New Roman" w:hint="eastAsia"/>
          <w:bCs/>
          <w:iCs/>
        </w:rPr>
        <w:t>、</w:t>
      </w:r>
      <w:r w:rsidRPr="0064677B">
        <w:rPr>
          <w:rFonts w:ascii="Times New Roman" w:hAnsi="Times New Roman" w:cs="Times New Roman" w:hint="eastAsia"/>
          <w:bCs/>
          <w:iCs/>
        </w:rPr>
        <w:t>delete()</w:t>
      </w:r>
      <w:r w:rsidRPr="0064677B">
        <w:rPr>
          <w:rFonts w:ascii="Times New Roman" w:hAnsi="Times New Roman" w:cs="Times New Roman" w:hint="eastAsia"/>
          <w:bCs/>
          <w:iCs/>
        </w:rPr>
        <w:t>、</w:t>
      </w:r>
      <w:r w:rsidRPr="0064677B">
        <w:rPr>
          <w:rFonts w:ascii="Times New Roman" w:hAnsi="Times New Roman" w:cs="Times New Roman" w:hint="eastAsia"/>
          <w:bCs/>
          <w:iCs/>
        </w:rPr>
        <w:t xml:space="preserve">insert()) </w:t>
      </w:r>
      <w:r w:rsidRPr="0064677B">
        <w:rPr>
          <w:rFonts w:ascii="Times New Roman" w:hAnsi="Times New Roman" w:cs="Times New Roman" w:hint="eastAsia"/>
          <w:bCs/>
          <w:iCs/>
        </w:rPr>
        <w:t>，都会清空缓存对象的数据，但是该对象可以继续使用；</w:t>
      </w:r>
    </w:p>
    <w:p w14:paraId="110ECD3A" w14:textId="77777777" w:rsidR="003500AC" w:rsidRPr="003500AC" w:rsidRDefault="003500AC" w:rsidP="003500AC">
      <w:pPr>
        <w:pStyle w:val="a4"/>
        <w:numPr>
          <w:ilvl w:val="0"/>
          <w:numId w:val="5"/>
        </w:numPr>
        <w:ind w:firstLineChars="0"/>
        <w:rPr>
          <w:rFonts w:ascii="华文楷体" w:eastAsia="华文楷体" w:hAnsi="华文楷体"/>
          <w:b/>
          <w:color w:val="0000FF"/>
          <w:sz w:val="28"/>
          <w:szCs w:val="28"/>
          <w:shd w:val="clear" w:color="auto" w:fill="FFFFFF"/>
        </w:rPr>
      </w:pPr>
      <w:r>
        <w:rPr>
          <w:rFonts w:ascii="华文楷体" w:eastAsia="华文楷体" w:hAnsi="华文楷体" w:hint="eastAsia"/>
          <w:b/>
          <w:color w:val="0000FF"/>
          <w:sz w:val="28"/>
          <w:szCs w:val="28"/>
          <w:shd w:val="clear" w:color="auto" w:fill="FFFFFF"/>
        </w:rPr>
        <w:lastRenderedPageBreak/>
        <w:t>k</w:t>
      </w:r>
      <w:r>
        <w:rPr>
          <w:rFonts w:ascii="华文楷体" w:eastAsia="华文楷体" w:hAnsi="华文楷体"/>
          <w:b/>
          <w:color w:val="0000FF"/>
          <w:sz w:val="28"/>
          <w:szCs w:val="28"/>
          <w:shd w:val="clear" w:color="auto" w:fill="FFFFFF"/>
        </w:rPr>
        <w:t>ey一致性判断</w:t>
      </w:r>
    </w:p>
    <w:p w14:paraId="7FE3F30C" w14:textId="77777777" w:rsidR="003500AC" w:rsidRDefault="003500AC" w:rsidP="003500AC">
      <w:pPr>
        <w:pStyle w:val="HTML"/>
        <w:shd w:val="clear" w:color="auto" w:fill="FFFFFF"/>
        <w:rPr>
          <w:rFonts w:ascii="Times New Roman" w:hAnsi="Times New Roman" w:cs="Times New Roman"/>
          <w:bCs/>
          <w:iCs/>
        </w:rPr>
      </w:pPr>
      <w:r>
        <w:rPr>
          <w:rFonts w:ascii="Times New Roman" w:hAnsi="Times New Roman" w:cs="Times New Roman"/>
          <w:bCs/>
          <w:iCs/>
        </w:rPr>
        <w:t>满足</w:t>
      </w:r>
      <w:r>
        <w:rPr>
          <w:rFonts w:ascii="Times New Roman" w:hAnsi="Times New Roman" w:cs="Times New Roman" w:hint="eastAsia"/>
          <w:b/>
          <w:bCs/>
          <w:iCs/>
          <w:color w:val="FF0000"/>
        </w:rPr>
        <w:t>statementId + rowBounds +</w:t>
      </w:r>
      <w:r w:rsidRPr="003500AC">
        <w:rPr>
          <w:rFonts w:ascii="Times New Roman" w:hAnsi="Times New Roman" w:cs="Times New Roman" w:hint="eastAsia"/>
          <w:b/>
          <w:bCs/>
          <w:iCs/>
          <w:color w:val="FF0000"/>
        </w:rPr>
        <w:t>传递给</w:t>
      </w:r>
      <w:r w:rsidRPr="003500AC">
        <w:rPr>
          <w:rFonts w:ascii="Times New Roman" w:hAnsi="Times New Roman" w:cs="Times New Roman" w:hint="eastAsia"/>
          <w:b/>
          <w:bCs/>
          <w:iCs/>
          <w:color w:val="FF0000"/>
        </w:rPr>
        <w:t>JDBC</w:t>
      </w:r>
      <w:r w:rsidRPr="003500AC">
        <w:rPr>
          <w:rFonts w:ascii="Times New Roman" w:hAnsi="Times New Roman" w:cs="Times New Roman" w:hint="eastAsia"/>
          <w:b/>
          <w:bCs/>
          <w:iCs/>
          <w:color w:val="FF0000"/>
        </w:rPr>
        <w:t>的</w:t>
      </w:r>
      <w:r>
        <w:rPr>
          <w:rFonts w:ascii="Times New Roman" w:hAnsi="Times New Roman" w:cs="Times New Roman" w:hint="eastAsia"/>
          <w:b/>
          <w:bCs/>
          <w:iCs/>
          <w:color w:val="FF0000"/>
        </w:rPr>
        <w:t>SQL +</w:t>
      </w:r>
      <w:r w:rsidRPr="003500AC">
        <w:rPr>
          <w:rFonts w:ascii="Times New Roman" w:hAnsi="Times New Roman" w:cs="Times New Roman" w:hint="eastAsia"/>
          <w:b/>
          <w:bCs/>
          <w:iCs/>
          <w:color w:val="FF0000"/>
        </w:rPr>
        <w:t>传递给</w:t>
      </w:r>
      <w:r w:rsidRPr="003500AC">
        <w:rPr>
          <w:rFonts w:ascii="Times New Roman" w:hAnsi="Times New Roman" w:cs="Times New Roman" w:hint="eastAsia"/>
          <w:b/>
          <w:bCs/>
          <w:iCs/>
          <w:color w:val="FF0000"/>
        </w:rPr>
        <w:t>JDBC</w:t>
      </w:r>
      <w:r w:rsidRPr="003500AC">
        <w:rPr>
          <w:rFonts w:ascii="Times New Roman" w:hAnsi="Times New Roman" w:cs="Times New Roman" w:hint="eastAsia"/>
          <w:b/>
          <w:bCs/>
          <w:iCs/>
          <w:color w:val="FF0000"/>
        </w:rPr>
        <w:t>的参数值</w:t>
      </w:r>
      <w:r>
        <w:rPr>
          <w:rFonts w:ascii="Times New Roman" w:hAnsi="Times New Roman" w:cs="Times New Roman"/>
          <w:b/>
          <w:bCs/>
          <w:iCs/>
          <w:color w:val="FF0000"/>
        </w:rPr>
        <w:t xml:space="preserve"> </w:t>
      </w:r>
      <w:r w:rsidRPr="003500AC">
        <w:rPr>
          <w:rFonts w:ascii="Times New Roman" w:hAnsi="Times New Roman" w:cs="Times New Roman" w:hint="eastAsia"/>
          <w:bCs/>
          <w:iCs/>
        </w:rPr>
        <w:t>一样</w:t>
      </w:r>
      <w:r>
        <w:rPr>
          <w:rFonts w:ascii="Times New Roman" w:hAnsi="Times New Roman" w:cs="Times New Roman"/>
          <w:bCs/>
          <w:iCs/>
        </w:rPr>
        <w:t>。</w:t>
      </w:r>
    </w:p>
    <w:p w14:paraId="69BBEE81" w14:textId="77777777" w:rsidR="00CD2C83" w:rsidRDefault="00CD2C83" w:rsidP="003500AC">
      <w:pPr>
        <w:pStyle w:val="HTML"/>
        <w:shd w:val="clear" w:color="auto" w:fill="FFFFFF"/>
        <w:rPr>
          <w:rFonts w:ascii="Times New Roman" w:hAnsi="Times New Roman" w:cs="Times New Roman"/>
          <w:bCs/>
          <w:iCs/>
        </w:rPr>
      </w:pPr>
    </w:p>
    <w:p w14:paraId="69B9CA8A" w14:textId="0AD9E3CF" w:rsidR="00CD2C83" w:rsidRDefault="00CD2C83" w:rsidP="00CD2C83">
      <w:pPr>
        <w:pStyle w:val="HTML"/>
        <w:shd w:val="clear" w:color="auto" w:fill="FFFFFF"/>
        <w:tabs>
          <w:tab w:val="clear" w:pos="916"/>
        </w:tabs>
        <w:rPr>
          <w:rFonts w:ascii="Times New Roman" w:hAnsi="Times New Roman" w:cs="Times New Roman"/>
          <w:bCs/>
          <w:iCs/>
        </w:rPr>
      </w:pPr>
      <w:r w:rsidRPr="00904461">
        <w:rPr>
          <w:rFonts w:ascii="Times New Roman" w:hAnsi="Times New Roman" w:cs="Times New Roman" w:hint="eastAsia"/>
          <w:bCs/>
          <w:iCs/>
        </w:rPr>
        <w:t>一级缓存是一个粗粒度的缓存，没有更新缓存、缓存过期</w:t>
      </w:r>
      <w:r w:rsidRPr="00904461">
        <w:rPr>
          <w:rFonts w:ascii="Times New Roman" w:hAnsi="Times New Roman" w:cs="Times New Roman"/>
          <w:bCs/>
          <w:iCs/>
        </w:rPr>
        <w:t>和容量限制</w:t>
      </w:r>
      <w:r w:rsidRPr="00904461">
        <w:rPr>
          <w:rFonts w:ascii="Times New Roman" w:hAnsi="Times New Roman" w:cs="Times New Roman" w:hint="eastAsia"/>
          <w:bCs/>
          <w:iCs/>
        </w:rPr>
        <w:t>的概念</w:t>
      </w:r>
      <w:r>
        <w:rPr>
          <w:rFonts w:ascii="Times New Roman" w:hAnsi="Times New Roman" w:cs="Times New Roman"/>
          <w:bCs/>
          <w:iCs/>
        </w:rPr>
        <w:t>。一级缓存默认打开，</w:t>
      </w:r>
      <w:r>
        <w:rPr>
          <w:rFonts w:ascii="Times New Roman" w:hAnsi="Times New Roman" w:cs="Times New Roman" w:hint="eastAsia"/>
          <w:bCs/>
          <w:iCs/>
        </w:rPr>
        <w:t>可以</w:t>
      </w:r>
      <w:r>
        <w:rPr>
          <w:rFonts w:ascii="Times New Roman" w:hAnsi="Times New Roman" w:cs="Times New Roman"/>
          <w:bCs/>
          <w:iCs/>
        </w:rPr>
        <w:t>通过配置</w:t>
      </w:r>
      <w:r>
        <w:rPr>
          <w:rFonts w:ascii="Times New Roman" w:hAnsi="Times New Roman" w:cs="Times New Roman"/>
          <w:bCs/>
          <w:iCs/>
        </w:rPr>
        <w:t>mapper</w:t>
      </w:r>
      <w:r>
        <w:rPr>
          <w:rFonts w:ascii="Times New Roman" w:hAnsi="Times New Roman" w:cs="Times New Roman"/>
          <w:bCs/>
          <w:iCs/>
        </w:rPr>
        <w:t>中</w:t>
      </w:r>
      <w:r>
        <w:rPr>
          <w:rFonts w:ascii="Times New Roman" w:hAnsi="Times New Roman" w:cs="Times New Roman"/>
          <w:bCs/>
          <w:iCs/>
        </w:rPr>
        <w:t>statmentId</w:t>
      </w:r>
      <w:r>
        <w:rPr>
          <w:rFonts w:ascii="Times New Roman" w:hAnsi="Times New Roman" w:cs="Times New Roman"/>
          <w:bCs/>
          <w:iCs/>
        </w:rPr>
        <w:t>的属性</w:t>
      </w:r>
      <w:r w:rsidRPr="00CD2C83">
        <w:rPr>
          <w:rFonts w:ascii="Times New Roman" w:hAnsi="Times New Roman" w:cs="Times New Roman"/>
          <w:bCs/>
          <w:iCs/>
          <w:color w:val="FF0000"/>
        </w:rPr>
        <w:t>flushCache</w:t>
      </w:r>
      <w:r w:rsidRPr="00CD2C83">
        <w:rPr>
          <w:rFonts w:ascii="Times New Roman" w:hAnsi="Times New Roman" w:cs="Times New Roman"/>
          <w:bCs/>
          <w:iCs/>
          <w:color w:val="000000" w:themeColor="text1"/>
        </w:rPr>
        <w:t>来关闭</w:t>
      </w:r>
      <w:r>
        <w:rPr>
          <w:rFonts w:ascii="Times New Roman" w:hAnsi="Times New Roman" w:cs="Times New Roman"/>
          <w:bCs/>
          <w:iCs/>
          <w:color w:val="FF0000"/>
        </w:rPr>
        <w:t>。</w:t>
      </w:r>
    </w:p>
    <w:p w14:paraId="0C98976D" w14:textId="271D0EDE" w:rsidR="003355C9" w:rsidRPr="00DF50A2" w:rsidRDefault="003355C9" w:rsidP="00435F4A">
      <w:pPr>
        <w:pStyle w:val="2"/>
        <w:ind w:leftChars="-270" w:hangingChars="157" w:hanging="567"/>
        <w:rPr>
          <w:rFonts w:asciiTheme="minorEastAsia" w:eastAsiaTheme="minorEastAsia" w:hAnsiTheme="minorEastAsia"/>
        </w:rPr>
      </w:pPr>
      <w:r>
        <w:rPr>
          <w:rFonts w:ascii="Times New Roman" w:eastAsiaTheme="minorEastAsia" w:hAnsi="Times New Roman" w:cs="Times New Roman" w:hint="eastAsia"/>
        </w:rPr>
        <w:t>3</w:t>
      </w:r>
      <w:r>
        <w:rPr>
          <w:rFonts w:ascii="Times New Roman" w:eastAsiaTheme="minorEastAsia" w:hAnsi="Times New Roman" w:cs="Times New Roman"/>
        </w:rPr>
        <w:t>.2</w:t>
      </w:r>
      <w:r w:rsidRPr="00DF50A2">
        <w:rPr>
          <w:rFonts w:ascii="Times New Roman" w:eastAsiaTheme="minorEastAsia" w:hAnsi="Times New Roman" w:cs="Times New Roman"/>
        </w:rPr>
        <w:t xml:space="preserve"> </w:t>
      </w:r>
      <w:r w:rsidR="00CD2C83">
        <w:rPr>
          <w:rFonts w:asciiTheme="minorEastAsia" w:eastAsiaTheme="minorEastAsia" w:hAnsiTheme="minorEastAsia" w:hint="eastAsia"/>
        </w:rPr>
        <w:t>二</w:t>
      </w:r>
      <w:r>
        <w:rPr>
          <w:rFonts w:asciiTheme="minorEastAsia" w:eastAsiaTheme="minorEastAsia" w:hAnsiTheme="minorEastAsia" w:hint="eastAsia"/>
        </w:rPr>
        <w:t>级缓存</w:t>
      </w:r>
    </w:p>
    <w:p w14:paraId="3B56CE7A" w14:textId="200A3652" w:rsidR="00CD2C83" w:rsidRPr="00CD2C83" w:rsidRDefault="00CD2C83" w:rsidP="00CD2C83">
      <w:pPr>
        <w:pStyle w:val="HTML"/>
        <w:shd w:val="clear" w:color="auto" w:fill="FFFFFF"/>
        <w:rPr>
          <w:rFonts w:ascii="Times New Roman" w:hAnsi="Times New Roman" w:cs="Times New Roman"/>
          <w:bCs/>
          <w:iCs/>
        </w:rPr>
      </w:pPr>
      <w:r w:rsidRPr="00CD2C83">
        <w:rPr>
          <w:rFonts w:ascii="Times New Roman" w:hAnsi="Times New Roman" w:cs="Times New Roman" w:hint="eastAsia"/>
          <w:bCs/>
          <w:iCs/>
        </w:rPr>
        <w:t> MyBatis</w:t>
      </w:r>
      <w:r w:rsidRPr="00CD2C83">
        <w:rPr>
          <w:rFonts w:ascii="Times New Roman" w:hAnsi="Times New Roman" w:cs="Times New Roman" w:hint="eastAsia"/>
          <w:bCs/>
          <w:iCs/>
        </w:rPr>
        <w:t>的二级缓存是</w:t>
      </w:r>
      <w:r w:rsidRPr="00CD2C83">
        <w:rPr>
          <w:rFonts w:ascii="Times New Roman" w:hAnsi="Times New Roman" w:cs="Times New Roman" w:hint="eastAsia"/>
          <w:bCs/>
          <w:iCs/>
        </w:rPr>
        <w:t>Application</w:t>
      </w:r>
      <w:r w:rsidRPr="00CD2C83">
        <w:rPr>
          <w:rFonts w:ascii="Times New Roman" w:hAnsi="Times New Roman" w:cs="Times New Roman" w:hint="eastAsia"/>
          <w:bCs/>
          <w:iCs/>
        </w:rPr>
        <w:t>级别的缓存</w:t>
      </w:r>
      <w:r>
        <w:rPr>
          <w:rFonts w:ascii="Times New Roman" w:hAnsi="Times New Roman" w:cs="Times New Roman"/>
          <w:bCs/>
          <w:iCs/>
        </w:rPr>
        <w:t>。</w:t>
      </w:r>
    </w:p>
    <w:p w14:paraId="66F0106A" w14:textId="7F084356" w:rsidR="0064677B" w:rsidRDefault="00CD2C83" w:rsidP="0064677B">
      <w:pPr>
        <w:pStyle w:val="HTML"/>
        <w:shd w:val="clear" w:color="auto" w:fill="FFFFFF"/>
        <w:rPr>
          <w:rFonts w:ascii="Times New Roman" w:hAnsi="Times New Roman" w:cs="Times New Roman"/>
          <w:bCs/>
          <w:iCs/>
        </w:rPr>
      </w:pPr>
      <w:r w:rsidRPr="00CD2C83">
        <w:rPr>
          <w:rFonts w:ascii="Times New Roman" w:hAnsi="Times New Roman" w:cs="Times New Roman"/>
          <w:bCs/>
          <w:iCs/>
          <w:noProof/>
        </w:rPr>
        <w:drawing>
          <wp:inline distT="0" distB="0" distL="0" distR="0" wp14:anchorId="7B0C3A4B" wp14:editId="5B93164B">
            <wp:extent cx="5276948" cy="4969376"/>
            <wp:effectExtent l="0" t="0" r="635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1097" cy="497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5EE1" w14:textId="2CDC2020" w:rsidR="00D35EAC" w:rsidRDefault="00D35EAC" w:rsidP="00D35EAC">
      <w:pPr>
        <w:widowControl/>
        <w:jc w:val="left"/>
        <w:rPr>
          <w:rFonts w:ascii="微软雅黑" w:eastAsia="微软雅黑" w:hAnsi="微软雅黑" w:cs="Times New Roman"/>
          <w:color w:val="4F4F4F"/>
          <w:kern w:val="0"/>
          <w:sz w:val="18"/>
          <w:szCs w:val="18"/>
          <w:shd w:val="clear" w:color="auto" w:fill="FFFFFF"/>
        </w:rPr>
      </w:pPr>
      <w:r w:rsidRPr="00D35EAC">
        <w:rPr>
          <w:rFonts w:ascii="Comic Sans MS" w:eastAsia="Times New Roman" w:hAnsi="Comic Sans MS" w:cs="Times New Roman"/>
          <w:b/>
          <w:bCs/>
          <w:color w:val="4F4F4F"/>
          <w:kern w:val="0"/>
          <w:sz w:val="18"/>
          <w:szCs w:val="18"/>
          <w:shd w:val="clear" w:color="auto" w:fill="FFFFFF"/>
        </w:rPr>
        <w:t>MyBatis</w:t>
      </w:r>
      <w:r w:rsidRPr="00D35EAC">
        <w:rPr>
          <w:rFonts w:ascii="微软雅黑" w:eastAsia="微软雅黑" w:hAnsi="微软雅黑" w:cs="Times New Roman" w:hint="eastAsia"/>
          <w:color w:val="4F4F4F"/>
          <w:kern w:val="0"/>
          <w:sz w:val="18"/>
          <w:szCs w:val="18"/>
          <w:shd w:val="clear" w:color="auto" w:fill="FFFFFF"/>
        </w:rPr>
        <w:t>的二级缓存机制的关键就是对这个</w:t>
      </w:r>
      <w:r w:rsidRPr="00D35EAC">
        <w:rPr>
          <w:rFonts w:ascii="Comic Sans MS" w:eastAsia="微软雅黑" w:hAnsi="Comic Sans MS" w:cs="Times New Roman"/>
          <w:b/>
          <w:bCs/>
          <w:color w:val="4F4F4F"/>
          <w:kern w:val="0"/>
          <w:sz w:val="18"/>
          <w:szCs w:val="18"/>
          <w:shd w:val="clear" w:color="auto" w:fill="FFFFFF"/>
        </w:rPr>
        <w:t>Executor</w:t>
      </w:r>
      <w:r w:rsidRPr="00D35EAC">
        <w:rPr>
          <w:rFonts w:ascii="微软雅黑" w:eastAsia="微软雅黑" w:hAnsi="微软雅黑" w:cs="Times New Roman" w:hint="eastAsia"/>
          <w:color w:val="4F4F4F"/>
          <w:kern w:val="0"/>
          <w:sz w:val="18"/>
          <w:szCs w:val="18"/>
          <w:shd w:val="clear" w:color="auto" w:fill="FFFFFF"/>
        </w:rPr>
        <w:t>对象做文章。如果用户配置了"</w:t>
      </w:r>
      <w:r w:rsidRPr="00D35EAC">
        <w:rPr>
          <w:rFonts w:ascii="Comic Sans MS" w:eastAsia="Times New Roman" w:hAnsi="Comic Sans MS" w:cs="Times New Roman"/>
          <w:b/>
          <w:bCs/>
          <w:color w:val="FF0000"/>
          <w:kern w:val="0"/>
          <w:sz w:val="18"/>
          <w:szCs w:val="18"/>
          <w:shd w:val="clear" w:color="auto" w:fill="FFFFFF"/>
        </w:rPr>
        <w:t>cacheEnabled=true</w:t>
      </w:r>
      <w:r w:rsidRPr="00D35EAC">
        <w:rPr>
          <w:rFonts w:ascii="微软雅黑" w:eastAsia="微软雅黑" w:hAnsi="微软雅黑" w:cs="Times New Roman" w:hint="eastAsia"/>
          <w:color w:val="4F4F4F"/>
          <w:kern w:val="0"/>
          <w:sz w:val="18"/>
          <w:szCs w:val="18"/>
          <w:shd w:val="clear" w:color="auto" w:fill="FFFFFF"/>
        </w:rPr>
        <w:t>"</w:t>
      </w:r>
      <w:r>
        <w:rPr>
          <w:rFonts w:ascii="微软雅黑" w:eastAsia="微软雅黑" w:hAnsi="微软雅黑" w:cs="Times New Roman"/>
          <w:color w:val="4F4F4F"/>
          <w:kern w:val="0"/>
          <w:sz w:val="18"/>
          <w:szCs w:val="18"/>
          <w:shd w:val="clear" w:color="auto" w:fill="FFFFFF"/>
        </w:rPr>
        <w:t>(</w:t>
      </w:r>
      <w:r w:rsidRPr="008710CE">
        <w:rPr>
          <w:rFonts w:ascii="微软雅黑" w:eastAsia="微软雅黑" w:hAnsi="微软雅黑" w:cs="Times New Roman"/>
          <w:color w:val="C00000"/>
          <w:kern w:val="0"/>
          <w:sz w:val="18"/>
          <w:szCs w:val="18"/>
          <w:shd w:val="clear" w:color="auto" w:fill="FFFFFF"/>
        </w:rPr>
        <w:t>默认即为true</w:t>
      </w:r>
      <w:r>
        <w:rPr>
          <w:rFonts w:ascii="微软雅黑" w:eastAsia="微软雅黑" w:hAnsi="微软雅黑" w:cs="Times New Roman"/>
          <w:color w:val="4F4F4F"/>
          <w:kern w:val="0"/>
          <w:sz w:val="18"/>
          <w:szCs w:val="18"/>
          <w:shd w:val="clear" w:color="auto" w:fill="FFFFFF"/>
        </w:rPr>
        <w:t>)</w:t>
      </w:r>
      <w:r w:rsidRPr="00D35EAC">
        <w:rPr>
          <w:rFonts w:ascii="微软雅黑" w:eastAsia="微软雅黑" w:hAnsi="微软雅黑" w:cs="Times New Roman" w:hint="eastAsia"/>
          <w:color w:val="4F4F4F"/>
          <w:kern w:val="0"/>
          <w:sz w:val="18"/>
          <w:szCs w:val="18"/>
          <w:shd w:val="clear" w:color="auto" w:fill="FFFFFF"/>
        </w:rPr>
        <w:t>，那么</w:t>
      </w:r>
      <w:r w:rsidRPr="00D35EAC">
        <w:rPr>
          <w:rFonts w:ascii="Comic Sans MS" w:eastAsia="微软雅黑" w:hAnsi="Comic Sans MS" w:cs="Times New Roman"/>
          <w:b/>
          <w:bCs/>
          <w:color w:val="4F4F4F"/>
          <w:kern w:val="0"/>
          <w:sz w:val="18"/>
          <w:szCs w:val="18"/>
          <w:shd w:val="clear" w:color="auto" w:fill="FFFFFF"/>
        </w:rPr>
        <w:t>MyBatis</w:t>
      </w:r>
      <w:r w:rsidRPr="00D35EAC">
        <w:rPr>
          <w:rFonts w:ascii="微软雅黑" w:eastAsia="微软雅黑" w:hAnsi="微软雅黑" w:cs="Times New Roman" w:hint="eastAsia"/>
          <w:color w:val="4F4F4F"/>
          <w:kern w:val="0"/>
          <w:sz w:val="18"/>
          <w:szCs w:val="18"/>
          <w:shd w:val="clear" w:color="auto" w:fill="FFFFFF"/>
        </w:rPr>
        <w:t>在为</w:t>
      </w:r>
      <w:r w:rsidRPr="00D35EAC">
        <w:rPr>
          <w:rFonts w:ascii="Comic Sans MS" w:eastAsia="微软雅黑" w:hAnsi="Comic Sans MS" w:cs="Times New Roman"/>
          <w:b/>
          <w:bCs/>
          <w:color w:val="4F4F4F"/>
          <w:kern w:val="0"/>
          <w:sz w:val="18"/>
          <w:szCs w:val="18"/>
          <w:shd w:val="clear" w:color="auto" w:fill="FFFFFF"/>
        </w:rPr>
        <w:t>SqlSession</w:t>
      </w:r>
      <w:r w:rsidRPr="00D35EAC">
        <w:rPr>
          <w:rFonts w:ascii="微软雅黑" w:eastAsia="微软雅黑" w:hAnsi="微软雅黑" w:cs="Times New Roman" w:hint="eastAsia"/>
          <w:color w:val="4F4F4F"/>
          <w:kern w:val="0"/>
          <w:sz w:val="18"/>
          <w:szCs w:val="18"/>
          <w:shd w:val="clear" w:color="auto" w:fill="FFFFFF"/>
        </w:rPr>
        <w:t>对象创建</w:t>
      </w:r>
      <w:r w:rsidRPr="00D35EAC">
        <w:rPr>
          <w:rFonts w:ascii="Comic Sans MS" w:eastAsia="微软雅黑" w:hAnsi="Comic Sans MS" w:cs="Times New Roman"/>
          <w:b/>
          <w:bCs/>
          <w:color w:val="4F4F4F"/>
          <w:kern w:val="0"/>
          <w:sz w:val="18"/>
          <w:szCs w:val="18"/>
          <w:shd w:val="clear" w:color="auto" w:fill="FFFFFF"/>
        </w:rPr>
        <w:t>Executor</w:t>
      </w:r>
      <w:r w:rsidRPr="00D35EAC">
        <w:rPr>
          <w:rFonts w:ascii="微软雅黑" w:eastAsia="微软雅黑" w:hAnsi="微软雅黑" w:cs="Times New Roman" w:hint="eastAsia"/>
          <w:color w:val="4F4F4F"/>
          <w:kern w:val="0"/>
          <w:sz w:val="18"/>
          <w:szCs w:val="18"/>
          <w:shd w:val="clear" w:color="auto" w:fill="FFFFFF"/>
        </w:rPr>
        <w:t>对象时，会对</w:t>
      </w:r>
      <w:r w:rsidRPr="00D35EAC">
        <w:rPr>
          <w:rFonts w:ascii="Comic Sans MS" w:eastAsia="微软雅黑" w:hAnsi="Comic Sans MS" w:cs="Times New Roman"/>
          <w:b/>
          <w:bCs/>
          <w:color w:val="4F4F4F"/>
          <w:kern w:val="0"/>
          <w:sz w:val="18"/>
          <w:szCs w:val="18"/>
          <w:shd w:val="clear" w:color="auto" w:fill="FFFFFF"/>
        </w:rPr>
        <w:t>Executor</w:t>
      </w:r>
      <w:r w:rsidRPr="00D35EAC">
        <w:rPr>
          <w:rFonts w:ascii="微软雅黑" w:eastAsia="微软雅黑" w:hAnsi="微软雅黑" w:cs="Times New Roman" w:hint="eastAsia"/>
          <w:color w:val="4F4F4F"/>
          <w:kern w:val="0"/>
          <w:sz w:val="18"/>
          <w:szCs w:val="18"/>
          <w:shd w:val="clear" w:color="auto" w:fill="FFFFFF"/>
        </w:rPr>
        <w:t>对象加上一个装饰者：</w:t>
      </w:r>
      <w:r w:rsidRPr="00D35EAC">
        <w:rPr>
          <w:rFonts w:ascii="Comic Sans MS" w:eastAsia="Times New Roman" w:hAnsi="Comic Sans MS" w:cs="Times New Roman"/>
          <w:b/>
          <w:bCs/>
          <w:color w:val="FF6600"/>
          <w:kern w:val="0"/>
          <w:sz w:val="18"/>
          <w:szCs w:val="18"/>
          <w:shd w:val="clear" w:color="auto" w:fill="FFFFFF"/>
        </w:rPr>
        <w:t>CachingExecutor</w:t>
      </w:r>
      <w:r w:rsidRPr="00D35EAC">
        <w:rPr>
          <w:rFonts w:ascii="微软雅黑" w:eastAsia="微软雅黑" w:hAnsi="微软雅黑" w:cs="Times New Roman" w:hint="eastAsia"/>
          <w:color w:val="4F4F4F"/>
          <w:kern w:val="0"/>
          <w:sz w:val="18"/>
          <w:szCs w:val="18"/>
          <w:shd w:val="clear" w:color="auto" w:fill="FFFFFF"/>
        </w:rPr>
        <w:t>，这时</w:t>
      </w:r>
      <w:r w:rsidRPr="00D35EAC">
        <w:rPr>
          <w:rFonts w:ascii="Comic Sans MS" w:eastAsia="微软雅黑" w:hAnsi="Comic Sans MS" w:cs="Times New Roman"/>
          <w:b/>
          <w:bCs/>
          <w:color w:val="4F4F4F"/>
          <w:kern w:val="0"/>
          <w:sz w:val="18"/>
          <w:szCs w:val="18"/>
          <w:shd w:val="clear" w:color="auto" w:fill="FFFFFF"/>
        </w:rPr>
        <w:t>SqlSession</w:t>
      </w:r>
      <w:r w:rsidRPr="00D35EAC">
        <w:rPr>
          <w:rFonts w:ascii="微软雅黑" w:eastAsia="微软雅黑" w:hAnsi="微软雅黑" w:cs="Times New Roman" w:hint="eastAsia"/>
          <w:color w:val="4F4F4F"/>
          <w:kern w:val="0"/>
          <w:sz w:val="18"/>
          <w:szCs w:val="18"/>
          <w:shd w:val="clear" w:color="auto" w:fill="FFFFFF"/>
        </w:rPr>
        <w:t>使用</w:t>
      </w:r>
      <w:r w:rsidRPr="00D35EAC">
        <w:rPr>
          <w:rFonts w:ascii="Comic Sans MS" w:eastAsia="微软雅黑" w:hAnsi="Comic Sans MS" w:cs="Times New Roman"/>
          <w:b/>
          <w:bCs/>
          <w:color w:val="FF6600"/>
          <w:kern w:val="0"/>
          <w:sz w:val="18"/>
          <w:szCs w:val="18"/>
          <w:shd w:val="clear" w:color="auto" w:fill="FFFFFF"/>
        </w:rPr>
        <w:t>CachingExecutor</w:t>
      </w:r>
      <w:r w:rsidRPr="00D35EAC">
        <w:rPr>
          <w:rFonts w:ascii="微软雅黑" w:eastAsia="微软雅黑" w:hAnsi="微软雅黑" w:cs="Times New Roman" w:hint="eastAsia"/>
          <w:color w:val="4F4F4F"/>
          <w:kern w:val="0"/>
          <w:sz w:val="18"/>
          <w:szCs w:val="18"/>
          <w:shd w:val="clear" w:color="auto" w:fill="FFFFFF"/>
        </w:rPr>
        <w:t>对象来完成操作请求。</w:t>
      </w:r>
      <w:r w:rsidRPr="00D35EAC">
        <w:rPr>
          <w:rFonts w:ascii="Comic Sans MS" w:eastAsia="微软雅黑" w:hAnsi="Comic Sans MS" w:cs="Times New Roman"/>
          <w:b/>
          <w:bCs/>
          <w:color w:val="FF6600"/>
          <w:kern w:val="0"/>
          <w:sz w:val="18"/>
          <w:szCs w:val="18"/>
          <w:shd w:val="clear" w:color="auto" w:fill="FFFFFF"/>
        </w:rPr>
        <w:t>CachingExecutor</w:t>
      </w:r>
      <w:r w:rsidRPr="00D35EAC">
        <w:rPr>
          <w:rFonts w:ascii="微软雅黑" w:eastAsia="微软雅黑" w:hAnsi="微软雅黑" w:cs="Times New Roman" w:hint="eastAsia"/>
          <w:color w:val="4F4F4F"/>
          <w:kern w:val="0"/>
          <w:sz w:val="18"/>
          <w:szCs w:val="18"/>
          <w:shd w:val="clear" w:color="auto" w:fill="FFFFFF"/>
        </w:rPr>
        <w:t>对于查询请求，会先判断该查询请求在</w:t>
      </w:r>
      <w:r w:rsidRPr="00D35EAC">
        <w:rPr>
          <w:rFonts w:ascii="Comic Sans MS" w:eastAsia="Times New Roman" w:hAnsi="Comic Sans MS" w:cs="Times New Roman"/>
          <w:b/>
          <w:bCs/>
          <w:color w:val="4F4F4F"/>
          <w:kern w:val="0"/>
          <w:sz w:val="18"/>
          <w:szCs w:val="18"/>
          <w:shd w:val="clear" w:color="auto" w:fill="FFFFFF"/>
        </w:rPr>
        <w:t>Application</w:t>
      </w:r>
      <w:r w:rsidRPr="00D35EAC">
        <w:rPr>
          <w:rFonts w:ascii="微软雅黑" w:eastAsia="微软雅黑" w:hAnsi="微软雅黑" w:cs="Times New Roman" w:hint="eastAsia"/>
          <w:color w:val="4F4F4F"/>
          <w:kern w:val="0"/>
          <w:sz w:val="18"/>
          <w:szCs w:val="18"/>
          <w:shd w:val="clear" w:color="auto" w:fill="FFFFFF"/>
        </w:rPr>
        <w:t>级别的二级缓存中是否有缓存结果，如果有查询结果，则直接返回缓存结果；如果缓存中没有，再交给真正的</w:t>
      </w:r>
      <w:r w:rsidRPr="00D35EAC">
        <w:rPr>
          <w:rFonts w:ascii="Comic Sans MS" w:eastAsia="微软雅黑" w:hAnsi="Comic Sans MS" w:cs="Times New Roman"/>
          <w:b/>
          <w:bCs/>
          <w:color w:val="4F4F4F"/>
          <w:kern w:val="0"/>
          <w:sz w:val="18"/>
          <w:szCs w:val="18"/>
          <w:shd w:val="clear" w:color="auto" w:fill="FFFFFF"/>
        </w:rPr>
        <w:t>Executor</w:t>
      </w:r>
      <w:r w:rsidRPr="00D35EAC">
        <w:rPr>
          <w:rFonts w:ascii="微软雅黑" w:eastAsia="微软雅黑" w:hAnsi="微软雅黑" w:cs="Times New Roman" w:hint="eastAsia"/>
          <w:color w:val="4F4F4F"/>
          <w:kern w:val="0"/>
          <w:sz w:val="18"/>
          <w:szCs w:val="18"/>
          <w:shd w:val="clear" w:color="auto" w:fill="FFFFFF"/>
        </w:rPr>
        <w:t>对象来完成查询操作，之后</w:t>
      </w:r>
      <w:r w:rsidRPr="00D35EAC">
        <w:rPr>
          <w:rFonts w:ascii="Comic Sans MS" w:eastAsia="微软雅黑" w:hAnsi="Comic Sans MS" w:cs="Times New Roman"/>
          <w:b/>
          <w:bCs/>
          <w:color w:val="FF6600"/>
          <w:kern w:val="0"/>
          <w:sz w:val="18"/>
          <w:szCs w:val="18"/>
          <w:shd w:val="clear" w:color="auto" w:fill="FFFFFF"/>
        </w:rPr>
        <w:t>CachingExecutor</w:t>
      </w:r>
      <w:r w:rsidRPr="00D35EAC">
        <w:rPr>
          <w:rFonts w:ascii="微软雅黑" w:eastAsia="微软雅黑" w:hAnsi="微软雅黑" w:cs="Times New Roman" w:hint="eastAsia"/>
          <w:color w:val="4F4F4F"/>
          <w:kern w:val="0"/>
          <w:sz w:val="18"/>
          <w:szCs w:val="18"/>
          <w:shd w:val="clear" w:color="auto" w:fill="FFFFFF"/>
        </w:rPr>
        <w:t>会将真正</w:t>
      </w:r>
      <w:r w:rsidRPr="00D35EAC">
        <w:rPr>
          <w:rFonts w:ascii="Comic Sans MS" w:eastAsia="微软雅黑" w:hAnsi="Comic Sans MS" w:cs="Times New Roman"/>
          <w:b/>
          <w:bCs/>
          <w:color w:val="4F4F4F"/>
          <w:kern w:val="0"/>
          <w:sz w:val="18"/>
          <w:szCs w:val="18"/>
          <w:shd w:val="clear" w:color="auto" w:fill="FFFFFF"/>
        </w:rPr>
        <w:t>Executor</w:t>
      </w:r>
      <w:r w:rsidRPr="00D35EAC">
        <w:rPr>
          <w:rFonts w:ascii="微软雅黑" w:eastAsia="微软雅黑" w:hAnsi="微软雅黑" w:cs="Times New Roman" w:hint="eastAsia"/>
          <w:color w:val="4F4F4F"/>
          <w:kern w:val="0"/>
          <w:sz w:val="18"/>
          <w:szCs w:val="18"/>
          <w:shd w:val="clear" w:color="auto" w:fill="FFFFFF"/>
        </w:rPr>
        <w:t>返回的查询结果放置到缓存中，然后在返回给用户。</w:t>
      </w:r>
    </w:p>
    <w:p w14:paraId="4208BDEA" w14:textId="77777777" w:rsidR="00C74473" w:rsidRPr="00D35EAC" w:rsidRDefault="00C74473" w:rsidP="00D35EAC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6D239837" w14:textId="77777777" w:rsidR="00B32436" w:rsidRPr="00C74473" w:rsidRDefault="00B32436" w:rsidP="00C74473">
      <w:pPr>
        <w:pStyle w:val="a4"/>
        <w:numPr>
          <w:ilvl w:val="0"/>
          <w:numId w:val="5"/>
        </w:numPr>
        <w:ind w:firstLineChars="0"/>
        <w:rPr>
          <w:rFonts w:ascii="华文楷体" w:eastAsia="华文楷体" w:hAnsi="华文楷体"/>
          <w:b/>
          <w:color w:val="0000FF"/>
          <w:sz w:val="28"/>
          <w:szCs w:val="28"/>
          <w:shd w:val="clear" w:color="auto" w:fill="FFFFFF"/>
        </w:rPr>
      </w:pPr>
      <w:r w:rsidRPr="00C74473">
        <w:rPr>
          <w:rFonts w:ascii="华文楷体" w:eastAsia="华文楷体" w:hAnsi="华文楷体" w:hint="eastAsia"/>
          <w:b/>
          <w:color w:val="0000FF"/>
          <w:sz w:val="28"/>
          <w:szCs w:val="28"/>
          <w:shd w:val="clear" w:color="auto" w:fill="FFFFFF"/>
        </w:rPr>
        <w:lastRenderedPageBreak/>
        <w:t>2 . MyBatis二级缓存的划分</w:t>
      </w:r>
    </w:p>
    <w:p w14:paraId="09935C1D" w14:textId="554BE644" w:rsidR="00B32436" w:rsidRDefault="00B32436" w:rsidP="00C74473">
      <w:pPr>
        <w:pStyle w:val="a5"/>
        <w:shd w:val="clear" w:color="auto" w:fill="FFFFFF"/>
        <w:spacing w:before="0" w:beforeAutospacing="0" w:after="120" w:afterAutospacing="0" w:line="390" w:lineRule="atLeast"/>
        <w:ind w:firstLine="357"/>
        <w:jc w:val="both"/>
        <w:rPr>
          <w:rFonts w:ascii="PingFang SC" w:eastAsia="PingFang SC" w:hAnsi="PingFang SC"/>
          <w:color w:val="4F4F4F"/>
        </w:rPr>
      </w:pPr>
      <w:r>
        <w:rPr>
          <w:rStyle w:val="a7"/>
          <w:rFonts w:ascii="Comic Sans MS" w:eastAsia="微软雅黑" w:hAnsi="Comic Sans MS"/>
          <w:color w:val="4F4F4F"/>
          <w:sz w:val="18"/>
          <w:szCs w:val="18"/>
        </w:rPr>
        <w:t>MyBatis</w:t>
      </w:r>
      <w:r>
        <w:rPr>
          <w:rFonts w:ascii="微软雅黑" w:eastAsia="微软雅黑" w:hAnsi="微软雅黑" w:hint="eastAsia"/>
          <w:color w:val="4F4F4F"/>
          <w:sz w:val="18"/>
          <w:szCs w:val="18"/>
        </w:rPr>
        <w:t>并不是简单地对整个</w:t>
      </w:r>
      <w:r>
        <w:rPr>
          <w:rStyle w:val="a7"/>
          <w:rFonts w:ascii="Comic Sans MS" w:eastAsia="微软雅黑" w:hAnsi="Comic Sans MS"/>
          <w:color w:val="4F4F4F"/>
          <w:sz w:val="18"/>
          <w:szCs w:val="18"/>
        </w:rPr>
        <w:t>Application</w:t>
      </w:r>
      <w:r>
        <w:rPr>
          <w:rFonts w:ascii="微软雅黑" w:eastAsia="微软雅黑" w:hAnsi="微软雅黑" w:hint="eastAsia"/>
          <w:color w:val="4F4F4F"/>
          <w:sz w:val="18"/>
          <w:szCs w:val="18"/>
        </w:rPr>
        <w:t>就只有一个</w:t>
      </w:r>
      <w:r>
        <w:rPr>
          <w:rStyle w:val="a7"/>
          <w:rFonts w:ascii="Comic Sans MS" w:eastAsia="微软雅黑" w:hAnsi="Comic Sans MS"/>
          <w:color w:val="4F4F4F"/>
          <w:sz w:val="18"/>
          <w:szCs w:val="18"/>
        </w:rPr>
        <w:t>Cache</w:t>
      </w:r>
      <w:r>
        <w:rPr>
          <w:rFonts w:ascii="微软雅黑" w:eastAsia="微软雅黑" w:hAnsi="微软雅黑" w:hint="eastAsia"/>
          <w:color w:val="4F4F4F"/>
          <w:sz w:val="18"/>
          <w:szCs w:val="18"/>
        </w:rPr>
        <w:t>缓存对象，它将缓存划分的更细，即是</w:t>
      </w:r>
      <w:r>
        <w:rPr>
          <w:rStyle w:val="a7"/>
          <w:rFonts w:ascii="Comic Sans MS" w:eastAsia="微软雅黑" w:hAnsi="Comic Sans MS"/>
          <w:color w:val="4F4F4F"/>
          <w:sz w:val="18"/>
          <w:szCs w:val="18"/>
        </w:rPr>
        <w:t>Mapper</w:t>
      </w:r>
      <w:r>
        <w:rPr>
          <w:rFonts w:ascii="微软雅黑" w:eastAsia="微软雅黑" w:hAnsi="微软雅黑" w:hint="eastAsia"/>
          <w:color w:val="4F4F4F"/>
          <w:sz w:val="18"/>
          <w:szCs w:val="18"/>
        </w:rPr>
        <w:t>级别的，即每一个Mapper都可以拥有一个</w:t>
      </w:r>
      <w:r>
        <w:rPr>
          <w:rStyle w:val="a7"/>
          <w:rFonts w:ascii="Comic Sans MS" w:eastAsia="微软雅黑" w:hAnsi="Comic Sans MS"/>
          <w:color w:val="4F4F4F"/>
          <w:sz w:val="18"/>
          <w:szCs w:val="18"/>
        </w:rPr>
        <w:t>Cache</w:t>
      </w:r>
      <w:r w:rsidR="00C74473">
        <w:rPr>
          <w:rFonts w:ascii="微软雅黑" w:eastAsia="微软雅黑" w:hAnsi="微软雅黑" w:hint="eastAsia"/>
          <w:color w:val="4F4F4F"/>
          <w:sz w:val="18"/>
          <w:szCs w:val="18"/>
        </w:rPr>
        <w:t>对象，</w:t>
      </w:r>
      <w:r w:rsidR="00C74473">
        <w:rPr>
          <w:rFonts w:ascii="微软雅黑" w:eastAsia="微软雅黑" w:hAnsi="微软雅黑"/>
          <w:color w:val="4F4F4F"/>
          <w:sz w:val="18"/>
          <w:szCs w:val="18"/>
        </w:rPr>
        <w:t>配置方式</w:t>
      </w:r>
      <w:r>
        <w:rPr>
          <w:rFonts w:ascii="微软雅黑" w:eastAsia="微软雅黑" w:hAnsi="微软雅黑" w:hint="eastAsia"/>
          <w:color w:val="4F4F4F"/>
          <w:sz w:val="18"/>
          <w:szCs w:val="18"/>
        </w:rPr>
        <w:t>：</w:t>
      </w:r>
    </w:p>
    <w:p w14:paraId="754167D3" w14:textId="77777777" w:rsidR="00B32436" w:rsidRDefault="00B32436" w:rsidP="00C74473">
      <w:pPr>
        <w:pStyle w:val="a5"/>
        <w:shd w:val="clear" w:color="auto" w:fill="FFFFFF"/>
        <w:spacing w:before="0" w:beforeAutospacing="0" w:after="0" w:afterAutospacing="0" w:line="390" w:lineRule="atLeast"/>
        <w:ind w:firstLine="357"/>
        <w:jc w:val="both"/>
        <w:rPr>
          <w:rFonts w:ascii="PingFang SC" w:eastAsia="PingFang SC" w:hAnsi="PingFang SC"/>
          <w:color w:val="4F4F4F"/>
        </w:rPr>
      </w:pPr>
      <w:r>
        <w:rPr>
          <w:rStyle w:val="a7"/>
          <w:rFonts w:ascii="微软雅黑" w:eastAsia="微软雅黑" w:hAnsi="微软雅黑" w:hint="eastAsia"/>
          <w:color w:val="4F4F4F"/>
          <w:sz w:val="18"/>
          <w:szCs w:val="18"/>
        </w:rPr>
        <w:t>a.为每一个Mapper分配一个Cache缓存对象（使用&lt;cache&gt;节点配置）；</w:t>
      </w:r>
    </w:p>
    <w:p w14:paraId="6938F8B2" w14:textId="77777777" w:rsidR="00B32436" w:rsidRDefault="00B32436" w:rsidP="00C74473">
      <w:pPr>
        <w:pStyle w:val="a5"/>
        <w:shd w:val="clear" w:color="auto" w:fill="FFFFFF"/>
        <w:spacing w:before="0" w:beforeAutospacing="0" w:after="0" w:afterAutospacing="0" w:line="390" w:lineRule="atLeast"/>
        <w:ind w:firstLine="357"/>
        <w:jc w:val="both"/>
        <w:rPr>
          <w:rFonts w:ascii="PingFang SC" w:eastAsia="PingFang SC" w:hAnsi="PingFang SC"/>
          <w:color w:val="4F4F4F"/>
        </w:rPr>
      </w:pPr>
      <w:r>
        <w:rPr>
          <w:rStyle w:val="a7"/>
          <w:rFonts w:ascii="微软雅黑" w:eastAsia="微软雅黑" w:hAnsi="微软雅黑" w:hint="eastAsia"/>
          <w:color w:val="4F4F4F"/>
          <w:sz w:val="18"/>
          <w:szCs w:val="18"/>
        </w:rPr>
        <w:t>b.多个Mapper共用一个Cache缓存对象（使用&lt;cache-ref&gt;节点配置）；</w:t>
      </w:r>
    </w:p>
    <w:p w14:paraId="6611E42D" w14:textId="533E4FC6" w:rsidR="00C74473" w:rsidRPr="00C74473" w:rsidRDefault="00C74473" w:rsidP="00C74473">
      <w:pPr>
        <w:pStyle w:val="a5"/>
        <w:shd w:val="clear" w:color="auto" w:fill="FFFFFF"/>
        <w:spacing w:before="0" w:beforeAutospacing="0" w:after="0" w:afterAutospacing="0" w:line="390" w:lineRule="atLeast"/>
        <w:ind w:firstLine="357"/>
        <w:jc w:val="both"/>
        <w:rPr>
          <w:rStyle w:val="a7"/>
          <w:rFonts w:ascii="微软雅黑" w:eastAsia="微软雅黑" w:hAnsi="微软雅黑"/>
          <w:color w:val="4F4F4F"/>
          <w:sz w:val="18"/>
          <w:szCs w:val="18"/>
        </w:rPr>
      </w:pPr>
      <w:r w:rsidRPr="00C74473">
        <w:rPr>
          <w:rStyle w:val="a7"/>
          <w:rFonts w:ascii="微软雅黑" w:eastAsia="微软雅黑" w:hAnsi="微软雅黑"/>
          <w:color w:val="4F4F4F"/>
          <w:sz w:val="18"/>
          <w:szCs w:val="18"/>
        </w:rPr>
        <w:t>c.</w:t>
      </w:r>
      <w:r w:rsidRPr="00C74473">
        <w:rPr>
          <w:rStyle w:val="a7"/>
          <w:rFonts w:ascii="微软雅黑" w:eastAsia="微软雅黑" w:hAnsi="微软雅黑" w:hint="eastAsia"/>
          <w:color w:val="4F4F4F"/>
          <w:sz w:val="18"/>
          <w:szCs w:val="18"/>
        </w:rPr>
        <w:t>在</w:t>
      </w:r>
      <w:r w:rsidRPr="00C74473">
        <w:rPr>
          <w:rStyle w:val="a7"/>
          <w:rFonts w:ascii="微软雅黑" w:eastAsia="微软雅黑" w:hAnsi="微软雅黑"/>
          <w:color w:val="4F4F4F"/>
          <w:sz w:val="18"/>
          <w:szCs w:val="18"/>
        </w:rPr>
        <w:t>&lt;select&gt;</w:t>
      </w:r>
      <w:r w:rsidRPr="00C74473">
        <w:rPr>
          <w:rStyle w:val="a7"/>
          <w:rFonts w:ascii="微软雅黑" w:eastAsia="微软雅黑" w:hAnsi="微软雅黑" w:hint="eastAsia"/>
          <w:color w:val="4F4F4F"/>
          <w:sz w:val="18"/>
          <w:szCs w:val="18"/>
        </w:rPr>
        <w:t>节点中配置</w:t>
      </w:r>
      <w:r w:rsidRPr="00C74473">
        <w:rPr>
          <w:rStyle w:val="a7"/>
          <w:rFonts w:ascii="微软雅黑" w:eastAsia="微软雅黑" w:hAnsi="微软雅黑"/>
          <w:color w:val="4F4F4F"/>
          <w:sz w:val="18"/>
          <w:szCs w:val="18"/>
        </w:rPr>
        <w:t>useCache="true"</w:t>
      </w:r>
      <w:r w:rsidRPr="00C74473">
        <w:rPr>
          <w:rStyle w:val="a7"/>
          <w:rFonts w:ascii="微软雅黑" w:eastAsia="微软雅黑" w:hAnsi="微软雅黑" w:hint="eastAsia"/>
          <w:color w:val="4F4F4F"/>
          <w:sz w:val="18"/>
          <w:szCs w:val="18"/>
        </w:rPr>
        <w:t>，</w:t>
      </w:r>
      <w:r w:rsidRPr="00C74473">
        <w:rPr>
          <w:rStyle w:val="a7"/>
          <w:rFonts w:ascii="微软雅黑" w:eastAsia="微软雅黑" w:hAnsi="微软雅黑"/>
          <w:color w:val="4F4F4F"/>
          <w:sz w:val="18"/>
          <w:szCs w:val="18"/>
        </w:rPr>
        <w:t>Mapper</w:t>
      </w:r>
      <w:r w:rsidRPr="00C74473">
        <w:rPr>
          <w:rStyle w:val="a7"/>
          <w:rFonts w:ascii="微软雅黑" w:eastAsia="微软雅黑" w:hAnsi="微软雅黑" w:hint="eastAsia"/>
          <w:color w:val="4F4F4F"/>
          <w:sz w:val="18"/>
          <w:szCs w:val="18"/>
        </w:rPr>
        <w:t>才会对此</w:t>
      </w:r>
      <w:r w:rsidRPr="00C74473">
        <w:rPr>
          <w:rStyle w:val="a7"/>
          <w:rFonts w:ascii="微软雅黑" w:eastAsia="微软雅黑" w:hAnsi="微软雅黑"/>
          <w:color w:val="4F4F4F"/>
          <w:sz w:val="18"/>
          <w:szCs w:val="18"/>
        </w:rPr>
        <w:t>Select</w:t>
      </w:r>
      <w:r w:rsidRPr="00C74473">
        <w:rPr>
          <w:rStyle w:val="a7"/>
          <w:rFonts w:ascii="微软雅黑" w:eastAsia="微软雅黑" w:hAnsi="微软雅黑" w:hint="eastAsia"/>
          <w:color w:val="4F4F4F"/>
          <w:sz w:val="18"/>
          <w:szCs w:val="18"/>
        </w:rPr>
        <w:t>的查询支持缓存特性</w:t>
      </w:r>
      <w:r>
        <w:rPr>
          <w:rStyle w:val="a7"/>
          <w:rFonts w:ascii="微软雅黑" w:eastAsia="微软雅黑" w:hAnsi="微软雅黑"/>
          <w:color w:val="4F4F4F"/>
          <w:sz w:val="18"/>
          <w:szCs w:val="18"/>
        </w:rPr>
        <w:t>。</w:t>
      </w:r>
    </w:p>
    <w:p w14:paraId="390F19FB" w14:textId="42AA63F7" w:rsidR="00826A15" w:rsidRDefault="00826A15" w:rsidP="00826A15">
      <w:pPr>
        <w:pStyle w:val="a5"/>
        <w:shd w:val="clear" w:color="auto" w:fill="FFFFFF"/>
        <w:spacing w:before="0" w:beforeAutospacing="0" w:after="0" w:afterAutospacing="0" w:line="390" w:lineRule="atLeast"/>
        <w:ind w:firstLine="357"/>
        <w:jc w:val="both"/>
        <w:rPr>
          <w:rStyle w:val="a7"/>
          <w:rFonts w:ascii="微软雅黑" w:eastAsia="微软雅黑" w:hAnsi="微软雅黑"/>
          <w:bCs w:val="0"/>
          <w:color w:val="4F4F4F"/>
          <w:sz w:val="18"/>
          <w:szCs w:val="18"/>
        </w:rPr>
      </w:pPr>
      <w:r w:rsidRPr="00826A15">
        <w:rPr>
          <w:rStyle w:val="a7"/>
          <w:rFonts w:ascii="微软雅黑" w:eastAsia="微软雅黑" w:hAnsi="微软雅黑"/>
          <w:bCs w:val="0"/>
          <w:color w:val="4F4F4F"/>
          <w:sz w:val="18"/>
          <w:szCs w:val="18"/>
        </w:rPr>
        <w:t>d.</w:t>
      </w:r>
      <w:r w:rsidRPr="00826A15">
        <w:rPr>
          <w:rStyle w:val="a7"/>
          <w:rFonts w:ascii="微软雅黑" w:eastAsia="微软雅黑" w:hAnsi="微软雅黑" w:hint="eastAsia"/>
          <w:bCs w:val="0"/>
          <w:color w:val="4F4F4F"/>
          <w:sz w:val="18"/>
          <w:szCs w:val="18"/>
        </w:rPr>
        <w:t>自定义</w:t>
      </w:r>
      <w:r w:rsidRPr="00826A15">
        <w:rPr>
          <w:rStyle w:val="a7"/>
          <w:rFonts w:ascii="微软雅黑" w:eastAsia="微软雅黑" w:hAnsi="微软雅黑"/>
          <w:bCs w:val="0"/>
          <w:color w:val="4F4F4F"/>
          <w:sz w:val="18"/>
          <w:szCs w:val="18"/>
        </w:rPr>
        <w:t>缓存，</w:t>
      </w:r>
      <w:r w:rsidRPr="00826A15">
        <w:rPr>
          <w:rStyle w:val="a7"/>
          <w:rFonts w:ascii="微软雅黑" w:eastAsia="微软雅黑" w:hAnsi="微软雅黑" w:hint="eastAsia"/>
          <w:bCs w:val="0"/>
          <w:color w:val="4F4F4F"/>
          <w:sz w:val="18"/>
          <w:szCs w:val="18"/>
        </w:rPr>
        <w:t>用户是需要实现</w:t>
      </w:r>
      <w:r w:rsidRPr="00826A15">
        <w:rPr>
          <w:rStyle w:val="a7"/>
          <w:rFonts w:ascii="微软雅黑" w:eastAsia="微软雅黑" w:hAnsi="微软雅黑"/>
          <w:bCs w:val="0"/>
          <w:color w:val="4F4F4F"/>
          <w:sz w:val="18"/>
          <w:szCs w:val="18"/>
        </w:rPr>
        <w:t>org.apache.ibatis.cache.Cache</w:t>
      </w:r>
      <w:r w:rsidRPr="00826A15">
        <w:rPr>
          <w:rStyle w:val="a7"/>
          <w:rFonts w:ascii="微软雅黑" w:eastAsia="微软雅黑" w:hAnsi="微软雅黑" w:hint="eastAsia"/>
          <w:bCs w:val="0"/>
          <w:color w:val="4F4F4F"/>
          <w:sz w:val="18"/>
          <w:szCs w:val="18"/>
        </w:rPr>
        <w:t>接口，然后将</w:t>
      </w:r>
      <w:r w:rsidRPr="00826A15">
        <w:rPr>
          <w:rStyle w:val="a7"/>
          <w:rFonts w:ascii="微软雅黑" w:eastAsia="微软雅黑" w:hAnsi="微软雅黑"/>
          <w:bCs w:val="0"/>
          <w:color w:val="4F4F4F"/>
          <w:sz w:val="18"/>
          <w:szCs w:val="18"/>
        </w:rPr>
        <w:t>Cache</w:t>
      </w:r>
      <w:r w:rsidRPr="00826A15">
        <w:rPr>
          <w:rStyle w:val="a7"/>
          <w:rFonts w:ascii="微软雅黑" w:eastAsia="微软雅黑" w:hAnsi="微软雅黑" w:hint="eastAsia"/>
          <w:bCs w:val="0"/>
          <w:color w:val="4F4F4F"/>
          <w:sz w:val="18"/>
          <w:szCs w:val="18"/>
        </w:rPr>
        <w:t>实现类配置在</w:t>
      </w:r>
      <w:r w:rsidRPr="00826A15">
        <w:rPr>
          <w:rStyle w:val="a7"/>
          <w:rFonts w:ascii="微软雅黑" w:eastAsia="微软雅黑" w:hAnsi="微软雅黑"/>
          <w:bCs w:val="0"/>
          <w:color w:val="4F4F4F"/>
          <w:sz w:val="18"/>
          <w:szCs w:val="18"/>
        </w:rPr>
        <w:t>&lt;cache  type=""&gt;</w:t>
      </w:r>
      <w:r w:rsidRPr="00826A15">
        <w:rPr>
          <w:rStyle w:val="a7"/>
          <w:rFonts w:ascii="微软雅黑" w:eastAsia="微软雅黑" w:hAnsi="微软雅黑" w:hint="eastAsia"/>
          <w:bCs w:val="0"/>
          <w:color w:val="4F4F4F"/>
          <w:sz w:val="18"/>
          <w:szCs w:val="18"/>
        </w:rPr>
        <w:t>节点的</w:t>
      </w:r>
      <w:r w:rsidRPr="00826A15">
        <w:rPr>
          <w:rStyle w:val="a7"/>
          <w:rFonts w:ascii="微软雅黑" w:eastAsia="微软雅黑" w:hAnsi="微软雅黑"/>
          <w:bCs w:val="0"/>
          <w:color w:val="4F4F4F"/>
          <w:sz w:val="18"/>
          <w:szCs w:val="18"/>
        </w:rPr>
        <w:t>type</w:t>
      </w:r>
      <w:r w:rsidRPr="00826A15">
        <w:rPr>
          <w:rStyle w:val="a7"/>
          <w:rFonts w:ascii="微软雅黑" w:eastAsia="微软雅黑" w:hAnsi="微软雅黑" w:hint="eastAsia"/>
          <w:bCs w:val="0"/>
          <w:color w:val="4F4F4F"/>
          <w:sz w:val="18"/>
          <w:szCs w:val="18"/>
        </w:rPr>
        <w:t>属性</w:t>
      </w:r>
      <w:r w:rsidRPr="00826A15">
        <w:rPr>
          <w:rStyle w:val="a7"/>
          <w:rFonts w:ascii="微软雅黑" w:eastAsia="微软雅黑" w:hAnsi="微软雅黑"/>
          <w:bCs w:val="0"/>
          <w:color w:val="4F4F4F"/>
          <w:sz w:val="18"/>
          <w:szCs w:val="18"/>
        </w:rPr>
        <w:t>，</w:t>
      </w:r>
      <w:r w:rsidRPr="00826A15">
        <w:rPr>
          <w:rStyle w:val="a7"/>
          <w:rFonts w:ascii="微软雅黑" w:eastAsia="微软雅黑" w:hAnsi="微软雅黑" w:hint="eastAsia"/>
          <w:bCs w:val="0"/>
          <w:color w:val="4F4F4F"/>
          <w:sz w:val="18"/>
          <w:szCs w:val="18"/>
        </w:rPr>
        <w:t>也可集成</w:t>
      </w:r>
      <w:r w:rsidRPr="00826A15">
        <w:rPr>
          <w:rStyle w:val="a7"/>
          <w:rFonts w:ascii="微软雅黑" w:eastAsia="微软雅黑" w:hAnsi="微软雅黑"/>
          <w:bCs w:val="0"/>
          <w:color w:val="4F4F4F"/>
          <w:sz w:val="18"/>
          <w:szCs w:val="18"/>
        </w:rPr>
        <w:t>第三方缓存（如Memecached）。</w:t>
      </w:r>
    </w:p>
    <w:p w14:paraId="666894BE" w14:textId="77777777" w:rsidR="00F62E84" w:rsidRDefault="00F62E84" w:rsidP="00826A15">
      <w:pPr>
        <w:pStyle w:val="a5"/>
        <w:shd w:val="clear" w:color="auto" w:fill="FFFFFF"/>
        <w:spacing w:before="0" w:beforeAutospacing="0" w:after="0" w:afterAutospacing="0" w:line="390" w:lineRule="atLeast"/>
        <w:ind w:firstLine="357"/>
        <w:jc w:val="both"/>
        <w:rPr>
          <w:rStyle w:val="a7"/>
          <w:rFonts w:ascii="微软雅黑" w:eastAsia="微软雅黑" w:hAnsi="微软雅黑"/>
          <w:bCs w:val="0"/>
          <w:color w:val="4F4F4F"/>
          <w:sz w:val="18"/>
          <w:szCs w:val="18"/>
        </w:rPr>
      </w:pPr>
    </w:p>
    <w:p w14:paraId="551F1AC2" w14:textId="77777777" w:rsidR="00F62E84" w:rsidRPr="00826A15" w:rsidRDefault="00F62E84" w:rsidP="00826A15">
      <w:pPr>
        <w:pStyle w:val="a5"/>
        <w:shd w:val="clear" w:color="auto" w:fill="FFFFFF"/>
        <w:spacing w:before="0" w:beforeAutospacing="0" w:after="0" w:afterAutospacing="0" w:line="390" w:lineRule="atLeast"/>
        <w:ind w:firstLine="357"/>
        <w:jc w:val="both"/>
        <w:rPr>
          <w:rFonts w:ascii="Times New Roman" w:eastAsia="Times New Roman" w:hAnsi="Times New Roman" w:cs="Times New Roman"/>
        </w:rPr>
      </w:pPr>
    </w:p>
    <w:p w14:paraId="64A8765A" w14:textId="6AADD498" w:rsidR="00435F4A" w:rsidRDefault="00435F4A" w:rsidP="00435F4A">
      <w:pPr>
        <w:pStyle w:val="1"/>
        <w:numPr>
          <w:ilvl w:val="0"/>
          <w:numId w:val="1"/>
        </w:numPr>
        <w:ind w:left="0"/>
      </w:pPr>
      <w:r>
        <w:t xml:space="preserve"> </w:t>
      </w:r>
      <w:r>
        <w:rPr>
          <w:rFonts w:hint="eastAsia"/>
        </w:rPr>
        <w:t>MyBatis</w:t>
      </w:r>
      <w:r>
        <w:rPr>
          <w:rFonts w:hint="eastAsia"/>
        </w:rPr>
        <w:t>事务机制</w:t>
      </w:r>
    </w:p>
    <w:p w14:paraId="6671F284" w14:textId="4EA79063" w:rsidR="00435F4A" w:rsidRPr="00435F4A" w:rsidRDefault="00435F4A" w:rsidP="00435F4A">
      <w:pPr>
        <w:pStyle w:val="a4"/>
        <w:widowControl/>
        <w:numPr>
          <w:ilvl w:val="0"/>
          <w:numId w:val="9"/>
        </w:numPr>
        <w:ind w:firstLineChars="0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435F4A">
        <w:rPr>
          <w:rFonts w:ascii="Consolas" w:eastAsia="宋体" w:hAnsi="Consolas" w:cs="Consolas"/>
          <w:color w:val="006666"/>
          <w:kern w:val="0"/>
          <w:szCs w:val="21"/>
        </w:rPr>
        <w:t>&lt;</w:t>
      </w:r>
      <w:r w:rsidRPr="00435F4A">
        <w:rPr>
          <w:rFonts w:ascii="Consolas" w:eastAsia="宋体" w:hAnsi="Consolas" w:cs="Consolas"/>
          <w:color w:val="4F4F4F"/>
          <w:kern w:val="0"/>
          <w:szCs w:val="21"/>
        </w:rPr>
        <w:t>environments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 xml:space="preserve"> </w:t>
      </w:r>
      <w:r w:rsidRPr="00435F4A">
        <w:rPr>
          <w:rFonts w:ascii="Consolas" w:eastAsia="宋体" w:hAnsi="Consolas" w:cs="Consolas"/>
          <w:color w:val="4F4F4F"/>
          <w:kern w:val="0"/>
          <w:szCs w:val="21"/>
        </w:rPr>
        <w:t>default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=</w:t>
      </w:r>
      <w:r w:rsidRPr="00435F4A">
        <w:rPr>
          <w:rFonts w:ascii="Consolas" w:eastAsia="宋体" w:hAnsi="Consolas" w:cs="Consolas"/>
          <w:color w:val="009900"/>
          <w:kern w:val="0"/>
          <w:szCs w:val="21"/>
        </w:rPr>
        <w:t>"development"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&gt;</w:t>
      </w:r>
    </w:p>
    <w:p w14:paraId="3C71B12F" w14:textId="77777777" w:rsidR="00435F4A" w:rsidRPr="00435F4A" w:rsidRDefault="00435F4A" w:rsidP="00435F4A">
      <w:pPr>
        <w:pStyle w:val="a4"/>
        <w:widowControl/>
        <w:numPr>
          <w:ilvl w:val="0"/>
          <w:numId w:val="9"/>
        </w:numPr>
        <w:ind w:firstLineChars="0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435F4A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&lt;</w:t>
      </w:r>
      <w:r w:rsidRPr="00435F4A">
        <w:rPr>
          <w:rFonts w:ascii="Consolas" w:eastAsia="宋体" w:hAnsi="Consolas" w:cs="Consolas"/>
          <w:color w:val="4F4F4F"/>
          <w:kern w:val="0"/>
          <w:szCs w:val="21"/>
        </w:rPr>
        <w:t>environment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 xml:space="preserve"> </w:t>
      </w:r>
      <w:r w:rsidRPr="00435F4A">
        <w:rPr>
          <w:rFonts w:ascii="Consolas" w:eastAsia="宋体" w:hAnsi="Consolas" w:cs="Consolas"/>
          <w:color w:val="4F4F4F"/>
          <w:kern w:val="0"/>
          <w:szCs w:val="21"/>
        </w:rPr>
        <w:t>id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=</w:t>
      </w:r>
      <w:r w:rsidRPr="00435F4A">
        <w:rPr>
          <w:rFonts w:ascii="Consolas" w:eastAsia="宋体" w:hAnsi="Consolas" w:cs="Consolas"/>
          <w:color w:val="009900"/>
          <w:kern w:val="0"/>
          <w:szCs w:val="21"/>
        </w:rPr>
        <w:t>"development"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&gt;</w:t>
      </w:r>
    </w:p>
    <w:p w14:paraId="70A71BE2" w14:textId="0DEDE898" w:rsidR="00435F4A" w:rsidRPr="00435F4A" w:rsidRDefault="00435F4A" w:rsidP="00435F4A">
      <w:pPr>
        <w:pStyle w:val="a4"/>
        <w:widowControl/>
        <w:numPr>
          <w:ilvl w:val="0"/>
          <w:numId w:val="9"/>
        </w:numPr>
        <w:ind w:firstLineChars="0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435F4A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&lt;</w:t>
      </w:r>
      <w:r w:rsidRPr="00435F4A">
        <w:rPr>
          <w:rFonts w:ascii="Consolas" w:eastAsia="宋体" w:hAnsi="Consolas" w:cs="Consolas"/>
          <w:color w:val="4F4F4F"/>
          <w:kern w:val="0"/>
          <w:szCs w:val="21"/>
        </w:rPr>
        <w:t>transactionManager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 xml:space="preserve"> </w:t>
      </w:r>
      <w:r w:rsidRPr="00435F4A">
        <w:rPr>
          <w:rFonts w:ascii="Consolas" w:eastAsia="宋体" w:hAnsi="Consolas" w:cs="Consolas"/>
          <w:color w:val="4F4F4F"/>
          <w:kern w:val="0"/>
          <w:szCs w:val="21"/>
        </w:rPr>
        <w:t>type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=</w:t>
      </w:r>
      <w:r w:rsidRPr="00435F4A">
        <w:rPr>
          <w:rFonts w:ascii="Consolas" w:eastAsia="宋体" w:hAnsi="Consolas" w:cs="Consolas"/>
          <w:color w:val="009900"/>
          <w:kern w:val="0"/>
          <w:szCs w:val="21"/>
        </w:rPr>
        <w:t>"JDBC"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 xml:space="preserve"> /&gt;</w:t>
      </w:r>
      <w:r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</w:p>
    <w:p w14:paraId="55E595B3" w14:textId="77777777" w:rsidR="00435F4A" w:rsidRPr="00435F4A" w:rsidRDefault="00435F4A" w:rsidP="00435F4A">
      <w:pPr>
        <w:pStyle w:val="a4"/>
        <w:widowControl/>
        <w:numPr>
          <w:ilvl w:val="0"/>
          <w:numId w:val="9"/>
        </w:numPr>
        <w:ind w:firstLineChars="0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435F4A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&lt;</w:t>
      </w:r>
      <w:r w:rsidRPr="00435F4A">
        <w:rPr>
          <w:rFonts w:ascii="Consolas" w:eastAsia="宋体" w:hAnsi="Consolas" w:cs="Consolas"/>
          <w:color w:val="4F4F4F"/>
          <w:kern w:val="0"/>
          <w:szCs w:val="21"/>
        </w:rPr>
        <w:t>dataSource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 xml:space="preserve"> </w:t>
      </w:r>
      <w:r w:rsidRPr="00435F4A">
        <w:rPr>
          <w:rFonts w:ascii="Consolas" w:eastAsia="宋体" w:hAnsi="Consolas" w:cs="Consolas"/>
          <w:color w:val="4F4F4F"/>
          <w:kern w:val="0"/>
          <w:szCs w:val="21"/>
        </w:rPr>
        <w:t>type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=</w:t>
      </w:r>
      <w:r w:rsidRPr="00435F4A">
        <w:rPr>
          <w:rFonts w:ascii="Consolas" w:eastAsia="宋体" w:hAnsi="Consolas" w:cs="Consolas"/>
          <w:color w:val="009900"/>
          <w:kern w:val="0"/>
          <w:szCs w:val="21"/>
        </w:rPr>
        <w:t>"POOLED"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&gt;</w:t>
      </w:r>
    </w:p>
    <w:p w14:paraId="63ACE3BE" w14:textId="77777777" w:rsidR="00435F4A" w:rsidRPr="00435F4A" w:rsidRDefault="00435F4A" w:rsidP="00435F4A">
      <w:pPr>
        <w:pStyle w:val="a4"/>
        <w:widowControl/>
        <w:numPr>
          <w:ilvl w:val="0"/>
          <w:numId w:val="9"/>
        </w:numPr>
        <w:ind w:firstLineChars="0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435F4A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&lt;</w:t>
      </w:r>
      <w:r w:rsidRPr="00435F4A">
        <w:rPr>
          <w:rFonts w:ascii="Consolas" w:eastAsia="宋体" w:hAnsi="Consolas" w:cs="Consolas"/>
          <w:color w:val="4F4F4F"/>
          <w:kern w:val="0"/>
          <w:szCs w:val="21"/>
        </w:rPr>
        <w:t>property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 xml:space="preserve"> </w:t>
      </w:r>
      <w:r w:rsidRPr="00435F4A">
        <w:rPr>
          <w:rFonts w:ascii="Consolas" w:eastAsia="宋体" w:hAnsi="Consolas" w:cs="Consolas"/>
          <w:color w:val="4F4F4F"/>
          <w:kern w:val="0"/>
          <w:szCs w:val="21"/>
        </w:rPr>
        <w:t>name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=</w:t>
      </w:r>
      <w:r w:rsidRPr="00435F4A">
        <w:rPr>
          <w:rFonts w:ascii="Consolas" w:eastAsia="宋体" w:hAnsi="Consolas" w:cs="Consolas"/>
          <w:color w:val="009900"/>
          <w:kern w:val="0"/>
          <w:szCs w:val="21"/>
        </w:rPr>
        <w:t>"driver"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 xml:space="preserve"> </w:t>
      </w:r>
      <w:r w:rsidRPr="00435F4A">
        <w:rPr>
          <w:rFonts w:ascii="Consolas" w:eastAsia="宋体" w:hAnsi="Consolas" w:cs="Consolas"/>
          <w:color w:val="4F4F4F"/>
          <w:kern w:val="0"/>
          <w:szCs w:val="21"/>
        </w:rPr>
        <w:t>value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=</w:t>
      </w:r>
      <w:r w:rsidRPr="00435F4A">
        <w:rPr>
          <w:rFonts w:ascii="Consolas" w:eastAsia="宋体" w:hAnsi="Consolas" w:cs="Consolas"/>
          <w:color w:val="009900"/>
          <w:kern w:val="0"/>
          <w:szCs w:val="21"/>
        </w:rPr>
        <w:t>"com.mysql.jdbc.Driver"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 xml:space="preserve"> /&gt;</w:t>
      </w:r>
    </w:p>
    <w:p w14:paraId="7AA9E98E" w14:textId="77777777" w:rsidR="00435F4A" w:rsidRPr="00435F4A" w:rsidRDefault="00435F4A" w:rsidP="00435F4A">
      <w:pPr>
        <w:pStyle w:val="a4"/>
        <w:widowControl/>
        <w:numPr>
          <w:ilvl w:val="0"/>
          <w:numId w:val="9"/>
        </w:numPr>
        <w:ind w:firstLineChars="0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435F4A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&lt;</w:t>
      </w:r>
      <w:r w:rsidRPr="00435F4A">
        <w:rPr>
          <w:rFonts w:ascii="Consolas" w:eastAsia="宋体" w:hAnsi="Consolas" w:cs="Consolas"/>
          <w:color w:val="4F4F4F"/>
          <w:kern w:val="0"/>
          <w:szCs w:val="21"/>
        </w:rPr>
        <w:t>property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 xml:space="preserve"> </w:t>
      </w:r>
      <w:r w:rsidRPr="00435F4A">
        <w:rPr>
          <w:rFonts w:ascii="Consolas" w:eastAsia="宋体" w:hAnsi="Consolas" w:cs="Consolas"/>
          <w:color w:val="4F4F4F"/>
          <w:kern w:val="0"/>
          <w:szCs w:val="21"/>
        </w:rPr>
        <w:t>name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=</w:t>
      </w:r>
      <w:r w:rsidRPr="00435F4A">
        <w:rPr>
          <w:rFonts w:ascii="Consolas" w:eastAsia="宋体" w:hAnsi="Consolas" w:cs="Consolas"/>
          <w:color w:val="009900"/>
          <w:kern w:val="0"/>
          <w:szCs w:val="21"/>
        </w:rPr>
        <w:t>"url"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 xml:space="preserve"> </w:t>
      </w:r>
      <w:r w:rsidRPr="00435F4A">
        <w:rPr>
          <w:rFonts w:ascii="Consolas" w:eastAsia="宋体" w:hAnsi="Consolas" w:cs="Consolas"/>
          <w:color w:val="4F4F4F"/>
          <w:kern w:val="0"/>
          <w:szCs w:val="21"/>
        </w:rPr>
        <w:t>value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=</w:t>
      </w:r>
      <w:r w:rsidRPr="00435F4A">
        <w:rPr>
          <w:rFonts w:ascii="Consolas" w:eastAsia="宋体" w:hAnsi="Consolas" w:cs="Consolas"/>
          <w:color w:val="009900"/>
          <w:kern w:val="0"/>
          <w:szCs w:val="21"/>
        </w:rPr>
        <w:t>"jdbc:mysql://localhost:3306/test"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 xml:space="preserve"> /&gt;</w:t>
      </w:r>
    </w:p>
    <w:p w14:paraId="6371DE40" w14:textId="77777777" w:rsidR="00435F4A" w:rsidRPr="00435F4A" w:rsidRDefault="00435F4A" w:rsidP="00435F4A">
      <w:pPr>
        <w:pStyle w:val="a4"/>
        <w:widowControl/>
        <w:numPr>
          <w:ilvl w:val="0"/>
          <w:numId w:val="9"/>
        </w:numPr>
        <w:ind w:firstLineChars="0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435F4A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&lt;</w:t>
      </w:r>
      <w:r w:rsidRPr="00435F4A">
        <w:rPr>
          <w:rFonts w:ascii="Consolas" w:eastAsia="宋体" w:hAnsi="Consolas" w:cs="Consolas"/>
          <w:color w:val="4F4F4F"/>
          <w:kern w:val="0"/>
          <w:szCs w:val="21"/>
        </w:rPr>
        <w:t>property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 xml:space="preserve"> </w:t>
      </w:r>
      <w:r w:rsidRPr="00435F4A">
        <w:rPr>
          <w:rFonts w:ascii="Consolas" w:eastAsia="宋体" w:hAnsi="Consolas" w:cs="Consolas"/>
          <w:color w:val="4F4F4F"/>
          <w:kern w:val="0"/>
          <w:szCs w:val="21"/>
        </w:rPr>
        <w:t>name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=</w:t>
      </w:r>
      <w:r w:rsidRPr="00435F4A">
        <w:rPr>
          <w:rFonts w:ascii="Consolas" w:eastAsia="宋体" w:hAnsi="Consolas" w:cs="Consolas"/>
          <w:color w:val="009900"/>
          <w:kern w:val="0"/>
          <w:szCs w:val="21"/>
        </w:rPr>
        <w:t>"username"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 xml:space="preserve"> </w:t>
      </w:r>
      <w:r w:rsidRPr="00435F4A">
        <w:rPr>
          <w:rFonts w:ascii="Consolas" w:eastAsia="宋体" w:hAnsi="Consolas" w:cs="Consolas"/>
          <w:color w:val="4F4F4F"/>
          <w:kern w:val="0"/>
          <w:szCs w:val="21"/>
        </w:rPr>
        <w:t>value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=</w:t>
      </w:r>
      <w:r w:rsidRPr="00435F4A">
        <w:rPr>
          <w:rFonts w:ascii="Consolas" w:eastAsia="宋体" w:hAnsi="Consolas" w:cs="Consolas"/>
          <w:color w:val="009900"/>
          <w:kern w:val="0"/>
          <w:szCs w:val="21"/>
        </w:rPr>
        <w:t>"root"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 xml:space="preserve"> /&gt;</w:t>
      </w:r>
    </w:p>
    <w:p w14:paraId="22682C39" w14:textId="77777777" w:rsidR="00435F4A" w:rsidRPr="00435F4A" w:rsidRDefault="00435F4A" w:rsidP="00435F4A">
      <w:pPr>
        <w:pStyle w:val="a4"/>
        <w:widowControl/>
        <w:numPr>
          <w:ilvl w:val="0"/>
          <w:numId w:val="9"/>
        </w:numPr>
        <w:ind w:firstLineChars="0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435F4A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&lt;</w:t>
      </w:r>
      <w:r w:rsidRPr="00435F4A">
        <w:rPr>
          <w:rFonts w:ascii="Consolas" w:eastAsia="宋体" w:hAnsi="Consolas" w:cs="Consolas"/>
          <w:color w:val="4F4F4F"/>
          <w:kern w:val="0"/>
          <w:szCs w:val="21"/>
        </w:rPr>
        <w:t>property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 xml:space="preserve"> </w:t>
      </w:r>
      <w:r w:rsidRPr="00435F4A">
        <w:rPr>
          <w:rFonts w:ascii="Consolas" w:eastAsia="宋体" w:hAnsi="Consolas" w:cs="Consolas"/>
          <w:color w:val="4F4F4F"/>
          <w:kern w:val="0"/>
          <w:szCs w:val="21"/>
        </w:rPr>
        <w:t>name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=</w:t>
      </w:r>
      <w:r w:rsidRPr="00435F4A">
        <w:rPr>
          <w:rFonts w:ascii="Consolas" w:eastAsia="宋体" w:hAnsi="Consolas" w:cs="Consolas"/>
          <w:color w:val="009900"/>
          <w:kern w:val="0"/>
          <w:szCs w:val="21"/>
        </w:rPr>
        <w:t>"password"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 xml:space="preserve"> </w:t>
      </w:r>
      <w:r w:rsidRPr="00435F4A">
        <w:rPr>
          <w:rFonts w:ascii="Consolas" w:eastAsia="宋体" w:hAnsi="Consolas" w:cs="Consolas"/>
          <w:color w:val="4F4F4F"/>
          <w:kern w:val="0"/>
          <w:szCs w:val="21"/>
        </w:rPr>
        <w:t>value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=</w:t>
      </w:r>
      <w:r w:rsidRPr="00435F4A">
        <w:rPr>
          <w:rFonts w:ascii="Consolas" w:eastAsia="宋体" w:hAnsi="Consolas" w:cs="Consolas"/>
          <w:color w:val="009900"/>
          <w:kern w:val="0"/>
          <w:szCs w:val="21"/>
        </w:rPr>
        <w:t>"BIUBIU"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 xml:space="preserve"> /&gt;</w:t>
      </w:r>
    </w:p>
    <w:p w14:paraId="11753A90" w14:textId="77777777" w:rsidR="00435F4A" w:rsidRPr="00435F4A" w:rsidRDefault="00435F4A" w:rsidP="00435F4A">
      <w:pPr>
        <w:pStyle w:val="a4"/>
        <w:widowControl/>
        <w:numPr>
          <w:ilvl w:val="0"/>
          <w:numId w:val="9"/>
        </w:numPr>
        <w:ind w:firstLineChars="0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435F4A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&lt;/</w:t>
      </w:r>
      <w:r w:rsidRPr="00435F4A">
        <w:rPr>
          <w:rFonts w:ascii="Consolas" w:eastAsia="宋体" w:hAnsi="Consolas" w:cs="Consolas"/>
          <w:color w:val="4F4F4F"/>
          <w:kern w:val="0"/>
          <w:szCs w:val="21"/>
        </w:rPr>
        <w:t>dataSource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&gt;</w:t>
      </w:r>
    </w:p>
    <w:p w14:paraId="59544E19" w14:textId="77777777" w:rsidR="00435F4A" w:rsidRPr="00435F4A" w:rsidRDefault="00435F4A" w:rsidP="00435F4A">
      <w:pPr>
        <w:pStyle w:val="a4"/>
        <w:widowControl/>
        <w:numPr>
          <w:ilvl w:val="0"/>
          <w:numId w:val="9"/>
        </w:numPr>
        <w:ind w:firstLineChars="0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435F4A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&lt;/</w:t>
      </w:r>
      <w:r w:rsidRPr="00435F4A">
        <w:rPr>
          <w:rFonts w:ascii="Consolas" w:eastAsia="宋体" w:hAnsi="Consolas" w:cs="Consolas"/>
          <w:color w:val="4F4F4F"/>
          <w:kern w:val="0"/>
          <w:szCs w:val="21"/>
        </w:rPr>
        <w:t>environment</w:t>
      </w:r>
      <w:r w:rsidRPr="00435F4A">
        <w:rPr>
          <w:rFonts w:ascii="Consolas" w:eastAsia="宋体" w:hAnsi="Consolas" w:cs="Consolas"/>
          <w:color w:val="006666"/>
          <w:kern w:val="0"/>
          <w:szCs w:val="21"/>
        </w:rPr>
        <w:t>&gt;</w:t>
      </w:r>
    </w:p>
    <w:p w14:paraId="63B9030D" w14:textId="5C9A1CEC" w:rsidR="00435F4A" w:rsidRPr="00435F4A" w:rsidRDefault="00435F4A" w:rsidP="00435F4A">
      <w:pPr>
        <w:pStyle w:val="a4"/>
        <w:widowControl/>
        <w:numPr>
          <w:ilvl w:val="0"/>
          <w:numId w:val="9"/>
        </w:numPr>
        <w:ind w:firstLineChars="0"/>
        <w:jc w:val="left"/>
        <w:rPr>
          <w:rFonts w:ascii="Consolas" w:eastAsia="宋体" w:hAnsi="Consolas" w:cs="Consolas"/>
          <w:color w:val="4F4F4F"/>
          <w:kern w:val="0"/>
          <w:szCs w:val="21"/>
        </w:rPr>
      </w:pPr>
      <w:r w:rsidRPr="00435F4A">
        <w:rPr>
          <w:rFonts w:ascii="Consolas" w:eastAsia="宋体" w:hAnsi="Consolas" w:cs="Consolas"/>
          <w:color w:val="4F4F4F"/>
          <w:kern w:val="0"/>
          <w:szCs w:val="21"/>
        </w:rPr>
        <w:t>&lt;/environments&gt;</w:t>
      </w:r>
    </w:p>
    <w:p w14:paraId="7B00B714" w14:textId="77777777" w:rsidR="00435F4A" w:rsidRDefault="00435F4A" w:rsidP="00435F4A">
      <w:pPr>
        <w:pStyle w:val="HTML"/>
        <w:shd w:val="clear" w:color="auto" w:fill="FFFFFF"/>
        <w:rPr>
          <w:rFonts w:ascii="Consolas" w:hAnsi="Consolas" w:cs="Consolas"/>
          <w:color w:val="006666"/>
          <w:sz w:val="21"/>
          <w:szCs w:val="21"/>
        </w:rPr>
      </w:pPr>
    </w:p>
    <w:p w14:paraId="047616E8" w14:textId="77777777" w:rsidR="00435F4A" w:rsidRPr="00435F4A" w:rsidRDefault="00435F4A" w:rsidP="00435F4A">
      <w:pPr>
        <w:widowControl/>
        <w:shd w:val="clear" w:color="auto" w:fill="FFFFFF"/>
        <w:spacing w:after="120" w:line="390" w:lineRule="atLeast"/>
        <w:rPr>
          <w:rFonts w:ascii="PingFang SC" w:eastAsia="PingFang SC" w:hAnsi="PingFang SC" w:cs="宋体"/>
          <w:color w:val="4F4F4F"/>
          <w:kern w:val="0"/>
          <w:sz w:val="24"/>
          <w:szCs w:val="24"/>
        </w:rPr>
      </w:pPr>
      <w:r w:rsidRPr="00435F4A">
        <w:rPr>
          <w:rFonts w:ascii="微软雅黑" w:eastAsia="微软雅黑" w:hAnsi="微软雅黑" w:cs="宋体" w:hint="eastAsia"/>
          <w:b/>
          <w:bCs/>
          <w:color w:val="4F4F4F"/>
          <w:kern w:val="0"/>
          <w:sz w:val="18"/>
          <w:szCs w:val="18"/>
        </w:rPr>
        <w:t>MyBatis的事务管理分为两种形式：</w:t>
      </w:r>
    </w:p>
    <w:p w14:paraId="41596B6B" w14:textId="220A45FE" w:rsidR="00435F4A" w:rsidRPr="00435F4A" w:rsidRDefault="00435F4A" w:rsidP="00435F4A">
      <w:pPr>
        <w:widowControl/>
        <w:shd w:val="clear" w:color="auto" w:fill="FFFFFF"/>
        <w:spacing w:after="120" w:line="390" w:lineRule="atLeast"/>
        <w:ind w:firstLine="420"/>
        <w:rPr>
          <w:rFonts w:ascii="PingFang SC" w:eastAsia="PingFang SC" w:hAnsi="PingFang SC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bCs/>
          <w:color w:val="4F4F4F"/>
          <w:kern w:val="0"/>
          <w:sz w:val="18"/>
          <w:szCs w:val="18"/>
        </w:rPr>
        <w:t>1</w:t>
      </w:r>
      <w:r w:rsidRPr="00435F4A">
        <w:rPr>
          <w:rFonts w:ascii="微软雅黑" w:eastAsia="微软雅黑" w:hAnsi="微软雅黑" w:cs="宋体" w:hint="eastAsia"/>
          <w:b/>
          <w:bCs/>
          <w:color w:val="4F4F4F"/>
          <w:kern w:val="0"/>
          <w:sz w:val="18"/>
          <w:szCs w:val="18"/>
        </w:rPr>
        <w:t>、使用JDBC的事务管理机制</w:t>
      </w:r>
      <w:r w:rsidRPr="00435F4A">
        <w:rPr>
          <w:rFonts w:ascii="微软雅黑" w:eastAsia="微软雅黑" w:hAnsi="微软雅黑" w:cs="宋体" w:hint="eastAsia"/>
          <w:color w:val="4F4F4F"/>
          <w:kern w:val="0"/>
          <w:sz w:val="18"/>
          <w:szCs w:val="18"/>
        </w:rPr>
        <w:t>：即利用java.sql.Connection对象完成对事务的提交（commit()）、回滚（rollback()）、关闭（close()）等</w:t>
      </w:r>
      <w:r w:rsidR="00182D40">
        <w:rPr>
          <w:rFonts w:ascii="微软雅黑" w:eastAsia="微软雅黑" w:hAnsi="微软雅黑" w:cs="宋体" w:hint="eastAsia"/>
          <w:color w:val="4F4F4F"/>
          <w:kern w:val="0"/>
          <w:sz w:val="18"/>
          <w:szCs w:val="18"/>
        </w:rPr>
        <w:t>。</w:t>
      </w:r>
    </w:p>
    <w:p w14:paraId="657C6C61" w14:textId="7F2BDF4F" w:rsidR="00435F4A" w:rsidRDefault="00435F4A" w:rsidP="00435F4A">
      <w:pPr>
        <w:widowControl/>
        <w:shd w:val="clear" w:color="auto" w:fill="FFFFFF"/>
        <w:spacing w:line="390" w:lineRule="atLeast"/>
        <w:ind w:firstLine="420"/>
        <w:rPr>
          <w:rFonts w:ascii="微软雅黑" w:eastAsia="微软雅黑" w:hAnsi="微软雅黑" w:cs="宋体"/>
          <w:color w:val="4F4F4F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bCs/>
          <w:color w:val="4F4F4F"/>
          <w:kern w:val="0"/>
          <w:sz w:val="18"/>
          <w:szCs w:val="18"/>
        </w:rPr>
        <w:t>2</w:t>
      </w:r>
      <w:r w:rsidRPr="00435F4A">
        <w:rPr>
          <w:rFonts w:ascii="微软雅黑" w:eastAsia="微软雅黑" w:hAnsi="微软雅黑" w:cs="宋体" w:hint="eastAsia"/>
          <w:b/>
          <w:bCs/>
          <w:color w:val="4F4F4F"/>
          <w:kern w:val="0"/>
          <w:sz w:val="18"/>
          <w:szCs w:val="18"/>
        </w:rPr>
        <w:t>、使用MANAGED的事务管理机制：</w:t>
      </w:r>
      <w:r w:rsidRPr="00435F4A">
        <w:rPr>
          <w:rFonts w:ascii="微软雅黑" w:eastAsia="微软雅黑" w:hAnsi="微软雅黑" w:cs="宋体" w:hint="eastAsia"/>
          <w:color w:val="4F4F4F"/>
          <w:kern w:val="0"/>
          <w:sz w:val="18"/>
          <w:szCs w:val="18"/>
        </w:rPr>
        <w:t>这种机制MyBatis自身不会去实现事务管理，而是让程序的容器如（</w:t>
      </w:r>
      <w:r>
        <w:rPr>
          <w:rFonts w:ascii="微软雅黑" w:eastAsia="微软雅黑" w:hAnsi="微软雅黑" w:cs="宋体" w:hint="eastAsia"/>
          <w:color w:val="4F4F4F"/>
          <w:kern w:val="0"/>
          <w:sz w:val="18"/>
          <w:szCs w:val="18"/>
        </w:rPr>
        <w:t>Spring，</w:t>
      </w:r>
      <w:r w:rsidRPr="00435F4A">
        <w:rPr>
          <w:rFonts w:ascii="微软雅黑" w:eastAsia="微软雅黑" w:hAnsi="微软雅黑" w:cs="宋体" w:hint="eastAsia"/>
          <w:color w:val="4F4F4F"/>
          <w:kern w:val="0"/>
          <w:sz w:val="18"/>
          <w:szCs w:val="18"/>
        </w:rPr>
        <w:t>JBOSS，Weblogic）来实现对事务的管理</w:t>
      </w:r>
      <w:r w:rsidR="00182D40">
        <w:rPr>
          <w:rFonts w:ascii="微软雅黑" w:eastAsia="微软雅黑" w:hAnsi="微软雅黑" w:cs="宋体" w:hint="eastAsia"/>
          <w:color w:val="4F4F4F"/>
          <w:kern w:val="0"/>
          <w:sz w:val="18"/>
          <w:szCs w:val="18"/>
        </w:rPr>
        <w:t>。</w:t>
      </w:r>
    </w:p>
    <w:p w14:paraId="6172CA1B" w14:textId="77777777" w:rsidR="00F62E84" w:rsidRDefault="00F62E84" w:rsidP="00F62E84">
      <w:pPr>
        <w:pStyle w:val="a4"/>
        <w:ind w:left="420" w:firstLineChars="0" w:firstLine="0"/>
        <w:rPr>
          <w:rFonts w:ascii="华文楷体" w:eastAsia="华文楷体" w:hAnsi="华文楷体"/>
          <w:b/>
          <w:color w:val="0000FF"/>
          <w:sz w:val="28"/>
          <w:szCs w:val="28"/>
          <w:shd w:val="clear" w:color="auto" w:fill="FFFFFF"/>
        </w:rPr>
      </w:pPr>
    </w:p>
    <w:p w14:paraId="0BC05EBB" w14:textId="77777777" w:rsidR="00F62E84" w:rsidRDefault="00F62E84" w:rsidP="00F62E84">
      <w:pPr>
        <w:pStyle w:val="a4"/>
        <w:ind w:left="420" w:firstLineChars="0" w:firstLine="0"/>
        <w:rPr>
          <w:rFonts w:ascii="华文楷体" w:eastAsia="华文楷体" w:hAnsi="华文楷体"/>
          <w:b/>
          <w:color w:val="0000FF"/>
          <w:sz w:val="28"/>
          <w:szCs w:val="28"/>
          <w:shd w:val="clear" w:color="auto" w:fill="FFFFFF"/>
        </w:rPr>
      </w:pPr>
    </w:p>
    <w:p w14:paraId="168AD05F" w14:textId="77777777" w:rsidR="00F62E84" w:rsidRDefault="00F62E84" w:rsidP="00F62E84">
      <w:pPr>
        <w:pStyle w:val="a4"/>
        <w:ind w:left="420" w:firstLineChars="0" w:firstLine="0"/>
        <w:rPr>
          <w:rFonts w:ascii="华文楷体" w:eastAsia="华文楷体" w:hAnsi="华文楷体"/>
          <w:b/>
          <w:color w:val="0000FF"/>
          <w:sz w:val="28"/>
          <w:szCs w:val="28"/>
          <w:shd w:val="clear" w:color="auto" w:fill="FFFFFF"/>
        </w:rPr>
      </w:pPr>
    </w:p>
    <w:p w14:paraId="5B055BDC" w14:textId="4112FA54" w:rsidR="00F951F1" w:rsidRPr="00F951F1" w:rsidRDefault="00C502BD" w:rsidP="00F951F1">
      <w:pPr>
        <w:pStyle w:val="a4"/>
        <w:numPr>
          <w:ilvl w:val="0"/>
          <w:numId w:val="5"/>
        </w:numPr>
        <w:ind w:firstLineChars="0"/>
        <w:rPr>
          <w:rFonts w:ascii="华文楷体" w:eastAsia="华文楷体" w:hAnsi="华文楷体"/>
          <w:b/>
          <w:color w:val="0000FF"/>
          <w:sz w:val="28"/>
          <w:szCs w:val="28"/>
          <w:shd w:val="clear" w:color="auto" w:fill="FFFFFF"/>
        </w:rPr>
      </w:pPr>
      <w:r>
        <w:rPr>
          <w:rFonts w:ascii="华文楷体" w:eastAsia="华文楷体" w:hAnsi="华文楷体" w:hint="eastAsia"/>
          <w:b/>
          <w:color w:val="0000FF"/>
          <w:sz w:val="28"/>
          <w:szCs w:val="28"/>
          <w:shd w:val="clear" w:color="auto" w:fill="FFFFFF"/>
        </w:rPr>
        <w:lastRenderedPageBreak/>
        <w:t>事务对UPDATE的影响</w:t>
      </w:r>
    </w:p>
    <w:p w14:paraId="31270EC4" w14:textId="37AF63B3" w:rsidR="004C0CC5" w:rsidRDefault="004C0CC5" w:rsidP="004C0CC5">
      <w:pPr>
        <w:widowControl/>
        <w:numPr>
          <w:ilvl w:val="0"/>
          <w:numId w:val="10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color w:val="3F3F3F"/>
          <w:kern w:val="0"/>
          <w:sz w:val="24"/>
          <w:szCs w:val="24"/>
        </w:rPr>
      </w:pPr>
      <w:r w:rsidRPr="004C0CC5">
        <w:rPr>
          <w:rFonts w:ascii="Arial" w:eastAsia="宋体" w:hAnsi="Arial" w:cs="Arial"/>
          <w:color w:val="3F3F3F"/>
          <w:kern w:val="0"/>
          <w:sz w:val="24"/>
          <w:szCs w:val="24"/>
        </w:rPr>
        <w:t>如果开启</w:t>
      </w:r>
      <w:r w:rsidRPr="004C0CC5">
        <w:rPr>
          <w:rFonts w:ascii="Arial" w:eastAsia="宋体" w:hAnsi="Arial" w:cs="Arial"/>
          <w:color w:val="3F3F3F"/>
          <w:kern w:val="0"/>
          <w:sz w:val="24"/>
          <w:szCs w:val="24"/>
        </w:rPr>
        <w:t>MyBatis</w:t>
      </w:r>
      <w:r w:rsidRPr="004C0CC5">
        <w:rPr>
          <w:rFonts w:ascii="Arial" w:eastAsia="宋体" w:hAnsi="Arial" w:cs="Arial"/>
          <w:color w:val="3F3F3F"/>
          <w:kern w:val="0"/>
          <w:sz w:val="24"/>
          <w:szCs w:val="24"/>
        </w:rPr>
        <w:t>事务管理，则需要手动进行事务提交，否则事务会回滚到原状态</w:t>
      </w:r>
    </w:p>
    <w:p w14:paraId="727B08C1" w14:textId="77777777" w:rsidR="00F62E84" w:rsidRPr="00F62E84" w:rsidRDefault="00F62E84" w:rsidP="00F62E84">
      <w:pPr>
        <w:pStyle w:val="a5"/>
        <w:numPr>
          <w:ilvl w:val="0"/>
          <w:numId w:val="11"/>
        </w:numPr>
        <w:shd w:val="clear" w:color="auto" w:fill="FFFFFF"/>
        <w:spacing w:before="0" w:beforeAutospacing="0" w:after="120" w:afterAutospacing="0" w:line="390" w:lineRule="atLeast"/>
        <w:ind w:left="1015" w:hanging="357"/>
        <w:jc w:val="both"/>
        <w:rPr>
          <w:rFonts w:ascii="Arial" w:hAnsi="Arial" w:cs="Arial"/>
          <w:color w:val="4F4F4F"/>
          <w:sz w:val="21"/>
          <w:szCs w:val="21"/>
        </w:rPr>
      </w:pPr>
      <w:r w:rsidRPr="00F62E84">
        <w:rPr>
          <w:rFonts w:ascii="Arial" w:hAnsi="Arial" w:cs="Arial"/>
          <w:color w:val="4F4F4F"/>
          <w:sz w:val="21"/>
          <w:szCs w:val="21"/>
        </w:rPr>
        <w:t>如果不执行</w:t>
      </w:r>
      <w:r w:rsidRPr="00F62E84">
        <w:rPr>
          <w:rFonts w:ascii="Arial" w:hAnsi="Arial" w:cs="Arial"/>
          <w:color w:val="4F4F4F"/>
          <w:sz w:val="21"/>
          <w:szCs w:val="21"/>
        </w:rPr>
        <w:t>sqlSession.commit()</w:t>
      </w:r>
      <w:r w:rsidRPr="00F62E84">
        <w:rPr>
          <w:rFonts w:ascii="Arial" w:hAnsi="Arial" w:cs="Arial"/>
          <w:color w:val="4F4F4F"/>
          <w:sz w:val="21"/>
          <w:szCs w:val="21"/>
        </w:rPr>
        <w:t>操作，直接执行</w:t>
      </w:r>
      <w:r w:rsidRPr="00F62E84">
        <w:rPr>
          <w:rFonts w:ascii="Arial" w:hAnsi="Arial" w:cs="Arial"/>
          <w:color w:val="4F4F4F"/>
          <w:sz w:val="21"/>
          <w:szCs w:val="21"/>
        </w:rPr>
        <w:t>sqlSession.close()</w:t>
      </w:r>
      <w:r w:rsidRPr="00F62E84">
        <w:rPr>
          <w:rFonts w:ascii="Arial" w:hAnsi="Arial" w:cs="Arial"/>
          <w:color w:val="4F4F4F"/>
          <w:sz w:val="21"/>
          <w:szCs w:val="21"/>
        </w:rPr>
        <w:t>，则会在</w:t>
      </w:r>
      <w:r w:rsidRPr="00F62E84">
        <w:rPr>
          <w:rFonts w:ascii="Arial" w:hAnsi="Arial" w:cs="Arial"/>
          <w:color w:val="4F4F4F"/>
          <w:sz w:val="21"/>
          <w:szCs w:val="21"/>
        </w:rPr>
        <w:t>close()</w:t>
      </w:r>
      <w:r w:rsidRPr="00F62E84">
        <w:rPr>
          <w:rFonts w:ascii="Arial" w:hAnsi="Arial" w:cs="Arial"/>
          <w:color w:val="4F4F4F"/>
          <w:sz w:val="21"/>
          <w:szCs w:val="21"/>
        </w:rPr>
        <w:t>中进行事务回滚</w:t>
      </w:r>
      <w:r w:rsidRPr="00F62E84">
        <w:rPr>
          <w:rFonts w:ascii="Arial" w:hAnsi="Arial" w:cs="Arial" w:hint="eastAsia"/>
          <w:color w:val="4F4F4F"/>
          <w:sz w:val="21"/>
          <w:szCs w:val="21"/>
        </w:rPr>
        <w:t>。</w:t>
      </w:r>
    </w:p>
    <w:p w14:paraId="47E62AE4" w14:textId="750BCA92" w:rsidR="00F62E84" w:rsidRPr="00F62E84" w:rsidRDefault="00F62E84" w:rsidP="00F62E84">
      <w:pPr>
        <w:pStyle w:val="a5"/>
        <w:numPr>
          <w:ilvl w:val="0"/>
          <w:numId w:val="11"/>
        </w:numPr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  <w:sz w:val="21"/>
          <w:szCs w:val="21"/>
        </w:rPr>
      </w:pPr>
      <w:r w:rsidRPr="00F62E84">
        <w:rPr>
          <w:rFonts w:ascii="Arial" w:hAnsi="Arial" w:cs="Arial"/>
          <w:color w:val="4F4F4F"/>
          <w:sz w:val="21"/>
          <w:szCs w:val="21"/>
        </w:rPr>
        <w:t>如果不执行</w:t>
      </w:r>
      <w:r w:rsidRPr="00F62E84">
        <w:rPr>
          <w:rFonts w:ascii="Arial" w:hAnsi="Arial" w:cs="Arial"/>
          <w:color w:val="4F4F4F"/>
          <w:sz w:val="21"/>
          <w:szCs w:val="21"/>
        </w:rPr>
        <w:t>sqlSession.commit()</w:t>
      </w:r>
      <w:r w:rsidRPr="00F62E84">
        <w:rPr>
          <w:rFonts w:ascii="Arial" w:hAnsi="Arial" w:cs="Arial"/>
          <w:color w:val="4F4F4F"/>
          <w:sz w:val="21"/>
          <w:szCs w:val="21"/>
        </w:rPr>
        <w:t>操作也不手动关闭</w:t>
      </w:r>
      <w:r w:rsidRPr="00F62E84">
        <w:rPr>
          <w:rFonts w:ascii="Arial" w:hAnsi="Arial" w:cs="Arial"/>
          <w:color w:val="4F4F4F"/>
          <w:sz w:val="21"/>
          <w:szCs w:val="21"/>
        </w:rPr>
        <w:t>sqlSession</w:t>
      </w:r>
      <w:r w:rsidRPr="00F62E84">
        <w:rPr>
          <w:rFonts w:ascii="Arial" w:hAnsi="Arial" w:cs="Arial"/>
          <w:color w:val="4F4F4F"/>
          <w:sz w:val="21"/>
          <w:szCs w:val="21"/>
        </w:rPr>
        <w:t>，在程序结束时关闭数据库连接时会进行事务回滚；</w:t>
      </w:r>
    </w:p>
    <w:p w14:paraId="1D935BA6" w14:textId="77777777" w:rsidR="001C7BAE" w:rsidRPr="001C7BAE" w:rsidRDefault="001C7BAE" w:rsidP="001C7BAE">
      <w:pPr>
        <w:pStyle w:val="a4"/>
        <w:numPr>
          <w:ilvl w:val="0"/>
          <w:numId w:val="5"/>
        </w:numPr>
        <w:ind w:firstLineChars="0"/>
        <w:rPr>
          <w:rFonts w:ascii="华文楷体" w:eastAsia="华文楷体" w:hAnsi="华文楷体"/>
          <w:b/>
          <w:color w:val="0000FF"/>
          <w:sz w:val="28"/>
          <w:szCs w:val="28"/>
          <w:shd w:val="clear" w:color="auto" w:fill="FFFFFF"/>
        </w:rPr>
      </w:pPr>
      <w:r w:rsidRPr="001C7BAE">
        <w:rPr>
          <w:rFonts w:ascii="华文楷体" w:eastAsia="华文楷体" w:hAnsi="华文楷体"/>
          <w:b/>
          <w:color w:val="0000FF"/>
          <w:sz w:val="28"/>
          <w:szCs w:val="28"/>
          <w:shd w:val="clear" w:color="auto" w:fill="FFFFFF"/>
        </w:rPr>
        <w:t>事务对SELECT的影响</w:t>
      </w:r>
    </w:p>
    <w:p w14:paraId="392FA554" w14:textId="77777777" w:rsidR="001C7BAE" w:rsidRPr="001C7BAE" w:rsidRDefault="001C7BAE" w:rsidP="001C7BAE">
      <w:pPr>
        <w:widowControl/>
        <w:numPr>
          <w:ilvl w:val="0"/>
          <w:numId w:val="10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color w:val="3F3F3F"/>
          <w:kern w:val="0"/>
          <w:sz w:val="24"/>
          <w:szCs w:val="24"/>
        </w:rPr>
      </w:pPr>
      <w:r w:rsidRPr="001C7BAE">
        <w:rPr>
          <w:rFonts w:ascii="Arial" w:eastAsia="宋体" w:hAnsi="Arial" w:cs="Arial"/>
          <w:color w:val="3F3F3F"/>
          <w:kern w:val="0"/>
          <w:sz w:val="24"/>
          <w:szCs w:val="24"/>
        </w:rPr>
        <w:t>事务对</w:t>
      </w:r>
      <w:r w:rsidRPr="001C7BAE">
        <w:rPr>
          <w:rFonts w:ascii="Arial" w:eastAsia="宋体" w:hAnsi="Arial" w:cs="Arial"/>
          <w:color w:val="3F3F3F"/>
          <w:kern w:val="0"/>
          <w:sz w:val="24"/>
          <w:szCs w:val="24"/>
        </w:rPr>
        <w:t>select</w:t>
      </w:r>
      <w:r w:rsidRPr="001C7BAE">
        <w:rPr>
          <w:rFonts w:ascii="Arial" w:eastAsia="宋体" w:hAnsi="Arial" w:cs="Arial"/>
          <w:color w:val="3F3F3F"/>
          <w:kern w:val="0"/>
          <w:sz w:val="24"/>
          <w:szCs w:val="24"/>
        </w:rPr>
        <w:t>操作的影响主要体现在对缓存的影响上，主要包括一级缓存和二级缓存</w:t>
      </w:r>
    </w:p>
    <w:p w14:paraId="0F386239" w14:textId="71C52849" w:rsidR="004C0CC5" w:rsidRDefault="001C7BAE" w:rsidP="001C7BAE">
      <w:pPr>
        <w:pStyle w:val="a5"/>
        <w:numPr>
          <w:ilvl w:val="1"/>
          <w:numId w:val="10"/>
        </w:numPr>
        <w:shd w:val="clear" w:color="auto" w:fill="FFFFFF"/>
        <w:spacing w:before="0" w:beforeAutospacing="0" w:after="120" w:afterAutospacing="0" w:line="390" w:lineRule="atLeast"/>
        <w:ind w:hanging="361"/>
        <w:jc w:val="both"/>
        <w:rPr>
          <w:rFonts w:ascii="Arial" w:hAnsi="Arial" w:cs="Arial"/>
          <w:color w:val="4F4F4F"/>
          <w:sz w:val="21"/>
          <w:szCs w:val="21"/>
        </w:rPr>
      </w:pPr>
      <w:r w:rsidRPr="001C7BAE">
        <w:rPr>
          <w:rFonts w:ascii="Arial" w:hAnsi="Arial" w:cs="Arial"/>
          <w:color w:val="4F4F4F"/>
          <w:sz w:val="21"/>
          <w:szCs w:val="21"/>
        </w:rPr>
        <w:t>一级缓存是</w:t>
      </w:r>
      <w:r w:rsidRPr="001C7BAE">
        <w:rPr>
          <w:rFonts w:ascii="Arial" w:hAnsi="Arial" w:cs="Arial"/>
          <w:color w:val="4F4F4F"/>
          <w:sz w:val="21"/>
          <w:szCs w:val="21"/>
        </w:rPr>
        <w:t>Session</w:t>
      </w:r>
      <w:r w:rsidRPr="001C7BAE">
        <w:rPr>
          <w:rFonts w:ascii="Arial" w:hAnsi="Arial" w:cs="Arial"/>
          <w:color w:val="4F4F4F"/>
          <w:sz w:val="21"/>
          <w:szCs w:val="21"/>
        </w:rPr>
        <w:t>级别的，</w:t>
      </w:r>
      <w:r>
        <w:rPr>
          <w:rFonts w:ascii="Arial" w:hAnsi="Arial" w:cs="Arial" w:hint="eastAsia"/>
          <w:color w:val="4F4F4F"/>
          <w:sz w:val="21"/>
          <w:szCs w:val="21"/>
        </w:rPr>
        <w:t>因此</w:t>
      </w:r>
      <w:r w:rsidRPr="001C7BAE">
        <w:rPr>
          <w:rFonts w:ascii="Arial" w:hAnsi="Arial" w:cs="Arial"/>
          <w:color w:val="4F4F4F"/>
          <w:sz w:val="21"/>
          <w:szCs w:val="21"/>
        </w:rPr>
        <w:t>事务的提交回滚对</w:t>
      </w:r>
      <w:r w:rsidRPr="001C7BAE">
        <w:rPr>
          <w:rFonts w:ascii="Arial" w:hAnsi="Arial" w:cs="Arial"/>
          <w:color w:val="4F4F4F"/>
          <w:sz w:val="21"/>
          <w:szCs w:val="21"/>
        </w:rPr>
        <w:t>MyBatis</w:t>
      </w:r>
      <w:r w:rsidRPr="001C7BAE">
        <w:rPr>
          <w:rFonts w:ascii="Arial" w:hAnsi="Arial" w:cs="Arial"/>
          <w:color w:val="4F4F4F"/>
          <w:sz w:val="21"/>
          <w:szCs w:val="21"/>
        </w:rPr>
        <w:t>的一级缓存没有影响</w:t>
      </w:r>
      <w:r>
        <w:rPr>
          <w:rFonts w:ascii="Arial" w:hAnsi="Arial" w:cs="Arial" w:hint="eastAsia"/>
          <w:color w:val="4F4F4F"/>
          <w:sz w:val="21"/>
          <w:szCs w:val="21"/>
        </w:rPr>
        <w:t>;</w:t>
      </w:r>
    </w:p>
    <w:p w14:paraId="164A1593" w14:textId="5D8DBB37" w:rsidR="001C7BAE" w:rsidRDefault="001C7BAE" w:rsidP="001C7BAE">
      <w:pPr>
        <w:pStyle w:val="a5"/>
        <w:numPr>
          <w:ilvl w:val="1"/>
          <w:numId w:val="10"/>
        </w:numPr>
        <w:shd w:val="clear" w:color="auto" w:fill="FFFFFF"/>
        <w:spacing w:before="0" w:beforeAutospacing="0" w:after="120" w:afterAutospacing="0" w:line="390" w:lineRule="atLeast"/>
        <w:ind w:hanging="361"/>
        <w:jc w:val="both"/>
        <w:rPr>
          <w:rFonts w:ascii="Arial" w:hAnsi="Arial" w:cs="Arial"/>
          <w:color w:val="4F4F4F"/>
          <w:sz w:val="21"/>
          <w:szCs w:val="21"/>
        </w:rPr>
      </w:pPr>
      <w:r w:rsidRPr="001C7BAE">
        <w:rPr>
          <w:rFonts w:ascii="Arial" w:hAnsi="Arial" w:cs="Arial"/>
          <w:color w:val="4F4F4F"/>
          <w:sz w:val="21"/>
          <w:szCs w:val="21"/>
        </w:rPr>
        <w:t>如果从二级缓存中未命中缓存，则需要从数据库中查取，再将查询结果放入二级缓存中；查询结果首先放入二级缓存临时缓存</w:t>
      </w:r>
      <w:r w:rsidR="00BA2B9B">
        <w:rPr>
          <w:rFonts w:ascii="Arial" w:hAnsi="Arial" w:cs="Arial" w:hint="eastAsia"/>
          <w:color w:val="4F4F4F"/>
          <w:sz w:val="21"/>
          <w:szCs w:val="21"/>
        </w:rPr>
        <w:t>（</w:t>
      </w:r>
      <w:r w:rsidR="00BA2B9B">
        <w:rPr>
          <w:rFonts w:ascii="Arial" w:hAnsi="Arial" w:cs="Arial" w:hint="eastAsia"/>
          <w:color w:val="4F4F4F"/>
          <w:sz w:val="21"/>
          <w:szCs w:val="21"/>
        </w:rPr>
        <w:t>TransactionalCache</w:t>
      </w:r>
      <w:r w:rsidR="00690A2D">
        <w:rPr>
          <w:rFonts w:ascii="Arial" w:hAnsi="Arial" w:cs="Arial" w:hint="eastAsia"/>
          <w:color w:val="4F4F4F"/>
          <w:sz w:val="21"/>
          <w:szCs w:val="21"/>
        </w:rPr>
        <w:t>，</w:t>
      </w:r>
      <w:r w:rsidR="00690A2D">
        <w:rPr>
          <w:rFonts w:ascii="Arial" w:hAnsi="Arial" w:cs="Arial" w:hint="eastAsia"/>
          <w:color w:val="4F4F4F"/>
          <w:sz w:val="21"/>
          <w:szCs w:val="21"/>
        </w:rPr>
        <w:t>sqlsession</w:t>
      </w:r>
      <w:r w:rsidR="00690A2D">
        <w:rPr>
          <w:rFonts w:ascii="Arial" w:hAnsi="Arial" w:cs="Arial" w:hint="eastAsia"/>
          <w:color w:val="4F4F4F"/>
          <w:sz w:val="21"/>
          <w:szCs w:val="21"/>
        </w:rPr>
        <w:t>级别，存在</w:t>
      </w:r>
      <w:r w:rsidR="00690A2D">
        <w:rPr>
          <w:rFonts w:ascii="Arial" w:hAnsi="Arial" w:cs="Arial" w:hint="eastAsia"/>
          <w:color w:val="4F4F4F"/>
          <w:sz w:val="21"/>
          <w:szCs w:val="21"/>
        </w:rPr>
        <w:t>CacheExecutor</w:t>
      </w:r>
      <w:r w:rsidR="00BA2B9B">
        <w:rPr>
          <w:rFonts w:ascii="Arial" w:hAnsi="Arial" w:cs="Arial" w:hint="eastAsia"/>
          <w:color w:val="4F4F4F"/>
          <w:sz w:val="21"/>
          <w:szCs w:val="21"/>
        </w:rPr>
        <w:t>）</w:t>
      </w:r>
      <w:r w:rsidRPr="001C7BAE">
        <w:rPr>
          <w:rFonts w:ascii="Arial" w:hAnsi="Arial" w:cs="Arial"/>
          <w:color w:val="4F4F4F"/>
          <w:sz w:val="21"/>
          <w:szCs w:val="21"/>
        </w:rPr>
        <w:t>中，只有执行了</w:t>
      </w:r>
      <w:r w:rsidRPr="001C7BAE">
        <w:rPr>
          <w:rFonts w:ascii="Arial" w:hAnsi="Arial" w:cs="Arial"/>
          <w:color w:val="4F4F4F"/>
          <w:sz w:val="21"/>
          <w:szCs w:val="21"/>
        </w:rPr>
        <w:t>commit()</w:t>
      </w:r>
      <w:r w:rsidRPr="001C7BAE">
        <w:rPr>
          <w:rFonts w:ascii="Arial" w:hAnsi="Arial" w:cs="Arial"/>
          <w:color w:val="4F4F4F"/>
          <w:sz w:val="21"/>
          <w:szCs w:val="21"/>
        </w:rPr>
        <w:t>事务提交才正式转移到正式缓存中；也就是说只有执行了</w:t>
      </w:r>
      <w:r w:rsidRPr="001C7BAE">
        <w:rPr>
          <w:rFonts w:ascii="Arial" w:hAnsi="Arial" w:cs="Arial"/>
          <w:color w:val="4F4F4F"/>
          <w:sz w:val="21"/>
          <w:szCs w:val="21"/>
        </w:rPr>
        <w:t>commit()</w:t>
      </w:r>
      <w:r w:rsidRPr="001C7BAE">
        <w:rPr>
          <w:rFonts w:ascii="Arial" w:hAnsi="Arial" w:cs="Arial"/>
          <w:color w:val="4F4F4F"/>
          <w:sz w:val="21"/>
          <w:szCs w:val="21"/>
        </w:rPr>
        <w:t>方法的缓存才被下次查询使用，不然仍会执行数据库查询任务并覆盖上次的临时缓存</w:t>
      </w:r>
      <w:r>
        <w:rPr>
          <w:rFonts w:ascii="Arial" w:hAnsi="Arial" w:cs="Arial" w:hint="eastAsia"/>
          <w:color w:val="4F4F4F"/>
          <w:sz w:val="21"/>
          <w:szCs w:val="21"/>
        </w:rPr>
        <w:t>。</w:t>
      </w:r>
    </w:p>
    <w:p w14:paraId="37796B85" w14:textId="6B710919" w:rsidR="00381C75" w:rsidRDefault="00381C75" w:rsidP="00381C75">
      <w:pPr>
        <w:pStyle w:val="1"/>
        <w:numPr>
          <w:ilvl w:val="0"/>
          <w:numId w:val="1"/>
        </w:numPr>
        <w:ind w:left="0"/>
      </w:pPr>
      <w:r>
        <w:rPr>
          <w:rFonts w:hint="eastAsia"/>
        </w:rPr>
        <w:t xml:space="preserve"> MyBatis-Spring</w:t>
      </w:r>
      <w:r>
        <w:rPr>
          <w:rFonts w:hint="eastAsia"/>
        </w:rPr>
        <w:t>使用</w:t>
      </w:r>
    </w:p>
    <w:p w14:paraId="1CE5D06B" w14:textId="6ABCC9D7" w:rsidR="00381C75" w:rsidRDefault="0087694C" w:rsidP="00381C75">
      <w:pPr>
        <w:pStyle w:val="a5"/>
        <w:shd w:val="clear" w:color="auto" w:fill="FFFFFF"/>
        <w:spacing w:before="0" w:beforeAutospacing="0" w:after="120" w:afterAutospacing="0" w:line="390" w:lineRule="atLeast"/>
        <w:jc w:val="both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MyBatis-Spring 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：将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MyBatis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代码无缝地整合到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Spring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中。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使用这个类库中的类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, Spring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将会</w:t>
      </w:r>
      <w:r w:rsidRPr="0087694C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加载必要的</w:t>
      </w:r>
      <w:r w:rsidRPr="0087694C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 xml:space="preserve"> MyBatis </w:t>
      </w:r>
      <w:r w:rsidRPr="0087694C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工厂类和</w:t>
      </w:r>
      <w:r w:rsidRPr="0087694C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 xml:space="preserve"> session </w:t>
      </w:r>
      <w:r w:rsidRPr="0087694C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类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。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这个类库也提供一个简单的方式来</w:t>
      </w:r>
      <w:r w:rsidRPr="0087694C">
        <w:rPr>
          <w:rFonts w:ascii="Helvetica" w:hAnsi="Helvetica"/>
          <w:color w:val="333333"/>
          <w:sz w:val="21"/>
          <w:szCs w:val="21"/>
          <w:highlight w:val="cyan"/>
          <w:shd w:val="clear" w:color="auto" w:fill="FFFFFF"/>
        </w:rPr>
        <w:t>注入</w:t>
      </w:r>
      <w:r w:rsidRPr="0087694C">
        <w:rPr>
          <w:rFonts w:ascii="Helvetica" w:hAnsi="Helvetica"/>
          <w:color w:val="333333"/>
          <w:sz w:val="21"/>
          <w:szCs w:val="21"/>
          <w:highlight w:val="cyan"/>
          <w:shd w:val="clear" w:color="auto" w:fill="FFFFFF"/>
        </w:rPr>
        <w:t xml:space="preserve"> MyBatis </w:t>
      </w:r>
      <w:r w:rsidRPr="0087694C">
        <w:rPr>
          <w:rFonts w:ascii="Helvetica" w:hAnsi="Helvetica"/>
          <w:color w:val="333333"/>
          <w:sz w:val="21"/>
          <w:szCs w:val="21"/>
          <w:highlight w:val="cyan"/>
          <w:shd w:val="clear" w:color="auto" w:fill="FFFFFF"/>
        </w:rPr>
        <w:t>数据映射器和</w:t>
      </w:r>
      <w:r w:rsidRPr="0087694C">
        <w:rPr>
          <w:rFonts w:ascii="Helvetica" w:hAnsi="Helvetica"/>
          <w:color w:val="333333"/>
          <w:sz w:val="21"/>
          <w:szCs w:val="21"/>
          <w:highlight w:val="cyan"/>
          <w:shd w:val="clear" w:color="auto" w:fill="FFFFFF"/>
        </w:rPr>
        <w:t xml:space="preserve"> SqlSession </w:t>
      </w:r>
      <w:r w:rsidRPr="0087694C">
        <w:rPr>
          <w:rFonts w:ascii="Helvetica" w:hAnsi="Helvetica"/>
          <w:color w:val="333333"/>
          <w:sz w:val="21"/>
          <w:szCs w:val="21"/>
          <w:highlight w:val="cyan"/>
          <w:shd w:val="clear" w:color="auto" w:fill="FFFFFF"/>
        </w:rPr>
        <w:t>到业务层的</w:t>
      </w:r>
      <w:r w:rsidRPr="0087694C">
        <w:rPr>
          <w:rFonts w:ascii="Helvetica" w:hAnsi="Helvetica"/>
          <w:color w:val="333333"/>
          <w:sz w:val="21"/>
          <w:szCs w:val="21"/>
          <w:highlight w:val="cyan"/>
          <w:shd w:val="clear" w:color="auto" w:fill="FFFFFF"/>
        </w:rPr>
        <w:t xml:space="preserve"> bean </w:t>
      </w:r>
      <w:r w:rsidRPr="0087694C">
        <w:rPr>
          <w:rFonts w:ascii="Helvetica" w:hAnsi="Helvetica"/>
          <w:color w:val="333333"/>
          <w:sz w:val="21"/>
          <w:szCs w:val="21"/>
          <w:highlight w:val="cyan"/>
          <w:shd w:val="clear" w:color="auto" w:fill="FFFFFF"/>
        </w:rPr>
        <w:t>中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。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而且它也</w:t>
      </w:r>
      <w:r w:rsidRPr="0087694C">
        <w:rPr>
          <w:rFonts w:ascii="Helvetica" w:hAnsi="Helvetica"/>
          <w:color w:val="333333"/>
          <w:sz w:val="21"/>
          <w:szCs w:val="21"/>
          <w:highlight w:val="lightGray"/>
          <w:shd w:val="clear" w:color="auto" w:fill="FFFFFF"/>
        </w:rPr>
        <w:t>会处理事务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,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翻译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MyBatis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的异常到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Spring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的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DataAccessException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异常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。</w:t>
      </w:r>
    </w:p>
    <w:p w14:paraId="61595D87" w14:textId="77777777" w:rsidR="0087694C" w:rsidRDefault="0087694C" w:rsidP="00381C75">
      <w:pPr>
        <w:pStyle w:val="a5"/>
        <w:shd w:val="clear" w:color="auto" w:fill="FFFFFF"/>
        <w:spacing w:before="0" w:beforeAutospacing="0" w:after="120" w:afterAutospacing="0" w:line="390" w:lineRule="atLeast"/>
        <w:jc w:val="both"/>
        <w:rPr>
          <w:rFonts w:ascii="Helvetica" w:hAnsi="Helvetica"/>
          <w:color w:val="333333"/>
          <w:sz w:val="21"/>
          <w:szCs w:val="21"/>
          <w:shd w:val="clear" w:color="auto" w:fill="FFFFFF"/>
        </w:rPr>
      </w:pPr>
    </w:p>
    <w:p w14:paraId="3C65FC74" w14:textId="77777777" w:rsidR="0087694C" w:rsidRDefault="0087694C" w:rsidP="00381C75">
      <w:pPr>
        <w:pStyle w:val="a5"/>
        <w:shd w:val="clear" w:color="auto" w:fill="FFFFFF"/>
        <w:spacing w:before="0" w:beforeAutospacing="0" w:after="120" w:afterAutospacing="0" w:line="390" w:lineRule="atLeast"/>
        <w:jc w:val="both"/>
        <w:rPr>
          <w:rFonts w:ascii="Helvetica" w:hAnsi="Helvetica"/>
          <w:color w:val="333333"/>
          <w:sz w:val="21"/>
          <w:szCs w:val="21"/>
          <w:shd w:val="clear" w:color="auto" w:fill="FFFFFF"/>
        </w:rPr>
      </w:pPr>
    </w:p>
    <w:p w14:paraId="2F92C403" w14:textId="77777777" w:rsidR="0087694C" w:rsidRDefault="0087694C" w:rsidP="00381C75">
      <w:pPr>
        <w:pStyle w:val="a5"/>
        <w:shd w:val="clear" w:color="auto" w:fill="FFFFFF"/>
        <w:spacing w:before="0" w:beforeAutospacing="0" w:after="120" w:afterAutospacing="0" w:line="390" w:lineRule="atLeast"/>
        <w:jc w:val="both"/>
        <w:rPr>
          <w:rFonts w:ascii="Helvetica" w:hAnsi="Helvetica"/>
          <w:color w:val="333333"/>
          <w:sz w:val="21"/>
          <w:szCs w:val="21"/>
          <w:shd w:val="clear" w:color="auto" w:fill="FFFFFF"/>
        </w:rPr>
      </w:pPr>
    </w:p>
    <w:p w14:paraId="2C7660B6" w14:textId="77777777" w:rsidR="0087694C" w:rsidRDefault="0087694C" w:rsidP="00381C75">
      <w:pPr>
        <w:pStyle w:val="a5"/>
        <w:shd w:val="clear" w:color="auto" w:fill="FFFFFF"/>
        <w:spacing w:before="0" w:beforeAutospacing="0" w:after="120" w:afterAutospacing="0" w:line="390" w:lineRule="atLeast"/>
        <w:jc w:val="both"/>
        <w:rPr>
          <w:rFonts w:ascii="Helvetica" w:hAnsi="Helvetica"/>
          <w:color w:val="333333"/>
          <w:sz w:val="21"/>
          <w:szCs w:val="21"/>
          <w:shd w:val="clear" w:color="auto" w:fill="FFFFFF"/>
        </w:rPr>
      </w:pPr>
    </w:p>
    <w:p w14:paraId="5468F3BE" w14:textId="77777777" w:rsidR="0087694C" w:rsidRDefault="0087694C" w:rsidP="00381C75">
      <w:pPr>
        <w:pStyle w:val="a5"/>
        <w:shd w:val="clear" w:color="auto" w:fill="FFFFFF"/>
        <w:spacing w:before="0" w:beforeAutospacing="0" w:after="120" w:afterAutospacing="0" w:line="390" w:lineRule="atLeast"/>
        <w:jc w:val="both"/>
        <w:rPr>
          <w:rFonts w:ascii="Helvetica" w:hAnsi="Helvetica"/>
          <w:color w:val="333333"/>
          <w:sz w:val="21"/>
          <w:szCs w:val="21"/>
          <w:shd w:val="clear" w:color="auto" w:fill="FFFFFF"/>
        </w:rPr>
      </w:pPr>
    </w:p>
    <w:p w14:paraId="595BA0C1" w14:textId="77777777" w:rsidR="0087694C" w:rsidRDefault="0087694C" w:rsidP="00381C75">
      <w:pPr>
        <w:pStyle w:val="a5"/>
        <w:shd w:val="clear" w:color="auto" w:fill="FFFFFF"/>
        <w:spacing w:before="0" w:beforeAutospacing="0" w:after="120" w:afterAutospacing="0" w:line="390" w:lineRule="atLeast"/>
        <w:jc w:val="both"/>
        <w:rPr>
          <w:rFonts w:ascii="Helvetica" w:hAnsi="Helvetica"/>
          <w:color w:val="333333"/>
          <w:sz w:val="21"/>
          <w:szCs w:val="21"/>
          <w:shd w:val="clear" w:color="auto" w:fill="FFFFFF"/>
        </w:rPr>
      </w:pPr>
    </w:p>
    <w:p w14:paraId="2B32F910" w14:textId="77777777" w:rsidR="0087694C" w:rsidRDefault="0087694C" w:rsidP="00381C75">
      <w:pPr>
        <w:pStyle w:val="a5"/>
        <w:shd w:val="clear" w:color="auto" w:fill="FFFFFF"/>
        <w:spacing w:before="0" w:beforeAutospacing="0" w:after="120" w:afterAutospacing="0" w:line="390" w:lineRule="atLeast"/>
        <w:jc w:val="both"/>
        <w:rPr>
          <w:rFonts w:ascii="Helvetica" w:hAnsi="Helvetica"/>
          <w:color w:val="333333"/>
          <w:sz w:val="21"/>
          <w:szCs w:val="21"/>
          <w:shd w:val="clear" w:color="auto" w:fill="FFFFFF"/>
        </w:rPr>
      </w:pPr>
    </w:p>
    <w:p w14:paraId="5D899255" w14:textId="4B152A69" w:rsidR="0087694C" w:rsidRPr="0087694C" w:rsidRDefault="0087694C" w:rsidP="0087694C">
      <w:pPr>
        <w:pStyle w:val="a4"/>
        <w:numPr>
          <w:ilvl w:val="0"/>
          <w:numId w:val="5"/>
        </w:numPr>
        <w:ind w:firstLineChars="0"/>
        <w:rPr>
          <w:rFonts w:ascii="华文楷体" w:eastAsia="华文楷体" w:hAnsi="华文楷体"/>
          <w:b/>
          <w:color w:val="0000FF"/>
          <w:sz w:val="28"/>
          <w:szCs w:val="28"/>
          <w:shd w:val="clear" w:color="auto" w:fill="FFFFFF"/>
        </w:rPr>
      </w:pPr>
      <w:r>
        <w:rPr>
          <w:rFonts w:ascii="华文楷体" w:eastAsia="华文楷体" w:hAnsi="华文楷体" w:hint="eastAsia"/>
          <w:b/>
          <w:color w:val="0000FF"/>
          <w:sz w:val="28"/>
          <w:szCs w:val="28"/>
          <w:shd w:val="clear" w:color="auto" w:fill="FFFFFF"/>
        </w:rPr>
        <w:lastRenderedPageBreak/>
        <w:t>以TSM新架构为例</w:t>
      </w:r>
    </w:p>
    <w:p w14:paraId="67982388" w14:textId="7D42B8FF" w:rsidR="0087694C" w:rsidRDefault="0087694C" w:rsidP="009C717C">
      <w:pPr>
        <w:pStyle w:val="HTML"/>
        <w:shd w:val="clear" w:color="auto" w:fill="FFFFFF"/>
        <w:ind w:left="420"/>
        <w:rPr>
          <w:rFonts w:ascii="Calibri" w:hAnsi="Calibri" w:cs="Consolas"/>
          <w:color w:val="000000"/>
          <w:sz w:val="21"/>
          <w:szCs w:val="21"/>
          <w:shd w:val="clear" w:color="auto" w:fill="EFEFEF"/>
        </w:rPr>
      </w:pP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t>&lt;!-- MyBatis</w:t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t>映射文件</w:t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t xml:space="preserve"> --&gt;</w:t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br/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&lt;</w:t>
      </w:r>
      <w:r w:rsidRPr="0087694C">
        <w:rPr>
          <w:rFonts w:ascii="Calibri" w:hAnsi="Calibri" w:cs="Consolas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87694C">
        <w:rPr>
          <w:rFonts w:ascii="Calibri" w:hAnsi="Calibri" w:cs="Consolas"/>
          <w:b/>
          <w:bCs/>
          <w:color w:val="0000FF"/>
          <w:sz w:val="21"/>
          <w:szCs w:val="21"/>
          <w:shd w:val="clear" w:color="auto" w:fill="EFEFEF"/>
        </w:rPr>
        <w:t>id</w:t>
      </w:r>
      <w:r w:rsidRPr="0087694C">
        <w:rPr>
          <w:rFonts w:ascii="Calibri" w:hAnsi="Calibri" w:cs="Consolas"/>
          <w:b/>
          <w:bCs/>
          <w:color w:val="008000"/>
          <w:sz w:val="21"/>
          <w:szCs w:val="21"/>
          <w:shd w:val="clear" w:color="auto" w:fill="EFEFEF"/>
        </w:rPr>
        <w:t xml:space="preserve">="sqlSessionFactoryForOnl" </w:t>
      </w:r>
      <w:r w:rsidRPr="0087694C">
        <w:rPr>
          <w:rFonts w:ascii="Calibri" w:hAnsi="Calibri" w:cs="Consolas"/>
          <w:b/>
          <w:bCs/>
          <w:color w:val="0000FF"/>
          <w:sz w:val="21"/>
          <w:szCs w:val="21"/>
          <w:shd w:val="clear" w:color="auto" w:fill="EFEFEF"/>
        </w:rPr>
        <w:t>class</w:t>
      </w:r>
      <w:r w:rsidRPr="0087694C">
        <w:rPr>
          <w:rFonts w:ascii="Calibri" w:hAnsi="Calibri" w:cs="Consolas"/>
          <w:b/>
          <w:bCs/>
          <w:color w:val="008000"/>
          <w:sz w:val="21"/>
          <w:szCs w:val="21"/>
          <w:shd w:val="clear" w:color="auto" w:fill="EFEFEF"/>
        </w:rPr>
        <w:t>="org.mybatis.spring.SqlSessionFactoryBean"</w:t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&gt;</w:t>
      </w:r>
      <w:r w:rsidRPr="0087694C">
        <w:rPr>
          <w:rFonts w:ascii="Calibri" w:hAnsi="Calibri" w:cs="Consolas"/>
          <w:color w:val="000000"/>
          <w:sz w:val="21"/>
          <w:szCs w:val="21"/>
        </w:rPr>
        <w:br/>
        <w:t xml:space="preserve">    </w:t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&lt;</w:t>
      </w:r>
      <w:r w:rsidRPr="0087694C">
        <w:rPr>
          <w:rFonts w:ascii="Calibri" w:hAnsi="Calibri" w:cs="Consolas"/>
          <w:b/>
          <w:bCs/>
          <w:color w:val="000080"/>
          <w:sz w:val="21"/>
          <w:szCs w:val="21"/>
          <w:shd w:val="clear" w:color="auto" w:fill="EFEFEF"/>
        </w:rPr>
        <w:t xml:space="preserve">property </w:t>
      </w:r>
      <w:r w:rsidRPr="0087694C">
        <w:rPr>
          <w:rFonts w:ascii="Calibri" w:hAnsi="Calibri" w:cs="Consolas"/>
          <w:b/>
          <w:bCs/>
          <w:color w:val="0000FF"/>
          <w:sz w:val="21"/>
          <w:szCs w:val="21"/>
          <w:shd w:val="clear" w:color="auto" w:fill="EFEFEF"/>
        </w:rPr>
        <w:t>name</w:t>
      </w:r>
      <w:r w:rsidRPr="0087694C">
        <w:rPr>
          <w:rFonts w:ascii="Calibri" w:hAnsi="Calibri" w:cs="Consolas"/>
          <w:b/>
          <w:bCs/>
          <w:color w:val="008000"/>
          <w:sz w:val="21"/>
          <w:szCs w:val="21"/>
          <w:shd w:val="clear" w:color="auto" w:fill="EFEFEF"/>
        </w:rPr>
        <w:t xml:space="preserve">="dataSource" </w:t>
      </w:r>
      <w:r w:rsidRPr="0087694C">
        <w:rPr>
          <w:rFonts w:ascii="Calibri" w:hAnsi="Calibri" w:cs="Consolas"/>
          <w:b/>
          <w:bCs/>
          <w:color w:val="0000FF"/>
          <w:sz w:val="21"/>
          <w:szCs w:val="21"/>
          <w:shd w:val="clear" w:color="auto" w:fill="EFEFEF"/>
        </w:rPr>
        <w:t>ref</w:t>
      </w:r>
      <w:r w:rsidRPr="0087694C">
        <w:rPr>
          <w:rFonts w:ascii="Calibri" w:hAnsi="Calibri" w:cs="Consolas"/>
          <w:b/>
          <w:bCs/>
          <w:color w:val="008000"/>
          <w:sz w:val="21"/>
          <w:szCs w:val="21"/>
          <w:shd w:val="clear" w:color="auto" w:fill="EFEFEF"/>
        </w:rPr>
        <w:t xml:space="preserve">="dataSourceForOnl" </w:t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/&gt;</w:t>
      </w:r>
      <w:r w:rsidRPr="0087694C">
        <w:rPr>
          <w:rFonts w:ascii="Calibri" w:hAnsi="Calibri" w:cs="Consolas"/>
          <w:color w:val="000000"/>
          <w:sz w:val="21"/>
          <w:szCs w:val="21"/>
        </w:rPr>
        <w:br/>
        <w:t xml:space="preserve">    </w:t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t xml:space="preserve">&lt;!-- </w:t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t>自动扫描</w:t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t>entity</w:t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t>目录</w:t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t xml:space="preserve">, </w:t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t>省掉</w:t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t>Configuration.xml</w:t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t>里的手工配置</w:t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t xml:space="preserve"> --&gt;</w:t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br/>
        <w:t xml:space="preserve">    </w:t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&lt;</w:t>
      </w:r>
      <w:r w:rsidRPr="0087694C">
        <w:rPr>
          <w:rFonts w:ascii="Calibri" w:hAnsi="Calibri" w:cs="Consolas"/>
          <w:b/>
          <w:bCs/>
          <w:color w:val="000080"/>
          <w:sz w:val="21"/>
          <w:szCs w:val="21"/>
          <w:shd w:val="clear" w:color="auto" w:fill="EFEFEF"/>
        </w:rPr>
        <w:t xml:space="preserve">property </w:t>
      </w:r>
      <w:r w:rsidRPr="0087694C">
        <w:rPr>
          <w:rFonts w:ascii="Calibri" w:hAnsi="Calibri" w:cs="Consolas"/>
          <w:b/>
          <w:bCs/>
          <w:color w:val="0000FF"/>
          <w:sz w:val="21"/>
          <w:szCs w:val="21"/>
          <w:shd w:val="clear" w:color="auto" w:fill="EFEFEF"/>
        </w:rPr>
        <w:t>name</w:t>
      </w:r>
      <w:r w:rsidRPr="0087694C">
        <w:rPr>
          <w:rFonts w:ascii="Calibri" w:hAnsi="Calibri" w:cs="Consolas"/>
          <w:b/>
          <w:bCs/>
          <w:color w:val="008000"/>
          <w:sz w:val="21"/>
          <w:szCs w:val="21"/>
          <w:shd w:val="clear" w:color="auto" w:fill="EFEFEF"/>
        </w:rPr>
        <w:t xml:space="preserve">="mapperLocations" </w:t>
      </w:r>
      <w:r w:rsidRPr="0087694C">
        <w:rPr>
          <w:rFonts w:ascii="Calibri" w:hAnsi="Calibri" w:cs="Consolas"/>
          <w:b/>
          <w:bCs/>
          <w:color w:val="0000FF"/>
          <w:sz w:val="21"/>
          <w:szCs w:val="21"/>
          <w:shd w:val="clear" w:color="auto" w:fill="EFEFEF"/>
        </w:rPr>
        <w:t>value</w:t>
      </w:r>
      <w:r w:rsidRPr="0087694C">
        <w:rPr>
          <w:rFonts w:ascii="Calibri" w:hAnsi="Calibri" w:cs="Consolas"/>
          <w:b/>
          <w:bCs/>
          <w:color w:val="008000"/>
          <w:sz w:val="21"/>
          <w:szCs w:val="21"/>
          <w:shd w:val="clear" w:color="auto" w:fill="EFEFEF"/>
        </w:rPr>
        <w:t xml:space="preserve">="classpath:sqlmap/onl/*.xml" </w:t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/&gt;</w:t>
      </w:r>
      <w:r w:rsidRPr="0087694C">
        <w:rPr>
          <w:rFonts w:ascii="Calibri" w:hAnsi="Calibri" w:cs="Consolas"/>
          <w:color w:val="000000"/>
          <w:sz w:val="21"/>
          <w:szCs w:val="21"/>
        </w:rPr>
        <w:br/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&lt;/</w:t>
      </w:r>
      <w:r w:rsidRPr="0087694C">
        <w:rPr>
          <w:rFonts w:ascii="Calibri" w:hAnsi="Calibri" w:cs="Consolas"/>
          <w:b/>
          <w:bCs/>
          <w:color w:val="000080"/>
          <w:sz w:val="21"/>
          <w:szCs w:val="21"/>
          <w:shd w:val="clear" w:color="auto" w:fill="EFEFEF"/>
        </w:rPr>
        <w:t>bean</w:t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&gt;</w:t>
      </w:r>
      <w:r w:rsidRPr="0087694C">
        <w:rPr>
          <w:rFonts w:ascii="Calibri" w:hAnsi="Calibri" w:cs="Consolas"/>
          <w:color w:val="000000"/>
          <w:sz w:val="21"/>
          <w:szCs w:val="21"/>
        </w:rPr>
        <w:br/>
      </w:r>
      <w:r w:rsidRPr="0087694C">
        <w:rPr>
          <w:rFonts w:ascii="Calibri" w:hAnsi="Calibri" w:cs="Consolas"/>
          <w:color w:val="000000"/>
          <w:sz w:val="21"/>
          <w:szCs w:val="21"/>
        </w:rPr>
        <w:br/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t>&lt;!--MyBatis</w:t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t>通过接口来加载配置文件</w:t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t xml:space="preserve">  --&gt; </w:t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br/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&lt;</w:t>
      </w:r>
      <w:r w:rsidRPr="0087694C">
        <w:rPr>
          <w:rFonts w:ascii="Calibri" w:hAnsi="Calibri" w:cs="Consolas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87694C">
        <w:rPr>
          <w:rFonts w:ascii="Calibri" w:hAnsi="Calibri" w:cs="Consolas"/>
          <w:b/>
          <w:bCs/>
          <w:color w:val="0000FF"/>
          <w:sz w:val="21"/>
          <w:szCs w:val="21"/>
          <w:shd w:val="clear" w:color="auto" w:fill="EFEFEF"/>
        </w:rPr>
        <w:t>class</w:t>
      </w:r>
      <w:r w:rsidRPr="0087694C">
        <w:rPr>
          <w:rFonts w:ascii="Calibri" w:hAnsi="Calibri" w:cs="Consolas"/>
          <w:b/>
          <w:bCs/>
          <w:color w:val="008000"/>
          <w:sz w:val="21"/>
          <w:szCs w:val="21"/>
          <w:shd w:val="clear" w:color="auto" w:fill="EFEFEF"/>
        </w:rPr>
        <w:t>="org.mybatis.spring.mapper.MapperScannerConfigurer"</w:t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&gt;</w:t>
      </w:r>
      <w:r w:rsidRPr="0087694C">
        <w:rPr>
          <w:rFonts w:ascii="Calibri" w:hAnsi="Calibri" w:cs="Consolas"/>
          <w:color w:val="000000"/>
          <w:sz w:val="21"/>
          <w:szCs w:val="21"/>
        </w:rPr>
        <w:br/>
        <w:t xml:space="preserve">    </w:t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&lt;</w:t>
      </w:r>
      <w:r w:rsidRPr="0087694C">
        <w:rPr>
          <w:rFonts w:ascii="Calibri" w:hAnsi="Calibri" w:cs="Consolas"/>
          <w:b/>
          <w:bCs/>
          <w:color w:val="000080"/>
          <w:sz w:val="21"/>
          <w:szCs w:val="21"/>
          <w:shd w:val="clear" w:color="auto" w:fill="EFEFEF"/>
        </w:rPr>
        <w:t xml:space="preserve">property </w:t>
      </w:r>
      <w:r w:rsidRPr="0087694C">
        <w:rPr>
          <w:rFonts w:ascii="Calibri" w:hAnsi="Calibri" w:cs="Consolas"/>
          <w:b/>
          <w:bCs/>
          <w:color w:val="0000FF"/>
          <w:sz w:val="21"/>
          <w:szCs w:val="21"/>
          <w:shd w:val="clear" w:color="auto" w:fill="EFEFEF"/>
        </w:rPr>
        <w:t>name</w:t>
      </w:r>
      <w:r w:rsidRPr="0087694C">
        <w:rPr>
          <w:rFonts w:ascii="Calibri" w:hAnsi="Calibri" w:cs="Consolas"/>
          <w:b/>
          <w:bCs/>
          <w:color w:val="008000"/>
          <w:sz w:val="21"/>
          <w:szCs w:val="21"/>
          <w:shd w:val="clear" w:color="auto" w:fill="EFEFEF"/>
        </w:rPr>
        <w:t xml:space="preserve">="basePackage" </w:t>
      </w:r>
      <w:r w:rsidRPr="0087694C">
        <w:rPr>
          <w:rFonts w:ascii="Calibri" w:hAnsi="Calibri" w:cs="Consolas"/>
          <w:b/>
          <w:bCs/>
          <w:color w:val="0000FF"/>
          <w:sz w:val="21"/>
          <w:szCs w:val="21"/>
          <w:shd w:val="clear" w:color="auto" w:fill="EFEFEF"/>
        </w:rPr>
        <w:t>value</w:t>
      </w:r>
      <w:r w:rsidRPr="0087694C">
        <w:rPr>
          <w:rFonts w:ascii="Calibri" w:hAnsi="Calibri" w:cs="Consolas"/>
          <w:b/>
          <w:bCs/>
          <w:color w:val="008000"/>
          <w:sz w:val="21"/>
          <w:szCs w:val="21"/>
          <w:shd w:val="clear" w:color="auto" w:fill="EFEFEF"/>
        </w:rPr>
        <w:t xml:space="preserve">="com.up.tsm.svr.data.dao.onl" </w:t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/&gt;</w:t>
      </w:r>
      <w:r w:rsidRPr="0087694C">
        <w:rPr>
          <w:rFonts w:ascii="Calibri" w:hAnsi="Calibri" w:cs="Consolas"/>
          <w:color w:val="000000"/>
          <w:sz w:val="21"/>
          <w:szCs w:val="21"/>
        </w:rPr>
        <w:br/>
        <w:t xml:space="preserve">    </w:t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&lt;</w:t>
      </w:r>
      <w:r w:rsidRPr="0087694C">
        <w:rPr>
          <w:rFonts w:ascii="Calibri" w:hAnsi="Calibri" w:cs="Consolas"/>
          <w:b/>
          <w:bCs/>
          <w:color w:val="000080"/>
          <w:sz w:val="21"/>
          <w:szCs w:val="21"/>
          <w:shd w:val="clear" w:color="auto" w:fill="EFEFEF"/>
        </w:rPr>
        <w:t xml:space="preserve">property </w:t>
      </w:r>
      <w:r w:rsidRPr="0087694C">
        <w:rPr>
          <w:rFonts w:ascii="Calibri" w:hAnsi="Calibri" w:cs="Consolas"/>
          <w:b/>
          <w:bCs/>
          <w:color w:val="0000FF"/>
          <w:sz w:val="21"/>
          <w:szCs w:val="21"/>
          <w:shd w:val="clear" w:color="auto" w:fill="EFEFEF"/>
        </w:rPr>
        <w:t>name</w:t>
      </w:r>
      <w:r w:rsidRPr="0087694C">
        <w:rPr>
          <w:rFonts w:ascii="Calibri" w:hAnsi="Calibri" w:cs="Consolas"/>
          <w:b/>
          <w:bCs/>
          <w:color w:val="008000"/>
          <w:sz w:val="21"/>
          <w:szCs w:val="21"/>
          <w:shd w:val="clear" w:color="auto" w:fill="EFEFEF"/>
        </w:rPr>
        <w:t xml:space="preserve">="sqlSessionFactoryBeanName" </w:t>
      </w:r>
      <w:r w:rsidRPr="0087694C">
        <w:rPr>
          <w:rFonts w:ascii="Calibri" w:hAnsi="Calibri" w:cs="Consolas"/>
          <w:b/>
          <w:bCs/>
          <w:color w:val="0000FF"/>
          <w:sz w:val="21"/>
          <w:szCs w:val="21"/>
          <w:shd w:val="clear" w:color="auto" w:fill="EFEFEF"/>
        </w:rPr>
        <w:t>value</w:t>
      </w:r>
      <w:r w:rsidRPr="0087694C">
        <w:rPr>
          <w:rFonts w:ascii="Calibri" w:hAnsi="Calibri" w:cs="Consolas"/>
          <w:b/>
          <w:bCs/>
          <w:color w:val="008000"/>
          <w:sz w:val="21"/>
          <w:szCs w:val="21"/>
          <w:shd w:val="clear" w:color="auto" w:fill="EFEFEF"/>
        </w:rPr>
        <w:t xml:space="preserve">="sqlSessionFactoryForOnl" </w:t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/&gt;</w:t>
      </w:r>
      <w:r w:rsidRPr="0087694C">
        <w:rPr>
          <w:rFonts w:ascii="Calibri" w:hAnsi="Calibri" w:cs="Consolas"/>
          <w:color w:val="000000"/>
          <w:sz w:val="21"/>
          <w:szCs w:val="21"/>
        </w:rPr>
        <w:br/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&lt;/</w:t>
      </w:r>
      <w:r w:rsidRPr="0087694C">
        <w:rPr>
          <w:rFonts w:ascii="Calibri" w:hAnsi="Calibri" w:cs="Consolas"/>
          <w:b/>
          <w:bCs/>
          <w:color w:val="000080"/>
          <w:sz w:val="21"/>
          <w:szCs w:val="21"/>
          <w:shd w:val="clear" w:color="auto" w:fill="EFEFEF"/>
        </w:rPr>
        <w:t>bean</w:t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&gt;</w:t>
      </w:r>
      <w:r w:rsidRPr="0087694C">
        <w:rPr>
          <w:rFonts w:ascii="Calibri" w:hAnsi="Calibri" w:cs="Consolas"/>
          <w:color w:val="000000"/>
          <w:sz w:val="21"/>
          <w:szCs w:val="21"/>
        </w:rPr>
        <w:br/>
      </w:r>
      <w:r w:rsidRPr="0087694C">
        <w:rPr>
          <w:rFonts w:ascii="Calibri" w:hAnsi="Calibri" w:cs="Consolas"/>
          <w:color w:val="000000"/>
          <w:sz w:val="21"/>
          <w:szCs w:val="21"/>
        </w:rPr>
        <w:br/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t xml:space="preserve">&lt;!-- </w:t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t>配置事务管理器</w:t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t xml:space="preserve"> --&gt;</w:t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br/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&lt;</w:t>
      </w:r>
      <w:r w:rsidRPr="0087694C">
        <w:rPr>
          <w:rFonts w:ascii="Calibri" w:hAnsi="Calibri" w:cs="Consolas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87694C">
        <w:rPr>
          <w:rFonts w:ascii="Calibri" w:hAnsi="Calibri" w:cs="Consolas"/>
          <w:b/>
          <w:bCs/>
          <w:color w:val="0000FF"/>
          <w:sz w:val="21"/>
          <w:szCs w:val="21"/>
          <w:shd w:val="clear" w:color="auto" w:fill="EFEFEF"/>
        </w:rPr>
        <w:t>id</w:t>
      </w:r>
      <w:r w:rsidRPr="0087694C">
        <w:rPr>
          <w:rFonts w:ascii="Calibri" w:hAnsi="Calibri" w:cs="Consolas"/>
          <w:b/>
          <w:bCs/>
          <w:color w:val="008000"/>
          <w:sz w:val="21"/>
          <w:szCs w:val="21"/>
          <w:shd w:val="clear" w:color="auto" w:fill="EFEFEF"/>
        </w:rPr>
        <w:t>="transactionManagerForOnl"</w:t>
      </w:r>
      <w:r w:rsidRPr="0087694C">
        <w:rPr>
          <w:rFonts w:ascii="Calibri" w:hAnsi="Calibri" w:cs="Consolas"/>
          <w:b/>
          <w:bCs/>
          <w:color w:val="008000"/>
          <w:sz w:val="21"/>
          <w:szCs w:val="21"/>
          <w:shd w:val="clear" w:color="auto" w:fill="EFEFEF"/>
        </w:rPr>
        <w:br/>
        <w:t xml:space="preserve">    </w:t>
      </w:r>
      <w:r w:rsidRPr="0087694C">
        <w:rPr>
          <w:rFonts w:ascii="Calibri" w:hAnsi="Calibri" w:cs="Consolas"/>
          <w:b/>
          <w:bCs/>
          <w:color w:val="0000FF"/>
          <w:sz w:val="21"/>
          <w:szCs w:val="21"/>
          <w:shd w:val="clear" w:color="auto" w:fill="EFEFEF"/>
        </w:rPr>
        <w:t>class</w:t>
      </w:r>
      <w:r w:rsidRPr="0087694C">
        <w:rPr>
          <w:rFonts w:ascii="Calibri" w:hAnsi="Calibri" w:cs="Consolas"/>
          <w:b/>
          <w:bCs/>
          <w:color w:val="008000"/>
          <w:sz w:val="21"/>
          <w:szCs w:val="21"/>
          <w:shd w:val="clear" w:color="auto" w:fill="EFEFEF"/>
        </w:rPr>
        <w:t>="org.springframework.jdbc.datasource.DataSourceTransactionManager"</w:t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&gt;</w:t>
      </w:r>
      <w:r w:rsidRPr="0087694C">
        <w:rPr>
          <w:rFonts w:ascii="Calibri" w:hAnsi="Calibri" w:cs="Consolas"/>
          <w:color w:val="000000"/>
          <w:sz w:val="21"/>
          <w:szCs w:val="21"/>
        </w:rPr>
        <w:br/>
        <w:t xml:space="preserve">    </w:t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&lt;</w:t>
      </w:r>
      <w:r w:rsidRPr="0087694C">
        <w:rPr>
          <w:rFonts w:ascii="Calibri" w:hAnsi="Calibri" w:cs="Consolas"/>
          <w:b/>
          <w:bCs/>
          <w:color w:val="000080"/>
          <w:sz w:val="21"/>
          <w:szCs w:val="21"/>
          <w:shd w:val="clear" w:color="auto" w:fill="EFEFEF"/>
        </w:rPr>
        <w:t xml:space="preserve">property </w:t>
      </w:r>
      <w:r w:rsidRPr="0087694C">
        <w:rPr>
          <w:rFonts w:ascii="Calibri" w:hAnsi="Calibri" w:cs="Consolas"/>
          <w:b/>
          <w:bCs/>
          <w:color w:val="0000FF"/>
          <w:sz w:val="21"/>
          <w:szCs w:val="21"/>
          <w:shd w:val="clear" w:color="auto" w:fill="EFEFEF"/>
        </w:rPr>
        <w:t>name</w:t>
      </w:r>
      <w:r w:rsidRPr="0087694C">
        <w:rPr>
          <w:rFonts w:ascii="Calibri" w:hAnsi="Calibri" w:cs="Consolas"/>
          <w:b/>
          <w:bCs/>
          <w:color w:val="008000"/>
          <w:sz w:val="21"/>
          <w:szCs w:val="21"/>
          <w:shd w:val="clear" w:color="auto" w:fill="EFEFEF"/>
        </w:rPr>
        <w:t xml:space="preserve">="dataSource" </w:t>
      </w:r>
      <w:r w:rsidRPr="0087694C">
        <w:rPr>
          <w:rFonts w:ascii="Calibri" w:hAnsi="Calibri" w:cs="Consolas"/>
          <w:b/>
          <w:bCs/>
          <w:color w:val="0000FF"/>
          <w:sz w:val="21"/>
          <w:szCs w:val="21"/>
          <w:shd w:val="clear" w:color="auto" w:fill="EFEFEF"/>
        </w:rPr>
        <w:t>ref</w:t>
      </w:r>
      <w:r w:rsidRPr="0087694C">
        <w:rPr>
          <w:rFonts w:ascii="Calibri" w:hAnsi="Calibri" w:cs="Consolas"/>
          <w:b/>
          <w:bCs/>
          <w:color w:val="008000"/>
          <w:sz w:val="21"/>
          <w:szCs w:val="21"/>
          <w:shd w:val="clear" w:color="auto" w:fill="EFEFEF"/>
        </w:rPr>
        <w:t xml:space="preserve">="dataSourceForOnl" </w:t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/&gt;</w:t>
      </w:r>
      <w:r w:rsidRPr="0087694C">
        <w:rPr>
          <w:rFonts w:ascii="Calibri" w:hAnsi="Calibri" w:cs="Consolas"/>
          <w:color w:val="000000"/>
          <w:sz w:val="21"/>
          <w:szCs w:val="21"/>
        </w:rPr>
        <w:br/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&lt;/</w:t>
      </w:r>
      <w:r w:rsidRPr="0087694C">
        <w:rPr>
          <w:rFonts w:ascii="Calibri" w:hAnsi="Calibri" w:cs="Consolas"/>
          <w:b/>
          <w:bCs/>
          <w:color w:val="000080"/>
          <w:sz w:val="21"/>
          <w:szCs w:val="21"/>
          <w:shd w:val="clear" w:color="auto" w:fill="EFEFEF"/>
        </w:rPr>
        <w:t>bean</w:t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&gt;</w:t>
      </w:r>
      <w:r w:rsidRPr="0087694C">
        <w:rPr>
          <w:rFonts w:ascii="Calibri" w:hAnsi="Calibri" w:cs="Consolas"/>
          <w:color w:val="000000"/>
          <w:sz w:val="21"/>
          <w:szCs w:val="21"/>
        </w:rPr>
        <w:br/>
      </w:r>
      <w:r w:rsidRPr="0087694C">
        <w:rPr>
          <w:rFonts w:ascii="Calibri" w:hAnsi="Calibri" w:cs="Consolas"/>
          <w:color w:val="000000"/>
          <w:sz w:val="21"/>
          <w:szCs w:val="21"/>
        </w:rPr>
        <w:br/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t xml:space="preserve">&lt;!-- </w:t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t>注解方式配置事物</w:t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t xml:space="preserve"> --&gt;</w:t>
      </w:r>
      <w:r w:rsidRPr="0087694C">
        <w:rPr>
          <w:rFonts w:ascii="Calibri" w:hAnsi="Calibri" w:cs="Consolas"/>
          <w:i/>
          <w:iCs/>
          <w:color w:val="808080"/>
          <w:sz w:val="21"/>
          <w:szCs w:val="21"/>
        </w:rPr>
        <w:br/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&lt;</w:t>
      </w:r>
      <w:r w:rsidRPr="0087694C">
        <w:rPr>
          <w:rFonts w:ascii="Calibri" w:hAnsi="Calibri" w:cs="Consolas"/>
          <w:b/>
          <w:bCs/>
          <w:color w:val="660E7A"/>
          <w:sz w:val="21"/>
          <w:szCs w:val="21"/>
          <w:shd w:val="clear" w:color="auto" w:fill="EFEFEF"/>
        </w:rPr>
        <w:t>tx</w:t>
      </w:r>
      <w:r w:rsidRPr="0087694C">
        <w:rPr>
          <w:rFonts w:ascii="Calibri" w:hAnsi="Calibri" w:cs="Consolas"/>
          <w:b/>
          <w:bCs/>
          <w:color w:val="000080"/>
          <w:sz w:val="21"/>
          <w:szCs w:val="21"/>
          <w:shd w:val="clear" w:color="auto" w:fill="EFEFEF"/>
        </w:rPr>
        <w:t xml:space="preserve">:annotation-driven </w:t>
      </w:r>
      <w:r w:rsidRPr="0087694C">
        <w:rPr>
          <w:rFonts w:ascii="Calibri" w:hAnsi="Calibri" w:cs="Consolas"/>
          <w:b/>
          <w:bCs/>
          <w:color w:val="0000FF"/>
          <w:sz w:val="21"/>
          <w:szCs w:val="21"/>
          <w:shd w:val="clear" w:color="auto" w:fill="EFEFEF"/>
        </w:rPr>
        <w:t>transaction-manager</w:t>
      </w:r>
      <w:r w:rsidRPr="0087694C">
        <w:rPr>
          <w:rFonts w:ascii="Calibri" w:hAnsi="Calibri" w:cs="Consolas"/>
          <w:b/>
          <w:bCs/>
          <w:color w:val="008000"/>
          <w:sz w:val="21"/>
          <w:szCs w:val="21"/>
          <w:shd w:val="clear" w:color="auto" w:fill="EFEFEF"/>
        </w:rPr>
        <w:t xml:space="preserve">="transactionManagerForOnl" </w:t>
      </w:r>
      <w:r w:rsidRPr="0087694C">
        <w:rPr>
          <w:rFonts w:ascii="Calibri" w:hAnsi="Calibri" w:cs="Consolas"/>
          <w:color w:val="000000"/>
          <w:sz w:val="21"/>
          <w:szCs w:val="21"/>
          <w:shd w:val="clear" w:color="auto" w:fill="EFEFEF"/>
        </w:rPr>
        <w:t>/&gt;</w:t>
      </w:r>
    </w:p>
    <w:p w14:paraId="03C00481" w14:textId="77777777" w:rsidR="009C717C" w:rsidRPr="009C717C" w:rsidRDefault="009C717C" w:rsidP="009C717C">
      <w:pPr>
        <w:pStyle w:val="HTML"/>
        <w:shd w:val="clear" w:color="auto" w:fill="FFFFFF"/>
        <w:ind w:left="420"/>
        <w:rPr>
          <w:rFonts w:ascii="Calibri" w:hAnsi="Calibri" w:cs="Consolas"/>
          <w:color w:val="000000"/>
          <w:sz w:val="21"/>
          <w:szCs w:val="21"/>
        </w:rPr>
      </w:pPr>
    </w:p>
    <w:p w14:paraId="6FD36A36" w14:textId="09EE5B67" w:rsidR="00A64290" w:rsidRPr="0087694C" w:rsidRDefault="00A64290" w:rsidP="00381C75">
      <w:pPr>
        <w:pStyle w:val="a5"/>
        <w:shd w:val="clear" w:color="auto" w:fill="FFFFFF"/>
        <w:spacing w:before="0" w:beforeAutospacing="0" w:after="120" w:afterAutospacing="0" w:line="390" w:lineRule="atLeast"/>
        <w:jc w:val="both"/>
        <w:rPr>
          <w:rFonts w:ascii="Arial" w:hAnsi="Arial" w:cs="Arial"/>
          <w:color w:val="4F4F4F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 MapperScannerConfigurer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将会创建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MapperFactoryBean,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之后自动装配。</w:t>
      </w:r>
    </w:p>
    <w:sectPr w:rsidR="00A64290" w:rsidRPr="0087694C" w:rsidSect="008B6BA4">
      <w:pgSz w:w="11906" w:h="16838"/>
      <w:pgMar w:top="1440" w:right="1133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PingFang SC">
    <w:altName w:val="Arial Unicode MS"/>
    <w:charset w:val="88"/>
    <w:family w:val="auto"/>
    <w:pitch w:val="variable"/>
    <w:sig w:usb0="00000000" w:usb1="7ACFFDFB" w:usb2="00000016" w:usb3="00000000" w:csb0="001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A78BF"/>
    <w:multiLevelType w:val="hybridMultilevel"/>
    <w:tmpl w:val="354E38EE"/>
    <w:lvl w:ilvl="0" w:tplc="61D0BBFC">
      <w:start w:val="1"/>
      <w:numFmt w:val="decimal"/>
      <w:lvlText w:val="%1."/>
      <w:lvlJc w:val="left"/>
      <w:pPr>
        <w:ind w:left="360" w:hanging="360"/>
      </w:pPr>
      <w:rPr>
        <w:rFonts w:hint="default"/>
        <w:color w:val="00666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F813B6"/>
    <w:multiLevelType w:val="hybridMultilevel"/>
    <w:tmpl w:val="A99A075A"/>
    <w:lvl w:ilvl="0" w:tplc="6628A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8D467D0"/>
    <w:multiLevelType w:val="hybridMultilevel"/>
    <w:tmpl w:val="C3D8D48E"/>
    <w:lvl w:ilvl="0" w:tplc="CA128826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1C96B4F"/>
    <w:multiLevelType w:val="multilevel"/>
    <w:tmpl w:val="E23EDFA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4">
    <w:nsid w:val="4BF252AA"/>
    <w:multiLevelType w:val="multilevel"/>
    <w:tmpl w:val="A60810DE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ascii="Arial" w:eastAsia="宋体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80"/>
        </w:tabs>
        <w:ind w:left="31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00"/>
        </w:tabs>
        <w:ind w:left="39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40"/>
        </w:tabs>
        <w:ind w:left="53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60"/>
        </w:tabs>
        <w:ind w:left="60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  <w:sz w:val="20"/>
      </w:rPr>
    </w:lvl>
  </w:abstractNum>
  <w:abstractNum w:abstractNumId="5">
    <w:nsid w:val="546577FE"/>
    <w:multiLevelType w:val="hybridMultilevel"/>
    <w:tmpl w:val="6A4C5E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B330C29"/>
    <w:multiLevelType w:val="multilevel"/>
    <w:tmpl w:val="53880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2331BB3"/>
    <w:multiLevelType w:val="multilevel"/>
    <w:tmpl w:val="7BC84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070" w:hanging="360"/>
      </w:pPr>
      <w:rPr>
        <w:rFonts w:ascii="Arial" w:eastAsiaTheme="minorEastAsia" w:hAnsi="Arial" w:cs="Arial" w:hint="default"/>
        <w:color w:val="3F3F3F"/>
        <w:sz w:val="21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D09419A"/>
    <w:multiLevelType w:val="hybridMultilevel"/>
    <w:tmpl w:val="B2701E56"/>
    <w:lvl w:ilvl="0" w:tplc="0409000B">
      <w:start w:val="1"/>
      <w:numFmt w:val="bullet"/>
      <w:lvlText w:val=""/>
      <w:lvlJc w:val="left"/>
      <w:pPr>
        <w:ind w:left="-14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9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11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53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95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37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79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213" w:hanging="420"/>
      </w:pPr>
      <w:rPr>
        <w:rFonts w:ascii="Wingdings" w:hAnsi="Wingdings" w:hint="default"/>
      </w:rPr>
    </w:lvl>
  </w:abstractNum>
  <w:abstractNum w:abstractNumId="9">
    <w:nsid w:val="74802C41"/>
    <w:multiLevelType w:val="multilevel"/>
    <w:tmpl w:val="C8E20D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>
    <w:nsid w:val="7DED4CA4"/>
    <w:multiLevelType w:val="multilevel"/>
    <w:tmpl w:val="D7A20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10"/>
  </w:num>
  <w:num w:numId="5">
    <w:abstractNumId w:val="5"/>
  </w:num>
  <w:num w:numId="6">
    <w:abstractNumId w:val="6"/>
  </w:num>
  <w:num w:numId="7">
    <w:abstractNumId w:val="2"/>
  </w:num>
  <w:num w:numId="8">
    <w:abstractNumId w:val="1"/>
  </w:num>
  <w:num w:numId="9">
    <w:abstractNumId w:val="0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557D"/>
    <w:rsid w:val="000632BA"/>
    <w:rsid w:val="00091CDE"/>
    <w:rsid w:val="00182D40"/>
    <w:rsid w:val="00195D6C"/>
    <w:rsid w:val="001C7BAE"/>
    <w:rsid w:val="001E7BEB"/>
    <w:rsid w:val="0024183D"/>
    <w:rsid w:val="003355C9"/>
    <w:rsid w:val="003500AC"/>
    <w:rsid w:val="00381C75"/>
    <w:rsid w:val="00427DDB"/>
    <w:rsid w:val="00435F4A"/>
    <w:rsid w:val="004A4A90"/>
    <w:rsid w:val="004C0CC5"/>
    <w:rsid w:val="004D0D1A"/>
    <w:rsid w:val="00592FEF"/>
    <w:rsid w:val="0064677B"/>
    <w:rsid w:val="00690A2D"/>
    <w:rsid w:val="006A6C47"/>
    <w:rsid w:val="00713F28"/>
    <w:rsid w:val="007963D4"/>
    <w:rsid w:val="007F4679"/>
    <w:rsid w:val="00826A15"/>
    <w:rsid w:val="00860D4E"/>
    <w:rsid w:val="008710CE"/>
    <w:rsid w:val="0087694C"/>
    <w:rsid w:val="0089557D"/>
    <w:rsid w:val="008B6BA4"/>
    <w:rsid w:val="00904461"/>
    <w:rsid w:val="009C717C"/>
    <w:rsid w:val="009F3EAD"/>
    <w:rsid w:val="00A17205"/>
    <w:rsid w:val="00A64290"/>
    <w:rsid w:val="00B32436"/>
    <w:rsid w:val="00BA2B9B"/>
    <w:rsid w:val="00C502BD"/>
    <w:rsid w:val="00C74473"/>
    <w:rsid w:val="00CD2C83"/>
    <w:rsid w:val="00D35EAC"/>
    <w:rsid w:val="00D942C8"/>
    <w:rsid w:val="00DF2C63"/>
    <w:rsid w:val="00DF50A2"/>
    <w:rsid w:val="00E24CDC"/>
    <w:rsid w:val="00F547E5"/>
    <w:rsid w:val="00F62E84"/>
    <w:rsid w:val="00F84EA8"/>
    <w:rsid w:val="00F951F1"/>
    <w:rsid w:val="00FE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4A4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B6B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8B6BA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324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B6BA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Char">
    <w:name w:val="标题 1 Char"/>
    <w:basedOn w:val="a0"/>
    <w:link w:val="1"/>
    <w:uiPriority w:val="9"/>
    <w:rsid w:val="008B6BA4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8B6BA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B6BA4"/>
    <w:rPr>
      <w:sz w:val="18"/>
      <w:szCs w:val="18"/>
    </w:rPr>
  </w:style>
  <w:style w:type="paragraph" w:styleId="a4">
    <w:name w:val="List Paragraph"/>
    <w:basedOn w:val="a"/>
    <w:uiPriority w:val="34"/>
    <w:qFormat/>
    <w:rsid w:val="008B6BA4"/>
    <w:pPr>
      <w:ind w:firstLineChars="200" w:firstLine="420"/>
    </w:pPr>
  </w:style>
  <w:style w:type="character" w:customStyle="1" w:styleId="string">
    <w:name w:val="string"/>
    <w:basedOn w:val="a0"/>
    <w:rsid w:val="00DF50A2"/>
  </w:style>
  <w:style w:type="character" w:customStyle="1" w:styleId="keyword">
    <w:name w:val="keyword"/>
    <w:basedOn w:val="a0"/>
    <w:rsid w:val="00DF50A2"/>
  </w:style>
  <w:style w:type="paragraph" w:styleId="a5">
    <w:name w:val="Normal (Web)"/>
    <w:basedOn w:val="a"/>
    <w:uiPriority w:val="99"/>
    <w:semiHidden/>
    <w:unhideWhenUsed/>
    <w:rsid w:val="00713F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Emphasis"/>
    <w:basedOn w:val="a0"/>
    <w:uiPriority w:val="20"/>
    <w:qFormat/>
    <w:rsid w:val="00713F28"/>
    <w:rPr>
      <w:i/>
      <w:iCs/>
    </w:rPr>
  </w:style>
  <w:style w:type="character" w:styleId="a7">
    <w:name w:val="Strong"/>
    <w:basedOn w:val="a0"/>
    <w:uiPriority w:val="22"/>
    <w:qFormat/>
    <w:rsid w:val="00713F28"/>
    <w:rPr>
      <w:b/>
      <w:bCs/>
    </w:rPr>
  </w:style>
  <w:style w:type="character" w:customStyle="1" w:styleId="hljs-tag">
    <w:name w:val="hljs-tag"/>
    <w:basedOn w:val="a0"/>
    <w:rsid w:val="00713F28"/>
  </w:style>
  <w:style w:type="character" w:customStyle="1" w:styleId="hljs-title">
    <w:name w:val="hljs-title"/>
    <w:basedOn w:val="a0"/>
    <w:rsid w:val="00713F28"/>
  </w:style>
  <w:style w:type="character" w:customStyle="1" w:styleId="hljs-attribute">
    <w:name w:val="hljs-attribute"/>
    <w:basedOn w:val="a0"/>
    <w:rsid w:val="00713F28"/>
  </w:style>
  <w:style w:type="character" w:customStyle="1" w:styleId="hljs-value">
    <w:name w:val="hljs-value"/>
    <w:basedOn w:val="a0"/>
    <w:rsid w:val="00713F28"/>
  </w:style>
  <w:style w:type="character" w:styleId="a8">
    <w:name w:val="Hyperlink"/>
    <w:basedOn w:val="a0"/>
    <w:uiPriority w:val="99"/>
    <w:semiHidden/>
    <w:unhideWhenUsed/>
    <w:rsid w:val="00091CDE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FE5C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E5C39"/>
    <w:rPr>
      <w:rFonts w:ascii="宋体" w:eastAsia="宋体" w:hAnsi="宋体" w:cs="宋体"/>
      <w:kern w:val="0"/>
      <w:sz w:val="24"/>
      <w:szCs w:val="24"/>
    </w:rPr>
  </w:style>
  <w:style w:type="paragraph" w:styleId="a9">
    <w:name w:val="Document Map"/>
    <w:basedOn w:val="a"/>
    <w:link w:val="Char0"/>
    <w:uiPriority w:val="99"/>
    <w:semiHidden/>
    <w:unhideWhenUsed/>
    <w:rsid w:val="003500AC"/>
    <w:rPr>
      <w:rFonts w:ascii="Times New Roman" w:hAnsi="Times New Roman" w:cs="Times New Roman"/>
      <w:sz w:val="24"/>
      <w:szCs w:val="24"/>
    </w:rPr>
  </w:style>
  <w:style w:type="character" w:customStyle="1" w:styleId="Char0">
    <w:name w:val="文档结构图 Char"/>
    <w:basedOn w:val="a0"/>
    <w:link w:val="a9"/>
    <w:uiPriority w:val="99"/>
    <w:semiHidden/>
    <w:rsid w:val="003500AC"/>
    <w:rPr>
      <w:rFonts w:ascii="Times New Roman" w:hAnsi="Times New Roman" w:cs="Times New Roman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B32436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B6B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8B6BA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324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B6BA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Char">
    <w:name w:val="标题 1 Char"/>
    <w:basedOn w:val="a0"/>
    <w:link w:val="1"/>
    <w:uiPriority w:val="9"/>
    <w:rsid w:val="008B6BA4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8B6BA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B6BA4"/>
    <w:rPr>
      <w:sz w:val="18"/>
      <w:szCs w:val="18"/>
    </w:rPr>
  </w:style>
  <w:style w:type="paragraph" w:styleId="a4">
    <w:name w:val="List Paragraph"/>
    <w:basedOn w:val="a"/>
    <w:uiPriority w:val="34"/>
    <w:qFormat/>
    <w:rsid w:val="008B6BA4"/>
    <w:pPr>
      <w:ind w:firstLineChars="200" w:firstLine="420"/>
    </w:pPr>
  </w:style>
  <w:style w:type="character" w:customStyle="1" w:styleId="string">
    <w:name w:val="string"/>
    <w:basedOn w:val="a0"/>
    <w:rsid w:val="00DF50A2"/>
  </w:style>
  <w:style w:type="character" w:customStyle="1" w:styleId="keyword">
    <w:name w:val="keyword"/>
    <w:basedOn w:val="a0"/>
    <w:rsid w:val="00DF50A2"/>
  </w:style>
  <w:style w:type="paragraph" w:styleId="a5">
    <w:name w:val="Normal (Web)"/>
    <w:basedOn w:val="a"/>
    <w:uiPriority w:val="99"/>
    <w:semiHidden/>
    <w:unhideWhenUsed/>
    <w:rsid w:val="00713F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Emphasis"/>
    <w:basedOn w:val="a0"/>
    <w:uiPriority w:val="20"/>
    <w:qFormat/>
    <w:rsid w:val="00713F28"/>
    <w:rPr>
      <w:i/>
      <w:iCs/>
    </w:rPr>
  </w:style>
  <w:style w:type="character" w:styleId="a7">
    <w:name w:val="Strong"/>
    <w:basedOn w:val="a0"/>
    <w:uiPriority w:val="22"/>
    <w:qFormat/>
    <w:rsid w:val="00713F28"/>
    <w:rPr>
      <w:b/>
      <w:bCs/>
    </w:rPr>
  </w:style>
  <w:style w:type="character" w:customStyle="1" w:styleId="hljs-tag">
    <w:name w:val="hljs-tag"/>
    <w:basedOn w:val="a0"/>
    <w:rsid w:val="00713F28"/>
  </w:style>
  <w:style w:type="character" w:customStyle="1" w:styleId="hljs-title">
    <w:name w:val="hljs-title"/>
    <w:basedOn w:val="a0"/>
    <w:rsid w:val="00713F28"/>
  </w:style>
  <w:style w:type="character" w:customStyle="1" w:styleId="hljs-attribute">
    <w:name w:val="hljs-attribute"/>
    <w:basedOn w:val="a0"/>
    <w:rsid w:val="00713F28"/>
  </w:style>
  <w:style w:type="character" w:customStyle="1" w:styleId="hljs-value">
    <w:name w:val="hljs-value"/>
    <w:basedOn w:val="a0"/>
    <w:rsid w:val="00713F28"/>
  </w:style>
  <w:style w:type="character" w:styleId="a8">
    <w:name w:val="Hyperlink"/>
    <w:basedOn w:val="a0"/>
    <w:uiPriority w:val="99"/>
    <w:semiHidden/>
    <w:unhideWhenUsed/>
    <w:rsid w:val="00091CDE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FE5C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E5C39"/>
    <w:rPr>
      <w:rFonts w:ascii="宋体" w:eastAsia="宋体" w:hAnsi="宋体" w:cs="宋体"/>
      <w:kern w:val="0"/>
      <w:sz w:val="24"/>
      <w:szCs w:val="24"/>
    </w:rPr>
  </w:style>
  <w:style w:type="paragraph" w:styleId="a9">
    <w:name w:val="Document Map"/>
    <w:basedOn w:val="a"/>
    <w:link w:val="Char0"/>
    <w:uiPriority w:val="99"/>
    <w:semiHidden/>
    <w:unhideWhenUsed/>
    <w:rsid w:val="003500AC"/>
    <w:rPr>
      <w:rFonts w:ascii="Times New Roman" w:hAnsi="Times New Roman" w:cs="Times New Roman"/>
      <w:sz w:val="24"/>
      <w:szCs w:val="24"/>
    </w:rPr>
  </w:style>
  <w:style w:type="character" w:customStyle="1" w:styleId="Char0">
    <w:name w:val="文档结构图 Char"/>
    <w:basedOn w:val="a0"/>
    <w:link w:val="a9"/>
    <w:uiPriority w:val="99"/>
    <w:semiHidden/>
    <w:rsid w:val="003500AC"/>
    <w:rPr>
      <w:rFonts w:ascii="Times New Roman" w:hAnsi="Times New Roman" w:cs="Times New Roman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B3243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1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227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35796">
              <w:blockQuote w:val="1"/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57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8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lib.csdn.net/base/17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</Pages>
  <Words>771</Words>
  <Characters>4397</Characters>
  <Application>Microsoft Office Word</Application>
  <DocSecurity>0</DocSecurity>
  <Lines>36</Lines>
  <Paragraphs>10</Paragraphs>
  <ScaleCrop>false</ScaleCrop>
  <Company/>
  <LinksUpToDate>false</LinksUpToDate>
  <CharactersWithSpaces>5158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huawei</dc:creator>
  <cp:lastModifiedBy>huawei</cp:lastModifiedBy>
  <cp:revision>39</cp:revision>
  <cp:lastPrinted>2018-04-12T02:49:00Z</cp:lastPrinted>
  <dcterms:created xsi:type="dcterms:W3CDTF">2018-04-11T10:56:00Z</dcterms:created>
  <dcterms:modified xsi:type="dcterms:W3CDTF">2018-04-12T02:49:00Z</dcterms:modified>
</cp:coreProperties>
</file>