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D0CC" w14:textId="77777777" w:rsidR="004D230C" w:rsidRDefault="004D230C" w:rsidP="004D230C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val="en-US"/>
          <w14:ligatures w14:val="none"/>
        </w:rPr>
      </w:pPr>
      <w:r w:rsidRPr="004D230C">
        <w:rPr>
          <w:rFonts w:eastAsia="Times New Roman" w:cstheme="minorHAnsi"/>
          <w:b/>
          <w:bCs/>
          <w:kern w:val="36"/>
          <w:lang/>
          <w14:ligatures w14:val="none"/>
        </w:rPr>
        <w:t>GLOBAL INTEGRATION</w:t>
      </w:r>
    </w:p>
    <w:p w14:paraId="06236256" w14:textId="77777777" w:rsidR="004D230C" w:rsidRPr="004D230C" w:rsidRDefault="004D230C" w:rsidP="004D230C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val="en-US"/>
          <w14:ligatures w14:val="none"/>
        </w:rPr>
      </w:pPr>
    </w:p>
    <w:p w14:paraId="5B9208FC" w14:textId="77777777" w:rsidR="004D230C" w:rsidRPr="004D230C" w:rsidRDefault="004D230C" w:rsidP="004D230C">
      <w:pPr>
        <w:spacing w:after="0" w:line="240" w:lineRule="auto"/>
        <w:outlineLvl w:val="1"/>
        <w:rPr>
          <w:rFonts w:eastAsia="Times New Roman" w:cstheme="minorHAnsi"/>
          <w:b/>
          <w:bCs/>
          <w:kern w:val="0"/>
          <w:lang/>
          <w14:ligatures w14:val="none"/>
        </w:rPr>
      </w:pPr>
      <w:r w:rsidRPr="004D230C">
        <w:rPr>
          <w:rFonts w:eastAsia="Times New Roman" w:cstheme="minorHAnsi"/>
          <w:b/>
          <w:bCs/>
          <w:kern w:val="0"/>
          <w:lang/>
          <w14:ligatures w14:val="none"/>
        </w:rPr>
        <w:t>Learn the Language. Understand the Country. Build Your Future.</w:t>
      </w:r>
    </w:p>
    <w:p w14:paraId="0C6F9473" w14:textId="77777777" w:rsidR="004D230C" w:rsidRDefault="004D230C" w:rsidP="004D230C">
      <w:pPr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4D230C">
        <w:rPr>
          <w:rFonts w:eastAsia="Times New Roman" w:cstheme="minorHAnsi"/>
          <w:kern w:val="0"/>
          <w:lang/>
          <w14:ligatures w14:val="none"/>
        </w:rPr>
        <w:t>Language can open a new country, a new career, a new qualification — or simply a new way to connect with the world.</w:t>
      </w:r>
    </w:p>
    <w:p w14:paraId="4D054998" w14:textId="77777777" w:rsidR="004D230C" w:rsidRPr="004D230C" w:rsidRDefault="004D230C" w:rsidP="004D230C">
      <w:pPr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</w:p>
    <w:p w14:paraId="2F9EBEA5" w14:textId="77777777" w:rsidR="004D230C" w:rsidRPr="004D230C" w:rsidRDefault="004D230C" w:rsidP="004D230C">
      <w:pPr>
        <w:spacing w:after="0" w:line="240" w:lineRule="auto"/>
        <w:rPr>
          <w:rFonts w:eastAsia="Times New Roman" w:cstheme="minorHAnsi"/>
          <w:kern w:val="0"/>
          <w:lang/>
          <w14:ligatures w14:val="none"/>
        </w:rPr>
      </w:pPr>
      <w:r w:rsidRPr="004D230C">
        <w:rPr>
          <w:rFonts w:eastAsia="Times New Roman" w:cstheme="minorHAnsi"/>
          <w:kern w:val="0"/>
          <w:lang/>
          <w14:ligatures w14:val="none"/>
        </w:rPr>
        <w:t xml:space="preserve">At </w:t>
      </w:r>
      <w:r w:rsidRPr="004D230C">
        <w:rPr>
          <w:rFonts w:eastAsia="Times New Roman" w:cstheme="minorHAnsi"/>
          <w:b/>
          <w:bCs/>
          <w:kern w:val="0"/>
          <w:lang/>
          <w14:ligatures w14:val="none"/>
        </w:rPr>
        <w:t>Mug.Up Global</w:t>
      </w:r>
      <w:r w:rsidRPr="004D230C">
        <w:rPr>
          <w:rFonts w:eastAsia="Times New Roman" w:cstheme="minorHAnsi"/>
          <w:kern w:val="0"/>
          <w:lang/>
          <w14:ligatures w14:val="none"/>
        </w:rPr>
        <w:t>, we create personalised language programmes built around your goals — whether you are preparing to relocate, develop your career, study, grow your business or learn for personal reasons.</w:t>
      </w:r>
    </w:p>
    <w:p w14:paraId="780482A0" w14:textId="77777777" w:rsidR="004D230C" w:rsidRDefault="004D230C" w:rsidP="004D230C">
      <w:pPr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4D230C">
        <w:rPr>
          <w:rFonts w:eastAsia="Times New Roman" w:cstheme="minorHAnsi"/>
          <w:kern w:val="0"/>
          <w:lang/>
          <w14:ligatures w14:val="none"/>
        </w:rPr>
        <w:t>We combine language learning with the cultural and practical understanding you need to communicate confidently in the real world.</w:t>
      </w:r>
    </w:p>
    <w:p w14:paraId="1ACEDE25" w14:textId="77777777" w:rsidR="004D230C" w:rsidRPr="004D230C" w:rsidRDefault="004D230C" w:rsidP="004D230C">
      <w:pPr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</w:p>
    <w:p w14:paraId="6014274A" w14:textId="77777777" w:rsidR="004D230C" w:rsidRDefault="004D230C" w:rsidP="004D230C">
      <w:pPr>
        <w:spacing w:after="0" w:line="240" w:lineRule="auto"/>
        <w:rPr>
          <w:rFonts w:eastAsia="Times New Roman" w:cstheme="minorHAnsi"/>
          <w:b/>
          <w:bCs/>
          <w:kern w:val="0"/>
          <w:lang w:val="en-US"/>
          <w14:ligatures w14:val="none"/>
        </w:rPr>
      </w:pPr>
      <w:r w:rsidRPr="004D230C">
        <w:rPr>
          <w:rFonts w:eastAsia="Times New Roman" w:cstheme="minorHAnsi"/>
          <w:b/>
          <w:bCs/>
          <w:kern w:val="0"/>
          <w:lang/>
          <w14:ligatures w14:val="none"/>
        </w:rPr>
        <w:t>Book Your Language Assessment</w:t>
      </w:r>
      <w:r w:rsidRPr="004D230C">
        <w:rPr>
          <w:rFonts w:eastAsia="Times New Roman" w:cstheme="minorHAnsi"/>
          <w:kern w:val="0"/>
          <w:lang/>
          <w14:ligatures w14:val="none"/>
        </w:rPr>
        <w:br/>
      </w:r>
      <w:r w:rsidRPr="004D230C">
        <w:rPr>
          <w:rFonts w:eastAsia="Times New Roman" w:cstheme="minorHAnsi"/>
          <w:b/>
          <w:bCs/>
          <w:kern w:val="0"/>
          <w:lang/>
          <w14:ligatures w14:val="none"/>
        </w:rPr>
        <w:t>Explore Languages &amp; Destinations</w:t>
      </w:r>
    </w:p>
    <w:p w14:paraId="11C3959A" w14:textId="77777777" w:rsidR="004D230C" w:rsidRPr="004D230C" w:rsidRDefault="004D230C" w:rsidP="004D230C">
      <w:pPr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</w:p>
    <w:p w14:paraId="3259402B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START WITH YOUR GOAL</w:t>
      </w:r>
    </w:p>
    <w:p w14:paraId="24FF8D43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What Do You Want Language to Help You Achieve?</w:t>
      </w:r>
    </w:p>
    <w:p w14:paraId="7ADAFC6F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</w:rPr>
        <w:t>Not sure which programme is right for you? Start with what you want to achieve.</w:t>
      </w:r>
    </w:p>
    <w:p w14:paraId="0C982D08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3E1317E6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LIVE</w:t>
      </w:r>
      <w:r w:rsidRPr="004D230C">
        <w:rPr>
          <w:rFonts w:cstheme="minorHAnsi"/>
        </w:rPr>
        <w:br/>
        <w:t>Relocation &amp; everyday life</w:t>
      </w:r>
    </w:p>
    <w:p w14:paraId="4F735F1A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7D88A9D8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WORK</w:t>
      </w:r>
      <w:r w:rsidRPr="004D230C">
        <w:rPr>
          <w:rFonts w:cstheme="minorHAnsi"/>
        </w:rPr>
        <w:br/>
        <w:t>Career &amp; workplace communication</w:t>
      </w:r>
    </w:p>
    <w:p w14:paraId="5A7990A0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7EE8B4C2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GROW</w:t>
      </w:r>
      <w:r w:rsidRPr="004D230C">
        <w:rPr>
          <w:rFonts w:cstheme="minorHAnsi"/>
        </w:rPr>
        <w:br/>
        <w:t>Business &amp; professional communication</w:t>
      </w:r>
    </w:p>
    <w:p w14:paraId="276D0EFE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406B68E4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STUDY</w:t>
      </w:r>
      <w:r w:rsidRPr="004D230C">
        <w:rPr>
          <w:rFonts w:cstheme="minorHAnsi"/>
        </w:rPr>
        <w:br/>
        <w:t>Education &amp; qualifications</w:t>
      </w:r>
    </w:p>
    <w:p w14:paraId="704BA35E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73A3DAC0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  <w:b/>
          <w:bCs/>
        </w:rPr>
        <w:t>CONNECT</w:t>
      </w:r>
      <w:r w:rsidRPr="004D230C">
        <w:rPr>
          <w:rFonts w:cstheme="minorHAnsi"/>
        </w:rPr>
        <w:br/>
        <w:t>Travel, family &amp; personal development</w:t>
      </w:r>
    </w:p>
    <w:p w14:paraId="700BF57A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</w:rPr>
        <w:t>We will help you identify the language, level and learning pathway that fits your goals.</w:t>
      </w:r>
    </w:p>
    <w:p w14:paraId="15D541BC" w14:textId="174EF10A" w:rsidR="004D230C" w:rsidRPr="004D230C" w:rsidRDefault="004D230C" w:rsidP="004D230C">
      <w:pPr>
        <w:spacing w:after="0" w:line="240" w:lineRule="auto"/>
        <w:rPr>
          <w:rFonts w:cstheme="minorHAnsi"/>
        </w:rPr>
      </w:pPr>
    </w:p>
    <w:p w14:paraId="314778E1" w14:textId="77777777" w:rsid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  <w:r w:rsidRPr="004D230C">
        <w:rPr>
          <w:rFonts w:cstheme="minorHAnsi"/>
          <w:b/>
          <w:bCs/>
        </w:rPr>
        <w:t>EXPLORE LANGUAGES &amp; DESTINATIONS</w:t>
      </w:r>
    </w:p>
    <w:p w14:paraId="53D12702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</w:p>
    <w:p w14:paraId="1DF51054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Where Could Language Take You?</w:t>
      </w:r>
    </w:p>
    <w:p w14:paraId="5D803005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</w:rPr>
        <w:t>Choose the language you want to learn — or start with the country connected to your plans.</w:t>
      </w:r>
    </w:p>
    <w:p w14:paraId="383ECEEE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19BF10ED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UNITED KINGDOM · ENGLISH</w:t>
      </w:r>
    </w:p>
    <w:p w14:paraId="51F91728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</w:rPr>
        <w:t>Everyday English • Relocation &amp; Integration • Workplace English • Business English • Academic English • English for Children &amp; Young People • British Workplace &amp; Communication Culture</w:t>
      </w:r>
    </w:p>
    <w:p w14:paraId="0CF22C15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5BFA492C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English for Specific Purposes</w:t>
      </w:r>
      <w:r w:rsidRPr="004D230C">
        <w:rPr>
          <w:rFonts w:cstheme="minorHAnsi"/>
        </w:rPr>
        <w:br/>
        <w:t>Accounting &amp; Finance • Healthcare • Education • Hospitality • Law • Customer Service • IT</w:t>
      </w:r>
    </w:p>
    <w:p w14:paraId="12D73C6A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2BD60F8D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  <w:b/>
          <w:bCs/>
        </w:rPr>
        <w:t>Qualifications</w:t>
      </w:r>
      <w:r w:rsidRPr="004D230C">
        <w:rPr>
          <w:rFonts w:cstheme="minorHAnsi"/>
        </w:rPr>
        <w:br/>
        <w:t>IELTS Academic • IELTS General Training • IELTS for UKVI • LanguageCert • Cambridge English Qualifications • ESOL Skills for Life • Functional Skills English</w:t>
      </w:r>
    </w:p>
    <w:p w14:paraId="4E1F63A5" w14:textId="47D0ACDF" w:rsidR="004D230C" w:rsidRP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  <w:r w:rsidRPr="004D230C">
        <w:rPr>
          <w:rFonts w:cstheme="minorHAnsi"/>
          <w:b/>
          <w:bCs/>
        </w:rPr>
        <w:t xml:space="preserve">Explore English &amp; UK Pathways </w:t>
      </w:r>
    </w:p>
    <w:p w14:paraId="674BDDF0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253E9F76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SPAIN · SPANISH</w:t>
      </w:r>
    </w:p>
    <w:p w14:paraId="6E7848A2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</w:rPr>
        <w:lastRenderedPageBreak/>
        <w:t>Everyday Spanish • Relocation &amp; Integration • Workplace Spanish • Business Spanish • Academic Spanish • Travel • Industry-Specific Spanish • Culture &amp; Communication</w:t>
      </w:r>
    </w:p>
    <w:p w14:paraId="2A898060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178755BB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Qualifications:</w:t>
      </w:r>
      <w:r w:rsidRPr="004D230C">
        <w:rPr>
          <w:rFonts w:cstheme="minorHAnsi"/>
        </w:rPr>
        <w:t xml:space="preserve"> DELE • SIELE</w:t>
      </w:r>
    </w:p>
    <w:p w14:paraId="0317EC4B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3DF0A98C" w14:textId="1FC4A9EA" w:rsidR="004D230C" w:rsidRP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  <w:r w:rsidRPr="004D230C">
        <w:rPr>
          <w:rFonts w:cstheme="minorHAnsi"/>
          <w:b/>
          <w:bCs/>
        </w:rPr>
        <w:t>Explore Spanish &amp; Spain</w:t>
      </w:r>
    </w:p>
    <w:p w14:paraId="3D8BAD8E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54A525B1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FRANCE · FRENCH</w:t>
      </w:r>
    </w:p>
    <w:p w14:paraId="5EA3DC3A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</w:rPr>
        <w:t>Everyday French • Relocation &amp; Integration • Workplace French • Business French • Academic French • Travel • Industry-Specific French • Culture &amp; Communication</w:t>
      </w:r>
    </w:p>
    <w:p w14:paraId="639C4180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4F44909C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Qualifications:</w:t>
      </w:r>
      <w:r w:rsidRPr="004D230C">
        <w:rPr>
          <w:rFonts w:cstheme="minorHAnsi"/>
        </w:rPr>
        <w:t xml:space="preserve"> DELF • DALF • TCF</w:t>
      </w:r>
    </w:p>
    <w:p w14:paraId="4D2A8C22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146C8DF6" w14:textId="4E826BE7" w:rsidR="004D230C" w:rsidRP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  <w:r w:rsidRPr="004D230C">
        <w:rPr>
          <w:rFonts w:cstheme="minorHAnsi"/>
          <w:b/>
          <w:bCs/>
        </w:rPr>
        <w:t>Explore French &amp; France</w:t>
      </w:r>
    </w:p>
    <w:p w14:paraId="0C9F929E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238ECF51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GERMANY · GERMAN</w:t>
      </w:r>
    </w:p>
    <w:p w14:paraId="38B40BB3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</w:rPr>
        <w:t>Everyday German • Relocation &amp; Integration • Workplace German • Business German • Academic German • Travel • Industry-Specific German • Culture &amp; Communication</w:t>
      </w:r>
    </w:p>
    <w:p w14:paraId="4CB2FCE7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6E31B17C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Qualifications:</w:t>
      </w:r>
      <w:r w:rsidRPr="004D230C">
        <w:rPr>
          <w:rFonts w:cstheme="minorHAnsi"/>
        </w:rPr>
        <w:t xml:space="preserve"> Goethe-Zertifikat • telc Deutsch • TestDaF</w:t>
      </w:r>
    </w:p>
    <w:p w14:paraId="75544F21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0372CBA0" w14:textId="099D05DC" w:rsid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  <w:r w:rsidRPr="004D230C">
        <w:rPr>
          <w:rFonts w:cstheme="minorHAnsi"/>
          <w:b/>
          <w:bCs/>
        </w:rPr>
        <w:t xml:space="preserve">Explore German &amp; Germany </w:t>
      </w:r>
    </w:p>
    <w:p w14:paraId="68DEFC69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65FA6A0D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ITALY · ITALIAN</w:t>
      </w:r>
    </w:p>
    <w:p w14:paraId="52C36603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</w:rPr>
        <w:t>Everyday Italian • Relocation &amp; Integration • Workplace Italian • Business Italian • Academic Italian • Travel • Industry-Specific Italian • Culture &amp; Communication</w:t>
      </w:r>
    </w:p>
    <w:p w14:paraId="31450A84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2D2D7382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Qualifications:</w:t>
      </w:r>
      <w:r w:rsidRPr="004D230C">
        <w:rPr>
          <w:rFonts w:cstheme="minorHAnsi"/>
        </w:rPr>
        <w:t xml:space="preserve"> CILS • CELI • PLIDA</w:t>
      </w:r>
    </w:p>
    <w:p w14:paraId="6B90F3C5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43B503B7" w14:textId="0B68B7BB" w:rsid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  <w:r w:rsidRPr="004D230C">
        <w:rPr>
          <w:rFonts w:cstheme="minorHAnsi"/>
          <w:b/>
          <w:bCs/>
        </w:rPr>
        <w:t>Explore Italian &amp; Italy</w:t>
      </w:r>
    </w:p>
    <w:p w14:paraId="54C6EE40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125C53E2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PORTUGAL · PORTUGUESE</w:t>
      </w:r>
    </w:p>
    <w:p w14:paraId="7B0AB4C1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</w:rPr>
        <w:t>Everyday Portuguese • Relocation &amp; Integration • Workplace Portuguese • Business Portuguese • Academic Portuguese • Travel • Industry-Specific Portuguese • Culture &amp; Communication</w:t>
      </w:r>
    </w:p>
    <w:p w14:paraId="49767169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64C53E08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Qualifications:</w:t>
      </w:r>
      <w:r w:rsidRPr="004D230C">
        <w:rPr>
          <w:rFonts w:cstheme="minorHAnsi"/>
        </w:rPr>
        <w:t xml:space="preserve"> CAPLE</w:t>
      </w:r>
    </w:p>
    <w:p w14:paraId="235D555B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0F852DAB" w14:textId="1AFABCAF" w:rsidR="004D230C" w:rsidRP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  <w:r w:rsidRPr="004D230C">
        <w:rPr>
          <w:rFonts w:cstheme="minorHAnsi"/>
          <w:b/>
          <w:bCs/>
        </w:rPr>
        <w:t>Explore Portuguese &amp; Portugal</w:t>
      </w:r>
    </w:p>
    <w:p w14:paraId="7664F313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07615C06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UKRAINE · UKRAINIAN</w:t>
      </w:r>
    </w:p>
    <w:p w14:paraId="3D140DC0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</w:rPr>
        <w:t>Beginners • Everyday Ukrainian • Partners &amp; Families • Heritage Learners • Children &amp; Young People • Professional &amp; Cultural Communication • Ukrainian Culture</w:t>
      </w:r>
    </w:p>
    <w:p w14:paraId="4EC29CA1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456041BC" w14:textId="5ABCABC9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Explore Ukrainian</w:t>
      </w:r>
    </w:p>
    <w:p w14:paraId="18C6B1F9" w14:textId="13171517" w:rsidR="004D230C" w:rsidRPr="004D230C" w:rsidRDefault="004D230C" w:rsidP="004D230C">
      <w:pPr>
        <w:spacing w:after="0" w:line="240" w:lineRule="auto"/>
        <w:rPr>
          <w:rFonts w:cstheme="minorHAnsi"/>
        </w:rPr>
      </w:pPr>
    </w:p>
    <w:p w14:paraId="19A66DC8" w14:textId="77777777" w:rsid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  <w:r w:rsidRPr="004D230C">
        <w:rPr>
          <w:rFonts w:cstheme="minorHAnsi"/>
          <w:b/>
          <w:bCs/>
        </w:rPr>
        <w:t>HOW IT WORKS</w:t>
      </w:r>
    </w:p>
    <w:p w14:paraId="088A66A8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</w:p>
    <w:p w14:paraId="20CE60B5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Your Learning Journey</w:t>
      </w:r>
    </w:p>
    <w:p w14:paraId="2860CB6F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01 — Assessment</w:t>
      </w:r>
    </w:p>
    <w:p w14:paraId="24692656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</w:rPr>
        <w:t>We explore your current language level, goals, destination and communication needs.</w:t>
      </w:r>
    </w:p>
    <w:p w14:paraId="70F06FE1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02 — Personalised Plan</w:t>
      </w:r>
    </w:p>
    <w:p w14:paraId="5301053F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</w:rPr>
        <w:t>We recommend the most suitable programme, level, format and learning priorities.</w:t>
      </w:r>
    </w:p>
    <w:p w14:paraId="69331B20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03 — Learn</w:t>
      </w:r>
    </w:p>
    <w:p w14:paraId="68A48146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</w:rPr>
        <w:lastRenderedPageBreak/>
        <w:t>Develop practical language with experienced tutors through authentic materials, real-world scenarios and personalised feedback.</w:t>
      </w:r>
    </w:p>
    <w:p w14:paraId="0A0054CB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04 — Progress</w:t>
      </w:r>
    </w:p>
    <w:p w14:paraId="49C1949C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</w:rPr>
        <w:t>Regular reviews help you track your development and keep your learning focused on your goals.</w:t>
      </w:r>
    </w:p>
    <w:p w14:paraId="226F0C99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  <w:b/>
          <w:bCs/>
        </w:rPr>
        <w:t>Book Your Language Assessment</w:t>
      </w:r>
    </w:p>
    <w:p w14:paraId="194320F3" w14:textId="4090FB65" w:rsidR="004D230C" w:rsidRPr="004D230C" w:rsidRDefault="004D230C" w:rsidP="004D230C">
      <w:pPr>
        <w:spacing w:after="0" w:line="240" w:lineRule="auto"/>
        <w:rPr>
          <w:rFonts w:cstheme="minorHAnsi"/>
        </w:rPr>
      </w:pPr>
    </w:p>
    <w:p w14:paraId="3F53DC2D" w14:textId="77777777" w:rsid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  <w:r w:rsidRPr="004D230C">
        <w:rPr>
          <w:rFonts w:cstheme="minorHAnsi"/>
          <w:b/>
          <w:bCs/>
        </w:rPr>
        <w:t>WHY MUG.UP GLOBAL?</w:t>
      </w:r>
    </w:p>
    <w:p w14:paraId="1C02F024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</w:p>
    <w:p w14:paraId="0F327248" w14:textId="77777777" w:rsid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  <w:r w:rsidRPr="004D230C">
        <w:rPr>
          <w:rFonts w:cstheme="minorHAnsi"/>
          <w:b/>
          <w:bCs/>
        </w:rPr>
        <w:t>More Than Learning a Language.</w:t>
      </w:r>
    </w:p>
    <w:p w14:paraId="5BEE084C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</w:p>
    <w:p w14:paraId="1D56F605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Learning built around your goals</w:t>
      </w:r>
      <w:r w:rsidRPr="004D230C">
        <w:rPr>
          <w:rFonts w:cstheme="minorHAnsi"/>
        </w:rPr>
        <w:br/>
        <w:t>Your programme reflects your level, destination and what you want to achieve.</w:t>
      </w:r>
    </w:p>
    <w:p w14:paraId="6F3F0D81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2C28EAB2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Language in context</w:t>
      </w:r>
      <w:r w:rsidRPr="004D230C">
        <w:rPr>
          <w:rFonts w:cstheme="minorHAnsi"/>
        </w:rPr>
        <w:br/>
        <w:t>Understand not only what to say, but how people actually communicate.</w:t>
      </w:r>
    </w:p>
    <w:p w14:paraId="5A0AD968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38C07014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Professional &amp; academic pathways</w:t>
      </w:r>
      <w:r w:rsidRPr="004D230C">
        <w:rPr>
          <w:rFonts w:cstheme="minorHAnsi"/>
        </w:rPr>
        <w:br/>
        <w:t>From everyday communication to industry-specific language and recognised qualifications.</w:t>
      </w:r>
    </w:p>
    <w:p w14:paraId="4C2A5136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499878B2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Cultural understanding</w:t>
      </w:r>
      <w:r w:rsidRPr="004D230C">
        <w:rPr>
          <w:rFonts w:cstheme="minorHAnsi"/>
        </w:rPr>
        <w:br/>
        <w:t>Develop the confidence to communicate effectively across different cultural and professional environments.</w:t>
      </w:r>
    </w:p>
    <w:p w14:paraId="0ADF19A4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795B1ECD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  <w:b/>
          <w:bCs/>
        </w:rPr>
        <w:t>Multiple languages. Multiple destinations.</w:t>
      </w:r>
      <w:r w:rsidRPr="004D230C">
        <w:rPr>
          <w:rFonts w:cstheme="minorHAnsi"/>
        </w:rPr>
        <w:br/>
        <w:t>Learn for where you are now — or where you want to go next.</w:t>
      </w:r>
    </w:p>
    <w:p w14:paraId="65A0D84F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37B98C05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  <w:b/>
          <w:bCs/>
        </w:rPr>
        <w:t>Flexible learning</w:t>
      </w:r>
      <w:r w:rsidRPr="004D230C">
        <w:rPr>
          <w:rFonts w:cstheme="minorHAnsi"/>
        </w:rPr>
        <w:br/>
        <w:t>Study online or in person with experienced tutors and regular progress reviews.</w:t>
      </w:r>
    </w:p>
    <w:p w14:paraId="643D64DF" w14:textId="24DF531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22539CAD" w14:textId="77777777" w:rsid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  <w:r w:rsidRPr="004D230C">
        <w:rPr>
          <w:rFonts w:cstheme="minorHAnsi"/>
          <w:b/>
          <w:bCs/>
        </w:rPr>
        <w:t>BEYOND LANGUAGE</w:t>
      </w:r>
    </w:p>
    <w:p w14:paraId="1996F17B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</w:p>
    <w:p w14:paraId="7CAE4E45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Language Helps You Communicate. The Right Support Helps You Move Forward.</w:t>
      </w:r>
    </w:p>
    <w:p w14:paraId="45FD9A76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</w:rPr>
        <w:t>Language learning can be only one part of an international journey.</w:t>
      </w:r>
    </w:p>
    <w:p w14:paraId="2D1B8233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</w:rPr>
        <w:t>We are building a network of trusted education providers, professional organisations and appropriately qualified specialists to help learners access reliable, country-specific information and independent support.</w:t>
      </w:r>
    </w:p>
    <w:p w14:paraId="135EB67F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</w:rPr>
        <w:t>Our growing network spans education and qualifications, employment and professional development, business and community networks, relocation and settlement support.</w:t>
      </w:r>
    </w:p>
    <w:p w14:paraId="338BE30E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</w:rPr>
        <w:t>Services provided by external partners remain independent from Mug.Up and are subject to each partner's own professional responsibilities, terms and regulatory requirements.</w:t>
      </w:r>
    </w:p>
    <w:p w14:paraId="6B8B01CE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18925D6A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  <w:b/>
          <w:bCs/>
        </w:rPr>
        <w:t>Explore Our Integration Network</w:t>
      </w:r>
      <w:r w:rsidRPr="004D230C">
        <w:rPr>
          <w:rFonts w:cstheme="minorHAnsi"/>
        </w:rPr>
        <w:br/>
      </w:r>
      <w:r w:rsidRPr="004D230C">
        <w:rPr>
          <w:rFonts w:cstheme="minorHAnsi"/>
          <w:b/>
          <w:bCs/>
        </w:rPr>
        <w:t>Become an Integration Partner</w:t>
      </w:r>
    </w:p>
    <w:p w14:paraId="4216705E" w14:textId="4ED12A81" w:rsidR="004D230C" w:rsidRPr="004D230C" w:rsidRDefault="004D230C" w:rsidP="004D230C">
      <w:pPr>
        <w:spacing w:after="0" w:line="240" w:lineRule="auto"/>
        <w:rPr>
          <w:rFonts w:cstheme="minorHAnsi"/>
        </w:rPr>
      </w:pPr>
    </w:p>
    <w:p w14:paraId="71E19D36" w14:textId="77777777" w:rsid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  <w:r w:rsidRPr="004D230C">
        <w:rPr>
          <w:rFonts w:cstheme="minorHAnsi"/>
          <w:b/>
          <w:bCs/>
        </w:rPr>
        <w:t>FOR EMPLOYERS &amp; ORGANISATIONS</w:t>
      </w:r>
    </w:p>
    <w:p w14:paraId="35EE523D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  <w:lang w:val="en-US"/>
        </w:rPr>
      </w:pPr>
    </w:p>
    <w:p w14:paraId="7759235D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t>Language and Communication for International Teams.</w:t>
      </w:r>
    </w:p>
    <w:p w14:paraId="31AEA5A4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</w:rPr>
        <w:t>We develop tailored programmes for businesses, education providers and organisations working with international employees, learners and communities.</w:t>
      </w:r>
    </w:p>
    <w:p w14:paraId="14154BFD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</w:rPr>
        <w:t>Programmes can include language assessment, workplace and industry-specific communication, intercultural communication and structured progress reporting.</w:t>
      </w:r>
    </w:p>
    <w:p w14:paraId="2F1B9187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1010E05C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  <w:b/>
          <w:bCs/>
        </w:rPr>
        <w:t>Discuss an Organisational Programme</w:t>
      </w:r>
    </w:p>
    <w:p w14:paraId="727BECC8" w14:textId="49587BA4" w:rsidR="004D230C" w:rsidRPr="004D230C" w:rsidRDefault="004D230C" w:rsidP="004D230C">
      <w:pPr>
        <w:spacing w:after="0" w:line="240" w:lineRule="auto"/>
        <w:rPr>
          <w:rFonts w:cstheme="minorHAnsi"/>
        </w:rPr>
      </w:pPr>
    </w:p>
    <w:p w14:paraId="173799D0" w14:textId="77777777" w:rsidR="004D230C" w:rsidRPr="004D230C" w:rsidRDefault="004D230C" w:rsidP="004D230C">
      <w:pPr>
        <w:spacing w:after="0" w:line="240" w:lineRule="auto"/>
        <w:rPr>
          <w:rFonts w:cstheme="minorHAnsi"/>
          <w:b/>
          <w:bCs/>
        </w:rPr>
      </w:pPr>
      <w:r w:rsidRPr="004D230C">
        <w:rPr>
          <w:rFonts w:cstheme="minorHAnsi"/>
          <w:b/>
          <w:bCs/>
        </w:rPr>
        <w:lastRenderedPageBreak/>
        <w:t>YOUR LANGUAGE. YOUR DESTINATION. YOUR FUTURE.</w:t>
      </w:r>
    </w:p>
    <w:p w14:paraId="4B147C6E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</w:rPr>
        <w:t>You may be preparing for a move, a new career, further study, an international business opportunity — or simply learning something new.</w:t>
      </w:r>
    </w:p>
    <w:p w14:paraId="6BF666D1" w14:textId="77777777" w:rsidR="004D230C" w:rsidRDefault="004D230C" w:rsidP="004D230C">
      <w:pPr>
        <w:spacing w:after="0" w:line="240" w:lineRule="auto"/>
        <w:rPr>
          <w:rFonts w:cstheme="minorHAnsi"/>
          <w:lang w:val="en-US"/>
        </w:rPr>
      </w:pPr>
      <w:r w:rsidRPr="004D230C">
        <w:rPr>
          <w:rFonts w:cstheme="minorHAnsi"/>
        </w:rPr>
        <w:t>You don't need to know exactly which programme you need.</w:t>
      </w:r>
    </w:p>
    <w:p w14:paraId="6061E05F" w14:textId="77777777" w:rsidR="004D230C" w:rsidRPr="004D230C" w:rsidRDefault="004D230C" w:rsidP="004D230C">
      <w:pPr>
        <w:spacing w:after="0" w:line="240" w:lineRule="auto"/>
        <w:rPr>
          <w:rFonts w:cstheme="minorHAnsi"/>
          <w:lang w:val="en-US"/>
        </w:rPr>
      </w:pPr>
    </w:p>
    <w:p w14:paraId="66D35E7A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  <w:b/>
          <w:bCs/>
        </w:rPr>
        <w:t>Start with an assessment. We'll help you find the right pathway.</w:t>
      </w:r>
    </w:p>
    <w:p w14:paraId="55DC6694" w14:textId="77777777" w:rsidR="004D230C" w:rsidRPr="004D230C" w:rsidRDefault="004D230C" w:rsidP="004D230C">
      <w:pPr>
        <w:spacing w:after="0" w:line="240" w:lineRule="auto"/>
        <w:rPr>
          <w:rFonts w:cstheme="minorHAnsi"/>
        </w:rPr>
      </w:pPr>
      <w:r w:rsidRPr="004D230C">
        <w:rPr>
          <w:rFonts w:cstheme="minorHAnsi"/>
          <w:b/>
          <w:bCs/>
        </w:rPr>
        <w:t>Book Your Language Assessment</w:t>
      </w:r>
      <w:r w:rsidRPr="004D230C">
        <w:rPr>
          <w:rFonts w:cstheme="minorHAnsi"/>
        </w:rPr>
        <w:br/>
      </w:r>
      <w:r w:rsidRPr="004D230C">
        <w:rPr>
          <w:rFonts w:cstheme="minorHAnsi"/>
          <w:b/>
          <w:bCs/>
        </w:rPr>
        <w:t>Contact Our Team</w:t>
      </w:r>
    </w:p>
    <w:p w14:paraId="7B090951" w14:textId="77777777" w:rsidR="002F1878" w:rsidRPr="004D230C" w:rsidRDefault="002F1878" w:rsidP="004D230C">
      <w:pPr>
        <w:spacing w:after="0" w:line="240" w:lineRule="auto"/>
        <w:rPr>
          <w:rFonts w:cstheme="minorHAnsi"/>
        </w:rPr>
      </w:pPr>
    </w:p>
    <w:sectPr w:rsidR="002F1878" w:rsidRPr="004D23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90E33"/>
    <w:multiLevelType w:val="multilevel"/>
    <w:tmpl w:val="D48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17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78"/>
    <w:rsid w:val="00052084"/>
    <w:rsid w:val="00095EED"/>
    <w:rsid w:val="002F1878"/>
    <w:rsid w:val="004D230C"/>
    <w:rsid w:val="0090462F"/>
    <w:rsid w:val="00AF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AE9FD"/>
  <w15:chartTrackingRefBased/>
  <w15:docId w15:val="{D6AD2DB2-8C88-4961-896D-2083CD64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1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1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18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18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18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18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18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18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1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1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18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18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18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1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18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1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Volkova</dc:creator>
  <cp:keywords/>
  <dc:description/>
  <cp:lastModifiedBy>Natalia Volkova</cp:lastModifiedBy>
  <cp:revision>1</cp:revision>
  <dcterms:created xsi:type="dcterms:W3CDTF">2026-08-10T10:48:00Z</dcterms:created>
  <dcterms:modified xsi:type="dcterms:W3CDTF">2026-08-10T11:03:00Z</dcterms:modified>
</cp:coreProperties>
</file>