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rPr/>
      </w:pPr>
      <w:r>
        <w:rPr>
          <w:rtl w:val="0"/>
        </w:rPr>
        <w:t xml:space="preserve">Spencer Collins</w:t>
      </w:r>
      <w:r/>
    </w:p>
    <w:p>
      <w:pPr>
        <w:pBdr/>
        <w:spacing w:line="360" w:lineRule="auto"/>
        <w:ind/>
        <w:rPr/>
      </w:pPr>
      <w:r>
        <w:rPr>
          <w:rtl w:val="0"/>
        </w:rPr>
        <w:t xml:space="preserve">8/19/2025</w:t>
      </w:r>
      <w:r/>
    </w:p>
    <w:p>
      <w:pPr>
        <w:pBdr/>
        <w:spacing w:line="360" w:lineRule="auto"/>
        <w:ind/>
        <w:rPr/>
      </w:pPr>
      <w:r>
        <w:rPr>
          <w:rtl w:val="0"/>
        </w:rPr>
        <w:t xml:space="preserve">Assignment 1</w:t>
      </w:r>
      <w:r/>
    </w:p>
    <w:p>
      <w:pPr>
        <w:pBdr/>
        <w:spacing w:line="360" w:lineRule="auto"/>
        <w:ind/>
        <w:rPr/>
      </w:pPr>
      <w:r>
        <w:rPr>
          <w:rtl w:val="0"/>
        </w:rPr>
        <w:t xml:space="preserve">Professor Frank Alvino</w:t>
      </w:r>
      <w:r/>
    </w:p>
    <w:p>
      <w:pPr>
        <w:pBdr/>
        <w:spacing w:line="360" w:lineRule="auto"/>
        <w:ind/>
        <w:rPr/>
      </w:pPr>
      <w:r>
        <w:rPr>
          <w:rtl w:val="0"/>
        </w:rPr>
      </w:r>
      <w:r/>
    </w:p>
    <w:p>
      <w:pPr>
        <w:numPr>
          <w:ilvl w:val="0"/>
          <w:numId w:val="2"/>
        </w:numPr>
        <w:pBdr/>
        <w:spacing w:after="240" w:before="240" w:line="360" w:lineRule="auto"/>
        <w:ind w:hanging="360" w:left="720"/>
        <w:rPr>
          <w:b/>
        </w:rPr>
      </w:pPr>
      <w:r>
        <w:rPr>
          <w:b/>
          <w:sz w:val="24"/>
          <w:szCs w:val="24"/>
          <w:rtl w:val="0"/>
        </w:rPr>
        <w:t xml:space="preserve">Describe the software development process. Be brief but include pertinent details. </w:t>
      </w:r>
      <w:r>
        <w:rPr>
          <w:b/>
        </w:rPr>
      </w:r>
    </w:p>
    <w:p>
      <w:pPr>
        <w:pBdr/>
        <w:spacing w:after="240" w:before="240" w:line="360" w:lineRule="auto"/>
        <w:ind w:firstLine="0" w:left="720"/>
        <w:rPr>
          <w:sz w:val="24"/>
          <w:szCs w:val="24"/>
        </w:rPr>
      </w:pPr>
      <w:r>
        <w:rPr>
          <w:sz w:val="24"/>
          <w:szCs w:val="24"/>
          <w:rtl w:val="0"/>
        </w:rPr>
        <w:t xml:space="preserve">The software development process is a structured approach to planning, building, testing, and deploying software applications. The basic life cycle is as follows:</w:t>
      </w:r>
      <w:r>
        <w:rPr>
          <w:sz w:val="24"/>
          <w:szCs w:val="24"/>
        </w:rPr>
      </w:r>
    </w:p>
    <w:p>
      <w:pPr>
        <w:numPr>
          <w:ilvl w:val="0"/>
          <w:numId w:val="1"/>
        </w:numPr>
        <w:pBdr/>
        <w:spacing w:after="0" w:afterAutospacing="0" w:before="240" w:line="360" w:lineRule="auto"/>
        <w:ind w:hanging="360" w:left="1440"/>
        <w:rPr>
          <w:sz w:val="24"/>
          <w:szCs w:val="24"/>
          <w:u w:val="none"/>
        </w:rPr>
      </w:pPr>
      <w:r>
        <w:rPr>
          <w:sz w:val="24"/>
          <w:szCs w:val="24"/>
          <w:rtl w:val="0"/>
        </w:rPr>
        <w:t xml:space="preserve">Development Planning</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This is where a methodology is chosen (i.e., Waterfall, Agile, Spiral, etc).</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Users should be interviewed to determine needs that drive the development of the application (gathering requirements).</w:t>
      </w:r>
      <w:r>
        <w:rPr>
          <w:sz w:val="24"/>
          <w:szCs w:val="24"/>
          <w:u w:val="none"/>
        </w:rPr>
      </w:r>
    </w:p>
    <w:p>
      <w:pPr>
        <w:numPr>
          <w:ilvl w:val="0"/>
          <w:numId w:val="1"/>
        </w:numPr>
        <w:pBdr/>
        <w:spacing w:after="0" w:afterAutospacing="0" w:before="0" w:beforeAutospacing="0" w:line="360" w:lineRule="auto"/>
        <w:ind w:hanging="360" w:left="1440"/>
        <w:rPr>
          <w:sz w:val="24"/>
          <w:szCs w:val="24"/>
          <w:u w:val="none"/>
        </w:rPr>
      </w:pPr>
      <w:r>
        <w:rPr>
          <w:sz w:val="24"/>
          <w:szCs w:val="24"/>
          <w:rtl w:val="0"/>
        </w:rPr>
        <w:t xml:space="preserve">Design and Prototyping</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This is the step where the requirements and ideas are b</w:t>
      </w:r>
      <w:r>
        <w:rPr>
          <w:sz w:val="24"/>
          <w:szCs w:val="24"/>
          <w:rtl w:val="0"/>
        </w:rPr>
        <w:t xml:space="preserve">rought to life either in a Proof-of-Concept (PoC) or a Minimum Viable Product (MVP). A PoC allows the testing of a specific feature in the application. An MVP provides enough core functionality for users to test it and provide feedback to the developer(s).</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Adding both of these allows the developer(s) to focus on what is most important to the users, thus reducing risk of technical debt and scope creep.</w:t>
      </w:r>
      <w:r>
        <w:rPr>
          <w:sz w:val="24"/>
          <w:szCs w:val="24"/>
          <w:u w:val="none"/>
        </w:rPr>
      </w:r>
    </w:p>
    <w:p>
      <w:pPr>
        <w:numPr>
          <w:ilvl w:val="0"/>
          <w:numId w:val="1"/>
        </w:numPr>
        <w:pBdr/>
        <w:spacing w:after="0" w:afterAutospacing="0" w:before="0" w:beforeAutospacing="0" w:line="360" w:lineRule="auto"/>
        <w:ind w:hanging="360" w:left="1440"/>
        <w:rPr>
          <w:sz w:val="24"/>
          <w:szCs w:val="24"/>
          <w:u w:val="none"/>
        </w:rPr>
      </w:pPr>
      <w:r>
        <w:rPr>
          <w:sz w:val="24"/>
          <w:szCs w:val="24"/>
          <w:rtl w:val="0"/>
        </w:rPr>
        <w:t xml:space="preserve">Development</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This is where the full software application starts to be built. User feedback from the MVP testing is incorporated at this stage. This is also the step where the deve</w:t>
      </w:r>
      <w:r>
        <w:rPr>
          <w:sz w:val="24"/>
          <w:szCs w:val="24"/>
          <w:rtl w:val="0"/>
        </w:rPr>
        <w:t xml:space="preserve">loper should be in communication with the client to ensure the application is on track and incremental changes are being added to the benefit of the client. This allows rapid software development that can meet the ever-changing requirements of the project.</w:t>
      </w:r>
      <w:r>
        <w:rPr>
          <w:sz w:val="24"/>
          <w:szCs w:val="24"/>
          <w:u w:val="none"/>
        </w:rPr>
      </w:r>
    </w:p>
    <w:p>
      <w:pPr>
        <w:numPr>
          <w:ilvl w:val="0"/>
          <w:numId w:val="1"/>
        </w:numPr>
        <w:pBdr/>
        <w:spacing w:after="0" w:afterAutospacing="0" w:before="0" w:beforeAutospacing="0" w:line="360" w:lineRule="auto"/>
        <w:ind w:hanging="360" w:left="1440"/>
        <w:rPr>
          <w:sz w:val="24"/>
          <w:szCs w:val="24"/>
          <w:u w:val="none"/>
        </w:rPr>
      </w:pPr>
      <w:r>
        <w:rPr>
          <w:sz w:val="24"/>
          <w:szCs w:val="24"/>
          <w:rtl w:val="0"/>
        </w:rPr>
        <w:t xml:space="preserve">Testing and Integration</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After development is done, the application is tested to ensure it functions as intended before deployment to production.</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Bugs are fixed before the application gets to the users.</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Different t</w:t>
      </w:r>
      <w:r>
        <w:rPr>
          <w:sz w:val="24"/>
          <w:szCs w:val="24"/>
          <w:rtl w:val="0"/>
        </w:rPr>
        <w:t xml:space="preserve">ypes of testing is performed to ensure all aspects of the application are working properly. Unit tests are developed in conjunction as each component is finished to test its functionality. Application security is tested to identify vulnerabilities that can</w:t>
      </w:r>
      <w:r>
        <w:rPr>
          <w:sz w:val="24"/>
          <w:szCs w:val="24"/>
          <w:rtl w:val="0"/>
        </w:rPr>
        <w:t xml:space="preserve"> allow breaches or attacks. Depending on the version of the software, it may also be regression tested to ensure that unchanged functionality is the same between versions. There are other types of testing performed like integration and performance testing.</w:t>
      </w:r>
      <w:r>
        <w:rPr>
          <w:sz w:val="24"/>
          <w:szCs w:val="24"/>
          <w:u w:val="none"/>
        </w:rPr>
      </w:r>
    </w:p>
    <w:p>
      <w:pPr>
        <w:numPr>
          <w:ilvl w:val="0"/>
          <w:numId w:val="1"/>
        </w:numPr>
        <w:pBdr/>
        <w:spacing w:after="0" w:afterAutospacing="0" w:before="0" w:beforeAutospacing="0" w:line="360" w:lineRule="auto"/>
        <w:ind w:hanging="360" w:left="1440"/>
        <w:rPr>
          <w:sz w:val="24"/>
          <w:szCs w:val="24"/>
          <w:u w:val="none"/>
        </w:rPr>
      </w:pPr>
      <w:r>
        <w:rPr>
          <w:sz w:val="24"/>
          <w:szCs w:val="24"/>
          <w:rtl w:val="0"/>
        </w:rPr>
        <w:t xml:space="preserve">Deployment</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The software application is deployed to production for users to interact with. </w:t>
      </w:r>
      <w:r>
        <w:rPr>
          <w:sz w:val="24"/>
          <w:szCs w:val="24"/>
          <w:u w:val="none"/>
        </w:rPr>
      </w:r>
    </w:p>
    <w:p>
      <w:pPr>
        <w:numPr>
          <w:ilvl w:val="0"/>
          <w:numId w:val="1"/>
        </w:numPr>
        <w:pBdr/>
        <w:spacing w:after="0" w:afterAutospacing="0" w:before="0" w:beforeAutospacing="0" w:line="360" w:lineRule="auto"/>
        <w:ind w:hanging="360" w:left="1440"/>
        <w:rPr>
          <w:sz w:val="24"/>
          <w:szCs w:val="24"/>
          <w:u w:val="none"/>
        </w:rPr>
      </w:pPr>
      <w:r>
        <w:rPr>
          <w:sz w:val="24"/>
          <w:szCs w:val="24"/>
          <w:rtl w:val="0"/>
        </w:rPr>
        <w:t xml:space="preserve">Maintenance and Support</w:t>
      </w:r>
      <w:r>
        <w:rPr>
          <w:sz w:val="24"/>
          <w:szCs w:val="24"/>
          <w:u w:val="none"/>
        </w:rPr>
      </w:r>
    </w:p>
    <w:p>
      <w:pPr>
        <w:numPr>
          <w:ilvl w:val="1"/>
          <w:numId w:val="1"/>
        </w:numPr>
        <w:pBdr/>
        <w:spacing w:after="0" w:afterAutospacing="0" w:before="0" w:beforeAutospacing="0" w:line="360" w:lineRule="auto"/>
        <w:ind w:hanging="360" w:left="2160"/>
        <w:rPr>
          <w:sz w:val="24"/>
          <w:szCs w:val="24"/>
          <w:u w:val="none"/>
        </w:rPr>
      </w:pPr>
      <w:r>
        <w:rPr>
          <w:sz w:val="24"/>
          <w:szCs w:val="24"/>
          <w:rtl w:val="0"/>
        </w:rPr>
        <w:t xml:space="preserve">Software that is deployed is maintained to ensure compliance with security standards, update or remove deprecated features, add new features, etc. This enhances the users’ experience and prevents obsolescence.</w:t>
      </w:r>
      <w:r>
        <w:rPr>
          <w:rtl w:val="0"/>
        </w:rPr>
      </w:r>
      <w:r>
        <w:rPr>
          <w:sz w:val="24"/>
          <w:szCs w:val="24"/>
          <w:u w:val="none"/>
        </w:rPr>
      </w:r>
    </w:p>
    <w:p>
      <w:pPr>
        <w:numPr>
          <w:ilvl w:val="0"/>
          <w:numId w:val="2"/>
        </w:numPr>
        <w:pBdr/>
        <w:spacing w:after="160" w:line="278" w:lineRule="auto"/>
        <w:ind w:hanging="360" w:left="720"/>
        <w:rPr>
          <w:rFonts w:ascii="Aptos" w:hAnsi="Aptos" w:eastAsia="Aptos" w:cs="Aptos"/>
          <w:b/>
          <w:sz w:val="24"/>
          <w:szCs w:val="24"/>
        </w:rPr>
      </w:pPr>
      <w:r>
        <w:rPr>
          <w:rFonts w:ascii="Aptos" w:hAnsi="Aptos" w:eastAsia="Aptos" w:cs="Aptos"/>
          <w:b/>
          <w:sz w:val="24"/>
          <w:szCs w:val="24"/>
          <w:rtl w:val="0"/>
        </w:rPr>
        <w:t xml:space="preserve">The following program has three separate errors, each of which would cause an infinite loop. As a member of the inspection team, you could save the programmer a lot of testing time by finding the errors during the inspection. Can you help?</w:t>
      </w:r>
      <w:r>
        <w:rPr>
          <w:rFonts w:ascii="Aptos" w:hAnsi="Aptos" w:eastAsia="Aptos" w:cs="Aptos"/>
          <w:b/>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void Increment(int);</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int main()</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int count = 1;</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while(count &lt; 10)</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cout &lt;&lt; " The number after " &lt;&lt; count; /* Function Increment</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Increment(count); adds 1 to count */</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cout &lt;&lt; " is " &lt;&lt; count &lt;&lt; endl;</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return 0;</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void Increment (int nextNumber)</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Increment the parameter by 1.</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w:t>
      </w:r>
      <w:r>
        <w:rPr>
          <w:rFonts w:ascii="Aptos" w:hAnsi="Aptos" w:eastAsia="Aptos" w:cs="Aptos"/>
          <w:sz w:val="24"/>
          <w:szCs w:val="24"/>
        </w:rPr>
      </w:r>
    </w:p>
    <w:p>
      <w:pPr>
        <w:pBdr/>
        <w:spacing w:after="160" w:line="276" w:lineRule="auto"/>
        <w:ind w:firstLine="0" w:left="720"/>
        <w:rPr>
          <w:rFonts w:ascii="Aptos" w:hAnsi="Aptos" w:eastAsia="Aptos" w:cs="Aptos"/>
          <w:sz w:val="24"/>
          <w:szCs w:val="24"/>
        </w:rPr>
      </w:pPr>
      <w:r>
        <w:rPr>
          <w:rFonts w:ascii="Aptos" w:hAnsi="Aptos" w:eastAsia="Aptos" w:cs="Aptos"/>
          <w:sz w:val="24"/>
          <w:szCs w:val="24"/>
          <w:rtl w:val="0"/>
        </w:rPr>
        <w:t xml:space="preserve">  nextNumber++;</w:t>
      </w:r>
      <w:r>
        <w:rPr>
          <w:rFonts w:ascii="Aptos" w:hAnsi="Aptos" w:eastAsia="Aptos" w:cs="Aptos"/>
          <w:sz w:val="24"/>
          <w:szCs w:val="24"/>
        </w:rPr>
      </w:r>
    </w:p>
    <w:p>
      <w:pPr>
        <w:pBdr/>
        <w:spacing w:after="160" w:line="276" w:lineRule="auto"/>
        <w:ind w:firstLine="0" w:left="720"/>
        <w:rPr>
          <w:sz w:val="24"/>
          <w:szCs w:val="24"/>
        </w:rPr>
      </w:pPr>
      <w:r>
        <w:rPr>
          <w:rFonts w:ascii="Aptos" w:hAnsi="Aptos" w:eastAsia="Aptos" w:cs="Aptos"/>
          <w:sz w:val="24"/>
          <w:szCs w:val="24"/>
          <w:rtl w:val="0"/>
        </w:rPr>
        <w:t xml:space="preserve">}</w:t>
      </w:r>
      <w:r>
        <w:rPr>
          <w:rtl w:val="0"/>
        </w:rPr>
      </w:r>
      <w:r>
        <w:rPr>
          <w:sz w:val="24"/>
          <w:szCs w:val="24"/>
        </w:rPr>
      </w:r>
    </w:p>
    <w:p>
      <w:pPr>
        <w:numPr>
          <w:ilvl w:val="1"/>
          <w:numId w:val="2"/>
        </w:numPr>
        <w:pBdr/>
        <w:spacing w:line="360" w:lineRule="auto"/>
        <w:ind w:hanging="360" w:left="1440"/>
        <w:rPr>
          <w:sz w:val="24"/>
          <w:szCs w:val="24"/>
        </w:rPr>
      </w:pPr>
      <w:r>
        <w:rPr>
          <w:sz w:val="24"/>
          <w:szCs w:val="24"/>
          <w:rtl w:val="0"/>
        </w:rPr>
        <w:t xml:space="preserve">See Question-2.cpp in the “//Question-2</w:t>
      </w:r>
      <w:r>
        <w:rPr>
          <w:sz w:val="24"/>
          <w:szCs w:val="24"/>
          <w:rtl w:val="0"/>
          <w:lang w:val="en-US"/>
        </w:rPr>
        <w:t xml:space="preserve">-Code</w:t>
      </w:r>
      <w:r>
        <w:rPr>
          <w:sz w:val="24"/>
          <w:szCs w:val="24"/>
          <w:rtl w:val="0"/>
        </w:rPr>
        <w:t xml:space="preserve">” folder</w:t>
      </w:r>
      <w:r>
        <w:rPr>
          <w:sz w:val="24"/>
          <w:szCs w:val="24"/>
        </w:rPr>
      </w:r>
    </w:p>
    <w:p>
      <w:pPr>
        <w:numPr>
          <w:ilvl w:val="1"/>
          <w:numId w:val="2"/>
        </w:numPr>
        <w:pBdr/>
        <w:spacing w:line="360" w:lineRule="auto"/>
        <w:ind w:hanging="360" w:left="1440"/>
        <w:rPr>
          <w:sz w:val="24"/>
          <w:szCs w:val="24"/>
          <w:u w:val="none"/>
        </w:rPr>
      </w:pPr>
      <w:r>
        <w:rPr>
          <w:sz w:val="24"/>
          <w:szCs w:val="24"/>
          <w:rtl w:val="0"/>
        </w:rPr>
        <w:t xml:space="preserve">Run the “Question-2.exe” file to see output.</w:t>
      </w:r>
      <w:r>
        <w:rPr>
          <w:sz w:val="24"/>
          <w:szCs w:val="24"/>
          <w:u w:val="none"/>
        </w:rPr>
      </w:r>
    </w:p>
    <w:p>
      <w:pPr>
        <w:numPr>
          <w:ilvl w:val="0"/>
          <w:numId w:val="2"/>
        </w:numPr>
        <w:pBdr/>
        <w:spacing w:line="278" w:lineRule="auto"/>
        <w:ind w:hanging="360" w:left="720"/>
        <w:rPr>
          <w:b/>
          <w:sz w:val="24"/>
          <w:szCs w:val="24"/>
        </w:rPr>
      </w:pPr>
      <w:r>
        <w:rPr>
          <w:rFonts w:ascii="Aptos" w:hAnsi="Aptos" w:eastAsia="Aptos" w:cs="Aptos"/>
          <w:b/>
          <w:sz w:val="24"/>
          <w:szCs w:val="24"/>
          <w:rtl w:val="0"/>
        </w:rPr>
        <w:t xml:space="preserve">Read Case Study: Fraction Class on page 52 and answer the following questions.</w:t>
      </w:r>
      <w:r>
        <w:rPr>
          <w:b/>
          <w:sz w:val="24"/>
          <w:szCs w:val="24"/>
        </w:rPr>
      </w:r>
    </w:p>
    <w:p>
      <w:pPr>
        <w:numPr>
          <w:ilvl w:val="1"/>
          <w:numId w:val="2"/>
        </w:numPr>
        <w:pBdr/>
        <w:spacing w:line="278" w:lineRule="auto"/>
        <w:ind w:hanging="360" w:left="1440"/>
        <w:rPr>
          <w:rFonts w:ascii="Aptos" w:hAnsi="Aptos" w:eastAsia="Aptos" w:cs="Aptos"/>
          <w:sz w:val="24"/>
          <w:szCs w:val="24"/>
          <w:u w:val="none"/>
        </w:rPr>
      </w:pPr>
      <w:r>
        <w:rPr>
          <w:rFonts w:ascii="Aptos" w:hAnsi="Aptos" w:eastAsia="Aptos" w:cs="Aptos"/>
          <w:sz w:val="24"/>
          <w:szCs w:val="24"/>
          <w:rtl w:val="0"/>
        </w:rPr>
        <w:t xml:space="preserve">See “/Question-3</w:t>
      </w:r>
      <w:r>
        <w:rPr>
          <w:rFonts w:ascii="Aptos" w:hAnsi="Aptos" w:eastAsia="Aptos" w:cs="Aptos"/>
          <w:sz w:val="24"/>
          <w:szCs w:val="24"/>
          <w:rtl w:val="0"/>
          <w:lang w:val="en-US"/>
        </w:rPr>
        <w:t xml:space="preserve">-Code</w:t>
      </w:r>
      <w:r>
        <w:rPr>
          <w:rFonts w:ascii="Aptos" w:hAnsi="Aptos" w:eastAsia="Aptos" w:cs="Aptos"/>
          <w:sz w:val="24"/>
          <w:szCs w:val="24"/>
          <w:rtl w:val="0"/>
        </w:rPr>
        <w:t xml:space="preserve">” folder for the unaltered code (TestDriver.cpp, Implementation.cpp, frac.h) from the Case Study: Fraction Class starting on page 52.</w:t>
      </w:r>
      <w:r>
        <w:rPr>
          <w:rFonts w:ascii="Aptos" w:hAnsi="Aptos" w:eastAsia="Aptos" w:cs="Aptos"/>
          <w:sz w:val="24"/>
          <w:szCs w:val="24"/>
          <w:u w:val="none"/>
        </w:rPr>
      </w:r>
    </w:p>
    <w:p>
      <w:pPr>
        <w:numPr>
          <w:ilvl w:val="0"/>
          <w:numId w:val="2"/>
        </w:numPr>
        <w:pBdr/>
        <w:spacing w:line="278" w:lineRule="auto"/>
        <w:ind w:hanging="360" w:left="720"/>
        <w:rPr>
          <w:rFonts w:ascii="Aptos" w:hAnsi="Aptos" w:eastAsia="Aptos" w:cs="Aptos"/>
          <w:b/>
          <w:sz w:val="24"/>
          <w:szCs w:val="24"/>
        </w:rPr>
      </w:pPr>
      <w:r>
        <w:rPr>
          <w:rFonts w:ascii="Aptos" w:hAnsi="Aptos" w:eastAsia="Aptos" w:cs="Aptos"/>
          <w:b/>
          <w:sz w:val="24"/>
          <w:szCs w:val="24"/>
          <w:rtl w:val="0"/>
        </w:rPr>
        <w:t xml:space="preserve">The solution to the Case Study did not consider negative fractions.</w:t>
      </w:r>
      <w:r>
        <w:rPr>
          <w:rFonts w:ascii="Aptos" w:hAnsi="Aptos" w:eastAsia="Aptos" w:cs="Aptos"/>
          <w:b/>
          <w:sz w:val="24"/>
          <w:szCs w:val="24"/>
        </w:rPr>
      </w:r>
    </w:p>
    <w:p>
      <w:pPr>
        <w:numPr>
          <w:ilvl w:val="1"/>
          <w:numId w:val="2"/>
        </w:numPr>
        <w:pBdr/>
        <w:spacing w:line="278" w:lineRule="auto"/>
        <w:ind w:hanging="360" w:left="1440"/>
        <w:rPr>
          <w:rFonts w:ascii="Aptos" w:hAnsi="Aptos" w:eastAsia="Aptos" w:cs="Aptos"/>
          <w:b/>
          <w:sz w:val="24"/>
          <w:szCs w:val="24"/>
        </w:rPr>
      </w:pPr>
      <w:r>
        <w:rPr>
          <w:rFonts w:ascii="Aptos" w:hAnsi="Aptos" w:eastAsia="Aptos" w:cs="Aptos"/>
          <w:b/>
          <w:sz w:val="24"/>
          <w:szCs w:val="24"/>
          <w:rtl w:val="0"/>
        </w:rPr>
        <w:t xml:space="preserve">How should a negative fraction be represented?</w:t>
      </w:r>
      <w:r>
        <w:rPr>
          <w:rFonts w:ascii="Aptos" w:hAnsi="Aptos" w:eastAsia="Aptos" w:cs="Aptos"/>
          <w:b/>
          <w:sz w:val="24"/>
          <w:szCs w:val="24"/>
        </w:rPr>
      </w:r>
    </w:p>
    <w:p>
      <w:pPr>
        <w:numPr>
          <w:ilvl w:val="2"/>
          <w:numId w:val="2"/>
        </w:numPr>
        <w:pBdr/>
        <w:spacing w:line="278" w:lineRule="auto"/>
        <w:ind w:hanging="360" w:left="2160"/>
        <w:rPr>
          <w:rFonts w:ascii="Aptos" w:hAnsi="Aptos" w:eastAsia="Aptos" w:cs="Aptos"/>
          <w:sz w:val="24"/>
          <w:szCs w:val="24"/>
          <w:u w:val="none"/>
        </w:rPr>
      </w:pPr>
      <w:r>
        <w:rPr>
          <w:rFonts w:ascii="Aptos" w:hAnsi="Aptos" w:eastAsia="Aptos" w:cs="Aptos"/>
          <w:sz w:val="24"/>
          <w:szCs w:val="24"/>
          <w:rtl w:val="0"/>
        </w:rPr>
        <w:t xml:space="preserve">Numerator is negative, denominator is positive</w:t>
      </w:r>
      <w:r>
        <w:rPr>
          <w:rFonts w:ascii="Aptos" w:hAnsi="Aptos" w:eastAsia="Aptos" w:cs="Aptos"/>
          <w:sz w:val="24"/>
          <w:szCs w:val="24"/>
          <w:u w:val="none"/>
        </w:rPr>
      </w:r>
    </w:p>
    <w:p>
      <w:pPr>
        <w:numPr>
          <w:ilvl w:val="1"/>
          <w:numId w:val="2"/>
        </w:numPr>
        <w:pBdr/>
        <w:spacing w:line="278" w:lineRule="auto"/>
        <w:ind w:hanging="360" w:left="1440"/>
        <w:rPr>
          <w:rFonts w:ascii="Aptos" w:hAnsi="Aptos" w:eastAsia="Aptos" w:cs="Aptos"/>
          <w:b/>
          <w:sz w:val="24"/>
          <w:szCs w:val="24"/>
        </w:rPr>
      </w:pPr>
      <w:r>
        <w:rPr>
          <w:rFonts w:ascii="Aptos" w:hAnsi="Aptos" w:eastAsia="Aptos" w:cs="Aptos"/>
          <w:b/>
          <w:sz w:val="24"/>
          <w:szCs w:val="24"/>
          <w:rtl w:val="0"/>
        </w:rPr>
        <w:t xml:space="preserve">Which of the member functions would have to be changed to represent negative fractions? What changes would be involved?</w:t>
      </w:r>
      <w:r>
        <w:rPr>
          <w:rFonts w:ascii="Aptos" w:hAnsi="Aptos" w:eastAsia="Aptos" w:cs="Aptos"/>
          <w:b/>
          <w:sz w:val="24"/>
          <w:szCs w:val="24"/>
        </w:rPr>
      </w:r>
    </w:p>
    <w:p>
      <w:pPr>
        <w:numPr>
          <w:ilvl w:val="2"/>
          <w:numId w:val="2"/>
        </w:numPr>
        <w:pBdr/>
        <w:spacing w:line="278" w:lineRule="auto"/>
        <w:ind w:hanging="360" w:left="2160"/>
        <w:rPr>
          <w:rFonts w:ascii="Aptos" w:hAnsi="Aptos" w:eastAsia="Aptos" w:cs="Aptos"/>
          <w:sz w:val="24"/>
          <w:szCs w:val="24"/>
          <w:u w:val="none"/>
        </w:rPr>
      </w:pPr>
      <w:r>
        <w:rPr>
          <w:rFonts w:ascii="Aptos" w:hAnsi="Aptos" w:eastAsia="Aptos" w:cs="Aptos"/>
          <w:sz w:val="24"/>
          <w:szCs w:val="24"/>
          <w:rtl w:val="0"/>
        </w:rPr>
        <w:t xml:space="preserve">Initialize()</w:t>
      </w:r>
      <w:r>
        <w:rPr>
          <w:rFonts w:ascii="Aptos" w:hAnsi="Aptos" w:eastAsia="Aptos" w:cs="Aptos"/>
          <w:sz w:val="24"/>
          <w:szCs w:val="24"/>
          <w:u w:val="none"/>
        </w:rPr>
      </w:r>
    </w:p>
    <w:p>
      <w:pPr>
        <w:numPr>
          <w:ilvl w:val="2"/>
          <w:numId w:val="2"/>
        </w:numPr>
        <w:pBdr/>
        <w:spacing w:line="278" w:lineRule="auto"/>
        <w:ind w:hanging="360" w:left="2160"/>
        <w:rPr>
          <w:rFonts w:ascii="Aptos" w:hAnsi="Aptos" w:eastAsia="Aptos" w:cs="Aptos"/>
          <w:sz w:val="24"/>
          <w:szCs w:val="24"/>
          <w:u w:val="none"/>
        </w:rPr>
      </w:pPr>
      <w:r>
        <w:rPr>
          <w:rFonts w:ascii="Aptos" w:hAnsi="Aptos" w:eastAsia="Aptos" w:cs="Aptos"/>
          <w:sz w:val="24"/>
          <w:szCs w:val="24"/>
          <w:rtl w:val="0"/>
        </w:rPr>
        <w:t xml:space="preserve">IsNotProper()</w:t>
      </w:r>
      <w:r>
        <w:rPr>
          <w:rFonts w:ascii="Aptos" w:hAnsi="Aptos" w:eastAsia="Aptos" w:cs="Aptos"/>
          <w:sz w:val="24"/>
          <w:szCs w:val="24"/>
          <w:u w:val="none"/>
        </w:rPr>
      </w:r>
    </w:p>
    <w:p>
      <w:pPr>
        <w:numPr>
          <w:ilvl w:val="2"/>
          <w:numId w:val="2"/>
        </w:numPr>
        <w:pBdr/>
        <w:spacing w:line="278" w:lineRule="auto"/>
        <w:ind w:hanging="360" w:left="2160"/>
        <w:rPr>
          <w:rFonts w:ascii="Aptos" w:hAnsi="Aptos" w:eastAsia="Aptos" w:cs="Aptos"/>
          <w:sz w:val="24"/>
          <w:szCs w:val="24"/>
          <w:u w:val="none"/>
        </w:rPr>
      </w:pPr>
      <w:r>
        <w:rPr>
          <w:rFonts w:ascii="Aptos" w:hAnsi="Aptos" w:eastAsia="Aptos" w:cs="Aptos"/>
          <w:sz w:val="24"/>
          <w:szCs w:val="24"/>
          <w:rtl w:val="0"/>
        </w:rPr>
        <w:t xml:space="preserve">ConvertToProper()</w:t>
      </w:r>
      <w:r>
        <w:rPr>
          <w:rFonts w:ascii="Aptos" w:hAnsi="Aptos" w:eastAsia="Aptos" w:cs="Aptos"/>
          <w:sz w:val="24"/>
          <w:szCs w:val="24"/>
          <w:u w:val="none"/>
        </w:rPr>
      </w:r>
    </w:p>
    <w:p>
      <w:pPr>
        <w:numPr>
          <w:ilvl w:val="2"/>
          <w:numId w:val="2"/>
        </w:numPr>
        <w:pBdr/>
        <w:spacing w:line="278" w:lineRule="auto"/>
        <w:ind w:hanging="360" w:left="2160"/>
        <w:rPr>
          <w:rFonts w:ascii="Aptos" w:hAnsi="Aptos" w:eastAsia="Aptos" w:cs="Aptos"/>
          <w:sz w:val="24"/>
          <w:szCs w:val="24"/>
          <w:u w:val="none"/>
        </w:rPr>
      </w:pPr>
      <w:r>
        <w:rPr>
          <w:rFonts w:ascii="Aptos" w:hAnsi="Aptos" w:eastAsia="Aptos" w:cs="Aptos"/>
          <w:sz w:val="24"/>
          <w:szCs w:val="24"/>
          <w:rtl w:val="0"/>
        </w:rPr>
        <w:t xml:space="preserve">See the “Implementation.cpp” file in the “/Question-4</w:t>
      </w:r>
      <w:r>
        <w:rPr>
          <w:rFonts w:ascii="Aptos" w:hAnsi="Aptos" w:eastAsia="Aptos" w:cs="Aptos"/>
          <w:sz w:val="24"/>
          <w:szCs w:val="24"/>
          <w:rtl w:val="0"/>
          <w:lang w:val="en-US"/>
        </w:rPr>
        <w:t xml:space="preserve">-Code</w:t>
      </w:r>
      <w:r>
        <w:rPr>
          <w:rFonts w:ascii="Aptos" w:hAnsi="Aptos" w:eastAsia="Aptos" w:cs="Aptos"/>
          <w:sz w:val="24"/>
          <w:szCs w:val="24"/>
          <w:rtl w:val="0"/>
        </w:rPr>
        <w:t xml:space="preserve">” folder for the changes made to each function.</w:t>
      </w:r>
      <w:r>
        <w:rPr>
          <w:rFonts w:ascii="Aptos" w:hAnsi="Aptos" w:eastAsia="Aptos" w:cs="Aptos"/>
          <w:sz w:val="24"/>
          <w:szCs w:val="24"/>
          <w:u w:val="none"/>
        </w:rPr>
      </w:r>
    </w:p>
    <w:p>
      <w:pPr>
        <w:numPr>
          <w:ilvl w:val="1"/>
          <w:numId w:val="2"/>
        </w:numPr>
        <w:pBdr/>
        <w:spacing w:after="160" w:line="278" w:lineRule="auto"/>
        <w:ind w:hanging="360" w:left="1440"/>
        <w:rPr>
          <w:rFonts w:ascii="Aptos" w:hAnsi="Aptos" w:eastAsia="Aptos" w:cs="Aptos"/>
          <w:b/>
          <w:sz w:val="24"/>
          <w:szCs w:val="24"/>
        </w:rPr>
      </w:pPr>
      <w:r>
        <w:rPr>
          <w:rFonts w:ascii="Aptos" w:hAnsi="Aptos" w:eastAsia="Aptos" w:cs="Aptos"/>
          <w:b/>
          <w:sz w:val="24"/>
          <w:szCs w:val="24"/>
          <w:rtl w:val="0"/>
        </w:rPr>
        <w:t xml:space="preserve">Rewrite the test plan to test for negative fractions.</w:t>
      </w:r>
      <w:r>
        <w:rPr>
          <w:rFonts w:ascii="Aptos" w:hAnsi="Aptos" w:eastAsia="Aptos" w:cs="Aptos"/>
          <w:b/>
          <w:sz w:val="24"/>
          <w:szCs w:val="24"/>
        </w:rPr>
      </w:r>
    </w:p>
    <w:p>
      <w:pPr>
        <w:numPr>
          <w:ilvl w:val="2"/>
          <w:numId w:val="2"/>
        </w:numPr>
        <w:pBdr/>
        <w:spacing w:after="160" w:line="278" w:lineRule="auto"/>
        <w:ind w:hanging="360" w:left="2160"/>
        <w:rPr>
          <w:rFonts w:ascii="Aptos" w:hAnsi="Aptos" w:eastAsia="Aptos" w:cs="Aptos"/>
          <w:sz w:val="24"/>
          <w:szCs w:val="24"/>
        </w:rPr>
      </w:pPr>
      <w:r>
        <w:rPr>
          <w:rFonts w:ascii="Aptos" w:hAnsi="Aptos" w:eastAsia="Aptos" w:cs="Aptos"/>
          <w:sz w:val="24"/>
          <w:szCs w:val="24"/>
          <w:rtl w:val="0"/>
        </w:rPr>
        <w:t xml:space="preserve">See the “TestDriver.cpp” file in the “/Question-4</w:t>
      </w:r>
      <w:r>
        <w:rPr>
          <w:rFonts w:ascii="Aptos" w:hAnsi="Aptos" w:eastAsia="Aptos" w:cs="Aptos"/>
          <w:sz w:val="24"/>
          <w:szCs w:val="24"/>
          <w:rtl w:val="0"/>
          <w:lang w:val="en-US"/>
        </w:rPr>
        <w:t xml:space="preserve">-Code</w:t>
      </w:r>
      <w:r>
        <w:rPr>
          <w:rFonts w:ascii="Aptos" w:hAnsi="Aptos" w:eastAsia="Aptos" w:cs="Aptos"/>
          <w:sz w:val="24"/>
          <w:szCs w:val="24"/>
          <w:rtl w:val="0"/>
        </w:rPr>
        <w:t xml:space="preserve">” folder for the rewritten test plan.</w:t>
      </w:r>
      <w:r>
        <w:rPr>
          <w:rFonts w:ascii="Aptos" w:hAnsi="Aptos" w:eastAsia="Aptos" w:cs="Aptos"/>
          <w:sz w:val="24"/>
          <w:szCs w:val="24"/>
        </w:rPr>
      </w:r>
    </w:p>
    <w:p>
      <w:pPr>
        <w:numPr>
          <w:ilvl w:val="1"/>
          <w:numId w:val="2"/>
        </w:numPr>
        <w:pBdr/>
        <w:spacing w:after="160" w:line="278" w:lineRule="auto"/>
        <w:ind w:hanging="360" w:left="1440"/>
        <w:rPr>
          <w:rFonts w:ascii="Aptos" w:hAnsi="Aptos" w:eastAsia="Aptos" w:cs="Aptos"/>
          <w:b/>
          <w:sz w:val="24"/>
          <w:szCs w:val="24"/>
        </w:rPr>
      </w:pPr>
      <w:r>
        <w:rPr>
          <w:rFonts w:ascii="Aptos" w:hAnsi="Aptos" w:eastAsia="Aptos" w:cs="Aptos"/>
          <w:b/>
          <w:sz w:val="24"/>
          <w:szCs w:val="24"/>
          <w:rtl w:val="0"/>
        </w:rPr>
        <w:t xml:space="preserve">One of the member functions in the Case Study needs an additional test. Which function is it, and what should the data be?</w:t>
      </w:r>
      <w:r>
        <w:rPr>
          <w:rFonts w:ascii="Aptos" w:hAnsi="Aptos" w:eastAsia="Aptos" w:cs="Aptos"/>
          <w:b/>
          <w:sz w:val="24"/>
          <w:szCs w:val="24"/>
        </w:rPr>
      </w:r>
    </w:p>
    <w:p>
      <w:pPr>
        <w:numPr>
          <w:ilvl w:val="2"/>
          <w:numId w:val="2"/>
        </w:numPr>
        <w:pBdr/>
        <w:spacing w:after="160" w:line="278" w:lineRule="auto"/>
        <w:ind w:hanging="360" w:left="2160"/>
        <w:rPr>
          <w:rFonts w:ascii="Aptos" w:hAnsi="Aptos" w:eastAsia="Aptos" w:cs="Aptos"/>
          <w:sz w:val="24"/>
          <w:szCs w:val="24"/>
        </w:rPr>
      </w:pPr>
      <w:r>
        <w:rPr>
          <w:rFonts w:ascii="Aptos" w:hAnsi="Aptos" w:eastAsia="Aptos" w:cs="Aptos"/>
          <w:sz w:val="24"/>
          <w:szCs w:val="24"/>
          <w:rtl w:val="0"/>
        </w:rPr>
        <w:t xml:space="preserve">The function is ConvertToProper(). It needs to test if the denominator is 0 and the numerator &gt; 0. Otherwise the program will throw an error or not output the result to the Output.txt file.</w:t>
      </w:r>
      <w:r>
        <w:rPr>
          <w:rFonts w:ascii="Aptos" w:hAnsi="Aptos" w:eastAsia="Aptos" w:cs="Aptos"/>
          <w:sz w:val="24"/>
          <w:szCs w:val="24"/>
        </w:rPr>
      </w:r>
    </w:p>
    <w:p>
      <w:pPr>
        <w:numPr>
          <w:ilvl w:val="2"/>
          <w:numId w:val="2"/>
        </w:numPr>
        <w:pBdr/>
        <w:spacing w:after="160" w:line="278" w:lineRule="auto"/>
        <w:ind w:hanging="360" w:left="2160"/>
        <w:rPr>
          <w:rFonts w:ascii="Aptos" w:hAnsi="Aptos" w:eastAsia="Aptos" w:cs="Aptos"/>
          <w:sz w:val="24"/>
          <w:szCs w:val="24"/>
        </w:rPr>
      </w:pPr>
      <w:r>
        <w:rPr>
          <w:rFonts w:ascii="Aptos" w:hAnsi="Aptos" w:eastAsia="Aptos" w:cs="Aptos"/>
          <w:sz w:val="24"/>
          <w:szCs w:val="24"/>
          <w:rtl w:val="0"/>
        </w:rPr>
        <w:t xml:space="preserve">See the “TestDriver.cpp” file in the “/Question-4</w:t>
      </w:r>
      <w:r>
        <w:rPr>
          <w:rFonts w:ascii="Aptos" w:hAnsi="Aptos" w:eastAsia="Aptos" w:cs="Aptos"/>
          <w:sz w:val="24"/>
          <w:szCs w:val="24"/>
          <w:rtl w:val="0"/>
          <w:lang w:val="en-US"/>
        </w:rPr>
        <w:t xml:space="preserve">-Code</w:t>
      </w:r>
      <w:r>
        <w:rPr>
          <w:rFonts w:ascii="Aptos" w:hAnsi="Aptos" w:eastAsia="Aptos" w:cs="Aptos"/>
          <w:sz w:val="24"/>
          <w:szCs w:val="24"/>
          <w:rtl w:val="0"/>
        </w:rPr>
        <w:t xml:space="preserve">” folder for the added unit test in the test plan.</w:t>
      </w:r>
      <w:r>
        <w:rPr>
          <w:rFonts w:ascii="Aptos" w:hAnsi="Aptos" w:eastAsia="Aptos" w:cs="Aptos"/>
          <w:sz w:val="24"/>
          <w:szCs w:val="24"/>
        </w:rPr>
      </w:r>
    </w:p>
    <w:p>
      <w:pPr>
        <w:pBdr/>
        <w:spacing/>
        <w:ind/>
        <w:rPr/>
      </w:pPr>
      <w:r>
        <w:rPr>
          <w:rtl w:val="0"/>
        </w:rPr>
      </w:r>
      <w:r/>
    </w:p>
    <w:p>
      <w:pPr>
        <w:pBdr/>
        <w:spacing/>
        <w:ind/>
        <w:rPr/>
      </w:pPr>
      <w:r>
        <w:rPr>
          <w:rtl w:val="0"/>
        </w:rP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440"/>
      </w:pPr>
      <w:rPr>
        <w:u w:val="none"/>
      </w:rPr>
      <w:start w:val="1"/>
      <w:suff w:val="tab"/>
    </w:lvl>
    <w:lvl w:ilvl="1">
      <w:isLgl w:val="false"/>
      <w:lvlJc w:val="right"/>
      <w:lvlText w:val="%2."/>
      <w:numFmt w:val="lowerRoman"/>
      <w:pPr>
        <w:pBdr/>
        <w:spacing/>
        <w:ind w:hanging="360" w:left="2160"/>
      </w:pPr>
      <w:rPr>
        <w:u w:val="none"/>
      </w:rPr>
      <w:start w:val="1"/>
      <w:suff w:val="tab"/>
    </w:lvl>
    <w:lvl w:ilvl="2">
      <w:isLgl w:val="false"/>
      <w:lvlJc w:val="left"/>
      <w:lvlText w:val="%3."/>
      <w:numFmt w:val="decimal"/>
      <w:pPr>
        <w:pBdr/>
        <w:spacing/>
        <w:ind w:hanging="360" w:left="2880"/>
      </w:pPr>
      <w:rPr>
        <w:u w:val="none"/>
      </w:rPr>
      <w:start w:val="1"/>
      <w:suff w:val="tab"/>
    </w:lvl>
    <w:lvl w:ilvl="3">
      <w:isLgl w:val="false"/>
      <w:lvlJc w:val="left"/>
      <w:lvlText w:val="%4."/>
      <w:numFmt w:val="lowerLetter"/>
      <w:pPr>
        <w:pBdr/>
        <w:spacing/>
        <w:ind w:hanging="360" w:left="3600"/>
      </w:pPr>
      <w:rPr>
        <w:u w:val="none"/>
      </w:rPr>
      <w:start w:val="1"/>
      <w:suff w:val="tab"/>
    </w:lvl>
    <w:lvl w:ilvl="4">
      <w:isLgl w:val="false"/>
      <w:lvlJc w:val="right"/>
      <w:lvlText w:val="%5."/>
      <w:numFmt w:val="lowerRoman"/>
      <w:pPr>
        <w:pBdr/>
        <w:spacing/>
        <w:ind w:hanging="360" w:left="4320"/>
      </w:pPr>
      <w:rPr>
        <w:u w:val="none"/>
      </w:rPr>
      <w:start w:val="1"/>
      <w:suff w:val="tab"/>
    </w:lvl>
    <w:lvl w:ilvl="5">
      <w:isLgl w:val="false"/>
      <w:lvlJc w:val="left"/>
      <w:lvlText w:val="%6."/>
      <w:numFmt w:val="decimal"/>
      <w:pPr>
        <w:pBdr/>
        <w:spacing/>
        <w:ind w:hanging="360" w:left="5040"/>
      </w:pPr>
      <w:rPr>
        <w:u w:val="none"/>
      </w:rPr>
      <w:start w:val="1"/>
      <w:suff w:val="tab"/>
    </w:lvl>
    <w:lvl w:ilvl="6">
      <w:isLgl w:val="false"/>
      <w:lvlJc w:val="left"/>
      <w:lvlText w:val="%7."/>
      <w:numFmt w:val="lowerLetter"/>
      <w:pPr>
        <w:pBdr/>
        <w:spacing/>
        <w:ind w:hanging="360" w:left="5760"/>
      </w:pPr>
      <w:rPr>
        <w:u w:val="none"/>
      </w:rPr>
      <w:start w:val="1"/>
      <w:suff w:val="tab"/>
    </w:lvl>
    <w:lvl w:ilvl="7">
      <w:isLgl w:val="false"/>
      <w:lvlJc w:val="right"/>
      <w:lvlText w:val="%8."/>
      <w:numFmt w:val="lowerRoman"/>
      <w:pPr>
        <w:pBdr/>
        <w:spacing/>
        <w:ind w:hanging="360" w:left="6480"/>
      </w:pPr>
      <w:rPr>
        <w:u w:val="none"/>
      </w:rPr>
      <w:start w:val="1"/>
      <w:suff w:val="tab"/>
    </w:lvl>
    <w:lvl w:ilvl="8">
      <w:isLgl w:val="false"/>
      <w:lvlJc w:val="left"/>
      <w:lvlText w:val="%9."/>
      <w:numFmt w:val="decimal"/>
      <w:pPr>
        <w:pBdr/>
        <w:spacing/>
        <w:ind w:hanging="360" w:left="7200"/>
      </w:pPr>
      <w:rPr>
        <w:u w:val="none"/>
      </w:rPr>
      <w:start w:val="1"/>
      <w:suff w:val="tab"/>
    </w:lvl>
  </w:abstractNum>
  <w:abstractNum w:abstractNumId="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673"/>
    <w:next w:val="673"/>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73"/>
    <w:next w:val="673"/>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73"/>
    <w:next w:val="673"/>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675"/>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676"/>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677"/>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678"/>
    <w:uiPriority w:val="9"/>
    <w:pPr>
      <w:pBdr/>
      <w:spacing/>
      <w:ind/>
    </w:pPr>
    <w:rPr>
      <w:rFonts w:ascii="Arial" w:hAnsi="Arial" w:eastAsia="Arial" w:cs="Arial"/>
      <w:i/>
      <w:iCs/>
      <w:color w:val="0f4761" w:themeColor="accent1" w:themeShade="BF"/>
    </w:rPr>
  </w:style>
  <w:style w:type="character" w:styleId="154">
    <w:name w:val="Heading 5 Char"/>
    <w:basedOn w:val="148"/>
    <w:link w:val="679"/>
    <w:uiPriority w:val="9"/>
    <w:pPr>
      <w:pBdr/>
      <w:spacing/>
      <w:ind/>
    </w:pPr>
    <w:rPr>
      <w:rFonts w:ascii="Arial" w:hAnsi="Arial" w:eastAsia="Arial" w:cs="Arial"/>
      <w:color w:val="0f4761" w:themeColor="accent1" w:themeShade="BF"/>
    </w:rPr>
  </w:style>
  <w:style w:type="character" w:styleId="155">
    <w:name w:val="Heading 6 Char"/>
    <w:basedOn w:val="148"/>
    <w:link w:val="680"/>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681"/>
    <w:uiPriority w:val="10"/>
    <w:pPr>
      <w:pBdr/>
      <w:spacing/>
      <w:ind/>
    </w:pPr>
    <w:rPr>
      <w:rFonts w:ascii="Arial" w:hAnsi="Arial" w:eastAsia="Arial" w:cs="Arial"/>
      <w:spacing w:val="-10"/>
      <w:sz w:val="56"/>
      <w:szCs w:val="56"/>
    </w:rPr>
  </w:style>
  <w:style w:type="character" w:styleId="162">
    <w:name w:val="Subtitle Char"/>
    <w:basedOn w:val="148"/>
    <w:link w:val="682"/>
    <w:uiPriority w:val="11"/>
    <w:pPr>
      <w:pBdr/>
      <w:spacing/>
      <w:ind/>
    </w:pPr>
    <w:rPr>
      <w:color w:val="595959" w:themeColor="text1" w:themeTint="A6"/>
      <w:spacing w:val="15"/>
      <w:sz w:val="28"/>
      <w:szCs w:val="28"/>
    </w:rPr>
  </w:style>
  <w:style w:type="paragraph" w:styleId="163">
    <w:name w:val="Quote"/>
    <w:basedOn w:val="673"/>
    <w:next w:val="673"/>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673"/>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73"/>
    <w:next w:val="673"/>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673"/>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73"/>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73"/>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73"/>
    <w:next w:val="673"/>
    <w:uiPriority w:val="35"/>
    <w:unhideWhenUsed/>
    <w:qFormat/>
    <w:pPr>
      <w:pBdr/>
      <w:spacing w:after="200" w:line="240" w:lineRule="auto"/>
      <w:ind/>
    </w:pPr>
    <w:rPr>
      <w:i/>
      <w:iCs/>
      <w:color w:val="0e2841" w:themeColor="text2"/>
      <w:sz w:val="18"/>
      <w:szCs w:val="18"/>
    </w:rPr>
  </w:style>
  <w:style w:type="paragraph" w:styleId="181">
    <w:name w:val="footnote text"/>
    <w:basedOn w:val="673"/>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73"/>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73"/>
    <w:next w:val="673"/>
    <w:uiPriority w:val="39"/>
    <w:unhideWhenUsed/>
    <w:pPr>
      <w:pBdr/>
      <w:spacing w:after="100"/>
      <w:ind/>
    </w:pPr>
  </w:style>
  <w:style w:type="paragraph" w:styleId="190">
    <w:name w:val="toc 2"/>
    <w:basedOn w:val="673"/>
    <w:next w:val="673"/>
    <w:uiPriority w:val="39"/>
    <w:unhideWhenUsed/>
    <w:pPr>
      <w:pBdr/>
      <w:spacing w:after="100"/>
      <w:ind w:left="220"/>
    </w:pPr>
  </w:style>
  <w:style w:type="paragraph" w:styleId="191">
    <w:name w:val="toc 3"/>
    <w:basedOn w:val="673"/>
    <w:next w:val="673"/>
    <w:uiPriority w:val="39"/>
    <w:unhideWhenUsed/>
    <w:pPr>
      <w:pBdr/>
      <w:spacing w:after="100"/>
      <w:ind w:left="440"/>
    </w:pPr>
  </w:style>
  <w:style w:type="paragraph" w:styleId="192">
    <w:name w:val="toc 4"/>
    <w:basedOn w:val="673"/>
    <w:next w:val="673"/>
    <w:uiPriority w:val="39"/>
    <w:unhideWhenUsed/>
    <w:pPr>
      <w:pBdr/>
      <w:spacing w:after="100"/>
      <w:ind w:left="660"/>
    </w:pPr>
  </w:style>
  <w:style w:type="paragraph" w:styleId="193">
    <w:name w:val="toc 5"/>
    <w:basedOn w:val="673"/>
    <w:next w:val="673"/>
    <w:uiPriority w:val="39"/>
    <w:unhideWhenUsed/>
    <w:pPr>
      <w:pBdr/>
      <w:spacing w:after="100"/>
      <w:ind w:left="880"/>
    </w:pPr>
  </w:style>
  <w:style w:type="paragraph" w:styleId="194">
    <w:name w:val="toc 6"/>
    <w:basedOn w:val="673"/>
    <w:next w:val="673"/>
    <w:uiPriority w:val="39"/>
    <w:unhideWhenUsed/>
    <w:pPr>
      <w:pBdr/>
      <w:spacing w:after="100"/>
      <w:ind w:left="1100"/>
    </w:pPr>
  </w:style>
  <w:style w:type="paragraph" w:styleId="195">
    <w:name w:val="toc 7"/>
    <w:basedOn w:val="673"/>
    <w:next w:val="673"/>
    <w:uiPriority w:val="39"/>
    <w:unhideWhenUsed/>
    <w:pPr>
      <w:pBdr/>
      <w:spacing w:after="100"/>
      <w:ind w:left="1320"/>
    </w:pPr>
  </w:style>
  <w:style w:type="paragraph" w:styleId="196">
    <w:name w:val="toc 8"/>
    <w:basedOn w:val="673"/>
    <w:next w:val="673"/>
    <w:uiPriority w:val="39"/>
    <w:unhideWhenUsed/>
    <w:pPr>
      <w:pBdr/>
      <w:spacing w:after="100"/>
      <w:ind w:left="1540"/>
    </w:pPr>
  </w:style>
  <w:style w:type="paragraph" w:styleId="197">
    <w:name w:val="toc 9"/>
    <w:basedOn w:val="673"/>
    <w:next w:val="673"/>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73"/>
    <w:next w:val="673"/>
    <w:uiPriority w:val="99"/>
    <w:unhideWhenUsed/>
    <w:pPr>
      <w:pBdr/>
      <w:spacing w:after="0" w:afterAutospacing="0"/>
      <w:ind/>
    </w:pPr>
  </w:style>
  <w:style w:type="paragraph" w:styleId="673" w:default="1">
    <w:name w:val="Normal"/>
    <w:pPr>
      <w:pBdr/>
      <w:spacing/>
      <w:ind/>
    </w:pPr>
  </w:style>
  <w:style w:type="table" w:styleId="674">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5">
    <w:name w:val="Heading 1"/>
    <w:basedOn w:val="673"/>
    <w:next w:val="673"/>
    <w:pPr>
      <w:keepNext w:val="true"/>
      <w:keepLines w:val="true"/>
      <w:pageBreakBefore w:val="false"/>
      <w:pBdr/>
      <w:spacing w:after="120" w:before="400"/>
      <w:ind/>
    </w:pPr>
    <w:rPr>
      <w:sz w:val="40"/>
      <w:szCs w:val="40"/>
    </w:rPr>
  </w:style>
  <w:style w:type="paragraph" w:styleId="676">
    <w:name w:val="Heading 2"/>
    <w:basedOn w:val="673"/>
    <w:next w:val="673"/>
    <w:pPr>
      <w:keepNext w:val="true"/>
      <w:keepLines w:val="true"/>
      <w:pageBreakBefore w:val="false"/>
      <w:pBdr/>
      <w:spacing w:after="120" w:before="360"/>
      <w:ind/>
    </w:pPr>
    <w:rPr>
      <w:b w:val="0"/>
      <w:sz w:val="32"/>
      <w:szCs w:val="32"/>
    </w:rPr>
  </w:style>
  <w:style w:type="paragraph" w:styleId="677">
    <w:name w:val="Heading 3"/>
    <w:basedOn w:val="673"/>
    <w:next w:val="673"/>
    <w:pPr>
      <w:keepNext w:val="true"/>
      <w:keepLines w:val="true"/>
      <w:pageBreakBefore w:val="false"/>
      <w:pBdr/>
      <w:spacing w:after="80" w:before="320"/>
      <w:ind/>
    </w:pPr>
    <w:rPr>
      <w:b w:val="0"/>
      <w:color w:val="434343"/>
      <w:sz w:val="28"/>
      <w:szCs w:val="28"/>
    </w:rPr>
  </w:style>
  <w:style w:type="paragraph" w:styleId="678">
    <w:name w:val="Heading 4"/>
    <w:basedOn w:val="673"/>
    <w:next w:val="673"/>
    <w:pPr>
      <w:keepNext w:val="true"/>
      <w:keepLines w:val="true"/>
      <w:pageBreakBefore w:val="false"/>
      <w:pBdr/>
      <w:spacing w:after="80" w:before="280"/>
      <w:ind/>
    </w:pPr>
    <w:rPr>
      <w:color w:val="666666"/>
      <w:sz w:val="24"/>
      <w:szCs w:val="24"/>
    </w:rPr>
  </w:style>
  <w:style w:type="paragraph" w:styleId="679">
    <w:name w:val="Heading 5"/>
    <w:basedOn w:val="673"/>
    <w:next w:val="673"/>
    <w:pPr>
      <w:keepNext w:val="true"/>
      <w:keepLines w:val="true"/>
      <w:pageBreakBefore w:val="false"/>
      <w:pBdr/>
      <w:spacing w:after="80" w:before="240"/>
      <w:ind/>
    </w:pPr>
    <w:rPr>
      <w:color w:val="666666"/>
      <w:sz w:val="22"/>
      <w:szCs w:val="22"/>
    </w:rPr>
  </w:style>
  <w:style w:type="paragraph" w:styleId="680">
    <w:name w:val="Heading 6"/>
    <w:basedOn w:val="673"/>
    <w:next w:val="673"/>
    <w:pPr>
      <w:keepNext w:val="true"/>
      <w:keepLines w:val="true"/>
      <w:pageBreakBefore w:val="false"/>
      <w:pBdr/>
      <w:spacing w:after="80" w:before="240"/>
      <w:ind/>
    </w:pPr>
    <w:rPr>
      <w:i/>
      <w:color w:val="666666"/>
      <w:sz w:val="22"/>
      <w:szCs w:val="22"/>
    </w:rPr>
  </w:style>
  <w:style w:type="paragraph" w:styleId="681">
    <w:name w:val="Title"/>
    <w:basedOn w:val="673"/>
    <w:next w:val="673"/>
    <w:pPr>
      <w:keepNext w:val="true"/>
      <w:keepLines w:val="true"/>
      <w:pageBreakBefore w:val="false"/>
      <w:pBdr/>
      <w:spacing w:after="60" w:before="0"/>
      <w:ind/>
    </w:pPr>
    <w:rPr>
      <w:sz w:val="52"/>
      <w:szCs w:val="52"/>
    </w:rPr>
  </w:style>
  <w:style w:type="paragraph" w:styleId="682">
    <w:name w:val="Subtitle"/>
    <w:basedOn w:val="673"/>
    <w:next w:val="673"/>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