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jc w:val="center"/>
        <w:rPr>
          <w:b w:val="1"/>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444500</wp:posOffset>
                </wp:positionV>
                <wp:extent cx="6070600" cy="2188461"/>
                <wp:effectExtent b="0" l="0" r="0" t="0"/>
                <wp:wrapSquare wrapText="bothSides" distB="0" distT="0" distL="114300" distR="114300"/>
                <wp:docPr id="1" name=""/>
                <a:graphic>
                  <a:graphicData uri="http://schemas.microsoft.com/office/word/2010/wordprocessingShape">
                    <wps:wsp>
                      <wps:cNvSpPr/>
                      <wps:cNvPr id="2" name="Shape 2"/>
                      <wps:spPr>
                        <a:xfrm>
                          <a:off x="2317050" y="2694150"/>
                          <a:ext cx="6057900" cy="2171700"/>
                        </a:xfrm>
                        <a:custGeom>
                          <a:rect b="b" l="l" r="r" t="t"/>
                          <a:pathLst>
                            <a:path extrusionOk="0" h="2171700" w="6057900">
                              <a:moveTo>
                                <a:pt x="0" y="0"/>
                              </a:moveTo>
                              <a:lnTo>
                                <a:pt x="0" y="2171700"/>
                              </a:lnTo>
                              <a:lnTo>
                                <a:pt x="6057900" y="2171700"/>
                              </a:lnTo>
                              <a:lnTo>
                                <a:pt x="6057900" y="0"/>
                              </a:lnTo>
                              <a:close/>
                            </a:path>
                          </a:pathLst>
                        </a:custGeom>
                        <a:solidFill>
                          <a:srgbClr val="DEEAF6"/>
                        </a:solidFill>
                        <a:ln cap="flat" cmpd="sng" w="12700">
                          <a:solidFill>
                            <a:srgbClr val="FFD966"/>
                          </a:solidFill>
                          <a:prstDash val="solid"/>
                          <a:miter lim="8000"/>
                          <a:headEnd len="sm" w="sm" type="none"/>
                          <a:tailEnd len="sm" w="sm" type="none"/>
                        </a:ln>
                      </wps:spPr>
                      <wps:txbx>
                        <w:txbxContent>
                          <w:p w:rsidR="00000000" w:rsidDel="00000000" w:rsidP="00000000" w:rsidRDefault="00000000" w:rsidRPr="00000000">
                            <w:pPr>
                              <w:spacing w:after="80" w:before="0" w:line="240"/>
                              <w:ind w:left="0" w:right="0" w:firstLine="0"/>
                              <w:jc w:val="center"/>
                              <w:textDirection w:val="btLr"/>
                            </w:pPr>
                            <w:r w:rsidDel="00000000" w:rsidR="00000000" w:rsidRPr="00000000">
                              <w:rPr>
                                <w:rFonts w:ascii="Calibri" w:cs="Calibri" w:eastAsia="Calibri" w:hAnsi="Calibri"/>
                                <w:b w:val="1"/>
                                <w:i w:val="0"/>
                                <w:smallCaps w:val="1"/>
                                <w:strike w:val="0"/>
                                <w:color w:val="000000"/>
                                <w:sz w:val="72"/>
                                <w:vertAlign w:val="baseline"/>
                              </w:rPr>
                              <w:t xml:space="preserve">Test plan for</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Calibri" w:cs="Calibri" w:eastAsia="Calibri" w:hAnsi="Calibri"/>
                                <w:b w:val="1"/>
                                <w:i w:val="0"/>
                                <w:smallCaps w:val="1"/>
                                <w:strike w:val="0"/>
                                <w:color w:val="000000"/>
                                <w:sz w:val="72"/>
                                <w:vertAlign w:val="baseline"/>
                              </w:rPr>
                            </w:r>
                            <w:r w:rsidDel="00000000" w:rsidR="00000000" w:rsidRPr="00000000">
                              <w:rPr>
                                <w:rFonts w:ascii="Calibri" w:cs="Calibri" w:eastAsia="Calibri" w:hAnsi="Calibri"/>
                                <w:b w:val="1"/>
                                <w:i w:val="0"/>
                                <w:smallCaps w:val="1"/>
                                <w:strike w:val="0"/>
                                <w:color w:val="000000"/>
                                <w:sz w:val="96"/>
                                <w:vertAlign w:val="baseline"/>
                              </w:rPr>
                              <w:t xml:space="preserve">&lt;&lt;</w:t>
                            </w:r>
                            <w:r w:rsidDel="00000000" w:rsidR="00000000" w:rsidRPr="00000000">
                              <w:rPr>
                                <w:rFonts w:ascii="Calibri" w:cs="Calibri" w:eastAsia="Calibri" w:hAnsi="Calibri"/>
                                <w:b w:val="1"/>
                                <w:i w:val="0"/>
                                <w:smallCaps w:val="1"/>
                                <w:strike w:val="0"/>
                                <w:color w:val="000000"/>
                                <w:sz w:val="96"/>
                                <w:vertAlign w:val="baseline"/>
                              </w:rPr>
                              <w:t xml:space="preserve">gp9</w:t>
                            </w:r>
                            <w:r w:rsidDel="00000000" w:rsidR="00000000" w:rsidRPr="00000000">
                              <w:rPr>
                                <w:rFonts w:ascii="Calibri" w:cs="Calibri" w:eastAsia="Calibri" w:hAnsi="Calibri"/>
                                <w:b w:val="1"/>
                                <w:i w:val="0"/>
                                <w:smallCaps w:val="1"/>
                                <w:strike w:val="0"/>
                                <w:color w:val="000000"/>
                                <w:sz w:val="96"/>
                                <w:vertAlign w:val="baseline"/>
                              </w:rPr>
                              <w:t xml:space="preserve">&gt;&gt;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000000"/>
                                <w:sz w:val="9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444500</wp:posOffset>
                </wp:positionV>
                <wp:extent cx="6070600" cy="2188461"/>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70600" cy="2188461"/>
                        </a:xfrm>
                        <a:prstGeom prst="rect"/>
                        <a:ln/>
                      </pic:spPr>
                    </pic:pic>
                  </a:graphicData>
                </a:graphic>
              </wp:anchor>
            </w:drawing>
          </mc:Fallback>
        </mc:AlternateConten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rPr>
          <w:i w:val="1"/>
          <w:sz w:val="28"/>
          <w:szCs w:val="28"/>
        </w:rPr>
      </w:pPr>
      <w:r w:rsidDel="00000000" w:rsidR="00000000" w:rsidRPr="00000000">
        <w:rPr>
          <w:rtl w:val="0"/>
        </w:rPr>
      </w:r>
    </w:p>
    <w:p w:rsidR="00000000" w:rsidDel="00000000" w:rsidP="00000000" w:rsidRDefault="00000000" w:rsidRPr="00000000" w14:paraId="00000007">
      <w:pPr>
        <w:rPr>
          <w:i w:val="1"/>
          <w:sz w:val="28"/>
          <w:szCs w:val="28"/>
        </w:rPr>
      </w:pPr>
      <w:r w:rsidDel="00000000" w:rsidR="00000000" w:rsidRPr="00000000">
        <w:rPr>
          <w:rtl w:val="0"/>
        </w:rPr>
      </w:r>
    </w:p>
    <w:p w:rsidR="00000000" w:rsidDel="00000000" w:rsidP="00000000" w:rsidRDefault="00000000" w:rsidRPr="00000000" w14:paraId="00000008">
      <w:pPr>
        <w:rPr>
          <w:i w:val="1"/>
          <w:sz w:val="28"/>
          <w:szCs w:val="28"/>
        </w:rPr>
      </w:pPr>
      <w:r w:rsidDel="00000000" w:rsidR="00000000" w:rsidRPr="00000000">
        <w:rPr>
          <w:rtl w:val="0"/>
        </w:rPr>
      </w:r>
    </w:p>
    <w:p w:rsidR="00000000" w:rsidDel="00000000" w:rsidP="00000000" w:rsidRDefault="00000000" w:rsidRPr="00000000" w14:paraId="00000009">
      <w:pPr>
        <w:rPr>
          <w:i w:val="1"/>
          <w:sz w:val="28"/>
          <w:szCs w:val="28"/>
        </w:rPr>
      </w:pPr>
      <w:r w:rsidDel="00000000" w:rsidR="00000000" w:rsidRPr="00000000">
        <w:rPr>
          <w:rtl w:val="0"/>
        </w:rPr>
      </w:r>
    </w:p>
    <w:p w:rsidR="00000000" w:rsidDel="00000000" w:rsidP="00000000" w:rsidRDefault="00000000" w:rsidRPr="00000000" w14:paraId="0000000A">
      <w:pPr>
        <w:rPr>
          <w:i w:val="1"/>
          <w:sz w:val="28"/>
          <w:szCs w:val="28"/>
        </w:rPr>
      </w:pPr>
      <w:r w:rsidDel="00000000" w:rsidR="00000000" w:rsidRPr="00000000">
        <w:rPr>
          <w:rtl w:val="0"/>
        </w:rPr>
      </w:r>
    </w:p>
    <w:p w:rsidR="00000000" w:rsidDel="00000000" w:rsidP="00000000" w:rsidRDefault="00000000" w:rsidRPr="00000000" w14:paraId="0000000B">
      <w:pPr>
        <w:rPr>
          <w:i w:val="1"/>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C">
      <w:pPr>
        <w:rPr>
          <w:i w:val="1"/>
          <w:sz w:val="28"/>
          <w:szCs w:val="28"/>
        </w:rPr>
      </w:pPr>
      <w:r w:rsidDel="00000000" w:rsidR="00000000" w:rsidRPr="00000000">
        <w:rPr>
          <w:rtl w:val="0"/>
        </w:rPr>
      </w:r>
    </w:p>
    <w:p w:rsidR="00000000" w:rsidDel="00000000" w:rsidP="00000000" w:rsidRDefault="00000000" w:rsidRPr="00000000" w14:paraId="0000000D">
      <w:pPr>
        <w:rPr>
          <w:i w:val="1"/>
          <w:sz w:val="28"/>
          <w:szCs w:val="28"/>
        </w:rPr>
      </w:pPr>
      <w:r w:rsidDel="00000000" w:rsidR="00000000" w:rsidRPr="00000000">
        <w:rPr>
          <w:rtl w:val="0"/>
        </w:rPr>
      </w:r>
    </w:p>
    <w:p w:rsidR="00000000" w:rsidDel="00000000" w:rsidP="00000000" w:rsidRDefault="00000000" w:rsidRPr="00000000" w14:paraId="0000000E">
      <w:pPr>
        <w:rPr>
          <w:i w:val="1"/>
          <w:sz w:val="28"/>
          <w:szCs w:val="28"/>
        </w:rPr>
      </w:pPr>
      <w:r w:rsidDel="00000000" w:rsidR="00000000" w:rsidRPr="00000000">
        <w:rPr>
          <w:rtl w:val="0"/>
        </w:rPr>
      </w:r>
    </w:p>
    <w:p w:rsidR="00000000" w:rsidDel="00000000" w:rsidP="00000000" w:rsidRDefault="00000000" w:rsidRPr="00000000" w14:paraId="0000000F">
      <w:pPr>
        <w:rPr>
          <w:i w:val="1"/>
          <w:sz w:val="28"/>
          <w:szCs w:val="28"/>
        </w:rPr>
      </w:pPr>
      <w:r w:rsidDel="00000000" w:rsidR="00000000" w:rsidRPr="00000000">
        <w:rPr>
          <w:rtl w:val="0"/>
        </w:rPr>
      </w:r>
    </w:p>
    <w:p w:rsidR="00000000" w:rsidDel="00000000" w:rsidP="00000000" w:rsidRDefault="00000000" w:rsidRPr="00000000" w14:paraId="00000010">
      <w:pPr>
        <w:rPr>
          <w:i w:val="1"/>
          <w:sz w:val="28"/>
          <w:szCs w:val="28"/>
        </w:rPr>
      </w:pPr>
      <w:r w:rsidDel="00000000" w:rsidR="00000000" w:rsidRPr="00000000">
        <w:rPr>
          <w:i w:val="1"/>
          <w:sz w:val="28"/>
          <w:szCs w:val="28"/>
          <w:rtl w:val="0"/>
        </w:rPr>
        <w:t xml:space="preserve">ChangeLog</w:t>
      </w:r>
    </w:p>
    <w:p w:rsidR="00000000" w:rsidDel="00000000" w:rsidP="00000000" w:rsidRDefault="00000000" w:rsidRPr="00000000" w14:paraId="00000011">
      <w:pPr>
        <w:rPr>
          <w:i w:val="1"/>
          <w:sz w:val="28"/>
          <w:szCs w:val="28"/>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1674"/>
        <w:gridCol w:w="2520"/>
        <w:gridCol w:w="2988"/>
        <w:tblGridChange w:id="0">
          <w:tblGrid>
            <w:gridCol w:w="2394"/>
            <w:gridCol w:w="1674"/>
            <w:gridCol w:w="2520"/>
            <w:gridCol w:w="2988"/>
          </w:tblGrid>
        </w:tblGridChange>
      </w:tblGrid>
      <w:tr>
        <w:trPr>
          <w:cantSplit w:val="0"/>
          <w:tblHeader w:val="0"/>
        </w:trPr>
        <w:tc>
          <w:tcPr>
            <w:shd w:fill="e0e0e0" w:val="clear"/>
          </w:tcPr>
          <w:p w:rsidR="00000000" w:rsidDel="00000000" w:rsidP="00000000" w:rsidRDefault="00000000" w:rsidRPr="00000000" w14:paraId="00000012">
            <w:pPr>
              <w:jc w:val="center"/>
              <w:rPr>
                <w:b w:val="1"/>
              </w:rPr>
            </w:pPr>
            <w:r w:rsidDel="00000000" w:rsidR="00000000" w:rsidRPr="00000000">
              <w:rPr>
                <w:b w:val="1"/>
                <w:rtl w:val="0"/>
              </w:rPr>
              <w:t xml:space="preserve">Version </w:t>
            </w:r>
          </w:p>
        </w:tc>
        <w:tc>
          <w:tcPr>
            <w:shd w:fill="e0e0e0" w:val="clear"/>
          </w:tcPr>
          <w:p w:rsidR="00000000" w:rsidDel="00000000" w:rsidP="00000000" w:rsidRDefault="00000000" w:rsidRPr="00000000" w14:paraId="00000013">
            <w:pPr>
              <w:jc w:val="center"/>
              <w:rPr>
                <w:b w:val="1"/>
              </w:rPr>
            </w:pPr>
            <w:r w:rsidDel="00000000" w:rsidR="00000000" w:rsidRPr="00000000">
              <w:rPr>
                <w:b w:val="1"/>
                <w:rtl w:val="0"/>
              </w:rPr>
              <w:t xml:space="preserve">Change Date</w:t>
            </w:r>
          </w:p>
        </w:tc>
        <w:tc>
          <w:tcPr>
            <w:shd w:fill="e0e0e0" w:val="clear"/>
          </w:tcPr>
          <w:p w:rsidR="00000000" w:rsidDel="00000000" w:rsidP="00000000" w:rsidRDefault="00000000" w:rsidRPr="00000000" w14:paraId="00000014">
            <w:pPr>
              <w:jc w:val="center"/>
              <w:rPr>
                <w:b w:val="1"/>
              </w:rPr>
            </w:pPr>
            <w:r w:rsidDel="00000000" w:rsidR="00000000" w:rsidRPr="00000000">
              <w:rPr>
                <w:b w:val="1"/>
                <w:rtl w:val="0"/>
              </w:rPr>
              <w:t xml:space="preserve">By</w:t>
            </w:r>
          </w:p>
        </w:tc>
        <w:tc>
          <w:tcPr>
            <w:shd w:fill="e0e0e0" w:val="clear"/>
          </w:tcPr>
          <w:p w:rsidR="00000000" w:rsidDel="00000000" w:rsidP="00000000" w:rsidRDefault="00000000" w:rsidRPr="00000000" w14:paraId="00000015">
            <w:pPr>
              <w:jc w:val="center"/>
              <w:rPr>
                <w:b w:val="1"/>
              </w:rPr>
            </w:pPr>
            <w:r w:rsidDel="00000000" w:rsidR="00000000" w:rsidRPr="00000000">
              <w:rPr>
                <w:b w:val="1"/>
                <w:rtl w:val="0"/>
              </w:rPr>
              <w:t xml:space="preserve">Description</w:t>
            </w:r>
          </w:p>
          <w:p w:rsidR="00000000" w:rsidDel="00000000" w:rsidP="00000000" w:rsidRDefault="00000000" w:rsidRPr="00000000" w14:paraId="00000016">
            <w:pPr>
              <w:jc w:val="cente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7">
            <w:pPr>
              <w:jc w:val="center"/>
              <w:rPr>
                <w:color w:val="5b9bd5"/>
              </w:rPr>
            </w:pPr>
            <w:r w:rsidDel="00000000" w:rsidR="00000000" w:rsidRPr="00000000">
              <w:rPr>
                <w:color w:val="5b9bd5"/>
                <w:rtl w:val="0"/>
              </w:rPr>
              <w:t xml:space="preserve"> version number</w:t>
            </w:r>
          </w:p>
        </w:tc>
        <w:tc>
          <w:tcPr>
            <w:shd w:fill="auto" w:val="clear"/>
          </w:tcPr>
          <w:p w:rsidR="00000000" w:rsidDel="00000000" w:rsidP="00000000" w:rsidRDefault="00000000" w:rsidRPr="00000000" w14:paraId="00000018">
            <w:pPr>
              <w:jc w:val="center"/>
              <w:rPr>
                <w:color w:val="5b9bd5"/>
              </w:rPr>
            </w:pPr>
            <w:r w:rsidDel="00000000" w:rsidR="00000000" w:rsidRPr="00000000">
              <w:rPr>
                <w:color w:val="5b9bd5"/>
                <w:rtl w:val="0"/>
              </w:rPr>
              <w:t xml:space="preserve">Date of Change</w:t>
            </w:r>
          </w:p>
        </w:tc>
        <w:tc>
          <w:tcPr>
            <w:shd w:fill="auto" w:val="clear"/>
          </w:tcPr>
          <w:p w:rsidR="00000000" w:rsidDel="00000000" w:rsidP="00000000" w:rsidRDefault="00000000" w:rsidRPr="00000000" w14:paraId="00000019">
            <w:pPr>
              <w:jc w:val="center"/>
              <w:rPr>
                <w:color w:val="5b9bd5"/>
              </w:rPr>
            </w:pPr>
            <w:r w:rsidDel="00000000" w:rsidR="00000000" w:rsidRPr="00000000">
              <w:rPr>
                <w:color w:val="5b9bd5"/>
                <w:rtl w:val="0"/>
              </w:rPr>
              <w:t xml:space="preserve">Name of person who made changes</w:t>
            </w:r>
          </w:p>
        </w:tc>
        <w:tc>
          <w:tcPr>
            <w:shd w:fill="auto" w:val="clear"/>
          </w:tcPr>
          <w:p w:rsidR="00000000" w:rsidDel="00000000" w:rsidP="00000000" w:rsidRDefault="00000000" w:rsidRPr="00000000" w14:paraId="0000001A">
            <w:pPr>
              <w:jc w:val="center"/>
              <w:rPr>
                <w:color w:val="5b9bd5"/>
              </w:rPr>
            </w:pPr>
            <w:r w:rsidDel="00000000" w:rsidR="00000000" w:rsidRPr="00000000">
              <w:rPr>
                <w:color w:val="5b9bd5"/>
                <w:rtl w:val="0"/>
              </w:rPr>
              <w:t xml:space="preserve">Description of the changes made</w:t>
            </w:r>
          </w:p>
        </w:tc>
      </w:tr>
      <w:tr>
        <w:trPr>
          <w:cantSplit w:val="0"/>
          <w:tblHeader w:val="0"/>
        </w:trPr>
        <w:tc>
          <w:tcPr>
            <w:shd w:fill="auto" w:val="clear"/>
          </w:tcPr>
          <w:p w:rsidR="00000000" w:rsidDel="00000000" w:rsidP="00000000" w:rsidRDefault="00000000" w:rsidRPr="00000000" w14:paraId="0000001B">
            <w:pPr>
              <w:jc w:val="center"/>
              <w:rPr/>
            </w:pPr>
            <w:r w:rsidDel="00000000" w:rsidR="00000000" w:rsidRPr="00000000">
              <w:rPr>
                <w:rtl w:val="0"/>
              </w:rPr>
            </w:r>
          </w:p>
        </w:tc>
        <w:tc>
          <w:tcPr>
            <w:shd w:fill="auto" w:val="clear"/>
          </w:tcPr>
          <w:p w:rsidR="00000000" w:rsidDel="00000000" w:rsidP="00000000" w:rsidRDefault="00000000" w:rsidRPr="00000000" w14:paraId="0000001C">
            <w:pPr>
              <w:jc w:val="center"/>
              <w:rPr/>
            </w:pPr>
            <w:r w:rsidDel="00000000" w:rsidR="00000000" w:rsidRPr="00000000">
              <w:rPr>
                <w:rtl w:val="0"/>
              </w:rPr>
            </w:r>
          </w:p>
        </w:tc>
        <w:tc>
          <w:tcPr>
            <w:shd w:fill="auto" w:val="clear"/>
          </w:tcPr>
          <w:p w:rsidR="00000000" w:rsidDel="00000000" w:rsidP="00000000" w:rsidRDefault="00000000" w:rsidRPr="00000000" w14:paraId="0000001D">
            <w:pPr>
              <w:jc w:val="center"/>
              <w:rPr/>
            </w:pPr>
            <w:r w:rsidDel="00000000" w:rsidR="00000000" w:rsidRPr="00000000">
              <w:rPr>
                <w:rtl w:val="0"/>
              </w:rPr>
            </w:r>
          </w:p>
        </w:tc>
        <w:tc>
          <w:tcPr>
            <w:shd w:fill="auto" w:val="clear"/>
          </w:tcPr>
          <w:p w:rsidR="00000000" w:rsidDel="00000000" w:rsidP="00000000" w:rsidRDefault="00000000" w:rsidRPr="00000000" w14:paraId="0000001E">
            <w:pPr>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F">
            <w:pPr>
              <w:jc w:val="center"/>
              <w:rPr/>
            </w:pPr>
            <w:r w:rsidDel="00000000" w:rsidR="00000000" w:rsidRPr="00000000">
              <w:rPr>
                <w:rtl w:val="0"/>
              </w:rPr>
            </w:r>
          </w:p>
        </w:tc>
        <w:tc>
          <w:tcPr>
            <w:shd w:fill="auto" w:val="clear"/>
          </w:tcPr>
          <w:p w:rsidR="00000000" w:rsidDel="00000000" w:rsidP="00000000" w:rsidRDefault="00000000" w:rsidRPr="00000000" w14:paraId="00000020">
            <w:pPr>
              <w:jc w:val="center"/>
              <w:rPr/>
            </w:pPr>
            <w:r w:rsidDel="00000000" w:rsidR="00000000" w:rsidRPr="00000000">
              <w:rPr>
                <w:rtl w:val="0"/>
              </w:rPr>
            </w:r>
          </w:p>
        </w:tc>
        <w:tc>
          <w:tcPr>
            <w:shd w:fill="auto" w:val="clear"/>
          </w:tcPr>
          <w:p w:rsidR="00000000" w:rsidDel="00000000" w:rsidP="00000000" w:rsidRDefault="00000000" w:rsidRPr="00000000" w14:paraId="00000021">
            <w:pPr>
              <w:jc w:val="center"/>
              <w:rPr/>
            </w:pPr>
            <w:r w:rsidDel="00000000" w:rsidR="00000000" w:rsidRPr="00000000">
              <w:rPr>
                <w:rtl w:val="0"/>
              </w:rPr>
            </w:r>
          </w:p>
        </w:tc>
        <w:tc>
          <w:tcPr>
            <w:shd w:fill="auto" w:val="clear"/>
          </w:tcPr>
          <w:p w:rsidR="00000000" w:rsidDel="00000000" w:rsidP="00000000" w:rsidRDefault="00000000" w:rsidRPr="00000000" w14:paraId="00000022">
            <w:pPr>
              <w:jc w:val="center"/>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b w:val="1"/>
          <w:sz w:val="36"/>
          <w:szCs w:val="36"/>
        </w:rPr>
      </w:pPr>
      <w:r w:rsidDel="00000000" w:rsidR="00000000" w:rsidRPr="00000000">
        <w:rPr>
          <w:rtl w:val="0"/>
        </w:rPr>
      </w:r>
    </w:p>
    <w:p w:rsidR="00000000" w:rsidDel="00000000" w:rsidP="00000000" w:rsidRDefault="00000000" w:rsidRPr="00000000" w14:paraId="00000025">
      <w:pPr>
        <w:jc w:val="center"/>
        <w:rPr>
          <w:b w:val="1"/>
          <w:sz w:val="36"/>
          <w:szCs w:val="36"/>
        </w:rPr>
      </w:pPr>
      <w:r w:rsidDel="00000000" w:rsidR="00000000" w:rsidRPr="00000000">
        <w:rPr>
          <w:rtl w:val="0"/>
        </w:rPr>
      </w:r>
    </w:p>
    <w:p w:rsidR="00000000" w:rsidDel="00000000" w:rsidP="00000000" w:rsidRDefault="00000000" w:rsidRPr="00000000" w14:paraId="00000026">
      <w:pPr>
        <w:jc w:val="center"/>
        <w:rPr>
          <w:b w:val="1"/>
          <w:sz w:val="36"/>
          <w:szCs w:val="36"/>
        </w:rPr>
      </w:pPr>
      <w:r w:rsidDel="00000000" w:rsidR="00000000" w:rsidRPr="00000000">
        <w:rPr>
          <w:rtl w:val="0"/>
        </w:rPr>
      </w:r>
    </w:p>
    <w:p w:rsidR="00000000" w:rsidDel="00000000" w:rsidP="00000000" w:rsidRDefault="00000000" w:rsidRPr="00000000" w14:paraId="00000027">
      <w:pPr>
        <w:jc w:val="center"/>
        <w:rPr>
          <w:b w:val="1"/>
          <w:sz w:val="36"/>
          <w:szCs w:val="36"/>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Out-of-Scope</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Quality Objective</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Roles and Responsibilities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Test Methodology</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Overview</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Test Levels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Bug Triage</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Suspension Criteria and Resumption Requirements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Test Completeness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Test Deliverables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Resource &amp; Environment Needs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Testing Tools</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Test Environment</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Terms/Acronyms</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numPr>
          <w:ilvl w:val="0"/>
          <w:numId w:val="1"/>
        </w:numPr>
        <w:ind w:left="432" w:hanging="432"/>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52">
      <w:pPr>
        <w:rPr/>
      </w:pPr>
      <w:r w:rsidDel="00000000" w:rsidR="00000000" w:rsidRPr="00000000">
        <w:rPr>
          <w:rtl w:val="0"/>
        </w:rPr>
        <w:t xml:space="preserve">Brief introduction of the test strategies, process, workflow and methodologies used for the project</w:t>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numPr>
          <w:ilvl w:val="1"/>
          <w:numId w:val="1"/>
        </w:numPr>
        <w:ind w:left="576" w:hanging="576"/>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 Scope</w:t>
      </w:r>
    </w:p>
    <w:p w:rsidR="00000000" w:rsidDel="00000000" w:rsidP="00000000" w:rsidRDefault="00000000" w:rsidRPr="00000000" w14:paraId="00000056">
      <w:pPr>
        <w:pStyle w:val="Heading3"/>
        <w:numPr>
          <w:ilvl w:val="2"/>
          <w:numId w:val="1"/>
        </w:numPr>
        <w:ind w:left="2700" w:hanging="720"/>
        <w:rPr/>
      </w:pPr>
      <w:bookmarkStart w:colFirst="0" w:colLast="0" w:name="_heading=h.3znysh7" w:id="3"/>
      <w:bookmarkEnd w:id="3"/>
      <w:r w:rsidDel="00000000" w:rsidR="00000000" w:rsidRPr="00000000">
        <w:rPr>
          <w:rtl w:val="0"/>
        </w:rPr>
        <w:t xml:space="preserve">In-Scope</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Scope defines the features, functional or non-functional requirements of the software that </w:t>
      </w:r>
      <w:r w:rsidDel="00000000" w:rsidR="00000000" w:rsidRPr="00000000">
        <w:rPr>
          <w:b w:val="1"/>
          <w:rtl w:val="0"/>
        </w:rPr>
        <w:t xml:space="preserve">will be</w:t>
      </w:r>
      <w:r w:rsidDel="00000000" w:rsidR="00000000" w:rsidRPr="00000000">
        <w:rPr>
          <w:rtl w:val="0"/>
        </w:rPr>
        <w:t xml:space="preserve"> tested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test will aim to test several features. These features are …</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Logging into the system</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Sending a composed email</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Searching and forwarding emails</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Attaching attachments</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Admin should have control and log in.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07"/>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10"/>
        </w:tabs>
        <w:spacing w:after="12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3"/>
        <w:numPr>
          <w:ilvl w:val="2"/>
          <w:numId w:val="1"/>
        </w:numPr>
        <w:ind w:left="2700" w:hanging="720"/>
        <w:rPr/>
      </w:pPr>
      <w:bookmarkStart w:colFirst="0" w:colLast="0" w:name="_heading=h.2et92p0" w:id="4"/>
      <w:bookmarkEnd w:id="4"/>
      <w:r w:rsidDel="00000000" w:rsidR="00000000" w:rsidRPr="00000000">
        <w:rPr>
          <w:rtl w:val="0"/>
        </w:rPr>
        <w:t xml:space="preserve">Out-of-Scope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Out-Of-Scope defines the features, functional or non-functional requirements of the software that </w:t>
      </w:r>
      <w:r w:rsidDel="00000000" w:rsidR="00000000" w:rsidRPr="00000000">
        <w:rPr>
          <w:b w:val="1"/>
          <w:rtl w:val="0"/>
        </w:rPr>
        <w:t xml:space="preserve">will NOT be</w:t>
      </w:r>
      <w:r w:rsidDel="00000000" w:rsidR="00000000" w:rsidRPr="00000000">
        <w:rPr>
          <w:rtl w:val="0"/>
        </w:rPr>
        <w:t xml:space="preserve"> tested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test will not test these features.</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Runtime of the system</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Safety (how easy it is to get in without using the login system)</w:t>
      </w:r>
    </w:p>
    <w:p w:rsidR="00000000" w:rsidDel="00000000" w:rsidP="00000000" w:rsidRDefault="00000000" w:rsidRPr="00000000" w14:paraId="00000069">
      <w:pPr>
        <w:pStyle w:val="Heading2"/>
        <w:numPr>
          <w:ilvl w:val="1"/>
          <w:numId w:val="1"/>
        </w:numPr>
        <w:ind w:left="576" w:hanging="576"/>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Quality Objective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Here make a mention of the overall objective that you plan to achieve without your testing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Some objectives of your testing project could be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7"/>
        </w:numPr>
        <w:ind w:left="720" w:hanging="360"/>
        <w:rPr/>
      </w:pPr>
      <w:r w:rsidDel="00000000" w:rsidR="00000000" w:rsidRPr="00000000">
        <w:rPr>
          <w:rtl w:val="0"/>
        </w:rPr>
        <w:t xml:space="preserve">Ensure the Application Under Test conforms to functional and non-functional requirements</w:t>
      </w:r>
    </w:p>
    <w:p w:rsidR="00000000" w:rsidDel="00000000" w:rsidP="00000000" w:rsidRDefault="00000000" w:rsidRPr="00000000" w14:paraId="00000070">
      <w:pPr>
        <w:numPr>
          <w:ilvl w:val="0"/>
          <w:numId w:val="7"/>
        </w:numPr>
        <w:ind w:left="720" w:hanging="360"/>
        <w:rPr/>
      </w:pPr>
      <w:r w:rsidDel="00000000" w:rsidR="00000000" w:rsidRPr="00000000">
        <w:rPr>
          <w:rtl w:val="0"/>
        </w:rPr>
        <w:t xml:space="preserve">Ensure the AUT meets the quality specifications defined by the client</w:t>
      </w:r>
    </w:p>
    <w:p w:rsidR="00000000" w:rsidDel="00000000" w:rsidP="00000000" w:rsidRDefault="00000000" w:rsidRPr="00000000" w14:paraId="00000071">
      <w:pPr>
        <w:numPr>
          <w:ilvl w:val="0"/>
          <w:numId w:val="7"/>
        </w:numPr>
        <w:ind w:left="720" w:hanging="360"/>
        <w:rPr/>
      </w:pPr>
      <w:r w:rsidDel="00000000" w:rsidR="00000000" w:rsidRPr="00000000">
        <w:rPr>
          <w:rtl w:val="0"/>
        </w:rPr>
        <w:t xml:space="preserve">Bugs/issues are identified and fixed before go live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520" w:right="0" w:hanging="1080"/>
        <w:jc w:val="left"/>
        <w:rPr>
          <w:sz w:val="22"/>
          <w:szCs w:val="2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0" w:right="0" w:firstLine="0"/>
        <w:jc w:val="left"/>
        <w:rPr>
          <w:sz w:val="22"/>
          <w:szCs w:val="22"/>
        </w:rPr>
      </w:pPr>
      <w:r w:rsidDel="00000000" w:rsidR="00000000" w:rsidRPr="00000000">
        <w:rPr>
          <w:sz w:val="22"/>
          <w:szCs w:val="22"/>
          <w:rtl w:val="0"/>
        </w:rPr>
        <w:t xml:space="preserve">Our goal with the test is to make sure that the features that were implemented are working. During this process, we will identify what bugs exist and work on solving them.</w:t>
      </w:r>
      <w:r w:rsidDel="00000000" w:rsidR="00000000" w:rsidRPr="00000000">
        <w:rPr>
          <w:rtl w:val="0"/>
        </w:rPr>
      </w:r>
    </w:p>
    <w:p w:rsidR="00000000" w:rsidDel="00000000" w:rsidP="00000000" w:rsidRDefault="00000000" w:rsidRPr="00000000" w14:paraId="00000074">
      <w:pPr>
        <w:pStyle w:val="Heading2"/>
        <w:numPr>
          <w:ilvl w:val="1"/>
          <w:numId w:val="1"/>
        </w:numPr>
        <w:ind w:left="576" w:hanging="576"/>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Roles and Responsibilities </w:t>
      </w:r>
    </w:p>
    <w:p w:rsidR="00000000" w:rsidDel="00000000" w:rsidP="00000000" w:rsidRDefault="00000000" w:rsidRPr="00000000" w14:paraId="00000075">
      <w:pPr>
        <w:rPr/>
      </w:pPr>
      <w:bookmarkStart w:colFirst="0" w:colLast="0" w:name="_heading=h.1t3h5sf" w:id="7"/>
      <w:bookmarkEnd w:id="7"/>
      <w:r w:rsidDel="00000000" w:rsidR="00000000" w:rsidRPr="00000000">
        <w:rPr>
          <w:rtl w:val="0"/>
        </w:rPr>
        <w:t xml:space="preserve">Detail description of the Roles and responsibilities of different team members like</w:t>
      </w:r>
    </w:p>
    <w:p w:rsidR="00000000" w:rsidDel="00000000" w:rsidP="00000000" w:rsidRDefault="00000000" w:rsidRPr="00000000" w14:paraId="00000076">
      <w:pPr>
        <w:numPr>
          <w:ilvl w:val="0"/>
          <w:numId w:val="3"/>
        </w:numPr>
        <w:ind w:left="720" w:hanging="360"/>
        <w:rPr/>
      </w:pPr>
      <w:r w:rsidDel="00000000" w:rsidR="00000000" w:rsidRPr="00000000">
        <w:rPr>
          <w:rtl w:val="0"/>
        </w:rPr>
        <w:t xml:space="preserve">QA Analyst</w:t>
      </w:r>
    </w:p>
    <w:p w:rsidR="00000000" w:rsidDel="00000000" w:rsidP="00000000" w:rsidRDefault="00000000" w:rsidRPr="00000000" w14:paraId="00000077">
      <w:pPr>
        <w:numPr>
          <w:ilvl w:val="0"/>
          <w:numId w:val="3"/>
        </w:numPr>
        <w:ind w:left="720" w:hanging="360"/>
        <w:rPr/>
      </w:pPr>
      <w:r w:rsidDel="00000000" w:rsidR="00000000" w:rsidRPr="00000000">
        <w:rPr>
          <w:rtl w:val="0"/>
        </w:rPr>
        <w:t xml:space="preserve">Test Manager</w:t>
      </w:r>
    </w:p>
    <w:p w:rsidR="00000000" w:rsidDel="00000000" w:rsidP="00000000" w:rsidRDefault="00000000" w:rsidRPr="00000000" w14:paraId="00000078">
      <w:pPr>
        <w:numPr>
          <w:ilvl w:val="0"/>
          <w:numId w:val="3"/>
        </w:numPr>
        <w:ind w:left="720" w:hanging="360"/>
        <w:rPr/>
      </w:pPr>
      <w:r w:rsidDel="00000000" w:rsidR="00000000" w:rsidRPr="00000000">
        <w:rPr>
          <w:rtl w:val="0"/>
        </w:rPr>
        <w:t xml:space="preserve">Configuration Manager</w:t>
      </w:r>
    </w:p>
    <w:p w:rsidR="00000000" w:rsidDel="00000000" w:rsidP="00000000" w:rsidRDefault="00000000" w:rsidRPr="00000000" w14:paraId="00000079">
      <w:pPr>
        <w:numPr>
          <w:ilvl w:val="0"/>
          <w:numId w:val="3"/>
        </w:numPr>
        <w:ind w:left="720" w:hanging="360"/>
        <w:rPr/>
      </w:pPr>
      <w:r w:rsidDel="00000000" w:rsidR="00000000" w:rsidRPr="00000000">
        <w:rPr>
          <w:rtl w:val="0"/>
        </w:rPr>
        <w:t xml:space="preserve">Developers</w:t>
      </w:r>
    </w:p>
    <w:p w:rsidR="00000000" w:rsidDel="00000000" w:rsidP="00000000" w:rsidRDefault="00000000" w:rsidRPr="00000000" w14:paraId="0000007A">
      <w:pPr>
        <w:numPr>
          <w:ilvl w:val="0"/>
          <w:numId w:val="3"/>
        </w:numPr>
        <w:ind w:left="720" w:hanging="360"/>
        <w:rPr/>
      </w:pPr>
      <w:r w:rsidDel="00000000" w:rsidR="00000000" w:rsidRPr="00000000">
        <w:rPr>
          <w:rtl w:val="0"/>
        </w:rPr>
        <w:t xml:space="preserve">Installation Team</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Amongst others.</w:t>
      </w:r>
    </w:p>
    <w:p w:rsidR="00000000" w:rsidDel="00000000" w:rsidP="00000000" w:rsidRDefault="00000000" w:rsidRPr="00000000" w14:paraId="0000007D">
      <w:pPr>
        <w:rPr>
          <w:sz w:val="26"/>
          <w:szCs w:val="26"/>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rPr>
          <w:cantSplit w:val="0"/>
          <w:tblHeader w:val="0"/>
        </w:trPr>
        <w:tc>
          <w:tcPr>
            <w:shd w:fill="d9e2f3" w:val="clear"/>
          </w:tcPr>
          <w:p w:rsidR="00000000" w:rsidDel="00000000" w:rsidP="00000000" w:rsidRDefault="00000000" w:rsidRPr="00000000" w14:paraId="0000007E">
            <w:pPr>
              <w:rPr>
                <w:b w:val="1"/>
                <w:sz w:val="26"/>
                <w:szCs w:val="26"/>
              </w:rPr>
            </w:pPr>
            <w:r w:rsidDel="00000000" w:rsidR="00000000" w:rsidRPr="00000000">
              <w:rPr>
                <w:b w:val="1"/>
                <w:sz w:val="26"/>
                <w:szCs w:val="26"/>
                <w:rtl w:val="0"/>
              </w:rPr>
              <w:t xml:space="preserve">Name</w:t>
            </w:r>
          </w:p>
        </w:tc>
        <w:tc>
          <w:tcPr>
            <w:shd w:fill="d9e2f3" w:val="clear"/>
          </w:tcPr>
          <w:p w:rsidR="00000000" w:rsidDel="00000000" w:rsidP="00000000" w:rsidRDefault="00000000" w:rsidRPr="00000000" w14:paraId="0000007F">
            <w:pPr>
              <w:rPr>
                <w:b w:val="1"/>
                <w:sz w:val="26"/>
                <w:szCs w:val="26"/>
              </w:rPr>
            </w:pPr>
            <w:r w:rsidDel="00000000" w:rsidR="00000000" w:rsidRPr="00000000">
              <w:rPr>
                <w:b w:val="1"/>
                <w:sz w:val="26"/>
                <w:szCs w:val="26"/>
                <w:rtl w:val="0"/>
              </w:rPr>
              <w:t xml:space="preserve">Net ID</w:t>
            </w:r>
          </w:p>
        </w:tc>
        <w:tc>
          <w:tcPr>
            <w:shd w:fill="d9e2f3" w:val="clear"/>
          </w:tcPr>
          <w:p w:rsidR="00000000" w:rsidDel="00000000" w:rsidP="00000000" w:rsidRDefault="00000000" w:rsidRPr="00000000" w14:paraId="00000080">
            <w:pPr>
              <w:rPr>
                <w:b w:val="1"/>
                <w:sz w:val="26"/>
                <w:szCs w:val="26"/>
              </w:rPr>
            </w:pPr>
            <w:r w:rsidDel="00000000" w:rsidR="00000000" w:rsidRPr="00000000">
              <w:rPr>
                <w:b w:val="1"/>
                <w:sz w:val="26"/>
                <w:szCs w:val="26"/>
                <w:rtl w:val="0"/>
              </w:rPr>
              <w:t xml:space="preserve">GitHub username</w:t>
            </w:r>
          </w:p>
        </w:tc>
        <w:tc>
          <w:tcPr>
            <w:shd w:fill="d9e2f3" w:val="clear"/>
          </w:tcPr>
          <w:p w:rsidR="00000000" w:rsidDel="00000000" w:rsidP="00000000" w:rsidRDefault="00000000" w:rsidRPr="00000000" w14:paraId="00000081">
            <w:pPr>
              <w:rPr>
                <w:b w:val="1"/>
                <w:sz w:val="26"/>
                <w:szCs w:val="26"/>
              </w:rPr>
            </w:pPr>
            <w:r w:rsidDel="00000000" w:rsidR="00000000" w:rsidRPr="00000000">
              <w:rPr>
                <w:b w:val="1"/>
                <w:sz w:val="26"/>
                <w:szCs w:val="26"/>
                <w:rtl w:val="0"/>
              </w:rPr>
              <w:t xml:space="preserve">Role</w:t>
            </w:r>
          </w:p>
        </w:tc>
      </w:tr>
      <w:tr>
        <w:trPr>
          <w:cantSplit w:val="0"/>
          <w:tblHeader w:val="0"/>
        </w:trPr>
        <w:tc>
          <w:tcPr>
            <w:shd w:fill="auto" w:val="clear"/>
          </w:tcPr>
          <w:p w:rsidR="00000000" w:rsidDel="00000000" w:rsidP="00000000" w:rsidRDefault="00000000" w:rsidRPr="00000000" w14:paraId="00000082">
            <w:pPr>
              <w:rPr>
                <w:sz w:val="26"/>
                <w:szCs w:val="26"/>
              </w:rPr>
            </w:pPr>
            <w:r w:rsidDel="00000000" w:rsidR="00000000" w:rsidRPr="00000000">
              <w:rPr>
                <w:sz w:val="26"/>
                <w:szCs w:val="26"/>
                <w:rtl w:val="0"/>
              </w:rPr>
              <w:t xml:space="preserve">Grayson Bell</w:t>
            </w:r>
          </w:p>
        </w:tc>
        <w:tc>
          <w:tcPr>
            <w:shd w:fill="auto" w:val="clear"/>
          </w:tcPr>
          <w:p w:rsidR="00000000" w:rsidDel="00000000" w:rsidP="00000000" w:rsidRDefault="00000000" w:rsidRPr="00000000" w14:paraId="00000083">
            <w:pPr>
              <w:rPr>
                <w:sz w:val="26"/>
                <w:szCs w:val="26"/>
              </w:rPr>
            </w:pPr>
            <w:r w:rsidDel="00000000" w:rsidR="00000000" w:rsidRPr="00000000">
              <w:rPr>
                <w:sz w:val="26"/>
                <w:szCs w:val="26"/>
                <w:rtl w:val="0"/>
              </w:rPr>
              <w:t xml:space="preserve">gb968</w:t>
            </w:r>
          </w:p>
        </w:tc>
        <w:tc>
          <w:tcPr>
            <w:shd w:fill="auto" w:val="clear"/>
          </w:tcPr>
          <w:p w:rsidR="00000000" w:rsidDel="00000000" w:rsidP="00000000" w:rsidRDefault="00000000" w:rsidRPr="00000000" w14:paraId="00000084">
            <w:pPr>
              <w:rPr>
                <w:sz w:val="26"/>
                <w:szCs w:val="26"/>
              </w:rPr>
            </w:pPr>
            <w:r w:rsidDel="00000000" w:rsidR="00000000" w:rsidRPr="00000000">
              <w:rPr>
                <w:sz w:val="26"/>
                <w:szCs w:val="26"/>
                <w:rtl w:val="0"/>
              </w:rPr>
              <w:t xml:space="preserve">gb968</w:t>
            </w:r>
          </w:p>
        </w:tc>
        <w:tc>
          <w:tcPr>
            <w:shd w:fill="auto" w:val="clear"/>
          </w:tcPr>
          <w:p w:rsidR="00000000" w:rsidDel="00000000" w:rsidP="00000000" w:rsidRDefault="00000000" w:rsidRPr="00000000" w14:paraId="00000085">
            <w:pPr>
              <w:rPr>
                <w:sz w:val="26"/>
                <w:szCs w:val="26"/>
              </w:rPr>
            </w:pPr>
            <w:r w:rsidDel="00000000" w:rsidR="00000000" w:rsidRPr="00000000">
              <w:rPr>
                <w:sz w:val="26"/>
                <w:szCs w:val="26"/>
                <w:rtl w:val="0"/>
              </w:rPr>
              <w:t xml:space="preserve">Developer, QA Analyst, Installation Team</w:t>
            </w:r>
          </w:p>
        </w:tc>
      </w:tr>
      <w:tr>
        <w:trPr>
          <w:cantSplit w:val="0"/>
          <w:tblHeader w:val="0"/>
        </w:trPr>
        <w:tc>
          <w:tcPr>
            <w:shd w:fill="auto" w:val="clear"/>
          </w:tcPr>
          <w:p w:rsidR="00000000" w:rsidDel="00000000" w:rsidP="00000000" w:rsidRDefault="00000000" w:rsidRPr="00000000" w14:paraId="00000086">
            <w:pPr>
              <w:rPr>
                <w:sz w:val="26"/>
                <w:szCs w:val="26"/>
              </w:rPr>
            </w:pPr>
            <w:r w:rsidDel="00000000" w:rsidR="00000000" w:rsidRPr="00000000">
              <w:rPr>
                <w:sz w:val="26"/>
                <w:szCs w:val="26"/>
                <w:rtl w:val="0"/>
              </w:rPr>
              <w:t xml:space="preserve">David Zheng</w:t>
            </w:r>
          </w:p>
        </w:tc>
        <w:tc>
          <w:tcPr>
            <w:shd w:fill="auto" w:val="clear"/>
          </w:tcPr>
          <w:p w:rsidR="00000000" w:rsidDel="00000000" w:rsidP="00000000" w:rsidRDefault="00000000" w:rsidRPr="00000000" w14:paraId="00000087">
            <w:pPr>
              <w:rPr>
                <w:sz w:val="26"/>
                <w:szCs w:val="26"/>
              </w:rPr>
            </w:pPr>
            <w:r w:rsidDel="00000000" w:rsidR="00000000" w:rsidRPr="00000000">
              <w:rPr>
                <w:sz w:val="26"/>
                <w:szCs w:val="26"/>
                <w:rtl w:val="0"/>
              </w:rPr>
              <w:t xml:space="preserve">dz183</w:t>
            </w:r>
          </w:p>
        </w:tc>
        <w:tc>
          <w:tcPr>
            <w:shd w:fill="auto" w:val="clear"/>
          </w:tcPr>
          <w:p w:rsidR="00000000" w:rsidDel="00000000" w:rsidP="00000000" w:rsidRDefault="00000000" w:rsidRPr="00000000" w14:paraId="00000088">
            <w:pPr>
              <w:rPr>
                <w:sz w:val="26"/>
                <w:szCs w:val="26"/>
              </w:rPr>
            </w:pPr>
            <w:r w:rsidDel="00000000" w:rsidR="00000000" w:rsidRPr="00000000">
              <w:rPr>
                <w:sz w:val="26"/>
                <w:szCs w:val="26"/>
                <w:rtl w:val="0"/>
              </w:rPr>
              <w:t xml:space="preserve">dz183</w:t>
            </w:r>
          </w:p>
        </w:tc>
        <w:tc>
          <w:tcPr>
            <w:shd w:fill="auto" w:val="clear"/>
          </w:tcPr>
          <w:p w:rsidR="00000000" w:rsidDel="00000000" w:rsidP="00000000" w:rsidRDefault="00000000" w:rsidRPr="00000000" w14:paraId="00000089">
            <w:pPr>
              <w:rPr>
                <w:sz w:val="26"/>
                <w:szCs w:val="26"/>
              </w:rPr>
            </w:pPr>
            <w:r w:rsidDel="00000000" w:rsidR="00000000" w:rsidRPr="00000000">
              <w:rPr>
                <w:sz w:val="26"/>
                <w:szCs w:val="26"/>
                <w:rtl w:val="0"/>
              </w:rPr>
              <w:t xml:space="preserve">Test Manager, QA Analyst, Configuration Manager</w:t>
            </w:r>
          </w:p>
        </w:tc>
      </w:tr>
      <w:tr>
        <w:trPr>
          <w:cantSplit w:val="0"/>
          <w:tblHeader w:val="0"/>
        </w:trPr>
        <w:tc>
          <w:tcPr>
            <w:shd w:fill="auto" w:val="clear"/>
          </w:tcPr>
          <w:p w:rsidR="00000000" w:rsidDel="00000000" w:rsidP="00000000" w:rsidRDefault="00000000" w:rsidRPr="00000000" w14:paraId="0000008A">
            <w:pPr>
              <w:rPr>
                <w:sz w:val="26"/>
                <w:szCs w:val="26"/>
              </w:rPr>
            </w:pPr>
            <w:r w:rsidDel="00000000" w:rsidR="00000000" w:rsidRPr="00000000">
              <w:rPr>
                <w:rtl w:val="0"/>
              </w:rPr>
            </w:r>
          </w:p>
        </w:tc>
        <w:tc>
          <w:tcPr>
            <w:shd w:fill="auto" w:val="clear"/>
          </w:tcPr>
          <w:p w:rsidR="00000000" w:rsidDel="00000000" w:rsidP="00000000" w:rsidRDefault="00000000" w:rsidRPr="00000000" w14:paraId="0000008B">
            <w:pPr>
              <w:rPr>
                <w:sz w:val="26"/>
                <w:szCs w:val="26"/>
              </w:rPr>
            </w:pPr>
            <w:r w:rsidDel="00000000" w:rsidR="00000000" w:rsidRPr="00000000">
              <w:rPr>
                <w:rtl w:val="0"/>
              </w:rPr>
            </w:r>
          </w:p>
        </w:tc>
        <w:tc>
          <w:tcPr>
            <w:shd w:fill="auto" w:val="clear"/>
          </w:tcPr>
          <w:p w:rsidR="00000000" w:rsidDel="00000000" w:rsidP="00000000" w:rsidRDefault="00000000" w:rsidRPr="00000000" w14:paraId="0000008C">
            <w:pPr>
              <w:rPr>
                <w:sz w:val="26"/>
                <w:szCs w:val="26"/>
              </w:rPr>
            </w:pPr>
            <w:r w:rsidDel="00000000" w:rsidR="00000000" w:rsidRPr="00000000">
              <w:rPr>
                <w:rtl w:val="0"/>
              </w:rPr>
            </w:r>
          </w:p>
        </w:tc>
        <w:tc>
          <w:tcPr>
            <w:shd w:fill="auto" w:val="clear"/>
          </w:tcPr>
          <w:p w:rsidR="00000000" w:rsidDel="00000000" w:rsidP="00000000" w:rsidRDefault="00000000" w:rsidRPr="00000000" w14:paraId="0000008D">
            <w:pPr>
              <w:rPr>
                <w:sz w:val="26"/>
                <w:szCs w:val="2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E">
            <w:pPr>
              <w:rPr>
                <w:sz w:val="26"/>
                <w:szCs w:val="26"/>
              </w:rPr>
            </w:pPr>
            <w:r w:rsidDel="00000000" w:rsidR="00000000" w:rsidRPr="00000000">
              <w:rPr>
                <w:rtl w:val="0"/>
              </w:rPr>
            </w:r>
          </w:p>
        </w:tc>
        <w:tc>
          <w:tcPr>
            <w:shd w:fill="auto" w:val="clear"/>
          </w:tcPr>
          <w:p w:rsidR="00000000" w:rsidDel="00000000" w:rsidP="00000000" w:rsidRDefault="00000000" w:rsidRPr="00000000" w14:paraId="0000008F">
            <w:pPr>
              <w:rPr>
                <w:sz w:val="26"/>
                <w:szCs w:val="26"/>
              </w:rPr>
            </w:pPr>
            <w:r w:rsidDel="00000000" w:rsidR="00000000" w:rsidRPr="00000000">
              <w:rPr>
                <w:rtl w:val="0"/>
              </w:rPr>
            </w:r>
          </w:p>
        </w:tc>
        <w:tc>
          <w:tcPr>
            <w:shd w:fill="auto" w:val="clear"/>
          </w:tcPr>
          <w:p w:rsidR="00000000" w:rsidDel="00000000" w:rsidP="00000000" w:rsidRDefault="00000000" w:rsidRPr="00000000" w14:paraId="00000090">
            <w:pPr>
              <w:rPr>
                <w:sz w:val="26"/>
                <w:szCs w:val="26"/>
              </w:rPr>
            </w:pPr>
            <w:r w:rsidDel="00000000" w:rsidR="00000000" w:rsidRPr="00000000">
              <w:rPr>
                <w:rtl w:val="0"/>
              </w:rPr>
            </w:r>
          </w:p>
        </w:tc>
        <w:tc>
          <w:tcPr>
            <w:shd w:fill="auto" w:val="clear"/>
          </w:tcPr>
          <w:p w:rsidR="00000000" w:rsidDel="00000000" w:rsidP="00000000" w:rsidRDefault="00000000" w:rsidRPr="00000000" w14:paraId="00000091">
            <w:pPr>
              <w:rPr>
                <w:sz w:val="26"/>
                <w:szCs w:val="26"/>
              </w:rPr>
            </w:pPr>
            <w:r w:rsidDel="00000000" w:rsidR="00000000" w:rsidRPr="00000000">
              <w:rPr>
                <w:rtl w:val="0"/>
              </w:rPr>
            </w:r>
          </w:p>
        </w:tc>
      </w:tr>
    </w:tbl>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rPr/>
      </w:pPr>
      <w:bookmarkStart w:colFirst="0" w:colLast="0" w:name="_heading=h.4d34og8" w:id="8"/>
      <w:bookmarkEnd w:id="8"/>
      <w:r w:rsidDel="00000000" w:rsidR="00000000" w:rsidRPr="00000000">
        <w:rPr>
          <w:rtl w:val="0"/>
        </w:rPr>
        <w:t xml:space="preserve">Test Methodology</w:t>
      </w:r>
    </w:p>
    <w:p w:rsidR="00000000" w:rsidDel="00000000" w:rsidP="00000000" w:rsidRDefault="00000000" w:rsidRPr="00000000" w14:paraId="00000096">
      <w:pPr>
        <w:pStyle w:val="Heading2"/>
        <w:numPr>
          <w:ilvl w:val="1"/>
          <w:numId w:val="1"/>
        </w:numPr>
        <w:ind w:left="576" w:hanging="576"/>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97">
      <w:pPr>
        <w:rPr>
          <w:sz w:val="22"/>
          <w:szCs w:val="22"/>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Mention the reason of adopting a particular test methodology for the project.  The test methodology selected for the project could be</w:t>
      </w:r>
    </w:p>
    <w:p w:rsidR="00000000" w:rsidDel="00000000" w:rsidP="00000000" w:rsidRDefault="00000000" w:rsidRPr="00000000" w14:paraId="00000099">
      <w:pPr>
        <w:numPr>
          <w:ilvl w:val="0"/>
          <w:numId w:val="4"/>
        </w:numPr>
        <w:ind w:left="720" w:hanging="360"/>
        <w:rPr/>
      </w:pPr>
      <w:r w:rsidDel="00000000" w:rsidR="00000000" w:rsidRPr="00000000">
        <w:rPr>
          <w:rtl w:val="0"/>
        </w:rPr>
        <w:t xml:space="preserve">WaterFall</w:t>
      </w:r>
    </w:p>
    <w:p w:rsidR="00000000" w:rsidDel="00000000" w:rsidP="00000000" w:rsidRDefault="00000000" w:rsidRPr="00000000" w14:paraId="0000009A">
      <w:pPr>
        <w:numPr>
          <w:ilvl w:val="0"/>
          <w:numId w:val="4"/>
        </w:numPr>
        <w:ind w:left="720" w:hanging="360"/>
        <w:rPr/>
      </w:pPr>
      <w:r w:rsidDel="00000000" w:rsidR="00000000" w:rsidRPr="00000000">
        <w:rPr>
          <w:rtl w:val="0"/>
        </w:rPr>
        <w:t xml:space="preserve">Iterative</w:t>
      </w:r>
    </w:p>
    <w:p w:rsidR="00000000" w:rsidDel="00000000" w:rsidP="00000000" w:rsidRDefault="00000000" w:rsidRPr="00000000" w14:paraId="0000009B">
      <w:pPr>
        <w:numPr>
          <w:ilvl w:val="0"/>
          <w:numId w:val="4"/>
        </w:numPr>
        <w:ind w:left="720" w:hanging="360"/>
        <w:rPr/>
      </w:pPr>
      <w:r w:rsidDel="00000000" w:rsidR="00000000" w:rsidRPr="00000000">
        <w:rPr>
          <w:rtl w:val="0"/>
        </w:rPr>
        <w:t xml:space="preserve">Agile</w:t>
      </w:r>
    </w:p>
    <w:p w:rsidR="00000000" w:rsidDel="00000000" w:rsidP="00000000" w:rsidRDefault="00000000" w:rsidRPr="00000000" w14:paraId="0000009C">
      <w:pPr>
        <w:numPr>
          <w:ilvl w:val="0"/>
          <w:numId w:val="4"/>
        </w:numPr>
        <w:ind w:left="720" w:hanging="360"/>
        <w:rPr/>
      </w:pPr>
      <w:r w:rsidDel="00000000" w:rsidR="00000000" w:rsidRPr="00000000">
        <w:rPr>
          <w:rtl w:val="0"/>
        </w:rPr>
        <w:t xml:space="preserve">Extreme Programming</w:t>
      </w:r>
    </w:p>
    <w:p w:rsidR="00000000" w:rsidDel="00000000" w:rsidP="00000000" w:rsidRDefault="00000000" w:rsidRPr="00000000" w14:paraId="0000009D">
      <w:pPr>
        <w:rPr/>
      </w:pPr>
      <w:r w:rsidDel="00000000" w:rsidR="00000000" w:rsidRPr="00000000">
        <w:rPr>
          <w:rtl w:val="0"/>
        </w:rPr>
        <w:t xml:space="preserve">The methodology selected depends on multiple factors. You can read about Test Methodology </w:t>
      </w:r>
      <w:hyperlink r:id="rId8">
        <w:r w:rsidDel="00000000" w:rsidR="00000000" w:rsidRPr="00000000">
          <w:rPr>
            <w:color w:val="0000ff"/>
            <w:u w:val="single"/>
            <w:rtl w:val="0"/>
          </w:rPr>
          <w:t xml:space="preserve">here</w:t>
        </w:r>
      </w:hyperlink>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We decided to go with an iterative method due to the uncertainty of the project. We believe that we can fulfill the requirements to a greater quality even though it will be at the expense of time. We can constantly make changes and create the best product we can.</w:t>
      </w:r>
    </w:p>
    <w:p w:rsidR="00000000" w:rsidDel="00000000" w:rsidP="00000000" w:rsidRDefault="00000000" w:rsidRPr="00000000" w14:paraId="0000009F">
      <w:pPr>
        <w:rPr>
          <w:sz w:val="22"/>
          <w:szCs w:val="22"/>
        </w:rPr>
      </w:pPr>
      <w:r w:rsidDel="00000000" w:rsidR="00000000" w:rsidRPr="00000000">
        <w:rPr>
          <w:rtl w:val="0"/>
        </w:rPr>
      </w:r>
    </w:p>
    <w:p w:rsidR="00000000" w:rsidDel="00000000" w:rsidP="00000000" w:rsidRDefault="00000000" w:rsidRPr="00000000" w14:paraId="000000A0">
      <w:pPr>
        <w:rPr>
          <w:sz w:val="22"/>
          <w:szCs w:val="22"/>
        </w:rPr>
      </w:pPr>
      <w:r w:rsidDel="00000000" w:rsidR="00000000" w:rsidRPr="00000000">
        <w:rPr>
          <w:rtl w:val="0"/>
        </w:rPr>
      </w:r>
    </w:p>
    <w:p w:rsidR="00000000" w:rsidDel="00000000" w:rsidP="00000000" w:rsidRDefault="00000000" w:rsidRPr="00000000" w14:paraId="000000A1">
      <w:pPr>
        <w:rPr>
          <w:sz w:val="22"/>
          <w:szCs w:val="22"/>
        </w:rPr>
      </w:pPr>
      <w:r w:rsidDel="00000000" w:rsidR="00000000" w:rsidRPr="00000000">
        <w:rPr>
          <w:rtl w:val="0"/>
        </w:rPr>
      </w:r>
    </w:p>
    <w:p w:rsidR="00000000" w:rsidDel="00000000" w:rsidP="00000000" w:rsidRDefault="00000000" w:rsidRPr="00000000" w14:paraId="000000A2">
      <w:pPr>
        <w:rPr>
          <w:sz w:val="22"/>
          <w:szCs w:val="22"/>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numPr>
          <w:ilvl w:val="1"/>
          <w:numId w:val="1"/>
        </w:numPr>
        <w:ind w:left="576" w:hanging="576"/>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Test Levels</w:t>
      </w:r>
    </w:p>
    <w:p w:rsidR="00000000" w:rsidDel="00000000" w:rsidP="00000000" w:rsidRDefault="00000000" w:rsidRPr="00000000" w14:paraId="000000A5">
      <w:pPr>
        <w:rPr>
          <w:color w:val="000000"/>
          <w:sz w:val="22"/>
          <w:szCs w:val="22"/>
        </w:rPr>
      </w:pPr>
      <w:r w:rsidDel="00000000" w:rsidR="00000000" w:rsidRPr="00000000">
        <w:rPr>
          <w:rtl w:val="0"/>
        </w:rPr>
      </w:r>
    </w:p>
    <w:p w:rsidR="00000000" w:rsidDel="00000000" w:rsidP="00000000" w:rsidRDefault="00000000" w:rsidRPr="00000000" w14:paraId="000000A6">
      <w:pPr>
        <w:rPr>
          <w:color w:val="000000"/>
        </w:rPr>
      </w:pPr>
      <w:r w:rsidDel="00000000" w:rsidR="00000000" w:rsidRPr="00000000">
        <w:rPr>
          <w:b w:val="1"/>
          <w:color w:val="000000"/>
          <w:rtl w:val="0"/>
        </w:rPr>
        <w:t xml:space="preserve">Test Levels define the Types of Testing (Unit Test, Integration Test, etc…) to be executed on the Application Under Test (AUT</w:t>
      </w:r>
      <w:r w:rsidDel="00000000" w:rsidR="00000000" w:rsidRPr="00000000">
        <w:rPr>
          <w:color w:val="000000"/>
          <w:rtl w:val="0"/>
        </w:rPr>
        <w:t xml:space="preserve">). The Testing Levels primarily depends on the scope of the project, time and budget constraints. </w:t>
      </w:r>
    </w:p>
    <w:p w:rsidR="00000000" w:rsidDel="00000000" w:rsidP="00000000" w:rsidRDefault="00000000" w:rsidRPr="00000000" w14:paraId="000000A7">
      <w:pPr>
        <w:rPr>
          <w:sz w:val="22"/>
          <w:szCs w:val="22"/>
        </w:rPr>
      </w:pPr>
      <w:r w:rsidDel="00000000" w:rsidR="00000000" w:rsidRPr="00000000">
        <w:rPr>
          <w:rtl w:val="0"/>
        </w:rPr>
      </w:r>
    </w:p>
    <w:p w:rsidR="00000000" w:rsidDel="00000000" w:rsidP="00000000" w:rsidRDefault="00000000" w:rsidRPr="00000000" w14:paraId="000000A8">
      <w:pPr>
        <w:rPr>
          <w:sz w:val="22"/>
          <w:szCs w:val="22"/>
        </w:rPr>
      </w:pPr>
      <w:r w:rsidDel="00000000" w:rsidR="00000000" w:rsidRPr="00000000">
        <w:rPr>
          <w:sz w:val="22"/>
          <w:szCs w:val="22"/>
          <w:rtl w:val="0"/>
        </w:rPr>
        <w:t xml:space="preserve">This test will primarily be a unit test with each individual part being tested. There might be a bit of integration test since we are putting the features/functions/individual parts together.. </w:t>
      </w:r>
    </w:p>
    <w:p w:rsidR="00000000" w:rsidDel="00000000" w:rsidP="00000000" w:rsidRDefault="00000000" w:rsidRPr="00000000" w14:paraId="000000A9">
      <w:pPr>
        <w:rPr>
          <w:sz w:val="22"/>
          <w:szCs w:val="22"/>
        </w:rPr>
      </w:pPr>
      <w:r w:rsidDel="00000000" w:rsidR="00000000" w:rsidRPr="00000000">
        <w:rPr>
          <w:rtl w:val="0"/>
        </w:rPr>
      </w:r>
    </w:p>
    <w:p w:rsidR="00000000" w:rsidDel="00000000" w:rsidP="00000000" w:rsidRDefault="00000000" w:rsidRPr="00000000" w14:paraId="000000AA">
      <w:pPr>
        <w:pStyle w:val="Heading2"/>
        <w:numPr>
          <w:ilvl w:val="1"/>
          <w:numId w:val="1"/>
        </w:numPr>
        <w:ind w:left="576" w:hanging="576"/>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Bug Triage</w:t>
      </w:r>
    </w:p>
    <w:p w:rsidR="00000000" w:rsidDel="00000000" w:rsidP="00000000" w:rsidRDefault="00000000" w:rsidRPr="00000000" w14:paraId="000000AB">
      <w:pPr>
        <w:rPr>
          <w:color w:val="000000"/>
          <w:sz w:val="22"/>
          <w:szCs w:val="22"/>
        </w:rPr>
      </w:pPr>
      <w:r w:rsidDel="00000000" w:rsidR="00000000" w:rsidRPr="00000000">
        <w:rPr>
          <w:rtl w:val="0"/>
        </w:rPr>
      </w:r>
    </w:p>
    <w:p w:rsidR="00000000" w:rsidDel="00000000" w:rsidP="00000000" w:rsidRDefault="00000000" w:rsidRPr="00000000" w14:paraId="000000AC">
      <w:pPr>
        <w:rPr>
          <w:color w:val="000000"/>
        </w:rPr>
      </w:pPr>
      <w:r w:rsidDel="00000000" w:rsidR="00000000" w:rsidRPr="00000000">
        <w:rPr>
          <w:color w:val="000000"/>
          <w:rtl w:val="0"/>
        </w:rPr>
        <w:t xml:space="preserve">The goal of the triage is to</w:t>
      </w:r>
    </w:p>
    <w:p w:rsidR="00000000" w:rsidDel="00000000" w:rsidP="00000000" w:rsidRDefault="00000000" w:rsidRPr="00000000" w14:paraId="000000AD">
      <w:pPr>
        <w:rPr>
          <w:color w:val="000000"/>
        </w:rPr>
      </w:pPr>
      <w:r w:rsidDel="00000000" w:rsidR="00000000" w:rsidRPr="00000000">
        <w:rPr>
          <w:color w:val="000000"/>
          <w:rtl w:val="0"/>
        </w:rPr>
        <w:t xml:space="preserve"> </w:t>
      </w:r>
    </w:p>
    <w:p w:rsidR="00000000" w:rsidDel="00000000" w:rsidP="00000000" w:rsidRDefault="00000000" w:rsidRPr="00000000" w14:paraId="000000AE">
      <w:pPr>
        <w:numPr>
          <w:ilvl w:val="0"/>
          <w:numId w:val="9"/>
        </w:numPr>
        <w:ind w:left="720" w:hanging="360"/>
        <w:rPr>
          <w:color w:val="000000"/>
        </w:rPr>
      </w:pPr>
      <w:r w:rsidDel="00000000" w:rsidR="00000000" w:rsidRPr="00000000">
        <w:rPr>
          <w:color w:val="000000"/>
          <w:rtl w:val="0"/>
        </w:rPr>
        <w:t xml:space="preserve">To define the type of resolution for each bug</w:t>
      </w:r>
    </w:p>
    <w:p w:rsidR="00000000" w:rsidDel="00000000" w:rsidP="00000000" w:rsidRDefault="00000000" w:rsidRPr="00000000" w14:paraId="000000AF">
      <w:pPr>
        <w:numPr>
          <w:ilvl w:val="0"/>
          <w:numId w:val="9"/>
        </w:numPr>
        <w:ind w:left="720" w:hanging="360"/>
        <w:rPr>
          <w:color w:val="000000"/>
        </w:rPr>
      </w:pPr>
      <w:r w:rsidDel="00000000" w:rsidR="00000000" w:rsidRPr="00000000">
        <w:rPr>
          <w:color w:val="000000"/>
          <w:rtl w:val="0"/>
        </w:rPr>
        <w:t xml:space="preserve">To prioritize bugs and determine a schedule for all “To Be Fixed Bugs’.  </w:t>
      </w:r>
    </w:p>
    <w:p w:rsidR="00000000" w:rsidDel="00000000" w:rsidP="00000000" w:rsidRDefault="00000000" w:rsidRPr="00000000" w14:paraId="000000B0">
      <w:pPr>
        <w:rPr>
          <w:color w:val="000000"/>
          <w:sz w:val="22"/>
          <w:szCs w:val="22"/>
        </w:rPr>
      </w:pPr>
      <w:r w:rsidDel="00000000" w:rsidR="00000000" w:rsidRPr="00000000">
        <w:rPr>
          <w:rtl w:val="0"/>
        </w:rPr>
      </w:r>
    </w:p>
    <w:p w:rsidR="00000000" w:rsidDel="00000000" w:rsidP="00000000" w:rsidRDefault="00000000" w:rsidRPr="00000000" w14:paraId="000000B1">
      <w:pPr>
        <w:rPr>
          <w:color w:val="ff0000"/>
        </w:rPr>
      </w:pPr>
      <w:r w:rsidDel="00000000" w:rsidR="00000000" w:rsidRPr="00000000">
        <w:rPr>
          <w:color w:val="ff0000"/>
          <w:rtl w:val="0"/>
        </w:rPr>
        <w:t xml:space="preserve">This is where the bugs that have been discovered will be listed. We will update this list along with it’s priority and resolution type.</w:t>
      </w:r>
    </w:p>
    <w:p w:rsidR="00000000" w:rsidDel="00000000" w:rsidP="00000000" w:rsidRDefault="00000000" w:rsidRPr="00000000" w14:paraId="000000B2">
      <w:pPr>
        <w:rPr>
          <w:color w:val="ff0000"/>
        </w:rPr>
      </w:pPr>
      <w:r w:rsidDel="00000000" w:rsidR="00000000" w:rsidRPr="00000000">
        <w:rPr>
          <w:rtl w:val="0"/>
        </w:rPr>
      </w:r>
    </w:p>
    <w:p w:rsidR="00000000" w:rsidDel="00000000" w:rsidP="00000000" w:rsidRDefault="00000000" w:rsidRPr="00000000" w14:paraId="000000B3">
      <w:pPr>
        <w:pStyle w:val="Heading2"/>
        <w:numPr>
          <w:ilvl w:val="1"/>
          <w:numId w:val="1"/>
        </w:numPr>
        <w:ind w:left="576" w:hanging="576"/>
        <w:rPr>
          <w:rFonts w:ascii="Times New Roman" w:cs="Times New Roman" w:eastAsia="Times New Roman" w:hAnsi="Times New Roman"/>
          <w:color w:val="000000"/>
        </w:rPr>
      </w:pPr>
      <w:bookmarkStart w:colFirst="0" w:colLast="0" w:name="_heading=h.26in1rg" w:id="12"/>
      <w:bookmarkEnd w:id="12"/>
      <w:r w:rsidDel="00000000" w:rsidR="00000000" w:rsidRPr="00000000">
        <w:rPr>
          <w:rFonts w:ascii="Times New Roman" w:cs="Times New Roman" w:eastAsia="Times New Roman" w:hAnsi="Times New Roman"/>
          <w:color w:val="000000"/>
          <w:rtl w:val="0"/>
        </w:rPr>
        <w:t xml:space="preserve">Suspension Criteria and Resumption Requirements</w:t>
      </w:r>
    </w:p>
    <w:p w:rsidR="00000000" w:rsidDel="00000000" w:rsidP="00000000" w:rsidRDefault="00000000" w:rsidRPr="00000000" w14:paraId="000000B4">
      <w:pPr>
        <w:rPr>
          <w:color w:val="0000ff"/>
          <w:sz w:val="22"/>
          <w:szCs w:val="22"/>
        </w:rPr>
      </w:pPr>
      <w:r w:rsidDel="00000000" w:rsidR="00000000" w:rsidRPr="00000000">
        <w:rPr>
          <w:rtl w:val="0"/>
        </w:rPr>
      </w:r>
    </w:p>
    <w:p w:rsidR="00000000" w:rsidDel="00000000" w:rsidP="00000000" w:rsidRDefault="00000000" w:rsidRPr="00000000" w14:paraId="000000B5">
      <w:pPr>
        <w:rPr>
          <w:color w:val="000000"/>
        </w:rPr>
      </w:pPr>
      <w:r w:rsidDel="00000000" w:rsidR="00000000" w:rsidRPr="00000000">
        <w:rPr>
          <w:color w:val="000000"/>
          <w:rtl w:val="0"/>
        </w:rPr>
        <w:t xml:space="preserve">Suspension criteria define the criteria to be used to suspend all or part of the testing procedure while Resumption criteria determine when testing can resume after it has been suspended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Suspension: Suspend if what is being returned is incorrect.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Resumption: Resume as long as the part returns what is intended, then continue with the test.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numPr>
          <w:ilvl w:val="1"/>
          <w:numId w:val="1"/>
        </w:numPr>
        <w:ind w:left="576" w:hanging="576"/>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Test Completeness</w:t>
      </w: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Test Completeness will be determined by </w:t>
      </w:r>
    </w:p>
    <w:p w:rsidR="00000000" w:rsidDel="00000000" w:rsidP="00000000" w:rsidRDefault="00000000" w:rsidRPr="00000000" w14:paraId="000000BD">
      <w:pPr>
        <w:numPr>
          <w:ilvl w:val="0"/>
          <w:numId w:val="10"/>
        </w:numPr>
        <w:ind w:left="720" w:hanging="360"/>
        <w:rPr>
          <w:u w:val="none"/>
        </w:rPr>
      </w:pPr>
      <w:r w:rsidDel="00000000" w:rsidR="00000000" w:rsidRPr="00000000">
        <w:rPr>
          <w:rtl w:val="0"/>
        </w:rPr>
        <w:t xml:space="preserve">Test most of the system</w:t>
      </w:r>
    </w:p>
    <w:p w:rsidR="00000000" w:rsidDel="00000000" w:rsidP="00000000" w:rsidRDefault="00000000" w:rsidRPr="00000000" w14:paraId="000000BE">
      <w:pPr>
        <w:numPr>
          <w:ilvl w:val="0"/>
          <w:numId w:val="10"/>
        </w:numPr>
        <w:ind w:left="720" w:hanging="360"/>
        <w:rPr>
          <w:u w:val="none"/>
        </w:rPr>
      </w:pPr>
      <w:r w:rsidDel="00000000" w:rsidR="00000000" w:rsidRPr="00000000">
        <w:rPr>
          <w:rtl w:val="0"/>
        </w:rPr>
        <w:t xml:space="preserve">Correct outputs</w:t>
      </w:r>
    </w:p>
    <w:p w:rsidR="00000000" w:rsidDel="00000000" w:rsidP="00000000" w:rsidRDefault="00000000" w:rsidRPr="00000000" w14:paraId="000000BF">
      <w:pPr>
        <w:numPr>
          <w:ilvl w:val="0"/>
          <w:numId w:val="10"/>
        </w:numPr>
        <w:ind w:left="720" w:hanging="360"/>
        <w:rPr>
          <w:u w:val="none"/>
        </w:rPr>
      </w:pPr>
      <w:r w:rsidDel="00000000" w:rsidR="00000000" w:rsidRPr="00000000">
        <w:rPr>
          <w:rtl w:val="0"/>
        </w:rPr>
        <w:t xml:space="preserve">Automated test cases are executed and manual test cases work</w:t>
      </w:r>
    </w:p>
    <w:p w:rsidR="00000000" w:rsidDel="00000000" w:rsidP="00000000" w:rsidRDefault="00000000" w:rsidRPr="00000000" w14:paraId="000000C0">
      <w:pPr>
        <w:numPr>
          <w:ilvl w:val="0"/>
          <w:numId w:val="10"/>
        </w:numPr>
        <w:ind w:left="720" w:hanging="360"/>
        <w:rPr>
          <w:u w:val="none"/>
        </w:rPr>
      </w:pPr>
      <w:r w:rsidDel="00000000" w:rsidR="00000000" w:rsidRPr="00000000">
        <w:rPr>
          <w:rtl w:val="0"/>
        </w:rPr>
        <w:t xml:space="preserve">Bugs are fixed in the next release or now. </w:t>
      </w:r>
    </w:p>
    <w:p w:rsidR="00000000" w:rsidDel="00000000" w:rsidP="00000000" w:rsidRDefault="00000000" w:rsidRPr="00000000" w14:paraId="000000C1">
      <w:pPr>
        <w:pStyle w:val="Heading1"/>
        <w:numPr>
          <w:ilvl w:val="0"/>
          <w:numId w:val="1"/>
        </w:numPr>
        <w:ind w:left="432" w:hanging="432"/>
        <w:rPr/>
      </w:pPr>
      <w:bookmarkStart w:colFirst="0" w:colLast="0" w:name="_heading=h.35nkun2" w:id="14"/>
      <w:bookmarkEnd w:id="14"/>
      <w:r w:rsidDel="00000000" w:rsidR="00000000" w:rsidRPr="00000000">
        <w:rPr>
          <w:rtl w:val="0"/>
        </w:rPr>
        <w:t xml:space="preserve">Test Deliverables</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We will create the following deliverables.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Deliverables</w:t>
      </w:r>
    </w:p>
    <w:tbl>
      <w:tblPr>
        <w:tblStyle w:val="Table3"/>
        <w:tblW w:w="6048.0" w:type="dxa"/>
        <w:jc w:val="left"/>
        <w:tblInd w:w="0.0" w:type="dxa"/>
        <w:tblBorders>
          <w:top w:color="008000" w:space="0" w:sz="12" w:val="single"/>
          <w:bottom w:color="008000" w:space="0" w:sz="12" w:val="single"/>
        </w:tblBorders>
        <w:tblLayout w:type="fixed"/>
        <w:tblLook w:val="0000"/>
      </w:tblPr>
      <w:tblGrid>
        <w:gridCol w:w="6048"/>
        <w:tblGridChange w:id="0">
          <w:tblGrid>
            <w:gridCol w:w="6048"/>
          </w:tblGrid>
        </w:tblGridChange>
      </w:tblGrid>
      <w:tr>
        <w:trPr>
          <w:cantSplit w:val="0"/>
          <w:tblHeader w:val="0"/>
        </w:trPr>
        <w:tc>
          <w:tcPr>
            <w:shd w:fill="auto" w:val="clear"/>
          </w:tcPr>
          <w:p w:rsidR="00000000" w:rsidDel="00000000" w:rsidP="00000000" w:rsidRDefault="00000000" w:rsidRPr="00000000" w14:paraId="000000C5">
            <w:pPr>
              <w:numPr>
                <w:ilvl w:val="0"/>
                <w:numId w:val="5"/>
              </w:numPr>
              <w:ind w:left="720" w:hanging="360"/>
              <w:rPr/>
            </w:pPr>
            <w:r w:rsidDel="00000000" w:rsidR="00000000" w:rsidRPr="00000000">
              <w:rPr>
                <w:rtl w:val="0"/>
              </w:rPr>
              <w:t xml:space="preserve">Test Plan</w:t>
            </w:r>
          </w:p>
          <w:p w:rsidR="00000000" w:rsidDel="00000000" w:rsidP="00000000" w:rsidRDefault="00000000" w:rsidRPr="00000000" w14:paraId="000000C6">
            <w:pPr>
              <w:numPr>
                <w:ilvl w:val="0"/>
                <w:numId w:val="5"/>
              </w:numPr>
              <w:ind w:left="720" w:hanging="360"/>
              <w:rPr/>
            </w:pPr>
            <w:r w:rsidDel="00000000" w:rsidR="00000000" w:rsidRPr="00000000">
              <w:rPr>
                <w:rtl w:val="0"/>
              </w:rPr>
              <w:t xml:space="preserve">Test Cases </w:t>
            </w:r>
          </w:p>
          <w:p w:rsidR="00000000" w:rsidDel="00000000" w:rsidP="00000000" w:rsidRDefault="00000000" w:rsidRPr="00000000" w14:paraId="000000C7">
            <w:pPr>
              <w:numPr>
                <w:ilvl w:val="0"/>
                <w:numId w:val="5"/>
              </w:numPr>
              <w:ind w:left="720" w:hanging="360"/>
              <w:rPr/>
            </w:pPr>
            <w:r w:rsidDel="00000000" w:rsidR="00000000" w:rsidRPr="00000000">
              <w:rPr>
                <w:rtl w:val="0"/>
              </w:rPr>
              <w:t xml:space="preserve">Requirement Traceability Matrix</w:t>
            </w:r>
          </w:p>
          <w:p w:rsidR="00000000" w:rsidDel="00000000" w:rsidP="00000000" w:rsidRDefault="00000000" w:rsidRPr="00000000" w14:paraId="000000C8">
            <w:pPr>
              <w:numPr>
                <w:ilvl w:val="0"/>
                <w:numId w:val="5"/>
              </w:numPr>
              <w:ind w:left="720" w:hanging="360"/>
              <w:rPr/>
            </w:pPr>
            <w:r w:rsidDel="00000000" w:rsidR="00000000" w:rsidRPr="00000000">
              <w:rPr>
                <w:rtl w:val="0"/>
              </w:rPr>
              <w:t xml:space="preserve">Bug Reports</w:t>
            </w:r>
          </w:p>
          <w:p w:rsidR="00000000" w:rsidDel="00000000" w:rsidP="00000000" w:rsidRDefault="00000000" w:rsidRPr="00000000" w14:paraId="000000C9">
            <w:pPr>
              <w:numPr>
                <w:ilvl w:val="0"/>
                <w:numId w:val="5"/>
              </w:numPr>
              <w:ind w:left="720" w:hanging="360"/>
              <w:rPr/>
            </w:pPr>
            <w:r w:rsidDel="00000000" w:rsidR="00000000" w:rsidRPr="00000000">
              <w:rPr>
                <w:rtl w:val="0"/>
              </w:rPr>
              <w:t xml:space="preserve">Test Strategy</w:t>
            </w:r>
          </w:p>
          <w:p w:rsidR="00000000" w:rsidDel="00000000" w:rsidP="00000000" w:rsidRDefault="00000000" w:rsidRPr="00000000" w14:paraId="000000CA">
            <w:pPr>
              <w:numPr>
                <w:ilvl w:val="0"/>
                <w:numId w:val="5"/>
              </w:numPr>
              <w:ind w:left="720" w:hanging="360"/>
              <w:rPr/>
            </w:pPr>
            <w:r w:rsidDel="00000000" w:rsidR="00000000" w:rsidRPr="00000000">
              <w:rPr>
                <w:rtl w:val="0"/>
              </w:rPr>
              <w:t xml:space="preserve">Test Metrics</w:t>
            </w:r>
          </w:p>
          <w:p w:rsidR="00000000" w:rsidDel="00000000" w:rsidP="00000000" w:rsidRDefault="00000000" w:rsidRPr="00000000" w14:paraId="000000CB">
            <w:pPr>
              <w:numPr>
                <w:ilvl w:val="0"/>
                <w:numId w:val="5"/>
              </w:numPr>
              <w:ind w:left="720" w:hanging="360"/>
              <w:rPr/>
            </w:pPr>
            <w:r w:rsidDel="00000000" w:rsidR="00000000" w:rsidRPr="00000000">
              <w:rPr>
                <w:rtl w:val="0"/>
              </w:rPr>
              <w:t xml:space="preserve">Customer Sign Off</w:t>
            </w:r>
          </w:p>
        </w:tc>
      </w:tr>
    </w:tbl>
    <w:p w:rsidR="00000000" w:rsidDel="00000000" w:rsidP="00000000" w:rsidRDefault="00000000" w:rsidRPr="00000000" w14:paraId="000000CC">
      <w:pPr>
        <w:pStyle w:val="Heading1"/>
        <w:numPr>
          <w:ilvl w:val="0"/>
          <w:numId w:val="1"/>
        </w:numPr>
        <w:ind w:left="432" w:hanging="432"/>
        <w:rPr/>
      </w:pPr>
      <w:bookmarkStart w:colFirst="0" w:colLast="0" w:name="_heading=h.1ksv4uv" w:id="15"/>
      <w:bookmarkEnd w:id="15"/>
      <w:r w:rsidDel="00000000" w:rsidR="00000000" w:rsidRPr="00000000">
        <w:rPr>
          <w:rtl w:val="0"/>
        </w:rPr>
        <w:t xml:space="preserve">Resource &amp; Environment Needs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2"/>
        <w:numPr>
          <w:ilvl w:val="1"/>
          <w:numId w:val="1"/>
        </w:numPr>
        <w:ind w:left="576" w:hanging="576"/>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Testing Tools</w:t>
      </w:r>
    </w:p>
    <w:p w:rsidR="00000000" w:rsidDel="00000000" w:rsidP="00000000" w:rsidRDefault="00000000" w:rsidRPr="00000000" w14:paraId="000000CF">
      <w:pPr>
        <w:rPr>
          <w:sz w:val="22"/>
          <w:szCs w:val="22"/>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Tools</w:t>
      </w:r>
    </w:p>
    <w:p w:rsidR="00000000" w:rsidDel="00000000" w:rsidP="00000000" w:rsidRDefault="00000000" w:rsidRPr="00000000" w14:paraId="000000D1">
      <w:pPr>
        <w:numPr>
          <w:ilvl w:val="0"/>
          <w:numId w:val="6"/>
        </w:numPr>
        <w:ind w:left="720" w:hanging="360"/>
        <w:rPr/>
      </w:pPr>
      <w:r w:rsidDel="00000000" w:rsidR="00000000" w:rsidRPr="00000000">
        <w:rPr>
          <w:rtl w:val="0"/>
        </w:rPr>
        <w:t xml:space="preserve">Travis CI</w:t>
      </w:r>
    </w:p>
    <w:p w:rsidR="00000000" w:rsidDel="00000000" w:rsidP="00000000" w:rsidRDefault="00000000" w:rsidRPr="00000000" w14:paraId="000000D2">
      <w:pPr>
        <w:numPr>
          <w:ilvl w:val="0"/>
          <w:numId w:val="6"/>
        </w:numPr>
        <w:ind w:left="720" w:hanging="360"/>
        <w:rPr>
          <w:u w:val="none"/>
        </w:rPr>
      </w:pPr>
      <w:r w:rsidDel="00000000" w:rsidR="00000000" w:rsidRPr="00000000">
        <w:rPr>
          <w:rtl w:val="0"/>
        </w:rPr>
        <w:t xml:space="preserve">Github</w:t>
      </w:r>
    </w:p>
    <w:p w:rsidR="00000000" w:rsidDel="00000000" w:rsidP="00000000" w:rsidRDefault="00000000" w:rsidRPr="00000000" w14:paraId="000000D3">
      <w:pPr>
        <w:rPr/>
      </w:pPr>
      <w:r w:rsidDel="00000000" w:rsidR="00000000" w:rsidRPr="00000000">
        <w:rPr>
          <w:rtl w:val="0"/>
        </w:rPr>
        <w:t xml:space="preserve">Required to test the project</w:t>
      </w:r>
    </w:p>
    <w:p w:rsidR="00000000" w:rsidDel="00000000" w:rsidP="00000000" w:rsidRDefault="00000000" w:rsidRPr="00000000" w14:paraId="000000D4">
      <w:pPr>
        <w:rPr>
          <w:sz w:val="22"/>
          <w:szCs w:val="22"/>
        </w:rPr>
      </w:pPr>
      <w:r w:rsidDel="00000000" w:rsidR="00000000" w:rsidRPr="00000000">
        <w:rPr>
          <w:rtl w:val="0"/>
        </w:rPr>
      </w:r>
    </w:p>
    <w:p w:rsidR="00000000" w:rsidDel="00000000" w:rsidP="00000000" w:rsidRDefault="00000000" w:rsidRPr="00000000" w14:paraId="000000D5">
      <w:pPr>
        <w:rPr>
          <w:color w:val="000000"/>
          <w:sz w:val="22"/>
          <w:szCs w:val="22"/>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6">
      <w:pPr>
        <w:pStyle w:val="Heading2"/>
        <w:numPr>
          <w:ilvl w:val="1"/>
          <w:numId w:val="1"/>
        </w:numPr>
        <w:ind w:left="576" w:hanging="576"/>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Test Environment</w:t>
      </w:r>
    </w:p>
    <w:p w:rsidR="00000000" w:rsidDel="00000000" w:rsidP="00000000" w:rsidRDefault="00000000" w:rsidRPr="00000000" w14:paraId="000000D7">
      <w:pPr>
        <w:rPr>
          <w:color w:val="000000"/>
        </w:rPr>
      </w:pPr>
      <w:r w:rsidDel="00000000" w:rsidR="00000000" w:rsidRPr="00000000">
        <w:rPr>
          <w:color w:val="000000"/>
          <w:rtl w:val="0"/>
        </w:rPr>
        <w:t xml:space="preserve">It mentions the minimum </w:t>
      </w:r>
      <w:r w:rsidDel="00000000" w:rsidR="00000000" w:rsidRPr="00000000">
        <w:rPr>
          <w:b w:val="1"/>
          <w:color w:val="000000"/>
          <w:rtl w:val="0"/>
        </w:rPr>
        <w:t xml:space="preserve">hardware</w:t>
      </w:r>
      <w:r w:rsidDel="00000000" w:rsidR="00000000" w:rsidRPr="00000000">
        <w:rPr>
          <w:color w:val="000000"/>
          <w:rtl w:val="0"/>
        </w:rPr>
        <w:t xml:space="preserve"> requirements that will be used to test the Application.  </w:t>
      </w:r>
    </w:p>
    <w:p w:rsidR="00000000" w:rsidDel="00000000" w:rsidP="00000000" w:rsidRDefault="00000000" w:rsidRPr="00000000" w14:paraId="000000D8">
      <w:pPr>
        <w:rPr>
          <w:color w:val="000000"/>
          <w:sz w:val="26"/>
          <w:szCs w:val="26"/>
        </w:rPr>
      </w:pPr>
      <w:r w:rsidDel="00000000" w:rsidR="00000000" w:rsidRPr="00000000">
        <w:rPr>
          <w:rtl w:val="0"/>
        </w:rPr>
      </w:r>
    </w:p>
    <w:p w:rsidR="00000000" w:rsidDel="00000000" w:rsidP="00000000" w:rsidRDefault="00000000" w:rsidRPr="00000000" w14:paraId="000000D9">
      <w:pPr>
        <w:rPr>
          <w:color w:val="000000"/>
        </w:rPr>
      </w:pPr>
      <w:r w:rsidDel="00000000" w:rsidR="00000000" w:rsidRPr="00000000">
        <w:rPr>
          <w:color w:val="000000"/>
          <w:rtl w:val="0"/>
        </w:rPr>
        <w:t xml:space="preserve">Following </w:t>
      </w:r>
      <w:r w:rsidDel="00000000" w:rsidR="00000000" w:rsidRPr="00000000">
        <w:rPr>
          <w:b w:val="1"/>
          <w:color w:val="000000"/>
          <w:rtl w:val="0"/>
        </w:rPr>
        <w:t xml:space="preserve">software’s</w:t>
      </w:r>
      <w:r w:rsidDel="00000000" w:rsidR="00000000" w:rsidRPr="00000000">
        <w:rPr>
          <w:color w:val="000000"/>
          <w:rtl w:val="0"/>
        </w:rPr>
        <w:t xml:space="preserve"> are required in addition to client-specific software. </w:t>
      </w:r>
    </w:p>
    <w:p w:rsidR="00000000" w:rsidDel="00000000" w:rsidP="00000000" w:rsidRDefault="00000000" w:rsidRPr="00000000" w14:paraId="000000DA">
      <w:pPr>
        <w:rPr>
          <w:color w:val="0000ff"/>
        </w:rPr>
      </w:pPr>
      <w:r w:rsidDel="00000000" w:rsidR="00000000" w:rsidRPr="00000000">
        <w:rPr>
          <w:rtl w:val="0"/>
        </w:rPr>
      </w:r>
    </w:p>
    <w:p w:rsidR="00000000" w:rsidDel="00000000" w:rsidP="00000000" w:rsidRDefault="00000000" w:rsidRPr="00000000" w14:paraId="000000DB">
      <w:pPr>
        <w:numPr>
          <w:ilvl w:val="0"/>
          <w:numId w:val="11"/>
        </w:numPr>
        <w:ind w:left="360" w:hanging="360"/>
        <w:rPr>
          <w:color w:val="000000"/>
        </w:rPr>
      </w:pPr>
      <w:r w:rsidDel="00000000" w:rsidR="00000000" w:rsidRPr="00000000">
        <w:rPr>
          <w:color w:val="000000"/>
          <w:rtl w:val="0"/>
        </w:rPr>
        <w:t xml:space="preserve">Windows 8 and abov</w:t>
      </w:r>
      <w:r w:rsidDel="00000000" w:rsidR="00000000" w:rsidRPr="00000000">
        <w:rPr>
          <w:rtl w:val="0"/>
        </w:rPr>
        <w:t xml:space="preserve">e</w:t>
      </w:r>
    </w:p>
    <w:p w:rsidR="00000000" w:rsidDel="00000000" w:rsidP="00000000" w:rsidRDefault="00000000" w:rsidRPr="00000000" w14:paraId="000000DC">
      <w:pPr>
        <w:numPr>
          <w:ilvl w:val="0"/>
          <w:numId w:val="11"/>
        </w:numPr>
        <w:ind w:left="360" w:hanging="360"/>
        <w:rPr>
          <w:u w:val="none"/>
        </w:rPr>
      </w:pPr>
      <w:r w:rsidDel="00000000" w:rsidR="00000000" w:rsidRPr="00000000">
        <w:rPr>
          <w:rtl w:val="0"/>
        </w:rPr>
        <w:t xml:space="preserve">Linux</w:t>
      </w:r>
    </w:p>
    <w:p w:rsidR="00000000" w:rsidDel="00000000" w:rsidP="00000000" w:rsidRDefault="00000000" w:rsidRPr="00000000" w14:paraId="000000DD">
      <w:pPr>
        <w:rPr>
          <w:color w:val="000000"/>
        </w:rPr>
      </w:pPr>
      <w:r w:rsidDel="00000000" w:rsidR="00000000" w:rsidRPr="00000000">
        <w:rPr>
          <w:rtl w:val="0"/>
        </w:rPr>
      </w:r>
    </w:p>
    <w:p w:rsidR="00000000" w:rsidDel="00000000" w:rsidP="00000000" w:rsidRDefault="00000000" w:rsidRPr="00000000" w14:paraId="000000DE">
      <w:pPr>
        <w:rPr>
          <w:sz w:val="22"/>
          <w:szCs w:val="22"/>
        </w:rPr>
      </w:pPr>
      <w:r w:rsidDel="00000000" w:rsidR="00000000" w:rsidRPr="00000000">
        <w:rPr>
          <w:rtl w:val="0"/>
        </w:rPr>
      </w:r>
    </w:p>
    <w:p w:rsidR="00000000" w:rsidDel="00000000" w:rsidP="00000000" w:rsidRDefault="00000000" w:rsidRPr="00000000" w14:paraId="000000DF">
      <w:pPr>
        <w:pStyle w:val="Heading1"/>
        <w:numPr>
          <w:ilvl w:val="0"/>
          <w:numId w:val="1"/>
        </w:numPr>
        <w:ind w:left="432" w:hanging="432"/>
        <w:rPr/>
      </w:pPr>
      <w:bookmarkStart w:colFirst="0" w:colLast="0" w:name="_heading=h.z337ya" w:id="18"/>
      <w:bookmarkEnd w:id="18"/>
      <w:r w:rsidDel="00000000" w:rsidR="00000000" w:rsidRPr="00000000">
        <w:rPr>
          <w:rtl w:val="0"/>
        </w:rPr>
        <w:t xml:space="preserve">Terms/Acronyms </w:t>
      </w:r>
    </w:p>
    <w:p w:rsidR="00000000" w:rsidDel="00000000" w:rsidP="00000000" w:rsidRDefault="00000000" w:rsidRPr="00000000" w14:paraId="000000E0">
      <w:pPr>
        <w:rPr>
          <w:color w:val="000000"/>
        </w:rPr>
      </w:pPr>
      <w:r w:rsidDel="00000000" w:rsidR="00000000" w:rsidRPr="00000000">
        <w:rPr>
          <w:color w:val="000000"/>
          <w:rtl w:val="0"/>
        </w:rPr>
        <w:t xml:space="preserve">Make a mention of any terms or acronyms used in the project</w:t>
      </w:r>
    </w:p>
    <w:p w:rsidR="00000000" w:rsidDel="00000000" w:rsidP="00000000" w:rsidRDefault="00000000" w:rsidRPr="00000000" w14:paraId="000000E1">
      <w:pPr>
        <w:rPr>
          <w:color w:val="0000ff"/>
        </w:rPr>
      </w:pPr>
      <w:r w:rsidDel="00000000" w:rsidR="00000000" w:rsidRPr="00000000">
        <w:rPr>
          <w:rtl w:val="0"/>
        </w:rPr>
      </w:r>
    </w:p>
    <w:tbl>
      <w:tblPr>
        <w:tblStyle w:val="Table4"/>
        <w:tblW w:w="8719.0" w:type="dxa"/>
        <w:jc w:val="left"/>
        <w:tblInd w:w="4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9"/>
        <w:gridCol w:w="6030"/>
        <w:tblGridChange w:id="0">
          <w:tblGrid>
            <w:gridCol w:w="2689"/>
            <w:gridCol w:w="6030"/>
          </w:tblGrid>
        </w:tblGridChange>
      </w:tblGrid>
      <w:tr>
        <w:trPr>
          <w:cantSplit w:val="0"/>
          <w:tblHeader w:val="0"/>
        </w:trPr>
        <w:tc>
          <w:tcPr>
            <w:shd w:fill="cccccc" w:val="clear"/>
            <w:tcMar>
              <w:top w:w="0.0" w:type="dxa"/>
              <w:bottom w:w="0.0" w:type="dxa"/>
            </w:tcM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TERM/ACRONYM</w:t>
            </w:r>
          </w:p>
        </w:tc>
        <w:tc>
          <w:tcPr>
            <w:shd w:fill="cccccc" w:val="clear"/>
            <w:tcMar>
              <w:top w:w="0.0" w:type="dxa"/>
              <w:bottom w:w="0.0" w:type="dxa"/>
            </w:tcM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p>
        </w:tc>
      </w:tr>
      <w:tr>
        <w:trPr>
          <w:cantSplit w:val="0"/>
          <w:tblHeader w:val="0"/>
        </w:trPr>
        <w:tc>
          <w:tcPr>
            <w:tcMar>
              <w:top w:w="0.0" w:type="dxa"/>
              <w:bottom w:w="0.0" w:type="dxa"/>
            </w:tcM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w:t>
            </w:r>
          </w:p>
        </w:tc>
        <w:tc>
          <w:tcPr>
            <w:tcMar>
              <w:top w:w="0.0" w:type="dxa"/>
              <w:bottom w:w="0.0" w:type="dxa"/>
            </w:tcM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Program Interface</w:t>
            </w:r>
          </w:p>
        </w:tc>
      </w:tr>
      <w:tr>
        <w:trPr>
          <w:cantSplit w:val="0"/>
          <w:tblHeader w:val="0"/>
        </w:trPr>
        <w:tc>
          <w:tcPr>
            <w:tcMar>
              <w:top w:w="0.0" w:type="dxa"/>
              <w:bottom w:w="0.0" w:type="dxa"/>
            </w:tcM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w:t>
            </w:r>
          </w:p>
        </w:tc>
        <w:tc>
          <w:tcPr>
            <w:tcMar>
              <w:top w:w="0.0" w:type="dxa"/>
              <w:bottom w:w="0.0" w:type="dxa"/>
            </w:tcM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Under Test</w:t>
            </w:r>
          </w:p>
        </w:tc>
      </w:tr>
    </w:tb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1440" w:right="0" w:hanging="10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sectPr>
      <w:footerReference r:id="rId9"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0"/>
        <w:tab w:val="left" w:pos="855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270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48"/>
      <w:szCs w:val="48"/>
    </w:rPr>
  </w:style>
  <w:style w:type="paragraph" w:styleId="Heading2">
    <w:name w:val="heading 2"/>
    <w:basedOn w:val="Normal"/>
    <w:next w:val="Normal"/>
    <w:pPr>
      <w:keepNext w:val="1"/>
      <w:pBdr>
        <w:bottom w:color="000000" w:space="1" w:sz="4" w:val="single"/>
      </w:pBdr>
      <w:spacing w:after="60" w:before="240" w:lineRule="auto"/>
      <w:ind w:left="576" w:hanging="576"/>
    </w:pPr>
    <w:rPr>
      <w:rFonts w:ascii="Palatino Linotype" w:cs="Palatino Linotype" w:eastAsia="Palatino Linotype" w:hAnsi="Palatino Linotype"/>
      <w:b w:val="1"/>
      <w:sz w:val="32"/>
      <w:szCs w:val="32"/>
    </w:rPr>
  </w:style>
  <w:style w:type="paragraph" w:styleId="Heading3">
    <w:name w:val="heading 3"/>
    <w:basedOn w:val="Normal"/>
    <w:next w:val="Normal"/>
    <w:pPr>
      <w:keepNext w:val="1"/>
      <w:spacing w:after="60" w:before="240" w:lineRule="auto"/>
      <w:ind w:left="720" w:hanging="720"/>
    </w:pPr>
    <w:rPr>
      <w:rFonts w:ascii="Palatino Linotype" w:cs="Palatino Linotype" w:eastAsia="Palatino Linotype" w:hAnsi="Palatino Linotype"/>
      <w:sz w:val="28"/>
      <w:szCs w:val="28"/>
    </w:rPr>
  </w:style>
  <w:style w:type="paragraph" w:styleId="Heading4">
    <w:name w:val="heading 4"/>
    <w:basedOn w:val="Normal"/>
    <w:next w:val="Normal"/>
    <w:pPr>
      <w:keepNext w:val="1"/>
      <w:ind w:left="864" w:hanging="864"/>
    </w:pPr>
    <w:rPr>
      <w:b w:val="1"/>
      <w:i w:val="1"/>
    </w:rPr>
  </w:style>
  <w:style w:type="paragraph" w:styleId="Heading5">
    <w:name w:val="heading 5"/>
    <w:basedOn w:val="Normal"/>
    <w:next w:val="Normal"/>
    <w:pPr>
      <w:keepNext w:val="1"/>
      <w:ind w:left="1008" w:hanging="1008"/>
    </w:pPr>
    <w:rPr>
      <w:b w:val="1"/>
      <w:u w:val="single"/>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CB50DB"/>
    <w:rPr>
      <w:sz w:val="24"/>
    </w:rPr>
  </w:style>
  <w:style w:type="paragraph" w:styleId="Heading1">
    <w:name w:val="heading 1"/>
    <w:basedOn w:val="Normal"/>
    <w:next w:val="Normal"/>
    <w:qFormat w:val="1"/>
    <w:rsid w:val="001C3C21"/>
    <w:pPr>
      <w:keepNext w:val="1"/>
      <w:numPr>
        <w:numId w:val="6"/>
      </w:numPr>
      <w:spacing w:after="60" w:before="240"/>
      <w:outlineLvl w:val="0"/>
    </w:pPr>
    <w:rPr>
      <w:b w:val="1"/>
      <w:kern w:val="28"/>
      <w:sz w:val="48"/>
    </w:rPr>
  </w:style>
  <w:style w:type="paragraph" w:styleId="Heading2">
    <w:name w:val="heading 2"/>
    <w:basedOn w:val="Normal"/>
    <w:next w:val="Normal"/>
    <w:qFormat w:val="1"/>
    <w:rsid w:val="001C3C21"/>
    <w:pPr>
      <w:keepNext w:val="1"/>
      <w:numPr>
        <w:ilvl w:val="1"/>
        <w:numId w:val="6"/>
      </w:numPr>
      <w:pBdr>
        <w:bottom w:color="auto" w:space="1" w:sz="4" w:val="single"/>
      </w:pBdr>
      <w:spacing w:after="60" w:before="240"/>
      <w:outlineLvl w:val="1"/>
    </w:pPr>
    <w:rPr>
      <w:rFonts w:ascii="Palatino Linotype" w:hAnsi="Palatino Linotype"/>
      <w:b w:val="1"/>
      <w:sz w:val="32"/>
    </w:rPr>
  </w:style>
  <w:style w:type="paragraph" w:styleId="Heading3">
    <w:name w:val="heading 3"/>
    <w:basedOn w:val="Normal"/>
    <w:next w:val="Normal"/>
    <w:autoRedefine w:val="1"/>
    <w:qFormat w:val="1"/>
    <w:rsid w:val="00CB50DB"/>
    <w:pPr>
      <w:keepNext w:val="1"/>
      <w:numPr>
        <w:ilvl w:val="2"/>
        <w:numId w:val="6"/>
      </w:numPr>
      <w:tabs>
        <w:tab w:val="clear" w:pos="2700"/>
        <w:tab w:val="num" w:pos="720"/>
      </w:tabs>
      <w:spacing w:after="60" w:before="240"/>
      <w:ind w:left="720"/>
      <w:outlineLvl w:val="2"/>
    </w:pPr>
    <w:rPr>
      <w:rFonts w:ascii="Palatino Linotype" w:hAnsi="Palatino Linotype"/>
      <w:sz w:val="28"/>
    </w:rPr>
  </w:style>
  <w:style w:type="paragraph" w:styleId="Heading4">
    <w:name w:val="heading 4"/>
    <w:basedOn w:val="Normal"/>
    <w:next w:val="Normal"/>
    <w:qFormat w:val="1"/>
    <w:rsid w:val="001C3C21"/>
    <w:pPr>
      <w:keepNext w:val="1"/>
      <w:numPr>
        <w:ilvl w:val="3"/>
        <w:numId w:val="6"/>
      </w:numPr>
      <w:outlineLvl w:val="3"/>
    </w:pPr>
    <w:rPr>
      <w:b w:val="1"/>
      <w:i w:val="1"/>
    </w:rPr>
  </w:style>
  <w:style w:type="paragraph" w:styleId="Heading5">
    <w:name w:val="heading 5"/>
    <w:basedOn w:val="Normal"/>
    <w:next w:val="Normal"/>
    <w:qFormat w:val="1"/>
    <w:rsid w:val="00F457B7"/>
    <w:pPr>
      <w:keepNext w:val="1"/>
      <w:numPr>
        <w:ilvl w:val="4"/>
        <w:numId w:val="6"/>
      </w:numPr>
      <w:outlineLvl w:val="4"/>
    </w:pPr>
    <w:rPr>
      <w:b w:val="1"/>
      <w:u w:val="single"/>
    </w:rPr>
  </w:style>
  <w:style w:type="paragraph" w:styleId="Heading6">
    <w:name w:val="heading 6"/>
    <w:basedOn w:val="Normal"/>
    <w:next w:val="Normal"/>
    <w:qFormat w:val="1"/>
    <w:rsid w:val="00F457B7"/>
    <w:pPr>
      <w:numPr>
        <w:ilvl w:val="5"/>
        <w:numId w:val="6"/>
      </w:numPr>
      <w:spacing w:after="60" w:before="240"/>
      <w:outlineLvl w:val="5"/>
    </w:pPr>
    <w:rPr>
      <w:b w:val="1"/>
      <w:bCs w:val="1"/>
      <w:sz w:val="22"/>
      <w:szCs w:val="22"/>
    </w:rPr>
  </w:style>
  <w:style w:type="paragraph" w:styleId="Heading7">
    <w:name w:val="heading 7"/>
    <w:basedOn w:val="Normal"/>
    <w:next w:val="Normal"/>
    <w:qFormat w:val="1"/>
    <w:rsid w:val="00F457B7"/>
    <w:pPr>
      <w:numPr>
        <w:ilvl w:val="6"/>
        <w:numId w:val="6"/>
      </w:numPr>
      <w:spacing w:after="60" w:before="240"/>
      <w:outlineLvl w:val="6"/>
    </w:pPr>
    <w:rPr>
      <w:szCs w:val="24"/>
    </w:rPr>
  </w:style>
  <w:style w:type="paragraph" w:styleId="Heading8">
    <w:name w:val="heading 8"/>
    <w:basedOn w:val="Normal"/>
    <w:next w:val="Normal"/>
    <w:qFormat w:val="1"/>
    <w:rsid w:val="00F457B7"/>
    <w:pPr>
      <w:numPr>
        <w:ilvl w:val="7"/>
        <w:numId w:val="6"/>
      </w:numPr>
      <w:spacing w:after="60" w:before="240"/>
      <w:outlineLvl w:val="7"/>
    </w:pPr>
    <w:rPr>
      <w:i w:val="1"/>
      <w:iCs w:val="1"/>
      <w:szCs w:val="24"/>
    </w:rPr>
  </w:style>
  <w:style w:type="paragraph" w:styleId="Heading9">
    <w:name w:val="heading 9"/>
    <w:basedOn w:val="Normal"/>
    <w:next w:val="Normal"/>
    <w:qFormat w:val="1"/>
    <w:rsid w:val="00F457B7"/>
    <w:pPr>
      <w:numPr>
        <w:ilvl w:val="8"/>
        <w:numId w:val="6"/>
      </w:numPr>
      <w:spacing w:after="60" w:before="240"/>
      <w:outlineLvl w:val="8"/>
    </w:pPr>
    <w:rPr>
      <w:rFonts w:ascii="Arial" w:cs="Arial" w:hAnsi="Arial"/>
      <w:sz w:val="22"/>
      <w:szCs w:val="22"/>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after="120" w:before="120"/>
    </w:pPr>
    <w:rPr>
      <w:b w:val="1"/>
      <w:caps w:val="1"/>
    </w:rPr>
  </w:style>
  <w:style w:type="paragraph" w:styleId="TOC2">
    <w:name w:val="toc 2"/>
    <w:basedOn w:val="Normal"/>
    <w:next w:val="Normal"/>
    <w:uiPriority w:val="39"/>
    <w:pPr>
      <w:tabs>
        <w:tab w:val="right" w:leader="dot" w:pos="8640"/>
      </w:tabs>
      <w:ind w:left="200"/>
    </w:pPr>
    <w:rPr>
      <w:smallCaps w:val="1"/>
    </w:rPr>
  </w:style>
  <w:style w:type="paragraph" w:styleId="TOC3">
    <w:name w:val="toc 3"/>
    <w:basedOn w:val="Normal"/>
    <w:next w:val="Normal"/>
    <w:uiPriority w:val="39"/>
    <w:pPr>
      <w:tabs>
        <w:tab w:val="right" w:leader="dot" w:pos="8640"/>
      </w:tabs>
      <w:ind w:left="400"/>
    </w:pPr>
    <w:rPr>
      <w:i w:val="1"/>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val="1"/>
    <w:pPr>
      <w:tabs>
        <w:tab w:val="right" w:leader="dot" w:pos="8640"/>
      </w:tabs>
      <w:ind w:left="800"/>
    </w:pPr>
    <w:rPr>
      <w:sz w:val="18"/>
    </w:rPr>
  </w:style>
  <w:style w:type="paragraph" w:styleId="TOC6">
    <w:name w:val="toc 6"/>
    <w:basedOn w:val="Normal"/>
    <w:next w:val="Normal"/>
    <w:semiHidden w:val="1"/>
    <w:pPr>
      <w:tabs>
        <w:tab w:val="right" w:leader="dot" w:pos="8640"/>
      </w:tabs>
      <w:ind w:left="1000"/>
    </w:pPr>
    <w:rPr>
      <w:sz w:val="18"/>
    </w:rPr>
  </w:style>
  <w:style w:type="paragraph" w:styleId="TOC7">
    <w:name w:val="toc 7"/>
    <w:basedOn w:val="Normal"/>
    <w:next w:val="Normal"/>
    <w:semiHidden w:val="1"/>
    <w:pPr>
      <w:tabs>
        <w:tab w:val="right" w:leader="dot" w:pos="8640"/>
      </w:tabs>
      <w:ind w:left="1200"/>
    </w:pPr>
    <w:rPr>
      <w:sz w:val="18"/>
    </w:rPr>
  </w:style>
  <w:style w:type="paragraph" w:styleId="TOC8">
    <w:name w:val="toc 8"/>
    <w:basedOn w:val="Normal"/>
    <w:next w:val="Normal"/>
    <w:semiHidden w:val="1"/>
    <w:pPr>
      <w:tabs>
        <w:tab w:val="right" w:leader="dot" w:pos="8640"/>
      </w:tabs>
      <w:ind w:left="1400"/>
    </w:pPr>
    <w:rPr>
      <w:sz w:val="18"/>
    </w:rPr>
  </w:style>
  <w:style w:type="paragraph" w:styleId="TOC9">
    <w:name w:val="toc 9"/>
    <w:basedOn w:val="Normal"/>
    <w:next w:val="Normal"/>
    <w:semiHidden w:val="1"/>
    <w:pPr>
      <w:tabs>
        <w:tab w:val="right" w:leader="dot" w:pos="8640"/>
      </w:tabs>
      <w:ind w:left="1600"/>
    </w:pPr>
    <w:rPr>
      <w:sz w:val="18"/>
    </w:rPr>
  </w:style>
  <w:style w:type="paragraph" w:styleId="BodyText">
    <w:name w:val="Body Text"/>
    <w:basedOn w:val="Normal"/>
    <w:rPr>
      <w:i w:val="1"/>
    </w:rPr>
  </w:style>
  <w:style w:type="paragraph" w:styleId="BalloonText">
    <w:name w:val="Balloon Text"/>
    <w:basedOn w:val="Normal"/>
    <w:semiHidden w:val="1"/>
    <w:rsid w:val="008D7C8A"/>
    <w:rPr>
      <w:rFonts w:ascii="Tahoma" w:cs="Tahoma" w:hAnsi="Tahoma"/>
      <w:sz w:val="16"/>
      <w:szCs w:val="16"/>
    </w:rPr>
  </w:style>
  <w:style w:type="table" w:styleId="TableGrid">
    <w:name w:val="Table Grid"/>
    <w:basedOn w:val="TableNormal"/>
    <w:rsid w:val="000C312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rsid w:val="000275DB"/>
    <w:rPr>
      <w:color w:val="0000ff"/>
      <w:u w:val="single"/>
    </w:rPr>
  </w:style>
  <w:style w:type="paragraph" w:styleId="SGHeading1" w:customStyle="1">
    <w:name w:val="SG Heading 1"/>
    <w:next w:val="Normal"/>
    <w:autoRedefine w:val="1"/>
    <w:rsid w:val="000275DB"/>
    <w:pPr>
      <w:pageBreakBefore w:val="1"/>
      <w:numPr>
        <w:numId w:val="7"/>
      </w:numPr>
      <w:spacing w:after="120"/>
      <w:outlineLvl w:val="0"/>
    </w:pPr>
    <w:rPr>
      <w:rFonts w:ascii="Arial" w:hAnsi="Arial"/>
      <w:b w:val="1"/>
      <w:sz w:val="28"/>
    </w:rPr>
  </w:style>
  <w:style w:type="paragraph" w:styleId="SGHeading2" w:customStyle="1">
    <w:name w:val="SG Heading 2"/>
    <w:next w:val="Normal"/>
    <w:autoRedefine w:val="1"/>
    <w:rsid w:val="000275DB"/>
    <w:pPr>
      <w:keepNext w:val="1"/>
      <w:numPr>
        <w:ilvl w:val="1"/>
        <w:numId w:val="7"/>
      </w:numPr>
      <w:spacing w:after="120" w:before="240"/>
      <w:outlineLvl w:val="1"/>
    </w:pPr>
    <w:rPr>
      <w:rFonts w:ascii="Arial" w:hAnsi="Arial"/>
      <w:b w:val="1"/>
    </w:rPr>
  </w:style>
  <w:style w:type="paragraph" w:styleId="SGHeading3" w:customStyle="1">
    <w:name w:val="SG Heading 3"/>
    <w:next w:val="SGBodyText3"/>
    <w:autoRedefine w:val="1"/>
    <w:rsid w:val="000275DB"/>
    <w:pPr>
      <w:keepNext w:val="1"/>
      <w:numPr>
        <w:ilvl w:val="2"/>
        <w:numId w:val="7"/>
      </w:numPr>
      <w:tabs>
        <w:tab w:val="left" w:pos="1987"/>
      </w:tabs>
      <w:spacing w:after="120" w:before="240"/>
      <w:outlineLvl w:val="2"/>
    </w:pPr>
    <w:rPr>
      <w:rFonts w:ascii="Arial" w:hAnsi="Arial"/>
      <w:b w:val="1"/>
    </w:rPr>
  </w:style>
  <w:style w:type="paragraph" w:styleId="SGHeading4" w:customStyle="1">
    <w:name w:val="SG Heading 4"/>
    <w:next w:val="Normal"/>
    <w:autoRedefine w:val="1"/>
    <w:rsid w:val="000275DB"/>
    <w:pPr>
      <w:keepNext w:val="1"/>
      <w:numPr>
        <w:ilvl w:val="3"/>
        <w:numId w:val="7"/>
      </w:numPr>
      <w:tabs>
        <w:tab w:val="left" w:pos="2707"/>
      </w:tabs>
      <w:spacing w:after="120" w:before="240"/>
    </w:pPr>
    <w:rPr>
      <w:rFonts w:ascii="Arial" w:hAnsi="Arial"/>
    </w:rPr>
  </w:style>
  <w:style w:type="paragraph" w:styleId="SGBodyText3" w:customStyle="1">
    <w:name w:val="SG Body Text 3"/>
    <w:rsid w:val="000275DB"/>
    <w:pPr>
      <w:spacing w:after="120"/>
      <w:ind w:left="1987"/>
    </w:pPr>
  </w:style>
  <w:style w:type="paragraph" w:styleId="SGHeading5" w:customStyle="1">
    <w:name w:val="SG Heading 5"/>
    <w:next w:val="Normal"/>
    <w:rsid w:val="000275DB"/>
    <w:pPr>
      <w:numPr>
        <w:ilvl w:val="4"/>
        <w:numId w:val="7"/>
      </w:numPr>
    </w:pPr>
    <w:rPr>
      <w:rFonts w:ascii="Arial" w:eastAsia="MS Mincho" w:hAnsi="Arial"/>
    </w:rPr>
  </w:style>
  <w:style w:type="paragraph" w:styleId="SGBulletLevel3" w:customStyle="1">
    <w:name w:val="SG Bullet Level 3"/>
    <w:autoRedefine w:val="1"/>
    <w:rsid w:val="00CA189A"/>
    <w:pPr>
      <w:numPr>
        <w:numId w:val="8"/>
      </w:numPr>
      <w:tabs>
        <w:tab w:val="clear" w:pos="2520"/>
        <w:tab w:val="num" w:pos="1800"/>
        <w:tab w:val="left" w:pos="2880"/>
        <w:tab w:val="left" w:pos="3240"/>
      </w:tabs>
      <w:spacing w:after="120"/>
      <w:ind w:hanging="1080"/>
    </w:pPr>
    <w:rPr>
      <w:rFonts w:ascii="Arial" w:cs="Arial" w:hAnsi="Arial"/>
      <w:sz w:val="22"/>
      <w:szCs w:val="22"/>
    </w:rPr>
  </w:style>
  <w:style w:type="paragraph" w:styleId="SGTableText" w:customStyle="1">
    <w:name w:val="SG Table Text"/>
    <w:rsid w:val="00145196"/>
    <w:pPr>
      <w:spacing w:after="60" w:before="60"/>
    </w:pPr>
  </w:style>
  <w:style w:type="paragraph" w:styleId="SGTableHeader" w:customStyle="1">
    <w:name w:val="SG Table Header"/>
    <w:rsid w:val="00145196"/>
    <w:pPr>
      <w:spacing w:after="60" w:before="60"/>
      <w:jc w:val="center"/>
    </w:pPr>
    <w:rPr>
      <w:rFonts w:ascii="Arial" w:hAnsi="Arial"/>
      <w:b w:val="1"/>
      <w:sz w:val="18"/>
    </w:rPr>
  </w:style>
  <w:style w:type="paragraph" w:styleId="SGBodyText2" w:customStyle="1">
    <w:name w:val="SG Body Text 2"/>
    <w:rsid w:val="00446221"/>
    <w:pPr>
      <w:spacing w:after="120"/>
      <w:ind w:left="1267"/>
    </w:pPr>
  </w:style>
  <w:style w:type="character" w:styleId="CommentReference">
    <w:name w:val="annotation reference"/>
    <w:semiHidden w:val="1"/>
    <w:rsid w:val="006722DC"/>
    <w:rPr>
      <w:sz w:val="16"/>
      <w:szCs w:val="16"/>
    </w:rPr>
  </w:style>
  <w:style w:type="paragraph" w:styleId="CommentText">
    <w:name w:val="annotation text"/>
    <w:basedOn w:val="Normal"/>
    <w:semiHidden w:val="1"/>
    <w:rsid w:val="006722DC"/>
  </w:style>
  <w:style w:type="paragraph" w:styleId="CommentSubject">
    <w:name w:val="annotation subject"/>
    <w:basedOn w:val="CommentText"/>
    <w:next w:val="CommentText"/>
    <w:semiHidden w:val="1"/>
    <w:rsid w:val="006722DC"/>
    <w:rPr>
      <w:b w:val="1"/>
      <w:bCs w:val="1"/>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val="1"/>
    <w:rsid w:val="00F365F9"/>
  </w:style>
  <w:style w:type="character" w:styleId="FootnoteReference">
    <w:name w:val="footnote reference"/>
    <w:semiHidden w:val="1"/>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color="f7caac" w:space="0" w:sz="4" w:val="single"/>
        <w:left w:color="f7caac" w:space="0" w:sz="4" w:val="single"/>
        <w:bottom w:color="f7caac" w:space="0" w:sz="4" w:val="single"/>
        <w:right w:color="f7caac" w:space="0" w:sz="4" w:val="single"/>
        <w:insideH w:color="f7caac" w:space="0" w:sz="4" w:val="single"/>
        <w:insideV w:color="f7caac" w:space="0" w:sz="4" w:val="single"/>
      </w:tblBorders>
    </w:tblPr>
    <w:tblStylePr w:type="firstRow">
      <w:rPr>
        <w:b w:val="1"/>
        <w:bCs w:val="1"/>
      </w:rPr>
      <w:tblPr/>
      <w:tcPr>
        <w:tcBorders>
          <w:bottom w:color="f4b083" w:space="0" w:sz="12" w:val="single"/>
        </w:tcBorders>
      </w:tcPr>
    </w:tblStylePr>
    <w:tblStylePr w:type="lastRow">
      <w:rPr>
        <w:b w:val="1"/>
        <w:bCs w:val="1"/>
      </w:rPr>
      <w:tblPr/>
      <w:tcPr>
        <w:tcBorders>
          <w:top w:color="f4b083" w:space="0" w:sz="2" w:val="double"/>
        </w:tcBorders>
      </w:tcPr>
    </w:tblStylePr>
    <w:tblStylePr w:type="firstCol">
      <w:rPr>
        <w:b w:val="1"/>
        <w:bCs w:val="1"/>
      </w:rPr>
    </w:tblStylePr>
    <w:tblStylePr w:type="lastCol">
      <w:rPr>
        <w:b w:val="1"/>
        <w:bCs w:val="1"/>
      </w:rPr>
    </w:tblStylePr>
  </w:style>
  <w:style w:type="table" w:styleId="TableColorful2">
    <w:name w:val="Table Colorful 2"/>
    <w:basedOn w:val="TableNormal"/>
    <w:rsid w:val="00E74178"/>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Elegant">
    <w:name w:val="Table Elegant"/>
    <w:basedOn w:val="TableNormal"/>
    <w:rsid w:val="00D33FCD"/>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eSimple1">
    <w:name w:val="Table Simple 1"/>
    <w:basedOn w:val="TableNormal"/>
    <w:rsid w:val="00F34512"/>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Columns2">
    <w:name w:val="Table Columns 2"/>
    <w:basedOn w:val="TableNormal"/>
    <w:rsid w:val="00A30B1D"/>
    <w:rPr>
      <w:b w:val="1"/>
      <w:bCs w:val="1"/>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Grid3">
    <w:name w:val="Table Grid 3"/>
    <w:basedOn w:val="TableNormal"/>
    <w:rsid w:val="00A30B1D"/>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paragraph" w:styleId="ListParagraph">
    <w:name w:val="List Paragraph"/>
    <w:basedOn w:val="Normal"/>
    <w:uiPriority w:val="34"/>
    <w:qFormat w:val="1"/>
    <w:rsid w:val="006A376C"/>
    <w:pPr>
      <w:spacing w:after="160" w:line="259" w:lineRule="auto"/>
      <w:ind w:left="720"/>
      <w:contextualSpacing w:val="1"/>
    </w:pPr>
    <w:rPr>
      <w:rFonts w:ascii="Calibri" w:eastAsia="Calibri" w:hAnsi="Calibri"/>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guru99.com/testing-methodolog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rSmNVNHFQmFJqgJSmxMg4OTe7w==">AMUW2mWjwjxJZF5nUTm6cMlhY1hBO4ZTicRNuzkG40Y3UBopOWSDEFrvva+Ufd+66eNBHaicR4oYkjcVgHcGz3QQv+7BbSZ3UwvWKSmjTrAZICgZthcuCXgkCdqd/m0EYczMQqySPEOkPAe8o5nmx7dnO896+HqHqmDR3a1XHfOUFvC4KZ1oEdyuyu52v+1vJCBJUuxCmQL9PIw3ALS2zc7OqmyB29hT/jRiHK83mSKe7Rtk8G3btIirWfBmEDWhXqynrLHRvunnYo7sZz/qXNigrxrqq5XrXfqIF0OhoowqWK627WLmuDscaxHInaIRpxQIfvoQx0DCrGl1UV2GnaiRUuvO1lsEIRt9tsR35NWW6tMrWT3WcpYFekxofwnGvtA88QJex0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2020-03-20T16:00:00Z</dcterms:created>
  <dc:creator>Mehul Shah</dc:creator>
</cp:coreProperties>
</file>