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8D0DE" w14:textId="002A3A27" w:rsidR="00350B86" w:rsidRPr="00005B0F" w:rsidRDefault="00350B86" w:rsidP="004F4D05">
      <w:pPr>
        <w:tabs>
          <w:tab w:val="left" w:pos="1620"/>
        </w:tabs>
        <w:spacing w:line="240" w:lineRule="auto"/>
        <w:contextualSpacing/>
        <w:rPr>
          <w:rFonts w:ascii="Times New Roman" w:hAnsi="Times New Roman" w:cs="Times New Roman"/>
          <w:b/>
          <w:sz w:val="24"/>
          <w:szCs w:val="24"/>
        </w:rPr>
      </w:pPr>
      <w:r w:rsidRPr="00005B0F">
        <w:rPr>
          <w:rFonts w:ascii="Times New Roman" w:hAnsi="Times New Roman" w:cs="Times New Roman"/>
          <w:b/>
          <w:sz w:val="24"/>
          <w:szCs w:val="24"/>
        </w:rPr>
        <w:t xml:space="preserve">What will you keep from the baseline? </w:t>
      </w:r>
    </w:p>
    <w:p w14:paraId="6F058F7B" w14:textId="58C23F99" w:rsidR="00005B0F" w:rsidRDefault="00005B0F" w:rsidP="004F4D05">
      <w:pPr>
        <w:tabs>
          <w:tab w:val="left" w:pos="162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plan to keep the preprocessing and the </w:t>
      </w:r>
      <w:proofErr w:type="spellStart"/>
      <w:r>
        <w:rPr>
          <w:rFonts w:ascii="Times New Roman" w:hAnsi="Times New Roman" w:cs="Times New Roman"/>
          <w:sz w:val="24"/>
          <w:szCs w:val="24"/>
        </w:rPr>
        <w:t>sobel</w:t>
      </w:r>
      <w:proofErr w:type="spellEnd"/>
      <w:r>
        <w:rPr>
          <w:rFonts w:ascii="Times New Roman" w:hAnsi="Times New Roman" w:cs="Times New Roman"/>
          <w:sz w:val="24"/>
          <w:szCs w:val="24"/>
        </w:rPr>
        <w:t xml:space="preserve"> edge detection feature extraction.</w:t>
      </w:r>
      <w:r w:rsidR="00605437">
        <w:rPr>
          <w:rFonts w:ascii="Times New Roman" w:hAnsi="Times New Roman" w:cs="Times New Roman"/>
          <w:sz w:val="24"/>
          <w:szCs w:val="24"/>
        </w:rPr>
        <w:t xml:space="preserve"> Scrap clean and work from there.</w:t>
      </w:r>
    </w:p>
    <w:p w14:paraId="637FED97" w14:textId="77777777" w:rsidR="00005B0F" w:rsidRDefault="00005B0F" w:rsidP="004F4D05">
      <w:pPr>
        <w:tabs>
          <w:tab w:val="left" w:pos="1620"/>
        </w:tabs>
        <w:spacing w:line="240" w:lineRule="auto"/>
        <w:contextualSpacing/>
        <w:rPr>
          <w:rFonts w:ascii="Times New Roman" w:hAnsi="Times New Roman" w:cs="Times New Roman"/>
          <w:sz w:val="24"/>
          <w:szCs w:val="24"/>
        </w:rPr>
      </w:pPr>
    </w:p>
    <w:p w14:paraId="5294628F" w14:textId="7BB2B96D" w:rsidR="001F2CB8" w:rsidRDefault="004F4D05" w:rsidP="004F4D05">
      <w:pPr>
        <w:tabs>
          <w:tab w:val="left" w:pos="1620"/>
        </w:tabs>
        <w:spacing w:line="240" w:lineRule="auto"/>
        <w:contextualSpacing/>
        <w:rPr>
          <w:rFonts w:ascii="Times New Roman" w:hAnsi="Times New Roman" w:cs="Times New Roman"/>
          <w:b/>
          <w:sz w:val="24"/>
          <w:szCs w:val="24"/>
        </w:rPr>
      </w:pPr>
      <w:r w:rsidRPr="00005B0F">
        <w:rPr>
          <w:rFonts w:ascii="Times New Roman" w:hAnsi="Times New Roman" w:cs="Times New Roman"/>
          <w:b/>
          <w:sz w:val="24"/>
          <w:szCs w:val="24"/>
        </w:rPr>
        <w:t>What will we do now?</w:t>
      </w:r>
    </w:p>
    <w:p w14:paraId="1F7CC63E" w14:textId="3EBC99DB" w:rsidR="00005B0F" w:rsidRDefault="001F2CB8" w:rsidP="004F4D05">
      <w:pPr>
        <w:tabs>
          <w:tab w:val="left" w:pos="1620"/>
        </w:tabs>
        <w:spacing w:line="240" w:lineRule="auto"/>
        <w:contextualSpacing/>
        <w:rPr>
          <w:rFonts w:ascii="Times New Roman" w:hAnsi="Times New Roman" w:cs="Times New Roman"/>
          <w:sz w:val="24"/>
          <w:szCs w:val="24"/>
        </w:rPr>
      </w:pPr>
      <w:r>
        <w:rPr>
          <w:rFonts w:ascii="Times New Roman" w:hAnsi="Times New Roman" w:cs="Times New Roman"/>
          <w:sz w:val="24"/>
          <w:szCs w:val="24"/>
        </w:rPr>
        <w:t>Clean up our random forest classifier and preprocessing from the baseline. Implem</w:t>
      </w:r>
      <w:r w:rsidR="00605437">
        <w:rPr>
          <w:rFonts w:ascii="Times New Roman" w:hAnsi="Times New Roman" w:cs="Times New Roman"/>
          <w:sz w:val="24"/>
          <w:szCs w:val="24"/>
        </w:rPr>
        <w:t>ent a more thorough preprocessing function that will filter all the images</w:t>
      </w:r>
      <w:r w:rsidR="00DD0DC2">
        <w:rPr>
          <w:rFonts w:ascii="Times New Roman" w:hAnsi="Times New Roman" w:cs="Times New Roman"/>
          <w:sz w:val="24"/>
          <w:szCs w:val="24"/>
        </w:rPr>
        <w:t xml:space="preserve"> and get only the hand with the background abstracted out. Extract more useful features besides the </w:t>
      </w:r>
      <w:proofErr w:type="spellStart"/>
      <w:r w:rsidR="00DD0DC2">
        <w:rPr>
          <w:rFonts w:ascii="Times New Roman" w:hAnsi="Times New Roman" w:cs="Times New Roman"/>
          <w:sz w:val="24"/>
          <w:szCs w:val="24"/>
        </w:rPr>
        <w:t>sobel</w:t>
      </w:r>
      <w:proofErr w:type="spellEnd"/>
      <w:r w:rsidR="00DD0DC2">
        <w:rPr>
          <w:rFonts w:ascii="Times New Roman" w:hAnsi="Times New Roman" w:cs="Times New Roman"/>
          <w:sz w:val="24"/>
          <w:szCs w:val="24"/>
        </w:rPr>
        <w:t xml:space="preserve"> edge histogram. We are not sure which ones </w:t>
      </w:r>
      <w:proofErr w:type="gramStart"/>
      <w:r w:rsidR="00DD0DC2">
        <w:rPr>
          <w:rFonts w:ascii="Times New Roman" w:hAnsi="Times New Roman" w:cs="Times New Roman"/>
          <w:sz w:val="24"/>
          <w:szCs w:val="24"/>
        </w:rPr>
        <w:t>yet</w:t>
      </w:r>
      <w:proofErr w:type="gramEnd"/>
      <w:r w:rsidR="00DD0DC2">
        <w:rPr>
          <w:rFonts w:ascii="Times New Roman" w:hAnsi="Times New Roman" w:cs="Times New Roman"/>
          <w:sz w:val="24"/>
          <w:szCs w:val="24"/>
        </w:rPr>
        <w:t xml:space="preserve"> but we are actively looking.</w:t>
      </w:r>
    </w:p>
    <w:p w14:paraId="2AC46FD7" w14:textId="77777777" w:rsidR="001F2CB8" w:rsidRDefault="001F2CB8" w:rsidP="004F4D05">
      <w:pPr>
        <w:tabs>
          <w:tab w:val="left" w:pos="1620"/>
        </w:tabs>
        <w:spacing w:line="240" w:lineRule="auto"/>
        <w:contextualSpacing/>
        <w:rPr>
          <w:rFonts w:ascii="Times New Roman" w:hAnsi="Times New Roman" w:cs="Times New Roman"/>
          <w:sz w:val="24"/>
          <w:szCs w:val="24"/>
        </w:rPr>
      </w:pPr>
    </w:p>
    <w:p w14:paraId="6CE13BD9" w14:textId="10CE0866" w:rsidR="004F4D05" w:rsidRDefault="004F4D05" w:rsidP="004F4D05">
      <w:pPr>
        <w:tabs>
          <w:tab w:val="left" w:pos="1620"/>
        </w:tabs>
        <w:spacing w:line="240" w:lineRule="auto"/>
        <w:contextualSpacing/>
        <w:rPr>
          <w:rFonts w:ascii="Times New Roman" w:hAnsi="Times New Roman" w:cs="Times New Roman"/>
          <w:b/>
          <w:sz w:val="24"/>
          <w:szCs w:val="24"/>
        </w:rPr>
      </w:pPr>
      <w:r w:rsidRPr="00005B0F">
        <w:rPr>
          <w:rFonts w:ascii="Times New Roman" w:hAnsi="Times New Roman" w:cs="Times New Roman"/>
          <w:b/>
          <w:sz w:val="24"/>
          <w:szCs w:val="24"/>
        </w:rPr>
        <w:t>What will be our training strategy?</w:t>
      </w:r>
    </w:p>
    <w:p w14:paraId="4B24FCA8" w14:textId="3436C3D5" w:rsidR="00005B0F" w:rsidRDefault="00605437" w:rsidP="004F4D05">
      <w:pPr>
        <w:tabs>
          <w:tab w:val="left" w:pos="162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wanted to investigate a CNN implementation. However, we are very happy with the results from the Random Forest. If we begin to encounter problems where the scores are not as high as we expect them to be, then we will begin to </w:t>
      </w:r>
      <w:r w:rsidR="00F50F65">
        <w:rPr>
          <w:rFonts w:ascii="Times New Roman" w:hAnsi="Times New Roman" w:cs="Times New Roman"/>
          <w:sz w:val="24"/>
          <w:szCs w:val="24"/>
        </w:rPr>
        <w:t>investigate</w:t>
      </w:r>
      <w:r>
        <w:rPr>
          <w:rFonts w:ascii="Times New Roman" w:hAnsi="Times New Roman" w:cs="Times New Roman"/>
          <w:sz w:val="24"/>
          <w:szCs w:val="24"/>
        </w:rPr>
        <w:t xml:space="preserve"> experimenting with other classifiers. </w:t>
      </w:r>
    </w:p>
    <w:p w14:paraId="132A44CB" w14:textId="77777777" w:rsidR="00350B86" w:rsidRDefault="00350B86" w:rsidP="004F4D05">
      <w:pPr>
        <w:tabs>
          <w:tab w:val="left" w:pos="1620"/>
        </w:tabs>
        <w:spacing w:line="240" w:lineRule="auto"/>
        <w:contextualSpacing/>
        <w:rPr>
          <w:rFonts w:ascii="Times New Roman" w:hAnsi="Times New Roman" w:cs="Times New Roman"/>
          <w:b/>
          <w:sz w:val="24"/>
          <w:szCs w:val="24"/>
        </w:rPr>
      </w:pPr>
    </w:p>
    <w:p w14:paraId="21C21F75" w14:textId="066C356B" w:rsidR="00A06305" w:rsidRDefault="00350B86" w:rsidP="004F4D05">
      <w:pPr>
        <w:tabs>
          <w:tab w:val="left" w:pos="1620"/>
        </w:tabs>
        <w:spacing w:line="240" w:lineRule="auto"/>
        <w:contextualSpacing/>
        <w:rPr>
          <w:rFonts w:ascii="Times New Roman" w:hAnsi="Times New Roman" w:cs="Times New Roman"/>
          <w:b/>
          <w:sz w:val="24"/>
          <w:szCs w:val="24"/>
        </w:rPr>
      </w:pPr>
      <w:r w:rsidRPr="00350B86">
        <w:rPr>
          <w:rFonts w:ascii="Times New Roman" w:hAnsi="Times New Roman" w:cs="Times New Roman"/>
          <w:b/>
          <w:sz w:val="24"/>
          <w:szCs w:val="24"/>
        </w:rPr>
        <w:t xml:space="preserve">APRIL 2 – APRIL 8: </w:t>
      </w:r>
    </w:p>
    <w:p w14:paraId="4954DB4E" w14:textId="0049F050" w:rsidR="004F4D05" w:rsidRDefault="004F4D05" w:rsidP="004F4D05">
      <w:pPr>
        <w:tabs>
          <w:tab w:val="left" w:pos="1620"/>
        </w:tabs>
        <w:spacing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615"/>
        <w:gridCol w:w="7735"/>
      </w:tblGrid>
      <w:tr w:rsidR="004F4D05" w14:paraId="74B3498D" w14:textId="77777777" w:rsidTr="00601ADD">
        <w:tc>
          <w:tcPr>
            <w:tcW w:w="9350" w:type="dxa"/>
            <w:gridSpan w:val="2"/>
            <w:tcBorders>
              <w:top w:val="single" w:sz="12" w:space="0" w:color="auto"/>
            </w:tcBorders>
          </w:tcPr>
          <w:p w14:paraId="108FB8DA" w14:textId="6F49E9C4" w:rsidR="004F4D05" w:rsidRDefault="004F4D05" w:rsidP="004F4D05">
            <w:pPr>
              <w:tabs>
                <w:tab w:val="left" w:pos="1620"/>
              </w:tabs>
              <w:contextualSpacing/>
              <w:jc w:val="center"/>
              <w:rPr>
                <w:rFonts w:ascii="Times New Roman" w:hAnsi="Times New Roman" w:cs="Times New Roman"/>
                <w:b/>
                <w:sz w:val="24"/>
                <w:szCs w:val="24"/>
              </w:rPr>
            </w:pPr>
            <w:r>
              <w:rPr>
                <w:rFonts w:ascii="Times New Roman" w:hAnsi="Times New Roman" w:cs="Times New Roman"/>
                <w:b/>
                <w:sz w:val="24"/>
                <w:szCs w:val="24"/>
              </w:rPr>
              <w:t>Division of Tasks</w:t>
            </w:r>
          </w:p>
        </w:tc>
      </w:tr>
      <w:tr w:rsidR="004F4D05" w14:paraId="1A4F7397" w14:textId="77777777" w:rsidTr="00601ADD">
        <w:tc>
          <w:tcPr>
            <w:tcW w:w="1615" w:type="dxa"/>
            <w:tcBorders>
              <w:top w:val="single" w:sz="12" w:space="0" w:color="auto"/>
              <w:right w:val="single" w:sz="12" w:space="0" w:color="auto"/>
            </w:tcBorders>
            <w:vAlign w:val="center"/>
          </w:tcPr>
          <w:p w14:paraId="40CFF824" w14:textId="691E91D3" w:rsidR="004F4D05" w:rsidRPr="00A06305" w:rsidRDefault="004F4D05" w:rsidP="00601ADD">
            <w:pPr>
              <w:tabs>
                <w:tab w:val="left" w:pos="1620"/>
              </w:tabs>
              <w:contextualSpacing/>
              <w:jc w:val="center"/>
              <w:rPr>
                <w:rFonts w:ascii="Times New Roman" w:hAnsi="Times New Roman" w:cs="Times New Roman"/>
                <w:sz w:val="24"/>
                <w:szCs w:val="24"/>
              </w:rPr>
            </w:pPr>
            <w:r w:rsidRPr="00A06305">
              <w:rPr>
                <w:rFonts w:ascii="Times New Roman" w:hAnsi="Times New Roman" w:cs="Times New Roman"/>
                <w:sz w:val="24"/>
                <w:szCs w:val="24"/>
              </w:rPr>
              <w:t>Michael</w:t>
            </w:r>
          </w:p>
        </w:tc>
        <w:tc>
          <w:tcPr>
            <w:tcW w:w="7735" w:type="dxa"/>
            <w:tcBorders>
              <w:top w:val="single" w:sz="12" w:space="0" w:color="auto"/>
              <w:left w:val="single" w:sz="12" w:space="0" w:color="auto"/>
            </w:tcBorders>
          </w:tcPr>
          <w:p w14:paraId="1F1DA88B" w14:textId="77777777" w:rsidR="004F4D05" w:rsidRPr="00A06305" w:rsidRDefault="002378A6" w:rsidP="004F4D05">
            <w:pPr>
              <w:tabs>
                <w:tab w:val="left" w:pos="1620"/>
              </w:tabs>
              <w:contextualSpacing/>
              <w:rPr>
                <w:rFonts w:ascii="Times New Roman" w:hAnsi="Times New Roman" w:cs="Times New Roman"/>
                <w:sz w:val="24"/>
                <w:szCs w:val="24"/>
              </w:rPr>
            </w:pPr>
            <w:r w:rsidRPr="00A06305">
              <w:rPr>
                <w:rFonts w:ascii="Times New Roman" w:hAnsi="Times New Roman" w:cs="Times New Roman"/>
                <w:sz w:val="24"/>
                <w:szCs w:val="24"/>
              </w:rPr>
              <w:t>Delete random features the Random Forest Classifier generated</w:t>
            </w:r>
          </w:p>
          <w:p w14:paraId="056F4FA7" w14:textId="3CB47EB2" w:rsidR="002378A6" w:rsidRPr="00A06305" w:rsidRDefault="002378A6" w:rsidP="004F4D05">
            <w:pPr>
              <w:tabs>
                <w:tab w:val="left" w:pos="1620"/>
              </w:tabs>
              <w:contextualSpacing/>
              <w:rPr>
                <w:rFonts w:ascii="Times New Roman" w:hAnsi="Times New Roman" w:cs="Times New Roman"/>
                <w:sz w:val="24"/>
                <w:szCs w:val="24"/>
              </w:rPr>
            </w:pPr>
          </w:p>
        </w:tc>
      </w:tr>
      <w:tr w:rsidR="004F4D05" w14:paraId="342136D6" w14:textId="77777777" w:rsidTr="00601ADD">
        <w:tc>
          <w:tcPr>
            <w:tcW w:w="1615" w:type="dxa"/>
            <w:tcBorders>
              <w:right w:val="single" w:sz="12" w:space="0" w:color="auto"/>
            </w:tcBorders>
            <w:vAlign w:val="center"/>
          </w:tcPr>
          <w:p w14:paraId="75122AFD" w14:textId="012D1E86" w:rsidR="004F4D05" w:rsidRPr="00A06305" w:rsidRDefault="004F4D05" w:rsidP="00601ADD">
            <w:pPr>
              <w:tabs>
                <w:tab w:val="left" w:pos="1620"/>
              </w:tabs>
              <w:contextualSpacing/>
              <w:jc w:val="center"/>
              <w:rPr>
                <w:rFonts w:ascii="Times New Roman" w:hAnsi="Times New Roman" w:cs="Times New Roman"/>
                <w:sz w:val="24"/>
                <w:szCs w:val="24"/>
              </w:rPr>
            </w:pPr>
            <w:r w:rsidRPr="00A06305">
              <w:rPr>
                <w:rFonts w:ascii="Times New Roman" w:hAnsi="Times New Roman" w:cs="Times New Roman"/>
                <w:sz w:val="24"/>
                <w:szCs w:val="24"/>
              </w:rPr>
              <w:t>Nikita</w:t>
            </w:r>
          </w:p>
        </w:tc>
        <w:tc>
          <w:tcPr>
            <w:tcW w:w="7735" w:type="dxa"/>
            <w:tcBorders>
              <w:left w:val="single" w:sz="12" w:space="0" w:color="auto"/>
            </w:tcBorders>
          </w:tcPr>
          <w:p w14:paraId="4DF10454" w14:textId="77777777" w:rsidR="004F4D05" w:rsidRPr="00A06305" w:rsidRDefault="002378A6" w:rsidP="004F4D05">
            <w:pPr>
              <w:tabs>
                <w:tab w:val="left" w:pos="1620"/>
              </w:tabs>
              <w:contextualSpacing/>
              <w:rPr>
                <w:rFonts w:ascii="Times New Roman" w:hAnsi="Times New Roman" w:cs="Times New Roman"/>
                <w:sz w:val="24"/>
                <w:szCs w:val="24"/>
              </w:rPr>
            </w:pPr>
            <w:r w:rsidRPr="00A06305">
              <w:rPr>
                <w:rFonts w:ascii="Times New Roman" w:hAnsi="Times New Roman" w:cs="Times New Roman"/>
                <w:sz w:val="24"/>
                <w:szCs w:val="24"/>
              </w:rPr>
              <w:t>Look into more useful feature extractions</w:t>
            </w:r>
          </w:p>
          <w:p w14:paraId="55082285" w14:textId="04F1DE7D" w:rsidR="002378A6" w:rsidRPr="00A06305" w:rsidRDefault="002378A6" w:rsidP="004F4D05">
            <w:pPr>
              <w:tabs>
                <w:tab w:val="left" w:pos="1620"/>
              </w:tabs>
              <w:contextualSpacing/>
              <w:rPr>
                <w:rFonts w:ascii="Times New Roman" w:hAnsi="Times New Roman" w:cs="Times New Roman"/>
                <w:sz w:val="24"/>
                <w:szCs w:val="24"/>
              </w:rPr>
            </w:pPr>
          </w:p>
        </w:tc>
      </w:tr>
      <w:tr w:rsidR="004F4D05" w14:paraId="52C09E6B" w14:textId="77777777" w:rsidTr="00601ADD">
        <w:tc>
          <w:tcPr>
            <w:tcW w:w="1615" w:type="dxa"/>
            <w:tcBorders>
              <w:right w:val="single" w:sz="12" w:space="0" w:color="auto"/>
            </w:tcBorders>
            <w:vAlign w:val="center"/>
          </w:tcPr>
          <w:p w14:paraId="79418682" w14:textId="1E1CBCDE" w:rsidR="004F4D05" w:rsidRPr="00A06305" w:rsidRDefault="004F4D05" w:rsidP="00601ADD">
            <w:pPr>
              <w:tabs>
                <w:tab w:val="left" w:pos="1620"/>
              </w:tabs>
              <w:contextualSpacing/>
              <w:jc w:val="center"/>
              <w:rPr>
                <w:rFonts w:ascii="Times New Roman" w:hAnsi="Times New Roman" w:cs="Times New Roman"/>
                <w:sz w:val="24"/>
                <w:szCs w:val="24"/>
              </w:rPr>
            </w:pPr>
            <w:r w:rsidRPr="00A06305">
              <w:rPr>
                <w:rFonts w:ascii="Times New Roman" w:hAnsi="Times New Roman" w:cs="Times New Roman"/>
                <w:sz w:val="24"/>
                <w:szCs w:val="24"/>
              </w:rPr>
              <w:t>Rosemond</w:t>
            </w:r>
          </w:p>
        </w:tc>
        <w:tc>
          <w:tcPr>
            <w:tcW w:w="7735" w:type="dxa"/>
            <w:tcBorders>
              <w:left w:val="single" w:sz="12" w:space="0" w:color="auto"/>
            </w:tcBorders>
          </w:tcPr>
          <w:p w14:paraId="561D2044" w14:textId="77777777" w:rsidR="004F4D05" w:rsidRPr="00A06305" w:rsidRDefault="002378A6" w:rsidP="004F4D05">
            <w:pPr>
              <w:tabs>
                <w:tab w:val="left" w:pos="1620"/>
              </w:tabs>
              <w:contextualSpacing/>
              <w:rPr>
                <w:rFonts w:ascii="Times New Roman" w:hAnsi="Times New Roman" w:cs="Times New Roman"/>
                <w:sz w:val="24"/>
                <w:szCs w:val="24"/>
              </w:rPr>
            </w:pPr>
            <w:r w:rsidRPr="00A06305">
              <w:rPr>
                <w:rFonts w:ascii="Times New Roman" w:hAnsi="Times New Roman" w:cs="Times New Roman"/>
                <w:sz w:val="24"/>
                <w:szCs w:val="24"/>
              </w:rPr>
              <w:t>Delve into PyTorch and use another classifier</w:t>
            </w:r>
          </w:p>
          <w:p w14:paraId="61D2101A" w14:textId="323FD6B8" w:rsidR="002378A6" w:rsidRPr="00A06305" w:rsidRDefault="002378A6" w:rsidP="004F4D05">
            <w:pPr>
              <w:tabs>
                <w:tab w:val="left" w:pos="1620"/>
              </w:tabs>
              <w:contextualSpacing/>
              <w:rPr>
                <w:rFonts w:ascii="Times New Roman" w:hAnsi="Times New Roman" w:cs="Times New Roman"/>
                <w:sz w:val="24"/>
                <w:szCs w:val="24"/>
              </w:rPr>
            </w:pPr>
          </w:p>
        </w:tc>
      </w:tr>
      <w:tr w:rsidR="004F4D05" w14:paraId="034358FD" w14:textId="77777777" w:rsidTr="00601ADD">
        <w:tc>
          <w:tcPr>
            <w:tcW w:w="1615" w:type="dxa"/>
            <w:tcBorders>
              <w:right w:val="single" w:sz="12" w:space="0" w:color="auto"/>
            </w:tcBorders>
            <w:vAlign w:val="center"/>
          </w:tcPr>
          <w:p w14:paraId="428A5B11" w14:textId="4F751B1D" w:rsidR="004F4D05" w:rsidRPr="00A06305" w:rsidRDefault="004F4D05" w:rsidP="00601ADD">
            <w:pPr>
              <w:tabs>
                <w:tab w:val="left" w:pos="1620"/>
              </w:tabs>
              <w:contextualSpacing/>
              <w:jc w:val="center"/>
              <w:rPr>
                <w:rFonts w:ascii="Times New Roman" w:hAnsi="Times New Roman" w:cs="Times New Roman"/>
                <w:sz w:val="24"/>
                <w:szCs w:val="24"/>
              </w:rPr>
            </w:pPr>
            <w:r w:rsidRPr="00A06305">
              <w:rPr>
                <w:rFonts w:ascii="Times New Roman" w:hAnsi="Times New Roman" w:cs="Times New Roman"/>
                <w:sz w:val="24"/>
                <w:szCs w:val="24"/>
              </w:rPr>
              <w:t>Trung</w:t>
            </w:r>
          </w:p>
        </w:tc>
        <w:tc>
          <w:tcPr>
            <w:tcW w:w="7735" w:type="dxa"/>
            <w:tcBorders>
              <w:left w:val="single" w:sz="12" w:space="0" w:color="auto"/>
            </w:tcBorders>
          </w:tcPr>
          <w:p w14:paraId="437F3325" w14:textId="77777777" w:rsidR="004F4D05" w:rsidRPr="00A06305" w:rsidRDefault="00625312" w:rsidP="004F4D05">
            <w:pPr>
              <w:tabs>
                <w:tab w:val="left" w:pos="1620"/>
              </w:tabs>
              <w:contextualSpacing/>
              <w:rPr>
                <w:rFonts w:ascii="Times New Roman" w:hAnsi="Times New Roman" w:cs="Times New Roman"/>
                <w:sz w:val="24"/>
                <w:szCs w:val="24"/>
              </w:rPr>
            </w:pPr>
            <w:r w:rsidRPr="00A06305">
              <w:rPr>
                <w:rFonts w:ascii="Times New Roman" w:hAnsi="Times New Roman" w:cs="Times New Roman"/>
                <w:sz w:val="24"/>
                <w:szCs w:val="24"/>
              </w:rPr>
              <w:t>Rework preprocessing to account to monochromatic images</w:t>
            </w:r>
          </w:p>
          <w:p w14:paraId="50D4801A" w14:textId="7D99F3F0" w:rsidR="001B509C" w:rsidRPr="00A06305" w:rsidRDefault="001B509C" w:rsidP="004F4D05">
            <w:pPr>
              <w:tabs>
                <w:tab w:val="left" w:pos="1620"/>
              </w:tabs>
              <w:contextualSpacing/>
              <w:rPr>
                <w:rFonts w:ascii="Times New Roman" w:hAnsi="Times New Roman" w:cs="Times New Roman"/>
                <w:sz w:val="24"/>
                <w:szCs w:val="24"/>
              </w:rPr>
            </w:pPr>
          </w:p>
        </w:tc>
      </w:tr>
    </w:tbl>
    <w:p w14:paraId="6CBE378F" w14:textId="59158468" w:rsidR="004F4D05" w:rsidRPr="004F4D05" w:rsidRDefault="004F4D05" w:rsidP="004F4D05">
      <w:pPr>
        <w:tabs>
          <w:tab w:val="left" w:pos="1620"/>
        </w:tabs>
        <w:spacing w:line="240" w:lineRule="auto"/>
        <w:contextualSpacing/>
        <w:rPr>
          <w:rFonts w:ascii="Times New Roman" w:hAnsi="Times New Roman" w:cs="Times New Roman"/>
          <w:b/>
          <w:sz w:val="24"/>
          <w:szCs w:val="24"/>
        </w:rPr>
      </w:pPr>
    </w:p>
    <w:p w14:paraId="5BAE6173" w14:textId="4BDD5E01" w:rsidR="00A06305" w:rsidRDefault="00350B86" w:rsidP="004F4D05">
      <w:pPr>
        <w:tabs>
          <w:tab w:val="left" w:pos="1620"/>
        </w:tabs>
        <w:spacing w:line="240" w:lineRule="auto"/>
        <w:contextualSpacing/>
        <w:rPr>
          <w:rFonts w:ascii="Times New Roman" w:hAnsi="Times New Roman" w:cs="Times New Roman"/>
          <w:b/>
          <w:sz w:val="24"/>
          <w:szCs w:val="24"/>
        </w:rPr>
      </w:pPr>
      <w:r w:rsidRPr="00350B86">
        <w:rPr>
          <w:rFonts w:ascii="Times New Roman" w:hAnsi="Times New Roman" w:cs="Times New Roman"/>
          <w:b/>
          <w:sz w:val="24"/>
          <w:szCs w:val="24"/>
        </w:rPr>
        <w:t>APRIL 9 – APRIL 17:</w:t>
      </w:r>
      <w:r>
        <w:rPr>
          <w:rFonts w:ascii="Times New Roman" w:hAnsi="Times New Roman" w:cs="Times New Roman"/>
          <w:b/>
          <w:sz w:val="24"/>
          <w:szCs w:val="24"/>
        </w:rPr>
        <w:t xml:space="preserve"> </w:t>
      </w:r>
    </w:p>
    <w:p w14:paraId="520C9C67" w14:textId="09D075C7" w:rsidR="00BF43E8" w:rsidRDefault="00BF43E8" w:rsidP="00BF43E8">
      <w:pPr>
        <w:tabs>
          <w:tab w:val="left" w:pos="1620"/>
        </w:tabs>
        <w:spacing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615"/>
        <w:gridCol w:w="7735"/>
      </w:tblGrid>
      <w:tr w:rsidR="00BF43E8" w14:paraId="4659D5BE" w14:textId="77777777" w:rsidTr="00601ADD">
        <w:tc>
          <w:tcPr>
            <w:tcW w:w="9350" w:type="dxa"/>
            <w:gridSpan w:val="2"/>
            <w:tcBorders>
              <w:top w:val="single" w:sz="12" w:space="0" w:color="auto"/>
            </w:tcBorders>
          </w:tcPr>
          <w:p w14:paraId="48D8F5C8" w14:textId="77777777" w:rsidR="00BF43E8" w:rsidRDefault="00BF43E8" w:rsidP="00906B80">
            <w:pPr>
              <w:tabs>
                <w:tab w:val="left" w:pos="1620"/>
              </w:tabs>
              <w:contextualSpacing/>
              <w:jc w:val="center"/>
              <w:rPr>
                <w:rFonts w:ascii="Times New Roman" w:hAnsi="Times New Roman" w:cs="Times New Roman"/>
                <w:b/>
                <w:sz w:val="24"/>
                <w:szCs w:val="24"/>
              </w:rPr>
            </w:pPr>
            <w:r>
              <w:rPr>
                <w:rFonts w:ascii="Times New Roman" w:hAnsi="Times New Roman" w:cs="Times New Roman"/>
                <w:b/>
                <w:sz w:val="24"/>
                <w:szCs w:val="24"/>
              </w:rPr>
              <w:t>Division of Tasks</w:t>
            </w:r>
          </w:p>
        </w:tc>
      </w:tr>
      <w:tr w:rsidR="00BF43E8" w14:paraId="0BC7FB3E" w14:textId="77777777" w:rsidTr="00601ADD">
        <w:tc>
          <w:tcPr>
            <w:tcW w:w="1615" w:type="dxa"/>
            <w:tcBorders>
              <w:top w:val="single" w:sz="12" w:space="0" w:color="auto"/>
              <w:right w:val="single" w:sz="12" w:space="0" w:color="auto"/>
            </w:tcBorders>
            <w:vAlign w:val="center"/>
          </w:tcPr>
          <w:p w14:paraId="7F69BCED" w14:textId="77777777" w:rsidR="00BF43E8" w:rsidRPr="00613308" w:rsidRDefault="00BF43E8" w:rsidP="00601ADD">
            <w:pPr>
              <w:tabs>
                <w:tab w:val="left" w:pos="1620"/>
              </w:tabs>
              <w:contextualSpacing/>
              <w:jc w:val="center"/>
              <w:rPr>
                <w:rFonts w:ascii="Times New Roman" w:hAnsi="Times New Roman" w:cs="Times New Roman"/>
                <w:sz w:val="24"/>
                <w:szCs w:val="24"/>
              </w:rPr>
            </w:pPr>
            <w:r w:rsidRPr="00613308">
              <w:rPr>
                <w:rFonts w:ascii="Times New Roman" w:hAnsi="Times New Roman" w:cs="Times New Roman"/>
                <w:sz w:val="24"/>
                <w:szCs w:val="24"/>
              </w:rPr>
              <w:t>Michael</w:t>
            </w:r>
          </w:p>
        </w:tc>
        <w:tc>
          <w:tcPr>
            <w:tcW w:w="7735" w:type="dxa"/>
            <w:tcBorders>
              <w:top w:val="single" w:sz="12" w:space="0" w:color="auto"/>
              <w:left w:val="single" w:sz="12" w:space="0" w:color="auto"/>
            </w:tcBorders>
          </w:tcPr>
          <w:p w14:paraId="3B6E844E" w14:textId="687B0B7F" w:rsidR="00BF43E8" w:rsidRPr="00613308" w:rsidRDefault="00005B0F" w:rsidP="00906B80">
            <w:pPr>
              <w:tabs>
                <w:tab w:val="left" w:pos="1620"/>
              </w:tabs>
              <w:contextualSpacing/>
              <w:rPr>
                <w:rFonts w:ascii="Times New Roman" w:hAnsi="Times New Roman" w:cs="Times New Roman"/>
                <w:sz w:val="24"/>
                <w:szCs w:val="24"/>
              </w:rPr>
            </w:pPr>
            <w:r w:rsidRPr="00A06305">
              <w:rPr>
                <w:rFonts w:ascii="Times New Roman" w:hAnsi="Times New Roman" w:cs="Times New Roman"/>
                <w:sz w:val="24"/>
                <w:szCs w:val="24"/>
              </w:rPr>
              <w:t>Use another feature extraction</w:t>
            </w:r>
            <w:r w:rsidR="00B040FC">
              <w:rPr>
                <w:rFonts w:ascii="Times New Roman" w:hAnsi="Times New Roman" w:cs="Times New Roman"/>
                <w:sz w:val="24"/>
                <w:szCs w:val="24"/>
              </w:rPr>
              <w:t xml:space="preserve"> in conjunction with Nikita</w:t>
            </w:r>
          </w:p>
          <w:p w14:paraId="1681C750" w14:textId="4351FD48" w:rsidR="00A30CEE" w:rsidRPr="00613308" w:rsidRDefault="00A30CEE" w:rsidP="00906B80">
            <w:pPr>
              <w:tabs>
                <w:tab w:val="left" w:pos="1620"/>
              </w:tabs>
              <w:contextualSpacing/>
              <w:rPr>
                <w:rFonts w:ascii="Times New Roman" w:hAnsi="Times New Roman" w:cs="Times New Roman"/>
                <w:sz w:val="24"/>
                <w:szCs w:val="24"/>
              </w:rPr>
            </w:pPr>
          </w:p>
        </w:tc>
      </w:tr>
      <w:tr w:rsidR="00BF43E8" w14:paraId="0B25B47D" w14:textId="77777777" w:rsidTr="00601ADD">
        <w:tc>
          <w:tcPr>
            <w:tcW w:w="1615" w:type="dxa"/>
            <w:tcBorders>
              <w:right w:val="single" w:sz="12" w:space="0" w:color="auto"/>
            </w:tcBorders>
            <w:vAlign w:val="center"/>
          </w:tcPr>
          <w:p w14:paraId="11FE2F53" w14:textId="3AF8A683" w:rsidR="00BF43E8" w:rsidRPr="00613308" w:rsidRDefault="00BF43E8" w:rsidP="00601ADD">
            <w:pPr>
              <w:tabs>
                <w:tab w:val="left" w:pos="1620"/>
              </w:tabs>
              <w:contextualSpacing/>
              <w:jc w:val="center"/>
              <w:rPr>
                <w:rFonts w:ascii="Times New Roman" w:hAnsi="Times New Roman" w:cs="Times New Roman"/>
                <w:sz w:val="24"/>
                <w:szCs w:val="24"/>
              </w:rPr>
            </w:pPr>
            <w:r w:rsidRPr="00613308">
              <w:rPr>
                <w:rFonts w:ascii="Times New Roman" w:hAnsi="Times New Roman" w:cs="Times New Roman"/>
                <w:sz w:val="24"/>
                <w:szCs w:val="24"/>
              </w:rPr>
              <w:t>Nikita</w:t>
            </w:r>
          </w:p>
        </w:tc>
        <w:tc>
          <w:tcPr>
            <w:tcW w:w="7735" w:type="dxa"/>
            <w:tcBorders>
              <w:left w:val="single" w:sz="12" w:space="0" w:color="auto"/>
            </w:tcBorders>
          </w:tcPr>
          <w:p w14:paraId="531288C5" w14:textId="3ED6C3B1" w:rsidR="00BF43E8" w:rsidRPr="00613308" w:rsidRDefault="00B040FC" w:rsidP="00906B80">
            <w:pPr>
              <w:tabs>
                <w:tab w:val="left" w:pos="1620"/>
              </w:tabs>
              <w:contextualSpacing/>
              <w:rPr>
                <w:rFonts w:ascii="Times New Roman" w:hAnsi="Times New Roman" w:cs="Times New Roman"/>
                <w:sz w:val="24"/>
                <w:szCs w:val="24"/>
              </w:rPr>
            </w:pPr>
            <w:r>
              <w:rPr>
                <w:rFonts w:ascii="Times New Roman" w:hAnsi="Times New Roman" w:cs="Times New Roman"/>
                <w:sz w:val="24"/>
                <w:szCs w:val="24"/>
              </w:rPr>
              <w:t>Implement feature extractions found &amp; discuss results</w:t>
            </w:r>
          </w:p>
          <w:p w14:paraId="5F6A46A9" w14:textId="19D67350" w:rsidR="00A30CEE" w:rsidRPr="00613308" w:rsidRDefault="00A30CEE" w:rsidP="00906B80">
            <w:pPr>
              <w:tabs>
                <w:tab w:val="left" w:pos="1620"/>
              </w:tabs>
              <w:contextualSpacing/>
              <w:rPr>
                <w:rFonts w:ascii="Times New Roman" w:hAnsi="Times New Roman" w:cs="Times New Roman"/>
                <w:sz w:val="24"/>
                <w:szCs w:val="24"/>
              </w:rPr>
            </w:pPr>
          </w:p>
        </w:tc>
      </w:tr>
      <w:tr w:rsidR="00BF43E8" w14:paraId="0919B81C" w14:textId="77777777" w:rsidTr="00601ADD">
        <w:tc>
          <w:tcPr>
            <w:tcW w:w="1615" w:type="dxa"/>
            <w:tcBorders>
              <w:right w:val="single" w:sz="12" w:space="0" w:color="auto"/>
            </w:tcBorders>
            <w:vAlign w:val="center"/>
          </w:tcPr>
          <w:p w14:paraId="4089D2E3" w14:textId="77777777" w:rsidR="00BF43E8" w:rsidRPr="00613308" w:rsidRDefault="00BF43E8" w:rsidP="00601ADD">
            <w:pPr>
              <w:tabs>
                <w:tab w:val="left" w:pos="1620"/>
              </w:tabs>
              <w:contextualSpacing/>
              <w:jc w:val="center"/>
              <w:rPr>
                <w:rFonts w:ascii="Times New Roman" w:hAnsi="Times New Roman" w:cs="Times New Roman"/>
                <w:sz w:val="24"/>
                <w:szCs w:val="24"/>
              </w:rPr>
            </w:pPr>
            <w:r w:rsidRPr="00613308">
              <w:rPr>
                <w:rFonts w:ascii="Times New Roman" w:hAnsi="Times New Roman" w:cs="Times New Roman"/>
                <w:sz w:val="24"/>
                <w:szCs w:val="24"/>
              </w:rPr>
              <w:t>Rosemond</w:t>
            </w:r>
          </w:p>
        </w:tc>
        <w:tc>
          <w:tcPr>
            <w:tcW w:w="7735" w:type="dxa"/>
            <w:tcBorders>
              <w:left w:val="single" w:sz="12" w:space="0" w:color="auto"/>
            </w:tcBorders>
          </w:tcPr>
          <w:p w14:paraId="3A685ABB" w14:textId="03823825" w:rsidR="00A30CEE" w:rsidRDefault="0008260E" w:rsidP="00906B80">
            <w:pPr>
              <w:tabs>
                <w:tab w:val="left" w:pos="1620"/>
              </w:tabs>
              <w:contextualSpacing/>
              <w:rPr>
                <w:rFonts w:ascii="Times New Roman" w:hAnsi="Times New Roman" w:cs="Times New Roman"/>
                <w:sz w:val="24"/>
                <w:szCs w:val="24"/>
              </w:rPr>
            </w:pPr>
            <w:r>
              <w:rPr>
                <w:rFonts w:ascii="Times New Roman" w:hAnsi="Times New Roman" w:cs="Times New Roman"/>
                <w:sz w:val="24"/>
                <w:szCs w:val="24"/>
              </w:rPr>
              <w:t>Sample implementation of CNN, compare results</w:t>
            </w:r>
          </w:p>
          <w:p w14:paraId="026C2024" w14:textId="33B1787E" w:rsidR="0008260E" w:rsidRPr="00613308" w:rsidRDefault="0008260E" w:rsidP="00906B80">
            <w:pPr>
              <w:tabs>
                <w:tab w:val="left" w:pos="1620"/>
              </w:tabs>
              <w:contextualSpacing/>
              <w:rPr>
                <w:rFonts w:ascii="Times New Roman" w:hAnsi="Times New Roman" w:cs="Times New Roman"/>
                <w:sz w:val="24"/>
                <w:szCs w:val="24"/>
              </w:rPr>
            </w:pPr>
          </w:p>
        </w:tc>
      </w:tr>
      <w:tr w:rsidR="00BF43E8" w14:paraId="19372BA9" w14:textId="77777777" w:rsidTr="00601ADD">
        <w:tc>
          <w:tcPr>
            <w:tcW w:w="1615" w:type="dxa"/>
            <w:tcBorders>
              <w:right w:val="single" w:sz="12" w:space="0" w:color="auto"/>
            </w:tcBorders>
            <w:vAlign w:val="center"/>
          </w:tcPr>
          <w:p w14:paraId="3AB8B209" w14:textId="77777777" w:rsidR="00BF43E8" w:rsidRPr="00613308" w:rsidRDefault="00BF43E8" w:rsidP="00601ADD">
            <w:pPr>
              <w:tabs>
                <w:tab w:val="left" w:pos="1620"/>
              </w:tabs>
              <w:contextualSpacing/>
              <w:jc w:val="center"/>
              <w:rPr>
                <w:rFonts w:ascii="Times New Roman" w:hAnsi="Times New Roman" w:cs="Times New Roman"/>
                <w:sz w:val="24"/>
                <w:szCs w:val="24"/>
              </w:rPr>
            </w:pPr>
            <w:r w:rsidRPr="00613308">
              <w:rPr>
                <w:rFonts w:ascii="Times New Roman" w:hAnsi="Times New Roman" w:cs="Times New Roman"/>
                <w:sz w:val="24"/>
                <w:szCs w:val="24"/>
              </w:rPr>
              <w:t>Trung</w:t>
            </w:r>
          </w:p>
        </w:tc>
        <w:tc>
          <w:tcPr>
            <w:tcW w:w="7735" w:type="dxa"/>
            <w:tcBorders>
              <w:left w:val="single" w:sz="12" w:space="0" w:color="auto"/>
            </w:tcBorders>
          </w:tcPr>
          <w:p w14:paraId="508F0171" w14:textId="7660986E" w:rsidR="00005B0F" w:rsidRPr="00613308" w:rsidRDefault="00005B0F" w:rsidP="00906B80">
            <w:pPr>
              <w:tabs>
                <w:tab w:val="left" w:pos="1620"/>
              </w:tabs>
              <w:contextualSpacing/>
              <w:rPr>
                <w:rFonts w:ascii="Times New Roman" w:hAnsi="Times New Roman" w:cs="Times New Roman"/>
                <w:sz w:val="24"/>
                <w:szCs w:val="24"/>
              </w:rPr>
            </w:pPr>
            <w:r w:rsidRPr="00A06305">
              <w:rPr>
                <w:rFonts w:ascii="Times New Roman" w:hAnsi="Times New Roman" w:cs="Times New Roman"/>
                <w:sz w:val="24"/>
                <w:szCs w:val="24"/>
              </w:rPr>
              <w:t>Think about what to do for off-center hands</w:t>
            </w:r>
            <w:r w:rsidR="00B040FC">
              <w:rPr>
                <w:rFonts w:ascii="Times New Roman" w:hAnsi="Times New Roman" w:cs="Times New Roman"/>
                <w:sz w:val="24"/>
                <w:szCs w:val="24"/>
              </w:rPr>
              <w:t xml:space="preserve"> &amp; account for it when running </w:t>
            </w:r>
            <w:r w:rsidR="001F2CB8">
              <w:rPr>
                <w:rFonts w:ascii="Times New Roman" w:hAnsi="Times New Roman" w:cs="Times New Roman"/>
                <w:sz w:val="24"/>
                <w:szCs w:val="24"/>
              </w:rPr>
              <w:t>tests</w:t>
            </w:r>
          </w:p>
        </w:tc>
      </w:tr>
    </w:tbl>
    <w:p w14:paraId="0E00B79E" w14:textId="77777777" w:rsidR="00BF43E8" w:rsidRPr="00350B86" w:rsidRDefault="00BF43E8" w:rsidP="004F4D05">
      <w:pPr>
        <w:tabs>
          <w:tab w:val="left" w:pos="1620"/>
        </w:tabs>
        <w:spacing w:line="240" w:lineRule="auto"/>
        <w:contextualSpacing/>
        <w:rPr>
          <w:rFonts w:ascii="Times New Roman" w:hAnsi="Times New Roman" w:cs="Times New Roman"/>
          <w:b/>
          <w:sz w:val="24"/>
          <w:szCs w:val="24"/>
        </w:rPr>
      </w:pPr>
    </w:p>
    <w:p w14:paraId="4F4917AF" w14:textId="77777777" w:rsidR="00BF43E8" w:rsidRDefault="00350B86" w:rsidP="004F4D05">
      <w:pPr>
        <w:tabs>
          <w:tab w:val="left" w:pos="1620"/>
        </w:tabs>
        <w:spacing w:line="240" w:lineRule="auto"/>
        <w:contextualSpacing/>
        <w:rPr>
          <w:rFonts w:ascii="Times New Roman" w:hAnsi="Times New Roman" w:cs="Times New Roman"/>
          <w:sz w:val="24"/>
          <w:szCs w:val="24"/>
        </w:rPr>
      </w:pPr>
      <w:r w:rsidRPr="00350B86">
        <w:rPr>
          <w:rFonts w:ascii="Times New Roman" w:hAnsi="Times New Roman" w:cs="Times New Roman"/>
          <w:b/>
          <w:sz w:val="24"/>
          <w:szCs w:val="24"/>
        </w:rPr>
        <w:t>APRIL 18:</w:t>
      </w:r>
      <w:r>
        <w:rPr>
          <w:rFonts w:ascii="Times New Roman" w:hAnsi="Times New Roman" w:cs="Times New Roman"/>
          <w:sz w:val="24"/>
          <w:szCs w:val="24"/>
        </w:rPr>
        <w:t xml:space="preserve"> ONE PAGE PROGRESS REPORT DUE. </w:t>
      </w:r>
    </w:p>
    <w:p w14:paraId="06C9F47A" w14:textId="023143E5" w:rsidR="004A00EA" w:rsidRDefault="00350B86" w:rsidP="004F4D05">
      <w:pPr>
        <w:tabs>
          <w:tab w:val="left" w:pos="1620"/>
        </w:tab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63B29C2D" w14:textId="561E64C8" w:rsidR="00605437" w:rsidRDefault="00605437" w:rsidP="004F4D05">
      <w:pPr>
        <w:tabs>
          <w:tab w:val="left" w:pos="1620"/>
        </w:tabs>
        <w:spacing w:line="240" w:lineRule="auto"/>
        <w:contextualSpacing/>
        <w:rPr>
          <w:rFonts w:ascii="Times New Roman" w:hAnsi="Times New Roman" w:cs="Times New Roman"/>
          <w:sz w:val="24"/>
          <w:szCs w:val="24"/>
        </w:rPr>
      </w:pPr>
    </w:p>
    <w:p w14:paraId="670D1EDA" w14:textId="7D6574FF" w:rsidR="00605437" w:rsidRDefault="00605437" w:rsidP="004F4D05">
      <w:pPr>
        <w:tabs>
          <w:tab w:val="left" w:pos="1620"/>
        </w:tabs>
        <w:spacing w:line="240" w:lineRule="auto"/>
        <w:contextualSpacing/>
        <w:rPr>
          <w:rFonts w:ascii="Times New Roman" w:hAnsi="Times New Roman" w:cs="Times New Roman"/>
          <w:sz w:val="24"/>
          <w:szCs w:val="24"/>
        </w:rPr>
      </w:pPr>
    </w:p>
    <w:p w14:paraId="32F335F9" w14:textId="77777777" w:rsidR="00605437" w:rsidRDefault="00605437" w:rsidP="004F4D05">
      <w:pPr>
        <w:tabs>
          <w:tab w:val="left" w:pos="1620"/>
        </w:tabs>
        <w:spacing w:line="240" w:lineRule="auto"/>
        <w:contextualSpacing/>
        <w:rPr>
          <w:rFonts w:ascii="Times New Roman" w:hAnsi="Times New Roman" w:cs="Times New Roman"/>
          <w:sz w:val="24"/>
          <w:szCs w:val="24"/>
        </w:rPr>
      </w:pPr>
    </w:p>
    <w:p w14:paraId="5F84EEE5" w14:textId="421E66FF" w:rsidR="00350B86" w:rsidRDefault="00350B86" w:rsidP="004F4D05">
      <w:pPr>
        <w:tabs>
          <w:tab w:val="left" w:pos="1620"/>
        </w:tabs>
        <w:spacing w:line="240" w:lineRule="auto"/>
        <w:contextualSpacing/>
        <w:rPr>
          <w:rFonts w:ascii="Times New Roman" w:hAnsi="Times New Roman" w:cs="Times New Roman"/>
          <w:b/>
          <w:sz w:val="24"/>
          <w:szCs w:val="24"/>
        </w:rPr>
      </w:pPr>
      <w:r w:rsidRPr="00350B86">
        <w:rPr>
          <w:rFonts w:ascii="Times New Roman" w:hAnsi="Times New Roman" w:cs="Times New Roman"/>
          <w:b/>
          <w:sz w:val="24"/>
          <w:szCs w:val="24"/>
        </w:rPr>
        <w:lastRenderedPageBreak/>
        <w:t>APRIL 19 – APRIL 2</w:t>
      </w:r>
      <w:r>
        <w:rPr>
          <w:rFonts w:ascii="Times New Roman" w:hAnsi="Times New Roman" w:cs="Times New Roman"/>
          <w:b/>
          <w:sz w:val="24"/>
          <w:szCs w:val="24"/>
        </w:rPr>
        <w:t>2</w:t>
      </w:r>
      <w:r w:rsidRPr="00350B86">
        <w:rPr>
          <w:rFonts w:ascii="Times New Roman" w:hAnsi="Times New Roman" w:cs="Times New Roman"/>
          <w:b/>
          <w:sz w:val="24"/>
          <w:szCs w:val="24"/>
        </w:rPr>
        <w:t>:</w:t>
      </w:r>
      <w:r>
        <w:rPr>
          <w:rFonts w:ascii="Times New Roman" w:hAnsi="Times New Roman" w:cs="Times New Roman"/>
          <w:b/>
          <w:sz w:val="24"/>
          <w:szCs w:val="24"/>
        </w:rPr>
        <w:t xml:space="preserve"> </w:t>
      </w:r>
    </w:p>
    <w:p w14:paraId="64F9044D" w14:textId="77777777" w:rsidR="00BF43E8" w:rsidRDefault="00BF43E8" w:rsidP="00BF43E8">
      <w:pPr>
        <w:tabs>
          <w:tab w:val="left" w:pos="1620"/>
        </w:tabs>
        <w:spacing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615"/>
        <w:gridCol w:w="7735"/>
      </w:tblGrid>
      <w:tr w:rsidR="00BF43E8" w14:paraId="316527DE" w14:textId="77777777" w:rsidTr="00601ADD">
        <w:tc>
          <w:tcPr>
            <w:tcW w:w="9350" w:type="dxa"/>
            <w:gridSpan w:val="2"/>
            <w:tcBorders>
              <w:top w:val="single" w:sz="12" w:space="0" w:color="auto"/>
            </w:tcBorders>
          </w:tcPr>
          <w:p w14:paraId="4026F3D6" w14:textId="77777777" w:rsidR="00BF43E8" w:rsidRDefault="00BF43E8" w:rsidP="00906B80">
            <w:pPr>
              <w:tabs>
                <w:tab w:val="left" w:pos="1620"/>
              </w:tabs>
              <w:contextualSpacing/>
              <w:jc w:val="center"/>
              <w:rPr>
                <w:rFonts w:ascii="Times New Roman" w:hAnsi="Times New Roman" w:cs="Times New Roman"/>
                <w:b/>
                <w:sz w:val="24"/>
                <w:szCs w:val="24"/>
              </w:rPr>
            </w:pPr>
            <w:r>
              <w:rPr>
                <w:rFonts w:ascii="Times New Roman" w:hAnsi="Times New Roman" w:cs="Times New Roman"/>
                <w:b/>
                <w:sz w:val="24"/>
                <w:szCs w:val="24"/>
              </w:rPr>
              <w:t>Division of Tasks</w:t>
            </w:r>
          </w:p>
        </w:tc>
      </w:tr>
      <w:tr w:rsidR="00BF43E8" w14:paraId="31D9D384" w14:textId="77777777" w:rsidTr="004C1500">
        <w:tc>
          <w:tcPr>
            <w:tcW w:w="1615" w:type="dxa"/>
            <w:tcBorders>
              <w:top w:val="single" w:sz="12" w:space="0" w:color="auto"/>
              <w:right w:val="single" w:sz="12" w:space="0" w:color="auto"/>
            </w:tcBorders>
            <w:vAlign w:val="center"/>
          </w:tcPr>
          <w:p w14:paraId="10B7424C" w14:textId="77777777" w:rsidR="00BF43E8" w:rsidRPr="00613308" w:rsidRDefault="00BF43E8" w:rsidP="004C1500">
            <w:pPr>
              <w:tabs>
                <w:tab w:val="left" w:pos="1620"/>
              </w:tabs>
              <w:contextualSpacing/>
              <w:jc w:val="center"/>
              <w:rPr>
                <w:rFonts w:ascii="Times New Roman" w:hAnsi="Times New Roman" w:cs="Times New Roman"/>
                <w:sz w:val="24"/>
                <w:szCs w:val="24"/>
              </w:rPr>
            </w:pPr>
            <w:r w:rsidRPr="00613308">
              <w:rPr>
                <w:rFonts w:ascii="Times New Roman" w:hAnsi="Times New Roman" w:cs="Times New Roman"/>
                <w:sz w:val="24"/>
                <w:szCs w:val="24"/>
              </w:rPr>
              <w:t>Michael</w:t>
            </w:r>
          </w:p>
        </w:tc>
        <w:tc>
          <w:tcPr>
            <w:tcW w:w="7735" w:type="dxa"/>
            <w:tcBorders>
              <w:top w:val="single" w:sz="12" w:space="0" w:color="auto"/>
              <w:left w:val="single" w:sz="12" w:space="0" w:color="auto"/>
            </w:tcBorders>
          </w:tcPr>
          <w:p w14:paraId="128F6CBE" w14:textId="1B557BAD" w:rsidR="00BF43E8" w:rsidRDefault="002A3AC9" w:rsidP="00906B80">
            <w:pPr>
              <w:tabs>
                <w:tab w:val="left" w:pos="1620"/>
              </w:tabs>
              <w:contextualSpacing/>
              <w:rPr>
                <w:rFonts w:ascii="Times New Roman" w:hAnsi="Times New Roman" w:cs="Times New Roman"/>
                <w:sz w:val="24"/>
                <w:szCs w:val="24"/>
              </w:rPr>
            </w:pPr>
            <w:r w:rsidRPr="00613308">
              <w:rPr>
                <w:rFonts w:ascii="Times New Roman" w:hAnsi="Times New Roman" w:cs="Times New Roman"/>
                <w:sz w:val="24"/>
                <w:szCs w:val="24"/>
              </w:rPr>
              <w:t>Clean up code</w:t>
            </w:r>
            <w:r w:rsidR="0008260E">
              <w:rPr>
                <w:rFonts w:ascii="Times New Roman" w:hAnsi="Times New Roman" w:cs="Times New Roman"/>
                <w:sz w:val="24"/>
                <w:szCs w:val="24"/>
              </w:rPr>
              <w:t>, add any final touches</w:t>
            </w:r>
          </w:p>
          <w:p w14:paraId="61771E7F" w14:textId="77D3C73D" w:rsidR="00A63BF9" w:rsidRPr="00613308" w:rsidRDefault="00A63BF9" w:rsidP="00906B80">
            <w:pPr>
              <w:tabs>
                <w:tab w:val="left" w:pos="1620"/>
              </w:tabs>
              <w:contextualSpacing/>
              <w:rPr>
                <w:rFonts w:ascii="Times New Roman" w:hAnsi="Times New Roman" w:cs="Times New Roman"/>
                <w:sz w:val="24"/>
                <w:szCs w:val="24"/>
              </w:rPr>
            </w:pPr>
          </w:p>
        </w:tc>
      </w:tr>
      <w:tr w:rsidR="00BF43E8" w14:paraId="7A9FB2B5" w14:textId="77777777" w:rsidTr="004C1500">
        <w:tc>
          <w:tcPr>
            <w:tcW w:w="1615" w:type="dxa"/>
            <w:tcBorders>
              <w:right w:val="single" w:sz="12" w:space="0" w:color="auto"/>
            </w:tcBorders>
            <w:vAlign w:val="center"/>
          </w:tcPr>
          <w:p w14:paraId="0C943F94" w14:textId="63D22595" w:rsidR="00BF43E8" w:rsidRPr="00613308" w:rsidRDefault="00BF43E8" w:rsidP="004C1500">
            <w:pPr>
              <w:tabs>
                <w:tab w:val="left" w:pos="1620"/>
              </w:tabs>
              <w:contextualSpacing/>
              <w:jc w:val="center"/>
              <w:rPr>
                <w:rFonts w:ascii="Times New Roman" w:hAnsi="Times New Roman" w:cs="Times New Roman"/>
                <w:sz w:val="24"/>
                <w:szCs w:val="24"/>
              </w:rPr>
            </w:pPr>
            <w:r w:rsidRPr="00613308">
              <w:rPr>
                <w:rFonts w:ascii="Times New Roman" w:hAnsi="Times New Roman" w:cs="Times New Roman"/>
                <w:sz w:val="24"/>
                <w:szCs w:val="24"/>
              </w:rPr>
              <w:t>Nikita</w:t>
            </w:r>
          </w:p>
        </w:tc>
        <w:tc>
          <w:tcPr>
            <w:tcW w:w="7735" w:type="dxa"/>
            <w:tcBorders>
              <w:left w:val="single" w:sz="12" w:space="0" w:color="auto"/>
            </w:tcBorders>
          </w:tcPr>
          <w:p w14:paraId="665DB15A" w14:textId="0F9BE99C" w:rsidR="00C338AA" w:rsidRDefault="00C338AA" w:rsidP="00C338AA">
            <w:pPr>
              <w:tabs>
                <w:tab w:val="left" w:pos="1620"/>
              </w:tabs>
              <w:contextualSpacing/>
              <w:rPr>
                <w:rFonts w:ascii="Times New Roman" w:hAnsi="Times New Roman" w:cs="Times New Roman"/>
                <w:sz w:val="24"/>
                <w:szCs w:val="24"/>
              </w:rPr>
            </w:pPr>
            <w:r w:rsidRPr="00613308">
              <w:rPr>
                <w:rFonts w:ascii="Times New Roman" w:hAnsi="Times New Roman" w:cs="Times New Roman"/>
                <w:sz w:val="24"/>
                <w:szCs w:val="24"/>
              </w:rPr>
              <w:t>Clean up code</w:t>
            </w:r>
            <w:r w:rsidR="0008260E">
              <w:rPr>
                <w:rFonts w:ascii="Times New Roman" w:hAnsi="Times New Roman" w:cs="Times New Roman"/>
                <w:sz w:val="24"/>
                <w:szCs w:val="24"/>
              </w:rPr>
              <w:t xml:space="preserve"> help</w:t>
            </w:r>
          </w:p>
          <w:p w14:paraId="2E57D554" w14:textId="234B78FC" w:rsidR="00A63BF9" w:rsidRPr="00613308" w:rsidRDefault="00A63BF9" w:rsidP="00906B80">
            <w:pPr>
              <w:tabs>
                <w:tab w:val="left" w:pos="1620"/>
              </w:tabs>
              <w:contextualSpacing/>
              <w:rPr>
                <w:rFonts w:ascii="Times New Roman" w:hAnsi="Times New Roman" w:cs="Times New Roman"/>
                <w:sz w:val="24"/>
                <w:szCs w:val="24"/>
              </w:rPr>
            </w:pPr>
          </w:p>
        </w:tc>
      </w:tr>
      <w:tr w:rsidR="00BF43E8" w14:paraId="23F32752" w14:textId="77777777" w:rsidTr="004C1500">
        <w:tc>
          <w:tcPr>
            <w:tcW w:w="1615" w:type="dxa"/>
            <w:tcBorders>
              <w:right w:val="single" w:sz="12" w:space="0" w:color="auto"/>
            </w:tcBorders>
            <w:vAlign w:val="center"/>
          </w:tcPr>
          <w:p w14:paraId="5B97B6A0" w14:textId="77777777" w:rsidR="00BF43E8" w:rsidRPr="00613308" w:rsidRDefault="00BF43E8" w:rsidP="004C1500">
            <w:pPr>
              <w:tabs>
                <w:tab w:val="left" w:pos="1620"/>
              </w:tabs>
              <w:contextualSpacing/>
              <w:jc w:val="center"/>
              <w:rPr>
                <w:rFonts w:ascii="Times New Roman" w:hAnsi="Times New Roman" w:cs="Times New Roman"/>
                <w:sz w:val="24"/>
                <w:szCs w:val="24"/>
              </w:rPr>
            </w:pPr>
            <w:r w:rsidRPr="00613308">
              <w:rPr>
                <w:rFonts w:ascii="Times New Roman" w:hAnsi="Times New Roman" w:cs="Times New Roman"/>
                <w:sz w:val="24"/>
                <w:szCs w:val="24"/>
              </w:rPr>
              <w:t>Rosemond</w:t>
            </w:r>
          </w:p>
        </w:tc>
        <w:tc>
          <w:tcPr>
            <w:tcW w:w="7735" w:type="dxa"/>
            <w:tcBorders>
              <w:left w:val="single" w:sz="12" w:space="0" w:color="auto"/>
            </w:tcBorders>
          </w:tcPr>
          <w:p w14:paraId="69670603" w14:textId="77777777" w:rsidR="006B7029" w:rsidRDefault="006B7029" w:rsidP="006B7029">
            <w:pPr>
              <w:tabs>
                <w:tab w:val="left" w:pos="1620"/>
              </w:tabs>
              <w:contextualSpacing/>
              <w:rPr>
                <w:rFonts w:ascii="Times New Roman" w:hAnsi="Times New Roman" w:cs="Times New Roman"/>
                <w:sz w:val="24"/>
                <w:szCs w:val="24"/>
              </w:rPr>
            </w:pPr>
            <w:r w:rsidRPr="00613308">
              <w:rPr>
                <w:rFonts w:ascii="Times New Roman" w:hAnsi="Times New Roman" w:cs="Times New Roman"/>
                <w:sz w:val="24"/>
                <w:szCs w:val="24"/>
              </w:rPr>
              <w:t xml:space="preserve">Create presentation </w:t>
            </w:r>
            <w:r>
              <w:rPr>
                <w:rFonts w:ascii="Times New Roman" w:hAnsi="Times New Roman" w:cs="Times New Roman"/>
                <w:sz w:val="24"/>
                <w:szCs w:val="24"/>
              </w:rPr>
              <w:t>&amp;</w:t>
            </w:r>
            <w:r w:rsidRPr="00613308">
              <w:rPr>
                <w:rFonts w:ascii="Times New Roman" w:hAnsi="Times New Roman" w:cs="Times New Roman"/>
                <w:sz w:val="24"/>
                <w:szCs w:val="24"/>
              </w:rPr>
              <w:t xml:space="preserve"> </w:t>
            </w:r>
            <w:r>
              <w:rPr>
                <w:rFonts w:ascii="Times New Roman" w:hAnsi="Times New Roman" w:cs="Times New Roman"/>
                <w:sz w:val="24"/>
                <w:szCs w:val="24"/>
              </w:rPr>
              <w:t>report</w:t>
            </w:r>
            <w:bookmarkStart w:id="0" w:name="_GoBack"/>
            <w:bookmarkEnd w:id="0"/>
          </w:p>
          <w:p w14:paraId="6645EF1D" w14:textId="74331951" w:rsidR="00A63BF9" w:rsidRPr="00613308" w:rsidRDefault="00A63BF9" w:rsidP="00906B80">
            <w:pPr>
              <w:tabs>
                <w:tab w:val="left" w:pos="1620"/>
              </w:tabs>
              <w:contextualSpacing/>
              <w:rPr>
                <w:rFonts w:ascii="Times New Roman" w:hAnsi="Times New Roman" w:cs="Times New Roman"/>
                <w:sz w:val="24"/>
                <w:szCs w:val="24"/>
              </w:rPr>
            </w:pPr>
          </w:p>
        </w:tc>
      </w:tr>
      <w:tr w:rsidR="00BF43E8" w14:paraId="57826C4D" w14:textId="77777777" w:rsidTr="004C1500">
        <w:tc>
          <w:tcPr>
            <w:tcW w:w="1615" w:type="dxa"/>
            <w:tcBorders>
              <w:right w:val="single" w:sz="12" w:space="0" w:color="auto"/>
            </w:tcBorders>
            <w:vAlign w:val="center"/>
          </w:tcPr>
          <w:p w14:paraId="42382AF6" w14:textId="77777777" w:rsidR="00BF43E8" w:rsidRPr="00613308" w:rsidRDefault="00BF43E8" w:rsidP="004C1500">
            <w:pPr>
              <w:tabs>
                <w:tab w:val="left" w:pos="1620"/>
              </w:tabs>
              <w:contextualSpacing/>
              <w:jc w:val="center"/>
              <w:rPr>
                <w:rFonts w:ascii="Times New Roman" w:hAnsi="Times New Roman" w:cs="Times New Roman"/>
                <w:sz w:val="24"/>
                <w:szCs w:val="24"/>
              </w:rPr>
            </w:pPr>
            <w:r w:rsidRPr="00613308">
              <w:rPr>
                <w:rFonts w:ascii="Times New Roman" w:hAnsi="Times New Roman" w:cs="Times New Roman"/>
                <w:sz w:val="24"/>
                <w:szCs w:val="24"/>
              </w:rPr>
              <w:t>Trung</w:t>
            </w:r>
          </w:p>
        </w:tc>
        <w:tc>
          <w:tcPr>
            <w:tcW w:w="7735" w:type="dxa"/>
            <w:tcBorders>
              <w:left w:val="single" w:sz="12" w:space="0" w:color="auto"/>
            </w:tcBorders>
          </w:tcPr>
          <w:p w14:paraId="29CB32EC" w14:textId="5ABB1A66" w:rsidR="00BF43E8" w:rsidRDefault="00A06305" w:rsidP="00906B80">
            <w:pPr>
              <w:tabs>
                <w:tab w:val="left" w:pos="1620"/>
              </w:tabs>
              <w:contextualSpacing/>
              <w:rPr>
                <w:rFonts w:ascii="Times New Roman" w:hAnsi="Times New Roman" w:cs="Times New Roman"/>
                <w:sz w:val="24"/>
                <w:szCs w:val="24"/>
              </w:rPr>
            </w:pPr>
            <w:r w:rsidRPr="00613308">
              <w:rPr>
                <w:rFonts w:ascii="Times New Roman" w:hAnsi="Times New Roman" w:cs="Times New Roman"/>
                <w:sz w:val="24"/>
                <w:szCs w:val="24"/>
              </w:rPr>
              <w:t xml:space="preserve">Create presentation </w:t>
            </w:r>
            <w:r w:rsidR="006B7029">
              <w:rPr>
                <w:rFonts w:ascii="Times New Roman" w:hAnsi="Times New Roman" w:cs="Times New Roman"/>
                <w:sz w:val="24"/>
                <w:szCs w:val="24"/>
              </w:rPr>
              <w:t>&amp;</w:t>
            </w:r>
            <w:r w:rsidRPr="00613308">
              <w:rPr>
                <w:rFonts w:ascii="Times New Roman" w:hAnsi="Times New Roman" w:cs="Times New Roman"/>
                <w:sz w:val="24"/>
                <w:szCs w:val="24"/>
              </w:rPr>
              <w:t xml:space="preserve"> </w:t>
            </w:r>
            <w:r w:rsidR="006B7029">
              <w:rPr>
                <w:rFonts w:ascii="Times New Roman" w:hAnsi="Times New Roman" w:cs="Times New Roman"/>
                <w:sz w:val="24"/>
                <w:szCs w:val="24"/>
              </w:rPr>
              <w:t>report</w:t>
            </w:r>
          </w:p>
          <w:p w14:paraId="2A494254" w14:textId="4A293460" w:rsidR="00A63BF9" w:rsidRPr="00613308" w:rsidRDefault="00A63BF9" w:rsidP="00906B80">
            <w:pPr>
              <w:tabs>
                <w:tab w:val="left" w:pos="1620"/>
              </w:tabs>
              <w:contextualSpacing/>
              <w:rPr>
                <w:rFonts w:ascii="Times New Roman" w:hAnsi="Times New Roman" w:cs="Times New Roman"/>
                <w:sz w:val="24"/>
                <w:szCs w:val="24"/>
              </w:rPr>
            </w:pPr>
          </w:p>
        </w:tc>
      </w:tr>
    </w:tbl>
    <w:p w14:paraId="631E2566" w14:textId="77777777" w:rsidR="00BF43E8" w:rsidRDefault="00BF43E8" w:rsidP="004F4D05">
      <w:pPr>
        <w:tabs>
          <w:tab w:val="left" w:pos="1620"/>
        </w:tabs>
        <w:spacing w:line="240" w:lineRule="auto"/>
        <w:contextualSpacing/>
        <w:rPr>
          <w:rFonts w:ascii="Times New Roman" w:hAnsi="Times New Roman" w:cs="Times New Roman"/>
          <w:b/>
          <w:sz w:val="24"/>
          <w:szCs w:val="24"/>
        </w:rPr>
      </w:pPr>
    </w:p>
    <w:p w14:paraId="3A2C6B19" w14:textId="18AB2BC3" w:rsidR="004A00EA" w:rsidRPr="00350B86" w:rsidRDefault="00350B86" w:rsidP="004F4D05">
      <w:pPr>
        <w:tabs>
          <w:tab w:val="left" w:pos="1620"/>
        </w:tabs>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APRIL 23: </w:t>
      </w:r>
      <w:r w:rsidRPr="00350B86">
        <w:rPr>
          <w:rFonts w:ascii="Times New Roman" w:hAnsi="Times New Roman" w:cs="Times New Roman"/>
          <w:sz w:val="24"/>
          <w:szCs w:val="24"/>
        </w:rPr>
        <w:t xml:space="preserve">IN CLASS PROJECT COMPETITION. PROJECT REPORT DUE. </w:t>
      </w:r>
    </w:p>
    <w:sectPr w:rsidR="004A00EA" w:rsidRPr="00350B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AFA45" w14:textId="77777777" w:rsidR="0094453D" w:rsidRDefault="0094453D" w:rsidP="004A00EA">
      <w:pPr>
        <w:spacing w:after="0" w:line="240" w:lineRule="auto"/>
      </w:pPr>
      <w:r>
        <w:separator/>
      </w:r>
    </w:p>
  </w:endnote>
  <w:endnote w:type="continuationSeparator" w:id="0">
    <w:p w14:paraId="0E7314C2" w14:textId="77777777" w:rsidR="0094453D" w:rsidRDefault="0094453D" w:rsidP="004A0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5C7C2" w14:textId="77777777" w:rsidR="0094453D" w:rsidRDefault="0094453D" w:rsidP="004A00EA">
      <w:pPr>
        <w:spacing w:after="0" w:line="240" w:lineRule="auto"/>
      </w:pPr>
      <w:r>
        <w:separator/>
      </w:r>
    </w:p>
  </w:footnote>
  <w:footnote w:type="continuationSeparator" w:id="0">
    <w:p w14:paraId="2C55F028" w14:textId="77777777" w:rsidR="0094453D" w:rsidRDefault="0094453D" w:rsidP="004A0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6716F" w14:textId="4FCA83EC" w:rsidR="001B509C" w:rsidRPr="004A00EA" w:rsidRDefault="001B509C">
    <w:pPr>
      <w:pStyle w:val="Header"/>
      <w:rPr>
        <w:rFonts w:ascii="Times New Roman" w:hAnsi="Times New Roman" w:cs="Times New Roman"/>
        <w:sz w:val="24"/>
        <w:szCs w:val="24"/>
      </w:rPr>
    </w:pPr>
    <w:r w:rsidRPr="004A00EA">
      <w:rPr>
        <w:rFonts w:ascii="Times New Roman" w:hAnsi="Times New Roman" w:cs="Times New Roman"/>
        <w:sz w:val="24"/>
        <w:szCs w:val="24"/>
      </w:rPr>
      <w:t>Team TRM</w:t>
    </w:r>
  </w:p>
  <w:p w14:paraId="2733DC10" w14:textId="348F2118" w:rsidR="001B509C" w:rsidRDefault="001B509C">
    <w:pPr>
      <w:pStyle w:val="Header"/>
      <w:rPr>
        <w:rFonts w:ascii="Times New Roman" w:hAnsi="Times New Roman" w:cs="Times New Roman"/>
        <w:sz w:val="24"/>
        <w:szCs w:val="24"/>
      </w:rPr>
    </w:pPr>
    <w:r w:rsidRPr="004A00EA">
      <w:rPr>
        <w:rFonts w:ascii="Times New Roman" w:hAnsi="Times New Roman" w:cs="Times New Roman"/>
        <w:sz w:val="24"/>
        <w:szCs w:val="24"/>
      </w:rPr>
      <w:t>Plan of Action</w:t>
    </w:r>
  </w:p>
  <w:p w14:paraId="71F5581A" w14:textId="054F5040" w:rsidR="001F2CB8" w:rsidRDefault="001F2CB8">
    <w:pPr>
      <w:pStyle w:val="Header"/>
      <w:rPr>
        <w:rFonts w:ascii="Times New Roman" w:hAnsi="Times New Roman" w:cs="Times New Roman"/>
        <w:sz w:val="24"/>
        <w:szCs w:val="24"/>
      </w:rPr>
    </w:pPr>
    <w:r>
      <w:rPr>
        <w:rFonts w:ascii="Times New Roman" w:hAnsi="Times New Roman" w:cs="Times New Roman"/>
        <w:sz w:val="24"/>
        <w:szCs w:val="24"/>
      </w:rPr>
      <w:t>Michael, Nikita, Rosemond &amp; Trung</w:t>
    </w:r>
  </w:p>
  <w:p w14:paraId="4EC66DAF" w14:textId="77777777" w:rsidR="001F2CB8" w:rsidRPr="004A00EA" w:rsidRDefault="001F2CB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5107D"/>
    <w:multiLevelType w:val="hybridMultilevel"/>
    <w:tmpl w:val="78EE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56721"/>
    <w:multiLevelType w:val="hybridMultilevel"/>
    <w:tmpl w:val="6E62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25"/>
    <w:rsid w:val="00005B0F"/>
    <w:rsid w:val="00081ACE"/>
    <w:rsid w:val="0008260E"/>
    <w:rsid w:val="001B509C"/>
    <w:rsid w:val="001F2CB8"/>
    <w:rsid w:val="002378A6"/>
    <w:rsid w:val="002A3AC9"/>
    <w:rsid w:val="00350B86"/>
    <w:rsid w:val="003B18B7"/>
    <w:rsid w:val="004A00EA"/>
    <w:rsid w:val="004C02BA"/>
    <w:rsid w:val="004C1500"/>
    <w:rsid w:val="004F4D05"/>
    <w:rsid w:val="005F1562"/>
    <w:rsid w:val="00601ADD"/>
    <w:rsid w:val="00605437"/>
    <w:rsid w:val="00613308"/>
    <w:rsid w:val="00625312"/>
    <w:rsid w:val="006B7029"/>
    <w:rsid w:val="007541BF"/>
    <w:rsid w:val="0094453D"/>
    <w:rsid w:val="00A02792"/>
    <w:rsid w:val="00A06305"/>
    <w:rsid w:val="00A30CEE"/>
    <w:rsid w:val="00A63BF9"/>
    <w:rsid w:val="00B040FC"/>
    <w:rsid w:val="00BF43E8"/>
    <w:rsid w:val="00C338AA"/>
    <w:rsid w:val="00D35125"/>
    <w:rsid w:val="00DD0DC2"/>
    <w:rsid w:val="00F5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029C"/>
  <w15:chartTrackingRefBased/>
  <w15:docId w15:val="{0685A009-9D19-48C0-A8F0-90C96EC1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0EA"/>
  </w:style>
  <w:style w:type="paragraph" w:styleId="Footer">
    <w:name w:val="footer"/>
    <w:basedOn w:val="Normal"/>
    <w:link w:val="FooterChar"/>
    <w:uiPriority w:val="99"/>
    <w:unhideWhenUsed/>
    <w:rsid w:val="004A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0EA"/>
  </w:style>
  <w:style w:type="paragraph" w:styleId="ListParagraph">
    <w:name w:val="List Paragraph"/>
    <w:basedOn w:val="Normal"/>
    <w:uiPriority w:val="34"/>
    <w:qFormat/>
    <w:rsid w:val="004F4D05"/>
    <w:pPr>
      <w:ind w:left="720"/>
      <w:contextualSpacing/>
    </w:pPr>
  </w:style>
  <w:style w:type="table" w:styleId="TableGrid">
    <w:name w:val="Table Grid"/>
    <w:basedOn w:val="TableNormal"/>
    <w:uiPriority w:val="39"/>
    <w:rsid w:val="004F4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dc:creator>
  <cp:keywords/>
  <dc:description/>
  <cp:lastModifiedBy>Trung Tran</cp:lastModifiedBy>
  <cp:revision>23</cp:revision>
  <dcterms:created xsi:type="dcterms:W3CDTF">2019-04-02T19:05:00Z</dcterms:created>
  <dcterms:modified xsi:type="dcterms:W3CDTF">2019-04-04T18:33:00Z</dcterms:modified>
</cp:coreProperties>
</file>