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EA85" w14:textId="61F131A5" w:rsidR="007049A5" w:rsidRDefault="007049A5" w:rsidP="007049A5">
      <w:pPr>
        <w:pStyle w:val="onvn"/>
      </w:pPr>
      <w:r>
        <w:t>Class: 21CLC10 – Introduction to Software Engineering</w:t>
      </w:r>
    </w:p>
    <w:p w14:paraId="2F7E3FD1" w14:textId="25AD5B4A" w:rsidR="00000F68" w:rsidRDefault="007049A5" w:rsidP="007049A5">
      <w:pPr>
        <w:pStyle w:val="onvn"/>
      </w:pPr>
      <w:r>
        <w:t>Group ID: 04</w:t>
      </w:r>
    </w:p>
    <w:p w14:paraId="6E19B7DF" w14:textId="69E0D1F5" w:rsidR="007049A5" w:rsidRDefault="007049A5" w:rsidP="007049A5">
      <w:pPr>
        <w:pStyle w:val="onvn"/>
      </w:pPr>
      <w:r>
        <w:t>Group Name: Code999+Bugs</w:t>
      </w:r>
    </w:p>
    <w:p w14:paraId="678CBD85" w14:textId="22DF37B4" w:rsidR="007049A5" w:rsidRDefault="007049A5" w:rsidP="007049A5">
      <w:pPr>
        <w:pStyle w:val="onvn"/>
      </w:pPr>
      <w:r>
        <w:t>Project Name: 2HandBook</w:t>
      </w:r>
    </w:p>
    <w:p w14:paraId="14F67F0D" w14:textId="77777777" w:rsidR="007049A5" w:rsidRDefault="007049A5" w:rsidP="007049A5">
      <w:pPr>
        <w:pStyle w:val="onvn"/>
      </w:pPr>
    </w:p>
    <w:p w14:paraId="3C3A8DF2" w14:textId="3674CAFC" w:rsidR="007049A5" w:rsidRPr="007049A5" w:rsidRDefault="007049A5" w:rsidP="007049A5">
      <w:pPr>
        <w:pStyle w:val="onvn"/>
        <w:jc w:val="center"/>
        <w:rPr>
          <w:b/>
          <w:bCs/>
          <w:sz w:val="32"/>
          <w:szCs w:val="32"/>
        </w:rPr>
      </w:pPr>
      <w:r w:rsidRPr="007049A5">
        <w:rPr>
          <w:b/>
          <w:bCs/>
          <w:sz w:val="32"/>
          <w:szCs w:val="32"/>
        </w:rPr>
        <w:t>PROJECT PROPOSAL</w:t>
      </w:r>
    </w:p>
    <w:p w14:paraId="69295F47" w14:textId="2AC116A7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Introduction</w:t>
      </w:r>
    </w:p>
    <w:p w14:paraId="1B35ADB5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BDC025D" w14:textId="3F43EAEE" w:rsidR="007049A5" w:rsidRDefault="007049A5" w:rsidP="007049A5">
      <w:pPr>
        <w:pStyle w:val="onvn"/>
        <w:numPr>
          <w:ilvl w:val="0"/>
          <w:numId w:val="1"/>
        </w:numPr>
        <w:jc w:val="left"/>
      </w:pPr>
      <w:r w:rsidRPr="007049A5">
        <w:t>Target users and environments</w:t>
      </w:r>
    </w:p>
    <w:p w14:paraId="270ADC99" w14:textId="77777777" w:rsidR="007049A5" w:rsidRDefault="007049A5" w:rsidP="007049A5">
      <w:pPr>
        <w:pStyle w:val="onvn"/>
        <w:numPr>
          <w:ilvl w:val="0"/>
          <w:numId w:val="4"/>
        </w:numPr>
        <w:jc w:val="left"/>
      </w:pPr>
    </w:p>
    <w:p w14:paraId="1434575B" w14:textId="2A79EFB6" w:rsidR="007049A5" w:rsidRDefault="007049A5" w:rsidP="007049A5">
      <w:pPr>
        <w:pStyle w:val="onvn"/>
        <w:numPr>
          <w:ilvl w:val="0"/>
          <w:numId w:val="1"/>
        </w:numPr>
        <w:jc w:val="left"/>
      </w:pPr>
      <w:r>
        <w:t>Key features</w:t>
      </w:r>
    </w:p>
    <w:p w14:paraId="54560764" w14:textId="54EA4DEB" w:rsidR="007049A5" w:rsidRDefault="00C5526F" w:rsidP="007049A5">
      <w:pPr>
        <w:pStyle w:val="onvn"/>
        <w:numPr>
          <w:ilvl w:val="0"/>
          <w:numId w:val="4"/>
        </w:numPr>
        <w:jc w:val="left"/>
      </w:pPr>
      <w:r>
        <w:t>Admin:</w:t>
      </w:r>
    </w:p>
    <w:p w14:paraId="1C5E8118" w14:textId="14434641" w:rsidR="00C71AA5" w:rsidRDefault="00C5526F" w:rsidP="00C71AA5">
      <w:pPr>
        <w:pStyle w:val="onvn"/>
        <w:numPr>
          <w:ilvl w:val="1"/>
          <w:numId w:val="4"/>
        </w:numPr>
        <w:jc w:val="left"/>
      </w:pPr>
      <w:r>
        <w:t xml:space="preserve">Approve accounts that request to be </w:t>
      </w:r>
      <w:r w:rsidR="00C71AA5">
        <w:t>sellers, new products for sale, requests to change information of existing products, requests from sellers for their products to be prioritized showing on home page or search engine.</w:t>
      </w:r>
    </w:p>
    <w:p w14:paraId="79258D6C" w14:textId="2E12F0BD" w:rsidR="00C71AA5" w:rsidRDefault="00C71AA5" w:rsidP="00C71AA5">
      <w:pPr>
        <w:pStyle w:val="onvn"/>
        <w:numPr>
          <w:ilvl w:val="1"/>
          <w:numId w:val="4"/>
        </w:numPr>
        <w:jc w:val="left"/>
      </w:pPr>
      <w:r>
        <w:t>Delete or suspend accounts, products, comments that violate the rules of the website.</w:t>
      </w:r>
    </w:p>
    <w:p w14:paraId="45533836" w14:textId="547D8A62" w:rsidR="00C71AA5" w:rsidRDefault="00C71AA5" w:rsidP="00C71AA5">
      <w:pPr>
        <w:pStyle w:val="onvn"/>
        <w:numPr>
          <w:ilvl w:val="2"/>
          <w:numId w:val="4"/>
        </w:numPr>
        <w:jc w:val="left"/>
      </w:pPr>
      <w:r>
        <w:t>Interface includes reports from users, its status (has been dealt with, not yet); suggestions to terminate sellers with too low a rating.</w:t>
      </w:r>
    </w:p>
    <w:p w14:paraId="5D7E73BC" w14:textId="2C87B751" w:rsidR="00C71AA5" w:rsidRDefault="00C71AA5" w:rsidP="00C71AA5">
      <w:pPr>
        <w:pStyle w:val="onvn"/>
        <w:numPr>
          <w:ilvl w:val="1"/>
          <w:numId w:val="4"/>
        </w:numPr>
        <w:jc w:val="left"/>
      </w:pPr>
      <w:r>
        <w:t>Send notifications for user accounts through notification interface, email.</w:t>
      </w:r>
    </w:p>
    <w:p w14:paraId="5971253D" w14:textId="45FC505B" w:rsidR="00C71AA5" w:rsidRDefault="00C71AA5" w:rsidP="00C71AA5">
      <w:pPr>
        <w:pStyle w:val="onvn"/>
        <w:numPr>
          <w:ilvl w:val="1"/>
          <w:numId w:val="4"/>
        </w:numPr>
        <w:jc w:val="left"/>
      </w:pPr>
      <w:r>
        <w:t>Pick a handful of popular products to put in the Trending section on the main webpage.</w:t>
      </w:r>
    </w:p>
    <w:p w14:paraId="600D4998" w14:textId="0ECECDE3" w:rsidR="00C71AA5" w:rsidRDefault="00BA5599" w:rsidP="00C71AA5">
      <w:pPr>
        <w:pStyle w:val="onvn"/>
        <w:numPr>
          <w:ilvl w:val="1"/>
          <w:numId w:val="4"/>
        </w:numPr>
        <w:jc w:val="left"/>
      </w:pPr>
      <w:r>
        <w:t>Panel that includes all necessary information about all seller accounts and buyer accounts.</w:t>
      </w:r>
    </w:p>
    <w:p w14:paraId="4E582E98" w14:textId="38D1B4AE" w:rsidR="00C71AA5" w:rsidRDefault="00C71AA5" w:rsidP="00C71AA5">
      <w:pPr>
        <w:pStyle w:val="onvn"/>
        <w:numPr>
          <w:ilvl w:val="1"/>
          <w:numId w:val="4"/>
        </w:numPr>
        <w:jc w:val="left"/>
      </w:pPr>
      <w:r>
        <w:t>Add perks for regular users:</w:t>
      </w:r>
    </w:p>
    <w:p w14:paraId="6021B0EC" w14:textId="67BA4736" w:rsidR="00C71AA5" w:rsidRDefault="00C71AA5" w:rsidP="00C71AA5">
      <w:pPr>
        <w:pStyle w:val="onvn"/>
        <w:numPr>
          <w:ilvl w:val="2"/>
          <w:numId w:val="4"/>
        </w:numPr>
        <w:jc w:val="left"/>
      </w:pPr>
      <w:r>
        <w:t>Account type: Silver, Gold, Diamond with different perks based on level.</w:t>
      </w:r>
    </w:p>
    <w:p w14:paraId="5156F8AB" w14:textId="11FA0374" w:rsidR="007049A5" w:rsidRDefault="00C71AA5" w:rsidP="001055A5">
      <w:pPr>
        <w:pStyle w:val="onvn"/>
        <w:numPr>
          <w:ilvl w:val="2"/>
          <w:numId w:val="4"/>
        </w:numPr>
        <w:jc w:val="left"/>
      </w:pPr>
      <w:r>
        <w:t>Add specific perks to an account.</w:t>
      </w:r>
    </w:p>
    <w:sectPr w:rsidR="0070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1F1"/>
    <w:multiLevelType w:val="hybridMultilevel"/>
    <w:tmpl w:val="0F26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52B5"/>
    <w:multiLevelType w:val="hybridMultilevel"/>
    <w:tmpl w:val="33F84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70D4F"/>
    <w:multiLevelType w:val="hybridMultilevel"/>
    <w:tmpl w:val="D8E8D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706B5"/>
    <w:multiLevelType w:val="hybridMultilevel"/>
    <w:tmpl w:val="E5E0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012400">
    <w:abstractNumId w:val="2"/>
  </w:num>
  <w:num w:numId="2" w16cid:durableId="1227304477">
    <w:abstractNumId w:val="3"/>
  </w:num>
  <w:num w:numId="3" w16cid:durableId="1478716546">
    <w:abstractNumId w:val="0"/>
  </w:num>
  <w:num w:numId="4" w16cid:durableId="61645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9A5"/>
    <w:rsid w:val="00000F68"/>
    <w:rsid w:val="00045A45"/>
    <w:rsid w:val="007049A5"/>
    <w:rsid w:val="00A11463"/>
    <w:rsid w:val="00BA5599"/>
    <w:rsid w:val="00C5526F"/>
    <w:rsid w:val="00C7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1B0"/>
  <w15:chartTrackingRefBased/>
  <w15:docId w15:val="{C8F0EBF9-A83A-4BD3-B2E6-44552DD1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ln2">
    <w:name w:val="Mục lớn 2"/>
    <w:basedOn w:val="Normal"/>
    <w:qFormat/>
    <w:rsid w:val="00A11463"/>
    <w:p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paragraph" w:customStyle="1" w:styleId="Mcln1">
    <w:name w:val="Mục lớn 1"/>
    <w:basedOn w:val="Normal"/>
    <w:qFormat/>
    <w:rsid w:val="00A11463"/>
    <w:pPr>
      <w:spacing w:before="240" w:after="120" w:line="312" w:lineRule="auto"/>
      <w:outlineLvl w:val="0"/>
    </w:pPr>
    <w:rPr>
      <w:rFonts w:ascii="Times New Roman" w:eastAsia="Times New Roman" w:hAnsi="Times New Roman" w:cs="Times New Roman"/>
      <w:b/>
      <w:bCs/>
      <w:i/>
      <w:color w:val="000000"/>
      <w:sz w:val="32"/>
      <w:szCs w:val="32"/>
    </w:rPr>
  </w:style>
  <w:style w:type="paragraph" w:customStyle="1" w:styleId="Mcln3">
    <w:name w:val="Mục lớn 3"/>
    <w:basedOn w:val="Normal"/>
    <w:qFormat/>
    <w:rsid w:val="00A11463"/>
    <w:pPr>
      <w:spacing w:before="6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customStyle="1" w:styleId="onvn">
    <w:name w:val="Đoạn văn"/>
    <w:basedOn w:val="Normal"/>
    <w:qFormat/>
    <w:rsid w:val="00A11463"/>
    <w:pPr>
      <w:spacing w:after="60" w:line="300" w:lineRule="auto"/>
      <w:jc w:val="both"/>
    </w:pPr>
    <w:rPr>
      <w:rFonts w:ascii="Times New Roman" w:eastAsia="Times New Roman" w:hAnsi="Times New Roman" w:cs="Calibr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1463"/>
    <w:pPr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TRÀ</dc:creator>
  <cp:keywords/>
  <dc:description/>
  <cp:lastModifiedBy>Hải Trần</cp:lastModifiedBy>
  <cp:revision>2</cp:revision>
  <dcterms:created xsi:type="dcterms:W3CDTF">2023-06-07T12:03:00Z</dcterms:created>
  <dcterms:modified xsi:type="dcterms:W3CDTF">2023-06-11T16:53:00Z</dcterms:modified>
</cp:coreProperties>
</file>