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9C77" w14:textId="77777777" w:rsidR="000D296F" w:rsidRPr="00A83060" w:rsidRDefault="000D296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"/>
        <w:tblW w:w="10920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1"/>
        <w:gridCol w:w="8829"/>
      </w:tblGrid>
      <w:tr w:rsidR="000D296F" w:rsidRPr="00A83060" w14:paraId="1C28F377" w14:textId="77777777" w:rsidTr="00434346">
        <w:trPr>
          <w:trHeight w:val="15672"/>
        </w:trPr>
        <w:tc>
          <w:tcPr>
            <w:tcW w:w="2091" w:type="dxa"/>
            <w:shd w:val="clear" w:color="auto" w:fill="E6E6E6"/>
          </w:tcPr>
          <w:p w14:paraId="786586E6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3B461CDC" w14:textId="77777777" w:rsidR="00DF4590" w:rsidRPr="00DF4590" w:rsidRDefault="00DF4590" w:rsidP="00DF4590">
            <w:pPr>
              <w:pStyle w:val="Normal1"/>
              <w:rPr>
                <w:i/>
                <w:sz w:val="24"/>
                <w:szCs w:val="24"/>
                <w:u w:val="single"/>
              </w:rPr>
            </w:pPr>
            <w:r w:rsidRPr="00DF4590">
              <w:rPr>
                <w:i/>
                <w:sz w:val="24"/>
                <w:szCs w:val="24"/>
                <w:u w:val="single"/>
              </w:rPr>
              <w:t>Name:</w:t>
            </w:r>
          </w:p>
          <w:p w14:paraId="0BCDE770" w14:textId="4602C56B" w:rsidR="00DF4590" w:rsidRPr="00DF4590" w:rsidRDefault="00C13867" w:rsidP="00DF4590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Miss.</w:t>
            </w:r>
            <w:r w:rsidR="00DF4590" w:rsidRPr="00DF4590">
              <w:rPr>
                <w:i/>
                <w:sz w:val="24"/>
                <w:szCs w:val="24"/>
              </w:rPr>
              <w:t>Vandita Vasudev</w:t>
            </w:r>
          </w:p>
          <w:p w14:paraId="75345A0C" w14:textId="77777777" w:rsid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  <w:r w:rsidRPr="00DF4590">
              <w:rPr>
                <w:i/>
                <w:sz w:val="24"/>
                <w:szCs w:val="24"/>
              </w:rPr>
              <w:t>Kandolkar</w:t>
            </w:r>
          </w:p>
          <w:p w14:paraId="4A52D0DA" w14:textId="77777777" w:rsid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6994BB54" w14:textId="77777777" w:rsid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773D64A5" w14:textId="77777777" w:rsidR="00DF4590" w:rsidRP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746F7E8F" w14:textId="77777777" w:rsidR="00DF4590" w:rsidRPr="00DF4590" w:rsidRDefault="00DF4590" w:rsidP="00DF4590">
            <w:pPr>
              <w:pStyle w:val="Normal1"/>
              <w:rPr>
                <w:i/>
                <w:sz w:val="24"/>
                <w:szCs w:val="24"/>
                <w:u w:val="single"/>
              </w:rPr>
            </w:pPr>
            <w:r w:rsidRPr="00DF4590">
              <w:rPr>
                <w:i/>
                <w:sz w:val="24"/>
                <w:szCs w:val="24"/>
                <w:u w:val="single"/>
              </w:rPr>
              <w:t>E-Mail:</w:t>
            </w:r>
          </w:p>
          <w:p w14:paraId="4F421BE2" w14:textId="57CCC524" w:rsidR="00DF4590" w:rsidRPr="00DF4590" w:rsidRDefault="00DF4590" w:rsidP="00DF4590">
            <w:pPr>
              <w:pStyle w:val="Normal1"/>
              <w:rPr>
                <w:i/>
              </w:rPr>
            </w:pPr>
            <w:r w:rsidRPr="00DF4590">
              <w:rPr>
                <w:i/>
              </w:rPr>
              <w:t>vanditak0409@gmail.com</w:t>
            </w:r>
          </w:p>
          <w:p w14:paraId="1CDDF079" w14:textId="77777777" w:rsid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1F854C4C" w14:textId="77777777" w:rsidR="00DF4590" w:rsidRP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36347E40" w14:textId="77777777" w:rsidR="00DF4590" w:rsidRP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  <w:r w:rsidRPr="00DF4590">
              <w:rPr>
                <w:i/>
                <w:sz w:val="24"/>
                <w:szCs w:val="24"/>
              </w:rPr>
              <w:t>Contact No:</w:t>
            </w:r>
          </w:p>
          <w:p w14:paraId="16DC2C3A" w14:textId="77777777" w:rsidR="00DF4590" w:rsidRPr="00DF4590" w:rsidRDefault="00DF4590" w:rsidP="00DF4590">
            <w:pPr>
              <w:pStyle w:val="Normal1"/>
              <w:rPr>
                <w:i/>
              </w:rPr>
            </w:pPr>
            <w:r w:rsidRPr="00DF4590">
              <w:rPr>
                <w:i/>
              </w:rPr>
              <w:t>Mobile : 9049613848</w:t>
            </w:r>
          </w:p>
          <w:p w14:paraId="4249FBAD" w14:textId="77777777" w:rsid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27FDBE82" w14:textId="77777777" w:rsidR="00DF4590" w:rsidRP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179971C8" w14:textId="77777777" w:rsidR="00DF4590" w:rsidRPr="00DF4590" w:rsidRDefault="00DF4590" w:rsidP="00DF4590">
            <w:pPr>
              <w:pStyle w:val="Normal1"/>
              <w:rPr>
                <w:i/>
              </w:rPr>
            </w:pPr>
            <w:r w:rsidRPr="00DF4590">
              <w:rPr>
                <w:i/>
                <w:u w:val="single"/>
              </w:rPr>
              <w:t>Residential Address</w:t>
            </w:r>
            <w:r w:rsidRPr="00DF4590">
              <w:rPr>
                <w:i/>
              </w:rPr>
              <w:t>:</w:t>
            </w:r>
          </w:p>
          <w:p w14:paraId="74AECEC9" w14:textId="77777777" w:rsidR="00DF4590" w:rsidRPr="00DF4590" w:rsidRDefault="00DF4590" w:rsidP="00DF4590">
            <w:pPr>
              <w:pStyle w:val="Normal1"/>
              <w:rPr>
                <w:i/>
              </w:rPr>
            </w:pPr>
            <w:r w:rsidRPr="00DF4590">
              <w:rPr>
                <w:i/>
              </w:rPr>
              <w:t>H.No. 173</w:t>
            </w:r>
          </w:p>
          <w:p w14:paraId="713FD9A5" w14:textId="77777777" w:rsidR="00DF4590" w:rsidRPr="00DF4590" w:rsidRDefault="00DF4590" w:rsidP="00DF4590">
            <w:pPr>
              <w:pStyle w:val="Normal1"/>
              <w:rPr>
                <w:i/>
              </w:rPr>
            </w:pPr>
            <w:r w:rsidRPr="00DF4590">
              <w:rPr>
                <w:i/>
              </w:rPr>
              <w:t>Calwaddo Corlim,</w:t>
            </w:r>
          </w:p>
          <w:p w14:paraId="398D8D0C" w14:textId="77777777" w:rsidR="00DF4590" w:rsidRPr="00DF4590" w:rsidRDefault="00DF4590" w:rsidP="00DF4590">
            <w:pPr>
              <w:pStyle w:val="Normal1"/>
              <w:rPr>
                <w:i/>
              </w:rPr>
            </w:pPr>
            <w:r w:rsidRPr="00DF4590">
              <w:rPr>
                <w:i/>
              </w:rPr>
              <w:t>Tiswadi Goa</w:t>
            </w:r>
          </w:p>
          <w:p w14:paraId="3F2EB562" w14:textId="77777777" w:rsidR="00DF4590" w:rsidRPr="00DF4590" w:rsidRDefault="00DF4590" w:rsidP="00DF4590">
            <w:pPr>
              <w:pStyle w:val="Normal1"/>
              <w:rPr>
                <w:i/>
                <w:sz w:val="24"/>
                <w:szCs w:val="24"/>
              </w:rPr>
            </w:pPr>
          </w:p>
          <w:p w14:paraId="0668D3D0" w14:textId="77777777" w:rsidR="00DF4590" w:rsidRPr="00DF4590" w:rsidRDefault="00DF4590" w:rsidP="00DF4590">
            <w:pPr>
              <w:pStyle w:val="Normal1"/>
              <w:rPr>
                <w:i/>
                <w:u w:val="single"/>
              </w:rPr>
            </w:pPr>
            <w:r w:rsidRPr="00DF4590">
              <w:rPr>
                <w:i/>
                <w:u w:val="single"/>
              </w:rPr>
              <w:t>Permanent Address:</w:t>
            </w:r>
          </w:p>
          <w:p w14:paraId="67B69111" w14:textId="7E928CDA" w:rsidR="000D296F" w:rsidRPr="00DF4590" w:rsidRDefault="00DF4590" w:rsidP="00DF4590">
            <w:pPr>
              <w:pStyle w:val="Normal1"/>
            </w:pPr>
            <w:r w:rsidRPr="00DF4590">
              <w:rPr>
                <w:i/>
              </w:rPr>
              <w:t>As above</w:t>
            </w:r>
          </w:p>
          <w:p w14:paraId="61E818B5" w14:textId="77777777" w:rsidR="000D296F" w:rsidRPr="00DF4590" w:rsidRDefault="000D296F">
            <w:pPr>
              <w:pStyle w:val="Normal1"/>
              <w:rPr>
                <w:u w:val="single"/>
              </w:rPr>
            </w:pPr>
          </w:p>
          <w:p w14:paraId="2008C84C" w14:textId="77777777" w:rsidR="000D296F" w:rsidRPr="00A83060" w:rsidRDefault="000D296F">
            <w:pPr>
              <w:pStyle w:val="Normal1"/>
              <w:rPr>
                <w:sz w:val="24"/>
                <w:szCs w:val="24"/>
                <w:u w:val="single"/>
              </w:rPr>
            </w:pPr>
          </w:p>
          <w:p w14:paraId="0BF8DEB5" w14:textId="77777777" w:rsidR="000D296F" w:rsidRPr="00A83060" w:rsidRDefault="000D296F">
            <w:pPr>
              <w:pStyle w:val="Normal1"/>
              <w:tabs>
                <w:tab w:val="left" w:pos="1630"/>
                <w:tab w:val="left" w:pos="1990"/>
              </w:tabs>
              <w:rPr>
                <w:sz w:val="22"/>
                <w:szCs w:val="22"/>
              </w:rPr>
            </w:pPr>
          </w:p>
          <w:p w14:paraId="65848A16" w14:textId="77777777" w:rsidR="000D296F" w:rsidRPr="00A83060" w:rsidRDefault="000D296F">
            <w:pPr>
              <w:pStyle w:val="Normal1"/>
              <w:tabs>
                <w:tab w:val="left" w:pos="1630"/>
                <w:tab w:val="left" w:pos="1990"/>
              </w:tabs>
              <w:ind w:left="1990" w:hanging="1990"/>
              <w:rPr>
                <w:sz w:val="22"/>
                <w:szCs w:val="22"/>
              </w:rPr>
            </w:pPr>
          </w:p>
          <w:p w14:paraId="28B26102" w14:textId="77777777" w:rsidR="000D296F" w:rsidRPr="00A83060" w:rsidRDefault="000D296F">
            <w:pPr>
              <w:pStyle w:val="Normal1"/>
              <w:tabs>
                <w:tab w:val="left" w:pos="1630"/>
                <w:tab w:val="left" w:pos="1990"/>
              </w:tabs>
              <w:rPr>
                <w:i/>
              </w:rPr>
            </w:pPr>
          </w:p>
        </w:tc>
        <w:tc>
          <w:tcPr>
            <w:tcW w:w="8829" w:type="dxa"/>
          </w:tcPr>
          <w:p w14:paraId="5E405C99" w14:textId="77777777" w:rsidR="000D296F" w:rsidRPr="00A83060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ind w:right="-155"/>
              <w:jc w:val="center"/>
              <w:rPr>
                <w:sz w:val="28"/>
                <w:szCs w:val="28"/>
              </w:rPr>
            </w:pPr>
            <w:r w:rsidRPr="00A83060">
              <w:t>.</w:t>
            </w:r>
          </w:p>
          <w:p w14:paraId="662D2F5F" w14:textId="77777777" w:rsidR="000D296F" w:rsidRPr="00A83060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ind w:right="-155"/>
              <w:jc w:val="center"/>
              <w:rPr>
                <w:sz w:val="28"/>
                <w:szCs w:val="28"/>
              </w:rPr>
            </w:pPr>
            <w:r w:rsidRPr="00A83060">
              <w:rPr>
                <w:sz w:val="32"/>
                <w:szCs w:val="32"/>
                <w:u w:val="single"/>
              </w:rPr>
              <w:t>CURRICULUM VITAE</w:t>
            </w:r>
          </w:p>
          <w:p w14:paraId="6E7F4EE3" w14:textId="77777777" w:rsidR="000D296F" w:rsidRPr="00A83060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tabs>
                <w:tab w:val="left" w:pos="1530"/>
              </w:tabs>
              <w:ind w:right="-155"/>
              <w:rPr>
                <w:sz w:val="22"/>
                <w:szCs w:val="22"/>
              </w:rPr>
            </w:pPr>
            <w:r w:rsidRPr="00A83060">
              <w:t xml:space="preserve">               </w:t>
            </w:r>
            <w:r w:rsidRPr="00A83060">
              <w:tab/>
            </w:r>
          </w:p>
          <w:p w14:paraId="25025294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6526B1D5" w14:textId="77777777" w:rsidR="000D296F" w:rsidRPr="00A83060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ind w:right="-155"/>
              <w:rPr>
                <w:sz w:val="26"/>
                <w:szCs w:val="26"/>
              </w:rPr>
            </w:pPr>
            <w:r w:rsidRPr="00A83060">
              <w:rPr>
                <w:sz w:val="26"/>
                <w:szCs w:val="26"/>
              </w:rPr>
              <w:t>OBJECTIVE</w:t>
            </w:r>
          </w:p>
          <w:p w14:paraId="18812FD1" w14:textId="345E52DA" w:rsidR="000D296F" w:rsidRPr="00DF4590" w:rsidRDefault="00DF4590">
            <w:pPr>
              <w:pStyle w:val="Normal1"/>
              <w:rPr>
                <w:sz w:val="26"/>
                <w:szCs w:val="26"/>
              </w:rPr>
            </w:pPr>
            <w:r>
              <w:t>T</w:t>
            </w:r>
            <w:r w:rsidRPr="00DF4590">
              <w:rPr>
                <w:sz w:val="26"/>
                <w:szCs w:val="26"/>
              </w:rPr>
              <w:t>o shape my career and excel with smart work in the field and become an asset to the company and work efficiently for the betterment of the company and oneself if I am selected for a suitable position in DFCIPL</w:t>
            </w:r>
            <w:r w:rsidR="00A83060" w:rsidRPr="00DF4590">
              <w:rPr>
                <w:sz w:val="26"/>
                <w:szCs w:val="26"/>
              </w:rPr>
              <w:t>.</w:t>
            </w:r>
          </w:p>
          <w:p w14:paraId="2F142CEF" w14:textId="77777777" w:rsidR="000D296F" w:rsidRPr="00A83060" w:rsidRDefault="000D296F">
            <w:pPr>
              <w:pStyle w:val="Normal1"/>
              <w:rPr>
                <w:sz w:val="24"/>
              </w:rPr>
            </w:pPr>
          </w:p>
          <w:p w14:paraId="340C95A8" w14:textId="77777777" w:rsidR="000D296F" w:rsidRPr="00A83060" w:rsidRDefault="000D296F">
            <w:pPr>
              <w:pStyle w:val="Normal1"/>
              <w:rPr>
                <w:sz w:val="24"/>
              </w:rPr>
            </w:pPr>
          </w:p>
          <w:p w14:paraId="61D616C9" w14:textId="77777777" w:rsidR="000D296F" w:rsidRPr="00A83060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ind w:right="-155"/>
              <w:rPr>
                <w:sz w:val="32"/>
                <w:szCs w:val="26"/>
              </w:rPr>
            </w:pPr>
            <w:r w:rsidRPr="00A83060">
              <w:rPr>
                <w:sz w:val="24"/>
              </w:rPr>
              <w:t xml:space="preserve">PROFESSIONAL QUALIFICATION </w:t>
            </w:r>
          </w:p>
          <w:p w14:paraId="6D35052B" w14:textId="77777777" w:rsidR="000D296F" w:rsidRPr="00A83060" w:rsidRDefault="000D296F">
            <w:pPr>
              <w:pStyle w:val="Normal1"/>
              <w:rPr>
                <w:b/>
                <w:sz w:val="24"/>
              </w:rPr>
            </w:pPr>
          </w:p>
          <w:p w14:paraId="6F57CCCC" w14:textId="62AC1537" w:rsidR="000D296F" w:rsidRPr="00DF4590" w:rsidRDefault="00DF4590">
            <w:pPr>
              <w:pStyle w:val="Normal1"/>
              <w:rPr>
                <w:b/>
                <w:sz w:val="26"/>
                <w:szCs w:val="26"/>
              </w:rPr>
            </w:pPr>
            <w:r w:rsidRPr="00DF4590">
              <w:rPr>
                <w:sz w:val="26"/>
                <w:szCs w:val="26"/>
              </w:rPr>
              <w:t>M.Sc in Microbiology</w:t>
            </w:r>
          </w:p>
          <w:p w14:paraId="1658A480" w14:textId="77777777" w:rsidR="000D296F" w:rsidRPr="00A83060" w:rsidRDefault="00A83060">
            <w:pPr>
              <w:pStyle w:val="Normal1"/>
            </w:pPr>
            <w:r w:rsidRPr="00A83060">
              <w:t xml:space="preserve">                  </w:t>
            </w:r>
            <w:r w:rsidRPr="00A83060">
              <w:rPr>
                <w:sz w:val="26"/>
                <w:szCs w:val="26"/>
              </w:rPr>
              <w:tab/>
              <w:t xml:space="preserve"> </w:t>
            </w:r>
          </w:p>
          <w:p w14:paraId="61AB75AD" w14:textId="77777777" w:rsidR="000D296F" w:rsidRPr="00A83060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ind w:right="-155"/>
              <w:rPr>
                <w:sz w:val="26"/>
                <w:szCs w:val="26"/>
              </w:rPr>
            </w:pPr>
            <w:r w:rsidRPr="00A83060">
              <w:t xml:space="preserve">ACADEMIC QULIFICATION 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7"/>
              <w:gridCol w:w="1701"/>
              <w:gridCol w:w="1886"/>
              <w:gridCol w:w="1338"/>
              <w:gridCol w:w="1433"/>
              <w:gridCol w:w="1433"/>
            </w:tblGrid>
            <w:tr w:rsidR="00474772" w14:paraId="21300CF7" w14:textId="77777777" w:rsidTr="00FD240C">
              <w:tc>
                <w:tcPr>
                  <w:tcW w:w="807" w:type="dxa"/>
                </w:tcPr>
                <w:p w14:paraId="09CE4A03" w14:textId="77777777" w:rsidR="00474772" w:rsidRPr="008B46D3" w:rsidRDefault="008B46D3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Year</w:t>
                  </w:r>
                </w:p>
              </w:tc>
              <w:tc>
                <w:tcPr>
                  <w:tcW w:w="1701" w:type="dxa"/>
                </w:tcPr>
                <w:p w14:paraId="49FA189A" w14:textId="77777777" w:rsidR="00474772" w:rsidRPr="00474772" w:rsidRDefault="00474772">
                  <w:pPr>
                    <w:pStyle w:val="Normal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1886" w:type="dxa"/>
                </w:tcPr>
                <w:p w14:paraId="1A8E98AD" w14:textId="77777777" w:rsidR="00474772" w:rsidRPr="00474772" w:rsidRDefault="0047477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Institution</w:t>
                  </w:r>
                </w:p>
              </w:tc>
              <w:tc>
                <w:tcPr>
                  <w:tcW w:w="1338" w:type="dxa"/>
                </w:tcPr>
                <w:p w14:paraId="6B83D852" w14:textId="77777777" w:rsidR="00474772" w:rsidRPr="00474772" w:rsidRDefault="0047477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University</w:t>
                  </w:r>
                </w:p>
              </w:tc>
              <w:tc>
                <w:tcPr>
                  <w:tcW w:w="1433" w:type="dxa"/>
                </w:tcPr>
                <w:p w14:paraId="3C0EB9D3" w14:textId="77777777" w:rsidR="00474772" w:rsidRPr="00474772" w:rsidRDefault="0047477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Class/grade</w:t>
                  </w:r>
                </w:p>
              </w:tc>
              <w:tc>
                <w:tcPr>
                  <w:tcW w:w="1433" w:type="dxa"/>
                </w:tcPr>
                <w:p w14:paraId="1BFBAD32" w14:textId="77777777" w:rsidR="00474772" w:rsidRPr="00474772" w:rsidRDefault="0047477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Percentage/Grade Point</w:t>
                  </w:r>
                </w:p>
              </w:tc>
            </w:tr>
            <w:tr w:rsidR="00474772" w14:paraId="1E7A17BA" w14:textId="77777777" w:rsidTr="00FD240C">
              <w:tc>
                <w:tcPr>
                  <w:tcW w:w="807" w:type="dxa"/>
                </w:tcPr>
                <w:p w14:paraId="4B6E233E" w14:textId="77777777" w:rsidR="008B46D3" w:rsidRDefault="008B46D3">
                  <w:pPr>
                    <w:pStyle w:val="Normal1"/>
                    <w:rPr>
                      <w:sz w:val="24"/>
                    </w:rPr>
                  </w:pPr>
                </w:p>
                <w:p w14:paraId="5B4ACE40" w14:textId="01FA1614" w:rsidR="00474772" w:rsidRPr="00474772" w:rsidRDefault="0047477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202</w:t>
                  </w:r>
                  <w:r w:rsidR="00FD240C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14:paraId="5FD74716" w14:textId="78A7BDAA" w:rsidR="00EA41A5" w:rsidRDefault="003C3E92" w:rsidP="00C13867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M</w:t>
                  </w:r>
                  <w:r w:rsidR="00EE2779">
                    <w:rPr>
                      <w:sz w:val="24"/>
                    </w:rPr>
                    <w:t>.Sc</w:t>
                  </w:r>
                </w:p>
                <w:p w14:paraId="60CF0F07" w14:textId="3F3AD1B2" w:rsidR="00EE2779" w:rsidRPr="003C3E92" w:rsidRDefault="003C3E92" w:rsidP="00C13867">
                  <w:pPr>
                    <w:pStyle w:val="Normal1"/>
                    <w:rPr>
                      <w:sz w:val="26"/>
                      <w:szCs w:val="26"/>
                    </w:rPr>
                  </w:pPr>
                  <w:r w:rsidRPr="003C3E92">
                    <w:rPr>
                      <w:sz w:val="26"/>
                      <w:szCs w:val="26"/>
                    </w:rPr>
                    <w:t>Microbiology</w:t>
                  </w:r>
                </w:p>
              </w:tc>
              <w:tc>
                <w:tcPr>
                  <w:tcW w:w="1886" w:type="dxa"/>
                </w:tcPr>
                <w:p w14:paraId="10E0970D" w14:textId="6488AF9A" w:rsidR="00474772" w:rsidRPr="00FD240C" w:rsidRDefault="00FD240C">
                  <w:pPr>
                    <w:pStyle w:val="Normal1"/>
                    <w:rPr>
                      <w:sz w:val="26"/>
                      <w:szCs w:val="26"/>
                    </w:rPr>
                  </w:pPr>
                  <w:r w:rsidRPr="00FD240C">
                    <w:rPr>
                      <w:sz w:val="26"/>
                      <w:szCs w:val="26"/>
                    </w:rPr>
                    <w:t>Goa University</w:t>
                  </w:r>
                </w:p>
              </w:tc>
              <w:tc>
                <w:tcPr>
                  <w:tcW w:w="1338" w:type="dxa"/>
                </w:tcPr>
                <w:p w14:paraId="130F997B" w14:textId="77777777" w:rsidR="00474772" w:rsidRPr="00474772" w:rsidRDefault="0047477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Goa University</w:t>
                  </w:r>
                </w:p>
              </w:tc>
              <w:tc>
                <w:tcPr>
                  <w:tcW w:w="1433" w:type="dxa"/>
                </w:tcPr>
                <w:p w14:paraId="587FC04D" w14:textId="055C74B6" w:rsidR="00474772" w:rsidRPr="00FD240C" w:rsidRDefault="00FD240C">
                  <w:pPr>
                    <w:pStyle w:val="Normal1"/>
                    <w:rPr>
                      <w:sz w:val="26"/>
                      <w:szCs w:val="26"/>
                    </w:rPr>
                  </w:pPr>
                  <w:r w:rsidRPr="00FD240C">
                    <w:rPr>
                      <w:sz w:val="26"/>
                      <w:szCs w:val="26"/>
                    </w:rPr>
                    <w:t>Distinction</w:t>
                  </w:r>
                </w:p>
              </w:tc>
              <w:tc>
                <w:tcPr>
                  <w:tcW w:w="1433" w:type="dxa"/>
                </w:tcPr>
                <w:p w14:paraId="380121CA" w14:textId="6A34A0F2" w:rsidR="00474772" w:rsidRPr="00474772" w:rsidRDefault="003C3770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7</w:t>
                  </w:r>
                  <w:r w:rsidR="003C3E92">
                    <w:rPr>
                      <w:sz w:val="24"/>
                    </w:rPr>
                    <w:t>5</w:t>
                  </w:r>
                  <w:r>
                    <w:rPr>
                      <w:sz w:val="24"/>
                    </w:rPr>
                    <w:t>%</w:t>
                  </w:r>
                </w:p>
              </w:tc>
            </w:tr>
            <w:tr w:rsidR="003C3E92" w14:paraId="2503D059" w14:textId="77777777" w:rsidTr="00FD240C">
              <w:tc>
                <w:tcPr>
                  <w:tcW w:w="807" w:type="dxa"/>
                </w:tcPr>
                <w:p w14:paraId="4CED1023" w14:textId="5C894A37" w:rsidR="003C3E92" w:rsidRPr="00EA41A5" w:rsidRDefault="003C3E92" w:rsidP="003C3E92">
                  <w:pPr>
                    <w:pStyle w:val="Normal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701" w:type="dxa"/>
                </w:tcPr>
                <w:p w14:paraId="3D90F930" w14:textId="58D7DB14" w:rsidR="003C3E92" w:rsidRPr="003C3E92" w:rsidRDefault="003C3E92" w:rsidP="003C3E92">
                  <w:pPr>
                    <w:pStyle w:val="Normal1"/>
                    <w:rPr>
                      <w:sz w:val="26"/>
                      <w:szCs w:val="26"/>
                    </w:rPr>
                  </w:pPr>
                  <w:r w:rsidRPr="003C3E92">
                    <w:rPr>
                      <w:sz w:val="26"/>
                      <w:szCs w:val="26"/>
                    </w:rPr>
                    <w:t>B.Sc Microbiology</w:t>
                  </w:r>
                </w:p>
              </w:tc>
              <w:tc>
                <w:tcPr>
                  <w:tcW w:w="1886" w:type="dxa"/>
                </w:tcPr>
                <w:p w14:paraId="114DCE19" w14:textId="0C73812C" w:rsidR="003C3E92" w:rsidRPr="00FD240C" w:rsidRDefault="003C3E92" w:rsidP="003C3E92">
                  <w:pPr>
                    <w:pStyle w:val="Normal1"/>
                    <w:rPr>
                      <w:sz w:val="26"/>
                      <w:szCs w:val="26"/>
                    </w:rPr>
                  </w:pPr>
                  <w:r w:rsidRPr="00FD240C">
                    <w:rPr>
                      <w:sz w:val="26"/>
                      <w:szCs w:val="26"/>
                    </w:rPr>
                    <w:t>Govt. College of Arts Science &amp; Commerce , Khandola Goa</w:t>
                  </w:r>
                </w:p>
              </w:tc>
              <w:tc>
                <w:tcPr>
                  <w:tcW w:w="1338" w:type="dxa"/>
                </w:tcPr>
                <w:p w14:paraId="70E84376" w14:textId="31F942A5" w:rsidR="003C3E92" w:rsidRPr="00EA41A5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Goa University</w:t>
                  </w:r>
                </w:p>
              </w:tc>
              <w:tc>
                <w:tcPr>
                  <w:tcW w:w="1433" w:type="dxa"/>
                </w:tcPr>
                <w:p w14:paraId="1970F06B" w14:textId="43EFF558" w:rsidR="003C3E92" w:rsidRPr="00EA41A5" w:rsidRDefault="003C3E92" w:rsidP="003C3E92">
                  <w:pPr>
                    <w:pStyle w:val="Normal1"/>
                    <w:rPr>
                      <w:sz w:val="24"/>
                    </w:rPr>
                  </w:pPr>
                  <w:r w:rsidRPr="00FD240C">
                    <w:rPr>
                      <w:sz w:val="26"/>
                      <w:szCs w:val="26"/>
                    </w:rPr>
                    <w:t>Distinction</w:t>
                  </w:r>
                </w:p>
              </w:tc>
              <w:tc>
                <w:tcPr>
                  <w:tcW w:w="1433" w:type="dxa"/>
                </w:tcPr>
                <w:p w14:paraId="1CC3F7BD" w14:textId="623EC8AC" w:rsidR="003C3E92" w:rsidRPr="00EA41A5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84%</w:t>
                  </w:r>
                </w:p>
              </w:tc>
            </w:tr>
            <w:tr w:rsidR="003C3E92" w14:paraId="1A53C59A" w14:textId="77777777" w:rsidTr="00FD240C">
              <w:tc>
                <w:tcPr>
                  <w:tcW w:w="807" w:type="dxa"/>
                </w:tcPr>
                <w:p w14:paraId="1E5CB323" w14:textId="4F6FDF25" w:rsidR="003C3E92" w:rsidRPr="00474772" w:rsidRDefault="003C3E92" w:rsidP="003C3E92">
                  <w:pPr>
                    <w:pStyle w:val="Normal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2017</w:t>
                  </w:r>
                </w:p>
              </w:tc>
              <w:tc>
                <w:tcPr>
                  <w:tcW w:w="1701" w:type="dxa"/>
                </w:tcPr>
                <w:p w14:paraId="65510028" w14:textId="42A7E3C3" w:rsidR="003C3E92" w:rsidRPr="00EA41A5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H.S.S.C</w:t>
                  </w:r>
                </w:p>
              </w:tc>
              <w:tc>
                <w:tcPr>
                  <w:tcW w:w="1886" w:type="dxa"/>
                </w:tcPr>
                <w:p w14:paraId="6F7FF271" w14:textId="00BAD73B" w:rsidR="003C3E92" w:rsidRPr="00FD240C" w:rsidRDefault="003C3E92" w:rsidP="003C3E92">
                  <w:pPr>
                    <w:pStyle w:val="Normal1"/>
                    <w:rPr>
                      <w:sz w:val="24"/>
                      <w:szCs w:val="24"/>
                    </w:rPr>
                  </w:pPr>
                  <w:r w:rsidRPr="00FD240C">
                    <w:rPr>
                      <w:sz w:val="24"/>
                      <w:szCs w:val="24"/>
                    </w:rPr>
                    <w:t>GVM’s S.N.JA .Higher Secondary School Farmagudi Ponda Goa</w:t>
                  </w:r>
                </w:p>
              </w:tc>
              <w:tc>
                <w:tcPr>
                  <w:tcW w:w="1338" w:type="dxa"/>
                </w:tcPr>
                <w:p w14:paraId="1A84D92E" w14:textId="77777777" w:rsidR="003C3E92" w:rsidRPr="00EA41A5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Goa Board</w:t>
                  </w:r>
                </w:p>
              </w:tc>
              <w:tc>
                <w:tcPr>
                  <w:tcW w:w="1433" w:type="dxa"/>
                </w:tcPr>
                <w:p w14:paraId="758C8490" w14:textId="050A9A8F" w:rsidR="003C3E92" w:rsidRPr="00EA41A5" w:rsidRDefault="003C3E92" w:rsidP="003C3E92">
                  <w:pPr>
                    <w:pStyle w:val="Normal1"/>
                    <w:rPr>
                      <w:sz w:val="24"/>
                    </w:rPr>
                  </w:pPr>
                  <w:r w:rsidRPr="00FD240C">
                    <w:rPr>
                      <w:sz w:val="26"/>
                      <w:szCs w:val="26"/>
                    </w:rPr>
                    <w:t>Distinction</w:t>
                  </w:r>
                </w:p>
              </w:tc>
              <w:tc>
                <w:tcPr>
                  <w:tcW w:w="1433" w:type="dxa"/>
                </w:tcPr>
                <w:p w14:paraId="2AC673C3" w14:textId="077727EC" w:rsidR="003C3E92" w:rsidRPr="00EA41A5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78%</w:t>
                  </w:r>
                </w:p>
              </w:tc>
            </w:tr>
            <w:tr w:rsidR="003C3E92" w14:paraId="71DB1D2D" w14:textId="77777777" w:rsidTr="00FD240C">
              <w:tc>
                <w:tcPr>
                  <w:tcW w:w="807" w:type="dxa"/>
                </w:tcPr>
                <w:p w14:paraId="1AD05C8B" w14:textId="09E9BF68" w:rsidR="003C3E92" w:rsidRPr="008B46D3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2015</w:t>
                  </w:r>
                </w:p>
              </w:tc>
              <w:tc>
                <w:tcPr>
                  <w:tcW w:w="1701" w:type="dxa"/>
                </w:tcPr>
                <w:p w14:paraId="467B11CB" w14:textId="02ACB9F7" w:rsidR="003C3E92" w:rsidRPr="008B46D3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S.S.C</w:t>
                  </w:r>
                </w:p>
              </w:tc>
              <w:tc>
                <w:tcPr>
                  <w:tcW w:w="1886" w:type="dxa"/>
                </w:tcPr>
                <w:p w14:paraId="7A6675A7" w14:textId="602EA61E" w:rsidR="003C3E92" w:rsidRPr="00FD240C" w:rsidRDefault="003C3E92" w:rsidP="003C3E92">
                  <w:pPr>
                    <w:pStyle w:val="Normal1"/>
                    <w:rPr>
                      <w:sz w:val="24"/>
                      <w:szCs w:val="24"/>
                    </w:rPr>
                  </w:pPr>
                  <w:r w:rsidRPr="00FD240C">
                    <w:rPr>
                      <w:sz w:val="24"/>
                      <w:szCs w:val="24"/>
                    </w:rPr>
                    <w:t>Convent of J&amp;M Sarvajanik High School Carambolim Goa</w:t>
                  </w:r>
                </w:p>
              </w:tc>
              <w:tc>
                <w:tcPr>
                  <w:tcW w:w="1338" w:type="dxa"/>
                </w:tcPr>
                <w:p w14:paraId="47BC90DD" w14:textId="5B315BF6" w:rsidR="003C3E92" w:rsidRPr="008B46D3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Goa Board</w:t>
                  </w:r>
                </w:p>
              </w:tc>
              <w:tc>
                <w:tcPr>
                  <w:tcW w:w="1433" w:type="dxa"/>
                </w:tcPr>
                <w:p w14:paraId="280E383E" w14:textId="0A272864" w:rsidR="003C3E92" w:rsidRPr="00FD240C" w:rsidRDefault="003C3E92" w:rsidP="003C3E92">
                  <w:r w:rsidRPr="00FD240C">
                    <w:rPr>
                      <w:sz w:val="26"/>
                      <w:szCs w:val="26"/>
                    </w:rPr>
                    <w:t>Distinction</w:t>
                  </w:r>
                </w:p>
              </w:tc>
              <w:tc>
                <w:tcPr>
                  <w:tcW w:w="1433" w:type="dxa"/>
                </w:tcPr>
                <w:p w14:paraId="449060B7" w14:textId="76BC4079" w:rsidR="003C3E92" w:rsidRPr="008B46D3" w:rsidRDefault="003C3E92" w:rsidP="003C3E92">
                  <w:pPr>
                    <w:pStyle w:val="Normal1"/>
                    <w:rPr>
                      <w:sz w:val="24"/>
                    </w:rPr>
                  </w:pPr>
                  <w:r>
                    <w:rPr>
                      <w:sz w:val="24"/>
                    </w:rPr>
                    <w:t>82%</w:t>
                  </w:r>
                </w:p>
              </w:tc>
            </w:tr>
          </w:tbl>
          <w:p w14:paraId="7DFB393C" w14:textId="77777777" w:rsidR="000D296F" w:rsidRPr="00A83060" w:rsidRDefault="00A83060">
            <w:pPr>
              <w:pStyle w:val="Normal1"/>
            </w:pPr>
            <w:r w:rsidRPr="00A83060">
              <w:t xml:space="preserve">        </w:t>
            </w:r>
          </w:p>
          <w:p w14:paraId="29CFB699" w14:textId="77777777" w:rsidR="000D296F" w:rsidRPr="00A83060" w:rsidRDefault="00A83060">
            <w:pPr>
              <w:pStyle w:val="Normal1"/>
              <w:rPr>
                <w:b/>
                <w:u w:val="single"/>
              </w:rPr>
            </w:pPr>
            <w:r w:rsidRPr="00A83060">
              <w:t xml:space="preserve">      </w:t>
            </w:r>
          </w:p>
          <w:p w14:paraId="209CD28B" w14:textId="77777777" w:rsidR="000D296F" w:rsidRPr="00A83060" w:rsidRDefault="000D296F">
            <w:pPr>
              <w:pStyle w:val="Normal1"/>
              <w:ind w:left="360"/>
            </w:pPr>
          </w:p>
          <w:p w14:paraId="3B45D27F" w14:textId="77777777" w:rsidR="000D296F" w:rsidRPr="00A83060" w:rsidRDefault="00AD3523" w:rsidP="00AD3523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tabs>
                <w:tab w:val="left" w:pos="2910"/>
              </w:tabs>
              <w:ind w:right="-155"/>
              <w:rPr>
                <w:sz w:val="26"/>
                <w:szCs w:val="26"/>
              </w:rPr>
            </w:pPr>
            <w:r w:rsidRPr="00A83060">
              <w:t xml:space="preserve"> </w:t>
            </w:r>
          </w:p>
          <w:p w14:paraId="00A92E3A" w14:textId="77777777" w:rsidR="000D296F" w:rsidRPr="00A83060" w:rsidRDefault="000D296F">
            <w:pPr>
              <w:pStyle w:val="Normal1"/>
              <w:jc w:val="both"/>
              <w:rPr>
                <w:sz w:val="26"/>
                <w:szCs w:val="26"/>
              </w:rPr>
            </w:pPr>
          </w:p>
          <w:tbl>
            <w:tblPr>
              <w:tblStyle w:val="a1"/>
              <w:tblW w:w="91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76"/>
            </w:tblGrid>
            <w:tr w:rsidR="000D296F" w:rsidRPr="00A83060" w14:paraId="5DE60EE2" w14:textId="77777777">
              <w:tc>
                <w:tcPr>
                  <w:tcW w:w="9176" w:type="dxa"/>
                  <w:shd w:val="clear" w:color="auto" w:fill="BFBFBF"/>
                </w:tcPr>
                <w:p w14:paraId="755F239C" w14:textId="77777777" w:rsidR="000D296F" w:rsidRPr="00A83060" w:rsidRDefault="00A83060">
                  <w:pPr>
                    <w:pStyle w:val="Normal1"/>
                    <w:jc w:val="both"/>
                    <w:rPr>
                      <w:sz w:val="26"/>
                      <w:szCs w:val="26"/>
                    </w:rPr>
                  </w:pPr>
                  <w:r w:rsidRPr="00A83060">
                    <w:rPr>
                      <w:sz w:val="26"/>
                      <w:szCs w:val="26"/>
                    </w:rPr>
                    <w:t>INSTRUMENTS HANDLED</w:t>
                  </w:r>
                </w:p>
              </w:tc>
            </w:tr>
          </w:tbl>
          <w:p w14:paraId="5DD5D92E" w14:textId="77777777" w:rsidR="000D296F" w:rsidRPr="00A83060" w:rsidRDefault="000D296F">
            <w:pPr>
              <w:pStyle w:val="Normal1"/>
              <w:jc w:val="both"/>
              <w:rPr>
                <w:sz w:val="26"/>
                <w:szCs w:val="26"/>
              </w:rPr>
            </w:pPr>
          </w:p>
          <w:p w14:paraId="6FF994D2" w14:textId="77777777" w:rsidR="000D296F" w:rsidRPr="00A83060" w:rsidRDefault="00A83060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A83060">
              <w:rPr>
                <w:color w:val="000000"/>
                <w:sz w:val="26"/>
                <w:szCs w:val="26"/>
              </w:rPr>
              <w:t>BOD incubator, COD digester, Ovens, Muffle Furnace, 5 digit analytical weighing balance,  Turbidity meter, Conductivity meter, DO meter, pH meters, Noise level meter , Temperature meters, Water bath, Thermometers.</w:t>
            </w:r>
          </w:p>
          <w:p w14:paraId="54CF37B2" w14:textId="77777777" w:rsidR="000D296F" w:rsidRPr="00A83060" w:rsidRDefault="00A83060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A83060">
              <w:rPr>
                <w:color w:val="000000"/>
                <w:sz w:val="26"/>
                <w:szCs w:val="26"/>
              </w:rPr>
              <w:t xml:space="preserve">HPLC &amp; Gas Chromatography </w:t>
            </w:r>
          </w:p>
          <w:p w14:paraId="2C9887CC" w14:textId="77777777" w:rsidR="000D296F" w:rsidRPr="00A83060" w:rsidRDefault="00A83060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A83060">
              <w:rPr>
                <w:color w:val="000000"/>
                <w:sz w:val="26"/>
                <w:szCs w:val="26"/>
              </w:rPr>
              <w:t xml:space="preserve">TOC Analyzer </w:t>
            </w:r>
          </w:p>
          <w:p w14:paraId="729E78AB" w14:textId="77777777" w:rsidR="000D296F" w:rsidRPr="00A83060" w:rsidRDefault="00A83060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A83060">
              <w:rPr>
                <w:color w:val="000000"/>
                <w:sz w:val="26"/>
                <w:szCs w:val="26"/>
              </w:rPr>
              <w:t>Spectrophotometer</w:t>
            </w:r>
          </w:p>
          <w:p w14:paraId="448836FA" w14:textId="77777777" w:rsidR="000D296F" w:rsidRPr="00A83060" w:rsidRDefault="00A83060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 w:rsidRPr="00A83060">
              <w:rPr>
                <w:color w:val="000000"/>
                <w:sz w:val="26"/>
                <w:szCs w:val="26"/>
              </w:rPr>
              <w:t>Metrohm Titrator</w:t>
            </w:r>
          </w:p>
          <w:p w14:paraId="38B1DC3A" w14:textId="77777777" w:rsidR="000D296F" w:rsidRPr="00A83060" w:rsidRDefault="00A83060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 w:rsidRPr="00A83060">
              <w:rPr>
                <w:color w:val="000000"/>
                <w:sz w:val="26"/>
                <w:szCs w:val="26"/>
              </w:rPr>
              <w:t>Gas cylinders</w:t>
            </w:r>
          </w:p>
          <w:p w14:paraId="1A5A7AE2" w14:textId="77777777" w:rsidR="000D296F" w:rsidRPr="00A83060" w:rsidRDefault="000D296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D240C" w:rsidRPr="00A83060" w14:paraId="615D8A0F" w14:textId="77777777" w:rsidTr="00434346">
        <w:trPr>
          <w:trHeight w:val="15672"/>
        </w:trPr>
        <w:tc>
          <w:tcPr>
            <w:tcW w:w="2091" w:type="dxa"/>
            <w:shd w:val="clear" w:color="auto" w:fill="E6E6E6"/>
          </w:tcPr>
          <w:p w14:paraId="1340D0C4" w14:textId="77777777" w:rsidR="00FD240C" w:rsidRPr="00A83060" w:rsidRDefault="00FD240C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8829" w:type="dxa"/>
          </w:tcPr>
          <w:p w14:paraId="5E0ABC67" w14:textId="77777777" w:rsidR="00FD240C" w:rsidRPr="003C3E92" w:rsidRDefault="003C3E92" w:rsidP="003C3E92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ind w:right="-155"/>
              <w:rPr>
                <w:sz w:val="26"/>
                <w:szCs w:val="26"/>
              </w:rPr>
            </w:pPr>
            <w:r w:rsidRPr="003C3E92">
              <w:rPr>
                <w:sz w:val="26"/>
                <w:szCs w:val="26"/>
              </w:rPr>
              <w:t>COURSES</w:t>
            </w:r>
          </w:p>
          <w:p w14:paraId="2E30795E" w14:textId="77777777" w:rsidR="003C3E92" w:rsidRDefault="003C3E92" w:rsidP="003C3E92"/>
          <w:p w14:paraId="60D9F306" w14:textId="0FF1B060" w:rsidR="003C3E92" w:rsidRPr="00972A1E" w:rsidRDefault="003C3E92" w:rsidP="00972A1E">
            <w:pPr>
              <w:pStyle w:val="ListParagraph"/>
              <w:numPr>
                <w:ilvl w:val="0"/>
                <w:numId w:val="4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 xml:space="preserve">Trade certificate in </w:t>
            </w:r>
            <w:r w:rsidR="00972A1E" w:rsidRPr="00972A1E">
              <w:rPr>
                <w:sz w:val="26"/>
                <w:szCs w:val="26"/>
              </w:rPr>
              <w:t>Business</w:t>
            </w:r>
            <w:r w:rsidRPr="00972A1E">
              <w:rPr>
                <w:sz w:val="26"/>
                <w:szCs w:val="26"/>
              </w:rPr>
              <w:t xml:space="preserve"> Application 2017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244D1CD3" w14:textId="6792C373" w:rsidR="003C3E92" w:rsidRPr="00972A1E" w:rsidRDefault="003C3E92" w:rsidP="00972A1E">
            <w:pPr>
              <w:pStyle w:val="ListParagraph"/>
              <w:numPr>
                <w:ilvl w:val="0"/>
                <w:numId w:val="4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Certificate course in Food science and nutrition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7E0871B3" w14:textId="49233AC7" w:rsidR="003C3E92" w:rsidRPr="00972A1E" w:rsidRDefault="003C3E92" w:rsidP="00972A1E">
            <w:pPr>
              <w:pStyle w:val="ListParagraph"/>
              <w:numPr>
                <w:ilvl w:val="0"/>
                <w:numId w:val="4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Certificate course in Quality Control Techniques in Pharmaceutical</w:t>
            </w:r>
            <w:r w:rsidR="00972A1E" w:rsidRPr="00972A1E">
              <w:rPr>
                <w:sz w:val="26"/>
                <w:szCs w:val="26"/>
              </w:rPr>
              <w:t>.</w:t>
            </w:r>
            <w:r w:rsidRPr="00972A1E">
              <w:rPr>
                <w:sz w:val="26"/>
                <w:szCs w:val="26"/>
              </w:rPr>
              <w:tab/>
            </w:r>
          </w:p>
          <w:p w14:paraId="60772E8E" w14:textId="77777777" w:rsidR="003C3E92" w:rsidRDefault="003C3E92" w:rsidP="003C3E92">
            <w:pPr>
              <w:tabs>
                <w:tab w:val="left" w:pos="1284"/>
              </w:tabs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603"/>
            </w:tblGrid>
            <w:tr w:rsidR="003C3E92" w14:paraId="65EB95DC" w14:textId="77777777" w:rsidTr="003C3E92">
              <w:tc>
                <w:tcPr>
                  <w:tcW w:w="8603" w:type="dxa"/>
                </w:tcPr>
                <w:p w14:paraId="77467B0D" w14:textId="48D6AA20" w:rsidR="003C3E92" w:rsidRPr="003C3E92" w:rsidRDefault="003C3E92" w:rsidP="003C3E92">
                  <w:pPr>
                    <w:tabs>
                      <w:tab w:val="left" w:pos="912"/>
                    </w:tabs>
                    <w:rPr>
                      <w:sz w:val="26"/>
                      <w:szCs w:val="26"/>
                    </w:rPr>
                  </w:pPr>
                  <w:r w:rsidRPr="003C3E92">
                    <w:rPr>
                      <w:sz w:val="26"/>
                      <w:szCs w:val="26"/>
                    </w:rPr>
                    <w:t>STRENGTH</w:t>
                  </w:r>
                </w:p>
              </w:tc>
            </w:tr>
          </w:tbl>
          <w:p w14:paraId="7D02610C" w14:textId="77777777" w:rsidR="003C3E92" w:rsidRPr="00C13867" w:rsidRDefault="003C3E92" w:rsidP="003C3E92">
            <w:pPr>
              <w:tabs>
                <w:tab w:val="left" w:pos="1284"/>
              </w:tabs>
              <w:rPr>
                <w:sz w:val="26"/>
                <w:szCs w:val="26"/>
              </w:rPr>
            </w:pPr>
          </w:p>
          <w:p w14:paraId="63662DE9" w14:textId="19504DCF" w:rsidR="00C13867" w:rsidRPr="00972A1E" w:rsidRDefault="00C13867" w:rsidP="00972A1E">
            <w:pPr>
              <w:pStyle w:val="ListParagraph"/>
              <w:numPr>
                <w:ilvl w:val="0"/>
                <w:numId w:val="5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Teamwork &amp; leadership Qualities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61FC3ADB" w14:textId="38C5C0A9" w:rsidR="00C13867" w:rsidRPr="00972A1E" w:rsidRDefault="00C13867" w:rsidP="00972A1E">
            <w:pPr>
              <w:pStyle w:val="ListParagraph"/>
              <w:numPr>
                <w:ilvl w:val="0"/>
                <w:numId w:val="5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Good communication skills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61317E81" w14:textId="661D74D3" w:rsidR="00C13867" w:rsidRPr="00972A1E" w:rsidRDefault="00C13867" w:rsidP="00972A1E">
            <w:pPr>
              <w:pStyle w:val="ListParagraph"/>
              <w:numPr>
                <w:ilvl w:val="0"/>
                <w:numId w:val="5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 xml:space="preserve">Punctuality &amp; time </w:t>
            </w:r>
            <w:r w:rsidR="00972A1E" w:rsidRPr="00972A1E">
              <w:rPr>
                <w:sz w:val="26"/>
                <w:szCs w:val="26"/>
              </w:rPr>
              <w:t>management.</w:t>
            </w:r>
          </w:p>
          <w:p w14:paraId="1C48C421" w14:textId="77777777" w:rsidR="00C13867" w:rsidRDefault="00C13867" w:rsidP="00C13867">
            <w:pPr>
              <w:tabs>
                <w:tab w:val="left" w:pos="1284"/>
              </w:tabs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603"/>
            </w:tblGrid>
            <w:tr w:rsidR="00C13867" w14:paraId="0DA75CDB" w14:textId="77777777" w:rsidTr="00C13867">
              <w:tc>
                <w:tcPr>
                  <w:tcW w:w="8603" w:type="dxa"/>
                </w:tcPr>
                <w:p w14:paraId="5C88F838" w14:textId="7B488BF0" w:rsidR="00C13867" w:rsidRPr="00C13867" w:rsidRDefault="00C13867" w:rsidP="00C13867">
                  <w:pPr>
                    <w:tabs>
                      <w:tab w:val="left" w:pos="1284"/>
                    </w:tabs>
                    <w:rPr>
                      <w:sz w:val="26"/>
                      <w:szCs w:val="26"/>
                    </w:rPr>
                  </w:pPr>
                  <w:r w:rsidRPr="00C13867">
                    <w:rPr>
                      <w:sz w:val="26"/>
                      <w:szCs w:val="26"/>
                    </w:rPr>
                    <w:t>ACHIEVEMENTS</w:t>
                  </w:r>
                </w:p>
              </w:tc>
            </w:tr>
          </w:tbl>
          <w:p w14:paraId="4C8335C6" w14:textId="77777777" w:rsidR="00C13867" w:rsidRDefault="00C13867" w:rsidP="00C13867">
            <w:pPr>
              <w:tabs>
                <w:tab w:val="left" w:pos="1284"/>
              </w:tabs>
            </w:pPr>
          </w:p>
          <w:p w14:paraId="7A090F8A" w14:textId="6C603963" w:rsidR="00C13867" w:rsidRPr="00972A1E" w:rsidRDefault="00C13867" w:rsidP="00972A1E">
            <w:pPr>
              <w:pStyle w:val="ListParagraph"/>
              <w:numPr>
                <w:ilvl w:val="0"/>
                <w:numId w:val="6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 xml:space="preserve">Co- Author at </w:t>
            </w:r>
            <w:r w:rsidR="00972A1E" w:rsidRPr="00972A1E">
              <w:rPr>
                <w:sz w:val="26"/>
                <w:szCs w:val="26"/>
              </w:rPr>
              <w:t>“Effects</w:t>
            </w:r>
            <w:r w:rsidRPr="00972A1E">
              <w:rPr>
                <w:sz w:val="26"/>
                <w:szCs w:val="26"/>
              </w:rPr>
              <w:t xml:space="preserve"> of Traditional Medicinal Plants on Teeth Microflora”</w:t>
            </w:r>
            <w:r w:rsidR="00972A1E">
              <w:rPr>
                <w:sz w:val="26"/>
                <w:szCs w:val="26"/>
              </w:rPr>
              <w:t xml:space="preserve"> </w:t>
            </w:r>
            <w:r w:rsidRPr="00972A1E">
              <w:rPr>
                <w:sz w:val="26"/>
                <w:szCs w:val="26"/>
              </w:rPr>
              <w:t>published in the Indian Journal of Applied Research Vol II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0CC40187" w14:textId="77777777" w:rsidR="00C13867" w:rsidRPr="00C13867" w:rsidRDefault="00C13867" w:rsidP="00C13867">
            <w:pPr>
              <w:tabs>
                <w:tab w:val="left" w:pos="1284"/>
              </w:tabs>
              <w:rPr>
                <w:sz w:val="26"/>
                <w:szCs w:val="26"/>
              </w:rPr>
            </w:pPr>
          </w:p>
          <w:p w14:paraId="48A6077C" w14:textId="77777777" w:rsidR="00C13867" w:rsidRPr="00972A1E" w:rsidRDefault="00C13867" w:rsidP="00972A1E">
            <w:pPr>
              <w:pStyle w:val="ListParagraph"/>
              <w:numPr>
                <w:ilvl w:val="0"/>
                <w:numId w:val="6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Presented Research Paper at National level seminar, ‘Bioprospecting for</w:t>
            </w:r>
          </w:p>
          <w:p w14:paraId="2479FEAF" w14:textId="58E360BF" w:rsidR="00C13867" w:rsidRPr="00972A1E" w:rsidRDefault="00C13867" w:rsidP="00972A1E">
            <w:pPr>
              <w:pStyle w:val="ListParagraph"/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sustainable development’ and attended various seminars and webinars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519FEF69" w14:textId="77777777" w:rsidR="00C13867" w:rsidRPr="00C13867" w:rsidRDefault="00C13867" w:rsidP="00C13867">
            <w:pPr>
              <w:tabs>
                <w:tab w:val="left" w:pos="1284"/>
              </w:tabs>
              <w:rPr>
                <w:sz w:val="26"/>
                <w:szCs w:val="26"/>
              </w:rPr>
            </w:pPr>
          </w:p>
          <w:p w14:paraId="44F58216" w14:textId="3C1D5ED2" w:rsidR="00C13867" w:rsidRPr="00972A1E" w:rsidRDefault="00C13867" w:rsidP="00972A1E">
            <w:pPr>
              <w:pStyle w:val="ListParagraph"/>
              <w:numPr>
                <w:ilvl w:val="0"/>
                <w:numId w:val="6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Won consolation prize in Post graduate category for Swachh Bharat Internship</w:t>
            </w:r>
            <w:r w:rsidR="00972A1E">
              <w:rPr>
                <w:sz w:val="26"/>
                <w:szCs w:val="26"/>
              </w:rPr>
              <w:t xml:space="preserve"> </w:t>
            </w:r>
            <w:r w:rsidRPr="00972A1E">
              <w:rPr>
                <w:sz w:val="26"/>
                <w:szCs w:val="26"/>
              </w:rPr>
              <w:t xml:space="preserve">2020-2021 </w:t>
            </w:r>
            <w:r w:rsidR="00972A1E" w:rsidRPr="00972A1E">
              <w:rPr>
                <w:sz w:val="26"/>
                <w:szCs w:val="26"/>
              </w:rPr>
              <w:t>organized</w:t>
            </w:r>
            <w:r w:rsidRPr="00972A1E">
              <w:rPr>
                <w:sz w:val="26"/>
                <w:szCs w:val="26"/>
              </w:rPr>
              <w:t xml:space="preserve"> as a </w:t>
            </w:r>
            <w:r w:rsidR="00972A1E" w:rsidRPr="00972A1E">
              <w:rPr>
                <w:sz w:val="26"/>
                <w:szCs w:val="26"/>
              </w:rPr>
              <w:t>two-credit</w:t>
            </w:r>
            <w:r w:rsidRPr="00972A1E">
              <w:rPr>
                <w:sz w:val="26"/>
                <w:szCs w:val="26"/>
              </w:rPr>
              <w:t xml:space="preserve"> course </w:t>
            </w:r>
            <w:r w:rsidR="00972A1E" w:rsidRPr="00972A1E">
              <w:rPr>
                <w:sz w:val="26"/>
                <w:szCs w:val="26"/>
              </w:rPr>
              <w:t>organized</w:t>
            </w:r>
            <w:r w:rsidRPr="00972A1E">
              <w:rPr>
                <w:sz w:val="26"/>
                <w:szCs w:val="26"/>
              </w:rPr>
              <w:t xml:space="preserve"> by Unnat Bharat Abhiyan &amp;</w:t>
            </w:r>
            <w:r w:rsidR="00972A1E" w:rsidRPr="00972A1E">
              <w:rPr>
                <w:sz w:val="26"/>
                <w:szCs w:val="26"/>
              </w:rPr>
              <w:t xml:space="preserve"> </w:t>
            </w:r>
            <w:r w:rsidRPr="00972A1E">
              <w:rPr>
                <w:sz w:val="26"/>
                <w:szCs w:val="26"/>
              </w:rPr>
              <w:t>Goa University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3158D373" w14:textId="77777777" w:rsidR="00C13867" w:rsidRPr="00C13867" w:rsidRDefault="00C13867" w:rsidP="00C13867">
            <w:pPr>
              <w:tabs>
                <w:tab w:val="left" w:pos="1284"/>
              </w:tabs>
              <w:rPr>
                <w:sz w:val="26"/>
                <w:szCs w:val="26"/>
              </w:rPr>
            </w:pPr>
          </w:p>
          <w:p w14:paraId="3895AEBE" w14:textId="68294ED2" w:rsidR="00C13867" w:rsidRPr="00972A1E" w:rsidRDefault="00C13867" w:rsidP="00972A1E">
            <w:pPr>
              <w:pStyle w:val="ListParagraph"/>
              <w:numPr>
                <w:ilvl w:val="0"/>
                <w:numId w:val="6"/>
              </w:numPr>
              <w:tabs>
                <w:tab w:val="left" w:pos="1284"/>
              </w:tabs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 xml:space="preserve">Awarded “Miss Chiasma” at National level event Chiasma 2.0 </w:t>
            </w:r>
            <w:r w:rsidR="00972A1E" w:rsidRPr="00972A1E">
              <w:rPr>
                <w:sz w:val="26"/>
                <w:szCs w:val="26"/>
              </w:rPr>
              <w:t>organized</w:t>
            </w:r>
            <w:r w:rsidRPr="00972A1E">
              <w:rPr>
                <w:sz w:val="26"/>
                <w:szCs w:val="26"/>
              </w:rPr>
              <w:t xml:space="preserve"> by</w:t>
            </w:r>
            <w:r w:rsidR="00972A1E">
              <w:rPr>
                <w:sz w:val="26"/>
                <w:szCs w:val="26"/>
              </w:rPr>
              <w:t xml:space="preserve"> </w:t>
            </w:r>
            <w:r w:rsidRPr="00972A1E">
              <w:rPr>
                <w:sz w:val="26"/>
                <w:szCs w:val="26"/>
              </w:rPr>
              <w:t xml:space="preserve">Department of Biotechnology </w:t>
            </w:r>
            <w:proofErr w:type="spellStart"/>
            <w:r w:rsidRPr="00972A1E">
              <w:rPr>
                <w:sz w:val="26"/>
                <w:szCs w:val="26"/>
              </w:rPr>
              <w:t>Dhempe</w:t>
            </w:r>
            <w:proofErr w:type="spellEnd"/>
            <w:r w:rsidRPr="00972A1E">
              <w:rPr>
                <w:sz w:val="26"/>
                <w:szCs w:val="26"/>
              </w:rPr>
              <w:t xml:space="preserve"> College of Arts and Science Goa</w:t>
            </w:r>
            <w:r w:rsidR="00972A1E" w:rsidRPr="00972A1E">
              <w:rPr>
                <w:sz w:val="26"/>
                <w:szCs w:val="26"/>
              </w:rPr>
              <w:t>.</w:t>
            </w:r>
          </w:p>
        </w:tc>
      </w:tr>
      <w:tr w:rsidR="000D296F" w:rsidRPr="00A83060" w14:paraId="7717B99C" w14:textId="77777777" w:rsidTr="00434346">
        <w:trPr>
          <w:trHeight w:val="15708"/>
        </w:trPr>
        <w:tc>
          <w:tcPr>
            <w:tcW w:w="2091" w:type="dxa"/>
            <w:shd w:val="clear" w:color="auto" w:fill="E6E6E6"/>
          </w:tcPr>
          <w:p w14:paraId="6A10DB05" w14:textId="77777777" w:rsidR="000D296F" w:rsidRPr="00A83060" w:rsidRDefault="000D296F">
            <w:pPr>
              <w:pStyle w:val="Normal1"/>
              <w:rPr>
                <w:sz w:val="24"/>
                <w:szCs w:val="24"/>
                <w:u w:val="single"/>
              </w:rPr>
            </w:pPr>
          </w:p>
          <w:p w14:paraId="23AF30E6" w14:textId="77777777" w:rsidR="000D296F" w:rsidRPr="00A83060" w:rsidRDefault="000D296F">
            <w:pPr>
              <w:pStyle w:val="Normal1"/>
            </w:pPr>
          </w:p>
          <w:p w14:paraId="12F3B87B" w14:textId="77777777" w:rsidR="000D296F" w:rsidRPr="00A83060" w:rsidRDefault="00A83060">
            <w:pPr>
              <w:pStyle w:val="Normal1"/>
              <w:tabs>
                <w:tab w:val="left" w:pos="1450"/>
                <w:tab w:val="left" w:pos="1990"/>
              </w:tabs>
              <w:ind w:left="1990" w:hanging="1990"/>
              <w:rPr>
                <w:sz w:val="22"/>
                <w:szCs w:val="22"/>
              </w:rPr>
            </w:pPr>
            <w:r w:rsidRPr="00A83060">
              <w:rPr>
                <w:sz w:val="22"/>
                <w:szCs w:val="22"/>
              </w:rPr>
              <w:t xml:space="preserve"> </w:t>
            </w:r>
          </w:p>
          <w:p w14:paraId="2AF900C1" w14:textId="77777777" w:rsidR="000D296F" w:rsidRPr="00A83060" w:rsidRDefault="000D296F">
            <w:pPr>
              <w:pStyle w:val="Normal1"/>
              <w:tabs>
                <w:tab w:val="left" w:pos="1630"/>
                <w:tab w:val="left" w:pos="1990"/>
              </w:tabs>
              <w:ind w:left="1990" w:hanging="1990"/>
              <w:rPr>
                <w:i/>
              </w:rPr>
            </w:pPr>
          </w:p>
        </w:tc>
        <w:tc>
          <w:tcPr>
            <w:tcW w:w="8829" w:type="dxa"/>
          </w:tcPr>
          <w:p w14:paraId="2D9EBD30" w14:textId="77777777" w:rsidR="000D296F" w:rsidRPr="00972A1E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tabs>
                <w:tab w:val="left" w:pos="5655"/>
              </w:tabs>
              <w:ind w:right="-155"/>
              <w:rPr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WORK EXPERIENCE</w:t>
            </w:r>
            <w:r w:rsidRPr="00972A1E">
              <w:rPr>
                <w:sz w:val="26"/>
                <w:szCs w:val="26"/>
              </w:rPr>
              <w:tab/>
            </w:r>
          </w:p>
          <w:p w14:paraId="3DCCA272" w14:textId="56A7A55D" w:rsidR="000D296F" w:rsidRPr="00972A1E" w:rsidRDefault="00A8306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972A1E">
              <w:rPr>
                <w:color w:val="000000"/>
                <w:sz w:val="26"/>
                <w:szCs w:val="26"/>
              </w:rPr>
              <w:t xml:space="preserve">Working in Deccan Fine Chemicals Pvt.(I) Ltd. as Apprentice in Environmental Laboratory (ETP), Since </w:t>
            </w:r>
            <w:r w:rsidRPr="00972A1E">
              <w:rPr>
                <w:sz w:val="26"/>
                <w:szCs w:val="26"/>
              </w:rPr>
              <w:t>0</w:t>
            </w:r>
            <w:r w:rsidR="00333CDC" w:rsidRPr="00972A1E">
              <w:rPr>
                <w:sz w:val="26"/>
                <w:szCs w:val="26"/>
              </w:rPr>
              <w:t>7</w:t>
            </w:r>
            <w:r w:rsidRPr="00972A1E">
              <w:rPr>
                <w:color w:val="000000"/>
                <w:sz w:val="26"/>
                <w:szCs w:val="26"/>
              </w:rPr>
              <w:t>/0</w:t>
            </w:r>
            <w:r w:rsidR="00333CDC" w:rsidRPr="00972A1E">
              <w:rPr>
                <w:sz w:val="26"/>
                <w:szCs w:val="26"/>
              </w:rPr>
              <w:t>6</w:t>
            </w:r>
            <w:r w:rsidRPr="00972A1E">
              <w:rPr>
                <w:color w:val="000000"/>
                <w:sz w:val="26"/>
                <w:szCs w:val="26"/>
              </w:rPr>
              <w:t>/202</w:t>
            </w:r>
            <w:r w:rsidR="00EE4901" w:rsidRPr="00972A1E">
              <w:rPr>
                <w:sz w:val="26"/>
                <w:szCs w:val="26"/>
              </w:rPr>
              <w:t>2</w:t>
            </w:r>
            <w:r w:rsidRPr="00972A1E">
              <w:rPr>
                <w:color w:val="000000"/>
                <w:sz w:val="26"/>
                <w:szCs w:val="26"/>
              </w:rPr>
              <w:t>.</w:t>
            </w:r>
          </w:p>
          <w:p w14:paraId="6E80B83E" w14:textId="77777777" w:rsidR="000D296F" w:rsidRPr="00972A1E" w:rsidRDefault="00A8306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972A1E">
              <w:rPr>
                <w:color w:val="000000"/>
                <w:sz w:val="26"/>
                <w:szCs w:val="26"/>
              </w:rPr>
              <w:t>Supported in daily, monthly, quarterly, half yearly &amp; yearly environmental sampling, Analysis &amp; Monitoring.</w:t>
            </w:r>
          </w:p>
          <w:p w14:paraId="5B2911A4" w14:textId="77777777" w:rsidR="000D296F" w:rsidRPr="00972A1E" w:rsidRDefault="00A8306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972A1E">
              <w:rPr>
                <w:color w:val="000000"/>
                <w:sz w:val="26"/>
                <w:szCs w:val="26"/>
              </w:rPr>
              <w:t>Followed site HSE’S rules &amp; regulations.</w:t>
            </w:r>
          </w:p>
          <w:p w14:paraId="5196A8CD" w14:textId="02F5CF94" w:rsidR="000D296F" w:rsidRPr="00972A1E" w:rsidRDefault="00A8306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972A1E">
              <w:rPr>
                <w:color w:val="000000"/>
                <w:sz w:val="26"/>
                <w:szCs w:val="26"/>
              </w:rPr>
              <w:t>Followed Laboratory Work Instructions, CoP, Laboratory checklist</w:t>
            </w:r>
            <w:r w:rsidR="00972A1E" w:rsidRPr="00972A1E">
              <w:rPr>
                <w:color w:val="000000"/>
                <w:sz w:val="26"/>
                <w:szCs w:val="26"/>
              </w:rPr>
              <w:t>.</w:t>
            </w:r>
          </w:p>
          <w:p w14:paraId="6CEC7B1D" w14:textId="5787773A" w:rsidR="00C13867" w:rsidRPr="00972A1E" w:rsidRDefault="00C13867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972A1E">
              <w:rPr>
                <w:color w:val="000000"/>
                <w:sz w:val="26"/>
                <w:szCs w:val="26"/>
              </w:rPr>
              <w:t>O</w:t>
            </w:r>
            <w:r w:rsidRPr="00972A1E">
              <w:rPr>
                <w:sz w:val="26"/>
                <w:szCs w:val="26"/>
              </w:rPr>
              <w:t>ne month internship at Goa Medical College &amp; Hospital as Microbiology/ medical lab technician intern in OPD 6, Department of Microbiology in various labs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28A25999" w14:textId="593814EC" w:rsidR="00C13867" w:rsidRPr="00972A1E" w:rsidRDefault="00C13867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972A1E">
              <w:rPr>
                <w:sz w:val="26"/>
                <w:szCs w:val="26"/>
              </w:rPr>
              <w:t>Worked as a Digital marketing executive in a Digital marketing firm located in Panjim for a period of six months</w:t>
            </w:r>
            <w:r w:rsidR="00972A1E" w:rsidRPr="00972A1E">
              <w:rPr>
                <w:sz w:val="26"/>
                <w:szCs w:val="26"/>
              </w:rPr>
              <w:t>.</w:t>
            </w:r>
          </w:p>
          <w:p w14:paraId="1BD6B3B7" w14:textId="77777777" w:rsidR="000D296F" w:rsidRPr="00972A1E" w:rsidRDefault="000D296F">
            <w:pPr>
              <w:pStyle w:val="Normal1"/>
              <w:rPr>
                <w:sz w:val="26"/>
                <w:szCs w:val="26"/>
              </w:rPr>
            </w:pPr>
          </w:p>
          <w:p w14:paraId="16B934E5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5A2EFE9F" w14:textId="77777777" w:rsidR="000D296F" w:rsidRPr="00A83060" w:rsidRDefault="00A83060">
            <w:pPr>
              <w:pStyle w:val="Normal1"/>
              <w:pBdr>
                <w:top w:val="single" w:sz="4" w:space="1" w:color="000000"/>
                <w:left w:val="single" w:sz="4" w:space="4" w:color="000000"/>
                <w:bottom w:val="single" w:sz="4" w:space="2" w:color="000000"/>
                <w:right w:val="single" w:sz="4" w:space="4" w:color="000000"/>
              </w:pBdr>
              <w:shd w:val="clear" w:color="auto" w:fill="E6E6E6"/>
              <w:tabs>
                <w:tab w:val="left" w:pos="5655"/>
              </w:tabs>
              <w:ind w:right="-155"/>
              <w:rPr>
                <w:sz w:val="26"/>
                <w:szCs w:val="26"/>
              </w:rPr>
            </w:pPr>
            <w:r w:rsidRPr="00A83060">
              <w:rPr>
                <w:sz w:val="26"/>
                <w:szCs w:val="26"/>
              </w:rPr>
              <w:t>PERSONAL INFORMATION</w:t>
            </w:r>
            <w:r w:rsidRPr="00A83060">
              <w:rPr>
                <w:sz w:val="26"/>
                <w:szCs w:val="26"/>
              </w:rPr>
              <w:tab/>
            </w:r>
          </w:p>
          <w:p w14:paraId="57EAF3E6" w14:textId="77777777" w:rsidR="000D296F" w:rsidRPr="00A83060" w:rsidRDefault="00A83060">
            <w:pPr>
              <w:pStyle w:val="Normal1"/>
              <w:rPr>
                <w:b/>
              </w:rPr>
            </w:pPr>
            <w:r w:rsidRPr="00A83060">
              <w:rPr>
                <w:rFonts w:eastAsia="Garamond"/>
              </w:rPr>
              <w:t xml:space="preserve"> </w:t>
            </w:r>
          </w:p>
          <w:tbl>
            <w:tblPr>
              <w:tblStyle w:val="a2"/>
              <w:tblW w:w="6774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87"/>
              <w:gridCol w:w="3387"/>
            </w:tblGrid>
            <w:tr w:rsidR="000D296F" w:rsidRPr="00A83060" w14:paraId="29338E7F" w14:textId="77777777" w:rsidTr="008B46D3">
              <w:trPr>
                <w:trHeight w:val="418"/>
              </w:trPr>
              <w:tc>
                <w:tcPr>
                  <w:tcW w:w="3387" w:type="dxa"/>
                </w:tcPr>
                <w:p w14:paraId="6B9BAC19" w14:textId="77777777" w:rsidR="000D296F" w:rsidRPr="00A83060" w:rsidRDefault="00A83060">
                  <w:pPr>
                    <w:pStyle w:val="Normal1"/>
                    <w:rPr>
                      <w:b/>
                    </w:rPr>
                  </w:pPr>
                  <w:r w:rsidRPr="00A83060">
                    <w:rPr>
                      <w:b/>
                    </w:rPr>
                    <w:t>Date of birth</w:t>
                  </w:r>
                </w:p>
              </w:tc>
              <w:tc>
                <w:tcPr>
                  <w:tcW w:w="3387" w:type="dxa"/>
                </w:tcPr>
                <w:p w14:paraId="4E262A5A" w14:textId="1693762D" w:rsidR="000D296F" w:rsidRPr="00A83060" w:rsidRDefault="00F85140">
                  <w:pPr>
                    <w:pStyle w:val="Normal1"/>
                  </w:pPr>
                  <w:r>
                    <w:t>0</w:t>
                  </w:r>
                  <w:r w:rsidR="003C3E92">
                    <w:t>1</w:t>
                  </w:r>
                  <w:r>
                    <w:t>/</w:t>
                  </w:r>
                  <w:r w:rsidR="003C3E92">
                    <w:t>12</w:t>
                  </w:r>
                  <w:r>
                    <w:t>/</w:t>
                  </w:r>
                  <w:r w:rsidR="003C3E92">
                    <w:t>1999</w:t>
                  </w:r>
                </w:p>
              </w:tc>
            </w:tr>
            <w:tr w:rsidR="000D296F" w:rsidRPr="00A83060" w14:paraId="5E53431B" w14:textId="77777777" w:rsidTr="008B46D3">
              <w:trPr>
                <w:trHeight w:val="390"/>
              </w:trPr>
              <w:tc>
                <w:tcPr>
                  <w:tcW w:w="3387" w:type="dxa"/>
                </w:tcPr>
                <w:p w14:paraId="39EE62C6" w14:textId="77777777" w:rsidR="000D296F" w:rsidRPr="00A83060" w:rsidRDefault="00A83060">
                  <w:pPr>
                    <w:pStyle w:val="Normal1"/>
                    <w:rPr>
                      <w:b/>
                    </w:rPr>
                  </w:pPr>
                  <w:r w:rsidRPr="00A83060">
                    <w:rPr>
                      <w:b/>
                    </w:rPr>
                    <w:t>Gender</w:t>
                  </w:r>
                </w:p>
              </w:tc>
              <w:tc>
                <w:tcPr>
                  <w:tcW w:w="3387" w:type="dxa"/>
                </w:tcPr>
                <w:p w14:paraId="09500818" w14:textId="78256D9B" w:rsidR="000D296F" w:rsidRPr="00A83060" w:rsidRDefault="003C3E92">
                  <w:pPr>
                    <w:pStyle w:val="Normal1"/>
                  </w:pPr>
                  <w:r>
                    <w:t>Female</w:t>
                  </w:r>
                </w:p>
              </w:tc>
            </w:tr>
            <w:tr w:rsidR="000D296F" w:rsidRPr="00A83060" w14:paraId="0DBD89C2" w14:textId="77777777" w:rsidTr="008B46D3">
              <w:trPr>
                <w:trHeight w:val="390"/>
              </w:trPr>
              <w:tc>
                <w:tcPr>
                  <w:tcW w:w="3387" w:type="dxa"/>
                </w:tcPr>
                <w:p w14:paraId="3B423A1A" w14:textId="77777777" w:rsidR="000D296F" w:rsidRPr="00A83060" w:rsidRDefault="00A83060">
                  <w:pPr>
                    <w:pStyle w:val="Normal1"/>
                    <w:rPr>
                      <w:b/>
                    </w:rPr>
                  </w:pPr>
                  <w:r w:rsidRPr="00A83060">
                    <w:rPr>
                      <w:b/>
                    </w:rPr>
                    <w:t>Permanent Address</w:t>
                  </w:r>
                </w:p>
              </w:tc>
              <w:tc>
                <w:tcPr>
                  <w:tcW w:w="3387" w:type="dxa"/>
                </w:tcPr>
                <w:p w14:paraId="3E34E18C" w14:textId="4F34E540" w:rsidR="000D296F" w:rsidRPr="003C3E92" w:rsidRDefault="003C3E92">
                  <w:pPr>
                    <w:pStyle w:val="Normal1"/>
                  </w:pPr>
                  <w:r w:rsidRPr="003C3E92">
                    <w:t>H.No. 173 Calwaddo Corlim Tiswadi North Goa 403505</w:t>
                  </w:r>
                </w:p>
              </w:tc>
            </w:tr>
            <w:tr w:rsidR="000D296F" w:rsidRPr="00A83060" w14:paraId="51A4B69A" w14:textId="77777777" w:rsidTr="008B46D3">
              <w:trPr>
                <w:trHeight w:val="418"/>
              </w:trPr>
              <w:tc>
                <w:tcPr>
                  <w:tcW w:w="3387" w:type="dxa"/>
                </w:tcPr>
                <w:p w14:paraId="3B5A9F69" w14:textId="77777777" w:rsidR="000D296F" w:rsidRPr="00A83060" w:rsidRDefault="00A83060">
                  <w:pPr>
                    <w:pStyle w:val="Normal1"/>
                    <w:rPr>
                      <w:b/>
                    </w:rPr>
                  </w:pPr>
                  <w:r w:rsidRPr="00A83060">
                    <w:rPr>
                      <w:b/>
                    </w:rPr>
                    <w:t xml:space="preserve">Marital Status                      </w:t>
                  </w:r>
                </w:p>
              </w:tc>
              <w:tc>
                <w:tcPr>
                  <w:tcW w:w="3387" w:type="dxa"/>
                </w:tcPr>
                <w:p w14:paraId="1EA24102" w14:textId="77777777" w:rsidR="000D296F" w:rsidRPr="00A83060" w:rsidRDefault="00A83060">
                  <w:pPr>
                    <w:pStyle w:val="Normal1"/>
                  </w:pPr>
                  <w:r w:rsidRPr="00A83060">
                    <w:t>Single</w:t>
                  </w:r>
                </w:p>
              </w:tc>
            </w:tr>
            <w:tr w:rsidR="000D296F" w:rsidRPr="00A83060" w14:paraId="691F225A" w14:textId="77777777" w:rsidTr="008B46D3">
              <w:trPr>
                <w:trHeight w:val="390"/>
              </w:trPr>
              <w:tc>
                <w:tcPr>
                  <w:tcW w:w="3387" w:type="dxa"/>
                </w:tcPr>
                <w:p w14:paraId="36FE19B9" w14:textId="77777777" w:rsidR="000D296F" w:rsidRPr="00A83060" w:rsidRDefault="00A83060">
                  <w:pPr>
                    <w:pStyle w:val="Normal1"/>
                    <w:rPr>
                      <w:b/>
                    </w:rPr>
                  </w:pPr>
                  <w:r w:rsidRPr="00A83060">
                    <w:rPr>
                      <w:b/>
                    </w:rPr>
                    <w:t>Language Proficiency</w:t>
                  </w:r>
                </w:p>
              </w:tc>
              <w:tc>
                <w:tcPr>
                  <w:tcW w:w="3387" w:type="dxa"/>
                </w:tcPr>
                <w:p w14:paraId="4D2D97A3" w14:textId="77777777" w:rsidR="000D296F" w:rsidRPr="00A83060" w:rsidRDefault="00A83060">
                  <w:pPr>
                    <w:pStyle w:val="Normal1"/>
                  </w:pPr>
                  <w:r w:rsidRPr="00A83060">
                    <w:t>English, Hindi, Marathi, Konkani</w:t>
                  </w:r>
                </w:p>
              </w:tc>
            </w:tr>
          </w:tbl>
          <w:p w14:paraId="6A75C43D" w14:textId="77777777" w:rsidR="000D296F" w:rsidRPr="00A83060" w:rsidRDefault="000D296F">
            <w:pPr>
              <w:pStyle w:val="Normal1"/>
              <w:rPr>
                <w:b/>
              </w:rPr>
            </w:pPr>
          </w:p>
          <w:p w14:paraId="42F6476E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7D1F16AE" w14:textId="77777777" w:rsidR="000D296F" w:rsidRPr="008B46D3" w:rsidRDefault="00A83060">
            <w:pPr>
              <w:pStyle w:val="Normal1"/>
              <w:rPr>
                <w:sz w:val="24"/>
              </w:rPr>
            </w:pPr>
            <w:r w:rsidRPr="008B46D3">
              <w:rPr>
                <w:b/>
                <w:sz w:val="24"/>
              </w:rPr>
              <w:t>I hereby declare that all the information provided in my resume is true to the best of my knowledge.</w:t>
            </w:r>
            <w:r w:rsidRPr="008B46D3">
              <w:rPr>
                <w:sz w:val="24"/>
              </w:rPr>
              <w:t xml:space="preserve"> </w:t>
            </w:r>
          </w:p>
          <w:p w14:paraId="2CB61B9B" w14:textId="77777777" w:rsidR="000D296F" w:rsidRPr="008B46D3" w:rsidRDefault="00A83060">
            <w:pPr>
              <w:pStyle w:val="Normal1"/>
              <w:tabs>
                <w:tab w:val="left" w:pos="1170"/>
              </w:tabs>
              <w:rPr>
                <w:sz w:val="24"/>
              </w:rPr>
            </w:pPr>
            <w:r w:rsidRPr="008B46D3">
              <w:rPr>
                <w:sz w:val="24"/>
              </w:rPr>
              <w:tab/>
            </w:r>
          </w:p>
          <w:p w14:paraId="614DCFAA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01249C1B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74856822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3CF8E6A0" w14:textId="77777777" w:rsidR="000D296F" w:rsidRPr="00A83060" w:rsidRDefault="000D296F">
            <w:pPr>
              <w:pStyle w:val="Normal1"/>
              <w:rPr>
                <w:sz w:val="22"/>
                <w:szCs w:val="22"/>
              </w:rPr>
            </w:pPr>
          </w:p>
          <w:p w14:paraId="33B45A53" w14:textId="77777777" w:rsidR="000D296F" w:rsidRPr="00A83060" w:rsidRDefault="00A83060">
            <w:pPr>
              <w:pStyle w:val="Normal1"/>
              <w:rPr>
                <w:b/>
                <w:sz w:val="22"/>
                <w:szCs w:val="22"/>
              </w:rPr>
            </w:pPr>
            <w:r w:rsidRPr="00A83060">
              <w:rPr>
                <w:b/>
                <w:sz w:val="22"/>
                <w:szCs w:val="22"/>
              </w:rPr>
              <w:t>Place</w:t>
            </w:r>
            <w:r w:rsidRPr="00A83060">
              <w:rPr>
                <w:b/>
              </w:rPr>
              <w:t xml:space="preserve">:                                                                                                                                                                                           </w:t>
            </w:r>
          </w:p>
          <w:p w14:paraId="28F9DF98" w14:textId="77777777" w:rsidR="000D296F" w:rsidRPr="00A83060" w:rsidRDefault="00A83060">
            <w:pPr>
              <w:pStyle w:val="Normal1"/>
              <w:tabs>
                <w:tab w:val="right" w:pos="6485"/>
              </w:tabs>
              <w:rPr>
                <w:b/>
                <w:sz w:val="22"/>
                <w:szCs w:val="22"/>
              </w:rPr>
            </w:pPr>
            <w:r w:rsidRPr="00A83060">
              <w:rPr>
                <w:b/>
                <w:sz w:val="22"/>
                <w:szCs w:val="22"/>
              </w:rPr>
              <w:t>Date:                                                                            Signature</w:t>
            </w:r>
          </w:p>
          <w:p w14:paraId="1503A1F6" w14:textId="77777777" w:rsidR="000D296F" w:rsidRPr="00A83060" w:rsidRDefault="00A83060">
            <w:pPr>
              <w:pStyle w:val="Normal1"/>
              <w:tabs>
                <w:tab w:val="right" w:pos="6485"/>
              </w:tabs>
              <w:rPr>
                <w:sz w:val="22"/>
                <w:szCs w:val="22"/>
              </w:rPr>
            </w:pPr>
            <w:r w:rsidRPr="00A83060">
              <w:rPr>
                <w:b/>
                <w:sz w:val="22"/>
                <w:szCs w:val="22"/>
              </w:rPr>
              <w:t xml:space="preserve">                                                        </w:t>
            </w:r>
            <w:r w:rsidRPr="00A83060">
              <w:rPr>
                <w:sz w:val="22"/>
                <w:szCs w:val="22"/>
              </w:rPr>
              <w:t xml:space="preserve">             </w:t>
            </w:r>
          </w:p>
          <w:p w14:paraId="476928BE" w14:textId="77777777" w:rsidR="000D296F" w:rsidRPr="00A83060" w:rsidRDefault="000D296F">
            <w:pPr>
              <w:pStyle w:val="Normal1"/>
              <w:tabs>
                <w:tab w:val="right" w:pos="6485"/>
              </w:tabs>
              <w:rPr>
                <w:sz w:val="22"/>
                <w:szCs w:val="22"/>
              </w:rPr>
            </w:pPr>
          </w:p>
          <w:p w14:paraId="284CDAB7" w14:textId="77777777" w:rsidR="000D296F" w:rsidRPr="00A83060" w:rsidRDefault="000D296F">
            <w:pPr>
              <w:pStyle w:val="Normal1"/>
              <w:tabs>
                <w:tab w:val="right" w:pos="6485"/>
              </w:tabs>
              <w:rPr>
                <w:sz w:val="22"/>
                <w:szCs w:val="22"/>
              </w:rPr>
            </w:pPr>
          </w:p>
          <w:p w14:paraId="276F6238" w14:textId="77777777" w:rsidR="000D296F" w:rsidRPr="00A83060" w:rsidRDefault="000D296F">
            <w:pPr>
              <w:pStyle w:val="Normal1"/>
              <w:rPr>
                <w:b/>
                <w:sz w:val="22"/>
                <w:szCs w:val="22"/>
              </w:rPr>
            </w:pPr>
          </w:p>
        </w:tc>
      </w:tr>
    </w:tbl>
    <w:p w14:paraId="64388982" w14:textId="77777777" w:rsidR="000D296F" w:rsidRPr="00A83060" w:rsidRDefault="000D296F">
      <w:pPr>
        <w:pStyle w:val="Normal1"/>
      </w:pPr>
    </w:p>
    <w:sectPr w:rsidR="000D296F" w:rsidRPr="00A83060" w:rsidSect="000D296F">
      <w:pgSz w:w="11909" w:h="16834"/>
      <w:pgMar w:top="360" w:right="576" w:bottom="5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178"/>
    <w:multiLevelType w:val="hybridMultilevel"/>
    <w:tmpl w:val="8332A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64A94"/>
    <w:multiLevelType w:val="hybridMultilevel"/>
    <w:tmpl w:val="8A509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7767"/>
    <w:multiLevelType w:val="hybridMultilevel"/>
    <w:tmpl w:val="E8AEF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63BC"/>
    <w:multiLevelType w:val="multilevel"/>
    <w:tmpl w:val="BA76E9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E24EFB"/>
    <w:multiLevelType w:val="multilevel"/>
    <w:tmpl w:val="B9A0C0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1D1135"/>
    <w:multiLevelType w:val="hybridMultilevel"/>
    <w:tmpl w:val="A914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2419">
    <w:abstractNumId w:val="4"/>
  </w:num>
  <w:num w:numId="2" w16cid:durableId="1375081820">
    <w:abstractNumId w:val="3"/>
  </w:num>
  <w:num w:numId="3" w16cid:durableId="535196151">
    <w:abstractNumId w:val="5"/>
  </w:num>
  <w:num w:numId="4" w16cid:durableId="200242033">
    <w:abstractNumId w:val="0"/>
  </w:num>
  <w:num w:numId="5" w16cid:durableId="605121296">
    <w:abstractNumId w:val="2"/>
  </w:num>
  <w:num w:numId="6" w16cid:durableId="113044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96F"/>
    <w:rsid w:val="000331F4"/>
    <w:rsid w:val="000B7E6C"/>
    <w:rsid w:val="000D296F"/>
    <w:rsid w:val="000D441E"/>
    <w:rsid w:val="001125C1"/>
    <w:rsid w:val="001B4962"/>
    <w:rsid w:val="002351C6"/>
    <w:rsid w:val="00247117"/>
    <w:rsid w:val="00282FAD"/>
    <w:rsid w:val="00293682"/>
    <w:rsid w:val="002F781D"/>
    <w:rsid w:val="00333CDC"/>
    <w:rsid w:val="003611CA"/>
    <w:rsid w:val="003A1189"/>
    <w:rsid w:val="003C3770"/>
    <w:rsid w:val="003C3E92"/>
    <w:rsid w:val="00434346"/>
    <w:rsid w:val="00451D7F"/>
    <w:rsid w:val="00474772"/>
    <w:rsid w:val="004E33AE"/>
    <w:rsid w:val="005275C1"/>
    <w:rsid w:val="005858D8"/>
    <w:rsid w:val="005D4B1E"/>
    <w:rsid w:val="005E5246"/>
    <w:rsid w:val="006603EE"/>
    <w:rsid w:val="006D59CD"/>
    <w:rsid w:val="006F12B6"/>
    <w:rsid w:val="00702CC3"/>
    <w:rsid w:val="00704AD2"/>
    <w:rsid w:val="00725090"/>
    <w:rsid w:val="0073262E"/>
    <w:rsid w:val="00746C1D"/>
    <w:rsid w:val="007B5BDA"/>
    <w:rsid w:val="00801A9F"/>
    <w:rsid w:val="008B46D3"/>
    <w:rsid w:val="008C4CCF"/>
    <w:rsid w:val="008D6D12"/>
    <w:rsid w:val="0094127B"/>
    <w:rsid w:val="00972A1E"/>
    <w:rsid w:val="00985F8A"/>
    <w:rsid w:val="009E7B45"/>
    <w:rsid w:val="009F3B22"/>
    <w:rsid w:val="00A22902"/>
    <w:rsid w:val="00A237D7"/>
    <w:rsid w:val="00A239F6"/>
    <w:rsid w:val="00A661BA"/>
    <w:rsid w:val="00A83060"/>
    <w:rsid w:val="00A8645B"/>
    <w:rsid w:val="00AC4D42"/>
    <w:rsid w:val="00AD3523"/>
    <w:rsid w:val="00AD3A19"/>
    <w:rsid w:val="00C13867"/>
    <w:rsid w:val="00C16A70"/>
    <w:rsid w:val="00C242A3"/>
    <w:rsid w:val="00C26E05"/>
    <w:rsid w:val="00C46A9B"/>
    <w:rsid w:val="00C638F1"/>
    <w:rsid w:val="00C64F46"/>
    <w:rsid w:val="00C9506E"/>
    <w:rsid w:val="00C95DD0"/>
    <w:rsid w:val="00CF20B9"/>
    <w:rsid w:val="00D26BBD"/>
    <w:rsid w:val="00DF4590"/>
    <w:rsid w:val="00E2485F"/>
    <w:rsid w:val="00E54A0F"/>
    <w:rsid w:val="00EA41A5"/>
    <w:rsid w:val="00EE2779"/>
    <w:rsid w:val="00EE4901"/>
    <w:rsid w:val="00F0124C"/>
    <w:rsid w:val="00F10F07"/>
    <w:rsid w:val="00F85140"/>
    <w:rsid w:val="00FA5FEB"/>
    <w:rsid w:val="00FC0C56"/>
    <w:rsid w:val="00FD240C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1987"/>
  <w15:docId w15:val="{D3DDF996-4B43-1E48-86B5-256EAC00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F6"/>
  </w:style>
  <w:style w:type="paragraph" w:styleId="Heading1">
    <w:name w:val="heading 1"/>
    <w:basedOn w:val="Normal1"/>
    <w:next w:val="Normal1"/>
    <w:rsid w:val="000D29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D29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D29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D29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D296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D296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D296F"/>
  </w:style>
  <w:style w:type="paragraph" w:styleId="Title">
    <w:name w:val="Title"/>
    <w:basedOn w:val="Normal1"/>
    <w:next w:val="Normal1"/>
    <w:rsid w:val="000D296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D29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D296F"/>
    <w:tblPr>
      <w:tblStyleRowBandSize w:val="1"/>
      <w:tblStyleColBandSize w:val="1"/>
    </w:tblPr>
  </w:style>
  <w:style w:type="table" w:customStyle="1" w:styleId="a0">
    <w:basedOn w:val="TableNormal"/>
    <w:rsid w:val="000D296F"/>
    <w:tblPr>
      <w:tblStyleRowBandSize w:val="1"/>
      <w:tblStyleColBandSize w:val="1"/>
    </w:tblPr>
  </w:style>
  <w:style w:type="table" w:customStyle="1" w:styleId="a1">
    <w:basedOn w:val="TableNormal"/>
    <w:rsid w:val="000D296F"/>
    <w:tblPr>
      <w:tblStyleRowBandSize w:val="1"/>
      <w:tblStyleColBandSize w:val="1"/>
    </w:tblPr>
  </w:style>
  <w:style w:type="table" w:customStyle="1" w:styleId="a2">
    <w:basedOn w:val="TableNormal"/>
    <w:rsid w:val="000D296F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4747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D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</dc:creator>
  <cp:lastModifiedBy>Fried Chicken</cp:lastModifiedBy>
  <cp:revision>2</cp:revision>
  <cp:lastPrinted>2023-05-08T06:28:00Z</cp:lastPrinted>
  <dcterms:created xsi:type="dcterms:W3CDTF">2023-11-14T07:50:00Z</dcterms:created>
  <dcterms:modified xsi:type="dcterms:W3CDTF">2023-11-14T07:50:00Z</dcterms:modified>
</cp:coreProperties>
</file>