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3FBB" w:rsidRDefault="00993FBB" w:rsidP="00993FBB">
      <w:pPr>
        <w:jc w:val="both"/>
        <w:rPr>
          <w:rFonts w:ascii="Arial" w:hAnsi="Arial" w:cs="Arial"/>
          <w:b/>
          <w:sz w:val="22"/>
          <w:szCs w:val="22"/>
        </w:rPr>
      </w:pPr>
    </w:p>
    <w:p w:rsidR="00993FBB" w:rsidRDefault="00993FBB" w:rsidP="00993FBB">
      <w:pPr>
        <w:jc w:val="both"/>
        <w:rPr>
          <w:rFonts w:ascii="Arial" w:hAnsi="Arial"/>
          <w:b/>
          <w:sz w:val="22"/>
        </w:rPr>
      </w:pPr>
      <w:proofErr w:type="gramStart"/>
      <w:r>
        <w:rPr>
          <w:rFonts w:ascii="Arial" w:hAnsi="Arial" w:cs="Arial"/>
          <w:b/>
          <w:sz w:val="22"/>
          <w:szCs w:val="22"/>
        </w:rPr>
        <w:t>ENDORSEMENT NO.</w:t>
      </w:r>
      <w:proofErr w:type="gramEnd"/>
      <w:r>
        <w:rPr>
          <w:rFonts w:ascii="Arial" w:hAnsi="Arial" w:cs="Arial"/>
          <w:b/>
          <w:sz w:val="22"/>
          <w:szCs w:val="22"/>
        </w:rPr>
        <w:t xml:space="preserve"> </w:t>
      </w:r>
      <w:bookmarkStart w:id="0" w:name="OLE_LINK3"/>
      <w:bookmarkStart w:id="1" w:name="OLE_LINK4"/>
      <w:r>
        <w:rPr>
          <w:rFonts w:ascii="Arial" w:hAnsi="Arial"/>
          <w:b/>
          <w:sz w:val="22"/>
        </w:rPr>
        <w:t xml:space="preserve">{ENDORSEMENTNO}  </w:t>
      </w:r>
      <w:bookmarkEnd w:id="0"/>
      <w:bookmarkEnd w:id="1"/>
      <w:r w:rsidRPr="008D6CC5">
        <w:rPr>
          <w:rFonts w:ascii="Arial" w:hAnsi="Arial" w:cs="Arial"/>
          <w:b/>
          <w:sz w:val="22"/>
          <w:szCs w:val="22"/>
        </w:rPr>
        <w:t>AT</w:t>
      </w:r>
      <w:r>
        <w:rPr>
          <w:rFonts w:ascii="Arial" w:hAnsi="Arial" w:cs="Arial"/>
          <w:b/>
          <w:sz w:val="22"/>
          <w:szCs w:val="22"/>
        </w:rPr>
        <w:t xml:space="preserve">TACHING </w:t>
      </w:r>
      <w:r w:rsidRPr="008D6CC5">
        <w:rPr>
          <w:rFonts w:ascii="Arial" w:hAnsi="Arial" w:cs="Arial"/>
          <w:b/>
          <w:sz w:val="22"/>
          <w:szCs w:val="22"/>
        </w:rPr>
        <w:t xml:space="preserve">TO AND FORMING PART OF </w:t>
      </w:r>
      <w:r>
        <w:rPr>
          <w:rFonts w:ascii="Arial" w:hAnsi="Arial"/>
          <w:b/>
          <w:sz w:val="22"/>
        </w:rPr>
        <w:t>{SUBRISK}</w:t>
      </w:r>
      <w:proofErr w:type="gramStart"/>
      <w:r>
        <w:rPr>
          <w:rFonts w:ascii="Arial" w:hAnsi="Arial"/>
          <w:b/>
          <w:sz w:val="22"/>
        </w:rPr>
        <w:t> </w:t>
      </w:r>
      <w:r w:rsidRPr="002D5C11">
        <w:rPr>
          <w:rFonts w:ascii="Arial" w:hAnsi="Arial" w:cs="Arial"/>
          <w:b/>
          <w:sz w:val="22"/>
          <w:szCs w:val="22"/>
          <w:u w:val="single"/>
        </w:rPr>
        <w:t xml:space="preserve"> N</w:t>
      </w:r>
      <w:r w:rsidRPr="008D6CC5">
        <w:rPr>
          <w:rFonts w:ascii="Arial" w:hAnsi="Arial" w:cs="Arial"/>
          <w:b/>
          <w:sz w:val="22"/>
          <w:szCs w:val="22"/>
          <w:u w:val="single"/>
        </w:rPr>
        <w:t>O</w:t>
      </w:r>
      <w:proofErr w:type="gramEnd"/>
      <w:r w:rsidRPr="008D6CC5">
        <w:rPr>
          <w:rFonts w:ascii="Arial" w:hAnsi="Arial" w:cs="Arial"/>
          <w:b/>
          <w:sz w:val="22"/>
          <w:szCs w:val="22"/>
          <w:u w:val="single"/>
        </w:rPr>
        <w:t xml:space="preserve">. </w:t>
      </w:r>
      <w:r>
        <w:rPr>
          <w:rFonts w:ascii="Arial" w:hAnsi="Arial"/>
          <w:b/>
          <w:sz w:val="22"/>
        </w:rPr>
        <w:t>{POLICYNO} </w:t>
      </w:r>
      <w:r w:rsidRPr="008D6CC5">
        <w:rPr>
          <w:rFonts w:ascii="Arial" w:hAnsi="Arial" w:cs="Arial"/>
          <w:b/>
          <w:sz w:val="22"/>
          <w:szCs w:val="22"/>
          <w:u w:val="single"/>
        </w:rPr>
        <w:t xml:space="preserve"> IN THE NAME OF </w:t>
      </w:r>
      <w:r>
        <w:rPr>
          <w:rFonts w:ascii="Arial" w:hAnsi="Arial"/>
          <w:b/>
          <w:sz w:val="22"/>
        </w:rPr>
        <w:t>{INSUREDNAME} </w:t>
      </w:r>
    </w:p>
    <w:p w:rsidR="00993FBB" w:rsidRPr="008D6CC5" w:rsidRDefault="00993FBB" w:rsidP="00993FBB">
      <w:pPr>
        <w:jc w:val="both"/>
        <w:rPr>
          <w:rFonts w:ascii="Arial" w:hAnsi="Arial" w:cs="Arial"/>
          <w:sz w:val="22"/>
          <w:szCs w:val="22"/>
          <w:u w:val="single"/>
        </w:rPr>
      </w:pPr>
      <w:r w:rsidRPr="008D6CC5">
        <w:rPr>
          <w:rFonts w:ascii="Arial" w:hAnsi="Arial" w:cs="Arial"/>
          <w:sz w:val="22"/>
          <w:szCs w:val="22"/>
          <w:u w:val="single"/>
        </w:rPr>
        <w:t xml:space="preserve"> </w:t>
      </w:r>
    </w:p>
    <w:p w:rsidR="00993FBB" w:rsidRDefault="00993FBB" w:rsidP="00993FBB">
      <w:pPr>
        <w:jc w:val="both"/>
        <w:rPr>
          <w:rFonts w:ascii="Arial" w:hAnsi="Arial" w:cs="Arial"/>
          <w:sz w:val="22"/>
          <w:szCs w:val="22"/>
        </w:rPr>
      </w:pPr>
      <w:r>
        <w:rPr>
          <w:rFonts w:ascii="Arial" w:hAnsi="Arial" w:cs="Arial"/>
          <w:sz w:val="22"/>
          <w:szCs w:val="22"/>
        </w:rPr>
        <w:t xml:space="preserve">With effect from </w:t>
      </w:r>
      <w:r>
        <w:rPr>
          <w:rFonts w:ascii="Arial" w:hAnsi="Arial"/>
          <w:b/>
          <w:sz w:val="22"/>
        </w:rPr>
        <w:t>{</w:t>
      </w:r>
      <w:proofErr w:type="spellStart"/>
      <w:r>
        <w:rPr>
          <w:rFonts w:ascii="Arial" w:hAnsi="Arial"/>
          <w:b/>
          <w:sz w:val="22"/>
        </w:rPr>
        <w:t>StartDate</w:t>
      </w:r>
      <w:proofErr w:type="spellEnd"/>
      <w:r>
        <w:rPr>
          <w:rFonts w:ascii="Arial" w:hAnsi="Arial"/>
          <w:b/>
          <w:sz w:val="22"/>
        </w:rPr>
        <w:t>}</w:t>
      </w:r>
      <w:r w:rsidRPr="008D6CC5">
        <w:rPr>
          <w:rFonts w:ascii="Arial" w:hAnsi="Arial" w:cs="Arial"/>
          <w:sz w:val="22"/>
          <w:szCs w:val="22"/>
        </w:rPr>
        <w:t>, it is hereb</w:t>
      </w:r>
      <w:r>
        <w:rPr>
          <w:rFonts w:ascii="Arial" w:hAnsi="Arial" w:cs="Arial"/>
          <w:sz w:val="22"/>
          <w:szCs w:val="22"/>
        </w:rPr>
        <w:t xml:space="preserve">y declared and agreed that </w:t>
      </w:r>
      <w:r w:rsidRPr="008D6CC5">
        <w:rPr>
          <w:rFonts w:ascii="Arial" w:hAnsi="Arial" w:cs="Arial"/>
          <w:sz w:val="22"/>
          <w:szCs w:val="22"/>
        </w:rPr>
        <w:t xml:space="preserve">the </w:t>
      </w:r>
      <w:r>
        <w:rPr>
          <w:rFonts w:ascii="Arial" w:hAnsi="Arial" w:cs="Arial"/>
          <w:sz w:val="22"/>
          <w:szCs w:val="22"/>
        </w:rPr>
        <w:t xml:space="preserve">value of works covered by the within Bond is reviewed upwards to cover cost of </w:t>
      </w:r>
      <w:r w:rsidRPr="00C71BBD">
        <w:rPr>
          <w:rFonts w:ascii="Arial" w:hAnsi="Arial" w:cs="Arial"/>
          <w:b/>
          <w:sz w:val="22"/>
          <w:szCs w:val="22"/>
        </w:rPr>
        <w:t xml:space="preserve">ADDITIONAL REINFORCEMENT BARS </w:t>
      </w:r>
      <w:r>
        <w:rPr>
          <w:rFonts w:ascii="Arial" w:hAnsi="Arial" w:cs="Arial"/>
          <w:sz w:val="22"/>
          <w:szCs w:val="22"/>
        </w:rPr>
        <w:t>as stated below;</w:t>
      </w:r>
    </w:p>
    <w:p w:rsidR="00993FBB" w:rsidRPr="008D6CC5" w:rsidRDefault="00993FBB" w:rsidP="00993FBB">
      <w:pPr>
        <w:jc w:val="both"/>
        <w:rPr>
          <w:rFonts w:ascii="Arial" w:hAnsi="Arial" w:cs="Arial"/>
          <w:sz w:val="22"/>
          <w:szCs w:val="22"/>
        </w:rPr>
      </w:pPr>
    </w:p>
    <w:p w:rsidR="00993FBB" w:rsidRPr="008D6CC5" w:rsidRDefault="00993FBB" w:rsidP="00993FBB">
      <w:pPr>
        <w:jc w:val="both"/>
        <w:rPr>
          <w:rFonts w:ascii="Arial" w:hAnsi="Arial" w:cs="Arial"/>
          <w:sz w:val="22"/>
          <w:szCs w:val="22"/>
        </w:rPr>
      </w:pPr>
    </w:p>
    <w:p w:rsidR="00993FBB" w:rsidRDefault="00993FBB" w:rsidP="00993FBB">
      <w:pPr>
        <w:ind w:left="2160" w:hanging="2160"/>
        <w:jc w:val="both"/>
        <w:rPr>
          <w:rFonts w:ascii="Century Gothic" w:hAnsi="Century Gothic"/>
          <w:b/>
        </w:rPr>
      </w:pPr>
      <w:r>
        <w:rPr>
          <w:rFonts w:ascii="Arial" w:hAnsi="Arial" w:cs="Arial"/>
          <w:b/>
          <w:sz w:val="22"/>
          <w:szCs w:val="22"/>
        </w:rPr>
        <w:t xml:space="preserve">ADDITIONAL </w:t>
      </w:r>
      <w:r w:rsidRPr="008D6CC5">
        <w:rPr>
          <w:rFonts w:ascii="Arial" w:hAnsi="Arial" w:cs="Arial"/>
          <w:b/>
          <w:sz w:val="22"/>
          <w:szCs w:val="22"/>
        </w:rPr>
        <w:t>BOND VALUE:</w:t>
      </w:r>
      <w:r>
        <w:rPr>
          <w:rFonts w:ascii="Arial" w:hAnsi="Arial" w:cs="Arial"/>
          <w:b/>
          <w:sz w:val="22"/>
          <w:szCs w:val="22"/>
        </w:rPr>
        <w:t xml:space="preserve"> </w:t>
      </w:r>
      <w:r w:rsidRPr="00627BE4">
        <w:rPr>
          <w:rFonts w:ascii="Arial" w:hAnsi="Arial" w:cs="Arial"/>
          <w:b/>
          <w:dstrike/>
          <w:sz w:val="22"/>
          <w:szCs w:val="22"/>
        </w:rPr>
        <w:t>N</w:t>
      </w:r>
      <w:r w:rsidR="00DF4F65">
        <w:rPr>
          <w:rFonts w:ascii="Arial" w:hAnsi="Arial" w:cs="Arial"/>
          <w:b/>
          <w:dstrike/>
          <w:sz w:val="22"/>
          <w:szCs w:val="22"/>
        </w:rPr>
        <w:t xml:space="preserve"> </w:t>
      </w:r>
      <w:r>
        <w:rPr>
          <w:rFonts w:ascii="Arial" w:hAnsi="Arial"/>
          <w:b/>
          <w:sz w:val="22"/>
        </w:rPr>
        <w:t>{SUMINSURED}</w:t>
      </w:r>
      <w:proofErr w:type="gramStart"/>
      <w:r>
        <w:rPr>
          <w:rFonts w:ascii="Arial" w:hAnsi="Arial"/>
          <w:b/>
          <w:sz w:val="22"/>
        </w:rPr>
        <w:t> </w:t>
      </w:r>
      <w:r w:rsidRPr="00627BE4">
        <w:rPr>
          <w:rFonts w:ascii="Arial" w:hAnsi="Arial" w:cs="Arial"/>
          <w:b/>
          <w:sz w:val="22"/>
          <w:szCs w:val="22"/>
        </w:rPr>
        <w:t xml:space="preserve"> (</w:t>
      </w:r>
      <w:proofErr w:type="gramEnd"/>
      <w:r>
        <w:rPr>
          <w:rFonts w:ascii="Arial" w:hAnsi="Arial" w:cs="Arial"/>
          <w:b/>
          <w:sz w:val="22"/>
          <w:szCs w:val="22"/>
        </w:rPr>
        <w:t>{AMOUNTINWORD})</w:t>
      </w:r>
    </w:p>
    <w:p w:rsidR="00993FBB" w:rsidRDefault="00993FBB" w:rsidP="00993FBB">
      <w:pPr>
        <w:jc w:val="both"/>
        <w:rPr>
          <w:rFonts w:ascii="Arial" w:hAnsi="Arial" w:cs="Arial"/>
          <w:b/>
          <w:sz w:val="22"/>
          <w:szCs w:val="22"/>
        </w:rPr>
      </w:pPr>
    </w:p>
    <w:p w:rsidR="00993FBB" w:rsidRPr="008D6CC5" w:rsidRDefault="00993FBB" w:rsidP="00993FBB">
      <w:pPr>
        <w:jc w:val="both"/>
        <w:rPr>
          <w:rFonts w:ascii="Arial" w:hAnsi="Arial" w:cs="Arial"/>
          <w:b/>
          <w:sz w:val="22"/>
          <w:szCs w:val="22"/>
        </w:rPr>
      </w:pPr>
    </w:p>
    <w:p w:rsidR="00993FBB" w:rsidRPr="008D6CC5" w:rsidRDefault="00993FBB" w:rsidP="00993FBB">
      <w:pPr>
        <w:ind w:left="2160" w:hanging="2160"/>
        <w:jc w:val="both"/>
        <w:rPr>
          <w:rFonts w:ascii="Arial" w:hAnsi="Arial" w:cs="Arial"/>
          <w:b/>
          <w:sz w:val="22"/>
          <w:szCs w:val="22"/>
        </w:rPr>
      </w:pPr>
      <w:r w:rsidRPr="008D6CC5">
        <w:rPr>
          <w:rFonts w:ascii="Arial" w:hAnsi="Arial" w:cs="Arial"/>
          <w:b/>
          <w:sz w:val="22"/>
          <w:szCs w:val="22"/>
        </w:rPr>
        <w:t>PRINCIPAL:</w:t>
      </w:r>
      <w:r w:rsidRPr="008D6CC5">
        <w:rPr>
          <w:rFonts w:ascii="Arial" w:hAnsi="Arial" w:cs="Arial"/>
          <w:b/>
          <w:sz w:val="22"/>
          <w:szCs w:val="22"/>
        </w:rPr>
        <w:tab/>
      </w:r>
      <w:r>
        <w:rPr>
          <w:rFonts w:ascii="Arial" w:hAnsi="Arial" w:cs="Arial"/>
          <w:b/>
          <w:sz w:val="22"/>
          <w:szCs w:val="22"/>
        </w:rPr>
        <w:t>            </w:t>
      </w:r>
      <w:r>
        <w:rPr>
          <w:rFonts w:ascii="Arial" w:hAnsi="Arial"/>
          <w:b/>
          <w:sz w:val="22"/>
        </w:rPr>
        <w:t>{PRINCIPAL} </w:t>
      </w:r>
    </w:p>
    <w:p w:rsidR="00993FBB" w:rsidRPr="008D6CC5" w:rsidRDefault="00993FBB" w:rsidP="00993FBB">
      <w:pPr>
        <w:jc w:val="both"/>
        <w:rPr>
          <w:rFonts w:ascii="Arial" w:hAnsi="Arial" w:cs="Arial"/>
          <w:sz w:val="22"/>
          <w:szCs w:val="22"/>
        </w:rPr>
      </w:pPr>
    </w:p>
    <w:p w:rsidR="00993FBB" w:rsidRDefault="00993FBB" w:rsidP="00993FBB">
      <w:pPr>
        <w:jc w:val="both"/>
        <w:rPr>
          <w:rFonts w:ascii="Arial" w:hAnsi="Arial" w:cs="Arial"/>
          <w:sz w:val="22"/>
          <w:szCs w:val="22"/>
        </w:rPr>
      </w:pPr>
    </w:p>
    <w:p w:rsidR="00993FBB" w:rsidRPr="008D6CC5" w:rsidRDefault="00993FBB" w:rsidP="00993FBB">
      <w:pPr>
        <w:jc w:val="both"/>
        <w:rPr>
          <w:rFonts w:ascii="Arial" w:hAnsi="Arial" w:cs="Arial"/>
          <w:sz w:val="22"/>
          <w:szCs w:val="22"/>
        </w:rPr>
      </w:pPr>
      <w:r>
        <w:rPr>
          <w:rFonts w:ascii="Arial" w:hAnsi="Arial" w:cs="Arial"/>
          <w:sz w:val="22"/>
          <w:szCs w:val="22"/>
        </w:rPr>
        <w:t xml:space="preserve">All other </w:t>
      </w:r>
      <w:r w:rsidRPr="008D6CC5">
        <w:rPr>
          <w:rFonts w:ascii="Arial" w:hAnsi="Arial" w:cs="Arial"/>
          <w:sz w:val="22"/>
          <w:szCs w:val="22"/>
        </w:rPr>
        <w:t>Terms and Conditions of th</w:t>
      </w:r>
      <w:r>
        <w:rPr>
          <w:rFonts w:ascii="Arial" w:hAnsi="Arial" w:cs="Arial"/>
          <w:sz w:val="22"/>
          <w:szCs w:val="22"/>
        </w:rPr>
        <w:t>e</w:t>
      </w:r>
      <w:r w:rsidRPr="008D6CC5">
        <w:rPr>
          <w:rFonts w:ascii="Arial" w:hAnsi="Arial" w:cs="Arial"/>
          <w:sz w:val="22"/>
          <w:szCs w:val="22"/>
        </w:rPr>
        <w:t xml:space="preserve"> bond</w:t>
      </w:r>
      <w:r>
        <w:rPr>
          <w:rFonts w:ascii="Arial" w:hAnsi="Arial" w:cs="Arial"/>
          <w:sz w:val="22"/>
          <w:szCs w:val="22"/>
        </w:rPr>
        <w:t xml:space="preserve"> remain unaltered</w:t>
      </w:r>
      <w:r w:rsidRPr="008D6CC5">
        <w:rPr>
          <w:rFonts w:ascii="Arial" w:hAnsi="Arial" w:cs="Arial"/>
          <w:sz w:val="22"/>
          <w:szCs w:val="22"/>
        </w:rPr>
        <w:t>.</w:t>
      </w:r>
    </w:p>
    <w:p w:rsidR="00993FBB" w:rsidRPr="008D6CC5" w:rsidRDefault="00993FBB" w:rsidP="00993FBB">
      <w:pPr>
        <w:jc w:val="both"/>
        <w:rPr>
          <w:rFonts w:ascii="Arial" w:hAnsi="Arial" w:cs="Arial"/>
          <w:sz w:val="22"/>
          <w:szCs w:val="22"/>
        </w:rPr>
      </w:pPr>
    </w:p>
    <w:p w:rsidR="00993FBB" w:rsidRPr="008D6CC5" w:rsidRDefault="00993FBB" w:rsidP="00993FBB">
      <w:pPr>
        <w:jc w:val="both"/>
        <w:rPr>
          <w:rFonts w:ascii="Arial" w:hAnsi="Arial" w:cs="Arial"/>
          <w:sz w:val="22"/>
          <w:szCs w:val="22"/>
        </w:rPr>
      </w:pPr>
    </w:p>
    <w:p w:rsidR="00993FBB" w:rsidRPr="00DB1D64" w:rsidRDefault="00993FBB" w:rsidP="00993FBB">
      <w:pPr>
        <w:jc w:val="both"/>
        <w:rPr>
          <w:rFonts w:ascii="Arial" w:hAnsi="Arial" w:cs="Arial"/>
          <w:sz w:val="22"/>
          <w:szCs w:val="22"/>
        </w:rPr>
      </w:pPr>
      <w:r w:rsidRPr="00DB1D64">
        <w:rPr>
          <w:rFonts w:ascii="Arial" w:hAnsi="Arial" w:cs="Arial"/>
          <w:sz w:val="22"/>
          <w:szCs w:val="22"/>
        </w:rPr>
        <w:t xml:space="preserve">The bond shall remain valid till </w:t>
      </w:r>
      <w:r>
        <w:rPr>
          <w:rFonts w:ascii="Arial" w:hAnsi="Arial"/>
          <w:b/>
          <w:sz w:val="22"/>
        </w:rPr>
        <w:t>{</w:t>
      </w:r>
      <w:proofErr w:type="spellStart"/>
      <w:r>
        <w:rPr>
          <w:rFonts w:ascii="Arial" w:hAnsi="Arial"/>
          <w:b/>
          <w:sz w:val="22"/>
        </w:rPr>
        <w:t>EndDate</w:t>
      </w:r>
      <w:proofErr w:type="spellEnd"/>
      <w:r>
        <w:rPr>
          <w:rFonts w:ascii="Arial" w:hAnsi="Arial"/>
          <w:b/>
          <w:sz w:val="22"/>
        </w:rPr>
        <w:t>} </w:t>
      </w:r>
      <w:r w:rsidRPr="00DB1D64">
        <w:rPr>
          <w:rFonts w:ascii="Arial" w:hAnsi="Arial" w:cs="Arial"/>
          <w:sz w:val="22"/>
          <w:szCs w:val="22"/>
        </w:rPr>
        <w:t>after which the Surety’s Liabilities hereunder shall cease and this instrument automatically canceled regardless of whether or not it is returned to the Guarantor for cancellation. Claims, if any, must be notified before this date after which it shall become null and void.</w:t>
      </w:r>
    </w:p>
    <w:p w:rsidR="00993FBB" w:rsidRPr="00DB1D64" w:rsidRDefault="00993FBB" w:rsidP="00993FBB">
      <w:pPr>
        <w:jc w:val="both"/>
        <w:rPr>
          <w:rFonts w:ascii="Arial" w:hAnsi="Arial" w:cs="Arial"/>
          <w:sz w:val="22"/>
          <w:szCs w:val="22"/>
        </w:rPr>
      </w:pPr>
    </w:p>
    <w:p w:rsidR="00993FBB" w:rsidRDefault="00993FBB" w:rsidP="00993FBB">
      <w:pPr>
        <w:jc w:val="both"/>
        <w:rPr>
          <w:rFonts w:ascii="Arial" w:hAnsi="Arial" w:cs="Arial"/>
          <w:sz w:val="22"/>
          <w:szCs w:val="22"/>
        </w:rPr>
      </w:pPr>
      <w:r w:rsidRPr="00DB1D64">
        <w:rPr>
          <w:rFonts w:ascii="Arial" w:hAnsi="Arial" w:cs="Arial"/>
          <w:sz w:val="22"/>
          <w:szCs w:val="22"/>
        </w:rPr>
        <w:t xml:space="preserve">In witness whereof, the parties have hereunder caused their common seals to be affixed this </w:t>
      </w:r>
    </w:p>
    <w:p w:rsidR="00993FBB" w:rsidRDefault="00993FBB" w:rsidP="00993FBB">
      <w:pPr>
        <w:jc w:val="both"/>
        <w:rPr>
          <w:rFonts w:ascii="Arial" w:hAnsi="Arial" w:cs="Arial"/>
          <w:sz w:val="22"/>
          <w:szCs w:val="22"/>
        </w:rPr>
      </w:pPr>
    </w:p>
    <w:p w:rsidR="00993FBB" w:rsidRPr="00DB1D64" w:rsidRDefault="00993FBB" w:rsidP="00993FBB">
      <w:pPr>
        <w:jc w:val="both"/>
        <w:rPr>
          <w:rFonts w:ascii="Arial" w:hAnsi="Arial" w:cs="Arial"/>
          <w:sz w:val="22"/>
          <w:szCs w:val="22"/>
        </w:rPr>
      </w:pPr>
      <w:r>
        <w:rPr>
          <w:rFonts w:ascii="Arial" w:hAnsi="Arial"/>
          <w:b/>
          <w:sz w:val="22"/>
        </w:rPr>
        <w:t>{</w:t>
      </w:r>
      <w:proofErr w:type="spellStart"/>
      <w:r>
        <w:rPr>
          <w:rFonts w:ascii="Arial" w:hAnsi="Arial"/>
          <w:b/>
          <w:sz w:val="22"/>
        </w:rPr>
        <w:t>TDate</w:t>
      </w:r>
      <w:proofErr w:type="spellEnd"/>
      <w:proofErr w:type="gramStart"/>
      <w:r>
        <w:rPr>
          <w:rFonts w:ascii="Arial" w:hAnsi="Arial"/>
          <w:b/>
          <w:sz w:val="22"/>
        </w:rPr>
        <w:t>} </w:t>
      </w:r>
      <w:r w:rsidRPr="00DB1D64">
        <w:rPr>
          <w:rFonts w:ascii="Arial" w:hAnsi="Arial" w:cs="Arial"/>
          <w:sz w:val="22"/>
          <w:szCs w:val="22"/>
        </w:rPr>
        <w:t>.</w:t>
      </w:r>
      <w:proofErr w:type="gramEnd"/>
    </w:p>
    <w:p w:rsidR="00993FBB" w:rsidRPr="00DB1D64" w:rsidRDefault="00993FBB" w:rsidP="00993FBB">
      <w:pPr>
        <w:jc w:val="both"/>
        <w:rPr>
          <w:rFonts w:ascii="Arial" w:hAnsi="Arial" w:cs="Arial"/>
          <w:sz w:val="22"/>
          <w:szCs w:val="22"/>
        </w:rPr>
      </w:pPr>
    </w:p>
    <w:p w:rsidR="00993FBB" w:rsidRPr="00DB1D64" w:rsidRDefault="00993FBB" w:rsidP="00993FBB">
      <w:pPr>
        <w:jc w:val="both"/>
        <w:rPr>
          <w:rFonts w:ascii="Arial" w:hAnsi="Arial" w:cs="Arial"/>
          <w:sz w:val="22"/>
          <w:szCs w:val="22"/>
        </w:rPr>
      </w:pPr>
    </w:p>
    <w:p w:rsidR="00993FBB" w:rsidRPr="00DB1D64" w:rsidRDefault="00993FBB" w:rsidP="00993FBB">
      <w:pPr>
        <w:jc w:val="both"/>
        <w:rPr>
          <w:rFonts w:ascii="Arial" w:hAnsi="Arial" w:cs="Arial"/>
          <w:sz w:val="22"/>
          <w:szCs w:val="22"/>
        </w:rPr>
      </w:pPr>
      <w:r w:rsidRPr="00DB1D64">
        <w:rPr>
          <w:rFonts w:ascii="Arial" w:hAnsi="Arial" w:cs="Arial"/>
          <w:sz w:val="22"/>
          <w:szCs w:val="22"/>
        </w:rPr>
        <w:t>THE COMMON SEAL OF THE WITHIN NAMED:</w:t>
      </w:r>
    </w:p>
    <w:p w:rsidR="00993FBB" w:rsidRDefault="00993FBB" w:rsidP="00993FBB">
      <w:pPr>
        <w:jc w:val="both"/>
        <w:rPr>
          <w:rFonts w:ascii="Arial" w:hAnsi="Arial"/>
          <w:b/>
          <w:sz w:val="22"/>
        </w:rPr>
      </w:pPr>
      <w:r>
        <w:rPr>
          <w:rFonts w:ascii="Arial" w:hAnsi="Arial"/>
          <w:b/>
          <w:sz w:val="22"/>
        </w:rPr>
        <w:t>{INSUREDNAME} </w:t>
      </w:r>
    </w:p>
    <w:p w:rsidR="00993FBB" w:rsidRPr="008D6CC5" w:rsidRDefault="00993FBB" w:rsidP="00993FBB">
      <w:pPr>
        <w:jc w:val="both"/>
        <w:rPr>
          <w:rFonts w:ascii="Arial" w:hAnsi="Arial" w:cs="Arial"/>
          <w:sz w:val="22"/>
          <w:szCs w:val="22"/>
        </w:rPr>
      </w:pPr>
      <w:r w:rsidRPr="008D6CC5">
        <w:rPr>
          <w:rFonts w:ascii="Arial" w:hAnsi="Arial" w:cs="Arial"/>
          <w:bCs/>
          <w:sz w:val="22"/>
          <w:szCs w:val="22"/>
        </w:rPr>
        <w:t>H</w:t>
      </w:r>
      <w:r w:rsidRPr="008D6CC5">
        <w:rPr>
          <w:rFonts w:ascii="Arial" w:hAnsi="Arial" w:cs="Arial"/>
          <w:sz w:val="22"/>
          <w:szCs w:val="22"/>
        </w:rPr>
        <w:t>EREUNTO AFFIXED IN THE PRESENCE OF:</w:t>
      </w:r>
    </w:p>
    <w:p w:rsidR="00993FBB" w:rsidRPr="008D6CC5" w:rsidRDefault="00993FBB" w:rsidP="00993FBB">
      <w:pPr>
        <w:jc w:val="both"/>
        <w:rPr>
          <w:rFonts w:ascii="Arial" w:hAnsi="Arial" w:cs="Arial"/>
          <w:sz w:val="22"/>
          <w:szCs w:val="22"/>
        </w:rPr>
      </w:pPr>
    </w:p>
    <w:p w:rsidR="00993FBB" w:rsidRPr="008D6CC5" w:rsidRDefault="00993FBB" w:rsidP="00993FBB">
      <w:pPr>
        <w:jc w:val="both"/>
        <w:rPr>
          <w:rFonts w:ascii="Arial" w:hAnsi="Arial" w:cs="Arial"/>
          <w:sz w:val="22"/>
          <w:szCs w:val="22"/>
        </w:rPr>
      </w:pPr>
    </w:p>
    <w:p w:rsidR="00FC402D" w:rsidRPr="005A55E4" w:rsidRDefault="00FC402D" w:rsidP="00FC402D">
      <w:pPr>
        <w:rPr>
          <w:rFonts w:ascii="Arial" w:hAnsi="Arial" w:cs="Arial"/>
          <w:sz w:val="22"/>
          <w:szCs w:val="22"/>
          <w:u w:val="single"/>
        </w:rPr>
      </w:pPr>
      <w:r>
        <w:rPr>
          <w:rFonts w:ascii="Arial" w:hAnsi="Arial" w:cs="Arial"/>
          <w:sz w:val="22"/>
          <w:szCs w:val="22"/>
        </w:rPr>
        <w:t xml:space="preserve">Examined </w:t>
      </w:r>
      <w:r w:rsidR="00993FBB">
        <w:rPr>
          <w:rFonts w:ascii="Arial" w:hAnsi="Arial" w:cs="Arial"/>
          <w:sz w:val="22"/>
          <w:szCs w:val="22"/>
        </w:rPr>
        <w:t>------------------</w:t>
      </w:r>
      <w:r w:rsidR="00993FBB" w:rsidRPr="008D6CC5">
        <w:rPr>
          <w:rFonts w:ascii="Arial" w:hAnsi="Arial" w:cs="Arial"/>
          <w:sz w:val="22"/>
          <w:szCs w:val="22"/>
        </w:rPr>
        <w:t>---</w:t>
      </w:r>
      <w:r w:rsidR="00993FBB" w:rsidRPr="008D6CC5">
        <w:rPr>
          <w:rFonts w:ascii="Arial" w:hAnsi="Arial" w:cs="Arial"/>
          <w:sz w:val="22"/>
          <w:szCs w:val="22"/>
        </w:rPr>
        <w:tab/>
      </w:r>
      <w:r w:rsidR="00993FBB" w:rsidRPr="008D6CC5">
        <w:rPr>
          <w:rFonts w:ascii="Arial" w:hAnsi="Arial" w:cs="Arial"/>
          <w:sz w:val="22"/>
          <w:szCs w:val="22"/>
        </w:rPr>
        <w:tab/>
      </w:r>
      <w:r w:rsidR="00993FBB" w:rsidRPr="008D6CC5">
        <w:rPr>
          <w:rFonts w:ascii="Arial" w:hAnsi="Arial" w:cs="Arial"/>
          <w:sz w:val="22"/>
          <w:szCs w:val="22"/>
        </w:rPr>
        <w:tab/>
      </w:r>
      <w:r w:rsidR="00993FBB" w:rsidRPr="008D6CC5">
        <w:rPr>
          <w:rFonts w:ascii="Arial" w:hAnsi="Arial" w:cs="Arial"/>
          <w:sz w:val="22"/>
          <w:szCs w:val="22"/>
        </w:rPr>
        <w:tab/>
      </w:r>
      <w:r>
        <w:rPr>
          <w:rFonts w:ascii="Arial" w:hAnsi="Arial"/>
          <w:b/>
          <w:sz w:val="22"/>
        </w:rPr>
        <w:t>{Signature}</w:t>
      </w:r>
      <w:r>
        <w:rPr>
          <w:rFonts w:ascii="Arial" w:hAnsi="Arial" w:cs="Arial"/>
          <w:sz w:val="22"/>
          <w:szCs w:val="22"/>
          <w:u w:val="single"/>
        </w:rPr>
        <w:t xml:space="preserve">            </w:t>
      </w:r>
    </w:p>
    <w:p w:rsidR="00FC402D" w:rsidRPr="005A55E4" w:rsidRDefault="00FC402D" w:rsidP="00FC402D">
      <w:pPr>
        <w:rPr>
          <w:rFonts w:ascii="Tahoma" w:hAnsi="Tahoma" w:cs="Tahoma"/>
          <w:b/>
          <w:sz w:val="22"/>
          <w:szCs w:val="22"/>
        </w:rPr>
      </w:pP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sz w:val="22"/>
          <w:szCs w:val="22"/>
        </w:rPr>
        <w:tab/>
      </w:r>
      <w:r w:rsidRPr="005A55E4">
        <w:rPr>
          <w:rFonts w:ascii="Arial" w:hAnsi="Arial" w:cs="Arial"/>
          <w:b/>
          <w:sz w:val="22"/>
          <w:szCs w:val="22"/>
        </w:rPr>
        <w:t>For: Cornerstone Insurance Plc</w:t>
      </w:r>
    </w:p>
    <w:p w:rsidR="00993FBB" w:rsidRPr="008D6CC5" w:rsidRDefault="00993FBB" w:rsidP="00FC402D">
      <w:pPr>
        <w:tabs>
          <w:tab w:val="left" w:pos="-1440"/>
        </w:tabs>
        <w:jc w:val="both"/>
        <w:rPr>
          <w:rFonts w:ascii="Arial" w:hAnsi="Arial" w:cs="Arial"/>
          <w:sz w:val="22"/>
          <w:szCs w:val="22"/>
        </w:rPr>
      </w:pPr>
      <w:r w:rsidRPr="008D6CC5">
        <w:rPr>
          <w:rFonts w:ascii="Arial" w:hAnsi="Arial" w:cs="Arial"/>
          <w:sz w:val="22"/>
          <w:szCs w:val="22"/>
        </w:rPr>
        <w:tab/>
      </w:r>
      <w:r w:rsidRPr="008D6CC5">
        <w:rPr>
          <w:rFonts w:ascii="Arial" w:hAnsi="Arial" w:cs="Arial"/>
          <w:sz w:val="22"/>
          <w:szCs w:val="22"/>
        </w:rPr>
        <w:tab/>
      </w:r>
      <w:r w:rsidRPr="008D6CC5">
        <w:rPr>
          <w:rFonts w:ascii="Arial" w:hAnsi="Arial" w:cs="Arial"/>
          <w:sz w:val="22"/>
          <w:szCs w:val="22"/>
        </w:rPr>
        <w:tab/>
      </w:r>
      <w:r w:rsidRPr="008D6CC5">
        <w:rPr>
          <w:rFonts w:ascii="Arial" w:hAnsi="Arial" w:cs="Arial"/>
          <w:sz w:val="22"/>
          <w:szCs w:val="22"/>
        </w:rPr>
        <w:tab/>
      </w:r>
    </w:p>
    <w:p w:rsidR="00993FBB" w:rsidRDefault="00993FBB" w:rsidP="00993FBB">
      <w:pPr>
        <w:jc w:val="both"/>
        <w:rPr>
          <w:rFonts w:ascii="Arial" w:hAnsi="Arial" w:cs="Arial"/>
          <w:b/>
          <w:sz w:val="22"/>
          <w:szCs w:val="22"/>
        </w:rPr>
      </w:pPr>
    </w:p>
    <w:p w:rsidR="00603BF8" w:rsidRPr="003417B7" w:rsidRDefault="00603BF8" w:rsidP="00603BF8">
      <w:pPr>
        <w:jc w:val="both"/>
        <w:rPr>
          <w:rFonts w:ascii="Arial" w:hAnsi="Arial" w:cs="Arial"/>
          <w:b/>
          <w:sz w:val="22"/>
          <w:szCs w:val="22"/>
          <w:u w:val="single"/>
        </w:rPr>
      </w:pPr>
      <w:r w:rsidRPr="003417B7">
        <w:rPr>
          <w:rFonts w:ascii="Arial" w:hAnsi="Arial" w:cs="Arial"/>
          <w:b/>
          <w:sz w:val="22"/>
          <w:szCs w:val="22"/>
          <w:u w:val="single"/>
        </w:rPr>
        <w:t xml:space="preserve"> </w:t>
      </w:r>
    </w:p>
    <w:sectPr w:rsidR="00603BF8" w:rsidRPr="003417B7" w:rsidSect="003C117C">
      <w:headerReference w:type="even" r:id="rId6"/>
      <w:headerReference w:type="default" r:id="rId7"/>
      <w:headerReference w:type="firs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5AF5" w:rsidRDefault="00425AF5" w:rsidP="00D62A3D">
      <w:r>
        <w:separator/>
      </w:r>
    </w:p>
  </w:endnote>
  <w:endnote w:type="continuationSeparator" w:id="0">
    <w:p w:rsidR="00425AF5" w:rsidRDefault="00425AF5" w:rsidP="00D62A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5AF5" w:rsidRDefault="00425AF5" w:rsidP="00D62A3D">
      <w:r>
        <w:separator/>
      </w:r>
    </w:p>
  </w:footnote>
  <w:footnote w:type="continuationSeparator" w:id="0">
    <w:p w:rsidR="00425AF5" w:rsidRDefault="00425AF5" w:rsidP="00D62A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417B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4" o:spid="_x0000_s2050" type="#_x0000_t136" style="position:absolute;margin-left:0;margin-top:0;width:538.35pt;height:97.85pt;rotation:315;z-index:-251658752;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417B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5" o:spid="_x0000_s2051" type="#_x0000_t136" style="position:absolute;margin-left:0;margin-top:0;width:538.35pt;height:97.85pt;rotation:315;z-index:-251657728;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A3D" w:rsidRDefault="00417B59">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2273953" o:spid="_x0000_s2049" type="#_x0000_t136" style="position:absolute;margin-left:0;margin-top:0;width:538.35pt;height:97.85pt;rotation:315;z-index:-251659776;mso-position-horizontal:center;mso-position-horizontal-relative:margin;mso-position-vertical:center;mso-position-vertical-relative:margin" o:allowincell="f" fillcolor="silver" stroked="f">
          <v:fill opacity=".5"/>
          <v:textpath style="font-family:&quot;Times New Roman&quot;;font-size:1pt" string="CORNERSTONE"/>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7170"/>
    <o:shapelayout v:ext="edit">
      <o:idmap v:ext="edit" data="2"/>
    </o:shapelayout>
  </w:hdrShapeDefaults>
  <w:footnotePr>
    <w:footnote w:id="-1"/>
    <w:footnote w:id="0"/>
  </w:footnotePr>
  <w:endnotePr>
    <w:endnote w:id="-1"/>
    <w:endnote w:id="0"/>
  </w:endnotePr>
  <w:compat/>
  <w:rsids>
    <w:rsidRoot w:val="00A41855"/>
    <w:rsid w:val="0006728D"/>
    <w:rsid w:val="00067490"/>
    <w:rsid w:val="001B3922"/>
    <w:rsid w:val="001B3E14"/>
    <w:rsid w:val="0025436C"/>
    <w:rsid w:val="003A5B75"/>
    <w:rsid w:val="003C117C"/>
    <w:rsid w:val="003D4DDB"/>
    <w:rsid w:val="00401E41"/>
    <w:rsid w:val="00404A62"/>
    <w:rsid w:val="0041060C"/>
    <w:rsid w:val="00417B59"/>
    <w:rsid w:val="00425AF5"/>
    <w:rsid w:val="00447C54"/>
    <w:rsid w:val="00513295"/>
    <w:rsid w:val="00530D0D"/>
    <w:rsid w:val="00535AB3"/>
    <w:rsid w:val="005D6704"/>
    <w:rsid w:val="00603BF8"/>
    <w:rsid w:val="00691B0F"/>
    <w:rsid w:val="006A44A2"/>
    <w:rsid w:val="006B2207"/>
    <w:rsid w:val="006D3EF0"/>
    <w:rsid w:val="00805114"/>
    <w:rsid w:val="008A71DE"/>
    <w:rsid w:val="00993FBB"/>
    <w:rsid w:val="00A41855"/>
    <w:rsid w:val="00A70E7E"/>
    <w:rsid w:val="00A92971"/>
    <w:rsid w:val="00B50851"/>
    <w:rsid w:val="00BB66FD"/>
    <w:rsid w:val="00C173DF"/>
    <w:rsid w:val="00CA25D3"/>
    <w:rsid w:val="00CB578E"/>
    <w:rsid w:val="00CB6227"/>
    <w:rsid w:val="00D547BB"/>
    <w:rsid w:val="00D62A3D"/>
    <w:rsid w:val="00DF4F65"/>
    <w:rsid w:val="00E37A92"/>
    <w:rsid w:val="00ED6286"/>
    <w:rsid w:val="00F06F45"/>
    <w:rsid w:val="00F20797"/>
    <w:rsid w:val="00FC3E6E"/>
    <w:rsid w:val="00FC40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855"/>
    <w:rPr>
      <w:rFonts w:ascii="Times New Roman" w:eastAsia="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E37A92"/>
    <w:rPr>
      <w:color w:val="0563C1"/>
      <w:u w:val="single"/>
    </w:rPr>
  </w:style>
  <w:style w:type="character" w:styleId="Strong">
    <w:name w:val="Strong"/>
    <w:uiPriority w:val="22"/>
    <w:qFormat/>
    <w:rsid w:val="00E37A92"/>
    <w:rPr>
      <w:b/>
      <w:bCs/>
    </w:rPr>
  </w:style>
  <w:style w:type="paragraph" w:styleId="Header">
    <w:name w:val="header"/>
    <w:basedOn w:val="Normal"/>
    <w:link w:val="HeaderChar"/>
    <w:uiPriority w:val="99"/>
    <w:unhideWhenUsed/>
    <w:rsid w:val="00D62A3D"/>
    <w:pPr>
      <w:tabs>
        <w:tab w:val="center" w:pos="4680"/>
        <w:tab w:val="right" w:pos="9360"/>
      </w:tabs>
    </w:pPr>
  </w:style>
  <w:style w:type="character" w:customStyle="1" w:styleId="HeaderChar">
    <w:name w:val="Header Char"/>
    <w:link w:val="Header"/>
    <w:uiPriority w:val="99"/>
    <w:rsid w:val="00D62A3D"/>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D62A3D"/>
    <w:pPr>
      <w:tabs>
        <w:tab w:val="center" w:pos="4680"/>
        <w:tab w:val="right" w:pos="9360"/>
      </w:tabs>
    </w:pPr>
  </w:style>
  <w:style w:type="character" w:customStyle="1" w:styleId="FooterChar">
    <w:name w:val="Footer Char"/>
    <w:link w:val="Footer"/>
    <w:uiPriority w:val="99"/>
    <w:rsid w:val="00D62A3D"/>
    <w:rPr>
      <w:rFonts w:ascii="Times New Roman" w:eastAsia="Times New Roman" w:hAnsi="Times New Roman" w:cs="Times New Roman"/>
      <w:sz w:val="24"/>
      <w:szCs w:val="24"/>
      <w:lang w:val="en-US"/>
    </w:rPr>
  </w:style>
  <w:style w:type="character" w:styleId="CommentReference">
    <w:name w:val="annotation reference"/>
    <w:uiPriority w:val="99"/>
    <w:semiHidden/>
    <w:unhideWhenUsed/>
    <w:rsid w:val="00530D0D"/>
    <w:rPr>
      <w:sz w:val="16"/>
      <w:szCs w:val="16"/>
    </w:rPr>
  </w:style>
  <w:style w:type="paragraph" w:styleId="CommentText">
    <w:name w:val="annotation text"/>
    <w:basedOn w:val="Normal"/>
    <w:link w:val="CommentTextChar"/>
    <w:uiPriority w:val="99"/>
    <w:unhideWhenUsed/>
    <w:rsid w:val="00530D0D"/>
    <w:rPr>
      <w:sz w:val="20"/>
      <w:szCs w:val="20"/>
    </w:rPr>
  </w:style>
  <w:style w:type="character" w:customStyle="1" w:styleId="CommentTextChar">
    <w:name w:val="Comment Text Char"/>
    <w:link w:val="CommentText"/>
    <w:uiPriority w:val="99"/>
    <w:rsid w:val="00530D0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530D0D"/>
    <w:rPr>
      <w:b/>
      <w:bCs/>
    </w:rPr>
  </w:style>
  <w:style w:type="character" w:customStyle="1" w:styleId="CommentSubjectChar">
    <w:name w:val="Comment Subject Char"/>
    <w:link w:val="CommentSubject"/>
    <w:uiPriority w:val="99"/>
    <w:semiHidden/>
    <w:rsid w:val="00530D0D"/>
    <w:rPr>
      <w:rFonts w:ascii="Times New Roman" w:eastAsia="Times New Roman" w:hAnsi="Times New Roman"/>
      <w:b/>
      <w:bCs/>
    </w:rPr>
  </w:style>
  <w:style w:type="paragraph" w:styleId="BalloonText">
    <w:name w:val="Balloon Text"/>
    <w:basedOn w:val="Normal"/>
    <w:link w:val="BalloonTextChar"/>
    <w:uiPriority w:val="99"/>
    <w:semiHidden/>
    <w:unhideWhenUsed/>
    <w:rsid w:val="00530D0D"/>
    <w:rPr>
      <w:rFonts w:ascii="Segoe UI" w:hAnsi="Segoe UI" w:cs="Segoe UI"/>
      <w:sz w:val="18"/>
      <w:szCs w:val="18"/>
    </w:rPr>
  </w:style>
  <w:style w:type="character" w:customStyle="1" w:styleId="BalloonTextChar">
    <w:name w:val="Balloon Text Char"/>
    <w:link w:val="BalloonText"/>
    <w:uiPriority w:val="99"/>
    <w:semiHidden/>
    <w:rsid w:val="00530D0D"/>
    <w:rPr>
      <w:rFonts w:ascii="Segoe UI" w:eastAsia="Times New Roman"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201105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164</Words>
  <Characters>940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1102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Olalekan Moshood</dc:creator>
  <cp:lastModifiedBy>Windows User</cp:lastModifiedBy>
  <cp:revision>7</cp:revision>
  <cp:lastPrinted>2014-09-23T11:07:00Z</cp:lastPrinted>
  <dcterms:created xsi:type="dcterms:W3CDTF">2017-12-04T12:10:00Z</dcterms:created>
  <dcterms:modified xsi:type="dcterms:W3CDTF">2019-12-16T21:47:00Z</dcterms:modified>
</cp:coreProperties>
</file>