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8C" w:rsidRPr="00A07A69" w:rsidRDefault="0063358C" w:rsidP="0063358C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</w:t>
      </w:r>
      <w:r w:rsidRPr="00A07A69">
        <w:rPr>
          <w:rFonts w:ascii="Arial" w:hAnsi="Arial" w:cs="Arial"/>
          <w:b/>
          <w:bCs/>
          <w:color w:val="000000"/>
          <w:sz w:val="32"/>
          <w:szCs w:val="32"/>
        </w:rPr>
        <w:t xml:space="preserve">ORNERSTONE INSURANCE PLC   </w:t>
      </w:r>
    </w:p>
    <w:p w:rsidR="0063358C" w:rsidRPr="00A07A69" w:rsidRDefault="0063358C" w:rsidP="0063358C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3358C" w:rsidRPr="00A07A69" w:rsidRDefault="0063358C" w:rsidP="0063358C">
      <w:pPr>
        <w:widowControl/>
        <w:pBdr>
          <w:bottom w:val="single" w:sz="4" w:space="1" w:color="auto"/>
        </w:pBd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COLLECTIVE 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ENDORSEMENT NO: </w:t>
      </w:r>
      <w:r w:rsidR="00C26590">
        <w:rPr>
          <w:rFonts w:ascii="Arial" w:hAnsi="Arial"/>
          <w:b/>
          <w:sz w:val="22"/>
        </w:rPr>
        <w:t>{ENDORSEMENTNO}</w:t>
      </w:r>
      <w:r w:rsidR="00C26590" w:rsidRPr="00A07A69">
        <w:rPr>
          <w:rFonts w:ascii="Arial" w:hAnsi="Arial" w:cs="Arial"/>
          <w:b/>
          <w:bCs/>
          <w:sz w:val="22"/>
          <w:szCs w:val="22"/>
        </w:rPr>
        <w:t xml:space="preserve"> 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ATTACHING TO AND FORMING PART OF </w:t>
      </w:r>
      <w:bookmarkStart w:id="0" w:name="OLE_LINK17"/>
      <w:bookmarkStart w:id="1" w:name="OLE_LINK56"/>
      <w:bookmarkStart w:id="2" w:name="OLE_LINK68"/>
      <w:bookmarkStart w:id="3" w:name="OLE_LINK82"/>
      <w:bookmarkStart w:id="4" w:name="OLE_LINK83"/>
      <w:bookmarkStart w:id="5" w:name="OLE_LINK98"/>
      <w:bookmarkStart w:id="6" w:name="OLE_LINK113"/>
      <w:bookmarkStart w:id="7" w:name="OLE_LINK114"/>
      <w:bookmarkStart w:id="8" w:name="OLE_LINK2"/>
      <w:bookmarkStart w:id="9" w:name="OLE_LINK181"/>
      <w:bookmarkStart w:id="10" w:name="OLE_LINK182"/>
      <w:r w:rsidR="00C26590">
        <w:rPr>
          <w:rFonts w:ascii="Arial" w:hAnsi="Arial"/>
          <w:b/>
          <w:sz w:val="22"/>
        </w:rPr>
        <w:t>{SUBRISK}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A07A69">
        <w:rPr>
          <w:rFonts w:ascii="Arial" w:hAnsi="Arial" w:cs="Arial"/>
          <w:b/>
          <w:bCs/>
          <w:sz w:val="22"/>
          <w:szCs w:val="22"/>
        </w:rPr>
        <w:t xml:space="preserve">COLLECTIVE POLICY </w:t>
      </w:r>
      <w:proofErr w:type="gramStart"/>
      <w:r w:rsidRPr="00A07A69">
        <w:rPr>
          <w:rFonts w:ascii="Arial" w:hAnsi="Arial" w:cs="Arial"/>
          <w:b/>
          <w:bCs/>
          <w:sz w:val="22"/>
          <w:szCs w:val="22"/>
        </w:rPr>
        <w:t>NO :</w:t>
      </w:r>
      <w:proofErr w:type="gramEnd"/>
      <w:r w:rsidRPr="00A07A69">
        <w:rPr>
          <w:rFonts w:ascii="Arial" w:hAnsi="Arial" w:cs="Arial"/>
          <w:b/>
          <w:bCs/>
          <w:sz w:val="22"/>
          <w:szCs w:val="22"/>
        </w:rPr>
        <w:t xml:space="preserve"> </w:t>
      </w:r>
      <w:bookmarkStart w:id="11" w:name="OLE_LINK183"/>
      <w:bookmarkStart w:id="12" w:name="OLE_LINK184"/>
      <w:bookmarkStart w:id="13" w:name="OLE_LINK185"/>
      <w:r w:rsidR="00C26590">
        <w:rPr>
          <w:rFonts w:ascii="Arial" w:hAnsi="Arial"/>
          <w:b/>
          <w:sz w:val="22"/>
        </w:rPr>
        <w:t>{POLICYNO} </w:t>
      </w:r>
      <w:bookmarkEnd w:id="11"/>
      <w:bookmarkEnd w:id="12"/>
      <w:bookmarkEnd w:id="13"/>
      <w:r w:rsidRPr="00A07A69">
        <w:rPr>
          <w:rFonts w:ascii="Arial" w:hAnsi="Arial" w:cs="Arial"/>
          <w:b/>
          <w:bCs/>
          <w:sz w:val="22"/>
          <w:szCs w:val="22"/>
        </w:rPr>
        <w:t xml:space="preserve">IN THE NAME OF </w:t>
      </w:r>
      <w:bookmarkStart w:id="14" w:name="OLE_LINK21"/>
      <w:bookmarkStart w:id="15" w:name="OLE_LINK22"/>
      <w:bookmarkStart w:id="16" w:name="OLE_LINK23"/>
      <w:bookmarkStart w:id="17" w:name="OLE_LINK24"/>
      <w:bookmarkStart w:id="18" w:name="OLE_LINK25"/>
      <w:bookmarkStart w:id="19" w:name="OLE_LINK40"/>
      <w:bookmarkStart w:id="20" w:name="OLE_LINK41"/>
      <w:bookmarkStart w:id="21" w:name="OLE_LINK59"/>
      <w:bookmarkStart w:id="22" w:name="OLE_LINK60"/>
      <w:bookmarkStart w:id="23" w:name="OLE_LINK71"/>
      <w:bookmarkStart w:id="24" w:name="OLE_LINK72"/>
      <w:bookmarkStart w:id="25" w:name="OLE_LINK85"/>
      <w:bookmarkStart w:id="26" w:name="OLE_LINK119"/>
      <w:bookmarkStart w:id="27" w:name="OLE_LINK120"/>
      <w:bookmarkStart w:id="28" w:name="OLE_LINK186"/>
      <w:bookmarkStart w:id="29" w:name="OLE_LINK187"/>
      <w:r w:rsidR="00C26590">
        <w:rPr>
          <w:rFonts w:ascii="Arial" w:hAnsi="Arial"/>
          <w:b/>
          <w:sz w:val="22"/>
        </w:rPr>
        <w:t>{INSUREDNAME} 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3358C" w:rsidRPr="00A07A69" w:rsidRDefault="0063358C" w:rsidP="0063358C">
      <w:pPr>
        <w:autoSpaceDE w:val="0"/>
        <w:autoSpaceDN w:val="0"/>
        <w:rPr>
          <w:rFonts w:ascii="Arial" w:hAnsi="Arial" w:cs="Arial"/>
          <w:sz w:val="18"/>
          <w:szCs w:val="18"/>
        </w:rPr>
      </w:pPr>
    </w:p>
    <w:p w:rsidR="0063358C" w:rsidRPr="00A07A69" w:rsidRDefault="0063358C" w:rsidP="0063358C">
      <w:pPr>
        <w:autoSpaceDE w:val="0"/>
        <w:autoSpaceDN w:val="0"/>
        <w:spacing w:line="178" w:lineRule="atLeast"/>
        <w:rPr>
          <w:rStyle w:val="Emphasis"/>
          <w:rFonts w:ascii="Arial" w:hAnsi="Arial" w:cs="Arial"/>
          <w:i w:val="0"/>
          <w:sz w:val="18"/>
          <w:szCs w:val="18"/>
        </w:rPr>
      </w:pPr>
      <w:r w:rsidRPr="00A07A69">
        <w:rPr>
          <w:rFonts w:ascii="Arial" w:hAnsi="Arial" w:cs="Arial"/>
          <w:color w:val="000000"/>
          <w:sz w:val="22"/>
          <w:szCs w:val="22"/>
        </w:rPr>
        <w:t xml:space="preserve">Notwithstanding </w:t>
      </w:r>
      <w:r w:rsidRPr="00F4120B">
        <w:rPr>
          <w:rFonts w:ascii="Arial" w:hAnsi="Arial" w:cs="Arial"/>
          <w:sz w:val="22"/>
          <w:szCs w:val="22"/>
        </w:rPr>
        <w:t xml:space="preserve">anything contained herein to the contrary, it is hereby declared and agreed that with effect from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RENEWED for a further period of </w:t>
      </w:r>
      <w:r w:rsidR="00926885" w:rsidRPr="0052237C">
        <w:rPr>
          <w:rFonts w:ascii="Arial" w:eastAsia="Calibri" w:hAnsi="Arial" w:cs="Arial"/>
          <w:color w:val="000000" w:themeColor="text1"/>
          <w:sz w:val="22"/>
          <w:szCs w:val="22"/>
        </w:rPr>
        <w:t>{</w:t>
      </w:r>
      <w:proofErr w:type="spellStart"/>
      <w:r w:rsidR="00926885" w:rsidRPr="0052237C">
        <w:rPr>
          <w:rFonts w:ascii="Arial" w:eastAsia="Calibri" w:hAnsi="Arial" w:cs="Arial"/>
          <w:color w:val="000000" w:themeColor="text1"/>
          <w:sz w:val="22"/>
          <w:szCs w:val="22"/>
        </w:rPr>
        <w:t>zMonth</w:t>
      </w:r>
      <w:proofErr w:type="spellEnd"/>
      <w:r w:rsidR="00926885" w:rsidRPr="0052237C">
        <w:rPr>
          <w:rFonts w:ascii="Arial" w:eastAsia="Calibri" w:hAnsi="Arial" w:cs="Arial"/>
          <w:color w:val="000000" w:themeColor="text1"/>
          <w:sz w:val="22"/>
          <w:szCs w:val="22"/>
        </w:rPr>
        <w:t>}</w:t>
      </w:r>
      <w:r w:rsidR="00926885" w:rsidRPr="00450380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>months</w:t>
      </w: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with effect from </w:t>
      </w:r>
      <w:bookmarkStart w:id="30" w:name="OLE_LINK44"/>
      <w:bookmarkStart w:id="31" w:name="OLE_LINK45"/>
      <w:bookmarkStart w:id="32" w:name="OLE_LINK61"/>
      <w:bookmarkStart w:id="33" w:name="OLE_LINK62"/>
      <w:bookmarkStart w:id="34" w:name="OLE_LINK73"/>
      <w:bookmarkStart w:id="35" w:name="OLE_LINK74"/>
      <w:bookmarkStart w:id="36" w:name="OLE_LINK86"/>
      <w:bookmarkStart w:id="37" w:name="OLE_LINK87"/>
      <w:bookmarkStart w:id="38" w:name="OLE_LINK121"/>
      <w:r w:rsidR="00C26590">
        <w:rPr>
          <w:rFonts w:ascii="Arial" w:hAnsi="Arial"/>
          <w:b/>
          <w:sz w:val="22"/>
        </w:rPr>
        <w:t>{</w:t>
      </w:r>
      <w:proofErr w:type="spellStart"/>
      <w:r w:rsidR="00C26590">
        <w:rPr>
          <w:rFonts w:ascii="Arial" w:hAnsi="Arial"/>
          <w:b/>
          <w:sz w:val="22"/>
        </w:rPr>
        <w:t>StartDate</w:t>
      </w:r>
      <w:proofErr w:type="spellEnd"/>
      <w:r w:rsidR="00C26590">
        <w:rPr>
          <w:rFonts w:ascii="Arial" w:hAnsi="Arial"/>
          <w:b/>
          <w:sz w:val="22"/>
        </w:rPr>
        <w:t>} 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C26590"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r w:rsidR="00C2659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 up to </w:t>
      </w:r>
      <w:r w:rsidR="00C26590">
        <w:rPr>
          <w:rFonts w:ascii="Arial" w:hAnsi="Arial"/>
          <w:b/>
          <w:sz w:val="22"/>
        </w:rPr>
        <w:t>{</w:t>
      </w:r>
      <w:proofErr w:type="spellStart"/>
      <w:r w:rsidR="00C26590">
        <w:rPr>
          <w:rFonts w:ascii="Arial" w:hAnsi="Arial"/>
          <w:b/>
          <w:sz w:val="22"/>
        </w:rPr>
        <w:t>EndDate</w:t>
      </w:r>
      <w:proofErr w:type="spellEnd"/>
      <w:r w:rsidR="00C26590">
        <w:rPr>
          <w:rFonts w:ascii="Arial" w:hAnsi="Arial"/>
          <w:b/>
          <w:sz w:val="22"/>
        </w:rPr>
        <w:t>}</w:t>
      </w:r>
      <w:r w:rsidR="00C26590"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as per the attached Motor fleet schedule</w:t>
      </w:r>
    </w:p>
    <w:p w:rsidR="0063358C" w:rsidRPr="00A07A69" w:rsidRDefault="0063358C" w:rsidP="0063358C">
      <w:pPr>
        <w:widowControl/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</w:p>
    <w:p w:rsidR="0063358C" w:rsidRPr="00D75C92" w:rsidRDefault="0063358C" w:rsidP="0063358C">
      <w:pPr>
        <w:widowControl/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bCs/>
          <w:iCs/>
          <w:sz w:val="18"/>
          <w:szCs w:val="18"/>
        </w:rPr>
      </w:pPr>
    </w:p>
    <w:p w:rsidR="0063358C" w:rsidRPr="00A07A69" w:rsidRDefault="0063358C" w:rsidP="0063358C">
      <w:pPr>
        <w:widowControl/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bCs/>
          <w:iCs/>
          <w:sz w:val="22"/>
          <w:szCs w:val="22"/>
        </w:rPr>
      </w:pPr>
      <w:r w:rsidRPr="00A07A69">
        <w:rPr>
          <w:rFonts w:ascii="Arial" w:hAnsi="Arial" w:cs="Arial"/>
          <w:b/>
          <w:bCs/>
          <w:iCs/>
          <w:sz w:val="22"/>
          <w:szCs w:val="22"/>
        </w:rPr>
        <w:t>In consideration thereof, a renewal premium of =N</w:t>
      </w:r>
      <w:proofErr w:type="gramStart"/>
      <w:r w:rsidRPr="00A07A69">
        <w:rPr>
          <w:rFonts w:ascii="Arial" w:hAnsi="Arial" w:cs="Arial"/>
          <w:b/>
          <w:bCs/>
          <w:iCs/>
          <w:sz w:val="22"/>
          <w:szCs w:val="22"/>
        </w:rPr>
        <w:t>=</w:t>
      </w:r>
      <w:bookmarkStart w:id="39" w:name="OLE_LINK78"/>
      <w:bookmarkStart w:id="40" w:name="OLE_LINK79"/>
      <w:bookmarkStart w:id="41" w:name="OLE_LINK49"/>
      <w:bookmarkStart w:id="42" w:name="OLE_LINK50"/>
      <w:bookmarkStart w:id="43" w:name="OLE_LINK51"/>
      <w:bookmarkStart w:id="44" w:name="OLE_LINK63"/>
      <w:bookmarkStart w:id="45" w:name="OLE_LINK64"/>
      <w:bookmarkStart w:id="46" w:name="OLE_LINK92"/>
      <w:bookmarkStart w:id="47" w:name="OLE_LINK103"/>
      <w:bookmarkStart w:id="48" w:name="OLE_LINK104"/>
      <w:r w:rsidR="00C26590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C26590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C26590">
        <w:rPr>
          <w:rFonts w:ascii="Arial" w:hAnsi="Arial" w:cs="Arial"/>
          <w:b/>
          <w:sz w:val="22"/>
          <w:szCs w:val="22"/>
        </w:rPr>
        <w:t>}</w:t>
      </w:r>
      <w:bookmarkEnd w:id="39"/>
      <w:bookmarkEnd w:id="40"/>
      <w:r w:rsidR="00C2659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C26590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Pr="00A07A69">
        <w:rPr>
          <w:rFonts w:ascii="Arial" w:hAnsi="Arial" w:cs="Arial"/>
          <w:b/>
          <w:bCs/>
          <w:iCs/>
          <w:sz w:val="22"/>
          <w:szCs w:val="22"/>
        </w:rPr>
        <w:t>is due from the Insured.</w:t>
      </w:r>
    </w:p>
    <w:p w:rsidR="0063358C" w:rsidRPr="00A07A69" w:rsidRDefault="0063358C" w:rsidP="0063358C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>Furthermore, the amount of excess applicable to the said vehicle shall read thus:</w:t>
      </w:r>
    </w:p>
    <w:p w:rsidR="00C26590" w:rsidRPr="00A07A69" w:rsidRDefault="00C26590" w:rsidP="00C26590">
      <w:pPr>
        <w:rPr>
          <w:rFonts w:ascii="Arial" w:hAnsi="Arial" w:cs="Arial"/>
          <w:sz w:val="22"/>
          <w:szCs w:val="22"/>
        </w:rPr>
      </w:pPr>
    </w:p>
    <w:p w:rsidR="00C26590" w:rsidRPr="00A07A69" w:rsidRDefault="00C26590" w:rsidP="00C26590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Excess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ExcessTable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C26590" w:rsidRPr="00A07A69" w:rsidRDefault="00C26590" w:rsidP="00C26590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spellStart"/>
      <w:r w:rsidRPr="00A07A69">
        <w:rPr>
          <w:rFonts w:ascii="Arial" w:hAnsi="Arial" w:cs="Arial"/>
          <w:sz w:val="22"/>
          <w:szCs w:val="22"/>
        </w:rPr>
        <w:t>Authorised</w:t>
      </w:r>
      <w:proofErr w:type="spellEnd"/>
      <w:r w:rsidRPr="00A07A69">
        <w:rPr>
          <w:rFonts w:ascii="Arial" w:hAnsi="Arial" w:cs="Arial"/>
          <w:sz w:val="22"/>
          <w:szCs w:val="22"/>
        </w:rPr>
        <w:t xml:space="preserve"> Repair Limit: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RepairLimit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63358C" w:rsidRPr="00A07A69" w:rsidRDefault="0063358C" w:rsidP="0063358C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63358C" w:rsidRPr="00A07A69" w:rsidRDefault="0063358C" w:rsidP="0063358C">
      <w:pPr>
        <w:autoSpaceDE w:val="0"/>
        <w:autoSpaceDN w:val="0"/>
        <w:rPr>
          <w:rFonts w:ascii="Arial" w:hAnsi="Arial" w:cs="Arial"/>
          <w:b/>
          <w:sz w:val="22"/>
          <w:szCs w:val="22"/>
        </w:rPr>
      </w:pPr>
      <w:r w:rsidRPr="00A07A69">
        <w:rPr>
          <w:rFonts w:ascii="Arial" w:hAnsi="Arial" w:cs="Arial"/>
          <w:b/>
          <w:sz w:val="22"/>
          <w:szCs w:val="22"/>
        </w:rPr>
        <w:t>DEPRECIATION CLUSE</w:t>
      </w:r>
    </w:p>
    <w:p w:rsidR="0063358C" w:rsidRPr="00A07A69" w:rsidRDefault="0063358C" w:rsidP="0063358C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>In the event of a claim resulting in constructive total loss or theft of vehicle, it is agreed that the depreciation rate of 20% shall apply to the insured value during the period of insurance which the claim shall have occurred.</w:t>
      </w:r>
    </w:p>
    <w:p w:rsidR="0063358C" w:rsidRPr="00A07A69" w:rsidRDefault="0063358C" w:rsidP="0063358C">
      <w:pPr>
        <w:rPr>
          <w:rFonts w:ascii="Arial" w:hAnsi="Arial" w:cs="Arial"/>
          <w:sz w:val="22"/>
          <w:szCs w:val="22"/>
        </w:rPr>
      </w:pPr>
    </w:p>
    <w:p w:rsidR="0063358C" w:rsidRPr="00A07A69" w:rsidRDefault="0063358C" w:rsidP="0063358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Subject otherwise to the Terms, Conditions and Exceptions of the policy.</w:t>
      </w:r>
    </w:p>
    <w:p w:rsidR="0063358C" w:rsidRPr="00A07A69" w:rsidRDefault="0063358C" w:rsidP="0063358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63358C" w:rsidRPr="00D75C92" w:rsidRDefault="0063358C" w:rsidP="0063358C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  <w:bookmarkStart w:id="49" w:name="_Hlk493833779"/>
      <w:r w:rsidRPr="00D75C92">
        <w:rPr>
          <w:rFonts w:ascii="Arial" w:hAnsi="Arial" w:cs="Arial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 w:rsidR="00C26590">
        <w:rPr>
          <w:rFonts w:ascii="Arial" w:hAnsi="Arial" w:cs="Arial"/>
          <w:sz w:val="22"/>
          <w:szCs w:val="22"/>
        </w:rPr>
        <w:t>{APPROVALDATE}</w:t>
      </w:r>
      <w:r w:rsidRPr="00D75C92">
        <w:rPr>
          <w:rFonts w:ascii="Arial" w:hAnsi="Arial" w:cs="Arial"/>
          <w:sz w:val="22"/>
          <w:szCs w:val="22"/>
        </w:rPr>
        <w:t>.</w:t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</w:p>
    <w:p w:rsidR="0063358C" w:rsidRPr="00D75C92" w:rsidRDefault="0063358C" w:rsidP="0063358C">
      <w:pPr>
        <w:autoSpaceDE w:val="0"/>
        <w:autoSpaceDN w:val="0"/>
        <w:spacing w:line="240" w:lineRule="auto"/>
        <w:jc w:val="center"/>
        <w:textAlignment w:val="auto"/>
        <w:rPr>
          <w:rFonts w:ascii="Arial" w:hAnsi="Arial" w:cs="Arial"/>
          <w:b/>
          <w:sz w:val="22"/>
          <w:szCs w:val="22"/>
          <w:u w:val="single"/>
        </w:rPr>
      </w:pPr>
      <w:r w:rsidRPr="00D75C92">
        <w:rPr>
          <w:rFonts w:ascii="Albertus Medium (PCL6)" w:hAnsi="Albertus Medium (PCL6)" w:cs="Albertus Medium (PCL6)"/>
          <w:sz w:val="18"/>
          <w:szCs w:val="18"/>
        </w:rPr>
        <w:tab/>
      </w:r>
    </w:p>
    <w:p w:rsidR="0063358C" w:rsidRPr="00D75C92" w:rsidRDefault="0063358C" w:rsidP="0063358C">
      <w:pPr>
        <w:widowControl/>
        <w:adjustRightInd/>
        <w:spacing w:line="240" w:lineRule="auto"/>
        <w:jc w:val="center"/>
        <w:textAlignment w:val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75C92">
        <w:rPr>
          <w:rFonts w:ascii="Arial" w:hAnsi="Arial" w:cs="Arial"/>
          <w:b/>
          <w:sz w:val="22"/>
          <w:szCs w:val="22"/>
          <w:u w:val="single"/>
        </w:rPr>
        <w:t xml:space="preserve">Apportionment </w:t>
      </w:r>
      <w:r w:rsidRPr="00D75C92">
        <w:rPr>
          <w:rFonts w:ascii="Calibri" w:eastAsia="Times New Roman" w:hAnsi="Calibri" w:cs="Times New Roman"/>
          <w:color w:val="000000"/>
          <w:sz w:val="22"/>
          <w:szCs w:val="22"/>
        </w:rPr>
        <w:t xml:space="preserve">     </w:t>
      </w:r>
    </w:p>
    <w:p w:rsidR="0063358C" w:rsidRPr="00D75C92" w:rsidRDefault="0063358C" w:rsidP="0063358C">
      <w:pPr>
        <w:autoSpaceDE w:val="0"/>
        <w:autoSpaceDN w:val="0"/>
        <w:spacing w:line="240" w:lineRule="auto"/>
        <w:jc w:val="center"/>
        <w:textAlignment w:val="auto"/>
        <w:rPr>
          <w:rFonts w:ascii="Arial" w:hAnsi="Arial" w:cs="Arial"/>
          <w:b/>
          <w:sz w:val="22"/>
          <w:szCs w:val="22"/>
          <w:u w:val="single"/>
        </w:rPr>
      </w:pPr>
    </w:p>
    <w:bookmarkEnd w:id="49"/>
    <w:p w:rsidR="00C26590" w:rsidRPr="003B1CF5" w:rsidRDefault="00C26590" w:rsidP="00C26590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p w:rsidR="0063358C" w:rsidRPr="00A07A69" w:rsidRDefault="0063358C" w:rsidP="0063358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sectPr w:rsidR="0063358C" w:rsidRPr="00A07A69" w:rsidSect="0065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54962"/>
    <w:multiLevelType w:val="hybridMultilevel"/>
    <w:tmpl w:val="6618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58C"/>
    <w:rsid w:val="0063358C"/>
    <w:rsid w:val="00650CE3"/>
    <w:rsid w:val="00926885"/>
    <w:rsid w:val="00C26590"/>
    <w:rsid w:val="00ED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8C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63358C"/>
    <w:rPr>
      <w:i/>
      <w:iCs/>
    </w:rPr>
  </w:style>
  <w:style w:type="character" w:styleId="CommentReference">
    <w:name w:val="annotation reference"/>
    <w:uiPriority w:val="99"/>
    <w:semiHidden/>
    <w:unhideWhenUsed/>
    <w:rsid w:val="00633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35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358C"/>
    <w:rPr>
      <w:rFonts w:ascii="Symbol" w:eastAsia="Symbol" w:hAnsi="Symbol" w:cs="Symbol"/>
      <w:sz w:val="20"/>
      <w:szCs w:val="20"/>
    </w:rPr>
  </w:style>
  <w:style w:type="paragraph" w:styleId="BodyText">
    <w:name w:val="Body Text"/>
    <w:basedOn w:val="Normal"/>
    <w:link w:val="BodyTextChar"/>
    <w:rsid w:val="0063358C"/>
    <w:pPr>
      <w:autoSpaceDE w:val="0"/>
      <w:autoSpaceDN w:val="0"/>
      <w:spacing w:line="240" w:lineRule="auto"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63358C"/>
    <w:rPr>
      <w:rFonts w:ascii="Symbol" w:eastAsia="Symbol" w:hAnsi="Symbol" w:cs="Symbo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C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2017-12-05T12:06:00Z</dcterms:created>
  <dcterms:modified xsi:type="dcterms:W3CDTF">2017-12-08T10:47:00Z</dcterms:modified>
</cp:coreProperties>
</file>