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04D" w:rsidRDefault="005A004D" w:rsidP="005A004D">
      <w:pPr>
        <w:widowControl w:val="0"/>
        <w:autoSpaceDE w:val="0"/>
        <w:autoSpaceDN w:val="0"/>
        <w:adjustRightInd w:val="0"/>
        <w:spacing w:after="0" w:line="259" w:lineRule="atLeast"/>
        <w:ind w:left="1440" w:firstLine="720"/>
        <w:textAlignment w:val="baseline"/>
        <w:rPr>
          <w:rFonts w:ascii="Arial" w:eastAsia="Symbol" w:hAnsi="Arial" w:cs="Arial"/>
          <w:b/>
          <w:bCs/>
          <w:color w:val="000000"/>
          <w:sz w:val="32"/>
          <w:szCs w:val="32"/>
        </w:rPr>
      </w:pPr>
      <w:r w:rsidRPr="00FD191E">
        <w:rPr>
          <w:rFonts w:ascii="Arial" w:eastAsia="Symbol" w:hAnsi="Arial" w:cs="Arial"/>
          <w:b/>
          <w:bCs/>
          <w:color w:val="000000"/>
          <w:sz w:val="32"/>
          <w:szCs w:val="32"/>
        </w:rPr>
        <w:t xml:space="preserve">CORNERSTONE INSURANCE PLC   </w:t>
      </w:r>
    </w:p>
    <w:p w:rsidR="005A004D" w:rsidRPr="005A004D" w:rsidRDefault="005A004D" w:rsidP="005A004D">
      <w:pPr>
        <w:widowControl w:val="0"/>
        <w:autoSpaceDE w:val="0"/>
        <w:autoSpaceDN w:val="0"/>
        <w:adjustRightInd w:val="0"/>
        <w:spacing w:after="0" w:line="259" w:lineRule="atLeast"/>
        <w:ind w:left="1440" w:firstLine="720"/>
        <w:textAlignment w:val="baseline"/>
        <w:rPr>
          <w:rFonts w:ascii="Arial" w:eastAsia="Symbol" w:hAnsi="Arial" w:cs="Arial"/>
          <w:b/>
          <w:bCs/>
          <w:color w:val="000000"/>
          <w:sz w:val="16"/>
          <w:szCs w:val="32"/>
        </w:rPr>
      </w:pPr>
    </w:p>
    <w:p w:rsidR="005A004D" w:rsidRPr="004934C8" w:rsidRDefault="005A004D" w:rsidP="005A004D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color w:val="000000"/>
        </w:rPr>
      </w:pPr>
      <w:r w:rsidRPr="004934C8">
        <w:rPr>
          <w:rFonts w:ascii="Arial" w:hAnsi="Arial" w:cs="Arial"/>
          <w:b/>
          <w:bCs/>
          <w:color w:val="000000"/>
        </w:rPr>
        <w:t>ENDORSEM</w:t>
      </w:r>
      <w:r>
        <w:rPr>
          <w:rFonts w:ascii="Arial" w:hAnsi="Arial" w:cs="Arial"/>
          <w:b/>
          <w:bCs/>
          <w:color w:val="000000"/>
        </w:rPr>
        <w:t xml:space="preserve">ENT NO </w:t>
      </w:r>
      <w:bookmarkStart w:id="0" w:name="OLE_LINK111"/>
      <w:bookmarkStart w:id="1" w:name="OLE_LINK112"/>
      <w:bookmarkStart w:id="2" w:name="OLE_LINK15"/>
      <w:bookmarkStart w:id="3" w:name="OLE_LINK16"/>
      <w:bookmarkStart w:id="4" w:name="OLE_LINK36"/>
      <w:bookmarkStart w:id="5" w:name="OLE_LINK37"/>
      <w:bookmarkStart w:id="6" w:name="OLE_LINK53"/>
      <w:bookmarkStart w:id="7" w:name="OLE_LINK54"/>
      <w:bookmarkStart w:id="8" w:name="OLE_LINK55"/>
      <w:bookmarkStart w:id="9" w:name="OLE_LINK67"/>
      <w:bookmarkStart w:id="10" w:name="OLE_LINK80"/>
      <w:bookmarkStart w:id="11" w:name="OLE_LINK81"/>
      <w:bookmarkStart w:id="12" w:name="OLE_LINK96"/>
      <w:bookmarkStart w:id="13" w:name="OLE_LINK97"/>
      <w:bookmarkStart w:id="14" w:name="OLE_LINK109"/>
      <w:bookmarkStart w:id="15" w:name="OLE_LINK110"/>
      <w:bookmarkStart w:id="16" w:name="OLE_LINK124"/>
      <w:r>
        <w:rPr>
          <w:rFonts w:ascii="Arial" w:hAnsi="Arial"/>
          <w:b/>
        </w:rPr>
        <w:t>{ENDORSEMENTNO</w:t>
      </w:r>
      <w:bookmarkEnd w:id="0"/>
      <w:bookmarkEnd w:id="1"/>
      <w:r>
        <w:rPr>
          <w:rFonts w:ascii="Arial" w:hAnsi="Arial"/>
          <w:b/>
        </w:rPr>
        <w:t>}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Arial" w:hAnsi="Arial"/>
          <w:b/>
        </w:rPr>
        <w:t> </w:t>
      </w:r>
      <w:bookmarkEnd w:id="14"/>
      <w:bookmarkEnd w:id="15"/>
      <w:bookmarkEnd w:id="16"/>
      <w:r>
        <w:rPr>
          <w:rFonts w:ascii="Arial" w:hAnsi="Arial"/>
          <w:b/>
        </w:rPr>
        <w:t>ATTACHING</w:t>
      </w:r>
      <w:r w:rsidRPr="004934C8">
        <w:rPr>
          <w:rFonts w:ascii="Arial" w:hAnsi="Arial" w:cs="Arial"/>
          <w:b/>
          <w:bCs/>
          <w:color w:val="000000"/>
        </w:rPr>
        <w:t xml:space="preserve"> TO AND FORMING PART OF </w:t>
      </w:r>
      <w:bookmarkStart w:id="17" w:name="OLE_LINK17"/>
      <w:bookmarkStart w:id="18" w:name="OLE_LINK56"/>
      <w:bookmarkStart w:id="19" w:name="OLE_LINK68"/>
      <w:bookmarkStart w:id="20" w:name="OLE_LINK82"/>
      <w:bookmarkStart w:id="21" w:name="OLE_LINK83"/>
      <w:bookmarkStart w:id="22" w:name="OLE_LINK98"/>
      <w:bookmarkStart w:id="23" w:name="OLE_LINK113"/>
      <w:bookmarkStart w:id="24" w:name="OLE_LINK114"/>
      <w:bookmarkStart w:id="25" w:name="OLE_LINK2"/>
      <w:bookmarkStart w:id="26" w:name="OLE_LINK125"/>
      <w:bookmarkStart w:id="27" w:name="OLE_LINK126"/>
      <w:r>
        <w:rPr>
          <w:rFonts w:ascii="Arial" w:hAnsi="Arial"/>
          <w:b/>
        </w:rPr>
        <w:t>{SUBRISK}</w:t>
      </w:r>
      <w:proofErr w:type="gramStart"/>
      <w:r>
        <w:rPr>
          <w:rFonts w:ascii="Arial" w:hAnsi="Arial"/>
          <w:b/>
        </w:rPr>
        <w:t> 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ascii="Arial" w:hAnsi="Arial" w:cs="Arial"/>
          <w:b/>
          <w:bCs/>
          <w:color w:val="000000"/>
        </w:rPr>
        <w:t xml:space="preserve"> </w:t>
      </w:r>
      <w:r w:rsidRPr="004934C8">
        <w:rPr>
          <w:rFonts w:ascii="Arial" w:hAnsi="Arial" w:cs="Arial"/>
          <w:b/>
          <w:bCs/>
          <w:color w:val="000000"/>
        </w:rPr>
        <w:t>POLICY</w:t>
      </w:r>
      <w:proofErr w:type="gramEnd"/>
      <w:r w:rsidRPr="004934C8">
        <w:rPr>
          <w:rFonts w:ascii="Arial" w:hAnsi="Arial" w:cs="Arial"/>
          <w:b/>
          <w:bCs/>
          <w:color w:val="000000"/>
        </w:rPr>
        <w:t xml:space="preserve"> NO </w:t>
      </w:r>
      <w:bookmarkStart w:id="28" w:name="OLE_LINK18"/>
      <w:bookmarkStart w:id="29" w:name="OLE_LINK19"/>
      <w:bookmarkStart w:id="30" w:name="OLE_LINK20"/>
      <w:bookmarkStart w:id="31" w:name="OLE_LINK38"/>
      <w:bookmarkStart w:id="32" w:name="OLE_LINK39"/>
      <w:bookmarkStart w:id="33" w:name="OLE_LINK57"/>
      <w:bookmarkStart w:id="34" w:name="OLE_LINK58"/>
      <w:bookmarkStart w:id="35" w:name="OLE_LINK69"/>
      <w:bookmarkStart w:id="36" w:name="OLE_LINK70"/>
      <w:bookmarkStart w:id="37" w:name="OLE_LINK84"/>
      <w:bookmarkStart w:id="38" w:name="OLE_LINK115"/>
      <w:bookmarkStart w:id="39" w:name="OLE_LINK116"/>
      <w:bookmarkStart w:id="40" w:name="OLE_LINK117"/>
      <w:bookmarkStart w:id="41" w:name="OLE_LINK118"/>
      <w:bookmarkStart w:id="42" w:name="OLE_LINK127"/>
      <w:r>
        <w:rPr>
          <w:rFonts w:ascii="Arial" w:hAnsi="Arial"/>
          <w:b/>
        </w:rPr>
        <w:t>{POLICYNO} 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Pr="004934C8">
        <w:rPr>
          <w:rFonts w:ascii="Arial" w:hAnsi="Arial" w:cs="Arial"/>
          <w:b/>
          <w:bCs/>
          <w:color w:val="000000"/>
        </w:rPr>
        <w:t xml:space="preserve">IN THE NAME OF </w:t>
      </w:r>
      <w:bookmarkStart w:id="43" w:name="OLE_LINK21"/>
      <w:bookmarkStart w:id="44" w:name="OLE_LINK22"/>
      <w:bookmarkStart w:id="45" w:name="OLE_LINK23"/>
      <w:bookmarkStart w:id="46" w:name="OLE_LINK24"/>
      <w:bookmarkStart w:id="47" w:name="OLE_LINK25"/>
      <w:bookmarkStart w:id="48" w:name="OLE_LINK40"/>
      <w:bookmarkStart w:id="49" w:name="OLE_LINK41"/>
      <w:bookmarkStart w:id="50" w:name="OLE_LINK59"/>
      <w:bookmarkStart w:id="51" w:name="OLE_LINK60"/>
      <w:bookmarkStart w:id="52" w:name="OLE_LINK71"/>
      <w:bookmarkStart w:id="53" w:name="OLE_LINK72"/>
      <w:bookmarkStart w:id="54" w:name="OLE_LINK85"/>
      <w:bookmarkStart w:id="55" w:name="OLE_LINK119"/>
      <w:bookmarkStart w:id="56" w:name="OLE_LINK120"/>
      <w:bookmarkStart w:id="57" w:name="OLE_LINK128"/>
      <w:bookmarkStart w:id="58" w:name="OLE_LINK129"/>
      <w:r>
        <w:rPr>
          <w:rFonts w:ascii="Arial" w:hAnsi="Arial"/>
          <w:b/>
        </w:rPr>
        <w:t>{INSUREDNAME} 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5A004D" w:rsidRDefault="005A004D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Cambria" w:hAnsi="Arial" w:cs="Arial"/>
          <w:iCs/>
        </w:rPr>
      </w:pPr>
      <w:r w:rsidRPr="00FD191E">
        <w:rPr>
          <w:rFonts w:ascii="Arial" w:eastAsia="Symbol" w:hAnsi="Arial" w:cs="Arial"/>
          <w:color w:val="000000"/>
        </w:rPr>
        <w:t xml:space="preserve">Notwithstanding anything contained herein to the contrary, it is hereby declared and agreed that </w:t>
      </w:r>
      <w:r w:rsidRPr="00FD191E">
        <w:rPr>
          <w:rFonts w:ascii="Arial" w:eastAsia="Cambria" w:hAnsi="Arial" w:cs="Arial"/>
          <w:iCs/>
        </w:rPr>
        <w:t xml:space="preserve">the cover granted on this policy is hereby extended for another period of </w:t>
      </w:r>
      <w:r w:rsidR="00D0206E" w:rsidRPr="00D0206E">
        <w:rPr>
          <w:rFonts w:ascii="Consolas" w:hAnsi="Consolas" w:cs="Consolas"/>
          <w:b/>
          <w:color w:val="000000" w:themeColor="text1"/>
          <w:sz w:val="21"/>
          <w:szCs w:val="21"/>
        </w:rPr>
        <w:t>{</w:t>
      </w:r>
      <w:proofErr w:type="spellStart"/>
      <w:r w:rsidR="00D0206E" w:rsidRPr="00D0206E">
        <w:rPr>
          <w:rFonts w:ascii="Consolas" w:hAnsi="Consolas" w:cs="Consolas"/>
          <w:b/>
          <w:color w:val="000000" w:themeColor="text1"/>
          <w:sz w:val="21"/>
          <w:szCs w:val="21"/>
        </w:rPr>
        <w:t>zMonth</w:t>
      </w:r>
      <w:proofErr w:type="spellEnd"/>
      <w:r w:rsidR="00D0206E" w:rsidRPr="00D0206E">
        <w:rPr>
          <w:rFonts w:ascii="Consolas" w:hAnsi="Consolas" w:cs="Consolas"/>
          <w:b/>
          <w:color w:val="000000" w:themeColor="text1"/>
          <w:sz w:val="21"/>
          <w:szCs w:val="21"/>
        </w:rPr>
        <w:t>}</w:t>
      </w:r>
      <w:bookmarkStart w:id="59" w:name="_GoBack"/>
      <w:bookmarkEnd w:id="59"/>
      <w:r w:rsidR="00D0206E" w:rsidRPr="00D0206E">
        <w:rPr>
          <w:rFonts w:ascii="Arial" w:eastAsia="Cambria" w:hAnsi="Arial" w:cs="Arial"/>
          <w:iCs/>
        </w:rPr>
        <w:t xml:space="preserve"> </w:t>
      </w:r>
      <w:r w:rsidRPr="00FD191E">
        <w:rPr>
          <w:rFonts w:ascii="Arial" w:eastAsia="Cambria" w:hAnsi="Arial" w:cs="Arial"/>
          <w:iCs/>
        </w:rPr>
        <w:t xml:space="preserve">months with effect from </w:t>
      </w:r>
      <w:bookmarkStart w:id="60" w:name="OLE_LINK44"/>
      <w:bookmarkStart w:id="61" w:name="OLE_LINK45"/>
      <w:bookmarkStart w:id="62" w:name="OLE_LINK61"/>
      <w:bookmarkStart w:id="63" w:name="OLE_LINK62"/>
      <w:bookmarkStart w:id="64" w:name="OLE_LINK73"/>
      <w:bookmarkStart w:id="65" w:name="OLE_LINK74"/>
      <w:bookmarkStart w:id="66" w:name="OLE_LINK86"/>
      <w:bookmarkStart w:id="67" w:name="OLE_LINK87"/>
      <w:bookmarkStart w:id="68" w:name="OLE_LINK121"/>
      <w:bookmarkStart w:id="69" w:name="OLE_LINK130"/>
      <w:bookmarkStart w:id="70" w:name="OLE_LINK131"/>
      <w:r>
        <w:rPr>
          <w:rFonts w:ascii="Arial" w:hAnsi="Arial"/>
          <w:b/>
        </w:rPr>
        <w:t>{</w:t>
      </w:r>
      <w:proofErr w:type="spellStart"/>
      <w:r>
        <w:rPr>
          <w:rFonts w:ascii="Arial" w:hAnsi="Arial"/>
          <w:b/>
        </w:rPr>
        <w:t>StartDate</w:t>
      </w:r>
      <w:proofErr w:type="spellEnd"/>
      <w:r>
        <w:rPr>
          <w:rFonts w:ascii="Arial" w:hAnsi="Arial"/>
          <w:b/>
        </w:rPr>
        <w:t>} 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r w:rsidRPr="00FD191E">
        <w:rPr>
          <w:rFonts w:ascii="Arial" w:eastAsia="Cambria" w:hAnsi="Arial" w:cs="Arial"/>
          <w:iCs/>
        </w:rPr>
        <w:t xml:space="preserve">up to </w:t>
      </w:r>
      <w:bookmarkStart w:id="71" w:name="OLE_LINK46"/>
      <w:bookmarkStart w:id="72" w:name="OLE_LINK47"/>
      <w:bookmarkStart w:id="73" w:name="OLE_LINK75"/>
      <w:bookmarkStart w:id="74" w:name="OLE_LINK88"/>
      <w:bookmarkStart w:id="75" w:name="OLE_LINK89"/>
      <w:bookmarkStart w:id="76" w:name="OLE_LINK106"/>
      <w:bookmarkStart w:id="77" w:name="OLE_LINK107"/>
      <w:bookmarkStart w:id="78" w:name="OLE_LINK108"/>
      <w:bookmarkStart w:id="79" w:name="OLE_LINK132"/>
      <w:bookmarkStart w:id="80" w:name="OLE_LINK133"/>
      <w:r>
        <w:rPr>
          <w:rFonts w:ascii="Arial" w:hAnsi="Arial"/>
          <w:b/>
        </w:rPr>
        <w:t>{</w:t>
      </w:r>
      <w:proofErr w:type="spellStart"/>
      <w:r>
        <w:rPr>
          <w:rFonts w:ascii="Arial" w:hAnsi="Arial"/>
          <w:b/>
        </w:rPr>
        <w:t>EndDate</w:t>
      </w:r>
      <w:proofErr w:type="spellEnd"/>
      <w:r>
        <w:rPr>
          <w:rFonts w:ascii="Arial" w:hAnsi="Arial"/>
          <w:b/>
        </w:rPr>
        <w:t>} 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r w:rsidRPr="00FD191E">
        <w:rPr>
          <w:rFonts w:ascii="Arial" w:eastAsia="Cambria" w:hAnsi="Arial" w:cs="Arial"/>
          <w:iCs/>
        </w:rPr>
        <w:t>on existing basis:</w:t>
      </w:r>
    </w:p>
    <w:p w:rsidR="00F90DE6" w:rsidRDefault="00F90DE6"/>
    <w:p w:rsidR="005A004D" w:rsidRPr="00644AF3" w:rsidRDefault="005A004D" w:rsidP="005A004D">
      <w:pPr>
        <w:autoSpaceDE w:val="0"/>
        <w:autoSpaceDN w:val="0"/>
        <w:spacing w:line="178" w:lineRule="atLeast"/>
        <w:rPr>
          <w:rFonts w:ascii="Arial" w:hAnsi="Arial" w:cs="Arial"/>
        </w:rPr>
      </w:pPr>
      <w:r w:rsidRPr="00644AF3">
        <w:rPr>
          <w:rFonts w:ascii="Arial" w:hAnsi="Arial" w:cs="Arial"/>
          <w:color w:val="000000"/>
        </w:rPr>
        <w:t>{</w:t>
      </w:r>
      <w:proofErr w:type="spellStart"/>
      <w:r w:rsidRPr="00644AF3">
        <w:rPr>
          <w:rFonts w:ascii="Arial" w:hAnsi="Arial" w:cs="Arial"/>
          <w:color w:val="000000"/>
        </w:rPr>
        <w:t>ListTable</w:t>
      </w:r>
      <w:proofErr w:type="spellEnd"/>
      <w:r w:rsidRPr="00644AF3">
        <w:rPr>
          <w:rFonts w:ascii="Arial" w:hAnsi="Arial" w:cs="Arial"/>
          <w:color w:val="000000"/>
        </w:rPr>
        <w:t>}</w:t>
      </w:r>
    </w:p>
    <w:p w:rsidR="005A004D" w:rsidRPr="00FD191E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</w:rPr>
      </w:pPr>
      <w:r w:rsidRPr="00FD191E">
        <w:rPr>
          <w:rFonts w:ascii="Arial" w:eastAsia="Symbol" w:hAnsi="Arial" w:cs="Arial"/>
          <w:color w:val="000000"/>
        </w:rPr>
        <w:t xml:space="preserve">Consequently, an additional premium of </w:t>
      </w:r>
      <w:r w:rsidRPr="00FD191E">
        <w:rPr>
          <w:rFonts w:ascii="Arial" w:eastAsia="Symbol" w:hAnsi="Arial" w:cs="Arial"/>
          <w:b/>
          <w:color w:val="000000"/>
        </w:rPr>
        <w:t>=N</w:t>
      </w:r>
      <w:proofErr w:type="gramStart"/>
      <w:r w:rsidRPr="00FD191E">
        <w:rPr>
          <w:rFonts w:ascii="Arial" w:eastAsia="Symbol" w:hAnsi="Arial" w:cs="Arial"/>
          <w:b/>
          <w:color w:val="000000"/>
        </w:rPr>
        <w:t>=</w:t>
      </w:r>
      <w:bookmarkStart w:id="81" w:name="OLE_LINK78"/>
      <w:bookmarkStart w:id="82" w:name="OLE_LINK79"/>
      <w:bookmarkStart w:id="83" w:name="OLE_LINK49"/>
      <w:bookmarkStart w:id="84" w:name="OLE_LINK50"/>
      <w:bookmarkStart w:id="85" w:name="OLE_LINK51"/>
      <w:bookmarkStart w:id="86" w:name="OLE_LINK63"/>
      <w:bookmarkStart w:id="87" w:name="OLE_LINK64"/>
      <w:bookmarkStart w:id="88" w:name="OLE_LINK92"/>
      <w:bookmarkStart w:id="89" w:name="OLE_LINK103"/>
      <w:bookmarkStart w:id="90" w:name="OLE_LINK104"/>
      <w:bookmarkStart w:id="91" w:name="OLE_LINK134"/>
      <w:bookmarkStart w:id="92" w:name="OLE_LINK135"/>
      <w:bookmarkStart w:id="93" w:name="OLE_LINK136"/>
      <w:r>
        <w:rPr>
          <w:rFonts w:ascii="Arial" w:hAnsi="Arial" w:cs="Arial"/>
          <w:b/>
        </w:rPr>
        <w:t>{</w:t>
      </w:r>
      <w:proofErr w:type="spellStart"/>
      <w:proofErr w:type="gramEnd"/>
      <w:r>
        <w:rPr>
          <w:rFonts w:ascii="Arial" w:hAnsi="Arial" w:cs="Arial"/>
          <w:b/>
        </w:rPr>
        <w:t>GrossPremium</w:t>
      </w:r>
      <w:proofErr w:type="spellEnd"/>
      <w:r>
        <w:rPr>
          <w:rFonts w:ascii="Arial" w:hAnsi="Arial" w:cs="Arial"/>
          <w:b/>
        </w:rPr>
        <w:t>}</w:t>
      </w:r>
      <w:bookmarkEnd w:id="81"/>
      <w:bookmarkEnd w:id="82"/>
      <w:r>
        <w:rPr>
          <w:rFonts w:ascii="Arial" w:hAnsi="Arial" w:cs="Arial"/>
          <w:b/>
          <w:bCs/>
          <w:iCs/>
        </w:rPr>
        <w:t xml:space="preserve"> 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  <w:r>
        <w:rPr>
          <w:rFonts w:ascii="Arial" w:hAnsi="Arial" w:cs="Arial"/>
          <w:b/>
          <w:bCs/>
          <w:iCs/>
        </w:rPr>
        <w:t xml:space="preserve"> </w:t>
      </w:r>
      <w:bookmarkEnd w:id="91"/>
      <w:bookmarkEnd w:id="92"/>
      <w:bookmarkEnd w:id="93"/>
      <w:r w:rsidRPr="00FD191E">
        <w:rPr>
          <w:rFonts w:ascii="Arial" w:eastAsia="Symbol" w:hAnsi="Arial" w:cs="Arial"/>
          <w:color w:val="000000"/>
        </w:rPr>
        <w:t>is due from the insured.</w:t>
      </w:r>
      <w:r>
        <w:rPr>
          <w:rFonts w:ascii="Arial" w:eastAsia="Symbol" w:hAnsi="Arial" w:cs="Arial"/>
        </w:rPr>
        <w:t xml:space="preserve"> </w:t>
      </w:r>
    </w:p>
    <w:p w:rsid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</w:p>
    <w:p w:rsid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  <w:r w:rsidRPr="00FD191E">
        <w:rPr>
          <w:rFonts w:ascii="Arial" w:eastAsia="Symbol" w:hAnsi="Arial" w:cs="Arial"/>
          <w:color w:val="000000"/>
        </w:rPr>
        <w:t>Subject otherwise to the Terms, Condition</w:t>
      </w:r>
      <w:r>
        <w:rPr>
          <w:rFonts w:ascii="Arial" w:eastAsia="Symbol" w:hAnsi="Arial" w:cs="Arial"/>
          <w:color w:val="000000"/>
        </w:rPr>
        <w:t>s and Exceptions of the policy</w:t>
      </w:r>
    </w:p>
    <w:p w:rsid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</w:p>
    <w:p w:rsidR="005A004D" w:rsidRP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  <w:proofErr w:type="gramStart"/>
      <w:r w:rsidRPr="00FD191E">
        <w:rPr>
          <w:rFonts w:ascii="Arial" w:eastAsia="Symbol" w:hAnsi="Arial" w:cs="Arial"/>
        </w:rPr>
        <w:t>Entered in our Books this</w:t>
      </w:r>
      <w:r w:rsidR="00BC0E7E">
        <w:rPr>
          <w:rFonts w:ascii="Arial" w:eastAsia="Symbol" w:hAnsi="Arial" w:cs="Arial"/>
        </w:rPr>
        <w:t xml:space="preserve"> day,</w:t>
      </w:r>
      <w:r w:rsidRPr="00FD191E">
        <w:rPr>
          <w:rFonts w:ascii="Arial" w:eastAsia="Symbol" w:hAnsi="Arial" w:cs="Arial"/>
        </w:rPr>
        <w:t xml:space="preserve"> </w:t>
      </w:r>
      <w:r w:rsidRPr="005A004D">
        <w:rPr>
          <w:rFonts w:ascii="Arial" w:hAnsi="Arial" w:cs="Arial"/>
          <w:b/>
        </w:rPr>
        <w:t>{</w:t>
      </w:r>
      <w:proofErr w:type="spellStart"/>
      <w:r w:rsidRPr="005A004D">
        <w:rPr>
          <w:rFonts w:ascii="Arial" w:hAnsi="Arial" w:cs="Arial"/>
          <w:b/>
        </w:rPr>
        <w:t>TDate</w:t>
      </w:r>
      <w:proofErr w:type="spellEnd"/>
      <w:r w:rsidRPr="005A004D">
        <w:rPr>
          <w:rFonts w:ascii="Arial" w:hAnsi="Arial" w:cs="Arial"/>
          <w:b/>
        </w:rPr>
        <w:t>}</w:t>
      </w:r>
      <w:r w:rsidRPr="00FD191E">
        <w:rPr>
          <w:rFonts w:ascii="Arial" w:eastAsia="Symbol" w:hAnsi="Arial" w:cs="Arial"/>
        </w:rPr>
        <w:t>.</w:t>
      </w:r>
      <w:proofErr w:type="gramEnd"/>
    </w:p>
    <w:p w:rsidR="005A004D" w:rsidRDefault="005A004D"/>
    <w:p w:rsidR="005A004D" w:rsidRDefault="005A004D"/>
    <w:p w:rsidR="006C5167" w:rsidRDefault="005A004D" w:rsidP="005A004D">
      <w:pPr>
        <w:rPr>
          <w:rFonts w:ascii="Arial" w:hAnsi="Arial" w:cs="Arial"/>
          <w:sz w:val="18"/>
          <w:szCs w:val="18"/>
        </w:rPr>
      </w:pPr>
      <w:r w:rsidRPr="00BC0E7E">
        <w:rPr>
          <w:rFonts w:ascii="Arial" w:hAnsi="Arial" w:cs="Arial"/>
          <w:sz w:val="20"/>
        </w:rPr>
        <w:t xml:space="preserve">Examined: </w:t>
      </w:r>
      <w:r w:rsidRPr="00BC0E7E">
        <w:rPr>
          <w:rFonts w:ascii="Arial" w:hAnsi="Arial" w:cs="Arial"/>
          <w:b/>
          <w:sz w:val="20"/>
        </w:rPr>
        <w:t>{SUBMITTEDBY}</w:t>
      </w:r>
      <w:r w:rsidRPr="00BC0E7E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</w:rPr>
        <w:tab/>
      </w:r>
      <w:r w:rsidRPr="004934C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6C5167" w:rsidRDefault="006C5167" w:rsidP="005A004D">
      <w:pPr>
        <w:rPr>
          <w:rFonts w:ascii="Arial" w:hAnsi="Arial" w:cs="Arial"/>
          <w:sz w:val="18"/>
          <w:szCs w:val="18"/>
        </w:rPr>
      </w:pPr>
    </w:p>
    <w:p w:rsidR="006C5167" w:rsidRPr="005A55E4" w:rsidRDefault="006C5167" w:rsidP="006C5167">
      <w:pPr>
        <w:ind w:left="4320" w:firstLine="720"/>
        <w:rPr>
          <w:rFonts w:ascii="Arial" w:hAnsi="Arial" w:cs="Arial"/>
          <w:u w:val="single"/>
        </w:rPr>
      </w:pPr>
      <w:r>
        <w:rPr>
          <w:rFonts w:ascii="Arial" w:hAnsi="Arial"/>
          <w:b/>
        </w:rPr>
        <w:t>{Signature}</w:t>
      </w:r>
      <w:r>
        <w:rPr>
          <w:rFonts w:ascii="Arial" w:hAnsi="Arial" w:cs="Arial"/>
          <w:u w:val="single"/>
        </w:rPr>
        <w:t xml:space="preserve">            </w:t>
      </w:r>
    </w:p>
    <w:p w:rsidR="006C5167" w:rsidRPr="005A55E4" w:rsidRDefault="006C5167" w:rsidP="006C5167">
      <w:pPr>
        <w:rPr>
          <w:rFonts w:ascii="Tahoma" w:hAnsi="Tahoma" w:cs="Tahoma"/>
          <w:b/>
        </w:rPr>
      </w:pP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  <w:b/>
        </w:rPr>
        <w:t>For: Cornerstone Insurance Plc</w:t>
      </w:r>
    </w:p>
    <w:p w:rsidR="005A004D" w:rsidRPr="004934C8" w:rsidRDefault="005A004D" w:rsidP="005A004D">
      <w:pPr>
        <w:rPr>
          <w:rFonts w:ascii="Arial" w:hAnsi="Arial" w:cs="Arial"/>
          <w:sz w:val="18"/>
          <w:szCs w:val="18"/>
        </w:rPr>
      </w:pPr>
    </w:p>
    <w:p w:rsidR="005A004D" w:rsidRDefault="005A004D"/>
    <w:sectPr w:rsidR="005A004D" w:rsidSect="008B2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004D"/>
    <w:rsid w:val="005A004D"/>
    <w:rsid w:val="006C5167"/>
    <w:rsid w:val="008B2ABC"/>
    <w:rsid w:val="00BC0E7E"/>
    <w:rsid w:val="00D0206E"/>
    <w:rsid w:val="00F90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4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4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PC</dc:creator>
  <cp:lastModifiedBy>Windows User</cp:lastModifiedBy>
  <cp:revision>4</cp:revision>
  <dcterms:created xsi:type="dcterms:W3CDTF">2018-08-10T09:36:00Z</dcterms:created>
  <dcterms:modified xsi:type="dcterms:W3CDTF">2019-12-16T21:53:00Z</dcterms:modified>
</cp:coreProperties>
</file>