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E5F" w:rsidRPr="00401246" w:rsidRDefault="00C16E5F" w:rsidP="00C16E5F">
      <w:pPr>
        <w:pStyle w:val="NormalWeb"/>
        <w:jc w:val="both"/>
        <w:rPr>
          <w:rFonts w:ascii="Arial" w:hAnsi="Arial" w:cs="Arial"/>
          <w:color w:val="000000"/>
          <w:sz w:val="22"/>
          <w:szCs w:val="22"/>
        </w:rPr>
      </w:pPr>
      <w:r w:rsidRPr="00401246">
        <w:rPr>
          <w:rStyle w:val="Strong"/>
          <w:rFonts w:ascii="Arial" w:hAnsi="Arial" w:cs="Arial"/>
          <w:color w:val="000000"/>
          <w:sz w:val="22"/>
          <w:szCs w:val="22"/>
        </w:rPr>
        <w:t>                                                                           </w:t>
      </w:r>
      <w:r w:rsidR="00401246" w:rsidRPr="00401246">
        <w:rPr>
          <w:rStyle w:val="Strong"/>
          <w:rFonts w:ascii="Arial" w:hAnsi="Arial" w:cs="Arial"/>
          <w:color w:val="000000"/>
          <w:sz w:val="22"/>
          <w:szCs w:val="22"/>
        </w:rPr>
        <w:t xml:space="preserve">                           </w:t>
      </w:r>
      <w:proofErr w:type="gramStart"/>
      <w:r w:rsidR="00401246" w:rsidRPr="00401246">
        <w:rPr>
          <w:rStyle w:val="Strong"/>
          <w:rFonts w:ascii="Arial" w:hAnsi="Arial" w:cs="Arial"/>
          <w:color w:val="000000"/>
          <w:sz w:val="22"/>
          <w:szCs w:val="22"/>
        </w:rPr>
        <w:t>BOND</w:t>
      </w:r>
      <w:r w:rsidRPr="00401246">
        <w:rPr>
          <w:rStyle w:val="Strong"/>
          <w:rFonts w:ascii="Arial" w:hAnsi="Arial" w:cs="Arial"/>
          <w:color w:val="000000"/>
          <w:sz w:val="22"/>
          <w:szCs w:val="22"/>
        </w:rPr>
        <w:t>NO:</w:t>
      </w:r>
      <w:proofErr w:type="gramEnd"/>
      <w:r w:rsidRPr="00401246">
        <w:rPr>
          <w:rStyle w:val="Strong"/>
          <w:rFonts w:ascii="Arial" w:hAnsi="Arial" w:cs="Arial"/>
          <w:color w:val="000000"/>
          <w:sz w:val="22"/>
          <w:szCs w:val="22"/>
        </w:rPr>
        <w:t>{</w:t>
      </w:r>
      <w:proofErr w:type="spellStart"/>
      <w:r w:rsidRPr="00401246">
        <w:rPr>
          <w:rStyle w:val="Strong"/>
          <w:rFonts w:ascii="Arial" w:hAnsi="Arial" w:cs="Arial"/>
          <w:color w:val="000000"/>
          <w:sz w:val="22"/>
          <w:szCs w:val="22"/>
        </w:rPr>
        <w:t>BondNo</w:t>
      </w:r>
      <w:proofErr w:type="spellEnd"/>
      <w:r w:rsidRPr="00401246">
        <w:rPr>
          <w:rStyle w:val="Strong"/>
          <w:rFonts w:ascii="Arial" w:hAnsi="Arial" w:cs="Arial"/>
          <w:color w:val="000000"/>
          <w:sz w:val="22"/>
          <w:szCs w:val="22"/>
        </w:rPr>
        <w:t>}</w:t>
      </w:r>
      <w:r w:rsidRPr="00401246">
        <w:rPr>
          <w:rStyle w:val="apple-converted-space"/>
          <w:rFonts w:ascii="Arial" w:hAnsi="Arial" w:cs="Arial"/>
          <w:b/>
          <w:bCs/>
          <w:color w:val="000000"/>
          <w:sz w:val="22"/>
          <w:szCs w:val="22"/>
        </w:rPr>
        <w:t> </w:t>
      </w:r>
    </w:p>
    <w:p w:rsidR="00401246" w:rsidRDefault="00C16E5F" w:rsidP="00401246">
      <w:pPr>
        <w:pStyle w:val="NoSpacing"/>
        <w:rPr>
          <w:rFonts w:ascii="Arial" w:hAnsi="Arial" w:cs="Arial"/>
          <w:sz w:val="22"/>
          <w:szCs w:val="22"/>
        </w:rPr>
      </w:pPr>
      <w:r w:rsidRPr="00401246">
        <w:rPr>
          <w:rStyle w:val="Strong"/>
          <w:rFonts w:ascii="Arial" w:hAnsi="Arial" w:cs="Arial"/>
          <w:color w:val="000000"/>
          <w:sz w:val="22"/>
          <w:szCs w:val="22"/>
        </w:rPr>
        <w:t xml:space="preserve">                                       </w:t>
      </w:r>
      <w:r w:rsidRPr="00401246">
        <w:rPr>
          <w:rFonts w:ascii="Arial" w:hAnsi="Arial" w:cs="Arial"/>
          <w:sz w:val="22"/>
          <w:szCs w:val="22"/>
        </w:rPr>
        <w:t>LABOUR BOND (GUARANTEE BOND)</w:t>
      </w:r>
    </w:p>
    <w:p w:rsidR="00C16E5F" w:rsidRPr="00401246" w:rsidRDefault="00C16E5F" w:rsidP="00401246">
      <w:pPr>
        <w:pStyle w:val="NoSpacing"/>
        <w:jc w:val="both"/>
        <w:rPr>
          <w:rFonts w:ascii="Arial" w:hAnsi="Arial" w:cs="Arial"/>
          <w:sz w:val="22"/>
          <w:szCs w:val="22"/>
        </w:rPr>
      </w:pPr>
      <w:r w:rsidRPr="00401246">
        <w:rPr>
          <w:rFonts w:ascii="Arial" w:hAnsi="Arial" w:cs="Arial"/>
          <w:sz w:val="22"/>
          <w:szCs w:val="22"/>
        </w:rPr>
        <w:br/>
        <w:t>BY THIS GUARANTEE, WE, CORNERSTONE INSURANCE PLC whose registered office is at BLOCK D, PLOT 21, WATER CORPORATION DRIVE, ONIRU EXTENSION, OFF LIGALI AYORINDE STREET, VICTORIA- ISLAND, LAGOS (hereinafter called “the guarantor”) on behalf of </w:t>
      </w:r>
      <w:r w:rsidR="00401246">
        <w:rPr>
          <w:rFonts w:ascii="Arial" w:hAnsi="Arial" w:cs="Arial"/>
          <w:sz w:val="22"/>
          <w:szCs w:val="22"/>
        </w:rPr>
        <w:t xml:space="preserve">sum </w:t>
      </w:r>
      <w:r w:rsidR="00401246" w:rsidRPr="00401246">
        <w:rPr>
          <w:rFonts w:ascii="Arial" w:hAnsi="Arial" w:cs="Arial"/>
          <w:sz w:val="22"/>
          <w:szCs w:val="22"/>
        </w:rPr>
        <w:t>{INSUREDNAME}</w:t>
      </w:r>
      <w:r w:rsidRPr="00401246">
        <w:rPr>
          <w:rFonts w:ascii="Arial" w:hAnsi="Arial" w:cs="Arial"/>
          <w:sz w:val="22"/>
          <w:szCs w:val="22"/>
        </w:rPr>
        <w:t>whose registered </w:t>
      </w:r>
      <w:r w:rsidR="00401246">
        <w:rPr>
          <w:rFonts w:ascii="Arial" w:hAnsi="Arial" w:cs="Arial"/>
          <w:sz w:val="22"/>
          <w:szCs w:val="22"/>
        </w:rPr>
        <w:t xml:space="preserve">office is </w:t>
      </w:r>
      <w:r w:rsidR="00401246" w:rsidRPr="00401246">
        <w:rPr>
          <w:rFonts w:ascii="Arial" w:hAnsi="Arial" w:cs="Arial"/>
          <w:sz w:val="22"/>
          <w:szCs w:val="22"/>
        </w:rPr>
        <w:t xml:space="preserve">at {INSADDRESS}  </w:t>
      </w:r>
      <w:r w:rsidRPr="00401246">
        <w:rPr>
          <w:rFonts w:ascii="Arial" w:hAnsi="Arial" w:cs="Arial"/>
          <w:sz w:val="22"/>
          <w:szCs w:val="22"/>
        </w:rPr>
        <w:t xml:space="preserve">(hereinafter called “the Company”) are bound unto, 62/64, </w:t>
      </w:r>
      <w:proofErr w:type="spellStart"/>
      <w:r w:rsidRPr="00401246">
        <w:rPr>
          <w:rFonts w:ascii="Arial" w:hAnsi="Arial" w:cs="Arial"/>
          <w:sz w:val="22"/>
          <w:szCs w:val="22"/>
        </w:rPr>
        <w:t>Sapele</w:t>
      </w:r>
      <w:proofErr w:type="spellEnd"/>
      <w:r w:rsidRPr="00401246">
        <w:rPr>
          <w:rFonts w:ascii="Arial" w:hAnsi="Arial" w:cs="Arial"/>
          <w:sz w:val="22"/>
          <w:szCs w:val="22"/>
        </w:rPr>
        <w:t xml:space="preserve"> Road, Benin City (hereinafter called “the Ministry) in the sum of </w:t>
      </w:r>
      <w:r w:rsidR="00401246" w:rsidRPr="00401246">
        <w:rPr>
          <w:rFonts w:ascii="Arial" w:hAnsi="Arial" w:cs="Arial"/>
          <w:sz w:val="22"/>
          <w:szCs w:val="22"/>
        </w:rPr>
        <w:t>N{</w:t>
      </w:r>
      <w:proofErr w:type="spellStart"/>
      <w:r w:rsidR="00401246" w:rsidRPr="00401246">
        <w:rPr>
          <w:rFonts w:ascii="Arial" w:hAnsi="Arial" w:cs="Arial"/>
          <w:sz w:val="22"/>
          <w:szCs w:val="22"/>
        </w:rPr>
        <w:t>SumInsured</w:t>
      </w:r>
      <w:proofErr w:type="spellEnd"/>
      <w:r w:rsidR="00401246" w:rsidRPr="00401246">
        <w:rPr>
          <w:rFonts w:ascii="Arial" w:hAnsi="Arial" w:cs="Arial"/>
          <w:sz w:val="22"/>
          <w:szCs w:val="22"/>
        </w:rPr>
        <w:t xml:space="preserve">} </w:t>
      </w:r>
      <w:r w:rsidRPr="00401246">
        <w:rPr>
          <w:rFonts w:ascii="Arial" w:hAnsi="Arial" w:cs="Arial"/>
          <w:sz w:val="22"/>
          <w:szCs w:val="22"/>
        </w:rPr>
        <w:t xml:space="preserve">for which sum we </w:t>
      </w:r>
      <w:proofErr w:type="spellStart"/>
      <w:r w:rsidRPr="00401246">
        <w:rPr>
          <w:rFonts w:ascii="Arial" w:hAnsi="Arial" w:cs="Arial"/>
          <w:sz w:val="22"/>
          <w:szCs w:val="22"/>
        </w:rPr>
        <w:t>bind</w:t>
      </w:r>
      <w:proofErr w:type="spellEnd"/>
      <w:r w:rsidRPr="00401246">
        <w:rPr>
          <w:rFonts w:ascii="Arial" w:hAnsi="Arial" w:cs="Arial"/>
          <w:sz w:val="22"/>
          <w:szCs w:val="22"/>
        </w:rPr>
        <w:t xml:space="preserve"> ourselves, our successors-in-title and assigns, jointly and severally by these presents.</w:t>
      </w:r>
      <w:r w:rsidRPr="00401246">
        <w:rPr>
          <w:rFonts w:ascii="Arial" w:hAnsi="Arial" w:cs="Arial"/>
          <w:sz w:val="22"/>
          <w:szCs w:val="22"/>
        </w:rPr>
        <w:br/>
      </w:r>
      <w:r w:rsidR="00401246" w:rsidRPr="00401246">
        <w:rPr>
          <w:rFonts w:ascii="Arial" w:hAnsi="Arial" w:cs="Arial"/>
          <w:sz w:val="22"/>
          <w:szCs w:val="22"/>
        </w:rPr>
        <w:t xml:space="preserve"> </w:t>
      </w:r>
    </w:p>
    <w:p w:rsidR="00C16E5F" w:rsidRPr="00401246" w:rsidRDefault="00C16E5F" w:rsidP="00C16E5F">
      <w:pPr>
        <w:jc w:val="both"/>
        <w:rPr>
          <w:rFonts w:ascii="Arial" w:hAnsi="Arial" w:cs="Arial"/>
          <w:sz w:val="22"/>
          <w:szCs w:val="22"/>
        </w:rPr>
      </w:pPr>
      <w:r w:rsidRPr="00401246">
        <w:rPr>
          <w:rFonts w:ascii="Arial" w:hAnsi="Arial" w:cs="Arial"/>
          <w:sz w:val="22"/>
          <w:szCs w:val="22"/>
        </w:rPr>
        <w:t>WHEREAS</w:t>
      </w:r>
      <w:proofErr w:type="gramStart"/>
      <w:r w:rsidRPr="00401246">
        <w:rPr>
          <w:rFonts w:ascii="Arial" w:hAnsi="Arial" w:cs="Arial"/>
          <w:sz w:val="22"/>
          <w:szCs w:val="22"/>
        </w:rPr>
        <w:t>:</w:t>
      </w:r>
      <w:proofErr w:type="gramEnd"/>
      <w:r w:rsidRPr="00401246">
        <w:rPr>
          <w:rFonts w:ascii="Arial" w:hAnsi="Arial" w:cs="Arial"/>
          <w:sz w:val="22"/>
          <w:szCs w:val="22"/>
        </w:rPr>
        <w:br/>
      </w:r>
      <w:r w:rsidRPr="00401246">
        <w:rPr>
          <w:rFonts w:ascii="Arial" w:hAnsi="Arial" w:cs="Arial"/>
          <w:sz w:val="22"/>
          <w:szCs w:val="22"/>
        </w:rPr>
        <w:br/>
        <w:t xml:space="preserve">1.The Company has applied to the Ministry for a Recruiter’s </w:t>
      </w:r>
      <w:proofErr w:type="spellStart"/>
      <w:r w:rsidRPr="00401246">
        <w:rPr>
          <w:rFonts w:ascii="Arial" w:hAnsi="Arial" w:cs="Arial"/>
          <w:sz w:val="22"/>
          <w:szCs w:val="22"/>
        </w:rPr>
        <w:t>Licence</w:t>
      </w:r>
      <w:proofErr w:type="spellEnd"/>
      <w:r w:rsidRPr="00401246">
        <w:rPr>
          <w:rFonts w:ascii="Arial" w:hAnsi="Arial" w:cs="Arial"/>
          <w:sz w:val="22"/>
          <w:szCs w:val="22"/>
        </w:rPr>
        <w:t xml:space="preserve"> to enable it carry our recruitment and </w:t>
      </w:r>
      <w:proofErr w:type="spellStart"/>
      <w:r w:rsidRPr="00401246">
        <w:rPr>
          <w:rFonts w:ascii="Arial" w:hAnsi="Arial" w:cs="Arial"/>
          <w:sz w:val="22"/>
          <w:szCs w:val="22"/>
        </w:rPr>
        <w:t>specialised</w:t>
      </w:r>
      <w:proofErr w:type="spellEnd"/>
      <w:r w:rsidRPr="00401246">
        <w:rPr>
          <w:rFonts w:ascii="Arial" w:hAnsi="Arial" w:cs="Arial"/>
          <w:sz w:val="22"/>
          <w:szCs w:val="22"/>
        </w:rPr>
        <w:t xml:space="preserve"> training of recruits.</w:t>
      </w:r>
    </w:p>
    <w:p w:rsidR="00C16E5F" w:rsidRPr="00401246" w:rsidRDefault="00C16E5F" w:rsidP="00C16E5F">
      <w:pPr>
        <w:jc w:val="both"/>
        <w:rPr>
          <w:rFonts w:ascii="Arial" w:hAnsi="Arial" w:cs="Arial"/>
          <w:sz w:val="22"/>
          <w:szCs w:val="22"/>
        </w:rPr>
      </w:pPr>
      <w:r w:rsidRPr="00401246">
        <w:rPr>
          <w:rFonts w:ascii="Arial" w:hAnsi="Arial" w:cs="Arial"/>
          <w:sz w:val="22"/>
          <w:szCs w:val="22"/>
        </w:rPr>
        <w:br/>
        <w:t xml:space="preserve">2. The Ministry has agreed to issue the Recruiter’s </w:t>
      </w:r>
      <w:proofErr w:type="spellStart"/>
      <w:r w:rsidRPr="00401246">
        <w:rPr>
          <w:rFonts w:ascii="Arial" w:hAnsi="Arial" w:cs="Arial"/>
          <w:sz w:val="22"/>
          <w:szCs w:val="22"/>
        </w:rPr>
        <w:t>Licence</w:t>
      </w:r>
      <w:proofErr w:type="spellEnd"/>
      <w:r w:rsidRPr="00401246">
        <w:rPr>
          <w:rFonts w:ascii="Arial" w:hAnsi="Arial" w:cs="Arial"/>
          <w:sz w:val="22"/>
          <w:szCs w:val="22"/>
        </w:rPr>
        <w:t xml:space="preserve"> to the company and has requested for a Bank/Insurance Guarantee for the sum of </w:t>
      </w:r>
      <w:proofErr w:type="gramStart"/>
      <w:r w:rsidR="00401246" w:rsidRPr="00401246">
        <w:rPr>
          <w:rFonts w:ascii="Arial" w:hAnsi="Arial" w:cs="Arial"/>
          <w:sz w:val="22"/>
          <w:szCs w:val="22"/>
        </w:rPr>
        <w:t>N{</w:t>
      </w:r>
      <w:proofErr w:type="spellStart"/>
      <w:proofErr w:type="gramEnd"/>
      <w:r w:rsidR="00401246" w:rsidRPr="00401246">
        <w:rPr>
          <w:rFonts w:ascii="Arial" w:hAnsi="Arial" w:cs="Arial"/>
          <w:sz w:val="22"/>
          <w:szCs w:val="22"/>
        </w:rPr>
        <w:t>SumInsured</w:t>
      </w:r>
      <w:proofErr w:type="spellEnd"/>
      <w:r w:rsidR="00401246" w:rsidRPr="00401246">
        <w:rPr>
          <w:rFonts w:ascii="Arial" w:hAnsi="Arial" w:cs="Arial"/>
          <w:sz w:val="22"/>
          <w:szCs w:val="22"/>
        </w:rPr>
        <w:t>}</w:t>
      </w:r>
      <w:r w:rsidRPr="00401246">
        <w:rPr>
          <w:rFonts w:ascii="Arial" w:hAnsi="Arial" w:cs="Arial"/>
          <w:sz w:val="22"/>
          <w:szCs w:val="22"/>
        </w:rPr>
        <w:t>as a condition precedent to the issuance of the Recruiter’s </w:t>
      </w:r>
      <w:proofErr w:type="spellStart"/>
      <w:r w:rsidRPr="00401246">
        <w:rPr>
          <w:rFonts w:ascii="Arial" w:hAnsi="Arial" w:cs="Arial"/>
          <w:sz w:val="22"/>
          <w:szCs w:val="22"/>
        </w:rPr>
        <w:t>Licence</w:t>
      </w:r>
      <w:proofErr w:type="spellEnd"/>
      <w:r w:rsidRPr="00401246">
        <w:rPr>
          <w:rFonts w:ascii="Arial" w:hAnsi="Arial" w:cs="Arial"/>
          <w:sz w:val="22"/>
          <w:szCs w:val="22"/>
        </w:rPr>
        <w:t>.</w:t>
      </w:r>
    </w:p>
    <w:p w:rsidR="00C16E5F" w:rsidRPr="00401246" w:rsidRDefault="00C16E5F" w:rsidP="00C16E5F">
      <w:pPr>
        <w:jc w:val="both"/>
        <w:rPr>
          <w:rFonts w:ascii="Arial" w:hAnsi="Arial" w:cs="Arial"/>
          <w:sz w:val="22"/>
          <w:szCs w:val="22"/>
        </w:rPr>
      </w:pPr>
      <w:r w:rsidRPr="00401246">
        <w:rPr>
          <w:rFonts w:ascii="Arial" w:hAnsi="Arial" w:cs="Arial"/>
          <w:sz w:val="22"/>
          <w:szCs w:val="22"/>
        </w:rPr>
        <w:br/>
        <w:t>3. Consequent upon the preceding sub-paragraph, the Company has requested the Guarantor to issue a Guarantee which the Guarantor has agreed to provide.</w:t>
      </w:r>
    </w:p>
    <w:p w:rsidR="00C16E5F" w:rsidRPr="00401246" w:rsidRDefault="00C16E5F" w:rsidP="00C16E5F">
      <w:pPr>
        <w:jc w:val="both"/>
        <w:rPr>
          <w:rFonts w:ascii="Arial" w:hAnsi="Arial" w:cs="Arial"/>
          <w:sz w:val="22"/>
          <w:szCs w:val="22"/>
        </w:rPr>
      </w:pPr>
      <w:r w:rsidRPr="00401246">
        <w:rPr>
          <w:rFonts w:ascii="Arial" w:hAnsi="Arial" w:cs="Arial"/>
          <w:sz w:val="22"/>
          <w:szCs w:val="22"/>
        </w:rPr>
        <w:br/>
        <w:t xml:space="preserve">IN CONSIDERATION of the foregoing, we hereby guarantee to the Ministry that if the company shall duly perform and observe all the Terms, Provisions and Conditions and Stipulations for the issuance of the Recruiter’s </w:t>
      </w:r>
      <w:proofErr w:type="spellStart"/>
      <w:r w:rsidRPr="00401246">
        <w:rPr>
          <w:rFonts w:ascii="Arial" w:hAnsi="Arial" w:cs="Arial"/>
          <w:sz w:val="22"/>
          <w:szCs w:val="22"/>
        </w:rPr>
        <w:t>Licence</w:t>
      </w:r>
      <w:proofErr w:type="spellEnd"/>
      <w:r w:rsidRPr="00401246">
        <w:rPr>
          <w:rFonts w:ascii="Arial" w:hAnsi="Arial" w:cs="Arial"/>
          <w:sz w:val="22"/>
          <w:szCs w:val="22"/>
        </w:rPr>
        <w:t>, then this obligation shall be null and void but otherwise shall be and remain in full force and effect for its duration.</w:t>
      </w:r>
    </w:p>
    <w:p w:rsidR="00C16E5F" w:rsidRPr="00401246" w:rsidRDefault="00C16E5F" w:rsidP="00401246">
      <w:pPr>
        <w:jc w:val="both"/>
        <w:rPr>
          <w:rFonts w:ascii="Arial" w:hAnsi="Arial" w:cs="Arial"/>
          <w:sz w:val="22"/>
          <w:szCs w:val="22"/>
        </w:rPr>
      </w:pPr>
      <w:r w:rsidRPr="00401246">
        <w:rPr>
          <w:rFonts w:ascii="Arial" w:hAnsi="Arial" w:cs="Arial"/>
          <w:sz w:val="22"/>
          <w:szCs w:val="22"/>
        </w:rPr>
        <w:br/>
        <w:t xml:space="preserve">We hereby guarantee to pay to the Ministry </w:t>
      </w:r>
      <w:proofErr w:type="spellStart"/>
      <w:r w:rsidRPr="00401246">
        <w:rPr>
          <w:rFonts w:ascii="Arial" w:hAnsi="Arial" w:cs="Arial"/>
          <w:sz w:val="22"/>
          <w:szCs w:val="22"/>
        </w:rPr>
        <w:t>the</w:t>
      </w:r>
      <w:proofErr w:type="spellEnd"/>
      <w:r w:rsidRPr="00401246">
        <w:rPr>
          <w:rFonts w:ascii="Arial" w:hAnsi="Arial" w:cs="Arial"/>
          <w:sz w:val="22"/>
          <w:szCs w:val="22"/>
        </w:rPr>
        <w:t xml:space="preserve"> said sum of </w:t>
      </w:r>
      <w:proofErr w:type="gramStart"/>
      <w:r w:rsidR="00401246" w:rsidRPr="00401246">
        <w:rPr>
          <w:rFonts w:ascii="Arial" w:hAnsi="Arial" w:cs="Arial"/>
          <w:sz w:val="22"/>
          <w:szCs w:val="22"/>
        </w:rPr>
        <w:t>N{</w:t>
      </w:r>
      <w:proofErr w:type="spellStart"/>
      <w:proofErr w:type="gramEnd"/>
      <w:r w:rsidR="00401246" w:rsidRPr="00401246">
        <w:rPr>
          <w:rFonts w:ascii="Arial" w:hAnsi="Arial" w:cs="Arial"/>
          <w:sz w:val="22"/>
          <w:szCs w:val="22"/>
        </w:rPr>
        <w:t>SumInsured</w:t>
      </w:r>
      <w:proofErr w:type="spellEnd"/>
      <w:r w:rsidR="00401246" w:rsidRPr="00401246">
        <w:rPr>
          <w:rFonts w:ascii="Arial" w:hAnsi="Arial" w:cs="Arial"/>
          <w:sz w:val="22"/>
          <w:szCs w:val="22"/>
        </w:rPr>
        <w:t>}</w:t>
      </w:r>
      <w:r w:rsidRPr="00401246">
        <w:rPr>
          <w:rFonts w:ascii="Arial" w:hAnsi="Arial" w:cs="Arial"/>
          <w:sz w:val="22"/>
          <w:szCs w:val="22"/>
        </w:rPr>
        <w:t>upon the Ministry’s written demand and without any right of objection.</w:t>
      </w:r>
    </w:p>
    <w:p w:rsidR="00401246" w:rsidRPr="00401246" w:rsidRDefault="00C16E5F" w:rsidP="00401246">
      <w:pPr>
        <w:jc w:val="both"/>
        <w:rPr>
          <w:rFonts w:ascii="Arial" w:hAnsi="Arial" w:cs="Arial"/>
          <w:sz w:val="22"/>
          <w:szCs w:val="22"/>
        </w:rPr>
      </w:pPr>
      <w:r w:rsidRPr="00401246">
        <w:rPr>
          <w:rFonts w:ascii="Arial" w:hAnsi="Arial" w:cs="Arial"/>
          <w:sz w:val="22"/>
          <w:szCs w:val="22"/>
        </w:rPr>
        <w:br/>
        <w:t>This Guarantee shall be valid for a period of Two (2) years from the date herein stated and shall be limited to the sum of </w:t>
      </w:r>
      <w:r w:rsidR="00401246" w:rsidRPr="00401246">
        <w:rPr>
          <w:rFonts w:ascii="Arial" w:hAnsi="Arial" w:cs="Arial"/>
          <w:sz w:val="22"/>
          <w:szCs w:val="22"/>
        </w:rPr>
        <w:t>N {</w:t>
      </w:r>
      <w:proofErr w:type="spellStart"/>
      <w:r w:rsidR="00401246" w:rsidRPr="00401246">
        <w:rPr>
          <w:rFonts w:ascii="Arial" w:hAnsi="Arial" w:cs="Arial"/>
          <w:sz w:val="22"/>
          <w:szCs w:val="22"/>
        </w:rPr>
        <w:t>SumInsured</w:t>
      </w:r>
      <w:proofErr w:type="spellEnd"/>
      <w:r w:rsidR="00401246" w:rsidRPr="00401246">
        <w:rPr>
          <w:rFonts w:ascii="Arial" w:hAnsi="Arial" w:cs="Arial"/>
          <w:sz w:val="22"/>
          <w:szCs w:val="22"/>
        </w:rPr>
        <w:t>}</w:t>
      </w:r>
    </w:p>
    <w:p w:rsidR="00C16E5F" w:rsidRPr="00401246" w:rsidRDefault="00C16E5F" w:rsidP="00C16E5F">
      <w:pPr>
        <w:rPr>
          <w:rFonts w:ascii="Arial" w:hAnsi="Arial" w:cs="Arial"/>
          <w:sz w:val="22"/>
          <w:szCs w:val="22"/>
        </w:rPr>
      </w:pPr>
    </w:p>
    <w:p w:rsidR="00C16E5F" w:rsidRPr="00401246" w:rsidRDefault="00C16E5F" w:rsidP="00C16E5F">
      <w:pPr>
        <w:jc w:val="both"/>
        <w:rPr>
          <w:rFonts w:ascii="Arial" w:hAnsi="Arial" w:cs="Arial"/>
          <w:sz w:val="22"/>
          <w:szCs w:val="22"/>
        </w:rPr>
      </w:pPr>
      <w:r w:rsidRPr="00401246">
        <w:rPr>
          <w:rFonts w:ascii="Arial" w:hAnsi="Arial" w:cs="Arial"/>
          <w:sz w:val="22"/>
          <w:szCs w:val="22"/>
        </w:rPr>
        <w:t xml:space="preserve">This guarantee is not a continuing security and it shall not extend to any other sum payable to the Ministry by the Company; neither shall it extend to cover any other transaction between the Ministry and the Company </w:t>
      </w:r>
      <w:proofErr w:type="gramStart"/>
      <w:r w:rsidRPr="00401246">
        <w:rPr>
          <w:rFonts w:ascii="Arial" w:hAnsi="Arial" w:cs="Arial"/>
          <w:sz w:val="22"/>
          <w:szCs w:val="22"/>
        </w:rPr>
        <w:t>save</w:t>
      </w:r>
      <w:proofErr w:type="gramEnd"/>
      <w:r w:rsidRPr="00401246">
        <w:rPr>
          <w:rFonts w:ascii="Arial" w:hAnsi="Arial" w:cs="Arial"/>
          <w:sz w:val="22"/>
          <w:szCs w:val="22"/>
        </w:rPr>
        <w:t xml:space="preserve"> for that expressly referred to herein. Notwithstanding anything contained, expressed or implied, the Guarantor’s maximum liability under this Guarantee shall not exceed the sum of </w:t>
      </w:r>
      <w:proofErr w:type="gramStart"/>
      <w:r w:rsidRPr="00401246">
        <w:rPr>
          <w:rFonts w:ascii="Arial" w:hAnsi="Arial" w:cs="Arial"/>
          <w:sz w:val="22"/>
          <w:szCs w:val="22"/>
        </w:rPr>
        <w:t>N</w:t>
      </w:r>
      <w:r w:rsidR="00401246" w:rsidRPr="00401246">
        <w:rPr>
          <w:rFonts w:ascii="Arial" w:hAnsi="Arial" w:cs="Arial"/>
          <w:sz w:val="22"/>
          <w:szCs w:val="22"/>
        </w:rPr>
        <w:t>{</w:t>
      </w:r>
      <w:proofErr w:type="spellStart"/>
      <w:proofErr w:type="gramEnd"/>
      <w:r w:rsidR="00401246" w:rsidRPr="00401246">
        <w:rPr>
          <w:rFonts w:ascii="Arial" w:hAnsi="Arial" w:cs="Arial"/>
          <w:sz w:val="22"/>
          <w:szCs w:val="22"/>
        </w:rPr>
        <w:t>SumInsured</w:t>
      </w:r>
      <w:proofErr w:type="spellEnd"/>
      <w:r w:rsidR="00401246" w:rsidRPr="00401246">
        <w:rPr>
          <w:rFonts w:ascii="Arial" w:hAnsi="Arial" w:cs="Arial"/>
          <w:sz w:val="22"/>
          <w:szCs w:val="22"/>
        </w:rPr>
        <w:t>}</w:t>
      </w:r>
    </w:p>
    <w:p w:rsidR="00C16E5F" w:rsidRPr="00401246" w:rsidRDefault="00C16E5F" w:rsidP="00C16E5F">
      <w:pPr>
        <w:jc w:val="both"/>
        <w:rPr>
          <w:rFonts w:ascii="Arial" w:hAnsi="Arial" w:cs="Arial"/>
          <w:sz w:val="22"/>
          <w:szCs w:val="22"/>
        </w:rPr>
      </w:pPr>
      <w:r w:rsidRPr="00401246">
        <w:rPr>
          <w:rFonts w:ascii="Arial" w:hAnsi="Arial" w:cs="Arial"/>
          <w:sz w:val="22"/>
          <w:szCs w:val="22"/>
        </w:rPr>
        <w:br/>
        <w:t>Notice of default by the Company to perform its obligation under the Terms of the Recruiter’s </w:t>
      </w:r>
      <w:proofErr w:type="spellStart"/>
      <w:r w:rsidRPr="00401246">
        <w:rPr>
          <w:rFonts w:ascii="Arial" w:hAnsi="Arial" w:cs="Arial"/>
          <w:sz w:val="22"/>
          <w:szCs w:val="22"/>
        </w:rPr>
        <w:t>Licence</w:t>
      </w:r>
      <w:proofErr w:type="spellEnd"/>
      <w:r w:rsidRPr="00401246">
        <w:rPr>
          <w:rFonts w:ascii="Arial" w:hAnsi="Arial" w:cs="Arial"/>
          <w:sz w:val="22"/>
          <w:szCs w:val="22"/>
        </w:rPr>
        <w:t xml:space="preserve"> shall be communicated to the Guarantor at least five (5) days by the Ministry before any demand is made on this guarantee and such notice shall be accompanied with proof that the company has defaulted in the performance of such obligations under the terms of the Recruiter’s </w:t>
      </w:r>
      <w:proofErr w:type="spellStart"/>
      <w:r w:rsidRPr="00401246">
        <w:rPr>
          <w:rFonts w:ascii="Arial" w:hAnsi="Arial" w:cs="Arial"/>
          <w:sz w:val="22"/>
          <w:szCs w:val="22"/>
        </w:rPr>
        <w:t>Licence</w:t>
      </w:r>
      <w:proofErr w:type="spellEnd"/>
      <w:r w:rsidRPr="00401246">
        <w:rPr>
          <w:rFonts w:ascii="Arial" w:hAnsi="Arial" w:cs="Arial"/>
          <w:sz w:val="22"/>
          <w:szCs w:val="22"/>
        </w:rPr>
        <w:t xml:space="preserve"> or failed to pay the guaranteed sum.</w:t>
      </w:r>
    </w:p>
    <w:p w:rsidR="00C16E5F" w:rsidRPr="00401246" w:rsidRDefault="00C16E5F" w:rsidP="00C16E5F">
      <w:pPr>
        <w:rPr>
          <w:rFonts w:ascii="Arial" w:hAnsi="Arial" w:cs="Arial"/>
          <w:sz w:val="22"/>
          <w:szCs w:val="22"/>
        </w:rPr>
      </w:pPr>
    </w:p>
    <w:p w:rsidR="00DF1677" w:rsidRDefault="00C16E5F" w:rsidP="00DF1677">
      <w:pPr>
        <w:jc w:val="both"/>
        <w:rPr>
          <w:rFonts w:ascii="Arial" w:hAnsi="Arial" w:cs="Arial"/>
          <w:sz w:val="22"/>
          <w:szCs w:val="22"/>
        </w:rPr>
      </w:pPr>
      <w:r w:rsidRPr="00401246">
        <w:rPr>
          <w:rFonts w:ascii="Arial" w:hAnsi="Arial" w:cs="Arial"/>
          <w:sz w:val="22"/>
          <w:szCs w:val="22"/>
        </w:rPr>
        <w:t xml:space="preserve">This guarantee is solely in </w:t>
      </w:r>
      <w:proofErr w:type="spellStart"/>
      <w:r w:rsidRPr="00401246">
        <w:rPr>
          <w:rFonts w:ascii="Arial" w:hAnsi="Arial" w:cs="Arial"/>
          <w:sz w:val="22"/>
          <w:szCs w:val="22"/>
        </w:rPr>
        <w:t>favour</w:t>
      </w:r>
      <w:proofErr w:type="spellEnd"/>
      <w:r w:rsidRPr="00401246">
        <w:rPr>
          <w:rFonts w:ascii="Arial" w:hAnsi="Arial" w:cs="Arial"/>
          <w:sz w:val="22"/>
          <w:szCs w:val="22"/>
        </w:rPr>
        <w:t xml:space="preserve"> of the Ministry and is not assignable. This Bond shall be governed according to the laws of the Federal Republic of Nigeria.</w:t>
      </w:r>
      <w:r w:rsidRPr="00401246">
        <w:rPr>
          <w:rFonts w:ascii="Arial" w:hAnsi="Arial" w:cs="Arial"/>
          <w:sz w:val="22"/>
          <w:szCs w:val="22"/>
        </w:rPr>
        <w:br/>
      </w:r>
      <w:r w:rsidRPr="00401246">
        <w:rPr>
          <w:rFonts w:ascii="Arial" w:hAnsi="Arial" w:cs="Arial"/>
          <w:sz w:val="22"/>
          <w:szCs w:val="22"/>
        </w:rPr>
        <w:br/>
        <w:t>This Bond shall be valid until the close of Business on {</w:t>
      </w:r>
      <w:proofErr w:type="spellStart"/>
      <w:r w:rsidRPr="00401246">
        <w:rPr>
          <w:rFonts w:ascii="Arial" w:hAnsi="Arial" w:cs="Arial"/>
          <w:sz w:val="22"/>
          <w:szCs w:val="22"/>
        </w:rPr>
        <w:t>EndDate</w:t>
      </w:r>
      <w:proofErr w:type="spellEnd"/>
      <w:r w:rsidRPr="00401246">
        <w:rPr>
          <w:rFonts w:ascii="Arial" w:hAnsi="Arial" w:cs="Arial"/>
          <w:sz w:val="22"/>
          <w:szCs w:val="22"/>
        </w:rPr>
        <w:t>} and any claim arising there under must be notified to the surety in writing on or before that date after which it shall become void.</w:t>
      </w:r>
      <w:r w:rsidRPr="00401246">
        <w:rPr>
          <w:rFonts w:ascii="Arial" w:hAnsi="Arial" w:cs="Arial"/>
          <w:sz w:val="22"/>
          <w:szCs w:val="22"/>
        </w:rPr>
        <w:br/>
      </w:r>
      <w:r w:rsidRPr="00401246">
        <w:rPr>
          <w:rFonts w:ascii="Arial" w:hAnsi="Arial" w:cs="Arial"/>
          <w:sz w:val="22"/>
          <w:szCs w:val="22"/>
        </w:rPr>
        <w:br/>
        <w:t>The premium paid for this bond is not refundable under any circumstances.</w:t>
      </w:r>
      <w:r w:rsidRPr="00401246">
        <w:rPr>
          <w:rFonts w:ascii="Arial" w:hAnsi="Arial" w:cs="Arial"/>
          <w:sz w:val="22"/>
          <w:szCs w:val="22"/>
        </w:rPr>
        <w:br/>
      </w:r>
      <w:r w:rsidRPr="00401246">
        <w:rPr>
          <w:rFonts w:ascii="Arial" w:hAnsi="Arial" w:cs="Arial"/>
          <w:sz w:val="22"/>
          <w:szCs w:val="22"/>
        </w:rPr>
        <w:lastRenderedPageBreak/>
        <w:t>PERIOD OF BOND: 24 Months FROM {</w:t>
      </w:r>
      <w:proofErr w:type="spellStart"/>
      <w:r w:rsidRPr="00401246">
        <w:rPr>
          <w:rFonts w:ascii="Arial" w:hAnsi="Arial" w:cs="Arial"/>
          <w:sz w:val="22"/>
          <w:szCs w:val="22"/>
        </w:rPr>
        <w:t>StartDate</w:t>
      </w:r>
      <w:proofErr w:type="spellEnd"/>
      <w:proofErr w:type="gramStart"/>
      <w:r w:rsidRPr="00401246">
        <w:rPr>
          <w:rFonts w:ascii="Arial" w:hAnsi="Arial" w:cs="Arial"/>
          <w:sz w:val="22"/>
          <w:szCs w:val="22"/>
        </w:rPr>
        <w:t>}</w:t>
      </w:r>
      <w:proofErr w:type="gramEnd"/>
      <w:r w:rsidRPr="00401246">
        <w:rPr>
          <w:rFonts w:ascii="Arial" w:hAnsi="Arial" w:cs="Arial"/>
          <w:sz w:val="22"/>
          <w:szCs w:val="22"/>
        </w:rPr>
        <w:br/>
      </w:r>
      <w:r w:rsidRPr="00401246">
        <w:rPr>
          <w:rFonts w:ascii="Arial" w:hAnsi="Arial" w:cs="Arial"/>
          <w:sz w:val="22"/>
          <w:szCs w:val="22"/>
        </w:rPr>
        <w:br/>
        <w:t>SEALED with our respective Seals and dated this {</w:t>
      </w:r>
      <w:proofErr w:type="spellStart"/>
      <w:r w:rsidRPr="00401246">
        <w:rPr>
          <w:rFonts w:ascii="Arial" w:hAnsi="Arial" w:cs="Arial"/>
          <w:sz w:val="22"/>
          <w:szCs w:val="22"/>
        </w:rPr>
        <w:t>TransDate</w:t>
      </w:r>
      <w:proofErr w:type="spellEnd"/>
      <w:r w:rsidRPr="00401246">
        <w:rPr>
          <w:rFonts w:ascii="Arial" w:hAnsi="Arial" w:cs="Arial"/>
          <w:sz w:val="22"/>
          <w:szCs w:val="22"/>
        </w:rPr>
        <w:t>}.</w:t>
      </w:r>
      <w:r w:rsidRPr="00401246">
        <w:rPr>
          <w:rFonts w:ascii="Arial" w:hAnsi="Arial" w:cs="Arial"/>
          <w:sz w:val="22"/>
          <w:szCs w:val="22"/>
        </w:rPr>
        <w:br/>
      </w:r>
      <w:r w:rsidRPr="00401246">
        <w:rPr>
          <w:rFonts w:ascii="Arial" w:hAnsi="Arial" w:cs="Arial"/>
          <w:sz w:val="22"/>
          <w:szCs w:val="22"/>
        </w:rPr>
        <w:br/>
        <w:t>THE C</w:t>
      </w:r>
      <w:r w:rsidR="00DF1677">
        <w:rPr>
          <w:rFonts w:ascii="Arial" w:hAnsi="Arial" w:cs="Arial"/>
          <w:sz w:val="22"/>
          <w:szCs w:val="22"/>
        </w:rPr>
        <w:t>OMMON SEAL OF THE WITHIN NAMED :</w:t>
      </w:r>
      <w:proofErr w:type="gramStart"/>
      <w:r w:rsidRPr="00401246">
        <w:rPr>
          <w:rFonts w:ascii="Arial" w:hAnsi="Arial" w:cs="Arial"/>
          <w:sz w:val="22"/>
          <w:szCs w:val="22"/>
        </w:rPr>
        <w:t>{INSUREDNAME</w:t>
      </w:r>
      <w:proofErr w:type="gramEnd"/>
      <w:r w:rsidRPr="00401246">
        <w:rPr>
          <w:rFonts w:ascii="Arial" w:hAnsi="Arial" w:cs="Arial"/>
          <w:sz w:val="22"/>
          <w:szCs w:val="22"/>
        </w:rPr>
        <w:t>}</w:t>
      </w:r>
    </w:p>
    <w:p w:rsidR="00DF1677" w:rsidRDefault="00DF1677" w:rsidP="00C16E5F">
      <w:pPr>
        <w:rPr>
          <w:rFonts w:ascii="Arial" w:hAnsi="Arial" w:cs="Arial"/>
          <w:sz w:val="22"/>
          <w:szCs w:val="22"/>
        </w:rPr>
      </w:pPr>
    </w:p>
    <w:p w:rsidR="00DF1677" w:rsidRDefault="00C16E5F" w:rsidP="00C16E5F">
      <w:pPr>
        <w:rPr>
          <w:rFonts w:ascii="Arial" w:hAnsi="Arial" w:cs="Arial"/>
          <w:sz w:val="22"/>
          <w:szCs w:val="22"/>
        </w:rPr>
      </w:pPr>
      <w:r w:rsidRPr="00401246">
        <w:rPr>
          <w:rFonts w:ascii="Arial" w:hAnsi="Arial" w:cs="Arial"/>
          <w:sz w:val="22"/>
          <w:szCs w:val="22"/>
        </w:rPr>
        <w:br/>
        <w:t>WAS HEREUNTO AFFIXED IN THE PRESENCE OF:</w:t>
      </w:r>
    </w:p>
    <w:p w:rsidR="00DF1677" w:rsidRDefault="00DF1677" w:rsidP="00C16E5F">
      <w:pPr>
        <w:rPr>
          <w:rFonts w:ascii="Arial" w:hAnsi="Arial" w:cs="Arial"/>
          <w:sz w:val="22"/>
          <w:szCs w:val="22"/>
        </w:rPr>
      </w:pPr>
    </w:p>
    <w:p w:rsidR="00C16E5F" w:rsidRPr="00401246" w:rsidRDefault="00C16E5F" w:rsidP="00C16E5F">
      <w:pPr>
        <w:rPr>
          <w:rFonts w:ascii="Arial" w:hAnsi="Arial" w:cs="Arial"/>
          <w:sz w:val="22"/>
          <w:szCs w:val="22"/>
        </w:rPr>
      </w:pPr>
      <w:r w:rsidRPr="00401246">
        <w:rPr>
          <w:rFonts w:ascii="Arial" w:hAnsi="Arial" w:cs="Arial"/>
          <w:sz w:val="22"/>
          <w:szCs w:val="22"/>
        </w:rPr>
        <w:br/>
      </w:r>
      <w:r w:rsidRPr="00401246">
        <w:rPr>
          <w:rFonts w:ascii="Arial" w:hAnsi="Arial" w:cs="Arial"/>
          <w:sz w:val="22"/>
          <w:szCs w:val="22"/>
        </w:rPr>
        <w:br/>
        <w:t>---------------------                                                </w:t>
      </w:r>
      <w:r w:rsidR="00DF1677">
        <w:rPr>
          <w:rFonts w:ascii="Arial" w:hAnsi="Arial" w:cs="Arial"/>
          <w:sz w:val="22"/>
          <w:szCs w:val="22"/>
        </w:rPr>
        <w:t xml:space="preserve">                      </w:t>
      </w:r>
      <w:r w:rsidRPr="00401246">
        <w:rPr>
          <w:rFonts w:ascii="Arial" w:hAnsi="Arial" w:cs="Arial"/>
          <w:sz w:val="22"/>
          <w:szCs w:val="22"/>
        </w:rPr>
        <w:t xml:space="preserve">  -----------------------</w:t>
      </w:r>
      <w:r w:rsidRPr="00401246">
        <w:rPr>
          <w:rFonts w:ascii="Arial" w:hAnsi="Arial" w:cs="Arial"/>
          <w:sz w:val="22"/>
          <w:szCs w:val="22"/>
        </w:rPr>
        <w:br/>
        <w:t> D I R E C T O R                                                                </w:t>
      </w:r>
      <w:r w:rsidR="00DF1677">
        <w:rPr>
          <w:rFonts w:ascii="Arial" w:hAnsi="Arial" w:cs="Arial"/>
          <w:sz w:val="22"/>
          <w:szCs w:val="22"/>
        </w:rPr>
        <w:t xml:space="preserve">      </w:t>
      </w:r>
      <w:r w:rsidRPr="00401246">
        <w:rPr>
          <w:rFonts w:ascii="Arial" w:hAnsi="Arial" w:cs="Arial"/>
          <w:sz w:val="22"/>
          <w:szCs w:val="22"/>
        </w:rPr>
        <w:t>S E C R E T A R Y</w:t>
      </w:r>
      <w:r w:rsidRPr="00401246">
        <w:rPr>
          <w:rFonts w:ascii="Arial" w:hAnsi="Arial" w:cs="Arial"/>
          <w:sz w:val="22"/>
          <w:szCs w:val="22"/>
        </w:rPr>
        <w:br/>
      </w:r>
    </w:p>
    <w:p w:rsidR="00AF3F21" w:rsidRPr="00401246" w:rsidRDefault="00AF3F21" w:rsidP="00C16E5F">
      <w:pPr>
        <w:rPr>
          <w:rFonts w:ascii="Arial" w:hAnsi="Arial" w:cs="Arial"/>
          <w:sz w:val="22"/>
          <w:szCs w:val="22"/>
        </w:rPr>
      </w:pPr>
    </w:p>
    <w:sectPr w:rsidR="00AF3F21" w:rsidRPr="00401246" w:rsidSect="00AF3F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C16E5F"/>
    <w:rsid w:val="00217DFC"/>
    <w:rsid w:val="0025393E"/>
    <w:rsid w:val="00401246"/>
    <w:rsid w:val="00565754"/>
    <w:rsid w:val="00AF3F21"/>
    <w:rsid w:val="00C16E5F"/>
    <w:rsid w:val="00DF1677"/>
    <w:rsid w:val="00FD5EF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DFC"/>
    <w:pPr>
      <w:spacing w:after="0" w:line="240" w:lineRule="auto"/>
    </w:pPr>
    <w:rPr>
      <w:rFonts w:ascii="Times New Roman" w:hAnsi="Times New Roman"/>
      <w:sz w:val="20"/>
      <w:szCs w:val="20"/>
      <w:lang w:val="en-US"/>
    </w:rPr>
  </w:style>
  <w:style w:type="paragraph" w:styleId="Heading1">
    <w:name w:val="heading 1"/>
    <w:basedOn w:val="Normal"/>
    <w:next w:val="Normal"/>
    <w:link w:val="Heading1Char"/>
    <w:qFormat/>
    <w:rsid w:val="00217DFC"/>
    <w:pPr>
      <w:keepNext/>
      <w:outlineLvl w:val="0"/>
    </w:pPr>
    <w:rPr>
      <w:rFonts w:ascii="Tahoma" w:eastAsia="Times New Roman" w:hAnsi="Tahoma" w:cs="Times New Roman"/>
      <w:b/>
      <w:u w:val="single"/>
    </w:rPr>
  </w:style>
  <w:style w:type="paragraph" w:styleId="Heading2">
    <w:name w:val="heading 2"/>
    <w:basedOn w:val="Normal"/>
    <w:next w:val="Normal"/>
    <w:link w:val="Heading2Char"/>
    <w:qFormat/>
    <w:rsid w:val="00217DFC"/>
    <w:pPr>
      <w:keepNext/>
      <w:outlineLvl w:val="1"/>
    </w:pPr>
    <w:rPr>
      <w:rFonts w:ascii="Tahoma" w:eastAsia="Times New Roman" w:hAnsi="Tahoma" w:cs="Times New Roman"/>
      <w:b/>
    </w:rPr>
  </w:style>
  <w:style w:type="paragraph" w:styleId="Heading3">
    <w:name w:val="heading 3"/>
    <w:basedOn w:val="Normal"/>
    <w:next w:val="Normal"/>
    <w:link w:val="Heading3Char"/>
    <w:qFormat/>
    <w:rsid w:val="00217DFC"/>
    <w:pPr>
      <w:keepNext/>
      <w:outlineLvl w:val="2"/>
    </w:pPr>
    <w:rPr>
      <w:rFonts w:ascii="Tahoma" w:eastAsia="Times New Roman" w:hAnsi="Tahoma" w:cs="Times New Roman"/>
      <w:b/>
      <w:sz w:val="22"/>
    </w:rPr>
  </w:style>
  <w:style w:type="paragraph" w:styleId="Heading5">
    <w:name w:val="heading 5"/>
    <w:basedOn w:val="Normal"/>
    <w:next w:val="Normal"/>
    <w:link w:val="Heading5Char"/>
    <w:qFormat/>
    <w:rsid w:val="00217DFC"/>
    <w:pPr>
      <w:keepNext/>
      <w:ind w:left="2880" w:hanging="2880"/>
      <w:outlineLvl w:val="4"/>
    </w:pPr>
    <w:rPr>
      <w:rFonts w:ascii="Tahoma" w:eastAsia="Times New Roman" w:hAnsi="Tahoma" w:cs="Times New Roman"/>
      <w:b/>
      <w:sz w:val="22"/>
      <w:u w:val="single"/>
    </w:rPr>
  </w:style>
  <w:style w:type="paragraph" w:styleId="Heading9">
    <w:name w:val="heading 9"/>
    <w:basedOn w:val="Normal"/>
    <w:next w:val="Normal"/>
    <w:link w:val="Heading9Char"/>
    <w:qFormat/>
    <w:rsid w:val="00217DFC"/>
    <w:pPr>
      <w:keepNext/>
      <w:ind w:left="360"/>
      <w:outlineLvl w:val="8"/>
    </w:pPr>
    <w:rPr>
      <w:rFonts w:ascii="Tahoma" w:eastAsia="Times New Roman" w:hAnsi="Tahoma" w:cs="Times New Roman"/>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7DFC"/>
    <w:rPr>
      <w:rFonts w:ascii="Tahoma" w:eastAsia="Times New Roman" w:hAnsi="Tahoma" w:cs="Times New Roman"/>
      <w:b/>
      <w:sz w:val="20"/>
      <w:szCs w:val="20"/>
      <w:u w:val="single"/>
      <w:lang w:val="en-US"/>
    </w:rPr>
  </w:style>
  <w:style w:type="character" w:customStyle="1" w:styleId="Heading2Char">
    <w:name w:val="Heading 2 Char"/>
    <w:basedOn w:val="DefaultParagraphFont"/>
    <w:link w:val="Heading2"/>
    <w:rsid w:val="00217DFC"/>
    <w:rPr>
      <w:rFonts w:ascii="Tahoma" w:eastAsia="Times New Roman" w:hAnsi="Tahoma" w:cs="Times New Roman"/>
      <w:b/>
      <w:sz w:val="20"/>
      <w:szCs w:val="20"/>
      <w:lang w:val="en-US"/>
    </w:rPr>
  </w:style>
  <w:style w:type="character" w:customStyle="1" w:styleId="Heading3Char">
    <w:name w:val="Heading 3 Char"/>
    <w:basedOn w:val="DefaultParagraphFont"/>
    <w:link w:val="Heading3"/>
    <w:rsid w:val="00217DFC"/>
    <w:rPr>
      <w:rFonts w:ascii="Tahoma" w:eastAsia="Times New Roman" w:hAnsi="Tahoma" w:cs="Times New Roman"/>
      <w:b/>
      <w:szCs w:val="20"/>
      <w:lang w:val="en-US"/>
    </w:rPr>
  </w:style>
  <w:style w:type="character" w:customStyle="1" w:styleId="Heading5Char">
    <w:name w:val="Heading 5 Char"/>
    <w:basedOn w:val="DefaultParagraphFont"/>
    <w:link w:val="Heading5"/>
    <w:rsid w:val="00217DFC"/>
    <w:rPr>
      <w:rFonts w:ascii="Tahoma" w:eastAsia="Times New Roman" w:hAnsi="Tahoma" w:cs="Times New Roman"/>
      <w:b/>
      <w:szCs w:val="20"/>
      <w:u w:val="single"/>
      <w:lang w:val="en-US"/>
    </w:rPr>
  </w:style>
  <w:style w:type="character" w:customStyle="1" w:styleId="Heading9Char">
    <w:name w:val="Heading 9 Char"/>
    <w:basedOn w:val="DefaultParagraphFont"/>
    <w:link w:val="Heading9"/>
    <w:rsid w:val="00217DFC"/>
    <w:rPr>
      <w:rFonts w:ascii="Tahoma" w:eastAsia="Times New Roman" w:hAnsi="Tahoma" w:cs="Times New Roman"/>
      <w:bCs/>
      <w:sz w:val="24"/>
      <w:szCs w:val="20"/>
      <w:lang w:val="en-US"/>
    </w:rPr>
  </w:style>
  <w:style w:type="paragraph" w:styleId="NormalWeb">
    <w:name w:val="Normal (Web)"/>
    <w:basedOn w:val="Normal"/>
    <w:uiPriority w:val="99"/>
    <w:semiHidden/>
    <w:unhideWhenUsed/>
    <w:rsid w:val="00C16E5F"/>
    <w:pPr>
      <w:spacing w:before="100" w:beforeAutospacing="1" w:after="100" w:afterAutospacing="1"/>
    </w:pPr>
    <w:rPr>
      <w:rFonts w:eastAsia="Times New Roman" w:cs="Times New Roman"/>
      <w:sz w:val="24"/>
      <w:szCs w:val="24"/>
      <w:lang w:val="en-GB" w:eastAsia="en-GB"/>
    </w:rPr>
  </w:style>
  <w:style w:type="character" w:styleId="Strong">
    <w:name w:val="Strong"/>
    <w:basedOn w:val="DefaultParagraphFont"/>
    <w:uiPriority w:val="22"/>
    <w:qFormat/>
    <w:rsid w:val="00C16E5F"/>
    <w:rPr>
      <w:b/>
      <w:bCs/>
    </w:rPr>
  </w:style>
  <w:style w:type="character" w:customStyle="1" w:styleId="apple-converted-space">
    <w:name w:val="apple-converted-space"/>
    <w:basedOn w:val="DefaultParagraphFont"/>
    <w:rsid w:val="00C16E5F"/>
  </w:style>
  <w:style w:type="paragraph" w:styleId="NoSpacing">
    <w:name w:val="No Spacing"/>
    <w:uiPriority w:val="1"/>
    <w:qFormat/>
    <w:rsid w:val="00401246"/>
    <w:pPr>
      <w:spacing w:after="0" w:line="240" w:lineRule="auto"/>
    </w:pPr>
    <w:rPr>
      <w:rFonts w:ascii="Times New Roman" w:hAnsi="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134775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Intteck</cp:lastModifiedBy>
  <cp:revision>2</cp:revision>
  <dcterms:created xsi:type="dcterms:W3CDTF">2017-11-20T01:07:00Z</dcterms:created>
  <dcterms:modified xsi:type="dcterms:W3CDTF">2017-11-27T09:34:00Z</dcterms:modified>
</cp:coreProperties>
</file>