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955BD" w14:textId="2134C1CD" w:rsidR="0015125C" w:rsidRDefault="0045392D" w:rsidP="00293047">
      <w:pPr>
        <w:pStyle w:val="Title"/>
        <w:spacing w:line="276" w:lineRule="auto"/>
      </w:pPr>
      <w:r w:rsidRPr="0045392D">
        <w:t>Software Requirements Specification (SRS) for Reverse Budgeting App</w:t>
      </w:r>
    </w:p>
    <w:p w14:paraId="0B96DD59" w14:textId="5276C889" w:rsidR="0045392D" w:rsidRDefault="0045392D" w:rsidP="00293047">
      <w:pPr>
        <w:pStyle w:val="Subtitle"/>
        <w:spacing w:line="276" w:lineRule="auto"/>
        <w:rPr>
          <w:b/>
          <w:bCs/>
        </w:rPr>
      </w:pPr>
      <w:r w:rsidRPr="0045392D">
        <w:rPr>
          <w:b/>
          <w:bCs/>
        </w:rPr>
        <w:t>Version 1.0</w:t>
      </w:r>
      <w:r>
        <w:t xml:space="preserve"> </w:t>
      </w:r>
      <w:r>
        <w:tab/>
      </w:r>
      <w:r>
        <w:tab/>
      </w:r>
      <w:r>
        <w:tab/>
      </w:r>
      <w:r>
        <w:tab/>
      </w:r>
      <w:r>
        <w:tab/>
      </w:r>
      <w:r>
        <w:tab/>
      </w:r>
      <w:r>
        <w:tab/>
      </w:r>
      <w:r w:rsidRPr="0045392D">
        <w:rPr>
          <w:b/>
          <w:bCs/>
        </w:rPr>
        <w:t>Date: March 6, 2025</w:t>
      </w:r>
    </w:p>
    <w:sdt>
      <w:sdtPr>
        <w:rPr>
          <w:rFonts w:asciiTheme="minorHAnsi" w:eastAsiaTheme="minorEastAsia" w:hAnsiTheme="minorHAnsi" w:cstheme="minorBidi"/>
          <w:color w:val="auto"/>
          <w:sz w:val="21"/>
          <w:szCs w:val="21"/>
        </w:rPr>
        <w:id w:val="-452246575"/>
        <w:docPartObj>
          <w:docPartGallery w:val="Table of Contents"/>
          <w:docPartUnique/>
        </w:docPartObj>
      </w:sdtPr>
      <w:sdtEndPr>
        <w:rPr>
          <w:b/>
          <w:bCs/>
          <w:noProof/>
        </w:rPr>
      </w:sdtEndPr>
      <w:sdtContent>
        <w:p w14:paraId="4DD95680" w14:textId="44DD22A0" w:rsidR="005051BA" w:rsidRDefault="005051BA" w:rsidP="00293047">
          <w:pPr>
            <w:pStyle w:val="TOCHeading"/>
            <w:spacing w:line="276" w:lineRule="auto"/>
          </w:pPr>
          <w:r>
            <w:t>Contents</w:t>
          </w:r>
        </w:p>
        <w:p w14:paraId="3EB56341" w14:textId="1E5358A3" w:rsidR="00293047" w:rsidRDefault="005051BA" w:rsidP="00293047">
          <w:pPr>
            <w:pStyle w:val="TOC1"/>
            <w:tabs>
              <w:tab w:val="right" w:leader="dot" w:pos="9016"/>
            </w:tabs>
            <w:spacing w:line="276" w:lineRule="auto"/>
            <w:rPr>
              <w:noProof/>
              <w:kern w:val="2"/>
              <w:sz w:val="24"/>
              <w:szCs w:val="24"/>
              <w:lang w:eastAsia="en-IN"/>
              <w14:ligatures w14:val="standardContextual"/>
            </w:rPr>
          </w:pPr>
          <w:r>
            <w:fldChar w:fldCharType="begin"/>
          </w:r>
          <w:r>
            <w:instrText xml:space="preserve"> TOC \o "1-3" \h \z \u </w:instrText>
          </w:r>
          <w:r>
            <w:fldChar w:fldCharType="separate"/>
          </w:r>
          <w:hyperlink w:anchor="_Toc192163799" w:history="1">
            <w:r w:rsidR="00293047" w:rsidRPr="000C30B8">
              <w:rPr>
                <w:rStyle w:val="Hyperlink"/>
                <w:noProof/>
              </w:rPr>
              <w:t>Introduction</w:t>
            </w:r>
            <w:r w:rsidR="00293047">
              <w:rPr>
                <w:noProof/>
                <w:webHidden/>
              </w:rPr>
              <w:tab/>
            </w:r>
            <w:r w:rsidR="00293047">
              <w:rPr>
                <w:noProof/>
                <w:webHidden/>
              </w:rPr>
              <w:fldChar w:fldCharType="begin"/>
            </w:r>
            <w:r w:rsidR="00293047">
              <w:rPr>
                <w:noProof/>
                <w:webHidden/>
              </w:rPr>
              <w:instrText xml:space="preserve"> PAGEREF _Toc192163799 \h </w:instrText>
            </w:r>
            <w:r w:rsidR="00293047">
              <w:rPr>
                <w:noProof/>
                <w:webHidden/>
              </w:rPr>
            </w:r>
            <w:r w:rsidR="00293047">
              <w:rPr>
                <w:noProof/>
                <w:webHidden/>
              </w:rPr>
              <w:fldChar w:fldCharType="separate"/>
            </w:r>
            <w:r w:rsidR="00293047">
              <w:rPr>
                <w:noProof/>
                <w:webHidden/>
              </w:rPr>
              <w:t>2</w:t>
            </w:r>
            <w:r w:rsidR="00293047">
              <w:rPr>
                <w:noProof/>
                <w:webHidden/>
              </w:rPr>
              <w:fldChar w:fldCharType="end"/>
            </w:r>
          </w:hyperlink>
        </w:p>
        <w:p w14:paraId="4FAD9BCA" w14:textId="2249618A"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0" w:history="1">
            <w:r w:rsidRPr="000C30B8">
              <w:rPr>
                <w:rStyle w:val="Hyperlink"/>
                <w:noProof/>
              </w:rPr>
              <w:t>Purpose</w:t>
            </w:r>
            <w:r>
              <w:rPr>
                <w:noProof/>
                <w:webHidden/>
              </w:rPr>
              <w:tab/>
            </w:r>
            <w:r>
              <w:rPr>
                <w:noProof/>
                <w:webHidden/>
              </w:rPr>
              <w:fldChar w:fldCharType="begin"/>
            </w:r>
            <w:r>
              <w:rPr>
                <w:noProof/>
                <w:webHidden/>
              </w:rPr>
              <w:instrText xml:space="preserve"> PAGEREF _Toc192163800 \h </w:instrText>
            </w:r>
            <w:r>
              <w:rPr>
                <w:noProof/>
                <w:webHidden/>
              </w:rPr>
            </w:r>
            <w:r>
              <w:rPr>
                <w:noProof/>
                <w:webHidden/>
              </w:rPr>
              <w:fldChar w:fldCharType="separate"/>
            </w:r>
            <w:r>
              <w:rPr>
                <w:noProof/>
                <w:webHidden/>
              </w:rPr>
              <w:t>2</w:t>
            </w:r>
            <w:r>
              <w:rPr>
                <w:noProof/>
                <w:webHidden/>
              </w:rPr>
              <w:fldChar w:fldCharType="end"/>
            </w:r>
          </w:hyperlink>
        </w:p>
        <w:p w14:paraId="523E72CB" w14:textId="3AC51516"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1" w:history="1">
            <w:r w:rsidRPr="000C30B8">
              <w:rPr>
                <w:rStyle w:val="Hyperlink"/>
                <w:noProof/>
              </w:rPr>
              <w:t>Document Conventions</w:t>
            </w:r>
            <w:r>
              <w:rPr>
                <w:noProof/>
                <w:webHidden/>
              </w:rPr>
              <w:tab/>
            </w:r>
            <w:r>
              <w:rPr>
                <w:noProof/>
                <w:webHidden/>
              </w:rPr>
              <w:fldChar w:fldCharType="begin"/>
            </w:r>
            <w:r>
              <w:rPr>
                <w:noProof/>
                <w:webHidden/>
              </w:rPr>
              <w:instrText xml:space="preserve"> PAGEREF _Toc192163801 \h </w:instrText>
            </w:r>
            <w:r>
              <w:rPr>
                <w:noProof/>
                <w:webHidden/>
              </w:rPr>
            </w:r>
            <w:r>
              <w:rPr>
                <w:noProof/>
                <w:webHidden/>
              </w:rPr>
              <w:fldChar w:fldCharType="separate"/>
            </w:r>
            <w:r>
              <w:rPr>
                <w:noProof/>
                <w:webHidden/>
              </w:rPr>
              <w:t>2</w:t>
            </w:r>
            <w:r>
              <w:rPr>
                <w:noProof/>
                <w:webHidden/>
              </w:rPr>
              <w:fldChar w:fldCharType="end"/>
            </w:r>
          </w:hyperlink>
        </w:p>
        <w:p w14:paraId="40C6AA7E" w14:textId="18A260A9"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2" w:history="1">
            <w:r w:rsidRPr="000C30B8">
              <w:rPr>
                <w:rStyle w:val="Hyperlink"/>
                <w:noProof/>
              </w:rPr>
              <w:t>Intended Audience and Reading Suggestions</w:t>
            </w:r>
            <w:r>
              <w:rPr>
                <w:noProof/>
                <w:webHidden/>
              </w:rPr>
              <w:tab/>
            </w:r>
            <w:r>
              <w:rPr>
                <w:noProof/>
                <w:webHidden/>
              </w:rPr>
              <w:fldChar w:fldCharType="begin"/>
            </w:r>
            <w:r>
              <w:rPr>
                <w:noProof/>
                <w:webHidden/>
              </w:rPr>
              <w:instrText xml:space="preserve"> PAGEREF _Toc192163802 \h </w:instrText>
            </w:r>
            <w:r>
              <w:rPr>
                <w:noProof/>
                <w:webHidden/>
              </w:rPr>
            </w:r>
            <w:r>
              <w:rPr>
                <w:noProof/>
                <w:webHidden/>
              </w:rPr>
              <w:fldChar w:fldCharType="separate"/>
            </w:r>
            <w:r>
              <w:rPr>
                <w:noProof/>
                <w:webHidden/>
              </w:rPr>
              <w:t>2</w:t>
            </w:r>
            <w:r>
              <w:rPr>
                <w:noProof/>
                <w:webHidden/>
              </w:rPr>
              <w:fldChar w:fldCharType="end"/>
            </w:r>
          </w:hyperlink>
        </w:p>
        <w:p w14:paraId="208767F6" w14:textId="569C6BA7"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3" w:history="1">
            <w:r w:rsidRPr="000C30B8">
              <w:rPr>
                <w:rStyle w:val="Hyperlink"/>
                <w:noProof/>
              </w:rPr>
              <w:t>Project Scope</w:t>
            </w:r>
            <w:r>
              <w:rPr>
                <w:noProof/>
                <w:webHidden/>
              </w:rPr>
              <w:tab/>
            </w:r>
            <w:r>
              <w:rPr>
                <w:noProof/>
                <w:webHidden/>
              </w:rPr>
              <w:fldChar w:fldCharType="begin"/>
            </w:r>
            <w:r>
              <w:rPr>
                <w:noProof/>
                <w:webHidden/>
              </w:rPr>
              <w:instrText xml:space="preserve"> PAGEREF _Toc192163803 \h </w:instrText>
            </w:r>
            <w:r>
              <w:rPr>
                <w:noProof/>
                <w:webHidden/>
              </w:rPr>
            </w:r>
            <w:r>
              <w:rPr>
                <w:noProof/>
                <w:webHidden/>
              </w:rPr>
              <w:fldChar w:fldCharType="separate"/>
            </w:r>
            <w:r>
              <w:rPr>
                <w:noProof/>
                <w:webHidden/>
              </w:rPr>
              <w:t>2</w:t>
            </w:r>
            <w:r>
              <w:rPr>
                <w:noProof/>
                <w:webHidden/>
              </w:rPr>
              <w:fldChar w:fldCharType="end"/>
            </w:r>
          </w:hyperlink>
        </w:p>
        <w:p w14:paraId="05AC0716" w14:textId="401B0239"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4" w:history="1">
            <w:r w:rsidRPr="000C30B8">
              <w:rPr>
                <w:rStyle w:val="Hyperlink"/>
                <w:noProof/>
              </w:rPr>
              <w:t>References</w:t>
            </w:r>
            <w:r>
              <w:rPr>
                <w:noProof/>
                <w:webHidden/>
              </w:rPr>
              <w:tab/>
            </w:r>
            <w:r>
              <w:rPr>
                <w:noProof/>
                <w:webHidden/>
              </w:rPr>
              <w:fldChar w:fldCharType="begin"/>
            </w:r>
            <w:r>
              <w:rPr>
                <w:noProof/>
                <w:webHidden/>
              </w:rPr>
              <w:instrText xml:space="preserve"> PAGEREF _Toc192163804 \h </w:instrText>
            </w:r>
            <w:r>
              <w:rPr>
                <w:noProof/>
                <w:webHidden/>
              </w:rPr>
            </w:r>
            <w:r>
              <w:rPr>
                <w:noProof/>
                <w:webHidden/>
              </w:rPr>
              <w:fldChar w:fldCharType="separate"/>
            </w:r>
            <w:r>
              <w:rPr>
                <w:noProof/>
                <w:webHidden/>
              </w:rPr>
              <w:t>2</w:t>
            </w:r>
            <w:r>
              <w:rPr>
                <w:noProof/>
                <w:webHidden/>
              </w:rPr>
              <w:fldChar w:fldCharType="end"/>
            </w:r>
          </w:hyperlink>
        </w:p>
        <w:p w14:paraId="33988BBE" w14:textId="78522726" w:rsidR="00293047" w:rsidRDefault="00293047" w:rsidP="00293047">
          <w:pPr>
            <w:pStyle w:val="TOC1"/>
            <w:tabs>
              <w:tab w:val="right" w:leader="dot" w:pos="9016"/>
            </w:tabs>
            <w:spacing w:line="276" w:lineRule="auto"/>
            <w:rPr>
              <w:noProof/>
              <w:kern w:val="2"/>
              <w:sz w:val="24"/>
              <w:szCs w:val="24"/>
              <w:lang w:eastAsia="en-IN"/>
              <w14:ligatures w14:val="standardContextual"/>
            </w:rPr>
          </w:pPr>
          <w:hyperlink w:anchor="_Toc192163805" w:history="1">
            <w:r w:rsidRPr="000C30B8">
              <w:rPr>
                <w:rStyle w:val="Hyperlink"/>
                <w:noProof/>
              </w:rPr>
              <w:t>Overall Description</w:t>
            </w:r>
            <w:r>
              <w:rPr>
                <w:noProof/>
                <w:webHidden/>
              </w:rPr>
              <w:tab/>
            </w:r>
            <w:r>
              <w:rPr>
                <w:noProof/>
                <w:webHidden/>
              </w:rPr>
              <w:fldChar w:fldCharType="begin"/>
            </w:r>
            <w:r>
              <w:rPr>
                <w:noProof/>
                <w:webHidden/>
              </w:rPr>
              <w:instrText xml:space="preserve"> PAGEREF _Toc192163805 \h </w:instrText>
            </w:r>
            <w:r>
              <w:rPr>
                <w:noProof/>
                <w:webHidden/>
              </w:rPr>
            </w:r>
            <w:r>
              <w:rPr>
                <w:noProof/>
                <w:webHidden/>
              </w:rPr>
              <w:fldChar w:fldCharType="separate"/>
            </w:r>
            <w:r>
              <w:rPr>
                <w:noProof/>
                <w:webHidden/>
              </w:rPr>
              <w:t>2</w:t>
            </w:r>
            <w:r>
              <w:rPr>
                <w:noProof/>
                <w:webHidden/>
              </w:rPr>
              <w:fldChar w:fldCharType="end"/>
            </w:r>
          </w:hyperlink>
        </w:p>
        <w:p w14:paraId="7E35CD10" w14:textId="524B640F"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6" w:history="1">
            <w:r w:rsidRPr="000C30B8">
              <w:rPr>
                <w:rStyle w:val="Hyperlink"/>
                <w:noProof/>
              </w:rPr>
              <w:t>Product Perspective</w:t>
            </w:r>
            <w:r>
              <w:rPr>
                <w:noProof/>
                <w:webHidden/>
              </w:rPr>
              <w:tab/>
            </w:r>
            <w:r>
              <w:rPr>
                <w:noProof/>
                <w:webHidden/>
              </w:rPr>
              <w:fldChar w:fldCharType="begin"/>
            </w:r>
            <w:r>
              <w:rPr>
                <w:noProof/>
                <w:webHidden/>
              </w:rPr>
              <w:instrText xml:space="preserve"> PAGEREF _Toc192163806 \h </w:instrText>
            </w:r>
            <w:r>
              <w:rPr>
                <w:noProof/>
                <w:webHidden/>
              </w:rPr>
            </w:r>
            <w:r>
              <w:rPr>
                <w:noProof/>
                <w:webHidden/>
              </w:rPr>
              <w:fldChar w:fldCharType="separate"/>
            </w:r>
            <w:r>
              <w:rPr>
                <w:noProof/>
                <w:webHidden/>
              </w:rPr>
              <w:t>2</w:t>
            </w:r>
            <w:r>
              <w:rPr>
                <w:noProof/>
                <w:webHidden/>
              </w:rPr>
              <w:fldChar w:fldCharType="end"/>
            </w:r>
          </w:hyperlink>
        </w:p>
        <w:p w14:paraId="7108E53B" w14:textId="4AB7E902"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7" w:history="1">
            <w:r w:rsidRPr="000C30B8">
              <w:rPr>
                <w:rStyle w:val="Hyperlink"/>
                <w:noProof/>
              </w:rPr>
              <w:t>Product Features</w:t>
            </w:r>
            <w:r>
              <w:rPr>
                <w:noProof/>
                <w:webHidden/>
              </w:rPr>
              <w:tab/>
            </w:r>
            <w:r>
              <w:rPr>
                <w:noProof/>
                <w:webHidden/>
              </w:rPr>
              <w:fldChar w:fldCharType="begin"/>
            </w:r>
            <w:r>
              <w:rPr>
                <w:noProof/>
                <w:webHidden/>
              </w:rPr>
              <w:instrText xml:space="preserve"> PAGEREF _Toc192163807 \h </w:instrText>
            </w:r>
            <w:r>
              <w:rPr>
                <w:noProof/>
                <w:webHidden/>
              </w:rPr>
            </w:r>
            <w:r>
              <w:rPr>
                <w:noProof/>
                <w:webHidden/>
              </w:rPr>
              <w:fldChar w:fldCharType="separate"/>
            </w:r>
            <w:r>
              <w:rPr>
                <w:noProof/>
                <w:webHidden/>
              </w:rPr>
              <w:t>3</w:t>
            </w:r>
            <w:r>
              <w:rPr>
                <w:noProof/>
                <w:webHidden/>
              </w:rPr>
              <w:fldChar w:fldCharType="end"/>
            </w:r>
          </w:hyperlink>
        </w:p>
        <w:p w14:paraId="7D4F038A" w14:textId="6A92E8D7"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8" w:history="1">
            <w:r w:rsidRPr="000C30B8">
              <w:rPr>
                <w:rStyle w:val="Hyperlink"/>
                <w:noProof/>
              </w:rPr>
              <w:t>User Classes and Characteristics</w:t>
            </w:r>
            <w:r>
              <w:rPr>
                <w:noProof/>
                <w:webHidden/>
              </w:rPr>
              <w:tab/>
            </w:r>
            <w:r>
              <w:rPr>
                <w:noProof/>
                <w:webHidden/>
              </w:rPr>
              <w:fldChar w:fldCharType="begin"/>
            </w:r>
            <w:r>
              <w:rPr>
                <w:noProof/>
                <w:webHidden/>
              </w:rPr>
              <w:instrText xml:space="preserve"> PAGEREF _Toc192163808 \h </w:instrText>
            </w:r>
            <w:r>
              <w:rPr>
                <w:noProof/>
                <w:webHidden/>
              </w:rPr>
            </w:r>
            <w:r>
              <w:rPr>
                <w:noProof/>
                <w:webHidden/>
              </w:rPr>
              <w:fldChar w:fldCharType="separate"/>
            </w:r>
            <w:r>
              <w:rPr>
                <w:noProof/>
                <w:webHidden/>
              </w:rPr>
              <w:t>3</w:t>
            </w:r>
            <w:r>
              <w:rPr>
                <w:noProof/>
                <w:webHidden/>
              </w:rPr>
              <w:fldChar w:fldCharType="end"/>
            </w:r>
          </w:hyperlink>
        </w:p>
        <w:p w14:paraId="5B47AFC1" w14:textId="7C8B8B62"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09" w:history="1">
            <w:r w:rsidRPr="000C30B8">
              <w:rPr>
                <w:rStyle w:val="Hyperlink"/>
                <w:noProof/>
              </w:rPr>
              <w:t>Operating Environment</w:t>
            </w:r>
            <w:r>
              <w:rPr>
                <w:noProof/>
                <w:webHidden/>
              </w:rPr>
              <w:tab/>
            </w:r>
            <w:r>
              <w:rPr>
                <w:noProof/>
                <w:webHidden/>
              </w:rPr>
              <w:fldChar w:fldCharType="begin"/>
            </w:r>
            <w:r>
              <w:rPr>
                <w:noProof/>
                <w:webHidden/>
              </w:rPr>
              <w:instrText xml:space="preserve"> PAGEREF _Toc192163809 \h </w:instrText>
            </w:r>
            <w:r>
              <w:rPr>
                <w:noProof/>
                <w:webHidden/>
              </w:rPr>
            </w:r>
            <w:r>
              <w:rPr>
                <w:noProof/>
                <w:webHidden/>
              </w:rPr>
              <w:fldChar w:fldCharType="separate"/>
            </w:r>
            <w:r>
              <w:rPr>
                <w:noProof/>
                <w:webHidden/>
              </w:rPr>
              <w:t>3</w:t>
            </w:r>
            <w:r>
              <w:rPr>
                <w:noProof/>
                <w:webHidden/>
              </w:rPr>
              <w:fldChar w:fldCharType="end"/>
            </w:r>
          </w:hyperlink>
        </w:p>
        <w:p w14:paraId="682E6B3C" w14:textId="36F10910"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0" w:history="1">
            <w:r w:rsidRPr="000C30B8">
              <w:rPr>
                <w:rStyle w:val="Hyperlink"/>
                <w:noProof/>
              </w:rPr>
              <w:t>Design and Implementation Constraints</w:t>
            </w:r>
            <w:r>
              <w:rPr>
                <w:noProof/>
                <w:webHidden/>
              </w:rPr>
              <w:tab/>
            </w:r>
            <w:r>
              <w:rPr>
                <w:noProof/>
                <w:webHidden/>
              </w:rPr>
              <w:fldChar w:fldCharType="begin"/>
            </w:r>
            <w:r>
              <w:rPr>
                <w:noProof/>
                <w:webHidden/>
              </w:rPr>
              <w:instrText xml:space="preserve"> PAGEREF _Toc192163810 \h </w:instrText>
            </w:r>
            <w:r>
              <w:rPr>
                <w:noProof/>
                <w:webHidden/>
              </w:rPr>
            </w:r>
            <w:r>
              <w:rPr>
                <w:noProof/>
                <w:webHidden/>
              </w:rPr>
              <w:fldChar w:fldCharType="separate"/>
            </w:r>
            <w:r>
              <w:rPr>
                <w:noProof/>
                <w:webHidden/>
              </w:rPr>
              <w:t>3</w:t>
            </w:r>
            <w:r>
              <w:rPr>
                <w:noProof/>
                <w:webHidden/>
              </w:rPr>
              <w:fldChar w:fldCharType="end"/>
            </w:r>
          </w:hyperlink>
        </w:p>
        <w:p w14:paraId="57D4BAC1" w14:textId="75FAB235"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1" w:history="1">
            <w:r w:rsidRPr="000C30B8">
              <w:rPr>
                <w:rStyle w:val="Hyperlink"/>
                <w:noProof/>
              </w:rPr>
              <w:t>User Documentation</w:t>
            </w:r>
            <w:r>
              <w:rPr>
                <w:noProof/>
                <w:webHidden/>
              </w:rPr>
              <w:tab/>
            </w:r>
            <w:r>
              <w:rPr>
                <w:noProof/>
                <w:webHidden/>
              </w:rPr>
              <w:fldChar w:fldCharType="begin"/>
            </w:r>
            <w:r>
              <w:rPr>
                <w:noProof/>
                <w:webHidden/>
              </w:rPr>
              <w:instrText xml:space="preserve"> PAGEREF _Toc192163811 \h </w:instrText>
            </w:r>
            <w:r>
              <w:rPr>
                <w:noProof/>
                <w:webHidden/>
              </w:rPr>
            </w:r>
            <w:r>
              <w:rPr>
                <w:noProof/>
                <w:webHidden/>
              </w:rPr>
              <w:fldChar w:fldCharType="separate"/>
            </w:r>
            <w:r>
              <w:rPr>
                <w:noProof/>
                <w:webHidden/>
              </w:rPr>
              <w:t>3</w:t>
            </w:r>
            <w:r>
              <w:rPr>
                <w:noProof/>
                <w:webHidden/>
              </w:rPr>
              <w:fldChar w:fldCharType="end"/>
            </w:r>
          </w:hyperlink>
        </w:p>
        <w:p w14:paraId="170D75C7" w14:textId="015F0EF5"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2" w:history="1">
            <w:r w:rsidRPr="000C30B8">
              <w:rPr>
                <w:rStyle w:val="Hyperlink"/>
                <w:noProof/>
              </w:rPr>
              <w:t>Assumptions and Dependencies</w:t>
            </w:r>
            <w:r>
              <w:rPr>
                <w:noProof/>
                <w:webHidden/>
              </w:rPr>
              <w:tab/>
            </w:r>
            <w:r>
              <w:rPr>
                <w:noProof/>
                <w:webHidden/>
              </w:rPr>
              <w:fldChar w:fldCharType="begin"/>
            </w:r>
            <w:r>
              <w:rPr>
                <w:noProof/>
                <w:webHidden/>
              </w:rPr>
              <w:instrText xml:space="preserve"> PAGEREF _Toc192163812 \h </w:instrText>
            </w:r>
            <w:r>
              <w:rPr>
                <w:noProof/>
                <w:webHidden/>
              </w:rPr>
            </w:r>
            <w:r>
              <w:rPr>
                <w:noProof/>
                <w:webHidden/>
              </w:rPr>
              <w:fldChar w:fldCharType="separate"/>
            </w:r>
            <w:r>
              <w:rPr>
                <w:noProof/>
                <w:webHidden/>
              </w:rPr>
              <w:t>3</w:t>
            </w:r>
            <w:r>
              <w:rPr>
                <w:noProof/>
                <w:webHidden/>
              </w:rPr>
              <w:fldChar w:fldCharType="end"/>
            </w:r>
          </w:hyperlink>
        </w:p>
        <w:p w14:paraId="7A6C09D6" w14:textId="6F1D6D1B" w:rsidR="00293047" w:rsidRDefault="00293047" w:rsidP="00293047">
          <w:pPr>
            <w:pStyle w:val="TOC1"/>
            <w:tabs>
              <w:tab w:val="right" w:leader="dot" w:pos="9016"/>
            </w:tabs>
            <w:spacing w:line="276" w:lineRule="auto"/>
            <w:rPr>
              <w:noProof/>
              <w:kern w:val="2"/>
              <w:sz w:val="24"/>
              <w:szCs w:val="24"/>
              <w:lang w:eastAsia="en-IN"/>
              <w14:ligatures w14:val="standardContextual"/>
            </w:rPr>
          </w:pPr>
          <w:hyperlink w:anchor="_Toc192163813" w:history="1">
            <w:r w:rsidRPr="000C30B8">
              <w:rPr>
                <w:rStyle w:val="Hyperlink"/>
                <w:noProof/>
              </w:rPr>
              <w:t>System Features</w:t>
            </w:r>
            <w:r>
              <w:rPr>
                <w:noProof/>
                <w:webHidden/>
              </w:rPr>
              <w:tab/>
            </w:r>
            <w:r>
              <w:rPr>
                <w:noProof/>
                <w:webHidden/>
              </w:rPr>
              <w:fldChar w:fldCharType="begin"/>
            </w:r>
            <w:r>
              <w:rPr>
                <w:noProof/>
                <w:webHidden/>
              </w:rPr>
              <w:instrText xml:space="preserve"> PAGEREF _Toc192163813 \h </w:instrText>
            </w:r>
            <w:r>
              <w:rPr>
                <w:noProof/>
                <w:webHidden/>
              </w:rPr>
            </w:r>
            <w:r>
              <w:rPr>
                <w:noProof/>
                <w:webHidden/>
              </w:rPr>
              <w:fldChar w:fldCharType="separate"/>
            </w:r>
            <w:r>
              <w:rPr>
                <w:noProof/>
                <w:webHidden/>
              </w:rPr>
              <w:t>3</w:t>
            </w:r>
            <w:r>
              <w:rPr>
                <w:noProof/>
                <w:webHidden/>
              </w:rPr>
              <w:fldChar w:fldCharType="end"/>
            </w:r>
          </w:hyperlink>
        </w:p>
        <w:p w14:paraId="1DC25FF0" w14:textId="2FE3FDAE"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4" w:history="1">
            <w:r w:rsidRPr="000C30B8">
              <w:rPr>
                <w:rStyle w:val="Hyperlink"/>
                <w:noProof/>
              </w:rPr>
              <w:t>System Feature 1: User Authentication</w:t>
            </w:r>
            <w:r>
              <w:rPr>
                <w:noProof/>
                <w:webHidden/>
              </w:rPr>
              <w:tab/>
            </w:r>
            <w:r>
              <w:rPr>
                <w:noProof/>
                <w:webHidden/>
              </w:rPr>
              <w:fldChar w:fldCharType="begin"/>
            </w:r>
            <w:r>
              <w:rPr>
                <w:noProof/>
                <w:webHidden/>
              </w:rPr>
              <w:instrText xml:space="preserve"> PAGEREF _Toc192163814 \h </w:instrText>
            </w:r>
            <w:r>
              <w:rPr>
                <w:noProof/>
                <w:webHidden/>
              </w:rPr>
            </w:r>
            <w:r>
              <w:rPr>
                <w:noProof/>
                <w:webHidden/>
              </w:rPr>
              <w:fldChar w:fldCharType="separate"/>
            </w:r>
            <w:r>
              <w:rPr>
                <w:noProof/>
                <w:webHidden/>
              </w:rPr>
              <w:t>3</w:t>
            </w:r>
            <w:r>
              <w:rPr>
                <w:noProof/>
                <w:webHidden/>
              </w:rPr>
              <w:fldChar w:fldCharType="end"/>
            </w:r>
          </w:hyperlink>
        </w:p>
        <w:p w14:paraId="44E74424" w14:textId="4DE56E02"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5" w:history="1">
            <w:r w:rsidRPr="000C30B8">
              <w:rPr>
                <w:rStyle w:val="Hyperlink"/>
                <w:noProof/>
              </w:rPr>
              <w:t>System Feature 2: Transaction Synchronization</w:t>
            </w:r>
            <w:r>
              <w:rPr>
                <w:noProof/>
                <w:webHidden/>
              </w:rPr>
              <w:tab/>
            </w:r>
            <w:r>
              <w:rPr>
                <w:noProof/>
                <w:webHidden/>
              </w:rPr>
              <w:fldChar w:fldCharType="begin"/>
            </w:r>
            <w:r>
              <w:rPr>
                <w:noProof/>
                <w:webHidden/>
              </w:rPr>
              <w:instrText xml:space="preserve"> PAGEREF _Toc192163815 \h </w:instrText>
            </w:r>
            <w:r>
              <w:rPr>
                <w:noProof/>
                <w:webHidden/>
              </w:rPr>
            </w:r>
            <w:r>
              <w:rPr>
                <w:noProof/>
                <w:webHidden/>
              </w:rPr>
              <w:fldChar w:fldCharType="separate"/>
            </w:r>
            <w:r>
              <w:rPr>
                <w:noProof/>
                <w:webHidden/>
              </w:rPr>
              <w:t>3</w:t>
            </w:r>
            <w:r>
              <w:rPr>
                <w:noProof/>
                <w:webHidden/>
              </w:rPr>
              <w:fldChar w:fldCharType="end"/>
            </w:r>
          </w:hyperlink>
        </w:p>
        <w:p w14:paraId="772DFDA1" w14:textId="37C6C440"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6" w:history="1">
            <w:r w:rsidRPr="000C30B8">
              <w:rPr>
                <w:rStyle w:val="Hyperlink"/>
                <w:noProof/>
              </w:rPr>
              <w:t>System Feature 3: Budget Recommendation</w:t>
            </w:r>
            <w:r>
              <w:rPr>
                <w:noProof/>
                <w:webHidden/>
              </w:rPr>
              <w:tab/>
            </w:r>
            <w:r>
              <w:rPr>
                <w:noProof/>
                <w:webHidden/>
              </w:rPr>
              <w:fldChar w:fldCharType="begin"/>
            </w:r>
            <w:r>
              <w:rPr>
                <w:noProof/>
                <w:webHidden/>
              </w:rPr>
              <w:instrText xml:space="preserve"> PAGEREF _Toc192163816 \h </w:instrText>
            </w:r>
            <w:r>
              <w:rPr>
                <w:noProof/>
                <w:webHidden/>
              </w:rPr>
            </w:r>
            <w:r>
              <w:rPr>
                <w:noProof/>
                <w:webHidden/>
              </w:rPr>
              <w:fldChar w:fldCharType="separate"/>
            </w:r>
            <w:r>
              <w:rPr>
                <w:noProof/>
                <w:webHidden/>
              </w:rPr>
              <w:t>4</w:t>
            </w:r>
            <w:r>
              <w:rPr>
                <w:noProof/>
                <w:webHidden/>
              </w:rPr>
              <w:fldChar w:fldCharType="end"/>
            </w:r>
          </w:hyperlink>
        </w:p>
        <w:p w14:paraId="3A68008D" w14:textId="224EEA6F"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7" w:history="1">
            <w:r w:rsidRPr="000C30B8">
              <w:rPr>
                <w:rStyle w:val="Hyperlink"/>
                <w:noProof/>
              </w:rPr>
              <w:t>System Feature 4: Investment Suggestions</w:t>
            </w:r>
            <w:r>
              <w:rPr>
                <w:noProof/>
                <w:webHidden/>
              </w:rPr>
              <w:tab/>
            </w:r>
            <w:r>
              <w:rPr>
                <w:noProof/>
                <w:webHidden/>
              </w:rPr>
              <w:fldChar w:fldCharType="begin"/>
            </w:r>
            <w:r>
              <w:rPr>
                <w:noProof/>
                <w:webHidden/>
              </w:rPr>
              <w:instrText xml:space="preserve"> PAGEREF _Toc192163817 \h </w:instrText>
            </w:r>
            <w:r>
              <w:rPr>
                <w:noProof/>
                <w:webHidden/>
              </w:rPr>
            </w:r>
            <w:r>
              <w:rPr>
                <w:noProof/>
                <w:webHidden/>
              </w:rPr>
              <w:fldChar w:fldCharType="separate"/>
            </w:r>
            <w:r>
              <w:rPr>
                <w:noProof/>
                <w:webHidden/>
              </w:rPr>
              <w:t>4</w:t>
            </w:r>
            <w:r>
              <w:rPr>
                <w:noProof/>
                <w:webHidden/>
              </w:rPr>
              <w:fldChar w:fldCharType="end"/>
            </w:r>
          </w:hyperlink>
        </w:p>
        <w:p w14:paraId="42E9ECD3" w14:textId="59B2524A" w:rsidR="00293047" w:rsidRDefault="00293047" w:rsidP="00293047">
          <w:pPr>
            <w:pStyle w:val="TOC1"/>
            <w:tabs>
              <w:tab w:val="right" w:leader="dot" w:pos="9016"/>
            </w:tabs>
            <w:spacing w:line="276" w:lineRule="auto"/>
            <w:rPr>
              <w:noProof/>
              <w:kern w:val="2"/>
              <w:sz w:val="24"/>
              <w:szCs w:val="24"/>
              <w:lang w:eastAsia="en-IN"/>
              <w14:ligatures w14:val="standardContextual"/>
            </w:rPr>
          </w:pPr>
          <w:hyperlink w:anchor="_Toc192163818" w:history="1">
            <w:r w:rsidRPr="000C30B8">
              <w:rPr>
                <w:rStyle w:val="Hyperlink"/>
                <w:noProof/>
              </w:rPr>
              <w:t>External Interface Requirements</w:t>
            </w:r>
            <w:r>
              <w:rPr>
                <w:noProof/>
                <w:webHidden/>
              </w:rPr>
              <w:tab/>
            </w:r>
            <w:r>
              <w:rPr>
                <w:noProof/>
                <w:webHidden/>
              </w:rPr>
              <w:fldChar w:fldCharType="begin"/>
            </w:r>
            <w:r>
              <w:rPr>
                <w:noProof/>
                <w:webHidden/>
              </w:rPr>
              <w:instrText xml:space="preserve"> PAGEREF _Toc192163818 \h </w:instrText>
            </w:r>
            <w:r>
              <w:rPr>
                <w:noProof/>
                <w:webHidden/>
              </w:rPr>
            </w:r>
            <w:r>
              <w:rPr>
                <w:noProof/>
                <w:webHidden/>
              </w:rPr>
              <w:fldChar w:fldCharType="separate"/>
            </w:r>
            <w:r>
              <w:rPr>
                <w:noProof/>
                <w:webHidden/>
              </w:rPr>
              <w:t>4</w:t>
            </w:r>
            <w:r>
              <w:rPr>
                <w:noProof/>
                <w:webHidden/>
              </w:rPr>
              <w:fldChar w:fldCharType="end"/>
            </w:r>
          </w:hyperlink>
        </w:p>
        <w:p w14:paraId="232F3F0F" w14:textId="2163465C"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19" w:history="1">
            <w:r w:rsidRPr="000C30B8">
              <w:rPr>
                <w:rStyle w:val="Hyperlink"/>
                <w:noProof/>
              </w:rPr>
              <w:t>User Interfaces</w:t>
            </w:r>
            <w:r>
              <w:rPr>
                <w:noProof/>
                <w:webHidden/>
              </w:rPr>
              <w:tab/>
            </w:r>
            <w:r>
              <w:rPr>
                <w:noProof/>
                <w:webHidden/>
              </w:rPr>
              <w:fldChar w:fldCharType="begin"/>
            </w:r>
            <w:r>
              <w:rPr>
                <w:noProof/>
                <w:webHidden/>
              </w:rPr>
              <w:instrText xml:space="preserve"> PAGEREF _Toc192163819 \h </w:instrText>
            </w:r>
            <w:r>
              <w:rPr>
                <w:noProof/>
                <w:webHidden/>
              </w:rPr>
            </w:r>
            <w:r>
              <w:rPr>
                <w:noProof/>
                <w:webHidden/>
              </w:rPr>
              <w:fldChar w:fldCharType="separate"/>
            </w:r>
            <w:r>
              <w:rPr>
                <w:noProof/>
                <w:webHidden/>
              </w:rPr>
              <w:t>4</w:t>
            </w:r>
            <w:r>
              <w:rPr>
                <w:noProof/>
                <w:webHidden/>
              </w:rPr>
              <w:fldChar w:fldCharType="end"/>
            </w:r>
          </w:hyperlink>
        </w:p>
        <w:p w14:paraId="6692E535" w14:textId="4C1CCA99"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0" w:history="1">
            <w:r w:rsidRPr="000C30B8">
              <w:rPr>
                <w:rStyle w:val="Hyperlink"/>
                <w:noProof/>
              </w:rPr>
              <w:t>Hardware Interfaces</w:t>
            </w:r>
            <w:r>
              <w:rPr>
                <w:noProof/>
                <w:webHidden/>
              </w:rPr>
              <w:tab/>
            </w:r>
            <w:r>
              <w:rPr>
                <w:noProof/>
                <w:webHidden/>
              </w:rPr>
              <w:fldChar w:fldCharType="begin"/>
            </w:r>
            <w:r>
              <w:rPr>
                <w:noProof/>
                <w:webHidden/>
              </w:rPr>
              <w:instrText xml:space="preserve"> PAGEREF _Toc192163820 \h </w:instrText>
            </w:r>
            <w:r>
              <w:rPr>
                <w:noProof/>
                <w:webHidden/>
              </w:rPr>
            </w:r>
            <w:r>
              <w:rPr>
                <w:noProof/>
                <w:webHidden/>
              </w:rPr>
              <w:fldChar w:fldCharType="separate"/>
            </w:r>
            <w:r>
              <w:rPr>
                <w:noProof/>
                <w:webHidden/>
              </w:rPr>
              <w:t>4</w:t>
            </w:r>
            <w:r>
              <w:rPr>
                <w:noProof/>
                <w:webHidden/>
              </w:rPr>
              <w:fldChar w:fldCharType="end"/>
            </w:r>
          </w:hyperlink>
        </w:p>
        <w:p w14:paraId="2C701C63" w14:textId="3BFA0EAF"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1" w:history="1">
            <w:r w:rsidRPr="000C30B8">
              <w:rPr>
                <w:rStyle w:val="Hyperlink"/>
                <w:noProof/>
              </w:rPr>
              <w:t>Software Interfaces</w:t>
            </w:r>
            <w:r>
              <w:rPr>
                <w:noProof/>
                <w:webHidden/>
              </w:rPr>
              <w:tab/>
            </w:r>
            <w:r>
              <w:rPr>
                <w:noProof/>
                <w:webHidden/>
              </w:rPr>
              <w:fldChar w:fldCharType="begin"/>
            </w:r>
            <w:r>
              <w:rPr>
                <w:noProof/>
                <w:webHidden/>
              </w:rPr>
              <w:instrText xml:space="preserve"> PAGEREF _Toc192163821 \h </w:instrText>
            </w:r>
            <w:r>
              <w:rPr>
                <w:noProof/>
                <w:webHidden/>
              </w:rPr>
            </w:r>
            <w:r>
              <w:rPr>
                <w:noProof/>
                <w:webHidden/>
              </w:rPr>
              <w:fldChar w:fldCharType="separate"/>
            </w:r>
            <w:r>
              <w:rPr>
                <w:noProof/>
                <w:webHidden/>
              </w:rPr>
              <w:t>5</w:t>
            </w:r>
            <w:r>
              <w:rPr>
                <w:noProof/>
                <w:webHidden/>
              </w:rPr>
              <w:fldChar w:fldCharType="end"/>
            </w:r>
          </w:hyperlink>
        </w:p>
        <w:p w14:paraId="63FDDEA6" w14:textId="4EDB11EB"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2" w:history="1">
            <w:r w:rsidRPr="000C30B8">
              <w:rPr>
                <w:rStyle w:val="Hyperlink"/>
                <w:noProof/>
              </w:rPr>
              <w:t>Communications Interfaces</w:t>
            </w:r>
            <w:r>
              <w:rPr>
                <w:noProof/>
                <w:webHidden/>
              </w:rPr>
              <w:tab/>
            </w:r>
            <w:r>
              <w:rPr>
                <w:noProof/>
                <w:webHidden/>
              </w:rPr>
              <w:fldChar w:fldCharType="begin"/>
            </w:r>
            <w:r>
              <w:rPr>
                <w:noProof/>
                <w:webHidden/>
              </w:rPr>
              <w:instrText xml:space="preserve"> PAGEREF _Toc192163822 \h </w:instrText>
            </w:r>
            <w:r>
              <w:rPr>
                <w:noProof/>
                <w:webHidden/>
              </w:rPr>
            </w:r>
            <w:r>
              <w:rPr>
                <w:noProof/>
                <w:webHidden/>
              </w:rPr>
              <w:fldChar w:fldCharType="separate"/>
            </w:r>
            <w:r>
              <w:rPr>
                <w:noProof/>
                <w:webHidden/>
              </w:rPr>
              <w:t>5</w:t>
            </w:r>
            <w:r>
              <w:rPr>
                <w:noProof/>
                <w:webHidden/>
              </w:rPr>
              <w:fldChar w:fldCharType="end"/>
            </w:r>
          </w:hyperlink>
        </w:p>
        <w:p w14:paraId="1D537A99" w14:textId="1BA114B7" w:rsidR="00293047" w:rsidRDefault="00293047" w:rsidP="00293047">
          <w:pPr>
            <w:pStyle w:val="TOC1"/>
            <w:tabs>
              <w:tab w:val="right" w:leader="dot" w:pos="9016"/>
            </w:tabs>
            <w:spacing w:line="276" w:lineRule="auto"/>
            <w:rPr>
              <w:noProof/>
              <w:kern w:val="2"/>
              <w:sz w:val="24"/>
              <w:szCs w:val="24"/>
              <w:lang w:eastAsia="en-IN"/>
              <w14:ligatures w14:val="standardContextual"/>
            </w:rPr>
          </w:pPr>
          <w:hyperlink w:anchor="_Toc192163823" w:history="1">
            <w:r w:rsidRPr="000C30B8">
              <w:rPr>
                <w:rStyle w:val="Hyperlink"/>
                <w:noProof/>
              </w:rPr>
              <w:t>Other Non-Functional Requirements</w:t>
            </w:r>
            <w:r>
              <w:rPr>
                <w:noProof/>
                <w:webHidden/>
              </w:rPr>
              <w:tab/>
            </w:r>
            <w:r>
              <w:rPr>
                <w:noProof/>
                <w:webHidden/>
              </w:rPr>
              <w:fldChar w:fldCharType="begin"/>
            </w:r>
            <w:r>
              <w:rPr>
                <w:noProof/>
                <w:webHidden/>
              </w:rPr>
              <w:instrText xml:space="preserve"> PAGEREF _Toc192163823 \h </w:instrText>
            </w:r>
            <w:r>
              <w:rPr>
                <w:noProof/>
                <w:webHidden/>
              </w:rPr>
            </w:r>
            <w:r>
              <w:rPr>
                <w:noProof/>
                <w:webHidden/>
              </w:rPr>
              <w:fldChar w:fldCharType="separate"/>
            </w:r>
            <w:r>
              <w:rPr>
                <w:noProof/>
                <w:webHidden/>
              </w:rPr>
              <w:t>5</w:t>
            </w:r>
            <w:r>
              <w:rPr>
                <w:noProof/>
                <w:webHidden/>
              </w:rPr>
              <w:fldChar w:fldCharType="end"/>
            </w:r>
          </w:hyperlink>
        </w:p>
        <w:p w14:paraId="2692EF77" w14:textId="2AA64D47"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4" w:history="1">
            <w:r w:rsidRPr="000C30B8">
              <w:rPr>
                <w:rStyle w:val="Hyperlink"/>
                <w:noProof/>
              </w:rPr>
              <w:t>Performance Requirements</w:t>
            </w:r>
            <w:r>
              <w:rPr>
                <w:noProof/>
                <w:webHidden/>
              </w:rPr>
              <w:tab/>
            </w:r>
            <w:r>
              <w:rPr>
                <w:noProof/>
                <w:webHidden/>
              </w:rPr>
              <w:fldChar w:fldCharType="begin"/>
            </w:r>
            <w:r>
              <w:rPr>
                <w:noProof/>
                <w:webHidden/>
              </w:rPr>
              <w:instrText xml:space="preserve"> PAGEREF _Toc192163824 \h </w:instrText>
            </w:r>
            <w:r>
              <w:rPr>
                <w:noProof/>
                <w:webHidden/>
              </w:rPr>
            </w:r>
            <w:r>
              <w:rPr>
                <w:noProof/>
                <w:webHidden/>
              </w:rPr>
              <w:fldChar w:fldCharType="separate"/>
            </w:r>
            <w:r>
              <w:rPr>
                <w:noProof/>
                <w:webHidden/>
              </w:rPr>
              <w:t>5</w:t>
            </w:r>
            <w:r>
              <w:rPr>
                <w:noProof/>
                <w:webHidden/>
              </w:rPr>
              <w:fldChar w:fldCharType="end"/>
            </w:r>
          </w:hyperlink>
        </w:p>
        <w:p w14:paraId="6DF95E54" w14:textId="1612FD0E"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5" w:history="1">
            <w:r w:rsidRPr="000C30B8">
              <w:rPr>
                <w:rStyle w:val="Hyperlink"/>
                <w:noProof/>
              </w:rPr>
              <w:t>Security Requirements</w:t>
            </w:r>
            <w:r>
              <w:rPr>
                <w:noProof/>
                <w:webHidden/>
              </w:rPr>
              <w:tab/>
            </w:r>
            <w:r>
              <w:rPr>
                <w:noProof/>
                <w:webHidden/>
              </w:rPr>
              <w:fldChar w:fldCharType="begin"/>
            </w:r>
            <w:r>
              <w:rPr>
                <w:noProof/>
                <w:webHidden/>
              </w:rPr>
              <w:instrText xml:space="preserve"> PAGEREF _Toc192163825 \h </w:instrText>
            </w:r>
            <w:r>
              <w:rPr>
                <w:noProof/>
                <w:webHidden/>
              </w:rPr>
            </w:r>
            <w:r>
              <w:rPr>
                <w:noProof/>
                <w:webHidden/>
              </w:rPr>
              <w:fldChar w:fldCharType="separate"/>
            </w:r>
            <w:r>
              <w:rPr>
                <w:noProof/>
                <w:webHidden/>
              </w:rPr>
              <w:t>5</w:t>
            </w:r>
            <w:r>
              <w:rPr>
                <w:noProof/>
                <w:webHidden/>
              </w:rPr>
              <w:fldChar w:fldCharType="end"/>
            </w:r>
          </w:hyperlink>
        </w:p>
        <w:p w14:paraId="12A49BE7" w14:textId="4F52AAF8" w:rsidR="00293047" w:rsidRDefault="00293047" w:rsidP="00293047">
          <w:pPr>
            <w:pStyle w:val="TOC1"/>
            <w:tabs>
              <w:tab w:val="right" w:leader="dot" w:pos="9016"/>
            </w:tabs>
            <w:spacing w:line="276" w:lineRule="auto"/>
            <w:rPr>
              <w:noProof/>
              <w:kern w:val="2"/>
              <w:sz w:val="24"/>
              <w:szCs w:val="24"/>
              <w:lang w:eastAsia="en-IN"/>
              <w14:ligatures w14:val="standardContextual"/>
            </w:rPr>
          </w:pPr>
          <w:hyperlink w:anchor="_Toc192163826" w:history="1">
            <w:r w:rsidRPr="000C30B8">
              <w:rPr>
                <w:rStyle w:val="Hyperlink"/>
                <w:noProof/>
              </w:rPr>
              <w:t>Other Requirements</w:t>
            </w:r>
            <w:r>
              <w:rPr>
                <w:noProof/>
                <w:webHidden/>
              </w:rPr>
              <w:tab/>
            </w:r>
            <w:r>
              <w:rPr>
                <w:noProof/>
                <w:webHidden/>
              </w:rPr>
              <w:fldChar w:fldCharType="begin"/>
            </w:r>
            <w:r>
              <w:rPr>
                <w:noProof/>
                <w:webHidden/>
              </w:rPr>
              <w:instrText xml:space="preserve"> PAGEREF _Toc192163826 \h </w:instrText>
            </w:r>
            <w:r>
              <w:rPr>
                <w:noProof/>
                <w:webHidden/>
              </w:rPr>
            </w:r>
            <w:r>
              <w:rPr>
                <w:noProof/>
                <w:webHidden/>
              </w:rPr>
              <w:fldChar w:fldCharType="separate"/>
            </w:r>
            <w:r>
              <w:rPr>
                <w:noProof/>
                <w:webHidden/>
              </w:rPr>
              <w:t>5</w:t>
            </w:r>
            <w:r>
              <w:rPr>
                <w:noProof/>
                <w:webHidden/>
              </w:rPr>
              <w:fldChar w:fldCharType="end"/>
            </w:r>
          </w:hyperlink>
        </w:p>
        <w:p w14:paraId="4FFDA93C" w14:textId="15C93B16" w:rsidR="00293047" w:rsidRDefault="00293047" w:rsidP="00293047">
          <w:pPr>
            <w:pStyle w:val="TOC3"/>
            <w:tabs>
              <w:tab w:val="right" w:leader="dot" w:pos="9016"/>
            </w:tabs>
            <w:spacing w:line="276" w:lineRule="auto"/>
            <w:rPr>
              <w:noProof/>
              <w:kern w:val="2"/>
              <w:sz w:val="24"/>
              <w:szCs w:val="24"/>
              <w:lang w:eastAsia="en-IN"/>
              <w14:ligatures w14:val="standardContextual"/>
            </w:rPr>
          </w:pPr>
          <w:hyperlink w:anchor="_Toc192163827" w:history="1">
            <w:r w:rsidRPr="000C30B8">
              <w:rPr>
                <w:rStyle w:val="Hyperlink"/>
                <w:noProof/>
              </w:rPr>
              <w:t>Legal Requirements</w:t>
            </w:r>
            <w:r>
              <w:rPr>
                <w:noProof/>
                <w:webHidden/>
              </w:rPr>
              <w:tab/>
            </w:r>
            <w:r>
              <w:rPr>
                <w:noProof/>
                <w:webHidden/>
              </w:rPr>
              <w:fldChar w:fldCharType="begin"/>
            </w:r>
            <w:r>
              <w:rPr>
                <w:noProof/>
                <w:webHidden/>
              </w:rPr>
              <w:instrText xml:space="preserve"> PAGEREF _Toc192163827 \h </w:instrText>
            </w:r>
            <w:r>
              <w:rPr>
                <w:noProof/>
                <w:webHidden/>
              </w:rPr>
            </w:r>
            <w:r>
              <w:rPr>
                <w:noProof/>
                <w:webHidden/>
              </w:rPr>
              <w:fldChar w:fldCharType="separate"/>
            </w:r>
            <w:r>
              <w:rPr>
                <w:noProof/>
                <w:webHidden/>
              </w:rPr>
              <w:t>5</w:t>
            </w:r>
            <w:r>
              <w:rPr>
                <w:noProof/>
                <w:webHidden/>
              </w:rPr>
              <w:fldChar w:fldCharType="end"/>
            </w:r>
          </w:hyperlink>
        </w:p>
        <w:p w14:paraId="25D843F1" w14:textId="5152451A" w:rsidR="005051BA" w:rsidRDefault="005051BA" w:rsidP="00293047">
          <w:pPr>
            <w:spacing w:line="276" w:lineRule="auto"/>
          </w:pPr>
          <w:r>
            <w:rPr>
              <w:b/>
              <w:bCs/>
              <w:noProof/>
            </w:rPr>
            <w:fldChar w:fldCharType="end"/>
          </w:r>
        </w:p>
      </w:sdtContent>
    </w:sdt>
    <w:p w14:paraId="14A69686" w14:textId="77777777" w:rsidR="0045392D" w:rsidRPr="0045392D" w:rsidRDefault="0045392D" w:rsidP="00293047">
      <w:pPr>
        <w:spacing w:line="276" w:lineRule="auto"/>
      </w:pPr>
    </w:p>
    <w:p w14:paraId="35AB33CF" w14:textId="0BCA7A33" w:rsidR="0045392D" w:rsidRDefault="008B3211" w:rsidP="00293047">
      <w:pPr>
        <w:pStyle w:val="Heading1"/>
        <w:spacing w:line="276" w:lineRule="auto"/>
      </w:pPr>
      <w:bookmarkStart w:id="0" w:name="_Toc192163799"/>
      <w:r>
        <w:t>Introduction</w:t>
      </w:r>
      <w:bookmarkEnd w:id="0"/>
    </w:p>
    <w:p w14:paraId="7A4188C0" w14:textId="024CD199" w:rsidR="000F762B" w:rsidRPr="000F762B" w:rsidRDefault="000F762B" w:rsidP="00293047">
      <w:pPr>
        <w:pStyle w:val="Heading3"/>
        <w:spacing w:line="276" w:lineRule="auto"/>
      </w:pPr>
      <w:bookmarkStart w:id="1" w:name="_Toc192163800"/>
      <w:r w:rsidRPr="000F762B">
        <w:t>Purpose</w:t>
      </w:r>
      <w:bookmarkEnd w:id="1"/>
    </w:p>
    <w:p w14:paraId="14FC4E47" w14:textId="77777777" w:rsidR="000F762B" w:rsidRDefault="000F762B" w:rsidP="00293047">
      <w:pPr>
        <w:spacing w:line="276" w:lineRule="auto"/>
      </w:pPr>
      <w:r w:rsidRPr="000F762B">
        <w:t>The purpose of this document is to provide a detailed description of the Reverse Budgeting App. This document will lay out the functionality, interfaces, and requirements for the system, which integrates with HDFC Bank’s API to facilitate automatic budget management based on user transactions.</w:t>
      </w:r>
    </w:p>
    <w:p w14:paraId="36F096B0" w14:textId="174B7554" w:rsidR="000F762B" w:rsidRDefault="000F762B" w:rsidP="00293047">
      <w:pPr>
        <w:pStyle w:val="Heading3"/>
        <w:spacing w:line="276" w:lineRule="auto"/>
      </w:pPr>
      <w:bookmarkStart w:id="2" w:name="_Toc192163801"/>
      <w:r w:rsidRPr="000F762B">
        <w:t>Document Conventions</w:t>
      </w:r>
      <w:bookmarkEnd w:id="2"/>
    </w:p>
    <w:p w14:paraId="7837F524" w14:textId="77777777" w:rsidR="000F762B" w:rsidRPr="000F762B" w:rsidRDefault="000F762B" w:rsidP="00293047">
      <w:pPr>
        <w:spacing w:line="276" w:lineRule="auto"/>
      </w:pPr>
      <w:r w:rsidRPr="000F762B">
        <w:t>This document follows the standard SRS outline as prescribed by IEEE SRS format.</w:t>
      </w:r>
    </w:p>
    <w:p w14:paraId="15C4616A" w14:textId="13A53291" w:rsidR="000F762B" w:rsidRPr="000F762B" w:rsidRDefault="000F762B" w:rsidP="00293047">
      <w:pPr>
        <w:pStyle w:val="Heading3"/>
        <w:spacing w:line="276" w:lineRule="auto"/>
      </w:pPr>
      <w:bookmarkStart w:id="3" w:name="_Toc192163802"/>
      <w:r w:rsidRPr="000F762B">
        <w:t>Intended Audience and Reading Suggestions</w:t>
      </w:r>
      <w:bookmarkEnd w:id="3"/>
    </w:p>
    <w:p w14:paraId="29D9D263" w14:textId="77777777" w:rsidR="000F762B" w:rsidRPr="000F762B" w:rsidRDefault="000F762B" w:rsidP="00293047">
      <w:pPr>
        <w:spacing w:line="276" w:lineRule="auto"/>
      </w:pPr>
      <w:r w:rsidRPr="000F762B">
        <w:t>This document is intended for the development team, the project manager, and the client who is sponsoring the software project. It is also a reference for anyone who wants to understand the Reverse Budgeting App’s technical specifications.</w:t>
      </w:r>
    </w:p>
    <w:p w14:paraId="2468E041" w14:textId="019A1DB4" w:rsidR="000F762B" w:rsidRPr="000F762B" w:rsidRDefault="000F762B" w:rsidP="00293047">
      <w:pPr>
        <w:pStyle w:val="Heading3"/>
        <w:spacing w:line="276" w:lineRule="auto"/>
      </w:pPr>
      <w:bookmarkStart w:id="4" w:name="_Toc192163803"/>
      <w:r w:rsidRPr="000F762B">
        <w:t>Project Scope</w:t>
      </w:r>
      <w:bookmarkEnd w:id="4"/>
    </w:p>
    <w:p w14:paraId="666FF19B" w14:textId="77777777" w:rsidR="000F762B" w:rsidRPr="000F762B" w:rsidRDefault="000F762B" w:rsidP="00293047">
      <w:pPr>
        <w:spacing w:line="276" w:lineRule="auto"/>
      </w:pPr>
      <w:r w:rsidRPr="000F762B">
        <w:t>The app will allow users to automatically manage their budgets by linking directly to their HDFC Bank accounts, fetching transaction data, and using this data to make financial recommendations.</w:t>
      </w:r>
    </w:p>
    <w:p w14:paraId="6F94B8E6" w14:textId="1BD2E4EA" w:rsidR="000F762B" w:rsidRPr="000F762B" w:rsidRDefault="000F762B" w:rsidP="00293047">
      <w:pPr>
        <w:pStyle w:val="Heading3"/>
        <w:spacing w:line="276" w:lineRule="auto"/>
      </w:pPr>
      <w:bookmarkStart w:id="5" w:name="_Toc192163804"/>
      <w:r w:rsidRPr="000F762B">
        <w:t>References</w:t>
      </w:r>
      <w:bookmarkEnd w:id="5"/>
    </w:p>
    <w:p w14:paraId="3786377B" w14:textId="77777777" w:rsidR="000F762B" w:rsidRPr="000F762B" w:rsidRDefault="000F762B" w:rsidP="00293047">
      <w:pPr>
        <w:numPr>
          <w:ilvl w:val="0"/>
          <w:numId w:val="1"/>
        </w:numPr>
        <w:spacing w:line="276" w:lineRule="auto"/>
      </w:pPr>
      <w:r w:rsidRPr="000F762B">
        <w:t>HDFC Bank API Documentation</w:t>
      </w:r>
    </w:p>
    <w:p w14:paraId="330B4120" w14:textId="77777777" w:rsidR="000F762B" w:rsidRPr="000F762B" w:rsidRDefault="000F762B" w:rsidP="00293047">
      <w:pPr>
        <w:numPr>
          <w:ilvl w:val="0"/>
          <w:numId w:val="1"/>
        </w:numPr>
        <w:spacing w:line="276" w:lineRule="auto"/>
      </w:pPr>
      <w:r w:rsidRPr="000F762B">
        <w:t>IEEE SRS Format Guidelines</w:t>
      </w:r>
    </w:p>
    <w:p w14:paraId="339AA7D7" w14:textId="77777777" w:rsidR="008D1D5E" w:rsidRDefault="008D1D5E" w:rsidP="00293047">
      <w:pPr>
        <w:pStyle w:val="Heading1"/>
        <w:spacing w:line="276" w:lineRule="auto"/>
      </w:pPr>
      <w:bookmarkStart w:id="6" w:name="_Toc192163805"/>
      <w:r>
        <w:t>Overall Description</w:t>
      </w:r>
      <w:bookmarkEnd w:id="6"/>
    </w:p>
    <w:p w14:paraId="6DAF99DE" w14:textId="0699D935" w:rsidR="008D1D5E" w:rsidRPr="008D1D5E" w:rsidRDefault="008D1D5E" w:rsidP="00293047">
      <w:pPr>
        <w:pStyle w:val="Heading3"/>
        <w:spacing w:line="276" w:lineRule="auto"/>
      </w:pPr>
      <w:bookmarkStart w:id="7" w:name="_Toc192163806"/>
      <w:r w:rsidRPr="008D1D5E">
        <w:t>Product Perspective</w:t>
      </w:r>
      <w:bookmarkEnd w:id="7"/>
    </w:p>
    <w:p w14:paraId="04AEC04E" w14:textId="77777777" w:rsidR="008D1D5E" w:rsidRPr="008D1D5E" w:rsidRDefault="008D1D5E" w:rsidP="00293047">
      <w:pPr>
        <w:spacing w:line="276" w:lineRule="auto"/>
      </w:pPr>
      <w:r w:rsidRPr="008D1D5E">
        <w:t>The app is a standalone system that serves as a financial management tool for individuals. It interfaces with HDFC Bank’s APIs to retrieve transaction data and uses proprietary algorithms to suggest budgets and investments.</w:t>
      </w:r>
    </w:p>
    <w:p w14:paraId="3F141E1E" w14:textId="572E6C77" w:rsidR="008D1D5E" w:rsidRPr="008D1D5E" w:rsidRDefault="008D1D5E" w:rsidP="00293047">
      <w:pPr>
        <w:pStyle w:val="Heading3"/>
        <w:spacing w:line="276" w:lineRule="auto"/>
      </w:pPr>
      <w:bookmarkStart w:id="8" w:name="_Toc192163807"/>
      <w:r w:rsidRPr="008D1D5E">
        <w:t>Product Features</w:t>
      </w:r>
      <w:bookmarkEnd w:id="8"/>
    </w:p>
    <w:p w14:paraId="01D43E11" w14:textId="77777777" w:rsidR="008D1D5E" w:rsidRPr="008D1D5E" w:rsidRDefault="008D1D5E" w:rsidP="00293047">
      <w:pPr>
        <w:pStyle w:val="ListParagraph"/>
        <w:numPr>
          <w:ilvl w:val="0"/>
          <w:numId w:val="8"/>
        </w:numPr>
        <w:spacing w:line="276" w:lineRule="auto"/>
      </w:pPr>
      <w:r w:rsidRPr="008D1D5E">
        <w:t>Secure user authentication</w:t>
      </w:r>
    </w:p>
    <w:p w14:paraId="465DCB7F" w14:textId="77777777" w:rsidR="008D1D5E" w:rsidRPr="008D1D5E" w:rsidRDefault="008D1D5E" w:rsidP="00293047">
      <w:pPr>
        <w:pStyle w:val="ListParagraph"/>
        <w:numPr>
          <w:ilvl w:val="0"/>
          <w:numId w:val="8"/>
        </w:numPr>
        <w:spacing w:line="276" w:lineRule="auto"/>
      </w:pPr>
      <w:r w:rsidRPr="008D1D5E">
        <w:t>Real-time transaction updates</w:t>
      </w:r>
    </w:p>
    <w:p w14:paraId="17549F42" w14:textId="77777777" w:rsidR="008D1D5E" w:rsidRPr="008D1D5E" w:rsidRDefault="008D1D5E" w:rsidP="00293047">
      <w:pPr>
        <w:pStyle w:val="ListParagraph"/>
        <w:numPr>
          <w:ilvl w:val="0"/>
          <w:numId w:val="8"/>
        </w:numPr>
        <w:spacing w:line="276" w:lineRule="auto"/>
      </w:pPr>
      <w:r w:rsidRPr="008D1D5E">
        <w:lastRenderedPageBreak/>
        <w:t>Automated budget suggestions based on spending habits</w:t>
      </w:r>
    </w:p>
    <w:p w14:paraId="246E6279" w14:textId="77777777" w:rsidR="008D1D5E" w:rsidRPr="008D1D5E" w:rsidRDefault="008D1D5E" w:rsidP="00293047">
      <w:pPr>
        <w:pStyle w:val="ListParagraph"/>
        <w:numPr>
          <w:ilvl w:val="0"/>
          <w:numId w:val="8"/>
        </w:numPr>
        <w:spacing w:line="276" w:lineRule="auto"/>
      </w:pPr>
      <w:r w:rsidRPr="008D1D5E">
        <w:t>Investment recommendations</w:t>
      </w:r>
    </w:p>
    <w:p w14:paraId="39C477FA" w14:textId="2B04037F" w:rsidR="008D1D5E" w:rsidRPr="008D1D5E" w:rsidRDefault="008D1D5E" w:rsidP="00293047">
      <w:pPr>
        <w:pStyle w:val="Heading3"/>
        <w:spacing w:line="276" w:lineRule="auto"/>
      </w:pPr>
      <w:bookmarkStart w:id="9" w:name="_Toc192163808"/>
      <w:r w:rsidRPr="008D1D5E">
        <w:t>User Classes and Characteristics</w:t>
      </w:r>
      <w:bookmarkEnd w:id="9"/>
    </w:p>
    <w:p w14:paraId="413B7841" w14:textId="77777777" w:rsidR="008D1D5E" w:rsidRPr="008D1D5E" w:rsidRDefault="008D1D5E" w:rsidP="00293047">
      <w:pPr>
        <w:pStyle w:val="ListParagraph"/>
        <w:numPr>
          <w:ilvl w:val="0"/>
          <w:numId w:val="12"/>
        </w:numPr>
        <w:spacing w:line="276" w:lineRule="auto"/>
      </w:pPr>
      <w:r w:rsidRPr="008D1D5E">
        <w:t>Regular users who need assistance in managing their personal finances.</w:t>
      </w:r>
    </w:p>
    <w:p w14:paraId="21812590" w14:textId="77777777" w:rsidR="008D1D5E" w:rsidRPr="008D1D5E" w:rsidRDefault="008D1D5E" w:rsidP="00293047">
      <w:pPr>
        <w:pStyle w:val="ListParagraph"/>
        <w:numPr>
          <w:ilvl w:val="0"/>
          <w:numId w:val="12"/>
        </w:numPr>
        <w:spacing w:line="276" w:lineRule="auto"/>
      </w:pPr>
      <w:r w:rsidRPr="008D1D5E">
        <w:t>Users ranging from young adults to elderly who have a bank account with HDFC.</w:t>
      </w:r>
    </w:p>
    <w:p w14:paraId="728AD7E1" w14:textId="5406F90D" w:rsidR="008D1D5E" w:rsidRPr="008D1D5E" w:rsidRDefault="008D1D5E" w:rsidP="00293047">
      <w:pPr>
        <w:pStyle w:val="Heading3"/>
        <w:spacing w:line="276" w:lineRule="auto"/>
      </w:pPr>
      <w:bookmarkStart w:id="10" w:name="_Toc192163809"/>
      <w:r w:rsidRPr="008D1D5E">
        <w:t>Operating Environment</w:t>
      </w:r>
      <w:bookmarkEnd w:id="10"/>
    </w:p>
    <w:p w14:paraId="5388D962" w14:textId="77777777" w:rsidR="008D1D5E" w:rsidRPr="008D1D5E" w:rsidRDefault="008D1D5E" w:rsidP="00293047">
      <w:pPr>
        <w:spacing w:line="276" w:lineRule="auto"/>
      </w:pPr>
      <w:r w:rsidRPr="008D1D5E">
        <w:t>The app will operate on both Android and iOS devices. It requires internet connectivity to access HDFC Bank’s APIs.</w:t>
      </w:r>
    </w:p>
    <w:p w14:paraId="44086E2D" w14:textId="2A8D405D" w:rsidR="008D1D5E" w:rsidRPr="008D1D5E" w:rsidRDefault="008D1D5E" w:rsidP="00293047">
      <w:pPr>
        <w:pStyle w:val="Heading3"/>
        <w:spacing w:line="276" w:lineRule="auto"/>
      </w:pPr>
      <w:bookmarkStart w:id="11" w:name="_Toc192163810"/>
      <w:r w:rsidRPr="008D1D5E">
        <w:t>Design and Implementation Constraints</w:t>
      </w:r>
      <w:bookmarkEnd w:id="11"/>
    </w:p>
    <w:p w14:paraId="12778B91" w14:textId="77777777" w:rsidR="008D1D5E" w:rsidRPr="008D1D5E" w:rsidRDefault="008D1D5E" w:rsidP="00293047">
      <w:pPr>
        <w:pStyle w:val="ListParagraph"/>
        <w:numPr>
          <w:ilvl w:val="0"/>
          <w:numId w:val="11"/>
        </w:numPr>
        <w:spacing w:line="276" w:lineRule="auto"/>
      </w:pPr>
      <w:r w:rsidRPr="008D1D5E">
        <w:t>The app is dependent on the availability and responsiveness of HDFC Bank’s API.</w:t>
      </w:r>
    </w:p>
    <w:p w14:paraId="0F31FDA4" w14:textId="77777777" w:rsidR="008D1D5E" w:rsidRPr="008D1D5E" w:rsidRDefault="008D1D5E" w:rsidP="00293047">
      <w:pPr>
        <w:pStyle w:val="ListParagraph"/>
        <w:numPr>
          <w:ilvl w:val="0"/>
          <w:numId w:val="11"/>
        </w:numPr>
        <w:spacing w:line="276" w:lineRule="auto"/>
      </w:pPr>
      <w:r w:rsidRPr="008D1D5E">
        <w:t>Must comply with data protection laws and financial regulations.</w:t>
      </w:r>
    </w:p>
    <w:p w14:paraId="0BDC2664" w14:textId="07EB050F" w:rsidR="008D1D5E" w:rsidRPr="008D1D5E" w:rsidRDefault="008D1D5E" w:rsidP="00293047">
      <w:pPr>
        <w:pStyle w:val="Heading3"/>
        <w:spacing w:line="276" w:lineRule="auto"/>
      </w:pPr>
      <w:bookmarkStart w:id="12" w:name="_Toc192163811"/>
      <w:r w:rsidRPr="008D1D5E">
        <w:t>User Documentation</w:t>
      </w:r>
      <w:bookmarkEnd w:id="12"/>
    </w:p>
    <w:p w14:paraId="17B98B72" w14:textId="77777777" w:rsidR="008D1D5E" w:rsidRPr="008D1D5E" w:rsidRDefault="008D1D5E" w:rsidP="00293047">
      <w:pPr>
        <w:pStyle w:val="ListParagraph"/>
        <w:numPr>
          <w:ilvl w:val="0"/>
          <w:numId w:val="10"/>
        </w:numPr>
        <w:spacing w:line="276" w:lineRule="auto"/>
      </w:pPr>
      <w:r w:rsidRPr="008D1D5E">
        <w:t>Online help documentation</w:t>
      </w:r>
    </w:p>
    <w:p w14:paraId="442741F8" w14:textId="77777777" w:rsidR="008D1D5E" w:rsidRPr="008D1D5E" w:rsidRDefault="008D1D5E" w:rsidP="00293047">
      <w:pPr>
        <w:pStyle w:val="ListParagraph"/>
        <w:numPr>
          <w:ilvl w:val="0"/>
          <w:numId w:val="10"/>
        </w:numPr>
        <w:spacing w:line="276" w:lineRule="auto"/>
      </w:pPr>
      <w:r w:rsidRPr="008D1D5E">
        <w:t>FAQs on the website</w:t>
      </w:r>
    </w:p>
    <w:p w14:paraId="311AB1B8" w14:textId="5E2DB8AF" w:rsidR="008D1D5E" w:rsidRPr="008D1D5E" w:rsidRDefault="008D1D5E" w:rsidP="00293047">
      <w:pPr>
        <w:pStyle w:val="Heading3"/>
        <w:spacing w:line="276" w:lineRule="auto"/>
      </w:pPr>
      <w:bookmarkStart w:id="13" w:name="_Toc192163812"/>
      <w:r w:rsidRPr="008D1D5E">
        <w:t>Assumptions and Dependencies</w:t>
      </w:r>
      <w:bookmarkEnd w:id="13"/>
    </w:p>
    <w:p w14:paraId="6820A586" w14:textId="77777777" w:rsidR="008D1D5E" w:rsidRPr="008D1D5E" w:rsidRDefault="008D1D5E" w:rsidP="00293047">
      <w:pPr>
        <w:pStyle w:val="ListParagraph"/>
        <w:numPr>
          <w:ilvl w:val="0"/>
          <w:numId w:val="9"/>
        </w:numPr>
        <w:spacing w:line="276" w:lineRule="auto"/>
      </w:pPr>
      <w:r w:rsidRPr="008D1D5E">
        <w:t>Users have an active internet connection.</w:t>
      </w:r>
    </w:p>
    <w:p w14:paraId="477B0309" w14:textId="77777777" w:rsidR="008D1D5E" w:rsidRPr="008D1D5E" w:rsidRDefault="008D1D5E" w:rsidP="00293047">
      <w:pPr>
        <w:pStyle w:val="ListParagraph"/>
        <w:numPr>
          <w:ilvl w:val="0"/>
          <w:numId w:val="9"/>
        </w:numPr>
        <w:spacing w:line="276" w:lineRule="auto"/>
      </w:pPr>
      <w:r w:rsidRPr="008D1D5E">
        <w:t>HDFC API is fully functional and available.</w:t>
      </w:r>
    </w:p>
    <w:p w14:paraId="553045B0" w14:textId="1B13002C" w:rsidR="008D1D5E" w:rsidRDefault="008D1D5E" w:rsidP="00293047">
      <w:pPr>
        <w:pStyle w:val="Heading1"/>
        <w:spacing w:line="276" w:lineRule="auto"/>
      </w:pPr>
      <w:bookmarkStart w:id="14" w:name="_Toc192163813"/>
      <w:r w:rsidRPr="008D1D5E">
        <w:t>System Features</w:t>
      </w:r>
      <w:bookmarkEnd w:id="14"/>
    </w:p>
    <w:p w14:paraId="77CB8D60" w14:textId="709A8CF8" w:rsidR="00B817F1" w:rsidRPr="00B817F1" w:rsidRDefault="00B817F1" w:rsidP="00293047">
      <w:pPr>
        <w:pStyle w:val="Heading3"/>
        <w:spacing w:line="276" w:lineRule="auto"/>
      </w:pPr>
      <w:bookmarkStart w:id="15" w:name="_Toc192163814"/>
      <w:r w:rsidRPr="00B817F1">
        <w:t>System Feature 1: User Authentication</w:t>
      </w:r>
      <w:bookmarkEnd w:id="15"/>
    </w:p>
    <w:p w14:paraId="56FB9F13" w14:textId="77777777" w:rsidR="00B817F1" w:rsidRPr="00B817F1" w:rsidRDefault="00B817F1" w:rsidP="00293047">
      <w:pPr>
        <w:spacing w:line="276" w:lineRule="auto"/>
      </w:pPr>
      <w:r w:rsidRPr="00B817F1">
        <w:t>Description: The app will provide a secure authentication system for users to access their accounts. This feature will support single sign-on (SSO) capabilities with popular services such as Google to facilitate easy and secure logins.</w:t>
      </w:r>
    </w:p>
    <w:p w14:paraId="0E1277D8" w14:textId="77777777" w:rsidR="00B817F1" w:rsidRPr="00B817F1" w:rsidRDefault="00B817F1" w:rsidP="00293047">
      <w:pPr>
        <w:pStyle w:val="Heading4"/>
        <w:spacing w:line="276" w:lineRule="auto"/>
      </w:pPr>
      <w:r w:rsidRPr="00B817F1">
        <w:t>Functional Requirements:</w:t>
      </w:r>
    </w:p>
    <w:p w14:paraId="758C4812" w14:textId="14C52E61" w:rsidR="00B817F1" w:rsidRPr="00B817F1" w:rsidRDefault="00B817F1" w:rsidP="00293047">
      <w:pPr>
        <w:pStyle w:val="ListParagraph"/>
        <w:numPr>
          <w:ilvl w:val="0"/>
          <w:numId w:val="25"/>
        </w:numPr>
        <w:spacing w:line="276" w:lineRule="auto"/>
        <w:ind w:left="1276" w:hanging="785"/>
      </w:pPr>
      <w:r w:rsidRPr="00B817F1">
        <w:t>The system shall allow users to register using their email address.</w:t>
      </w:r>
    </w:p>
    <w:p w14:paraId="21B5D9FF" w14:textId="63294CCB" w:rsidR="00B817F1" w:rsidRPr="00B817F1" w:rsidRDefault="00B817F1" w:rsidP="00293047">
      <w:pPr>
        <w:pStyle w:val="ListParagraph"/>
        <w:numPr>
          <w:ilvl w:val="0"/>
          <w:numId w:val="25"/>
        </w:numPr>
        <w:spacing w:line="276" w:lineRule="auto"/>
        <w:ind w:left="1276" w:hanging="785"/>
      </w:pPr>
      <w:r w:rsidRPr="00B817F1">
        <w:t>The system shall allow users to log in using their registered email and password.</w:t>
      </w:r>
    </w:p>
    <w:p w14:paraId="5878BE10" w14:textId="72D29670" w:rsidR="00B817F1" w:rsidRPr="00B817F1" w:rsidRDefault="00B817F1" w:rsidP="00293047">
      <w:pPr>
        <w:pStyle w:val="ListParagraph"/>
        <w:numPr>
          <w:ilvl w:val="0"/>
          <w:numId w:val="25"/>
        </w:numPr>
        <w:spacing w:line="276" w:lineRule="auto"/>
        <w:ind w:left="1276" w:hanging="785"/>
      </w:pPr>
      <w:r w:rsidRPr="00B817F1">
        <w:t>The system shall support authentication via Google SSO.</w:t>
      </w:r>
    </w:p>
    <w:p w14:paraId="2B204F05" w14:textId="73263B7C" w:rsidR="00B817F1" w:rsidRPr="00B817F1" w:rsidRDefault="00B817F1" w:rsidP="00293047">
      <w:pPr>
        <w:pStyle w:val="ListParagraph"/>
        <w:numPr>
          <w:ilvl w:val="0"/>
          <w:numId w:val="25"/>
        </w:numPr>
        <w:spacing w:line="276" w:lineRule="auto"/>
        <w:ind w:left="1276" w:hanging="785"/>
      </w:pPr>
      <w:r w:rsidRPr="00B817F1">
        <w:t>The system shall implement password recovery mechanisms for users who forget their password.</w:t>
      </w:r>
    </w:p>
    <w:p w14:paraId="1184392D" w14:textId="05A1A2F8" w:rsidR="00B817F1" w:rsidRPr="00B817F1" w:rsidRDefault="00B817F1" w:rsidP="00293047">
      <w:pPr>
        <w:pStyle w:val="Heading3"/>
        <w:spacing w:line="276" w:lineRule="auto"/>
      </w:pPr>
      <w:bookmarkStart w:id="16" w:name="_Toc192163815"/>
      <w:r w:rsidRPr="00B817F1">
        <w:t>System Feature 2: Transaction Synchronization</w:t>
      </w:r>
      <w:bookmarkEnd w:id="16"/>
    </w:p>
    <w:p w14:paraId="18923C55" w14:textId="77777777" w:rsidR="00B817F1" w:rsidRPr="00B817F1" w:rsidRDefault="00B817F1" w:rsidP="00293047">
      <w:pPr>
        <w:spacing w:line="276" w:lineRule="auto"/>
      </w:pPr>
      <w:r w:rsidRPr="00B817F1">
        <w:t xml:space="preserve">Description: This feature involves the integration with HDFC Bank’s API to fetch real-time transaction data. This data will be used to </w:t>
      </w:r>
      <w:proofErr w:type="spellStart"/>
      <w:r w:rsidRPr="00B817F1">
        <w:t>analyze</w:t>
      </w:r>
      <w:proofErr w:type="spellEnd"/>
      <w:r w:rsidRPr="00B817F1">
        <w:t xml:space="preserve"> user spending and provide budgeting insights.</w:t>
      </w:r>
    </w:p>
    <w:p w14:paraId="3D213935" w14:textId="77777777" w:rsidR="00B817F1" w:rsidRPr="00B817F1" w:rsidRDefault="00B817F1" w:rsidP="00293047">
      <w:pPr>
        <w:pStyle w:val="Heading4"/>
        <w:spacing w:line="276" w:lineRule="auto"/>
      </w:pPr>
      <w:r w:rsidRPr="00B817F1">
        <w:t>Functional Requirements:</w:t>
      </w:r>
    </w:p>
    <w:p w14:paraId="3E9C862A" w14:textId="53226B39" w:rsidR="00B817F1" w:rsidRPr="00B817F1" w:rsidRDefault="00B817F1" w:rsidP="00293047">
      <w:pPr>
        <w:pStyle w:val="ListParagraph"/>
        <w:numPr>
          <w:ilvl w:val="0"/>
          <w:numId w:val="26"/>
        </w:numPr>
        <w:spacing w:line="276" w:lineRule="auto"/>
        <w:ind w:left="1276" w:hanging="850"/>
      </w:pPr>
      <w:r w:rsidRPr="00B817F1">
        <w:t>The system shall securely connect to HDFC Bank’s API using OAuth 2.0 for user authorization.</w:t>
      </w:r>
    </w:p>
    <w:p w14:paraId="15D3BFEB" w14:textId="4FDFADFC" w:rsidR="00B817F1" w:rsidRPr="00B817F1" w:rsidRDefault="00B817F1" w:rsidP="00293047">
      <w:pPr>
        <w:pStyle w:val="ListParagraph"/>
        <w:numPr>
          <w:ilvl w:val="0"/>
          <w:numId w:val="26"/>
        </w:numPr>
        <w:spacing w:line="276" w:lineRule="auto"/>
        <w:ind w:left="1276" w:hanging="850"/>
      </w:pPr>
      <w:r w:rsidRPr="00B817F1">
        <w:t>The system shall fetch transaction data every 24 hours.</w:t>
      </w:r>
    </w:p>
    <w:p w14:paraId="777658DC" w14:textId="03E05313" w:rsidR="00B817F1" w:rsidRPr="00B817F1" w:rsidRDefault="00B817F1" w:rsidP="00293047">
      <w:pPr>
        <w:pStyle w:val="ListParagraph"/>
        <w:numPr>
          <w:ilvl w:val="0"/>
          <w:numId w:val="26"/>
        </w:numPr>
        <w:spacing w:line="276" w:lineRule="auto"/>
        <w:ind w:left="1276" w:hanging="850"/>
      </w:pPr>
      <w:r w:rsidRPr="00B817F1">
        <w:t>The system shall categorize transactions into predefined categories such as groceries, entertainment, and utilities.</w:t>
      </w:r>
    </w:p>
    <w:p w14:paraId="123BDC7F" w14:textId="24F5C702" w:rsidR="00B817F1" w:rsidRPr="00B817F1" w:rsidRDefault="00B817F1" w:rsidP="00293047">
      <w:pPr>
        <w:pStyle w:val="ListParagraph"/>
        <w:numPr>
          <w:ilvl w:val="0"/>
          <w:numId w:val="26"/>
        </w:numPr>
        <w:spacing w:line="276" w:lineRule="auto"/>
        <w:ind w:left="1276" w:hanging="850"/>
      </w:pPr>
      <w:r w:rsidRPr="00B817F1">
        <w:t>The system shall provide users with the ability to manually categorize transactions that have not been automatically categorized.</w:t>
      </w:r>
    </w:p>
    <w:p w14:paraId="1D86AF42" w14:textId="35686289" w:rsidR="00B817F1" w:rsidRPr="00B817F1" w:rsidRDefault="00B817F1" w:rsidP="00293047">
      <w:pPr>
        <w:pStyle w:val="Heading3"/>
        <w:spacing w:line="276" w:lineRule="auto"/>
      </w:pPr>
      <w:bookmarkStart w:id="17" w:name="_Toc192163816"/>
      <w:r w:rsidRPr="00B817F1">
        <w:lastRenderedPageBreak/>
        <w:t>System Feature 3: Budget Recommendation</w:t>
      </w:r>
      <w:bookmarkEnd w:id="17"/>
    </w:p>
    <w:p w14:paraId="52FE3684" w14:textId="77777777" w:rsidR="00B817F1" w:rsidRPr="00B817F1" w:rsidRDefault="00B817F1" w:rsidP="00293047">
      <w:pPr>
        <w:spacing w:line="276" w:lineRule="auto"/>
      </w:pPr>
      <w:r w:rsidRPr="00B817F1">
        <w:t>Description: Based on the transaction data, the app will automatically suggest monthly budgets for various categories. It will use historical data to forecast future spending and suggest adjustments.</w:t>
      </w:r>
    </w:p>
    <w:p w14:paraId="7D7E40FD" w14:textId="77777777" w:rsidR="00B817F1" w:rsidRPr="00B817F1" w:rsidRDefault="00B817F1" w:rsidP="00293047">
      <w:pPr>
        <w:pStyle w:val="Heading4"/>
        <w:spacing w:line="276" w:lineRule="auto"/>
      </w:pPr>
      <w:r w:rsidRPr="00B817F1">
        <w:t>Functional Requirements:</w:t>
      </w:r>
    </w:p>
    <w:p w14:paraId="6F901E59" w14:textId="1E165A7B" w:rsidR="00B817F1" w:rsidRPr="00B817F1" w:rsidRDefault="00B817F1" w:rsidP="00293047">
      <w:pPr>
        <w:pStyle w:val="ListParagraph"/>
        <w:numPr>
          <w:ilvl w:val="0"/>
          <w:numId w:val="27"/>
        </w:numPr>
        <w:spacing w:line="276" w:lineRule="auto"/>
        <w:ind w:left="1276" w:hanging="850"/>
      </w:pPr>
      <w:r w:rsidRPr="00B817F1">
        <w:t xml:space="preserve">The system shall </w:t>
      </w:r>
      <w:proofErr w:type="spellStart"/>
      <w:r w:rsidRPr="00B817F1">
        <w:t>analyze</w:t>
      </w:r>
      <w:proofErr w:type="spellEnd"/>
      <w:r w:rsidRPr="00B817F1">
        <w:t xml:space="preserve"> past transaction data to suggest monthly budgets for each category.</w:t>
      </w:r>
    </w:p>
    <w:p w14:paraId="06E920AA" w14:textId="20EF240B" w:rsidR="00B817F1" w:rsidRPr="00B817F1" w:rsidRDefault="00B817F1" w:rsidP="00293047">
      <w:pPr>
        <w:pStyle w:val="ListParagraph"/>
        <w:numPr>
          <w:ilvl w:val="0"/>
          <w:numId w:val="27"/>
        </w:numPr>
        <w:spacing w:line="276" w:lineRule="auto"/>
        <w:ind w:left="1276" w:hanging="850"/>
      </w:pPr>
      <w:r w:rsidRPr="00B817F1">
        <w:t>The system shall allow users to set budget limits for any category.</w:t>
      </w:r>
    </w:p>
    <w:p w14:paraId="3896D5A0" w14:textId="11467D82" w:rsidR="00B817F1" w:rsidRPr="00B817F1" w:rsidRDefault="00B817F1" w:rsidP="00293047">
      <w:pPr>
        <w:pStyle w:val="ListParagraph"/>
        <w:numPr>
          <w:ilvl w:val="0"/>
          <w:numId w:val="27"/>
        </w:numPr>
        <w:spacing w:line="276" w:lineRule="auto"/>
        <w:ind w:left="1276" w:hanging="850"/>
      </w:pPr>
      <w:r w:rsidRPr="00B817F1">
        <w:t>The system shall alert users when they are nearing or exceeding their budget limits.</w:t>
      </w:r>
    </w:p>
    <w:p w14:paraId="0D8E39FD" w14:textId="5849B0F4" w:rsidR="00B817F1" w:rsidRPr="00B817F1" w:rsidRDefault="00B817F1" w:rsidP="00293047">
      <w:pPr>
        <w:pStyle w:val="ListParagraph"/>
        <w:numPr>
          <w:ilvl w:val="0"/>
          <w:numId w:val="27"/>
        </w:numPr>
        <w:spacing w:line="276" w:lineRule="auto"/>
        <w:ind w:left="1276" w:hanging="850"/>
      </w:pPr>
      <w:r w:rsidRPr="00B817F1">
        <w:t>The system shall provide visual representations of budget usage (e.g., graphs and charts).</w:t>
      </w:r>
    </w:p>
    <w:p w14:paraId="245350BD" w14:textId="7D119A36" w:rsidR="00B817F1" w:rsidRPr="00B817F1" w:rsidRDefault="00B817F1" w:rsidP="00293047">
      <w:pPr>
        <w:pStyle w:val="Heading3"/>
        <w:spacing w:line="276" w:lineRule="auto"/>
      </w:pPr>
      <w:bookmarkStart w:id="18" w:name="_Toc192163817"/>
      <w:r w:rsidRPr="00B817F1">
        <w:t>System Feature 4: Investment Suggestions</w:t>
      </w:r>
      <w:bookmarkEnd w:id="18"/>
    </w:p>
    <w:p w14:paraId="2B4D347C" w14:textId="77777777" w:rsidR="00B817F1" w:rsidRPr="00B817F1" w:rsidRDefault="00B817F1" w:rsidP="00293047">
      <w:pPr>
        <w:spacing w:line="276" w:lineRule="auto"/>
      </w:pPr>
      <w:r w:rsidRPr="00B817F1">
        <w:t>Description: The app will suggest potential investment opportunities based on the user’s savings and financial goals. This feature will integrate data from various financial sources to provide personalized investment advice.</w:t>
      </w:r>
    </w:p>
    <w:p w14:paraId="4BE33A02" w14:textId="77777777" w:rsidR="00B817F1" w:rsidRPr="00B817F1" w:rsidRDefault="00B817F1" w:rsidP="00293047">
      <w:pPr>
        <w:pStyle w:val="Heading4"/>
        <w:spacing w:line="276" w:lineRule="auto"/>
      </w:pPr>
      <w:r w:rsidRPr="00B817F1">
        <w:t>Functional Requirements:</w:t>
      </w:r>
    </w:p>
    <w:p w14:paraId="67354B12" w14:textId="58297EF9" w:rsidR="00B817F1" w:rsidRPr="00B817F1" w:rsidRDefault="00B817F1" w:rsidP="00293047">
      <w:pPr>
        <w:pStyle w:val="ListParagraph"/>
        <w:numPr>
          <w:ilvl w:val="0"/>
          <w:numId w:val="28"/>
        </w:numPr>
        <w:spacing w:line="276" w:lineRule="auto"/>
        <w:ind w:left="1276" w:hanging="851"/>
      </w:pPr>
      <w:r w:rsidRPr="00B817F1">
        <w:t xml:space="preserve">The system shall </w:t>
      </w:r>
      <w:proofErr w:type="spellStart"/>
      <w:r w:rsidRPr="00B817F1">
        <w:t>analyze</w:t>
      </w:r>
      <w:proofErr w:type="spellEnd"/>
      <w:r w:rsidRPr="00B817F1">
        <w:t xml:space="preserve"> the user's financial profile to suggest suitable investment opportunities.</w:t>
      </w:r>
    </w:p>
    <w:p w14:paraId="028DE469" w14:textId="4AF9044D" w:rsidR="00B817F1" w:rsidRPr="00B817F1" w:rsidRDefault="00B817F1" w:rsidP="00293047">
      <w:pPr>
        <w:pStyle w:val="ListParagraph"/>
        <w:numPr>
          <w:ilvl w:val="0"/>
          <w:numId w:val="28"/>
        </w:numPr>
        <w:spacing w:line="276" w:lineRule="auto"/>
        <w:ind w:left="1276" w:hanging="851"/>
      </w:pPr>
      <w:r w:rsidRPr="00B817F1">
        <w:t>The system shall provide details on mutual funds, stocks, and other investment options.</w:t>
      </w:r>
    </w:p>
    <w:p w14:paraId="18802EB8" w14:textId="4E26E2C0" w:rsidR="00B817F1" w:rsidRPr="00B817F1" w:rsidRDefault="00B817F1" w:rsidP="00293047">
      <w:pPr>
        <w:pStyle w:val="ListParagraph"/>
        <w:numPr>
          <w:ilvl w:val="0"/>
          <w:numId w:val="28"/>
        </w:numPr>
        <w:spacing w:line="276" w:lineRule="auto"/>
        <w:ind w:left="1276" w:hanging="851"/>
      </w:pPr>
      <w:r w:rsidRPr="00B817F1">
        <w:t>The system shall allow users to set preferences for risk tolerance and investment types.</w:t>
      </w:r>
    </w:p>
    <w:p w14:paraId="088D0086" w14:textId="44D5C55A" w:rsidR="00B817F1" w:rsidRPr="00B817F1" w:rsidRDefault="00B817F1" w:rsidP="00293047">
      <w:pPr>
        <w:pStyle w:val="ListParagraph"/>
        <w:numPr>
          <w:ilvl w:val="0"/>
          <w:numId w:val="28"/>
        </w:numPr>
        <w:spacing w:line="276" w:lineRule="auto"/>
        <w:ind w:left="1276" w:hanging="851"/>
      </w:pPr>
      <w:r w:rsidRPr="00B817F1">
        <w:t>The system shall update investment recommendations based on market changes.</w:t>
      </w:r>
    </w:p>
    <w:p w14:paraId="2459B739" w14:textId="4BEB1581" w:rsidR="00B817F1" w:rsidRPr="00B817F1" w:rsidRDefault="00B817F1" w:rsidP="00293047">
      <w:pPr>
        <w:pStyle w:val="Heading1"/>
        <w:spacing w:line="276" w:lineRule="auto"/>
      </w:pPr>
      <w:bookmarkStart w:id="19" w:name="_Toc192163818"/>
      <w:r w:rsidRPr="00B817F1">
        <w:t>External Interface Requirements</w:t>
      </w:r>
      <w:bookmarkEnd w:id="19"/>
    </w:p>
    <w:p w14:paraId="20D6D56F" w14:textId="1A5BA26C" w:rsidR="00B817F1" w:rsidRPr="00B817F1" w:rsidRDefault="00B817F1" w:rsidP="00293047">
      <w:pPr>
        <w:pStyle w:val="Heading3"/>
        <w:spacing w:line="276" w:lineRule="auto"/>
      </w:pPr>
      <w:bookmarkStart w:id="20" w:name="_Toc192163819"/>
      <w:r w:rsidRPr="00B817F1">
        <w:t>User Interfaces</w:t>
      </w:r>
      <w:bookmarkEnd w:id="20"/>
    </w:p>
    <w:p w14:paraId="6CC6C0FD" w14:textId="3C680159" w:rsidR="00B817F1" w:rsidRPr="00B817F1" w:rsidRDefault="00B817F1" w:rsidP="00293047">
      <w:pPr>
        <w:pStyle w:val="ListParagraph"/>
        <w:numPr>
          <w:ilvl w:val="0"/>
          <w:numId w:val="30"/>
        </w:numPr>
        <w:spacing w:line="276" w:lineRule="auto"/>
        <w:ind w:left="1276" w:hanging="850"/>
      </w:pPr>
      <w:r w:rsidRPr="00B817F1">
        <w:t>The app shall provide a user-friendly interface compatible with both Android and iOS platforms.</w:t>
      </w:r>
    </w:p>
    <w:p w14:paraId="1FE6968F" w14:textId="4CD49A61" w:rsidR="00B817F1" w:rsidRPr="00B817F1" w:rsidRDefault="00B817F1" w:rsidP="00293047">
      <w:pPr>
        <w:pStyle w:val="ListParagraph"/>
        <w:numPr>
          <w:ilvl w:val="0"/>
          <w:numId w:val="30"/>
        </w:numPr>
        <w:spacing w:line="276" w:lineRule="auto"/>
        <w:ind w:left="1276" w:hanging="850"/>
      </w:pPr>
      <w:r w:rsidRPr="00B817F1">
        <w:t>The app shall display notifications for budget alerts and investment updates.</w:t>
      </w:r>
    </w:p>
    <w:p w14:paraId="6C2AAE1C" w14:textId="7D38C433" w:rsidR="00B817F1" w:rsidRPr="00B817F1" w:rsidRDefault="00B817F1" w:rsidP="00293047">
      <w:pPr>
        <w:pStyle w:val="Heading3"/>
        <w:spacing w:line="276" w:lineRule="auto"/>
      </w:pPr>
      <w:bookmarkStart w:id="21" w:name="_Toc192163820"/>
      <w:r w:rsidRPr="00B817F1">
        <w:t>Hardware Interfaces</w:t>
      </w:r>
      <w:bookmarkEnd w:id="21"/>
    </w:p>
    <w:p w14:paraId="3C6650EC" w14:textId="26BA53C0" w:rsidR="00B817F1" w:rsidRPr="00B817F1" w:rsidRDefault="00B817F1" w:rsidP="00293047">
      <w:pPr>
        <w:pStyle w:val="ListParagraph"/>
        <w:numPr>
          <w:ilvl w:val="0"/>
          <w:numId w:val="31"/>
        </w:numPr>
        <w:spacing w:line="276" w:lineRule="auto"/>
        <w:ind w:left="1276" w:hanging="850"/>
      </w:pPr>
      <w:r w:rsidRPr="00B817F1">
        <w:t>The app requires no specific hardware interfaces but must run on devices capable of supporting iOS and Android operating systems.</w:t>
      </w:r>
    </w:p>
    <w:p w14:paraId="3C3B452D" w14:textId="72F740B2" w:rsidR="00B817F1" w:rsidRPr="00B817F1" w:rsidRDefault="00B817F1" w:rsidP="00293047">
      <w:pPr>
        <w:pStyle w:val="Heading3"/>
        <w:spacing w:line="276" w:lineRule="auto"/>
      </w:pPr>
      <w:bookmarkStart w:id="22" w:name="_Toc192163821"/>
      <w:r w:rsidRPr="00B817F1">
        <w:t>Software Interfaces</w:t>
      </w:r>
      <w:bookmarkEnd w:id="22"/>
    </w:p>
    <w:p w14:paraId="48D9A836" w14:textId="1279E72D" w:rsidR="00B817F1" w:rsidRPr="00B817F1" w:rsidRDefault="00B817F1" w:rsidP="00293047">
      <w:pPr>
        <w:pStyle w:val="ListParagraph"/>
        <w:numPr>
          <w:ilvl w:val="0"/>
          <w:numId w:val="32"/>
        </w:numPr>
        <w:spacing w:line="276" w:lineRule="auto"/>
        <w:ind w:left="1276" w:hanging="850"/>
      </w:pPr>
      <w:r w:rsidRPr="00B817F1">
        <w:t>The app shall interface with HDFC Bank’s API for transaction data.</w:t>
      </w:r>
    </w:p>
    <w:p w14:paraId="611709CA" w14:textId="69A65C39" w:rsidR="00B817F1" w:rsidRPr="00B817F1" w:rsidRDefault="00B817F1" w:rsidP="00293047">
      <w:pPr>
        <w:pStyle w:val="ListParagraph"/>
        <w:numPr>
          <w:ilvl w:val="0"/>
          <w:numId w:val="32"/>
        </w:numPr>
        <w:spacing w:line="276" w:lineRule="auto"/>
        <w:ind w:left="1276" w:hanging="850"/>
      </w:pPr>
      <w:r w:rsidRPr="00B817F1">
        <w:t>The app may integrate with third-party services like Yahoo Finance for accessing investment data.</w:t>
      </w:r>
    </w:p>
    <w:p w14:paraId="4BDF72FB" w14:textId="6C78CE54" w:rsidR="00B817F1" w:rsidRPr="00B817F1" w:rsidRDefault="00B817F1" w:rsidP="00293047">
      <w:pPr>
        <w:pStyle w:val="Heading3"/>
        <w:spacing w:line="276" w:lineRule="auto"/>
      </w:pPr>
      <w:bookmarkStart w:id="23" w:name="_Toc192163822"/>
      <w:r w:rsidRPr="00B817F1">
        <w:t>Communications Interfaces</w:t>
      </w:r>
      <w:bookmarkEnd w:id="23"/>
    </w:p>
    <w:p w14:paraId="564AF6E7" w14:textId="71907089" w:rsidR="00B817F1" w:rsidRPr="00B817F1" w:rsidRDefault="00B817F1" w:rsidP="00293047">
      <w:pPr>
        <w:pStyle w:val="ListParagraph"/>
        <w:numPr>
          <w:ilvl w:val="0"/>
          <w:numId w:val="33"/>
        </w:numPr>
        <w:spacing w:line="276" w:lineRule="auto"/>
        <w:ind w:left="1276" w:hanging="850"/>
      </w:pPr>
      <w:r w:rsidRPr="00B817F1">
        <w:t>The app shall use HTTPS for all communications to ensure data security.</w:t>
      </w:r>
    </w:p>
    <w:p w14:paraId="14EECF17" w14:textId="1B95536A" w:rsidR="00B817F1" w:rsidRPr="00B817F1" w:rsidRDefault="00B817F1" w:rsidP="00293047">
      <w:pPr>
        <w:pStyle w:val="Heading1"/>
        <w:spacing w:line="276" w:lineRule="auto"/>
      </w:pPr>
      <w:bookmarkStart w:id="24" w:name="_Toc192163823"/>
      <w:r w:rsidRPr="00B817F1">
        <w:lastRenderedPageBreak/>
        <w:t>Other Non-Functional Requirements</w:t>
      </w:r>
      <w:bookmarkEnd w:id="24"/>
    </w:p>
    <w:p w14:paraId="288B70A9" w14:textId="0A07CAC3" w:rsidR="00B817F1" w:rsidRPr="00B817F1" w:rsidRDefault="00B817F1" w:rsidP="00293047">
      <w:pPr>
        <w:pStyle w:val="Heading3"/>
        <w:spacing w:line="276" w:lineRule="auto"/>
      </w:pPr>
      <w:bookmarkStart w:id="25" w:name="_Toc192163824"/>
      <w:r w:rsidRPr="00B817F1">
        <w:t>Performance Requirements</w:t>
      </w:r>
      <w:bookmarkEnd w:id="25"/>
    </w:p>
    <w:p w14:paraId="086DCBEE" w14:textId="31CFCE55" w:rsidR="00B817F1" w:rsidRPr="00B817F1" w:rsidRDefault="00B817F1" w:rsidP="00293047">
      <w:pPr>
        <w:pStyle w:val="ListParagraph"/>
        <w:numPr>
          <w:ilvl w:val="0"/>
          <w:numId w:val="34"/>
        </w:numPr>
        <w:spacing w:line="276" w:lineRule="auto"/>
        <w:ind w:left="1276" w:hanging="850"/>
      </w:pPr>
      <w:r w:rsidRPr="00B817F1">
        <w:t>The app shall complete most operations within 4 seconds under typical conditions.</w:t>
      </w:r>
    </w:p>
    <w:p w14:paraId="77351657" w14:textId="22C52F95" w:rsidR="00B817F1" w:rsidRPr="00B817F1" w:rsidRDefault="00B817F1" w:rsidP="00293047">
      <w:pPr>
        <w:pStyle w:val="Heading3"/>
        <w:spacing w:line="276" w:lineRule="auto"/>
      </w:pPr>
      <w:bookmarkStart w:id="26" w:name="_Toc192163825"/>
      <w:r w:rsidRPr="00B817F1">
        <w:t>Security Requirements</w:t>
      </w:r>
      <w:bookmarkEnd w:id="26"/>
    </w:p>
    <w:p w14:paraId="4AA7003D" w14:textId="6E6F3D70" w:rsidR="00293047" w:rsidRPr="00B817F1" w:rsidRDefault="00B817F1" w:rsidP="00293047">
      <w:pPr>
        <w:pStyle w:val="ListParagraph"/>
        <w:numPr>
          <w:ilvl w:val="0"/>
          <w:numId w:val="35"/>
        </w:numPr>
        <w:spacing w:line="276" w:lineRule="auto"/>
        <w:ind w:left="1276" w:hanging="850"/>
      </w:pPr>
      <w:r w:rsidRPr="00B817F1">
        <w:t xml:space="preserve">All data transmitted and stored by the app shall be encrypted using industry-standard </w:t>
      </w:r>
    </w:p>
    <w:p w14:paraId="03C10F16" w14:textId="2C1C9E84" w:rsidR="00B817F1" w:rsidRPr="00B817F1" w:rsidRDefault="00B817F1" w:rsidP="00293047">
      <w:pPr>
        <w:pStyle w:val="Heading1"/>
        <w:spacing w:line="276" w:lineRule="auto"/>
      </w:pPr>
      <w:bookmarkStart w:id="27" w:name="_Toc192163826"/>
      <w:r w:rsidRPr="00B817F1">
        <w:t>Other Requirements</w:t>
      </w:r>
      <w:bookmarkEnd w:id="27"/>
    </w:p>
    <w:p w14:paraId="206C7A30" w14:textId="4C0DEFCF" w:rsidR="00B817F1" w:rsidRPr="00B817F1" w:rsidRDefault="00B817F1" w:rsidP="00293047">
      <w:pPr>
        <w:pStyle w:val="Heading3"/>
        <w:spacing w:line="276" w:lineRule="auto"/>
      </w:pPr>
      <w:bookmarkStart w:id="28" w:name="_Toc192163827"/>
      <w:r w:rsidRPr="00B817F1">
        <w:t>Legal Requirements</w:t>
      </w:r>
      <w:bookmarkEnd w:id="28"/>
    </w:p>
    <w:p w14:paraId="7C9849F1" w14:textId="7FCB3F02" w:rsidR="00B817F1" w:rsidRDefault="00B817F1" w:rsidP="00293047">
      <w:pPr>
        <w:pStyle w:val="ListParagraph"/>
        <w:numPr>
          <w:ilvl w:val="0"/>
          <w:numId w:val="36"/>
        </w:numPr>
        <w:spacing w:line="276" w:lineRule="auto"/>
        <w:ind w:left="1276" w:hanging="850"/>
      </w:pPr>
      <w:r w:rsidRPr="00B817F1">
        <w:t>The app shall comply with all local data protection laws including GDPR where applicable.</w:t>
      </w:r>
    </w:p>
    <w:p w14:paraId="5B198F5D" w14:textId="7D1EFC37" w:rsidR="00293047" w:rsidRPr="00B817F1" w:rsidRDefault="00293047" w:rsidP="00293047">
      <w:pPr>
        <w:pStyle w:val="ListParagraph"/>
        <w:numPr>
          <w:ilvl w:val="0"/>
          <w:numId w:val="36"/>
        </w:numPr>
        <w:spacing w:line="276" w:lineRule="auto"/>
        <w:ind w:left="1276" w:hanging="850"/>
      </w:pPr>
      <w:r>
        <w:t xml:space="preserve">The app shall comply with </w:t>
      </w:r>
    </w:p>
    <w:p w14:paraId="727254B1" w14:textId="77777777" w:rsidR="00B817F1" w:rsidRPr="00B817F1" w:rsidRDefault="00B817F1" w:rsidP="00293047">
      <w:pPr>
        <w:spacing w:line="276" w:lineRule="auto"/>
      </w:pPr>
    </w:p>
    <w:p w14:paraId="65FD949F" w14:textId="77777777" w:rsidR="008D1D5E" w:rsidRPr="008D1D5E" w:rsidRDefault="008D1D5E" w:rsidP="00293047">
      <w:pPr>
        <w:spacing w:line="276" w:lineRule="auto"/>
      </w:pPr>
    </w:p>
    <w:p w14:paraId="33CEBEBF" w14:textId="77777777" w:rsidR="000F762B" w:rsidRPr="000F762B" w:rsidRDefault="000F762B" w:rsidP="00293047">
      <w:pPr>
        <w:pStyle w:val="Heading1"/>
        <w:spacing w:line="276" w:lineRule="auto"/>
      </w:pPr>
    </w:p>
    <w:p w14:paraId="2B79AEEB" w14:textId="77777777" w:rsidR="000F762B" w:rsidRPr="000F762B" w:rsidRDefault="000F762B" w:rsidP="00293047">
      <w:pPr>
        <w:spacing w:line="276" w:lineRule="auto"/>
      </w:pPr>
    </w:p>
    <w:sectPr w:rsidR="000F762B" w:rsidRPr="000F762B" w:rsidSect="000F762B">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CCA"/>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4E97"/>
    <w:multiLevelType w:val="multilevel"/>
    <w:tmpl w:val="90EC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B0FFD"/>
    <w:multiLevelType w:val="hybridMultilevel"/>
    <w:tmpl w:val="2B62B894"/>
    <w:lvl w:ilvl="0" w:tplc="BE24DB22">
      <w:start w:val="1"/>
      <w:numFmt w:val="decimal"/>
      <w:lvlText w:val="L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26748"/>
    <w:multiLevelType w:val="hybridMultilevel"/>
    <w:tmpl w:val="1EA4DD9C"/>
    <w:lvl w:ilvl="0" w:tplc="210E7F5A">
      <w:start w:val="1"/>
      <w:numFmt w:val="decimal"/>
      <w:lvlText w:val="P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BA71C7"/>
    <w:multiLevelType w:val="hybridMultilevel"/>
    <w:tmpl w:val="AA20FA2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574D4"/>
    <w:multiLevelType w:val="hybridMultilevel"/>
    <w:tmpl w:val="70307E66"/>
    <w:lvl w:ilvl="0" w:tplc="D14862DE">
      <w:start w:val="1"/>
      <w:numFmt w:val="decimal"/>
      <w:lvlText w:val="F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67CB5"/>
    <w:multiLevelType w:val="multilevel"/>
    <w:tmpl w:val="081E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12733"/>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F714E"/>
    <w:multiLevelType w:val="multilevel"/>
    <w:tmpl w:val="1F9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910A8"/>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A59A3"/>
    <w:multiLevelType w:val="hybridMultilevel"/>
    <w:tmpl w:val="2AAA0370"/>
    <w:lvl w:ilvl="0" w:tplc="AA04D096">
      <w:start w:val="1"/>
      <w:numFmt w:val="decimal"/>
      <w:lvlText w:val="CI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D6635B"/>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B5B7A"/>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22A7A"/>
    <w:multiLevelType w:val="hybridMultilevel"/>
    <w:tmpl w:val="B004368E"/>
    <w:lvl w:ilvl="0" w:tplc="D14862DE">
      <w:start w:val="1"/>
      <w:numFmt w:val="decimal"/>
      <w:lvlText w:val="F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FF02F8"/>
    <w:multiLevelType w:val="hybridMultilevel"/>
    <w:tmpl w:val="1008785C"/>
    <w:lvl w:ilvl="0" w:tplc="4324354A">
      <w:start w:val="1"/>
      <w:numFmt w:val="decimal"/>
      <w:lvlText w:val="SI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F977A1"/>
    <w:multiLevelType w:val="hybridMultilevel"/>
    <w:tmpl w:val="5152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6009A8"/>
    <w:multiLevelType w:val="multilevel"/>
    <w:tmpl w:val="377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E0547"/>
    <w:multiLevelType w:val="multilevel"/>
    <w:tmpl w:val="267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8554D"/>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5270D"/>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574B6"/>
    <w:multiLevelType w:val="hybridMultilevel"/>
    <w:tmpl w:val="8C7883BC"/>
    <w:lvl w:ilvl="0" w:tplc="D14862DE">
      <w:start w:val="1"/>
      <w:numFmt w:val="decimal"/>
      <w:lvlText w:val="F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0149E8"/>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27DFB"/>
    <w:multiLevelType w:val="hybridMultilevel"/>
    <w:tmpl w:val="C4847D7C"/>
    <w:lvl w:ilvl="0" w:tplc="5A70CC9A">
      <w:start w:val="1"/>
      <w:numFmt w:val="decimal"/>
      <w:lvlText w:val="S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5F4A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E35C7A"/>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4B91"/>
    <w:multiLevelType w:val="multilevel"/>
    <w:tmpl w:val="884C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67373"/>
    <w:multiLevelType w:val="hybridMultilevel"/>
    <w:tmpl w:val="B54A879A"/>
    <w:lvl w:ilvl="0" w:tplc="2F181A08">
      <w:start w:val="1"/>
      <w:numFmt w:val="decimal"/>
      <w:lvlText w:val="UI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BD54E8"/>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E3027"/>
    <w:multiLevelType w:val="hybridMultilevel"/>
    <w:tmpl w:val="F816FEAE"/>
    <w:lvl w:ilvl="0" w:tplc="1A3CAF8C">
      <w:start w:val="1"/>
      <w:numFmt w:val="decimal"/>
      <w:lvlText w:val="HI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E26BC2"/>
    <w:multiLevelType w:val="hybridMultilevel"/>
    <w:tmpl w:val="A3A8118E"/>
    <w:lvl w:ilvl="0" w:tplc="D14862DE">
      <w:start w:val="1"/>
      <w:numFmt w:val="decimal"/>
      <w:lvlText w:val="FR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CB1E3D"/>
    <w:multiLevelType w:val="hybridMultilevel"/>
    <w:tmpl w:val="8A1A8B8A"/>
    <w:lvl w:ilvl="0" w:tplc="2F181A08">
      <w:start w:val="1"/>
      <w:numFmt w:val="decimal"/>
      <w:lvlText w:val="UI1.%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61063D"/>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8444B"/>
    <w:multiLevelType w:val="multilevel"/>
    <w:tmpl w:val="8994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196A8B"/>
    <w:multiLevelType w:val="multilevel"/>
    <w:tmpl w:val="4ECE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8108F"/>
    <w:multiLevelType w:val="multilevel"/>
    <w:tmpl w:val="FAC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35AA9"/>
    <w:multiLevelType w:val="multilevel"/>
    <w:tmpl w:val="9C3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065091">
    <w:abstractNumId w:val="35"/>
  </w:num>
  <w:num w:numId="2" w16cid:durableId="571812441">
    <w:abstractNumId w:val="17"/>
  </w:num>
  <w:num w:numId="3" w16cid:durableId="866718117">
    <w:abstractNumId w:val="24"/>
  </w:num>
  <w:num w:numId="4" w16cid:durableId="1746418363">
    <w:abstractNumId w:val="8"/>
  </w:num>
  <w:num w:numId="5" w16cid:durableId="1196695401">
    <w:abstractNumId w:val="25"/>
  </w:num>
  <w:num w:numId="6" w16cid:durableId="1365598705">
    <w:abstractNumId w:val="16"/>
  </w:num>
  <w:num w:numId="7" w16cid:durableId="1128282840">
    <w:abstractNumId w:val="15"/>
  </w:num>
  <w:num w:numId="8" w16cid:durableId="696660309">
    <w:abstractNumId w:val="4"/>
  </w:num>
  <w:num w:numId="9" w16cid:durableId="1939865621">
    <w:abstractNumId w:val="18"/>
  </w:num>
  <w:num w:numId="10" w16cid:durableId="1010377278">
    <w:abstractNumId w:val="19"/>
  </w:num>
  <w:num w:numId="11" w16cid:durableId="1293832246">
    <w:abstractNumId w:val="34"/>
  </w:num>
  <w:num w:numId="12" w16cid:durableId="1583948550">
    <w:abstractNumId w:val="21"/>
  </w:num>
  <w:num w:numId="13" w16cid:durableId="1428963555">
    <w:abstractNumId w:val="33"/>
  </w:num>
  <w:num w:numId="14" w16cid:durableId="1648437783">
    <w:abstractNumId w:val="1"/>
  </w:num>
  <w:num w:numId="15" w16cid:durableId="980499229">
    <w:abstractNumId w:val="32"/>
  </w:num>
  <w:num w:numId="16" w16cid:durableId="1773477005">
    <w:abstractNumId w:val="6"/>
  </w:num>
  <w:num w:numId="17" w16cid:durableId="1890916036">
    <w:abstractNumId w:val="31"/>
  </w:num>
  <w:num w:numId="18" w16cid:durableId="336351647">
    <w:abstractNumId w:val="7"/>
  </w:num>
  <w:num w:numId="19" w16cid:durableId="247426626">
    <w:abstractNumId w:val="0"/>
  </w:num>
  <w:num w:numId="20" w16cid:durableId="1640110689">
    <w:abstractNumId w:val="11"/>
  </w:num>
  <w:num w:numId="21" w16cid:durableId="871765986">
    <w:abstractNumId w:val="9"/>
  </w:num>
  <w:num w:numId="22" w16cid:durableId="77992464">
    <w:abstractNumId w:val="27"/>
  </w:num>
  <w:num w:numId="23" w16cid:durableId="278418450">
    <w:abstractNumId w:val="12"/>
  </w:num>
  <w:num w:numId="24" w16cid:durableId="1399089018">
    <w:abstractNumId w:val="23"/>
  </w:num>
  <w:num w:numId="25" w16cid:durableId="567154221">
    <w:abstractNumId w:val="29"/>
  </w:num>
  <w:num w:numId="26" w16cid:durableId="1711803954">
    <w:abstractNumId w:val="20"/>
  </w:num>
  <w:num w:numId="27" w16cid:durableId="2037926636">
    <w:abstractNumId w:val="5"/>
  </w:num>
  <w:num w:numId="28" w16cid:durableId="1387297447">
    <w:abstractNumId w:val="13"/>
  </w:num>
  <w:num w:numId="29" w16cid:durableId="31073441">
    <w:abstractNumId w:val="30"/>
  </w:num>
  <w:num w:numId="30" w16cid:durableId="418867452">
    <w:abstractNumId w:val="26"/>
  </w:num>
  <w:num w:numId="31" w16cid:durableId="517743840">
    <w:abstractNumId w:val="28"/>
  </w:num>
  <w:num w:numId="32" w16cid:durableId="1420177952">
    <w:abstractNumId w:val="14"/>
  </w:num>
  <w:num w:numId="33" w16cid:durableId="1233001440">
    <w:abstractNumId w:val="10"/>
  </w:num>
  <w:num w:numId="34" w16cid:durableId="603881247">
    <w:abstractNumId w:val="3"/>
  </w:num>
  <w:num w:numId="35" w16cid:durableId="1516917487">
    <w:abstractNumId w:val="22"/>
  </w:num>
  <w:num w:numId="36" w16cid:durableId="593585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469B"/>
    <w:rsid w:val="000F762B"/>
    <w:rsid w:val="0015125C"/>
    <w:rsid w:val="00293047"/>
    <w:rsid w:val="0045392D"/>
    <w:rsid w:val="00495850"/>
    <w:rsid w:val="004D5059"/>
    <w:rsid w:val="005051BA"/>
    <w:rsid w:val="005D469B"/>
    <w:rsid w:val="00757F29"/>
    <w:rsid w:val="008B3211"/>
    <w:rsid w:val="008D1D5E"/>
    <w:rsid w:val="00914B50"/>
    <w:rsid w:val="00B817F1"/>
    <w:rsid w:val="00E46C5B"/>
    <w:rsid w:val="00EF720D"/>
    <w:rsid w:val="00F14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EB06"/>
  <w15:chartTrackingRefBased/>
  <w15:docId w15:val="{BCF44018-BBE1-4685-BBCA-5FFC7F8E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2D"/>
  </w:style>
  <w:style w:type="paragraph" w:styleId="Heading1">
    <w:name w:val="heading 1"/>
    <w:basedOn w:val="Normal"/>
    <w:next w:val="Normal"/>
    <w:link w:val="Heading1Char"/>
    <w:uiPriority w:val="9"/>
    <w:qFormat/>
    <w:rsid w:val="0045392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92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5392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5392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5392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5392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5392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5392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5392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92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5392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5392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5392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5392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5392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5392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5392D"/>
    <w:rPr>
      <w:b/>
      <w:bCs/>
      <w:i/>
      <w:iCs/>
    </w:rPr>
  </w:style>
  <w:style w:type="paragraph" w:styleId="Title">
    <w:name w:val="Title"/>
    <w:basedOn w:val="Normal"/>
    <w:next w:val="Normal"/>
    <w:link w:val="TitleChar"/>
    <w:uiPriority w:val="10"/>
    <w:qFormat/>
    <w:rsid w:val="0045392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5392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5392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45392D"/>
    <w:rPr>
      <w:color w:val="0E2841" w:themeColor="text2"/>
      <w:sz w:val="28"/>
      <w:szCs w:val="28"/>
    </w:rPr>
  </w:style>
  <w:style w:type="paragraph" w:styleId="Quote">
    <w:name w:val="Quote"/>
    <w:basedOn w:val="Normal"/>
    <w:next w:val="Normal"/>
    <w:link w:val="QuoteChar"/>
    <w:uiPriority w:val="29"/>
    <w:qFormat/>
    <w:rsid w:val="0045392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5392D"/>
    <w:rPr>
      <w:i/>
      <w:iCs/>
      <w:color w:val="124F1A" w:themeColor="accent3" w:themeShade="BF"/>
      <w:sz w:val="24"/>
      <w:szCs w:val="24"/>
    </w:rPr>
  </w:style>
  <w:style w:type="paragraph" w:styleId="ListParagraph">
    <w:name w:val="List Paragraph"/>
    <w:basedOn w:val="Normal"/>
    <w:uiPriority w:val="34"/>
    <w:qFormat/>
    <w:rsid w:val="005D469B"/>
    <w:pPr>
      <w:ind w:left="720"/>
      <w:contextualSpacing/>
    </w:pPr>
  </w:style>
  <w:style w:type="character" w:styleId="IntenseEmphasis">
    <w:name w:val="Intense Emphasis"/>
    <w:basedOn w:val="DefaultParagraphFont"/>
    <w:uiPriority w:val="21"/>
    <w:qFormat/>
    <w:rsid w:val="0045392D"/>
    <w:rPr>
      <w:b/>
      <w:bCs/>
      <w:i/>
      <w:iCs/>
      <w:color w:val="auto"/>
    </w:rPr>
  </w:style>
  <w:style w:type="paragraph" w:styleId="IntenseQuote">
    <w:name w:val="Intense Quote"/>
    <w:basedOn w:val="Normal"/>
    <w:next w:val="Normal"/>
    <w:link w:val="IntenseQuoteChar"/>
    <w:uiPriority w:val="30"/>
    <w:qFormat/>
    <w:rsid w:val="0045392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5392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45392D"/>
    <w:rPr>
      <w:b/>
      <w:bCs/>
      <w:caps w:val="0"/>
      <w:smallCaps/>
      <w:color w:val="auto"/>
      <w:spacing w:val="0"/>
      <w:u w:val="single"/>
    </w:rPr>
  </w:style>
  <w:style w:type="paragraph" w:styleId="Caption">
    <w:name w:val="caption"/>
    <w:basedOn w:val="Normal"/>
    <w:next w:val="Normal"/>
    <w:uiPriority w:val="35"/>
    <w:semiHidden/>
    <w:unhideWhenUsed/>
    <w:qFormat/>
    <w:rsid w:val="0045392D"/>
    <w:pPr>
      <w:spacing w:line="240" w:lineRule="auto"/>
    </w:pPr>
    <w:rPr>
      <w:b/>
      <w:bCs/>
      <w:color w:val="404040" w:themeColor="text1" w:themeTint="BF"/>
      <w:sz w:val="16"/>
      <w:szCs w:val="16"/>
    </w:rPr>
  </w:style>
  <w:style w:type="character" w:styleId="Strong">
    <w:name w:val="Strong"/>
    <w:basedOn w:val="DefaultParagraphFont"/>
    <w:uiPriority w:val="22"/>
    <w:qFormat/>
    <w:rsid w:val="0045392D"/>
    <w:rPr>
      <w:b/>
      <w:bCs/>
    </w:rPr>
  </w:style>
  <w:style w:type="character" w:styleId="Emphasis">
    <w:name w:val="Emphasis"/>
    <w:basedOn w:val="DefaultParagraphFont"/>
    <w:uiPriority w:val="20"/>
    <w:qFormat/>
    <w:rsid w:val="0045392D"/>
    <w:rPr>
      <w:i/>
      <w:iCs/>
      <w:color w:val="000000" w:themeColor="text1"/>
    </w:rPr>
  </w:style>
  <w:style w:type="paragraph" w:styleId="NoSpacing">
    <w:name w:val="No Spacing"/>
    <w:uiPriority w:val="1"/>
    <w:qFormat/>
    <w:rsid w:val="0045392D"/>
    <w:pPr>
      <w:spacing w:after="0" w:line="240" w:lineRule="auto"/>
    </w:pPr>
  </w:style>
  <w:style w:type="character" w:styleId="SubtleEmphasis">
    <w:name w:val="Subtle Emphasis"/>
    <w:basedOn w:val="DefaultParagraphFont"/>
    <w:uiPriority w:val="19"/>
    <w:qFormat/>
    <w:rsid w:val="0045392D"/>
    <w:rPr>
      <w:i/>
      <w:iCs/>
      <w:color w:val="595959" w:themeColor="text1" w:themeTint="A6"/>
    </w:rPr>
  </w:style>
  <w:style w:type="character" w:styleId="SubtleReference">
    <w:name w:val="Subtle Reference"/>
    <w:basedOn w:val="DefaultParagraphFont"/>
    <w:uiPriority w:val="31"/>
    <w:qFormat/>
    <w:rsid w:val="0045392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45392D"/>
    <w:rPr>
      <w:b/>
      <w:bCs/>
      <w:caps w:val="0"/>
      <w:smallCaps/>
      <w:spacing w:val="0"/>
    </w:rPr>
  </w:style>
  <w:style w:type="paragraph" w:styleId="TOCHeading">
    <w:name w:val="TOC Heading"/>
    <w:basedOn w:val="Heading1"/>
    <w:next w:val="Normal"/>
    <w:uiPriority w:val="39"/>
    <w:unhideWhenUsed/>
    <w:qFormat/>
    <w:rsid w:val="0045392D"/>
    <w:pPr>
      <w:outlineLvl w:val="9"/>
    </w:pPr>
  </w:style>
  <w:style w:type="paragraph" w:styleId="TOC1">
    <w:name w:val="toc 1"/>
    <w:basedOn w:val="Normal"/>
    <w:next w:val="Normal"/>
    <w:autoRedefine/>
    <w:uiPriority w:val="39"/>
    <w:unhideWhenUsed/>
    <w:rsid w:val="008B3211"/>
    <w:pPr>
      <w:spacing w:after="100"/>
    </w:pPr>
  </w:style>
  <w:style w:type="character" w:styleId="Hyperlink">
    <w:name w:val="Hyperlink"/>
    <w:basedOn w:val="DefaultParagraphFont"/>
    <w:uiPriority w:val="99"/>
    <w:unhideWhenUsed/>
    <w:rsid w:val="008B3211"/>
    <w:rPr>
      <w:color w:val="467886" w:themeColor="hyperlink"/>
      <w:u w:val="single"/>
    </w:rPr>
  </w:style>
  <w:style w:type="paragraph" w:styleId="TOC3">
    <w:name w:val="toc 3"/>
    <w:basedOn w:val="Normal"/>
    <w:next w:val="Normal"/>
    <w:autoRedefine/>
    <w:uiPriority w:val="39"/>
    <w:unhideWhenUsed/>
    <w:rsid w:val="000F762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659">
      <w:bodyDiv w:val="1"/>
      <w:marLeft w:val="0"/>
      <w:marRight w:val="0"/>
      <w:marTop w:val="0"/>
      <w:marBottom w:val="0"/>
      <w:divBdr>
        <w:top w:val="none" w:sz="0" w:space="0" w:color="auto"/>
        <w:left w:val="none" w:sz="0" w:space="0" w:color="auto"/>
        <w:bottom w:val="none" w:sz="0" w:space="0" w:color="auto"/>
        <w:right w:val="none" w:sz="0" w:space="0" w:color="auto"/>
      </w:divBdr>
    </w:div>
    <w:div w:id="63190433">
      <w:bodyDiv w:val="1"/>
      <w:marLeft w:val="0"/>
      <w:marRight w:val="0"/>
      <w:marTop w:val="0"/>
      <w:marBottom w:val="0"/>
      <w:divBdr>
        <w:top w:val="none" w:sz="0" w:space="0" w:color="auto"/>
        <w:left w:val="none" w:sz="0" w:space="0" w:color="auto"/>
        <w:bottom w:val="none" w:sz="0" w:space="0" w:color="auto"/>
        <w:right w:val="none" w:sz="0" w:space="0" w:color="auto"/>
      </w:divBdr>
    </w:div>
    <w:div w:id="148908796">
      <w:bodyDiv w:val="1"/>
      <w:marLeft w:val="0"/>
      <w:marRight w:val="0"/>
      <w:marTop w:val="0"/>
      <w:marBottom w:val="0"/>
      <w:divBdr>
        <w:top w:val="none" w:sz="0" w:space="0" w:color="auto"/>
        <w:left w:val="none" w:sz="0" w:space="0" w:color="auto"/>
        <w:bottom w:val="none" w:sz="0" w:space="0" w:color="auto"/>
        <w:right w:val="none" w:sz="0" w:space="0" w:color="auto"/>
      </w:divBdr>
    </w:div>
    <w:div w:id="454913570">
      <w:bodyDiv w:val="1"/>
      <w:marLeft w:val="0"/>
      <w:marRight w:val="0"/>
      <w:marTop w:val="0"/>
      <w:marBottom w:val="0"/>
      <w:divBdr>
        <w:top w:val="none" w:sz="0" w:space="0" w:color="auto"/>
        <w:left w:val="none" w:sz="0" w:space="0" w:color="auto"/>
        <w:bottom w:val="none" w:sz="0" w:space="0" w:color="auto"/>
        <w:right w:val="none" w:sz="0" w:space="0" w:color="auto"/>
      </w:divBdr>
    </w:div>
    <w:div w:id="555044401">
      <w:bodyDiv w:val="1"/>
      <w:marLeft w:val="0"/>
      <w:marRight w:val="0"/>
      <w:marTop w:val="0"/>
      <w:marBottom w:val="0"/>
      <w:divBdr>
        <w:top w:val="none" w:sz="0" w:space="0" w:color="auto"/>
        <w:left w:val="none" w:sz="0" w:space="0" w:color="auto"/>
        <w:bottom w:val="none" w:sz="0" w:space="0" w:color="auto"/>
        <w:right w:val="none" w:sz="0" w:space="0" w:color="auto"/>
      </w:divBdr>
    </w:div>
    <w:div w:id="906500818">
      <w:bodyDiv w:val="1"/>
      <w:marLeft w:val="0"/>
      <w:marRight w:val="0"/>
      <w:marTop w:val="0"/>
      <w:marBottom w:val="0"/>
      <w:divBdr>
        <w:top w:val="none" w:sz="0" w:space="0" w:color="auto"/>
        <w:left w:val="none" w:sz="0" w:space="0" w:color="auto"/>
        <w:bottom w:val="none" w:sz="0" w:space="0" w:color="auto"/>
        <w:right w:val="none" w:sz="0" w:space="0" w:color="auto"/>
      </w:divBdr>
    </w:div>
    <w:div w:id="932663992">
      <w:bodyDiv w:val="1"/>
      <w:marLeft w:val="0"/>
      <w:marRight w:val="0"/>
      <w:marTop w:val="0"/>
      <w:marBottom w:val="0"/>
      <w:divBdr>
        <w:top w:val="none" w:sz="0" w:space="0" w:color="auto"/>
        <w:left w:val="none" w:sz="0" w:space="0" w:color="auto"/>
        <w:bottom w:val="none" w:sz="0" w:space="0" w:color="auto"/>
        <w:right w:val="none" w:sz="0" w:space="0" w:color="auto"/>
      </w:divBdr>
    </w:div>
    <w:div w:id="1091387147">
      <w:bodyDiv w:val="1"/>
      <w:marLeft w:val="0"/>
      <w:marRight w:val="0"/>
      <w:marTop w:val="0"/>
      <w:marBottom w:val="0"/>
      <w:divBdr>
        <w:top w:val="none" w:sz="0" w:space="0" w:color="auto"/>
        <w:left w:val="none" w:sz="0" w:space="0" w:color="auto"/>
        <w:bottom w:val="none" w:sz="0" w:space="0" w:color="auto"/>
        <w:right w:val="none" w:sz="0" w:space="0" w:color="auto"/>
      </w:divBdr>
    </w:div>
    <w:div w:id="1407462491">
      <w:bodyDiv w:val="1"/>
      <w:marLeft w:val="0"/>
      <w:marRight w:val="0"/>
      <w:marTop w:val="0"/>
      <w:marBottom w:val="0"/>
      <w:divBdr>
        <w:top w:val="none" w:sz="0" w:space="0" w:color="auto"/>
        <w:left w:val="none" w:sz="0" w:space="0" w:color="auto"/>
        <w:bottom w:val="none" w:sz="0" w:space="0" w:color="auto"/>
        <w:right w:val="none" w:sz="0" w:space="0" w:color="auto"/>
      </w:divBdr>
    </w:div>
    <w:div w:id="1434745667">
      <w:bodyDiv w:val="1"/>
      <w:marLeft w:val="0"/>
      <w:marRight w:val="0"/>
      <w:marTop w:val="0"/>
      <w:marBottom w:val="0"/>
      <w:divBdr>
        <w:top w:val="none" w:sz="0" w:space="0" w:color="auto"/>
        <w:left w:val="none" w:sz="0" w:space="0" w:color="auto"/>
        <w:bottom w:val="none" w:sz="0" w:space="0" w:color="auto"/>
        <w:right w:val="none" w:sz="0" w:space="0" w:color="auto"/>
      </w:divBdr>
    </w:div>
    <w:div w:id="194380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7263A-3164-4CF3-AF6A-36B780CB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shah</dc:creator>
  <cp:keywords/>
  <dc:description/>
  <cp:lastModifiedBy>aarav shah</cp:lastModifiedBy>
  <cp:revision>2</cp:revision>
  <dcterms:created xsi:type="dcterms:W3CDTF">2025-03-20T17:31:00Z</dcterms:created>
  <dcterms:modified xsi:type="dcterms:W3CDTF">2025-03-20T17:31:00Z</dcterms:modified>
</cp:coreProperties>
</file>