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A2EE" w14:textId="2034F886" w:rsidR="00461044" w:rsidRDefault="00DF30C0" w:rsidP="00DF30C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SECTION A: Scio-Demographic information</w:t>
      </w:r>
    </w:p>
    <w:p w14:paraId="451459C2" w14:textId="7DBA6A47" w:rsidR="00DF30C0" w:rsidRDefault="00DF30C0" w:rsidP="00DF30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Caregiver Information</w:t>
      </w:r>
    </w:p>
    <w:p w14:paraId="611F0A74" w14:textId="3ADB9594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of community</w:t>
      </w:r>
    </w:p>
    <w:p w14:paraId="25D8306F" w14:textId="607D3E26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Address of caregiver</w:t>
      </w:r>
    </w:p>
    <w:p w14:paraId="30686D08" w14:textId="194285D4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Phone Number of </w:t>
      </w:r>
      <w:proofErr w:type="gramStart"/>
      <w:r>
        <w:rPr>
          <w:rFonts w:ascii="Arial" w:hAnsi="Arial" w:cs="Arial"/>
          <w:sz w:val="22"/>
          <w:szCs w:val="22"/>
        </w:rPr>
        <w:t>caregiver</w:t>
      </w:r>
      <w:proofErr w:type="gramEnd"/>
    </w:p>
    <w:p w14:paraId="409117CD" w14:textId="18365530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</w:t>
      </w:r>
    </w:p>
    <w:p w14:paraId="7220F75B" w14:textId="6F869061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</w:t>
      </w:r>
    </w:p>
    <w:p w14:paraId="63F86F62" w14:textId="0AD88409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Sex</w:t>
      </w:r>
    </w:p>
    <w:p w14:paraId="6056DBD9" w14:textId="01E1C287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Highest Educational Level Attained</w:t>
      </w:r>
    </w:p>
    <w:p w14:paraId="3BEF7EA0" w14:textId="0D53C70C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Occupation</w:t>
      </w:r>
    </w:p>
    <w:p w14:paraId="5FE36694" w14:textId="1744AA4C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Marital Status</w:t>
      </w:r>
    </w:p>
    <w:p w14:paraId="5438608F" w14:textId="2B6AA93F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Relationship to Child</w:t>
      </w:r>
    </w:p>
    <w:p w14:paraId="298B54BE" w14:textId="084657F4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Number of Children in the household</w:t>
      </w:r>
    </w:p>
    <w:p w14:paraId="23420B09" w14:textId="0CDA1726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Number of children aged 0-59 months</w:t>
      </w:r>
    </w:p>
    <w:p w14:paraId="70402D36" w14:textId="65CE99BB" w:rsidR="00DF30C0" w:rsidRDefault="00DF30C0" w:rsidP="00DF30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Religion</w:t>
      </w:r>
    </w:p>
    <w:p w14:paraId="2B08B669" w14:textId="09509850" w:rsidR="00DF30C0" w:rsidRDefault="00DF30C0" w:rsidP="00DF30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Child Information</w:t>
      </w:r>
    </w:p>
    <w:p w14:paraId="55120F4E" w14:textId="6F513020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of Child</w:t>
      </w:r>
    </w:p>
    <w:p w14:paraId="3B478D86" w14:textId="59D14512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 of Child</w:t>
      </w:r>
    </w:p>
    <w:p w14:paraId="407B7062" w14:textId="7268DA9B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DOB</w:t>
      </w:r>
    </w:p>
    <w:p w14:paraId="387E8E1E" w14:textId="671193D9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Sex</w:t>
      </w:r>
    </w:p>
    <w:p w14:paraId="4EA63295" w14:textId="441B3588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Birth Order of Child</w:t>
      </w:r>
    </w:p>
    <w:p w14:paraId="7E3A7C22" w14:textId="4F763108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of Creche/Care facility</w:t>
      </w:r>
    </w:p>
    <w:p w14:paraId="3A9D9F34" w14:textId="44FC4877" w:rsidR="00DF30C0" w:rsidRDefault="00DF30C0" w:rsidP="00DF30C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 at commencement of attendance at the care facility/Creche</w:t>
      </w:r>
    </w:p>
    <w:p w14:paraId="3C0C8012" w14:textId="1006A91F" w:rsidR="00DF30C0" w:rsidRDefault="00DF30C0" w:rsidP="00DF30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Community Information</w:t>
      </w:r>
    </w:p>
    <w:p w14:paraId="1B7D0236" w14:textId="3C1FE247" w:rsidR="00DF30C0" w:rsidRDefault="00DF30C0" w:rsidP="00DF30C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Residence (Urban/Rural)</w:t>
      </w:r>
    </w:p>
    <w:p w14:paraId="4A776689" w14:textId="486E9CB7" w:rsidR="00DF30C0" w:rsidRDefault="00DF30C0" w:rsidP="00DF30C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LGA</w:t>
      </w:r>
    </w:p>
    <w:p w14:paraId="73996F55" w14:textId="59F1C682" w:rsidR="00DF30C0" w:rsidRDefault="00DF30C0" w:rsidP="00DF30C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of Community</w:t>
      </w:r>
    </w:p>
    <w:p w14:paraId="1A26D815" w14:textId="41730548" w:rsidR="00DF30C0" w:rsidRDefault="00ED49BD" w:rsidP="00DF30C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SECTION B: KNOWLEDGE OF COMPLEMENTARY FEEDING</w:t>
      </w:r>
    </w:p>
    <w:p w14:paraId="7CD8D95E" w14:textId="562FD3CF" w:rsidR="00ED49BD" w:rsidRDefault="00ED49BD" w:rsidP="00DF30C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(For </w:t>
      </w:r>
      <w:r>
        <w:rPr>
          <w:rFonts w:ascii="Arial" w:hAnsi="Arial" w:cs="Arial"/>
          <w:sz w:val="22"/>
          <w:szCs w:val="22"/>
        </w:rPr>
        <w:t>caregiver</w:t>
      </w:r>
      <w:r>
        <w:rPr>
          <w:rFonts w:ascii="Arial" w:hAnsi="Arial" w:cs="Arial"/>
          <w:sz w:val="22"/>
          <w:szCs w:val="22"/>
        </w:rPr>
        <w:t>s of Children aged 6 – 23 months)</w:t>
      </w:r>
    </w:p>
    <w:p w14:paraId="6651C972" w14:textId="395F1EB2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Have you head of Complementary feeding? Yes/No</w:t>
      </w:r>
    </w:p>
    <w:p w14:paraId="7D45A1C1" w14:textId="400446EE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Source of Information on Complementary feeding</w:t>
      </w:r>
    </w:p>
    <w:p w14:paraId="5267FC04" w14:textId="1A05C306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is Complementary feeding</w:t>
      </w:r>
    </w:p>
    <w:p w14:paraId="1A5AFFFE" w14:textId="18F14733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 what age should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begin (3months, 4months, 6months, after 6 months)</w:t>
      </w:r>
    </w:p>
    <w:p w14:paraId="2A72FFF6" w14:textId="09C9A963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types of food do you think are appropriate for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(Breastmilk, Cereals, fruits, vegetables, Animal protein, others. Select all that apply)</w:t>
      </w:r>
    </w:p>
    <w:p w14:paraId="33302F7B" w14:textId="17D5A6CC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many times per day should a child aged 9-23 months be given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 xml:space="preserve">oods? (1-2 times, 2-3 times, 3-4 times, </w:t>
      </w:r>
      <w:proofErr w:type="gramStart"/>
      <w:r>
        <w:rPr>
          <w:rFonts w:ascii="Arial" w:hAnsi="Arial" w:cs="Arial"/>
          <w:sz w:val="22"/>
          <w:szCs w:val="22"/>
        </w:rPr>
        <w:t>More</w:t>
      </w:r>
      <w:proofErr w:type="gramEnd"/>
      <w:r>
        <w:rPr>
          <w:rFonts w:ascii="Arial" w:hAnsi="Arial" w:cs="Arial"/>
          <w:sz w:val="22"/>
          <w:szCs w:val="22"/>
        </w:rPr>
        <w:t xml:space="preserve"> than 4 times, </w:t>
      </w:r>
      <w:proofErr w:type="gramStart"/>
      <w:r>
        <w:rPr>
          <w:rFonts w:ascii="Arial" w:hAnsi="Arial" w:cs="Arial"/>
          <w:sz w:val="22"/>
          <w:szCs w:val="22"/>
        </w:rPr>
        <w:t>Don’t</w:t>
      </w:r>
      <w:proofErr w:type="gramEnd"/>
      <w:r>
        <w:rPr>
          <w:rFonts w:ascii="Arial" w:hAnsi="Arial" w:cs="Arial"/>
          <w:sz w:val="22"/>
          <w:szCs w:val="22"/>
        </w:rPr>
        <w:t xml:space="preserve"> know)</w:t>
      </w:r>
    </w:p>
    <w:p w14:paraId="34CDD77D" w14:textId="7653A950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should be the consistency/thickness of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oods for a child starting at 6 months (very thin/watery, thick porridge, Mashed/pureed, Family food consistency, Don’t Know)</w:t>
      </w:r>
    </w:p>
    <w:p w14:paraId="695351DD" w14:textId="1F41A75C" w:rsidR="00ED49BD" w:rsidRDefault="00ED49BD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Which feeding utensils are most appropriate for feeding young </w:t>
      </w:r>
      <w:proofErr w:type="gramStart"/>
      <w:r>
        <w:rPr>
          <w:rFonts w:ascii="Arial" w:hAnsi="Arial" w:cs="Arial"/>
          <w:sz w:val="22"/>
          <w:szCs w:val="22"/>
        </w:rPr>
        <w:t>children</w:t>
      </w:r>
      <w:r w:rsidR="00582B6F">
        <w:rPr>
          <w:rFonts w:ascii="Arial" w:hAnsi="Arial" w:cs="Arial"/>
          <w:sz w:val="22"/>
          <w:szCs w:val="22"/>
        </w:rPr>
        <w:t>?(</w:t>
      </w:r>
      <w:proofErr w:type="gramEnd"/>
      <w:r w:rsidR="00582B6F">
        <w:rPr>
          <w:rFonts w:ascii="Arial" w:hAnsi="Arial" w:cs="Arial"/>
          <w:sz w:val="22"/>
          <w:szCs w:val="22"/>
        </w:rPr>
        <w:t xml:space="preserve">select all that apply: Cup, Spoon, </w:t>
      </w:r>
      <w:proofErr w:type="gramStart"/>
      <w:r w:rsidR="00582B6F">
        <w:rPr>
          <w:rFonts w:ascii="Arial" w:hAnsi="Arial" w:cs="Arial"/>
          <w:sz w:val="22"/>
          <w:szCs w:val="22"/>
        </w:rPr>
        <w:t>Feeding</w:t>
      </w:r>
      <w:proofErr w:type="gramEnd"/>
      <w:r w:rsidR="00582B6F">
        <w:rPr>
          <w:rFonts w:ascii="Arial" w:hAnsi="Arial" w:cs="Arial"/>
          <w:sz w:val="22"/>
          <w:szCs w:val="22"/>
        </w:rPr>
        <w:t xml:space="preserve"> bottle, Hands/Fingers, Bowl, Don’t Know)</w:t>
      </w:r>
    </w:p>
    <w:p w14:paraId="00B0F5D7" w14:textId="340085E1" w:rsidR="00582B6F" w:rsidRDefault="00582B6F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should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oods be prepared to ensure safety? (</w:t>
      </w:r>
      <w:proofErr w:type="gramStart"/>
      <w:r>
        <w:rPr>
          <w:rFonts w:ascii="Arial" w:hAnsi="Arial" w:cs="Arial"/>
          <w:sz w:val="22"/>
          <w:szCs w:val="22"/>
        </w:rPr>
        <w:t>select</w:t>
      </w:r>
      <w:proofErr w:type="gramEnd"/>
      <w:r>
        <w:rPr>
          <w:rFonts w:ascii="Arial" w:hAnsi="Arial" w:cs="Arial"/>
          <w:sz w:val="22"/>
          <w:szCs w:val="22"/>
        </w:rPr>
        <w:t xml:space="preserve"> all that apply: Cook thoroughly, Use clean water, Wash hands before preparation, store properly, serve immediately after cooking, </w:t>
      </w:r>
      <w:proofErr w:type="gramStart"/>
      <w:r>
        <w:rPr>
          <w:rFonts w:ascii="Arial" w:hAnsi="Arial" w:cs="Arial"/>
          <w:sz w:val="22"/>
          <w:szCs w:val="22"/>
        </w:rPr>
        <w:t>Don’t</w:t>
      </w:r>
      <w:proofErr w:type="gramEnd"/>
      <w:r>
        <w:rPr>
          <w:rFonts w:ascii="Arial" w:hAnsi="Arial" w:cs="Arial"/>
          <w:sz w:val="22"/>
          <w:szCs w:val="22"/>
        </w:rPr>
        <w:t xml:space="preserve"> know</w:t>
      </w:r>
    </w:p>
    <w:p w14:paraId="544FEEE8" w14:textId="550728C7" w:rsidR="00582B6F" w:rsidRDefault="00582B6F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Should a child on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continue to breastfeed on demand? Yes/No</w:t>
      </w:r>
    </w:p>
    <w:p w14:paraId="31AB54C0" w14:textId="433F5460" w:rsidR="00582B6F" w:rsidRDefault="00582B6F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many times per day should a child aged 6-23 months be breastfed while receiving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 xml:space="preserve">oods? (1-2 times, 2-3 times, 3-4 times, </w:t>
      </w:r>
      <w:proofErr w:type="gramStart"/>
      <w:r>
        <w:rPr>
          <w:rFonts w:ascii="Arial" w:hAnsi="Arial" w:cs="Arial"/>
          <w:sz w:val="22"/>
          <w:szCs w:val="22"/>
        </w:rPr>
        <w:t>More</w:t>
      </w:r>
      <w:proofErr w:type="gramEnd"/>
      <w:r>
        <w:rPr>
          <w:rFonts w:ascii="Arial" w:hAnsi="Arial" w:cs="Arial"/>
          <w:sz w:val="22"/>
          <w:szCs w:val="22"/>
        </w:rPr>
        <w:t xml:space="preserve"> than 4 times, Don’t Know)</w:t>
      </w:r>
    </w:p>
    <w:p w14:paraId="3B472068" w14:textId="01FE23F5" w:rsidR="00582B6F" w:rsidRDefault="00582B6F" w:rsidP="00ED49B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are the benefits of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? Select all that applies (Promote growth and development, Prevent Malnutrition, </w:t>
      </w:r>
      <w:proofErr w:type="gramStart"/>
      <w:r>
        <w:rPr>
          <w:rFonts w:ascii="Arial" w:hAnsi="Arial" w:cs="Arial"/>
          <w:sz w:val="22"/>
          <w:szCs w:val="22"/>
        </w:rPr>
        <w:t>No</w:t>
      </w:r>
      <w:proofErr w:type="gramEnd"/>
      <w:r>
        <w:rPr>
          <w:rFonts w:ascii="Arial" w:hAnsi="Arial" w:cs="Arial"/>
          <w:sz w:val="22"/>
          <w:szCs w:val="22"/>
        </w:rPr>
        <w:t xml:space="preserve"> benefits, Don’t Know</w:t>
      </w:r>
    </w:p>
    <w:p w14:paraId="1C88DBE2" w14:textId="4638F18F" w:rsidR="00582B6F" w:rsidRDefault="00582B6F" w:rsidP="00582B6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SECTION C: ATTITUDE TOWARDS </w:t>
      </w:r>
      <w:r>
        <w:rPr>
          <w:rFonts w:ascii="Arial" w:hAnsi="Arial" w:cs="Arial"/>
          <w:sz w:val="22"/>
          <w:szCs w:val="22"/>
        </w:rPr>
        <w:t>Complementary feeding</w:t>
      </w:r>
    </w:p>
    <w:p w14:paraId="20F904D6" w14:textId="1A2318BA" w:rsidR="00582B6F" w:rsidRDefault="00582B6F" w:rsidP="00582B6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important do you think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is for children 6-23 months? (Very important, </w:t>
      </w:r>
      <w:proofErr w:type="gramStart"/>
      <w:r>
        <w:rPr>
          <w:rFonts w:ascii="Arial" w:hAnsi="Arial" w:cs="Arial"/>
          <w:sz w:val="22"/>
          <w:szCs w:val="22"/>
        </w:rPr>
        <w:t>Somewhat</w:t>
      </w:r>
      <w:proofErr w:type="gramEnd"/>
      <w:r>
        <w:rPr>
          <w:rFonts w:ascii="Arial" w:hAnsi="Arial" w:cs="Arial"/>
          <w:sz w:val="22"/>
          <w:szCs w:val="22"/>
        </w:rPr>
        <w:t xml:space="preserve"> important, </w:t>
      </w:r>
      <w:proofErr w:type="gramStart"/>
      <w:r>
        <w:rPr>
          <w:rFonts w:ascii="Arial" w:hAnsi="Arial" w:cs="Arial"/>
          <w:sz w:val="22"/>
          <w:szCs w:val="22"/>
        </w:rPr>
        <w:t>Not</w:t>
      </w:r>
      <w:proofErr w:type="gramEnd"/>
      <w:r>
        <w:rPr>
          <w:rFonts w:ascii="Arial" w:hAnsi="Arial" w:cs="Arial"/>
          <w:sz w:val="22"/>
          <w:szCs w:val="22"/>
        </w:rPr>
        <w:t xml:space="preserve"> important</w:t>
      </w:r>
    </w:p>
    <w:p w14:paraId="55373948" w14:textId="15B43CDF" w:rsidR="00582B6F" w:rsidRDefault="00582B6F" w:rsidP="00582B6F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 you believe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should be started at a recommended age</w:t>
      </w:r>
      <w:r w:rsidR="00BC5F74">
        <w:rPr>
          <w:rFonts w:ascii="Arial" w:hAnsi="Arial" w:cs="Arial"/>
          <w:sz w:val="22"/>
          <w:szCs w:val="22"/>
        </w:rPr>
        <w:t xml:space="preserve">? </w:t>
      </w:r>
      <w:r>
        <w:rPr>
          <w:rFonts w:ascii="Arial" w:hAnsi="Arial" w:cs="Arial"/>
          <w:sz w:val="22"/>
          <w:szCs w:val="22"/>
        </w:rPr>
        <w:t>(</w:t>
      </w:r>
      <w:r w:rsidR="00BC5F74">
        <w:rPr>
          <w:rFonts w:ascii="Arial" w:hAnsi="Arial" w:cs="Arial"/>
          <w:sz w:val="22"/>
          <w:szCs w:val="22"/>
        </w:rPr>
        <w:t>Yes/No)</w:t>
      </w:r>
    </w:p>
    <w:p w14:paraId="67C61D49" w14:textId="028F333F" w:rsidR="00BC5F74" w:rsidRDefault="00BC5F74" w:rsidP="00BC5F7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confident are you in preparing complementary foods for your child? (Very confident, </w:t>
      </w:r>
      <w:proofErr w:type="gramStart"/>
      <w:r>
        <w:rPr>
          <w:rFonts w:ascii="Arial" w:hAnsi="Arial" w:cs="Arial"/>
          <w:sz w:val="22"/>
          <w:szCs w:val="22"/>
        </w:rPr>
        <w:t>Somewhat</w:t>
      </w:r>
      <w:proofErr w:type="gramEnd"/>
      <w:r>
        <w:rPr>
          <w:rFonts w:ascii="Arial" w:hAnsi="Arial" w:cs="Arial"/>
          <w:sz w:val="22"/>
          <w:szCs w:val="22"/>
        </w:rPr>
        <w:t xml:space="preserve"> confident, </w:t>
      </w:r>
      <w:proofErr w:type="gramStart"/>
      <w:r>
        <w:rPr>
          <w:rFonts w:ascii="Arial" w:hAnsi="Arial" w:cs="Arial"/>
          <w:sz w:val="22"/>
          <w:szCs w:val="22"/>
        </w:rPr>
        <w:t>Not</w:t>
      </w:r>
      <w:proofErr w:type="gramEnd"/>
      <w:r>
        <w:rPr>
          <w:rFonts w:ascii="Arial" w:hAnsi="Arial" w:cs="Arial"/>
          <w:sz w:val="22"/>
          <w:szCs w:val="22"/>
        </w:rPr>
        <w:t xml:space="preserve"> confident)</w:t>
      </w:r>
    </w:p>
    <w:p w14:paraId="0D3F2953" w14:textId="44A9FC38" w:rsidR="00BC5F74" w:rsidRDefault="00BC5F74" w:rsidP="00BC5F7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often do you believe caregivers should introduce new food items to children? (Daily, Weekly, Occasionally, Never)</w:t>
      </w:r>
    </w:p>
    <w:p w14:paraId="0779481E" w14:textId="5F525D8C" w:rsidR="00BC5F74" w:rsidRDefault="00BC5F74" w:rsidP="00BC5F7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 you believe cultural beliefs or practices influenced you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decision? (Yes/No)</w:t>
      </w:r>
    </w:p>
    <w:p w14:paraId="05A808EB" w14:textId="26188FB2" w:rsidR="00BC5F74" w:rsidRDefault="00BC5F74" w:rsidP="00BC5F7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factors influence the choice of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oods for children aged 6-23 months in your community (open ended)</w:t>
      </w:r>
    </w:p>
    <w:p w14:paraId="0D78525F" w14:textId="26C389F5" w:rsidR="00BC5F74" w:rsidRDefault="00BC5F74" w:rsidP="00BC5F7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factors influenced your choice of the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</w:t>
      </w:r>
      <w:r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s you are using for the child?</w:t>
      </w:r>
    </w:p>
    <w:p w14:paraId="4E53022C" w14:textId="617C8483" w:rsidR="00BC5F74" w:rsidRDefault="00BC5F74" w:rsidP="00BC5F7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structures in your community support optimal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practices for children aged 6-23 months (open ended)</w:t>
      </w:r>
    </w:p>
    <w:p w14:paraId="3EE4A3CB" w14:textId="4AF20109" w:rsidR="00BC5F74" w:rsidRDefault="00BC5F74" w:rsidP="00BC5F7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SECTION D: PRACTICES OF </w:t>
      </w:r>
      <w:r>
        <w:rPr>
          <w:rFonts w:ascii="Arial" w:hAnsi="Arial" w:cs="Arial"/>
          <w:sz w:val="22"/>
          <w:szCs w:val="22"/>
        </w:rPr>
        <w:t>Complementary feeding</w:t>
      </w:r>
    </w:p>
    <w:p w14:paraId="4F3A54EF" w14:textId="7240D21C" w:rsidR="00BC5F74" w:rsidRDefault="00BC5F74" w:rsidP="00BC5F7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 what age did you introduce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oods to your child? (</w:t>
      </w:r>
      <w:proofErr w:type="gramStart"/>
      <w:r>
        <w:rPr>
          <w:rFonts w:ascii="Arial" w:hAnsi="Arial" w:cs="Arial"/>
          <w:sz w:val="22"/>
          <w:szCs w:val="22"/>
        </w:rPr>
        <w:t>less</w:t>
      </w:r>
      <w:proofErr w:type="gramEnd"/>
      <w:r>
        <w:rPr>
          <w:rFonts w:ascii="Arial" w:hAnsi="Arial" w:cs="Arial"/>
          <w:sz w:val="22"/>
          <w:szCs w:val="22"/>
        </w:rPr>
        <w:t xml:space="preserve"> than 4 months, 4-6 months, 6-8 months, 8-11 months, 12 months or more</w:t>
      </w:r>
    </w:p>
    <w:p w14:paraId="39035FA9" w14:textId="70CDA118" w:rsidR="00BC5F74" w:rsidRDefault="00BC5F74" w:rsidP="00BC5F7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many meals do you provide for your child daily? (</w:t>
      </w:r>
      <w:r w:rsidR="00290BE6">
        <w:rPr>
          <w:rFonts w:ascii="Arial" w:hAnsi="Arial" w:cs="Arial"/>
          <w:sz w:val="22"/>
          <w:szCs w:val="22"/>
        </w:rPr>
        <w:t>1-2, 3-4, 5 or more)</w:t>
      </w:r>
    </w:p>
    <w:p w14:paraId="6312BEC7" w14:textId="50EE3563" w:rsidR="00290BE6" w:rsidRDefault="00290BE6" w:rsidP="00BC5F7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types of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 xml:space="preserve">oods do you give your child? Select all that </w:t>
      </w:r>
      <w:proofErr w:type="gramStart"/>
      <w:r>
        <w:rPr>
          <w:rFonts w:ascii="Arial" w:hAnsi="Arial" w:cs="Arial"/>
          <w:sz w:val="22"/>
          <w:szCs w:val="22"/>
        </w:rPr>
        <w:t>apply(</w:t>
      </w:r>
      <w:proofErr w:type="gramEnd"/>
      <w:r>
        <w:rPr>
          <w:rFonts w:ascii="Arial" w:hAnsi="Arial" w:cs="Arial"/>
          <w:sz w:val="22"/>
          <w:szCs w:val="22"/>
        </w:rPr>
        <w:t xml:space="preserve">Homemade, </w:t>
      </w:r>
      <w:proofErr w:type="gramStart"/>
      <w:r>
        <w:rPr>
          <w:rFonts w:ascii="Arial" w:hAnsi="Arial" w:cs="Arial"/>
          <w:sz w:val="22"/>
          <w:szCs w:val="22"/>
        </w:rPr>
        <w:t>Packaged</w:t>
      </w:r>
      <w:proofErr w:type="gramEnd"/>
      <w:r>
        <w:rPr>
          <w:rFonts w:ascii="Arial" w:hAnsi="Arial" w:cs="Arial"/>
          <w:sz w:val="22"/>
          <w:szCs w:val="22"/>
        </w:rPr>
        <w:t xml:space="preserve"> food, Fortified Cereals, Others)</w:t>
      </w:r>
    </w:p>
    <w:p w14:paraId="05794833" w14:textId="7D01C182" w:rsidR="00290BE6" w:rsidRDefault="00290BE6" w:rsidP="00BC5F7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you provide a variety of foods (protein, carbohydrates, Vitamins) in your child’s diet? (Yes/No)</w:t>
      </w:r>
    </w:p>
    <w:p w14:paraId="38B62989" w14:textId="44CB2B46" w:rsidR="00290BE6" w:rsidRDefault="00290BE6" w:rsidP="00BC5F7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often do you use fortified or enriched foods in your child’s diet? (Always, Often, Occasionally, Never)</w:t>
      </w:r>
    </w:p>
    <w:p w14:paraId="60464C75" w14:textId="4D98112E" w:rsidR="007F58D1" w:rsidRDefault="00290BE6" w:rsidP="007F58D1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the last 24hrs, which of the following foods have you given to this child. Select all that applies (Breast milk (Yes/No), Grains, roots and tubers (yes/no), Legumes and nuts (Yes/No), Dairy products (Milk, Yogurt, and Cheese)</w:t>
      </w:r>
      <w:r w:rsidR="007F58D1">
        <w:rPr>
          <w:rFonts w:ascii="Arial" w:hAnsi="Arial" w:cs="Arial"/>
          <w:sz w:val="22"/>
          <w:szCs w:val="22"/>
        </w:rPr>
        <w:t xml:space="preserve">, Flesh foods (Meat, Fish, Poultry, and organic meat), </w:t>
      </w:r>
      <w:proofErr w:type="gramStart"/>
      <w:r w:rsidR="007F58D1">
        <w:rPr>
          <w:rFonts w:ascii="Arial" w:hAnsi="Arial" w:cs="Arial"/>
          <w:sz w:val="22"/>
          <w:szCs w:val="22"/>
        </w:rPr>
        <w:t>Eggs(</w:t>
      </w:r>
      <w:proofErr w:type="gramEnd"/>
      <w:r w:rsidR="007F58D1">
        <w:rPr>
          <w:rFonts w:ascii="Arial" w:hAnsi="Arial" w:cs="Arial"/>
          <w:sz w:val="22"/>
          <w:szCs w:val="22"/>
        </w:rPr>
        <w:t>Yes/No), Vitamin A-rich fruits and Vegetables, Other fruits and Vegetables (Yes/No))</w:t>
      </w:r>
    </w:p>
    <w:p w14:paraId="422352FC" w14:textId="453FDDFE" w:rsidR="007F58D1" w:rsidRDefault="007F58D1" w:rsidP="007F58D1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you experience any challenges in complementary feeding (yes/no) if yes specify</w:t>
      </w:r>
    </w:p>
    <w:p w14:paraId="72747E65" w14:textId="6566191F" w:rsidR="007F58D1" w:rsidRDefault="007F58D1" w:rsidP="007F58D1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do you prepare the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oods</w:t>
      </w:r>
    </w:p>
    <w:p w14:paraId="307F6B80" w14:textId="2F77D8DE" w:rsidR="007F58D1" w:rsidRDefault="007F58D1" w:rsidP="007F58D1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do you store the </w:t>
      </w:r>
      <w:r>
        <w:rPr>
          <w:rFonts w:ascii="Arial" w:hAnsi="Arial" w:cs="Arial"/>
          <w:sz w:val="22"/>
          <w:szCs w:val="22"/>
        </w:rPr>
        <w:t>Complementary f</w:t>
      </w:r>
      <w:r>
        <w:rPr>
          <w:rFonts w:ascii="Arial" w:hAnsi="Arial" w:cs="Arial"/>
          <w:sz w:val="22"/>
          <w:szCs w:val="22"/>
        </w:rPr>
        <w:t>oods</w:t>
      </w:r>
    </w:p>
    <w:p w14:paraId="36F1389B" w14:textId="1D1CACDB" w:rsidR="007F58D1" w:rsidRDefault="007F58D1" w:rsidP="007F58D1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do you feed the foods</w:t>
      </w:r>
    </w:p>
    <w:p w14:paraId="173EE329" w14:textId="4B5F2147" w:rsidR="007F58D1" w:rsidRDefault="007F58D1" w:rsidP="007F58D1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 handwashing part of the process for complementary feeding (yes/no)</w:t>
      </w:r>
    </w:p>
    <w:p w14:paraId="3AEC8D9F" w14:textId="6011FA99" w:rsidR="007F58D1" w:rsidRDefault="007F58D1" w:rsidP="007F58D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SECTION E: FACTORS THAT INFLUENCE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PRACTICES</w:t>
      </w:r>
    </w:p>
    <w:p w14:paraId="02947C0C" w14:textId="06BE29DE" w:rsidR="007F58D1" w:rsidRDefault="007F58D1" w:rsidP="007F58D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factors influenced your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practices. Select all that apply. (Financial status, Availability of food, Cultural Practices, Advice from Healthworks’s, Educational level, Personal preferences, Family Influence, OTHERS</w:t>
      </w:r>
    </w:p>
    <w:p w14:paraId="12D1D5B1" w14:textId="52B95D20" w:rsidR="007F58D1" w:rsidRDefault="007F58D1" w:rsidP="007F58D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Did you receive information or counselling on </w:t>
      </w:r>
      <w:r>
        <w:rPr>
          <w:rFonts w:ascii="Arial" w:hAnsi="Arial" w:cs="Arial"/>
          <w:sz w:val="22"/>
          <w:szCs w:val="22"/>
        </w:rPr>
        <w:t>Complementary feeding</w:t>
      </w:r>
      <w:r>
        <w:rPr>
          <w:rFonts w:ascii="Arial" w:hAnsi="Arial" w:cs="Arial"/>
          <w:sz w:val="22"/>
          <w:szCs w:val="22"/>
        </w:rPr>
        <w:t xml:space="preserve"> (Yes/No). If yes from where/whom (Healthcare workers, Family members, community leaders</w:t>
      </w:r>
      <w:r w:rsidR="00937F52">
        <w:rPr>
          <w:rFonts w:ascii="Arial" w:hAnsi="Arial" w:cs="Arial"/>
          <w:sz w:val="22"/>
          <w:szCs w:val="22"/>
        </w:rPr>
        <w:t>, Media, Others</w:t>
      </w:r>
    </w:p>
    <w:p w14:paraId="3F5B1B5A" w14:textId="01CB32CC" w:rsidR="00937F52" w:rsidRDefault="00937F52" w:rsidP="007F58D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often do you visit a healthcare facility for the child nutrition advice? (Weekly, Monthly, Rarely, Never</w:t>
      </w:r>
    </w:p>
    <w:p w14:paraId="1E883673" w14:textId="40BFFF7E" w:rsidR="00937F52" w:rsidRDefault="00937F52" w:rsidP="00937F5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SECTION F: Nutritional Status </w:t>
      </w:r>
    </w:p>
    <w:p w14:paraId="0141AC4A" w14:textId="008C7FCA" w:rsid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Child weight 1</w:t>
      </w:r>
    </w:p>
    <w:p w14:paraId="4125D5B2" w14:textId="60E5C0B8" w:rsid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Child supine length</w:t>
      </w:r>
    </w:p>
    <w:p w14:paraId="6E049018" w14:textId="17D32502" w:rsid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Mid-upper circumference MUAC</w:t>
      </w:r>
    </w:p>
    <w:p w14:paraId="12871FCB" w14:textId="56D49F03" w:rsid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Color</w:t>
      </w:r>
      <w:proofErr w:type="spellEnd"/>
      <w:r>
        <w:rPr>
          <w:rFonts w:ascii="Arial" w:hAnsi="Arial" w:cs="Arial"/>
          <w:sz w:val="22"/>
          <w:szCs w:val="22"/>
        </w:rPr>
        <w:t xml:space="preserve"> of MUAC</w:t>
      </w:r>
    </w:p>
    <w:p w14:paraId="2FA0EF22" w14:textId="7AFF751F" w:rsid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Presence of Pallor (Yes/No) if yes (Severity, Mild, Moderate, Severe</w:t>
      </w:r>
    </w:p>
    <w:p w14:paraId="047B2642" w14:textId="1DB401BA" w:rsid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Visible Server Wasting (YES/NO)</w:t>
      </w:r>
    </w:p>
    <w:p w14:paraId="79449943" w14:textId="612264D6" w:rsidR="00937F52" w:rsidRPr="00937F52" w:rsidRDefault="00937F52" w:rsidP="00937F5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Pitting Oedema of both feet (YES/NO)</w:t>
      </w:r>
    </w:p>
    <w:p w14:paraId="25D81000" w14:textId="77777777" w:rsidR="00DF30C0" w:rsidRPr="00DF30C0" w:rsidRDefault="00DF30C0" w:rsidP="00DF30C0">
      <w:pPr>
        <w:jc w:val="both"/>
        <w:rPr>
          <w:rFonts w:ascii="Arial" w:hAnsi="Arial" w:cs="Arial"/>
          <w:sz w:val="22"/>
          <w:szCs w:val="22"/>
        </w:rPr>
      </w:pPr>
    </w:p>
    <w:sectPr w:rsidR="00DF30C0" w:rsidRPr="00DF3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84"/>
    <w:multiLevelType w:val="hybridMultilevel"/>
    <w:tmpl w:val="6DF02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12A9F"/>
    <w:multiLevelType w:val="hybridMultilevel"/>
    <w:tmpl w:val="57C0DA32"/>
    <w:lvl w:ilvl="0" w:tplc="0D861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5B4E65"/>
    <w:multiLevelType w:val="hybridMultilevel"/>
    <w:tmpl w:val="9A1E0B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221"/>
    <w:multiLevelType w:val="hybridMultilevel"/>
    <w:tmpl w:val="706C6D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778F6"/>
    <w:multiLevelType w:val="hybridMultilevel"/>
    <w:tmpl w:val="EEC0D1C2"/>
    <w:lvl w:ilvl="0" w:tplc="F7CABC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F34"/>
    <w:multiLevelType w:val="hybridMultilevel"/>
    <w:tmpl w:val="410AA810"/>
    <w:lvl w:ilvl="0" w:tplc="36327C6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76E48BE"/>
    <w:multiLevelType w:val="hybridMultilevel"/>
    <w:tmpl w:val="24122E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0265D"/>
    <w:multiLevelType w:val="hybridMultilevel"/>
    <w:tmpl w:val="4C2E15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644C23"/>
    <w:multiLevelType w:val="hybridMultilevel"/>
    <w:tmpl w:val="1E642D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72535">
    <w:abstractNumId w:val="6"/>
  </w:num>
  <w:num w:numId="2" w16cid:durableId="1940332766">
    <w:abstractNumId w:val="5"/>
  </w:num>
  <w:num w:numId="3" w16cid:durableId="1271012246">
    <w:abstractNumId w:val="4"/>
  </w:num>
  <w:num w:numId="4" w16cid:durableId="228541264">
    <w:abstractNumId w:val="1"/>
  </w:num>
  <w:num w:numId="5" w16cid:durableId="115610131">
    <w:abstractNumId w:val="7"/>
  </w:num>
  <w:num w:numId="6" w16cid:durableId="2019845267">
    <w:abstractNumId w:val="0"/>
  </w:num>
  <w:num w:numId="7" w16cid:durableId="83766233">
    <w:abstractNumId w:val="2"/>
  </w:num>
  <w:num w:numId="8" w16cid:durableId="85806493">
    <w:abstractNumId w:val="3"/>
  </w:num>
  <w:num w:numId="9" w16cid:durableId="12414788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C0"/>
    <w:rsid w:val="00290BE6"/>
    <w:rsid w:val="00461044"/>
    <w:rsid w:val="00582B6F"/>
    <w:rsid w:val="007F58D1"/>
    <w:rsid w:val="00937F52"/>
    <w:rsid w:val="00A27390"/>
    <w:rsid w:val="00BC5F74"/>
    <w:rsid w:val="00DF30C0"/>
    <w:rsid w:val="00E10050"/>
    <w:rsid w:val="00ED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7642"/>
  <w15:chartTrackingRefBased/>
  <w15:docId w15:val="{44666281-4F2B-435C-BC06-5E4EBD38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0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Ekivi Moore</dc:creator>
  <cp:keywords/>
  <dc:description/>
  <cp:lastModifiedBy>Ekivi Moore</cp:lastModifiedBy>
  <cp:revision>1</cp:revision>
  <dcterms:created xsi:type="dcterms:W3CDTF">2025-11-05T21:44:00Z</dcterms:created>
  <dcterms:modified xsi:type="dcterms:W3CDTF">2025-11-05T22:53:00Z</dcterms:modified>
</cp:coreProperties>
</file>