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F15" w:rsidRDefault="001B7F15"/>
    <w:p w:rsidR="001B7F15" w:rsidRDefault="001B7F15"/>
    <w:p w:rsidR="001B7F15" w:rsidRDefault="001B7F15"/>
    <w:p w:rsidR="001B7F15" w:rsidRDefault="001B7F15"/>
    <w:p w:rsidR="001B7F15" w:rsidRDefault="001B7F15"/>
    <w:p w:rsidR="001B7F15" w:rsidRDefault="001B7F15"/>
    <w:p w:rsidR="001B7F15" w:rsidRDefault="001B7F15"/>
    <w:p w:rsidR="001B7F15" w:rsidRDefault="001B7F15"/>
    <w:p w:rsidR="001B7F15" w:rsidRDefault="001B7F15"/>
    <w:p w:rsidR="008D57FD" w:rsidRDefault="001B7F15" w:rsidP="001B7F15">
      <w:pPr>
        <w:pStyle w:val="Title"/>
        <w:jc w:val="center"/>
      </w:pPr>
      <w:proofErr w:type="spellStart"/>
      <w:r>
        <w:t>Imouto</w:t>
      </w:r>
      <w:proofErr w:type="spellEnd"/>
      <w:r>
        <w:t xml:space="preserve"> NLP Documentation</w:t>
      </w:r>
    </w:p>
    <w:p w:rsidR="001B7F15" w:rsidRPr="001B7F15" w:rsidRDefault="001B7F15" w:rsidP="001B7F15">
      <w:pPr>
        <w:jc w:val="center"/>
        <w:rPr>
          <w:sz w:val="28"/>
          <w:szCs w:val="28"/>
        </w:rPr>
      </w:pPr>
      <w:r w:rsidRPr="001B7F15">
        <w:rPr>
          <w:sz w:val="28"/>
          <w:szCs w:val="28"/>
        </w:rPr>
        <w:t>INFR 4320U – Artificial Intelligence for Gaming</w:t>
      </w:r>
    </w:p>
    <w:p w:rsidR="001B7F15" w:rsidRPr="001B7F15" w:rsidRDefault="001B7F15" w:rsidP="001B7F15">
      <w:pPr>
        <w:jc w:val="center"/>
        <w:rPr>
          <w:sz w:val="28"/>
          <w:szCs w:val="28"/>
        </w:rPr>
      </w:pPr>
      <w:r w:rsidRPr="001B7F15">
        <w:rPr>
          <w:sz w:val="28"/>
          <w:szCs w:val="28"/>
        </w:rPr>
        <w:t>Kevin Pang</w:t>
      </w:r>
    </w:p>
    <w:p w:rsidR="001B7F15" w:rsidRPr="001B7F15" w:rsidRDefault="001B7F15" w:rsidP="001B7F15">
      <w:pPr>
        <w:jc w:val="center"/>
        <w:rPr>
          <w:sz w:val="28"/>
          <w:szCs w:val="28"/>
        </w:rPr>
      </w:pPr>
      <w:r w:rsidRPr="001B7F15">
        <w:rPr>
          <w:sz w:val="28"/>
          <w:szCs w:val="28"/>
        </w:rPr>
        <w:t xml:space="preserve">Kenny </w:t>
      </w:r>
      <w:proofErr w:type="spellStart"/>
      <w:r w:rsidRPr="001B7F15">
        <w:rPr>
          <w:sz w:val="28"/>
          <w:szCs w:val="28"/>
        </w:rPr>
        <w:t>Difei</w:t>
      </w:r>
      <w:proofErr w:type="spellEnd"/>
      <w:r w:rsidRPr="001B7F15">
        <w:rPr>
          <w:sz w:val="28"/>
          <w:szCs w:val="28"/>
        </w:rPr>
        <w:t xml:space="preserve"> Wang</w:t>
      </w:r>
    </w:p>
    <w:p w:rsidR="00277813" w:rsidRDefault="00277813">
      <w:r>
        <w:br w:type="page"/>
      </w:r>
    </w:p>
    <w:sdt>
      <w:sdtPr>
        <w:id w:val="1237480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CA" w:eastAsia="ja-JP"/>
        </w:rPr>
      </w:sdtEndPr>
      <w:sdtContent>
        <w:p w:rsidR="00277813" w:rsidRDefault="00277813">
          <w:pPr>
            <w:pStyle w:val="TOCHeading"/>
          </w:pPr>
          <w:r>
            <w:t>Contents</w:t>
          </w:r>
        </w:p>
        <w:p w:rsidR="00277813" w:rsidRDefault="00277813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277813" w:rsidRDefault="00277813">
      <w:r>
        <w:br w:type="page"/>
      </w:r>
    </w:p>
    <w:p w:rsidR="001B7F15" w:rsidRDefault="00277813" w:rsidP="00277813">
      <w:pPr>
        <w:pStyle w:val="Heading1"/>
      </w:pPr>
      <w:r>
        <w:lastRenderedPageBreak/>
        <w:t>Summary</w:t>
      </w:r>
    </w:p>
    <w:p w:rsidR="00277813" w:rsidRDefault="00277813" w:rsidP="00277813">
      <w:r>
        <w:t xml:space="preserve">The </w:t>
      </w:r>
      <w:proofErr w:type="spellStart"/>
      <w:r>
        <w:t>Imouto</w:t>
      </w:r>
      <w:proofErr w:type="spellEnd"/>
      <w:r>
        <w:t xml:space="preserve"> NLP program is </w:t>
      </w:r>
      <w:r w:rsidR="00B83F88">
        <w:t>an experimental framework that integrates a soft Natural Language Processing component</w:t>
      </w:r>
      <w:r>
        <w:t xml:space="preserve"> </w:t>
      </w:r>
      <w:r w:rsidR="00B83F88">
        <w:t>with a Finite State Machine in order to create a</w:t>
      </w:r>
      <w:r w:rsidR="005A3067">
        <w:t>n environment where the user can experience having an authentic conversation.</w:t>
      </w:r>
    </w:p>
    <w:p w:rsidR="005E4DE0" w:rsidRDefault="005A3067" w:rsidP="005E4DE0">
      <w:r>
        <w:t>The program does not use a standard parser or dictionary; instead it uses a custom built parsing method and dictionary to process text. As a result, there are some limitations to the processing ability an</w:t>
      </w:r>
      <w:r w:rsidR="005E4DE0">
        <w:t>d understanding of the program.</w:t>
      </w:r>
    </w:p>
    <w:p w:rsidR="005E4DE0" w:rsidRDefault="005E4DE0">
      <w:r>
        <w:br w:type="page"/>
      </w:r>
    </w:p>
    <w:p w:rsidR="005E4DE0" w:rsidRDefault="005E4DE0" w:rsidP="005E4DE0">
      <w:pPr>
        <w:pStyle w:val="Heading1"/>
      </w:pPr>
      <w:r>
        <w:lastRenderedPageBreak/>
        <w:t>Program Components</w:t>
      </w:r>
    </w:p>
    <w:p w:rsidR="005E4DE0" w:rsidRDefault="005E4DE0" w:rsidP="005E4DE0">
      <w:r>
        <w:t xml:space="preserve">The </w:t>
      </w:r>
      <w:proofErr w:type="spellStart"/>
      <w:r>
        <w:t>Imouto</w:t>
      </w:r>
      <w:proofErr w:type="spellEnd"/>
      <w:r>
        <w:t xml:space="preserve"> NLP program features the following main components.</w:t>
      </w:r>
    </w:p>
    <w:p w:rsidR="005E4DE0" w:rsidRDefault="005E4DE0" w:rsidP="005E4DE0">
      <w:pPr>
        <w:pStyle w:val="ListParagraph"/>
        <w:numPr>
          <w:ilvl w:val="0"/>
          <w:numId w:val="3"/>
        </w:numPr>
      </w:pPr>
      <w:proofErr w:type="spellStart"/>
      <w:r>
        <w:t>TextProcessing.cs</w:t>
      </w:r>
      <w:proofErr w:type="spellEnd"/>
    </w:p>
    <w:p w:rsidR="008A4351" w:rsidRDefault="008A4351" w:rsidP="008A4351">
      <w:pPr>
        <w:pStyle w:val="ListParagraph"/>
        <w:ind w:left="360"/>
      </w:pPr>
    </w:p>
    <w:p w:rsidR="008A4351" w:rsidRDefault="008A4351" w:rsidP="008A4351">
      <w:pPr>
        <w:pStyle w:val="ListParagraph"/>
        <w:ind w:left="360"/>
      </w:pPr>
      <w:proofErr w:type="spellStart"/>
      <w:r>
        <w:t>TextProcessing.cs</w:t>
      </w:r>
      <w:proofErr w:type="spellEnd"/>
      <w:r>
        <w:t xml:space="preserve"> contains the methods that make up the core of the language processing component of the program. It processes text using text processing modules derived from the </w:t>
      </w:r>
      <w:proofErr w:type="spellStart"/>
      <w:r>
        <w:t>ThreadedTextProcessing</w:t>
      </w:r>
      <w:proofErr w:type="spellEnd"/>
      <w:r>
        <w:t xml:space="preserve"> class. As the name of the class suggests, the text processing modules run on their own threads. </w:t>
      </w:r>
    </w:p>
    <w:p w:rsidR="008A4351" w:rsidRDefault="008A4351" w:rsidP="008A4351">
      <w:pPr>
        <w:pStyle w:val="ListParagraph"/>
        <w:ind w:left="360"/>
      </w:pPr>
    </w:p>
    <w:p w:rsidR="008A4351" w:rsidRDefault="008A4351" w:rsidP="008A4351">
      <w:pPr>
        <w:pStyle w:val="ListParagraph"/>
        <w:ind w:left="360"/>
      </w:pPr>
      <w:r>
        <w:t xml:space="preserve">Each module contains a list of words that it will parse the entered text for. For example, the positive keyword module would contain a list of words considered as positive keywords, while a swear word module would contain a list of expletives. If a matching word is found, it is logged onto a separate list called </w:t>
      </w:r>
      <w:proofErr w:type="spellStart"/>
      <w:r>
        <w:t>MatchedWords</w:t>
      </w:r>
      <w:proofErr w:type="spellEnd"/>
      <w:r>
        <w:t xml:space="preserve">. The </w:t>
      </w:r>
      <w:proofErr w:type="spellStart"/>
      <w:r>
        <w:t>MatchedWords</w:t>
      </w:r>
      <w:proofErr w:type="spellEnd"/>
      <w:r>
        <w:t xml:space="preserve"> list is cleared at the start of each processing loop in order to eliminate the chance of overlapping results.</w:t>
      </w:r>
    </w:p>
    <w:p w:rsidR="008A4351" w:rsidRDefault="008A4351" w:rsidP="008A4351">
      <w:pPr>
        <w:pStyle w:val="ListParagraph"/>
        <w:ind w:left="360"/>
      </w:pPr>
    </w:p>
    <w:p w:rsidR="008A4351" w:rsidRDefault="008A4351" w:rsidP="008A4351">
      <w:pPr>
        <w:pStyle w:val="ListParagraph"/>
        <w:ind w:left="360"/>
      </w:pPr>
      <w:r>
        <w:t xml:space="preserve">Once the modules are finished scanning the entered text, the program moves on to calculate a “sway value”. This value is used to determine state changes within the </w:t>
      </w:r>
      <w:proofErr w:type="spellStart"/>
      <w:r>
        <w:t>ImoutoFSM</w:t>
      </w:r>
      <w:proofErr w:type="spellEnd"/>
      <w:r>
        <w:t xml:space="preserve"> system. The formula for calculating the sway</w:t>
      </w:r>
      <w:bookmarkStart w:id="0" w:name="_GoBack"/>
      <w:bookmarkEnd w:id="0"/>
    </w:p>
    <w:p w:rsidR="008A4351" w:rsidRDefault="008A4351" w:rsidP="008A4351"/>
    <w:p w:rsidR="005E4DE0" w:rsidRDefault="005E4DE0" w:rsidP="005E4DE0">
      <w:pPr>
        <w:pStyle w:val="ListParagraph"/>
        <w:numPr>
          <w:ilvl w:val="0"/>
          <w:numId w:val="3"/>
        </w:numPr>
      </w:pPr>
      <w:proofErr w:type="spellStart"/>
      <w:r>
        <w:t>ImoutoStates.cs</w:t>
      </w:r>
      <w:proofErr w:type="spellEnd"/>
    </w:p>
    <w:p w:rsidR="005E4DE0" w:rsidRDefault="005E4DE0" w:rsidP="005E4DE0">
      <w:pPr>
        <w:pStyle w:val="ListParagraph"/>
        <w:numPr>
          <w:ilvl w:val="0"/>
          <w:numId w:val="3"/>
        </w:numPr>
      </w:pPr>
      <w:proofErr w:type="spellStart"/>
      <w:r>
        <w:t>ImoutoObject.cs</w:t>
      </w:r>
      <w:proofErr w:type="spellEnd"/>
    </w:p>
    <w:p w:rsidR="005E4DE0" w:rsidRDefault="005E4DE0" w:rsidP="005E4DE0">
      <w:pPr>
        <w:pStyle w:val="ListParagraph"/>
        <w:numPr>
          <w:ilvl w:val="0"/>
          <w:numId w:val="3"/>
        </w:numPr>
      </w:pPr>
      <w:proofErr w:type="spellStart"/>
      <w:r>
        <w:t>ImoutoFSM.cs</w:t>
      </w:r>
      <w:proofErr w:type="spellEnd"/>
    </w:p>
    <w:p w:rsidR="005E4DE0" w:rsidRDefault="005E4DE0" w:rsidP="005E4DE0">
      <w:pPr>
        <w:pStyle w:val="ListParagraph"/>
        <w:numPr>
          <w:ilvl w:val="0"/>
          <w:numId w:val="3"/>
        </w:numPr>
      </w:pPr>
      <w:proofErr w:type="spellStart"/>
      <w:r>
        <w:t>FSMController.cs</w:t>
      </w:r>
      <w:proofErr w:type="spellEnd"/>
    </w:p>
    <w:p w:rsidR="007D63C4" w:rsidRDefault="007D63C4" w:rsidP="005E4DE0">
      <w:r>
        <w:br w:type="page"/>
      </w:r>
    </w:p>
    <w:p w:rsidR="005A3067" w:rsidRPr="00277813" w:rsidRDefault="005A3067" w:rsidP="00277813"/>
    <w:sectPr w:rsidR="005A3067" w:rsidRPr="00277813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A20CF"/>
    <w:multiLevelType w:val="hybridMultilevel"/>
    <w:tmpl w:val="983A4E5C"/>
    <w:lvl w:ilvl="0" w:tplc="10090011">
      <w:start w:val="1"/>
      <w:numFmt w:val="decimal"/>
      <w:lvlText w:val="%1)"/>
      <w:lvlJc w:val="left"/>
      <w:pPr>
        <w:ind w:left="4320" w:hanging="360"/>
      </w:pPr>
    </w:lvl>
    <w:lvl w:ilvl="1" w:tplc="10090019" w:tentative="1">
      <w:start w:val="1"/>
      <w:numFmt w:val="lowerLetter"/>
      <w:lvlText w:val="%2."/>
      <w:lvlJc w:val="left"/>
      <w:pPr>
        <w:ind w:left="5040" w:hanging="360"/>
      </w:pPr>
    </w:lvl>
    <w:lvl w:ilvl="2" w:tplc="1009001B" w:tentative="1">
      <w:start w:val="1"/>
      <w:numFmt w:val="lowerRoman"/>
      <w:lvlText w:val="%3."/>
      <w:lvlJc w:val="right"/>
      <w:pPr>
        <w:ind w:left="5760" w:hanging="180"/>
      </w:pPr>
    </w:lvl>
    <w:lvl w:ilvl="3" w:tplc="1009000F" w:tentative="1">
      <w:start w:val="1"/>
      <w:numFmt w:val="decimal"/>
      <w:lvlText w:val="%4."/>
      <w:lvlJc w:val="left"/>
      <w:pPr>
        <w:ind w:left="6480" w:hanging="360"/>
      </w:pPr>
    </w:lvl>
    <w:lvl w:ilvl="4" w:tplc="10090019" w:tentative="1">
      <w:start w:val="1"/>
      <w:numFmt w:val="lowerLetter"/>
      <w:lvlText w:val="%5."/>
      <w:lvlJc w:val="left"/>
      <w:pPr>
        <w:ind w:left="7200" w:hanging="360"/>
      </w:pPr>
    </w:lvl>
    <w:lvl w:ilvl="5" w:tplc="1009001B" w:tentative="1">
      <w:start w:val="1"/>
      <w:numFmt w:val="lowerRoman"/>
      <w:lvlText w:val="%6."/>
      <w:lvlJc w:val="right"/>
      <w:pPr>
        <w:ind w:left="7920" w:hanging="180"/>
      </w:pPr>
    </w:lvl>
    <w:lvl w:ilvl="6" w:tplc="1009000F" w:tentative="1">
      <w:start w:val="1"/>
      <w:numFmt w:val="decimal"/>
      <w:lvlText w:val="%7."/>
      <w:lvlJc w:val="left"/>
      <w:pPr>
        <w:ind w:left="8640" w:hanging="360"/>
      </w:pPr>
    </w:lvl>
    <w:lvl w:ilvl="7" w:tplc="10090019" w:tentative="1">
      <w:start w:val="1"/>
      <w:numFmt w:val="lowerLetter"/>
      <w:lvlText w:val="%8."/>
      <w:lvlJc w:val="left"/>
      <w:pPr>
        <w:ind w:left="9360" w:hanging="360"/>
      </w:pPr>
    </w:lvl>
    <w:lvl w:ilvl="8" w:tplc="1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5A6D3F5E"/>
    <w:multiLevelType w:val="hybridMultilevel"/>
    <w:tmpl w:val="8B6660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67608"/>
    <w:multiLevelType w:val="hybridMultilevel"/>
    <w:tmpl w:val="B1B4F380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15"/>
    <w:rsid w:val="001B7F15"/>
    <w:rsid w:val="00277813"/>
    <w:rsid w:val="004B1B21"/>
    <w:rsid w:val="005A3067"/>
    <w:rsid w:val="005E4DE0"/>
    <w:rsid w:val="006B1B1E"/>
    <w:rsid w:val="007D63C4"/>
    <w:rsid w:val="008A4351"/>
    <w:rsid w:val="009D6B37"/>
    <w:rsid w:val="00B8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C49C"/>
  <w15:chartTrackingRefBased/>
  <w15:docId w15:val="{CC8E25BA-8F9A-4DB0-977B-4B5815A7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7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7813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E4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CCBEA-6B98-417D-A9AB-F3A6B36F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2015-11-22T19:01:00Z</dcterms:created>
  <dcterms:modified xsi:type="dcterms:W3CDTF">2015-11-22T20:41:00Z</dcterms:modified>
</cp:coreProperties>
</file>