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400"/>
              <w:left w:type="dxa" w:w="480"/>
              <w:bottom w:type="dxa" w:w="400"/>
              <w:right w:type="dxa" w:w="480"/>
            </w:tcMar>
          </w:tcPr>
          <w:p>
            <w:pPr>
              <w:spacing w:after="120"/>
              <w:jc w:val="center"/>
            </w:pPr>
            <w:r>
              <w:rPr>
                <w:rFonts w:ascii="Arial" w:cs="Arial" w:eastAsia="Arial" w:hAnsi="Arial"/>
                <w:b/>
                <w:bCs/>
                <w:color w:val="FFFFFF"/>
                <w:sz w:val="52"/>
                <w:szCs w:val="52"/>
              </w:rPr>
              <w:t xml:space="preserve">Purple Blue House</w:t>
            </w:r>
          </w:p>
          <w:p>
            <w:pPr>
              <w:spacing w:after="80"/>
              <w:jc w:val="center"/>
            </w:pPr>
            <w:r>
              <w:rPr>
                <w:rFonts w:ascii="Arial" w:cs="Arial" w:eastAsia="Arial" w:hAnsi="Arial"/>
                <w:color w:val="D9C4F5"/>
                <w:sz w:val="34"/>
                <w:szCs w:val="34"/>
              </w:rPr>
              <w:t xml:space="preserve">SEO + AIO + GEO Content Template</w:t>
            </w:r>
          </w:p>
          <w:p>
            <w:pPr>
              <w:jc w:val="center"/>
            </w:pPr>
            <w:r>
              <w:rPr>
                <w:rFonts w:ascii="Arial" w:cs="Arial" w:eastAsia="Arial" w:hAnsi="Arial"/>
                <w:i/>
                <w:iCs/>
                <w:color w:val="C5A8ED"/>
                <w:sz w:val="24"/>
                <w:szCs w:val="24"/>
              </w:rPr>
              <w:t xml:space="preserve">Content Production Standard for Website Pages</w:t>
            </w:r>
          </w:p>
        </w:tc>
      </w:tr>
    </w:tbl>
    <w:p>
      <w:pPr>
        <w:spacing w:after="80"/>
      </w:pPr>
      <w:r>
        <w:t xml:space="preserve"/>
      </w:r>
    </w:p>
    <w:p>
      <w:pPr>
        <w:spacing w:after="80"/>
      </w:pPr>
      <w:r>
        <w:t xml:space="preserve"/>
      </w:r>
    </w:p>
    <w:p>
      <w:pPr>
        <w:spacing w:after="100"/>
        <w:jc w:val="center"/>
      </w:pPr>
      <w:r>
        <w:rPr>
          <w:color w:val="888888"/>
          <w:sz w:val="22"/>
          <w:szCs w:val="22"/>
        </w:rPr>
        <w:t xml:space="preserve">Prepared by </w:t>
      </w:r>
      <w:r>
        <w:rPr>
          <w:b/>
          <w:bCs/>
          <w:color w:val="5B2D8E"/>
          <w:sz w:val="22"/>
          <w:szCs w:val="22"/>
        </w:rPr>
        <w:t xml:space="preserve">Purple Blue House</w:t>
      </w:r>
      <w:r>
        <w:rPr>
          <w:color w:val="888888"/>
          <w:sz w:val="22"/>
          <w:szCs w:val="22"/>
        </w:rPr>
        <w:t xml:space="preserve">  |  Branding &amp; Marketing Agency</w:t>
      </w:r>
    </w:p>
    <w:p>
      <w:pPr>
        <w:spacing w:after="600"/>
        <w:jc w:val="center"/>
      </w:pPr>
      <w:r>
        <w:rPr>
          <w:i/>
          <w:iCs/>
          <w:color w:val="AAAAAA"/>
          <w:sz w:val="20"/>
          <w:szCs w:val="20"/>
        </w:rPr>
        <w:t xml:space="preserve">Version 1.0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This template governs how all web pages are written, structured and published.</w:t>
            </w:r>
          </w:p>
          <w:p>
            <w:pPr>
              <w:spacing w:after="60"/>
            </w:pPr>
            <w:r>
              <w:rPr>
                <w:color w:val="333333"/>
                <w:sz w:val="21"/>
                <w:szCs w:val="21"/>
              </w:rPr>
              <w:t xml:space="preserve">It applies to blogs, case studies, service pages, product pages, location pages and industry pages.</w:t>
            </w:r>
          </w:p>
          <w:p>
            <w:pPr>
              <w:spacing w:after="60"/>
            </w:pPr>
            <w:r>
              <w:rPr>
                <w:color w:val="333333"/>
                <w:sz w:val="21"/>
                <w:szCs w:val="21"/>
              </w:rPr>
              <w:t xml:space="preserve">Every person writing content for a PBH client must follow this template without exception.</w:t>
            </w:r>
          </w:p>
        </w:tc>
      </w:tr>
    </w:tbl>
    <w:p>
      <w:r>
        <w:br w:type="page"/>
      </w:r>
    </w:p>
    <w:p>
      <w:pPr>
        <w:pStyle w:val="Heading1"/>
        <w:shd w:fill="5B2D8E" w:val="clear"/>
        <w:spacing w:after="200" w:before="400"/>
        <w:ind w:left="200" w:right="200"/>
      </w:pPr>
      <w:r>
        <w:rPr>
          <w:b/>
          <w:bCs/>
          <w:color w:val="FFFFFF"/>
        </w:rPr>
        <w:t xml:space="preserve">How to Use This Template</w:t>
      </w:r>
    </w:p>
    <w:p>
      <w:pPr>
        <w:spacing w:after="80"/>
      </w:pPr>
      <w:r>
        <w:t xml:space="preserve"/>
      </w:r>
    </w:p>
    <w:p>
      <w:pPr>
        <w:spacing w:after="140"/>
      </w:pPr>
      <w:r>
        <w:rPr>
          <w:color w:val="555555"/>
          <w:sz w:val="22"/>
          <w:szCs w:val="22"/>
        </w:rPr>
        <w:t xml:space="preserve">This document has two parts:</w:t>
      </w:r>
    </w:p>
    <w:p>
      <w:pPr>
        <w:pStyle w:val="ListParagraph"/>
        <w:numPr>
          <w:ilvl w:val="0"/>
          <w:numId w:val="2"/>
        </w:numPr>
        <w:spacing w:after="80"/>
      </w:pPr>
      <w:r>
        <w:rPr>
          <w:color w:val="555555"/>
          <w:sz w:val="22"/>
          <w:szCs w:val="22"/>
        </w:rPr>
        <w:t xml:space="preserve">Part 1 — The Template: Each section is a numbered field to fill out before writing a page.</w:t>
      </w:r>
    </w:p>
    <w:p>
      <w:pPr>
        <w:pStyle w:val="ListParagraph"/>
        <w:numPr>
          <w:ilvl w:val="0"/>
          <w:numId w:val="2"/>
        </w:numPr>
        <w:spacing w:after="80"/>
      </w:pPr>
      <w:r>
        <w:rPr>
          <w:color w:val="555555"/>
          <w:sz w:val="22"/>
          <w:szCs w:val="22"/>
        </w:rPr>
        <w:t xml:space="preserve">Part 2 — A Worked Example: A complete, filled-in example for a PBH client service page.</w:t>
      </w:r>
    </w:p>
    <w:p>
      <w:pPr>
        <w:spacing w:after="80"/>
      </w:pPr>
      <w:r>
        <w:t xml:space="preserve"/>
      </w:r>
    </w:p>
    <w:p>
      <w:pPr>
        <w:spacing w:after="140"/>
      </w:pPr>
      <w:r>
        <w:rPr>
          <w:color w:val="555555"/>
          <w:sz w:val="22"/>
          <w:szCs w:val="22"/>
        </w:rPr>
        <w:t xml:space="preserve">Follow the order. Fill every field. Do not skip sections. The template exists because inconsistent content structure creates inconsistent search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Page Type</w:t>
            </w:r>
          </w:p>
        </w:tc>
        <w:tc>
          <w:tcPr>
            <w:tcW w:type="dxa" w:w="63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When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Thought leadership, how-to guides, industry explainers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Case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Completed client projects with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Service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Core services offered by the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Product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Physical or digital products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Location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City or region-specific service targeting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Industry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Vertical-specific content (real estate, healthcare, etc.)</w:t>
            </w:r>
          </w:p>
        </w:tc>
      </w:tr>
    </w:tbl>
    <w:p>
      <w:r>
        <w:br w:type="page"/>
      </w:r>
    </w:p>
    <w:p>
      <w:pPr>
        <w:shd w:fill="7B4DBE" w:val="clear"/>
        <w:spacing w:after="200" w:before="200"/>
        <w:ind w:left="200" w:right="200"/>
        <w:jc w:val="center"/>
      </w:pPr>
      <w:r>
        <w:rPr>
          <w:b/>
          <w:bCs/>
          <w:color w:val="FFFFFF"/>
          <w:sz w:val="28"/>
          <w:szCs w:val="28"/>
        </w:rPr>
        <w:t xml:space="preserve">PART 1</w:t>
      </w:r>
    </w:p>
    <w:p>
      <w:pPr>
        <w:spacing w:after="400" w:before="120"/>
        <w:jc w:val="center"/>
      </w:pPr>
      <w:r>
        <w:rPr>
          <w:b/>
          <w:bCs/>
          <w:color w:val="5B2D8E"/>
          <w:sz w:val="32"/>
          <w:szCs w:val="32"/>
        </w:rPr>
        <w:t xml:space="preserve">The Content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01</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Page Objective</w:t>
            </w:r>
          </w:p>
        </w:tc>
      </w:tr>
    </w:tbl>
    <w:p>
      <w:pPr>
        <w:spacing w:after="80"/>
      </w:pPr>
      <w:r>
        <w:t xml:space="preserve"/>
      </w:r>
    </w:p>
    <w:p>
      <w:pPr>
        <w:spacing w:after="140"/>
      </w:pPr>
      <w:r>
        <w:rPr>
          <w:color w:val="555555"/>
          <w:sz w:val="22"/>
          <w:szCs w:val="22"/>
        </w:rPr>
        <w:t xml:space="preserve">What is this page supposed to achieve? Answer in 2–3 sentences. Be specific about the buyer action you want.</w:t>
      </w:r>
    </w:p>
    <w:p>
      <w:pPr>
        <w:spacing w:after="80"/>
      </w:pPr>
      <w:r>
        <w:t xml:space="preserve"/>
      </w:r>
    </w:p>
    <w:p>
      <w:pPr>
        <w:spacing w:after="40" w:before="160"/>
      </w:pPr>
      <w:r>
        <w:rPr>
          <w:b/>
          <w:bCs/>
          <w:color w:val="5B2D8E"/>
          <w:sz w:val="22"/>
          <w:szCs w:val="22"/>
        </w:rPr>
        <w:t xml:space="preserve">Page Type</w:t>
      </w:r>
    </w:p>
    <w:p>
      <w:pPr>
        <w:spacing w:after="120"/>
      </w:pPr>
      <w:r>
        <w:rPr>
          <w:i/>
          <w:iCs/>
          <w:color w:val="999999"/>
          <w:sz w:val="21"/>
          <w:szCs w:val="21"/>
        </w:rPr>
        <w:t xml:space="preserve">Select: Blog / Case Study / Service Page / Product Page / Location Page / Industry Page</w:t>
      </w:r>
    </w:p>
    <w:p>
      <w:pPr>
        <w:spacing w:after="40" w:before="160"/>
      </w:pPr>
      <w:r>
        <w:rPr>
          <w:b/>
          <w:bCs/>
          <w:color w:val="5B2D8E"/>
          <w:sz w:val="22"/>
          <w:szCs w:val="22"/>
        </w:rPr>
        <w:t xml:space="preserve">Objective Statement</w:t>
      </w:r>
    </w:p>
    <w:p>
      <w:pPr>
        <w:spacing w:after="40"/>
      </w:pPr>
      <w:r>
        <w:rPr>
          <w:i/>
          <w:iCs/>
          <w:color w:val="999999"/>
          <w:sz w:val="21"/>
          <w:szCs w:val="21"/>
        </w:rPr>
        <w:t xml:space="preserve">Write what this page must do for the visitor and the business.</w:t>
      </w:r>
    </w:p>
    <w:p>
      <w:pPr>
        <w:spacing w:after="120"/>
      </w:pPr>
      <w:r>
        <w:rPr>
          <w:color w:val="888888"/>
          <w:sz w:val="19"/>
          <w:szCs w:val="19"/>
        </w:rPr>
        <w:t xml:space="preserve">Example: This page should help municipal corporations and smart city teams understand how to choose the right fabrication partner for bus shelter infrastructure.</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02</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Target Audience</w:t>
            </w:r>
          </w:p>
        </w:tc>
      </w:tr>
    </w:tbl>
    <w:p>
      <w:pPr>
        <w:spacing w:after="80"/>
      </w:pPr>
      <w:r>
        <w:t xml:space="preserve"/>
      </w:r>
    </w:p>
    <w:p>
      <w:pPr>
        <w:spacing w:after="140"/>
      </w:pPr>
      <w:r>
        <w:rPr>
          <w:color w:val="555555"/>
          <w:sz w:val="22"/>
          <w:szCs w:val="22"/>
        </w:rPr>
        <w:t xml:space="preserve">List the exact audience types this page speaks to. Be as specific as possible — avoid generic labels like 'businesses' or 'clients'.</w:t>
      </w:r>
    </w:p>
    <w:p>
      <w:pPr>
        <w:spacing w:after="80"/>
      </w:pPr>
      <w:r>
        <w:t xml:space="preserve"/>
      </w:r>
    </w:p>
    <w:p>
      <w:pPr>
        <w:spacing w:after="60" w:before="160"/>
      </w:pPr>
      <w:r>
        <w:rPr>
          <w:b/>
          <w:bCs/>
          <w:color w:val="333333"/>
          <w:sz w:val="22"/>
          <w:szCs w:val="22"/>
        </w:rPr>
        <w:t xml:space="preserve">Primary Audience:</w:t>
      </w:r>
    </w:p>
    <w:p>
      <w:pPr>
        <w:spacing w:after="40" w:before="160"/>
      </w:pPr>
      <w:r>
        <w:rPr>
          <w:b/>
          <w:bCs/>
          <w:color w:val="5B2D8E"/>
          <w:sz w:val="22"/>
          <w:szCs w:val="22"/>
        </w:rPr>
        <w:t xml:space="preserve"/>
      </w:r>
    </w:p>
    <w:p>
      <w:pPr>
        <w:spacing w:after="120"/>
      </w:pPr>
      <w:r>
        <w:rPr>
          <w:i/>
          <w:iCs/>
          <w:color w:val="999999"/>
          <w:sz w:val="21"/>
          <w:szCs w:val="21"/>
        </w:rPr>
        <w:t xml:space="preserve">Who is the single most important reader for this page?</w:t>
      </w:r>
    </w:p>
    <w:p>
      <w:pPr>
        <w:spacing w:after="60" w:before="160"/>
      </w:pPr>
      <w:r>
        <w:rPr>
          <w:b/>
          <w:bCs/>
          <w:color w:val="333333"/>
          <w:sz w:val="22"/>
          <w:szCs w:val="22"/>
        </w:rPr>
        <w:t xml:space="preserve">Secondary Audience(s):</w:t>
      </w:r>
    </w:p>
    <w:p>
      <w:pPr>
        <w:spacing w:after="40" w:before="160"/>
      </w:pPr>
      <w:r>
        <w:rPr>
          <w:b/>
          <w:bCs/>
          <w:color w:val="5B2D8E"/>
          <w:sz w:val="22"/>
          <w:szCs w:val="22"/>
        </w:rPr>
        <w:t xml:space="preserve"/>
      </w:r>
    </w:p>
    <w:p>
      <w:pPr>
        <w:spacing w:after="120"/>
      </w:pPr>
      <w:r>
        <w:rPr>
          <w:i/>
          <w:iCs/>
          <w:color w:val="999999"/>
          <w:sz w:val="21"/>
          <w:szCs w:val="21"/>
        </w:rPr>
        <w:t xml:space="preserve">List 3–6 secondary reader types, one per line.</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03</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Primary Keyword</w:t>
            </w:r>
          </w:p>
        </w:tc>
      </w:tr>
    </w:tbl>
    <w:p>
      <w:pPr>
        <w:spacing w:after="80"/>
      </w:pPr>
      <w:r>
        <w:t xml:space="preserve"/>
      </w:r>
    </w:p>
    <w:p>
      <w:pPr>
        <w:spacing w:after="140"/>
      </w:pPr>
      <w:r>
        <w:rPr>
          <w:color w:val="555555"/>
          <w:sz w:val="22"/>
          <w:szCs w:val="22"/>
        </w:rPr>
        <w:t xml:space="preserve">One keyword only. This is the single term the page must rank for. It must appear in the H1, SEO title, meta description, first paragraph and URL.</w:t>
      </w:r>
    </w:p>
    <w:p>
      <w:pPr>
        <w:spacing w:after="80"/>
      </w:pPr>
      <w:r>
        <w:t xml:space="preserve"/>
      </w:r>
    </w:p>
    <w:p>
      <w:pPr>
        <w:spacing w:after="40" w:before="160"/>
      </w:pPr>
      <w:r>
        <w:rPr>
          <w:b/>
          <w:bCs/>
          <w:color w:val="5B2D8E"/>
          <w:sz w:val="22"/>
          <w:szCs w:val="22"/>
        </w:rPr>
        <w:t xml:space="preserve">Primary Keyword</w:t>
      </w:r>
    </w:p>
    <w:p>
      <w:pPr>
        <w:spacing w:after="40"/>
      </w:pPr>
      <w:r>
        <w:rPr>
          <w:i/>
          <w:iCs/>
          <w:color w:val="999999"/>
          <w:sz w:val="21"/>
          <w:szCs w:val="21"/>
        </w:rPr>
        <w:t xml:space="preserve">Write one phrase only.</w:t>
      </w:r>
    </w:p>
    <w:p>
      <w:pPr>
        <w:spacing w:after="120"/>
      </w:pPr>
      <w:r>
        <w:rPr>
          <w:color w:val="888888"/>
          <w:sz w:val="19"/>
          <w:szCs w:val="19"/>
        </w:rPr>
        <w:t xml:space="preserve">Example: Brand identity agency in India</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04</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Secondary Keywords</w:t>
            </w:r>
          </w:p>
        </w:tc>
      </w:tr>
    </w:tbl>
    <w:p>
      <w:pPr>
        <w:spacing w:after="80"/>
      </w:pPr>
      <w:r>
        <w:t xml:space="preserve"/>
      </w:r>
    </w:p>
    <w:p>
      <w:pPr>
        <w:spacing w:after="140"/>
      </w:pPr>
      <w:r>
        <w:rPr>
          <w:color w:val="555555"/>
          <w:sz w:val="22"/>
          <w:szCs w:val="22"/>
        </w:rPr>
        <w:t xml:space="preserve">5–8 supporting keywords. These should appear naturally in the body content — in headings, paragraphs and FAQs. Do not stuff them.</w:t>
      </w:r>
    </w:p>
    <w:p>
      <w:pPr>
        <w:spacing w:after="80"/>
      </w:pPr>
      <w:r>
        <w:t xml:space="preserve"/>
      </w:r>
    </w:p>
    <w:p>
      <w:pPr>
        <w:spacing w:after="40" w:before="160"/>
      </w:pPr>
      <w:r>
        <w:rPr>
          <w:b/>
          <w:bCs/>
          <w:color w:val="5B2D8E"/>
          <w:sz w:val="22"/>
          <w:szCs w:val="22"/>
        </w:rPr>
        <w:t xml:space="preserve">Secondary Keywords</w:t>
      </w:r>
    </w:p>
    <w:p>
      <w:pPr>
        <w:spacing w:after="40"/>
      </w:pPr>
      <w:r>
        <w:rPr>
          <w:i/>
          <w:iCs/>
          <w:color w:val="999999"/>
          <w:sz w:val="21"/>
          <w:szCs w:val="21"/>
        </w:rPr>
        <w:t xml:space="preserve">List 5–8 phrases, one per line.</w:t>
      </w:r>
    </w:p>
    <w:p>
      <w:pPr>
        <w:spacing w:after="120"/>
      </w:pPr>
      <w:r>
        <w:rPr>
          <w:color w:val="888888"/>
          <w:sz w:val="19"/>
          <w:szCs w:val="19"/>
        </w:rPr>
        <w:t xml:space="preserve">Example: Logo design agency India / Brand strategy firm / Visual identity designer / Brand naming agency</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05</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SEO Title</w:t>
            </w:r>
          </w:p>
        </w:tc>
      </w:tr>
    </w:tbl>
    <w:p>
      <w:pPr>
        <w:spacing w:after="80"/>
      </w:pPr>
      <w:r>
        <w:t xml:space="preserve"/>
      </w:r>
    </w:p>
    <w:p>
      <w:pPr>
        <w:spacing w:after="140"/>
      </w:pPr>
      <w:r>
        <w:rPr>
          <w:color w:val="555555"/>
          <w:sz w:val="22"/>
          <w:szCs w:val="22"/>
        </w:rPr>
        <w:t xml:space="preserve">Use the formula: Primary Keyword + Use Case or Buyer Intent + Geography or Context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Formula: Primary Keyword + Use Case / Buyer Intent + India / Location</w:t>
            </w:r>
          </w:p>
        </w:tc>
      </w:tr>
    </w:tbl>
    <w:p>
      <w:pPr>
        <w:spacing w:after="80"/>
      </w:pPr>
      <w:r>
        <w:t xml:space="preserve"/>
      </w:r>
    </w:p>
    <w:p>
      <w:pPr>
        <w:spacing w:after="40" w:before="160"/>
      </w:pPr>
      <w:r>
        <w:rPr>
          <w:b/>
          <w:bCs/>
          <w:color w:val="5B2D8E"/>
          <w:sz w:val="22"/>
          <w:szCs w:val="22"/>
        </w:rPr>
        <w:t xml:space="preserve">SEO Title</w:t>
      </w:r>
    </w:p>
    <w:p>
      <w:pPr>
        <w:spacing w:after="40"/>
      </w:pPr>
      <w:r>
        <w:rPr>
          <w:i/>
          <w:iCs/>
          <w:color w:val="999999"/>
          <w:sz w:val="21"/>
          <w:szCs w:val="21"/>
        </w:rPr>
        <w:t xml:space="preserve">Write your title here. Keep it under 60 characters.</w:t>
      </w:r>
    </w:p>
    <w:p>
      <w:pPr>
        <w:spacing w:after="120"/>
      </w:pPr>
      <w:r>
        <w:rPr>
          <w:color w:val="888888"/>
          <w:sz w:val="19"/>
          <w:szCs w:val="19"/>
        </w:rPr>
        <w:t xml:space="preserve">Example: Brand Identity Agency in India for Startups and Growing Businesses</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06</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Meta Description</w:t>
            </w:r>
          </w:p>
        </w:tc>
      </w:tr>
    </w:tbl>
    <w:p>
      <w:pPr>
        <w:spacing w:after="80"/>
      </w:pPr>
      <w:r>
        <w:t xml:space="preserve"/>
      </w:r>
    </w:p>
    <w:p>
      <w:pPr>
        <w:spacing w:after="140"/>
      </w:pPr>
      <w:r>
        <w:rPr>
          <w:color w:val="555555"/>
          <w:sz w:val="22"/>
          <w:szCs w:val="22"/>
        </w:rPr>
        <w:t xml:space="preserve">One sentence. No keyword stuffing. Must be useful to someone scanning search results. Keep it under 155 characters.</w:t>
      </w:r>
    </w:p>
    <w:p>
      <w:pPr>
        <w:spacing w:after="80"/>
      </w:pPr>
      <w:r>
        <w:t xml:space="preserve"/>
      </w:r>
    </w:p>
    <w:p>
      <w:pPr>
        <w:spacing w:after="40" w:before="160"/>
      </w:pPr>
      <w:r>
        <w:rPr>
          <w:b/>
          <w:bCs/>
          <w:color w:val="5B2D8E"/>
          <w:sz w:val="22"/>
          <w:szCs w:val="22"/>
        </w:rPr>
        <w:t xml:space="preserve">Meta Description</w:t>
      </w:r>
    </w:p>
    <w:p>
      <w:pPr>
        <w:spacing w:after="40"/>
      </w:pPr>
      <w:r>
        <w:rPr>
          <w:i/>
          <w:iCs/>
          <w:color w:val="999999"/>
          <w:sz w:val="21"/>
          <w:szCs w:val="21"/>
        </w:rPr>
        <w:t xml:space="preserve">Write your meta description here.</w:t>
      </w:r>
    </w:p>
    <w:p>
      <w:pPr>
        <w:spacing w:after="120"/>
      </w:pPr>
      <w:r>
        <w:rPr>
          <w:color w:val="888888"/>
          <w:sz w:val="19"/>
          <w:szCs w:val="19"/>
        </w:rPr>
        <w:t xml:space="preserve">Example: Learn how Purple Blue House builds brand identities for startups, SMEs and enterprise clients across India.</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07</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URL Slug</w:t>
            </w:r>
          </w:p>
        </w:tc>
      </w:tr>
    </w:tbl>
    <w:p>
      <w:pPr>
        <w:spacing w:after="80"/>
      </w:pPr>
      <w:r>
        <w:t xml:space="preserve"/>
      </w:r>
    </w:p>
    <w:p>
      <w:pPr>
        <w:spacing w:after="140"/>
      </w:pPr>
      <w:r>
        <w:rPr>
          <w:color w:val="555555"/>
          <w:sz w:val="22"/>
          <w:szCs w:val="22"/>
        </w:rPr>
        <w:t xml:space="preserve">Short, lowercase, hyphenated. Include the primary keyword. No dates in blog slugs unless the date is the point.</w:t>
      </w:r>
    </w:p>
    <w:p>
      <w:pPr>
        <w:spacing w:after="80"/>
      </w:pPr>
      <w:r>
        <w:t xml:space="preserve"/>
      </w:r>
    </w:p>
    <w:p>
      <w:pPr>
        <w:spacing w:after="40" w:before="160"/>
      </w:pPr>
      <w:r>
        <w:rPr>
          <w:b/>
          <w:bCs/>
          <w:color w:val="5B2D8E"/>
          <w:sz w:val="22"/>
          <w:szCs w:val="22"/>
        </w:rPr>
        <w:t xml:space="preserve">URL Slug</w:t>
      </w:r>
    </w:p>
    <w:p>
      <w:pPr>
        <w:spacing w:after="40"/>
      </w:pPr>
      <w:r>
        <w:rPr>
          <w:i/>
          <w:iCs/>
          <w:color w:val="999999"/>
          <w:sz w:val="21"/>
          <w:szCs w:val="21"/>
        </w:rPr>
        <w:t xml:space="preserve">/section/keyword-phrase</w:t>
      </w:r>
    </w:p>
    <w:p>
      <w:pPr>
        <w:spacing w:after="120"/>
      </w:pPr>
      <w:r>
        <w:rPr>
          <w:color w:val="888888"/>
          <w:sz w:val="19"/>
          <w:szCs w:val="19"/>
        </w:rPr>
        <w:t xml:space="preserve">Example: /services/brand-identity-agency-india</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08</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H1 Heading</w:t>
            </w:r>
          </w:p>
        </w:tc>
      </w:tr>
    </w:tbl>
    <w:p>
      <w:pPr>
        <w:spacing w:after="80"/>
      </w:pPr>
      <w:r>
        <w:t xml:space="preserve"/>
      </w:r>
    </w:p>
    <w:p>
      <w:pPr>
        <w:spacing w:after="140"/>
      </w:pPr>
      <w:r>
        <w:rPr>
          <w:color w:val="555555"/>
          <w:sz w:val="22"/>
          <w:szCs w:val="22"/>
        </w:rPr>
        <w:t xml:space="preserve">One H1 per page. It must contain the primary keyword. It should be written for a human reader, not for a search engine.</w:t>
      </w:r>
    </w:p>
    <w:p>
      <w:pPr>
        <w:spacing w:after="80"/>
      </w:pPr>
      <w:r>
        <w:t xml:space="preserve"/>
      </w:r>
    </w:p>
    <w:p>
      <w:pPr>
        <w:spacing w:after="40" w:before="160"/>
      </w:pPr>
      <w:r>
        <w:rPr>
          <w:b/>
          <w:bCs/>
          <w:color w:val="5B2D8E"/>
          <w:sz w:val="22"/>
          <w:szCs w:val="22"/>
        </w:rPr>
        <w:t xml:space="preserve">H1 Heading</w:t>
      </w:r>
    </w:p>
    <w:p>
      <w:pPr>
        <w:spacing w:after="40"/>
      </w:pPr>
      <w:r>
        <w:rPr>
          <w:i/>
          <w:iCs/>
          <w:color w:val="999999"/>
          <w:sz w:val="21"/>
          <w:szCs w:val="21"/>
        </w:rPr>
        <w:t xml:space="preserve">Write your single H1 here.</w:t>
      </w:r>
    </w:p>
    <w:p>
      <w:pPr>
        <w:spacing w:after="120"/>
      </w:pPr>
      <w:r>
        <w:rPr>
          <w:color w:val="888888"/>
          <w:sz w:val="19"/>
          <w:szCs w:val="19"/>
        </w:rPr>
        <w:t xml:space="preserve">Example: Brand Identity Agency in India for Businesses Ready to Stand Out</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09</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Opening Answer Paragraph</w:t>
            </w:r>
          </w:p>
        </w:tc>
      </w:tr>
    </w:tbl>
    <w:p>
      <w:pPr>
        <w:spacing w:after="80"/>
      </w:pPr>
      <w:r>
        <w:t xml:space="preserve"/>
      </w:r>
    </w:p>
    <w:p>
      <w:pPr>
        <w:spacing w:after="140"/>
      </w:pPr>
      <w:r>
        <w:rPr>
          <w:color w:val="555555"/>
          <w:sz w:val="22"/>
          <w:szCs w:val="22"/>
        </w:rPr>
        <w:t xml:space="preserve">This is the most important paragraph on the page. It must directly answer the main topic in 80–120 words. It is the paragraph that AIO and GEO systems read first. Write it before writing anything else.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Rules for the opening paragraph:</w:t>
            </w:r>
          </w:p>
          <w:p>
            <w:pPr>
              <w:spacing w:after="60"/>
            </w:pPr>
            <w:r>
              <w:rPr>
                <w:color w:val="333333"/>
                <w:sz w:val="21"/>
                <w:szCs w:val="21"/>
              </w:rPr>
              <w:t xml:space="preserve">— Answer the topic directly in the first sentence.</w:t>
            </w:r>
          </w:p>
          <w:p>
            <w:pPr>
              <w:spacing w:after="60"/>
            </w:pPr>
            <w:r>
              <w:rPr>
                <w:color w:val="333333"/>
                <w:sz w:val="21"/>
                <w:szCs w:val="21"/>
              </w:rPr>
              <w:t xml:space="preserve">— Include the primary keyword naturally.</w:t>
            </w:r>
          </w:p>
          <w:p>
            <w:pPr>
              <w:spacing w:after="60"/>
            </w:pPr>
            <w:r>
              <w:rPr>
                <w:color w:val="333333"/>
                <w:sz w:val="21"/>
                <w:szCs w:val="21"/>
              </w:rPr>
              <w:t xml:space="preserve">— Mention the company name once.</w:t>
            </w:r>
          </w:p>
          <w:p>
            <w:pPr>
              <w:spacing w:after="60"/>
            </w:pPr>
            <w:r>
              <w:rPr>
                <w:color w:val="333333"/>
                <w:sz w:val="21"/>
                <w:szCs w:val="21"/>
              </w:rPr>
              <w:t xml:space="preserve">— Do not start with a question.</w:t>
            </w:r>
          </w:p>
          <w:p>
            <w:pPr>
              <w:spacing w:after="60"/>
            </w:pPr>
            <w:r>
              <w:rPr>
                <w:color w:val="333333"/>
                <w:sz w:val="21"/>
                <w:szCs w:val="21"/>
              </w:rPr>
              <w:t xml:space="preserve">— Do not start with a generic line like 'In today's competitive world...'</w:t>
            </w:r>
          </w:p>
        </w:tc>
      </w:tr>
    </w:tbl>
    <w:p>
      <w:pPr>
        <w:spacing w:after="80"/>
      </w:pPr>
      <w:r>
        <w:t xml:space="preserve"/>
      </w:r>
    </w:p>
    <w:p>
      <w:pPr>
        <w:spacing w:after="40" w:before="160"/>
      </w:pPr>
      <w:r>
        <w:rPr>
          <w:b/>
          <w:bCs/>
          <w:color w:val="5B2D8E"/>
          <w:sz w:val="22"/>
          <w:szCs w:val="22"/>
        </w:rPr>
        <w:t xml:space="preserve">Opening Paragraph</w:t>
      </w:r>
    </w:p>
    <w:p>
      <w:pPr>
        <w:spacing w:after="120"/>
      </w:pPr>
      <w:r>
        <w:rPr>
          <w:i/>
          <w:iCs/>
          <w:color w:val="999999"/>
          <w:sz w:val="21"/>
          <w:szCs w:val="21"/>
        </w:rPr>
        <w:t xml:space="preserve">Write your 80–120 word answer paragraph here.</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10</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Suggested Page Structure</w:t>
            </w:r>
          </w:p>
        </w:tc>
      </w:tr>
    </w:tbl>
    <w:p>
      <w:pPr>
        <w:spacing w:after="80"/>
      </w:pPr>
      <w:r>
        <w:t xml:space="preserve"/>
      </w:r>
    </w:p>
    <w:p>
      <w:pPr>
        <w:spacing w:after="140"/>
      </w:pPr>
      <w:r>
        <w:rPr>
          <w:color w:val="555555"/>
          <w:sz w:val="22"/>
          <w:szCs w:val="22"/>
        </w:rPr>
        <w:t xml:space="preserve">Use the H2 structure below for every page. Add H3 sub-sections under any H2 where depth is needed. The structure should feel like a reference document, not a brochure.</w:t>
      </w:r>
    </w:p>
    <w:p>
      <w:pPr>
        <w:spacing w:after="80"/>
      </w:pPr>
      <w:r>
        <w:t xml:space="preserve"/>
      </w:r>
    </w:p>
    <w:p>
      <w:pPr>
        <w:spacing w:after="80" w:before="160"/>
      </w:pPr>
      <w:r>
        <w:rPr>
          <w:b/>
          <w:bCs/>
          <w:color w:val="5B2D8E"/>
          <w:sz w:val="22"/>
          <w:szCs w:val="22"/>
        </w:rPr>
        <w:t xml:space="preserve">Standard H2 Structure</w:t>
      </w:r>
    </w:p>
    <w:p>
      <w:pPr>
        <w:pStyle w:val="ListParagraph"/>
        <w:numPr>
          <w:ilvl w:val="0"/>
          <w:numId w:val="3"/>
        </w:numPr>
        <w:spacing w:after="80"/>
      </w:pPr>
      <w:r>
        <w:rPr>
          <w:color w:val="555555"/>
          <w:sz w:val="22"/>
          <w:szCs w:val="22"/>
        </w:rPr>
        <w:t xml:space="preserve">H2: What Is [Topic/Product/Service]?</w:t>
      </w:r>
    </w:p>
    <w:p>
      <w:pPr>
        <w:pStyle w:val="ListParagraph"/>
        <w:numPr>
          <w:ilvl w:val="0"/>
          <w:numId w:val="3"/>
        </w:numPr>
        <w:spacing w:after="80"/>
      </w:pPr>
      <w:r>
        <w:rPr>
          <w:color w:val="555555"/>
          <w:sz w:val="22"/>
          <w:szCs w:val="22"/>
        </w:rPr>
        <w:t xml:space="preserve">H2: Where Is It Used?</w:t>
      </w:r>
    </w:p>
    <w:p>
      <w:pPr>
        <w:pStyle w:val="ListParagraph"/>
        <w:numPr>
          <w:ilvl w:val="0"/>
          <w:numId w:val="3"/>
        </w:numPr>
        <w:spacing w:after="80"/>
      </w:pPr>
      <w:r>
        <w:rPr>
          <w:color w:val="555555"/>
          <w:sz w:val="22"/>
          <w:szCs w:val="22"/>
        </w:rPr>
        <w:t xml:space="preserve">H2: Why This Matters</w:t>
      </w:r>
    </w:p>
    <w:p>
      <w:pPr>
        <w:pStyle w:val="ListParagraph"/>
        <w:numPr>
          <w:ilvl w:val="0"/>
          <w:numId w:val="3"/>
        </w:numPr>
        <w:spacing w:after="80"/>
      </w:pPr>
      <w:r>
        <w:rPr>
          <w:color w:val="555555"/>
          <w:sz w:val="22"/>
          <w:szCs w:val="22"/>
        </w:rPr>
        <w:t xml:space="preserve">H2: Key Components / Features</w:t>
      </w:r>
    </w:p>
    <w:p>
      <w:pPr>
        <w:pStyle w:val="ListParagraph"/>
        <w:numPr>
          <w:ilvl w:val="0"/>
          <w:numId w:val="3"/>
        </w:numPr>
        <w:spacing w:after="80"/>
      </w:pPr>
      <w:r>
        <w:rPr>
          <w:color w:val="555555"/>
          <w:sz w:val="22"/>
          <w:szCs w:val="22"/>
        </w:rPr>
        <w:t xml:space="preserve">H2: Material and Technical Considerations</w:t>
      </w:r>
    </w:p>
    <w:p>
      <w:pPr>
        <w:pStyle w:val="ListParagraph"/>
        <w:numPr>
          <w:ilvl w:val="0"/>
          <w:numId w:val="3"/>
        </w:numPr>
        <w:spacing w:after="80"/>
      </w:pPr>
      <w:r>
        <w:rPr>
          <w:color w:val="555555"/>
          <w:sz w:val="22"/>
          <w:szCs w:val="22"/>
        </w:rPr>
        <w:t xml:space="preserve">H2: Process Followed by [Client Name]</w:t>
      </w:r>
    </w:p>
    <w:p>
      <w:pPr>
        <w:pStyle w:val="ListParagraph"/>
        <w:numPr>
          <w:ilvl w:val="0"/>
          <w:numId w:val="3"/>
        </w:numPr>
        <w:spacing w:after="80"/>
      </w:pPr>
      <w:r>
        <w:rPr>
          <w:color w:val="555555"/>
          <w:sz w:val="22"/>
          <w:szCs w:val="22"/>
        </w:rPr>
        <w:t xml:space="preserve">H2: Comparison Table</w:t>
      </w:r>
    </w:p>
    <w:p>
      <w:pPr>
        <w:pStyle w:val="ListParagraph"/>
        <w:numPr>
          <w:ilvl w:val="0"/>
          <w:numId w:val="3"/>
        </w:numPr>
        <w:spacing w:after="80"/>
      </w:pPr>
      <w:r>
        <w:rPr>
          <w:color w:val="555555"/>
          <w:sz w:val="22"/>
          <w:szCs w:val="22"/>
        </w:rPr>
        <w:t xml:space="preserve">H2: What Buyers Should Check Before Finalising a Vendor</w:t>
      </w:r>
    </w:p>
    <w:p>
      <w:pPr>
        <w:pStyle w:val="ListParagraph"/>
        <w:numPr>
          <w:ilvl w:val="0"/>
          <w:numId w:val="3"/>
        </w:numPr>
        <w:spacing w:after="80"/>
      </w:pPr>
      <w:r>
        <w:rPr>
          <w:color w:val="555555"/>
          <w:sz w:val="22"/>
          <w:szCs w:val="22"/>
        </w:rPr>
        <w:t xml:space="preserve">H2: Why [Client Name]</w:t>
      </w:r>
    </w:p>
    <w:p>
      <w:pPr>
        <w:pStyle w:val="ListParagraph"/>
        <w:numPr>
          <w:ilvl w:val="0"/>
          <w:numId w:val="3"/>
        </w:numPr>
        <w:spacing w:after="80"/>
      </w:pPr>
      <w:r>
        <w:rPr>
          <w:color w:val="555555"/>
          <w:sz w:val="22"/>
          <w:szCs w:val="22"/>
        </w:rPr>
        <w:t xml:space="preserve">H2: FAQs</w:t>
      </w:r>
    </w:p>
    <w:p>
      <w:pPr>
        <w:spacing w:after="80"/>
      </w:pPr>
      <w:r>
        <w:t xml:space="preserve"/>
      </w:r>
    </w:p>
    <w:p>
      <w:pPr>
        <w:spacing w:after="140"/>
      </w:pPr>
      <w:r>
        <w:rPr>
          <w:color w:val="555555"/>
          <w:sz w:val="22"/>
          <w:szCs w:val="22"/>
        </w:rPr>
        <w:t xml:space="preserve">Not every H2 will apply to every page. Use your judgment. If a section adds no useful information for the target reader, remove it.</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11</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Mandatory FAQ Section</w:t>
            </w:r>
          </w:p>
        </w:tc>
      </w:tr>
    </w:tbl>
    <w:p>
      <w:pPr>
        <w:spacing w:after="80"/>
      </w:pPr>
      <w:r>
        <w:t xml:space="preserve"/>
      </w:r>
    </w:p>
    <w:p>
      <w:pPr>
        <w:spacing w:after="140"/>
      </w:pPr>
      <w:r>
        <w:rPr>
          <w:color w:val="555555"/>
          <w:sz w:val="22"/>
          <w:szCs w:val="22"/>
        </w:rPr>
        <w:t xml:space="preserve">Every page must have a FAQ section. Minimum 5 FAQs. Ideal: 6–8 FAQs. Write real questions that buyers, contractors or consultants would actually ask — not questions designed only for keywords.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c>
          <w:tcPr>
            <w:tcW w:type="dxa" w:w="7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FAQ #</w:t>
            </w:r>
          </w:p>
        </w:tc>
        <w:tc>
          <w:tcPr>
            <w:tcW w:type="dxa" w:w="57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Required Question Theme</w:t>
            </w:r>
          </w:p>
        </w:tc>
        <w:tc>
          <w:tcPr>
            <w:tcW w:type="dxa" w:w="29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Target Length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What is [main topic/product]?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40–70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Where is [product/service] commonly used?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40–70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Which material or approach is best?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40–70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How long does execution take?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30–50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What should buyers check before choosing a vendor?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40–60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Does [client] provide customisation?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30–50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Does [client] handle installation or full delivery?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30–50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Does [client] work across India or internationally?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30–50 words</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12</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Internal Links</w:t>
            </w:r>
          </w:p>
        </w:tc>
      </w:tr>
    </w:tbl>
    <w:p>
      <w:pPr>
        <w:spacing w:after="80"/>
      </w:pPr>
      <w:r>
        <w:t xml:space="preserve"/>
      </w:r>
    </w:p>
    <w:p>
      <w:pPr>
        <w:spacing w:after="140"/>
      </w:pPr>
      <w:r>
        <w:rPr>
          <w:color w:val="555555"/>
          <w:sz w:val="22"/>
          <w:szCs w:val="22"/>
        </w:rPr>
        <w:t xml:space="preserve">Every page must link to 3–6 related pages. Internal links help readers navigate and help search engines understand site structure.</w:t>
      </w:r>
    </w:p>
    <w:p>
      <w:pPr>
        <w:spacing w:after="80"/>
      </w:pPr>
      <w:r>
        <w:t xml:space="preserve"/>
      </w:r>
    </w:p>
    <w:p>
      <w:pPr>
        <w:spacing w:after="40" w:before="160"/>
      </w:pPr>
      <w:r>
        <w:rPr>
          <w:b/>
          <w:bCs/>
          <w:color w:val="5B2D8E"/>
          <w:sz w:val="22"/>
          <w:szCs w:val="22"/>
        </w:rPr>
        <w:t xml:space="preserve">Internal Links to Include</w:t>
      </w:r>
    </w:p>
    <w:p>
      <w:pPr>
        <w:spacing w:after="40"/>
      </w:pPr>
      <w:r>
        <w:rPr>
          <w:i/>
          <w:iCs/>
          <w:color w:val="999999"/>
          <w:sz w:val="21"/>
          <w:szCs w:val="21"/>
        </w:rPr>
        <w:t xml:space="preserve">List 3–6 page names and their URLs.</w:t>
      </w:r>
    </w:p>
    <w:p>
      <w:pPr>
        <w:spacing w:after="120"/>
      </w:pPr>
      <w:r>
        <w:rPr>
          <w:color w:val="888888"/>
          <w:sz w:val="19"/>
          <w:szCs w:val="19"/>
        </w:rPr>
        <w:t xml:space="preserve">Example: /services/logo-design | /services/brand-strategy | /case-studies | /contact</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13</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Image Requirements</w:t>
            </w:r>
          </w:p>
        </w:tc>
      </w:tr>
    </w:tbl>
    <w:p>
      <w:pPr>
        <w:spacing w:after="80"/>
      </w:pPr>
      <w:r>
        <w:t xml:space="preserve"/>
      </w:r>
    </w:p>
    <w:p>
      <w:pPr>
        <w:spacing w:after="140"/>
      </w:pPr>
      <w:r>
        <w:rPr>
          <w:color w:val="555555"/>
          <w:sz w:val="22"/>
          <w:szCs w:val="22"/>
        </w:rPr>
        <w:t xml:space="preserve">Each page should have 2–5 images where possible. Every image must have a descriptive file name and alt 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Element</w:t>
            </w:r>
          </w:p>
        </w:tc>
        <w:tc>
          <w:tcPr>
            <w:tcW w:type="dxa" w:w="35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Format</w:t>
            </w:r>
          </w:p>
        </w:tc>
        <w:tc>
          <w:tcPr>
            <w:tcW w:type="dxa" w:w="38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File Name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product-location-project-type.jpg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brand-identity-mumbai-startup-pbh.jpg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Alt 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Product + Material + Location + Brand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Brand identity design created by Purple Blue House for a Mumbai-based startup</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14</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Schema Requirements</w:t>
            </w:r>
          </w:p>
        </w:tc>
      </w:tr>
    </w:tbl>
    <w:p>
      <w:pPr>
        <w:spacing w:after="80"/>
      </w:pPr>
      <w:r>
        <w:t xml:space="preserve"/>
      </w:r>
    </w:p>
    <w:p>
      <w:pPr>
        <w:spacing w:after="140"/>
      </w:pPr>
      <w:r>
        <w:rPr>
          <w:color w:val="555555"/>
          <w:sz w:val="22"/>
          <w:szCs w:val="22"/>
        </w:rPr>
        <w:t xml:space="preserve">Add schema markup wherever applicable. FAQ schema must only be added when FAQs are visible on the published page.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Page Type</w:t>
            </w:r>
          </w:p>
        </w:tc>
        <w:tc>
          <w:tcPr>
            <w:tcW w:type="dxa" w:w="63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Required Schema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Article, FAQ, Breadcrumb,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Case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Article, CreativeWork (where applicable), FAQ, Breadcrumb,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Service / Product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Service, FAQ, Breadcrumb,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Location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LocalBusiness, FAQ, Breadcrumb, Organization</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15</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Writing Rules</w:t>
            </w:r>
          </w:p>
        </w:tc>
      </w:tr>
    </w:tbl>
    <w:p>
      <w:pPr>
        <w:spacing w:after="80"/>
      </w:pPr>
      <w:r>
        <w:t xml:space="preserve"/>
      </w:r>
    </w:p>
    <w:p>
      <w:pPr>
        <w:spacing w:after="140"/>
      </w:pPr>
      <w:r>
        <w:rPr>
          <w:color w:val="555555"/>
          <w:sz w:val="22"/>
          <w:szCs w:val="22"/>
        </w:rPr>
        <w:t xml:space="preserve">These rules apply to every piece of content produced. There are no exceptions.</w:t>
      </w:r>
    </w:p>
    <w:p>
      <w:pPr>
        <w:spacing w:after="80"/>
      </w:pPr>
      <w:r>
        <w:t xml:space="preserve"/>
      </w:r>
    </w:p>
    <w:p>
      <w:pPr>
        <w:pStyle w:val="ListParagraph"/>
        <w:numPr>
          <w:ilvl w:val="0"/>
          <w:numId w:val="2"/>
        </w:numPr>
        <w:spacing w:after="80"/>
      </w:pPr>
      <w:r>
        <w:rPr>
          <w:color w:val="555555"/>
          <w:sz w:val="22"/>
          <w:szCs w:val="22"/>
        </w:rPr>
        <w:t xml:space="preserve">Write in simple, clear English. No jargon unless the audience expects it.</w:t>
      </w:r>
    </w:p>
    <w:p>
      <w:pPr>
        <w:pStyle w:val="ListParagraph"/>
        <w:numPr>
          <w:ilvl w:val="0"/>
          <w:numId w:val="2"/>
        </w:numPr>
        <w:spacing w:after="80"/>
      </w:pPr>
      <w:r>
        <w:rPr>
          <w:color w:val="555555"/>
          <w:sz w:val="22"/>
          <w:szCs w:val="22"/>
        </w:rPr>
        <w:t xml:space="preserve">Avoid generic marketing language: no 'best', 'leading', 'world-class', 'premium' unless backed by proof.</w:t>
      </w:r>
    </w:p>
    <w:p>
      <w:pPr>
        <w:pStyle w:val="ListParagraph"/>
        <w:numPr>
          <w:ilvl w:val="0"/>
          <w:numId w:val="2"/>
        </w:numPr>
        <w:spacing w:after="80"/>
      </w:pPr>
      <w:r>
        <w:rPr>
          <w:color w:val="555555"/>
          <w:sz w:val="22"/>
          <w:szCs w:val="22"/>
        </w:rPr>
        <w:t xml:space="preserve">Use technical details wherever they add credibility.</w:t>
      </w:r>
    </w:p>
    <w:p>
      <w:pPr>
        <w:pStyle w:val="ListParagraph"/>
        <w:numPr>
          <w:ilvl w:val="0"/>
          <w:numId w:val="2"/>
        </w:numPr>
        <w:spacing w:after="80"/>
      </w:pPr>
      <w:r>
        <w:rPr>
          <w:color w:val="555555"/>
          <w:sz w:val="22"/>
          <w:szCs w:val="22"/>
        </w:rPr>
        <w:t xml:space="preserve">Add real use cases and real project types.</w:t>
      </w:r>
    </w:p>
    <w:p>
      <w:pPr>
        <w:pStyle w:val="ListParagraph"/>
        <w:numPr>
          <w:ilvl w:val="0"/>
          <w:numId w:val="2"/>
        </w:numPr>
        <w:spacing w:after="80"/>
      </w:pPr>
      <w:r>
        <w:rPr>
          <w:color w:val="555555"/>
          <w:sz w:val="22"/>
          <w:szCs w:val="22"/>
        </w:rPr>
        <w:t xml:space="preserve">Write short paragraphs — 2 to 4 sentences maximum.</w:t>
      </w:r>
    </w:p>
    <w:p>
      <w:pPr>
        <w:pStyle w:val="ListParagraph"/>
        <w:numPr>
          <w:ilvl w:val="0"/>
          <w:numId w:val="2"/>
        </w:numPr>
        <w:spacing w:after="80"/>
      </w:pPr>
      <w:r>
        <w:rPr>
          <w:color w:val="555555"/>
          <w:sz w:val="22"/>
          <w:szCs w:val="22"/>
        </w:rPr>
        <w:t xml:space="preserve">Use H2 and H3 headings correctly. H3 supports H2; it does not replace it.</w:t>
      </w:r>
    </w:p>
    <w:p>
      <w:pPr>
        <w:pStyle w:val="ListParagraph"/>
        <w:numPr>
          <w:ilvl w:val="0"/>
          <w:numId w:val="2"/>
        </w:numPr>
        <w:spacing w:after="80"/>
      </w:pPr>
      <w:r>
        <w:rPr>
          <w:color w:val="555555"/>
          <w:sz w:val="22"/>
          <w:szCs w:val="22"/>
        </w:rPr>
        <w:t xml:space="preserve">Add comparison tables wherever two or more options are being discussed.</w:t>
      </w:r>
    </w:p>
    <w:p>
      <w:pPr>
        <w:pStyle w:val="ListParagraph"/>
        <w:numPr>
          <w:ilvl w:val="0"/>
          <w:numId w:val="2"/>
        </w:numPr>
        <w:spacing w:after="80"/>
      </w:pPr>
      <w:r>
        <w:rPr>
          <w:color w:val="555555"/>
          <w:sz w:val="22"/>
          <w:szCs w:val="22"/>
        </w:rPr>
        <w:t xml:space="preserve">Answer the main topic in the first paragraph — not the third.</w:t>
      </w:r>
    </w:p>
    <w:p>
      <w:pPr>
        <w:pStyle w:val="ListParagraph"/>
        <w:numPr>
          <w:ilvl w:val="0"/>
          <w:numId w:val="2"/>
        </w:numPr>
        <w:spacing w:after="80"/>
      </w:pPr>
      <w:r>
        <w:rPr>
          <w:color w:val="555555"/>
          <w:sz w:val="22"/>
          <w:szCs w:val="22"/>
        </w:rPr>
        <w:t xml:space="preserve">Mention the client naturally, not forcefully. The page is for the reader, not for promotion.</w:t>
      </w:r>
    </w:p>
    <w:p>
      <w:pPr>
        <w:pStyle w:val="ListParagraph"/>
        <w:numPr>
          <w:ilvl w:val="0"/>
          <w:numId w:val="2"/>
        </w:numPr>
        <w:spacing w:after="80"/>
      </w:pPr>
      <w:r>
        <w:rPr>
          <w:color w:val="555555"/>
          <w:sz w:val="22"/>
          <w:szCs w:val="22"/>
        </w:rPr>
        <w:t xml:space="preserve">Do not keyword-stuff. Each keyword should appear in a context that makes sense to a human reader.</w:t>
      </w:r>
    </w:p>
    <w:p>
      <w:pPr>
        <w:pStyle w:val="ListParagraph"/>
        <w:numPr>
          <w:ilvl w:val="0"/>
          <w:numId w:val="2"/>
        </w:numPr>
        <w:spacing w:after="80"/>
      </w:pPr>
      <w:r>
        <w:rPr>
          <w:color w:val="555555"/>
          <w:sz w:val="22"/>
          <w:szCs w:val="22"/>
        </w:rPr>
        <w:t xml:space="preserve">Do not copy content from competitors or other websites.</w:t>
      </w:r>
    </w:p>
    <w:p>
      <w:pPr>
        <w:pStyle w:val="ListParagraph"/>
        <w:numPr>
          <w:ilvl w:val="0"/>
          <w:numId w:val="2"/>
        </w:numPr>
        <w:spacing w:after="80"/>
      </w:pPr>
      <w:r>
        <w:rPr>
          <w:color w:val="555555"/>
          <w:sz w:val="22"/>
          <w:szCs w:val="22"/>
        </w:rPr>
        <w:t xml:space="preserve">Do not write filler lines like 'we provide quality solutions' or 'we are committed to excellence.'</w:t>
      </w:r>
    </w:p>
    <w:p>
      <w:pPr>
        <w:pStyle w:val="ListParagraph"/>
        <w:numPr>
          <w:ilvl w:val="0"/>
          <w:numId w:val="2"/>
        </w:numPr>
        <w:spacing w:after="80"/>
      </w:pPr>
      <w:r>
        <w:rPr>
          <w:color w:val="555555"/>
          <w:sz w:val="22"/>
          <w:szCs w:val="22"/>
        </w:rPr>
        <w:t xml:space="preserve">Make every page useful for the target reader — buyer, contractor, consultant or government team.</w:t>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16</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Final Publishing Checklist</w:t>
            </w:r>
          </w:p>
        </w:tc>
      </w:tr>
    </w:tbl>
    <w:p>
      <w:pPr>
        <w:spacing w:after="80"/>
      </w:pPr>
      <w:r>
        <w:t xml:space="preserve"/>
      </w:r>
    </w:p>
    <w:p>
      <w:pPr>
        <w:spacing w:after="140"/>
      </w:pPr>
      <w:r>
        <w:rPr>
          <w:color w:val="555555"/>
          <w:sz w:val="22"/>
          <w:szCs w:val="22"/>
        </w:rPr>
        <w:t xml:space="preserve">Run through this checklist before publishing any page. If any item is missing, do not publish.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860"/>
        <w:gridCol w:w="1900"/>
      </w:tblGrid>
      <w:tr>
        <w:tc>
          <w:tcPr>
            <w:tcW w:type="dxa" w:w="6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w:t>
            </w:r>
          </w:p>
        </w:tc>
        <w:tc>
          <w:tcPr>
            <w:tcW w:type="dxa" w:w="68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Checklist Item</w:t>
            </w:r>
          </w:p>
        </w:tc>
        <w:tc>
          <w:tcPr>
            <w:tcW w:type="dxa" w:w="19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SEO title added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Meta description added (under 155 characters)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URL slug clean and keyword-focused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One H1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Main answer in opening paragraph (80–120 words)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H2/H3 structure used correctly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used naturally throughout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Secondary keywords included naturally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FAQs added (minimum 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 schema added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Internal links added (3–6)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Images added (2–5)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Image alt text added to all images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Author / reviewer name added where possible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Date published added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Date last updated added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No duplicate content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No generic filler content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Clear CTA added at bottom of 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17</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CTA Format</w:t>
            </w:r>
          </w:p>
        </w:tc>
      </w:tr>
    </w:tbl>
    <w:p>
      <w:pPr>
        <w:spacing w:after="80"/>
      </w:pPr>
      <w:r>
        <w:t xml:space="preserve"/>
      </w:r>
    </w:p>
    <w:p>
      <w:pPr>
        <w:spacing w:after="140"/>
      </w:pPr>
      <w:r>
        <w:rPr>
          <w:color w:val="555555"/>
          <w:sz w:val="22"/>
          <w:szCs w:val="22"/>
        </w:rPr>
        <w:t xml:space="preserve">End every page with a practical, action-oriented call to action. The CTA should be relevant to the page topic — not generic.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CTA Formula: Action Verb + Outcome + Client Name + Contact Action</w:t>
            </w:r>
          </w:p>
          <w:p>
            <w:pPr>
              <w:spacing w:after="60"/>
            </w:pPr>
            <w:r>
              <w:rPr>
                <w:color w:val="333333"/>
                <w:sz w:val="21"/>
                <w:szCs w:val="21"/>
              </w:rPr>
              <w:t xml:space="preserve"/>
            </w:r>
          </w:p>
          <w:p>
            <w:pPr>
              <w:spacing w:after="60"/>
            </w:pPr>
            <w:r>
              <w:rPr>
                <w:color w:val="333333"/>
                <w:sz w:val="21"/>
                <w:szCs w:val="21"/>
              </w:rPr>
              <w:t xml:space="preserve">Example 1: Working on a new brand identity project? Talk to Purple Blue House about design, strategy and execution.</w:t>
            </w:r>
          </w:p>
          <w:p>
            <w:pPr>
              <w:spacing w:after="60"/>
            </w:pPr>
            <w:r>
              <w:rPr>
                <w:color w:val="333333"/>
                <w:sz w:val="21"/>
                <w:szCs w:val="21"/>
              </w:rPr>
              <w:t xml:space="preserve">Example 2: Need a brand that works across digital and print? Contact PBH to discuss your requirements.</w:t>
            </w:r>
          </w:p>
        </w:tc>
      </w:tr>
    </w:tbl>
    <w:p>
      <w:r>
        <w:br w:type="page"/>
      </w:r>
    </w:p>
    <w:p>
      <w:pPr>
        <w:shd w:fill="7B4DBE" w:val="clear"/>
        <w:spacing w:after="200" w:before="200"/>
        <w:ind w:left="200" w:right="200"/>
        <w:jc w:val="center"/>
      </w:pPr>
      <w:r>
        <w:rPr>
          <w:b/>
          <w:bCs/>
          <w:color w:val="FFFFFF"/>
          <w:sz w:val="28"/>
          <w:szCs w:val="28"/>
        </w:rPr>
        <w:t xml:space="preserve">PART 2</w:t>
      </w:r>
    </w:p>
    <w:p>
      <w:pPr>
        <w:spacing w:after="120" w:before="120"/>
        <w:jc w:val="center"/>
      </w:pPr>
      <w:r>
        <w:rPr>
          <w:b/>
          <w:bCs/>
          <w:color w:val="5B2D8E"/>
          <w:sz w:val="32"/>
          <w:szCs w:val="32"/>
        </w:rPr>
        <w:t xml:space="preserve">Worked Example: A PBH Client Service Page</w:t>
      </w:r>
    </w:p>
    <w:p>
      <w:pPr>
        <w:spacing w:after="400" w:before="60"/>
        <w:jc w:val="center"/>
      </w:pPr>
      <w:r>
        <w:rPr>
          <w:i/>
          <w:iCs/>
          <w:color w:val="555555"/>
          <w:sz w:val="22"/>
          <w:szCs w:val="22"/>
        </w:rPr>
        <w:t xml:space="preserve">Page Topic: Brand Identity Design | Page Type: Service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01</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Page Objective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Page Type: Service Page</w:t>
            </w:r>
          </w:p>
          <w:p>
            <w:pPr>
              <w:spacing w:after="60"/>
            </w:pPr>
            <w:r>
              <w:rPr>
                <w:color w:val="333333"/>
                <w:sz w:val="21"/>
                <w:szCs w:val="21"/>
              </w:rPr>
              <w:t xml:space="preserve"/>
            </w:r>
          </w:p>
          <w:p>
            <w:pPr>
              <w:spacing w:after="60"/>
            </w:pPr>
            <w:r>
              <w:rPr>
                <w:color w:val="333333"/>
                <w:sz w:val="21"/>
                <w:szCs w:val="21"/>
              </w:rPr>
              <w:t xml:space="preserve">Objective: This page should help startup founders, SME owners, marketing managers and brand managers understand how to choose the right brand identity design partner in India — and position Purple Blue House as a credible, capable choice for that work.</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02</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Target Audience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Primary Audience: Startup founders and SME owners looking to build or redesign their brand.</w:t>
            </w:r>
          </w:p>
          <w:p>
            <w:pPr>
              <w:spacing w:after="60"/>
            </w:pPr>
            <w:r>
              <w:rPr>
                <w:color w:val="333333"/>
                <w:sz w:val="21"/>
                <w:szCs w:val="21"/>
              </w:rPr>
              <w:t xml:space="preserve"/>
            </w:r>
          </w:p>
          <w:p>
            <w:pPr>
              <w:spacing w:after="60"/>
            </w:pPr>
            <w:r>
              <w:rPr>
                <w:color w:val="333333"/>
                <w:sz w:val="21"/>
                <w:szCs w:val="21"/>
              </w:rPr>
              <w:t xml:space="preserve">Secondary Audiences:</w:t>
            </w:r>
          </w:p>
          <w:p>
            <w:pPr>
              <w:spacing w:after="60"/>
            </w:pPr>
            <w:r>
              <w:rPr>
                <w:color w:val="333333"/>
                <w:sz w:val="21"/>
                <w:szCs w:val="21"/>
              </w:rPr>
              <w:t xml:space="preserve">  • Marketing managers at mid-size companies</w:t>
            </w:r>
          </w:p>
          <w:p>
            <w:pPr>
              <w:spacing w:after="60"/>
            </w:pPr>
            <w:r>
              <w:rPr>
                <w:color w:val="333333"/>
                <w:sz w:val="21"/>
                <w:szCs w:val="21"/>
              </w:rPr>
              <w:t xml:space="preserve">  • Brand managers at product companies</w:t>
            </w:r>
          </w:p>
          <w:p>
            <w:pPr>
              <w:spacing w:after="60"/>
            </w:pPr>
            <w:r>
              <w:rPr>
                <w:color w:val="333333"/>
                <w:sz w:val="21"/>
                <w:szCs w:val="21"/>
              </w:rPr>
              <w:t xml:space="preserve">  • Business owners preparing for a funding round</w:t>
            </w:r>
          </w:p>
          <w:p>
            <w:pPr>
              <w:spacing w:after="60"/>
            </w:pPr>
            <w:r>
              <w:rPr>
                <w:color w:val="333333"/>
                <w:sz w:val="21"/>
                <w:szCs w:val="21"/>
              </w:rPr>
              <w:t xml:space="preserve">  • E-commerce founders building D2C brands</w:t>
            </w:r>
          </w:p>
          <w:p>
            <w:pPr>
              <w:spacing w:after="60"/>
            </w:pPr>
            <w:r>
              <w:rPr>
                <w:color w:val="333333"/>
                <w:sz w:val="21"/>
                <w:szCs w:val="21"/>
              </w:rPr>
              <w:t xml:space="preserve">  • Enterprise teams managing brand consistency across regions</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03</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Primary Keyword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Brand identity design agency in India</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04</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Secondary Keywords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Logo design agency India</w:t>
            </w:r>
          </w:p>
          <w:p>
            <w:pPr>
              <w:spacing w:after="60"/>
            </w:pPr>
            <w:r>
              <w:rPr>
                <w:color w:val="333333"/>
                <w:sz w:val="21"/>
                <w:szCs w:val="21"/>
              </w:rPr>
              <w:t xml:space="preserve">Visual identity design firm</w:t>
            </w:r>
          </w:p>
          <w:p>
            <w:pPr>
              <w:spacing w:after="60"/>
            </w:pPr>
            <w:r>
              <w:rPr>
                <w:color w:val="333333"/>
                <w:sz w:val="21"/>
                <w:szCs w:val="21"/>
              </w:rPr>
              <w:t xml:space="preserve">Brand strategy and design</w:t>
            </w:r>
          </w:p>
          <w:p>
            <w:pPr>
              <w:spacing w:after="60"/>
            </w:pPr>
            <w:r>
              <w:rPr>
                <w:color w:val="333333"/>
                <w:sz w:val="21"/>
                <w:szCs w:val="21"/>
              </w:rPr>
              <w:t xml:space="preserve">Brand naming and identity</w:t>
            </w:r>
          </w:p>
          <w:p>
            <w:pPr>
              <w:spacing w:after="60"/>
            </w:pPr>
            <w:r>
              <w:rPr>
                <w:color w:val="333333"/>
                <w:sz w:val="21"/>
                <w:szCs w:val="21"/>
              </w:rPr>
              <w:t xml:space="preserve">Startup brand design India</w:t>
            </w:r>
          </w:p>
          <w:p>
            <w:pPr>
              <w:spacing w:after="60"/>
            </w:pPr>
            <w:r>
              <w:rPr>
                <w:color w:val="333333"/>
                <w:sz w:val="21"/>
                <w:szCs w:val="21"/>
              </w:rPr>
              <w:t xml:space="preserve">Corporate identity design</w:t>
            </w:r>
          </w:p>
          <w:p>
            <w:pPr>
              <w:spacing w:after="60"/>
            </w:pPr>
            <w:r>
              <w:rPr>
                <w:color w:val="333333"/>
                <w:sz w:val="21"/>
                <w:szCs w:val="21"/>
              </w:rPr>
              <w:t xml:space="preserve">Brand guidelines design</w:t>
            </w:r>
          </w:p>
          <w:p>
            <w:pPr>
              <w:spacing w:after="60"/>
            </w:pPr>
            <w:r>
              <w:rPr>
                <w:color w:val="333333"/>
                <w:sz w:val="21"/>
                <w:szCs w:val="21"/>
              </w:rPr>
              <w:t xml:space="preserve">D2C brand identity agency</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05</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SEO Title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Brand Identity Design Agency in India for Startups and Growing Businesses</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06</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Meta Description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See how Purple Blue House builds brand identities — from logo and visual language to brand guidelines — for startups, SMEs and product companies across India.</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07</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URL Slug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/services/brand-identity-design-agency-india</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08</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H1 Heading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Brand Identity Design Agency in India for Startups, SMEs and Product Brands</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09</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Opening Answer Paragraph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A brand identity design agency in India should be chosen based on strategic clarity, design depth, industry experience and the ability to build a visual system that works consistently across digital and physical touchpoints. For startup founders, SME owners and marketing managers, the right agency must go beyond a logo — covering naming, visual language, typography, colour, brand voice and guidelines. Purple Blue House works with startups, product companies and enterprise brands across India to build brand identities that are grounded in strategy, built for scale and ready to perform across every medium.</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10</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Page Structure — Full Written Example</w:t>
            </w:r>
          </w:p>
        </w:tc>
      </w:tr>
    </w:tbl>
    <w:p>
      <w:pPr>
        <w:spacing w:after="80"/>
      </w:pPr>
      <w:r>
        <w:t xml:space="preserve"/>
      </w:r>
    </w:p>
    <w:p>
      <w:pPr>
        <w:pStyle w:val="Heading2"/>
        <w:pBdr>
          <w:bottom w:val="single" w:color="7B4DBE" w:sz="4" w:space="4"/>
        </w:pBdr>
        <w:spacing w:after="120" w:before="320"/>
      </w:pPr>
      <w:r>
        <w:rPr>
          <w:b/>
          <w:bCs/>
          <w:color w:val="5B2D8E"/>
        </w:rPr>
        <w:t xml:space="preserve">What Is Brand Identity Design?</w:t>
      </w:r>
    </w:p>
    <w:p>
      <w:pPr>
        <w:spacing w:after="140"/>
      </w:pPr>
      <w:r>
        <w:rPr>
          <w:color w:val="555555"/>
          <w:sz w:val="22"/>
          <w:szCs w:val="22"/>
        </w:rPr>
        <w:t xml:space="preserve">Brand identity design is the process of creating the visual and verbal system that represents a business — how it looks, what it says and how it is recognised across every touchpoint. It includes the logo, colour palette, typography, imagery style, brand voice, iconography and the rules that govern how these elements are used.</w:t>
      </w:r>
    </w:p>
    <w:p>
      <w:pPr>
        <w:spacing w:after="140"/>
      </w:pPr>
      <w:r>
        <w:rPr>
          <w:color w:val="555555"/>
          <w:sz w:val="22"/>
          <w:szCs w:val="22"/>
        </w:rPr>
        <w:t xml:space="preserve">A brand identity is not a logo. A logo is one element of an identity. The identity is the complete system.</w:t>
      </w:r>
    </w:p>
    <w:p>
      <w:pPr>
        <w:pStyle w:val="Heading2"/>
        <w:pBdr>
          <w:bottom w:val="single" w:color="7B4DBE" w:sz="4" w:space="4"/>
        </w:pBdr>
        <w:spacing w:after="120" w:before="320"/>
      </w:pPr>
      <w:r>
        <w:rPr>
          <w:b/>
          <w:bCs/>
          <w:color w:val="5B2D8E"/>
        </w:rPr>
        <w:t xml:space="preserve">Where Is Brand Identity Design Used?</w:t>
      </w:r>
    </w:p>
    <w:p>
      <w:pPr>
        <w:spacing w:after="140"/>
      </w:pPr>
      <w:r>
        <w:rPr>
          <w:color w:val="555555"/>
          <w:sz w:val="22"/>
          <w:szCs w:val="22"/>
        </w:rPr>
        <w:t xml:space="preserve">A well-designed brand identity applies across:</w:t>
      </w:r>
    </w:p>
    <w:p>
      <w:pPr>
        <w:pStyle w:val="ListParagraph"/>
        <w:numPr>
          <w:ilvl w:val="0"/>
          <w:numId w:val="2"/>
        </w:numPr>
        <w:spacing w:after="80"/>
      </w:pPr>
      <w:r>
        <w:rPr>
          <w:color w:val="555555"/>
          <w:sz w:val="22"/>
          <w:szCs w:val="22"/>
        </w:rPr>
        <w:t xml:space="preserve">Digital: website, mobile app, social media, digital ads</w:t>
      </w:r>
    </w:p>
    <w:p>
      <w:pPr>
        <w:pStyle w:val="ListParagraph"/>
        <w:numPr>
          <w:ilvl w:val="0"/>
          <w:numId w:val="2"/>
        </w:numPr>
        <w:spacing w:after="80"/>
      </w:pPr>
      <w:r>
        <w:rPr>
          <w:color w:val="555555"/>
          <w:sz w:val="22"/>
          <w:szCs w:val="22"/>
        </w:rPr>
        <w:t xml:space="preserve">Print: brochures, stationery, packaging, signage</w:t>
      </w:r>
    </w:p>
    <w:p>
      <w:pPr>
        <w:pStyle w:val="ListParagraph"/>
        <w:numPr>
          <w:ilvl w:val="0"/>
          <w:numId w:val="2"/>
        </w:numPr>
        <w:spacing w:after="80"/>
      </w:pPr>
      <w:r>
        <w:rPr>
          <w:color w:val="555555"/>
          <w:sz w:val="22"/>
          <w:szCs w:val="22"/>
        </w:rPr>
        <w:t xml:space="preserve">Product: labels, tags, inserts, unboxing experience</w:t>
      </w:r>
    </w:p>
    <w:p>
      <w:pPr>
        <w:pStyle w:val="ListParagraph"/>
        <w:numPr>
          <w:ilvl w:val="0"/>
          <w:numId w:val="2"/>
        </w:numPr>
        <w:spacing w:after="80"/>
      </w:pPr>
      <w:r>
        <w:rPr>
          <w:color w:val="555555"/>
          <w:sz w:val="22"/>
          <w:szCs w:val="22"/>
        </w:rPr>
        <w:t xml:space="preserve">Spaces: office environments, retail stores, event booths</w:t>
      </w:r>
    </w:p>
    <w:p>
      <w:pPr>
        <w:pStyle w:val="ListParagraph"/>
        <w:numPr>
          <w:ilvl w:val="0"/>
          <w:numId w:val="2"/>
        </w:numPr>
        <w:spacing w:after="80"/>
      </w:pPr>
      <w:r>
        <w:rPr>
          <w:color w:val="555555"/>
          <w:sz w:val="22"/>
          <w:szCs w:val="22"/>
        </w:rPr>
        <w:t xml:space="preserve">Internal: pitch decks, employee communications, onboarding materials</w:t>
      </w:r>
    </w:p>
    <w:p>
      <w:pPr>
        <w:spacing w:after="80"/>
      </w:pPr>
      <w:r>
        <w:t xml:space="preserve"/>
      </w:r>
    </w:p>
    <w:p>
      <w:pPr>
        <w:spacing w:after="140"/>
      </w:pPr>
      <w:r>
        <w:rPr>
          <w:color w:val="555555"/>
          <w:sz w:val="22"/>
          <w:szCs w:val="22"/>
        </w:rPr>
        <w:t xml:space="preserve">Consistency across all these touchpoints is the point. A brand that looks different in each channel erodes recognition and trust.</w:t>
      </w:r>
    </w:p>
    <w:p>
      <w:pPr>
        <w:pStyle w:val="Heading2"/>
        <w:pBdr>
          <w:bottom w:val="single" w:color="7B4DBE" w:sz="4" w:space="4"/>
        </w:pBdr>
        <w:spacing w:after="120" w:before="320"/>
      </w:pPr>
      <w:r>
        <w:rPr>
          <w:b/>
          <w:bCs/>
          <w:color w:val="5B2D8E"/>
        </w:rPr>
        <w:t xml:space="preserve">Why Brand Identity Matters</w:t>
      </w:r>
    </w:p>
    <w:p>
      <w:pPr>
        <w:spacing w:after="140"/>
      </w:pPr>
      <w:r>
        <w:rPr>
          <w:color w:val="555555"/>
          <w:sz w:val="22"/>
          <w:szCs w:val="22"/>
        </w:rPr>
        <w:t xml:space="preserve">A weak or inconsistent brand identity creates real business problems: low recall, difficulty differentiating from competitors, loss of trust with buyers and investors, and higher marketing costs because every campaign starts from scratch.</w:t>
      </w:r>
    </w:p>
    <w:p>
      <w:pPr>
        <w:spacing w:after="140"/>
      </w:pPr>
      <w:r>
        <w:rPr>
          <w:color w:val="555555"/>
          <w:sz w:val="22"/>
          <w:szCs w:val="22"/>
        </w:rPr>
        <w:t xml:space="preserve">A strong brand identity does the opposite. It builds recognition over time, reduces the cost of acquiring trust and gives sales and marketing teams a consistent platform to work from.</w:t>
      </w:r>
    </w:p>
    <w:p>
      <w:pPr>
        <w:pStyle w:val="Heading2"/>
        <w:pBdr>
          <w:bottom w:val="single" w:color="7B4DBE" w:sz="4" w:space="4"/>
        </w:pBdr>
        <w:spacing w:after="120" w:before="320"/>
      </w:pPr>
      <w:r>
        <w:rPr>
          <w:b/>
          <w:bCs/>
          <w:color w:val="5B2D8E"/>
        </w:rPr>
        <w:t xml:space="preserve">Key Components of a Brand Identity System</w:t>
      </w:r>
    </w:p>
    <w:p>
      <w:pPr>
        <w:pStyle w:val="ListParagraph"/>
        <w:numPr>
          <w:ilvl w:val="0"/>
          <w:numId w:val="2"/>
        </w:numPr>
        <w:spacing w:after="80"/>
      </w:pPr>
      <w:r>
        <w:rPr>
          <w:color w:val="555555"/>
          <w:sz w:val="22"/>
          <w:szCs w:val="22"/>
        </w:rPr>
        <w:t xml:space="preserve">Logo and logo variations (primary, secondary, icon)</w:t>
      </w:r>
    </w:p>
    <w:p>
      <w:pPr>
        <w:pStyle w:val="ListParagraph"/>
        <w:numPr>
          <w:ilvl w:val="0"/>
          <w:numId w:val="2"/>
        </w:numPr>
        <w:spacing w:after="80"/>
      </w:pPr>
      <w:r>
        <w:rPr>
          <w:color w:val="555555"/>
          <w:sz w:val="22"/>
          <w:szCs w:val="22"/>
        </w:rPr>
        <w:t xml:space="preserve">Colour palette (primary, secondary, neutral)</w:t>
      </w:r>
    </w:p>
    <w:p>
      <w:pPr>
        <w:pStyle w:val="ListParagraph"/>
        <w:numPr>
          <w:ilvl w:val="0"/>
          <w:numId w:val="2"/>
        </w:numPr>
        <w:spacing w:after="80"/>
      </w:pPr>
      <w:r>
        <w:rPr>
          <w:color w:val="555555"/>
          <w:sz w:val="22"/>
          <w:szCs w:val="22"/>
        </w:rPr>
        <w:t xml:space="preserve">Typography (headline, body, accent typefaces)</w:t>
      </w:r>
    </w:p>
    <w:p>
      <w:pPr>
        <w:pStyle w:val="ListParagraph"/>
        <w:numPr>
          <w:ilvl w:val="0"/>
          <w:numId w:val="2"/>
        </w:numPr>
        <w:spacing w:after="80"/>
      </w:pPr>
      <w:r>
        <w:rPr>
          <w:color w:val="555555"/>
          <w:sz w:val="22"/>
          <w:szCs w:val="22"/>
        </w:rPr>
        <w:t xml:space="preserve">Imagery and photography style</w:t>
      </w:r>
    </w:p>
    <w:p>
      <w:pPr>
        <w:pStyle w:val="ListParagraph"/>
        <w:numPr>
          <w:ilvl w:val="0"/>
          <w:numId w:val="2"/>
        </w:numPr>
        <w:spacing w:after="80"/>
      </w:pPr>
      <w:r>
        <w:rPr>
          <w:color w:val="555555"/>
          <w:sz w:val="22"/>
          <w:szCs w:val="22"/>
        </w:rPr>
        <w:t xml:space="preserve">Brand voice and tone guidelines</w:t>
      </w:r>
    </w:p>
    <w:p>
      <w:pPr>
        <w:pStyle w:val="ListParagraph"/>
        <w:numPr>
          <w:ilvl w:val="0"/>
          <w:numId w:val="2"/>
        </w:numPr>
        <w:spacing w:after="80"/>
      </w:pPr>
      <w:r>
        <w:rPr>
          <w:color w:val="555555"/>
          <w:sz w:val="22"/>
          <w:szCs w:val="22"/>
        </w:rPr>
        <w:t xml:space="preserve">Iconography and illustration style</w:t>
      </w:r>
    </w:p>
    <w:p>
      <w:pPr>
        <w:pStyle w:val="ListParagraph"/>
        <w:numPr>
          <w:ilvl w:val="0"/>
          <w:numId w:val="2"/>
        </w:numPr>
        <w:spacing w:after="80"/>
      </w:pPr>
      <w:r>
        <w:rPr>
          <w:color w:val="555555"/>
          <w:sz w:val="22"/>
          <w:szCs w:val="22"/>
        </w:rPr>
        <w:t xml:space="preserve">Layout and grid principles</w:t>
      </w:r>
    </w:p>
    <w:p>
      <w:pPr>
        <w:pStyle w:val="ListParagraph"/>
        <w:numPr>
          <w:ilvl w:val="0"/>
          <w:numId w:val="2"/>
        </w:numPr>
        <w:spacing w:after="80"/>
      </w:pPr>
      <w:r>
        <w:rPr>
          <w:color w:val="555555"/>
          <w:sz w:val="22"/>
          <w:szCs w:val="22"/>
        </w:rPr>
        <w:t xml:space="preserve">Brand guidelines document</w:t>
      </w:r>
    </w:p>
    <w:p>
      <w:pPr>
        <w:pStyle w:val="Heading2"/>
        <w:pBdr>
          <w:bottom w:val="single" w:color="7B4DBE" w:sz="4" w:space="4"/>
        </w:pBdr>
        <w:spacing w:after="120" w:before="320"/>
      </w:pPr>
      <w:r>
        <w:rPr>
          <w:b/>
          <w:bCs/>
          <w:color w:val="5B2D8E"/>
        </w:rPr>
        <w:t xml:space="preserve">What to Look for in a Brand Identity Agency</w:t>
      </w:r>
    </w:p>
    <w:p>
      <w:pPr>
        <w:spacing w:after="140"/>
      </w:pPr>
      <w:r>
        <w:rPr>
          <w:color w:val="555555"/>
          <w:sz w:val="22"/>
          <w:szCs w:val="22"/>
        </w:rPr>
        <w:t xml:space="preserve">Before selecting an agency, check:</w:t>
      </w:r>
    </w:p>
    <w:p>
      <w:pPr>
        <w:pStyle w:val="ListParagraph"/>
        <w:numPr>
          <w:ilvl w:val="0"/>
          <w:numId w:val="2"/>
        </w:numPr>
        <w:spacing w:after="80"/>
      </w:pPr>
      <w:r>
        <w:rPr>
          <w:color w:val="555555"/>
          <w:sz w:val="22"/>
          <w:szCs w:val="22"/>
        </w:rPr>
        <w:t xml:space="preserve">Portfolio depth: can they show work across different industries and scales?</w:t>
      </w:r>
    </w:p>
    <w:p>
      <w:pPr>
        <w:pStyle w:val="ListParagraph"/>
        <w:numPr>
          <w:ilvl w:val="0"/>
          <w:numId w:val="2"/>
        </w:numPr>
        <w:spacing w:after="80"/>
      </w:pPr>
      <w:r>
        <w:rPr>
          <w:color w:val="555555"/>
          <w:sz w:val="22"/>
          <w:szCs w:val="22"/>
        </w:rPr>
        <w:t xml:space="preserve">Strategic process: do they research before designing, or start with moodboards?</w:t>
      </w:r>
    </w:p>
    <w:p>
      <w:pPr>
        <w:pStyle w:val="ListParagraph"/>
        <w:numPr>
          <w:ilvl w:val="0"/>
          <w:numId w:val="2"/>
        </w:numPr>
        <w:spacing w:after="80"/>
      </w:pPr>
      <w:r>
        <w:rPr>
          <w:color w:val="555555"/>
          <w:sz w:val="22"/>
          <w:szCs w:val="22"/>
        </w:rPr>
        <w:t xml:space="preserve">Deliverable clarity: will you receive files in all required formats?</w:t>
      </w:r>
    </w:p>
    <w:p>
      <w:pPr>
        <w:pStyle w:val="ListParagraph"/>
        <w:numPr>
          <w:ilvl w:val="0"/>
          <w:numId w:val="2"/>
        </w:numPr>
        <w:spacing w:after="80"/>
      </w:pPr>
      <w:r>
        <w:rPr>
          <w:color w:val="555555"/>
          <w:sz w:val="22"/>
          <w:szCs w:val="22"/>
        </w:rPr>
        <w:t xml:space="preserve">Guidelines quality: are the brand guidelines usable by your internal team and vendors?</w:t>
      </w:r>
    </w:p>
    <w:p>
      <w:pPr>
        <w:pStyle w:val="ListParagraph"/>
        <w:numPr>
          <w:ilvl w:val="0"/>
          <w:numId w:val="2"/>
        </w:numPr>
        <w:spacing w:after="80"/>
      </w:pPr>
      <w:r>
        <w:rPr>
          <w:color w:val="555555"/>
          <w:sz w:val="22"/>
          <w:szCs w:val="22"/>
        </w:rPr>
        <w:t xml:space="preserve">Experience with your business stage: startup branding and enterprise branding require different approaches.</w:t>
      </w:r>
    </w:p>
    <w:p>
      <w:pPr>
        <w:pStyle w:val="Heading2"/>
        <w:pBdr>
          <w:bottom w:val="single" w:color="7B4DBE" w:sz="4" w:space="4"/>
        </w:pBdr>
        <w:spacing w:after="120" w:before="320"/>
      </w:pPr>
      <w:r>
        <w:rPr>
          <w:b/>
          <w:bCs/>
          <w:color w:val="5B2D8E"/>
        </w:rPr>
        <w:t xml:space="preserve">Comparison: Brand Refresh vs. Full Brand Identity Build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Factor</w:t>
            </w:r>
          </w:p>
        </w:tc>
        <w:tc>
          <w:tcPr>
            <w:tcW w:type="dxa" w:w="34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Brand Refresh</w:t>
            </w:r>
          </w:p>
        </w:tc>
        <w:tc>
          <w:tcPr>
            <w:tcW w:type="dxa" w:w="34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Full Brand Identity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Starting point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Existing brand with recognition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New business or complete rebrand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Update specific elements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Build full system from scratch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Time required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2–4 weeks typically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4–10 weeks depending on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Deliverables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Revised logo, updated palette or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Logo, palette, type, voice, guidelines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Best suited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Established brands feeling dated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Startups, launches, post-funding rebrands</w:t>
            </w:r>
          </w:p>
        </w:tc>
      </w:tr>
    </w:tbl>
    <w:p>
      <w:pPr>
        <w:pStyle w:val="Heading2"/>
        <w:pBdr>
          <w:bottom w:val="single" w:color="7B4DBE" w:sz="4" w:space="4"/>
        </w:pBdr>
        <w:spacing w:after="120" w:before="320"/>
      </w:pPr>
      <w:r>
        <w:rPr>
          <w:b/>
          <w:bCs/>
          <w:color w:val="5B2D8E"/>
        </w:rPr>
        <w:t xml:space="preserve">How Purple Blue House Works</w:t>
      </w:r>
    </w:p>
    <w:p>
      <w:pPr>
        <w:spacing w:after="140"/>
      </w:pPr>
      <w:r>
        <w:rPr>
          <w:color w:val="555555"/>
          <w:sz w:val="22"/>
          <w:szCs w:val="22"/>
        </w:rPr>
        <w:t xml:space="preserve">Our brand identity process follows these stages:</w:t>
      </w:r>
    </w:p>
    <w:p>
      <w:pPr>
        <w:pStyle w:val="ListParagraph"/>
        <w:numPr>
          <w:ilvl w:val="0"/>
          <w:numId w:val="3"/>
        </w:numPr>
        <w:spacing w:after="80"/>
      </w:pPr>
      <w:r>
        <w:rPr>
          <w:color w:val="555555"/>
          <w:sz w:val="22"/>
          <w:szCs w:val="22"/>
        </w:rPr>
        <w:t xml:space="preserve">Discovery: Business context, audience mapping, competitor review</w:t>
      </w:r>
    </w:p>
    <w:p>
      <w:pPr>
        <w:pStyle w:val="ListParagraph"/>
        <w:numPr>
          <w:ilvl w:val="0"/>
          <w:numId w:val="3"/>
        </w:numPr>
        <w:spacing w:after="80"/>
      </w:pPr>
      <w:r>
        <w:rPr>
          <w:color w:val="555555"/>
          <w:sz w:val="22"/>
          <w:szCs w:val="22"/>
        </w:rPr>
        <w:t xml:space="preserve">Strategy: Brand positioning, personality and voice definition</w:t>
      </w:r>
    </w:p>
    <w:p>
      <w:pPr>
        <w:pStyle w:val="ListParagraph"/>
        <w:numPr>
          <w:ilvl w:val="0"/>
          <w:numId w:val="3"/>
        </w:numPr>
        <w:spacing w:after="80"/>
      </w:pPr>
      <w:r>
        <w:rPr>
          <w:color w:val="555555"/>
          <w:sz w:val="22"/>
          <w:szCs w:val="22"/>
        </w:rPr>
        <w:t xml:space="preserve">Naming (if required): Name development, screening, shortlisting</w:t>
      </w:r>
    </w:p>
    <w:p>
      <w:pPr>
        <w:pStyle w:val="ListParagraph"/>
        <w:numPr>
          <w:ilvl w:val="0"/>
          <w:numId w:val="3"/>
        </w:numPr>
        <w:spacing w:after="80"/>
      </w:pPr>
      <w:r>
        <w:rPr>
          <w:color w:val="555555"/>
          <w:sz w:val="22"/>
          <w:szCs w:val="22"/>
        </w:rPr>
        <w:t xml:space="preserve">Visual Identity: Logo design, colour, typography, visual language</w:t>
      </w:r>
    </w:p>
    <w:p>
      <w:pPr>
        <w:pStyle w:val="ListParagraph"/>
        <w:numPr>
          <w:ilvl w:val="0"/>
          <w:numId w:val="3"/>
        </w:numPr>
        <w:spacing w:after="80"/>
      </w:pPr>
      <w:r>
        <w:rPr>
          <w:color w:val="555555"/>
          <w:sz w:val="22"/>
          <w:szCs w:val="22"/>
        </w:rPr>
        <w:t xml:space="preserve">Application Design: Key touchpoints designed in the new identity</w:t>
      </w:r>
    </w:p>
    <w:p>
      <w:pPr>
        <w:pStyle w:val="ListParagraph"/>
        <w:numPr>
          <w:ilvl w:val="0"/>
          <w:numId w:val="3"/>
        </w:numPr>
        <w:spacing w:after="80"/>
      </w:pPr>
      <w:r>
        <w:rPr>
          <w:color w:val="555555"/>
          <w:sz w:val="22"/>
          <w:szCs w:val="22"/>
        </w:rPr>
        <w:t xml:space="preserve">Brand Guidelines: Full guidelines document for consistent usage</w:t>
      </w:r>
    </w:p>
    <w:p>
      <w:pPr>
        <w:pStyle w:val="ListParagraph"/>
        <w:numPr>
          <w:ilvl w:val="0"/>
          <w:numId w:val="3"/>
        </w:numPr>
        <w:spacing w:after="80"/>
      </w:pPr>
      <w:r>
        <w:rPr>
          <w:color w:val="555555"/>
          <w:sz w:val="22"/>
          <w:szCs w:val="22"/>
        </w:rPr>
        <w:t xml:space="preserve">Handover: Files in all formats, guidelines, usage training if needed</w:t>
      </w:r>
    </w:p>
    <w:p>
      <w:pPr>
        <w:pStyle w:val="Heading2"/>
        <w:pBdr>
          <w:bottom w:val="single" w:color="7B4DBE" w:sz="4" w:space="4"/>
        </w:pBdr>
        <w:spacing w:after="120" w:before="320"/>
      </w:pPr>
      <w:r>
        <w:rPr>
          <w:b/>
          <w:bCs/>
          <w:color w:val="5B2D8E"/>
        </w:rPr>
        <w:t xml:space="preserve">Why Purple Blue House</w:t>
      </w:r>
    </w:p>
    <w:p>
      <w:pPr>
        <w:spacing w:after="140"/>
      </w:pPr>
      <w:r>
        <w:rPr>
          <w:color w:val="555555"/>
          <w:sz w:val="22"/>
          <w:szCs w:val="22"/>
        </w:rPr>
        <w:t xml:space="preserve">Purple Blue House is a branding and marketing agency that builds brand identities for startups, product companies and enterprise teams. Our process is strategy-led — we research before we design and we build systems, not just assets.</w:t>
      </w:r>
    </w:p>
    <w:p>
      <w:pPr>
        <w:spacing w:after="140"/>
      </w:pPr>
      <w:r>
        <w:rPr>
          <w:color w:val="555555"/>
          <w:sz w:val="22"/>
          <w:szCs w:val="22"/>
        </w:rPr>
        <w:t xml:space="preserve">We have worked with clients across consumer, B2B, healthcare, technology and e-commerce. We deliver complete brand identity systems with guidelines that your team can actually use.</w:t>
      </w:r>
    </w:p>
    <w:p>
      <w:pPr>
        <w:pStyle w:val="Heading2"/>
        <w:pBdr>
          <w:bottom w:val="single" w:color="7B4DBE" w:sz="4" w:space="4"/>
        </w:pBdr>
        <w:spacing w:after="120" w:before="320"/>
      </w:pPr>
      <w:r>
        <w:rPr>
          <w:b/>
          <w:bCs/>
          <w:color w:val="5B2D8E"/>
        </w:rPr>
        <w:t xml:space="preserve">Frequently Asked Questions</w:t>
      </w:r>
    </w:p>
    <w:p>
      <w:pPr>
        <w:spacing w:after="80"/>
      </w:pPr>
      <w:r>
        <w:t xml:space="preserve"/>
      </w:r>
    </w:p>
    <w:p>
      <w:pPr>
        <w:pStyle w:val="Heading3"/>
        <w:spacing w:after="80" w:before="240"/>
      </w:pPr>
      <w:r>
        <w:rPr>
          <w:b/>
          <w:bCs/>
          <w:color w:val="7B4DBE"/>
          <w:sz w:val="24"/>
          <w:szCs w:val="24"/>
        </w:rPr>
        <w:t xml:space="preserve">FAQ 1: What does brand identity design include?</w:t>
      </w:r>
    </w:p>
    <w:p>
      <w:pPr>
        <w:spacing w:after="140"/>
      </w:pPr>
      <w:r>
        <w:rPr>
          <w:color w:val="555555"/>
          <w:sz w:val="22"/>
          <w:szCs w:val="22"/>
        </w:rPr>
        <w:t xml:space="preserve">Brand identity design covers the logo, colour palette, typography, imagery style, brand voice and a guidelines document that defines how all elements are used. Depending on the scope, it may also include naming, tagline development and application design across key touchpoints.</w:t>
      </w:r>
    </w:p>
    <w:p>
      <w:pPr>
        <w:pStyle w:val="Heading3"/>
        <w:spacing w:after="80" w:before="240"/>
      </w:pPr>
      <w:r>
        <w:rPr>
          <w:b/>
          <w:bCs/>
          <w:color w:val="7B4DBE"/>
          <w:sz w:val="24"/>
          <w:szCs w:val="24"/>
        </w:rPr>
        <w:t xml:space="preserve">FAQ 2: How long does a brand identity project take?</w:t>
      </w:r>
    </w:p>
    <w:p>
      <w:pPr>
        <w:spacing w:after="140"/>
      </w:pPr>
      <w:r>
        <w:rPr>
          <w:color w:val="555555"/>
          <w:sz w:val="22"/>
          <w:szCs w:val="22"/>
        </w:rPr>
        <w:t xml:space="preserve">A full brand identity build typically takes 4 to 10 weeks, depending on the number of stakeholders, the complexity of the business and the scope of deliverables. A brand refresh for an existing business is generally faster.</w:t>
      </w:r>
    </w:p>
    <w:p>
      <w:pPr>
        <w:pStyle w:val="Heading3"/>
        <w:spacing w:after="80" w:before="240"/>
      </w:pPr>
      <w:r>
        <w:rPr>
          <w:b/>
          <w:bCs/>
          <w:color w:val="7B4DBE"/>
          <w:sz w:val="24"/>
          <w:szCs w:val="24"/>
        </w:rPr>
        <w:t xml:space="preserve">FAQ 3: What is the difference between a logo and a brand identity?</w:t>
      </w:r>
    </w:p>
    <w:p>
      <w:pPr>
        <w:spacing w:after="140"/>
      </w:pPr>
      <w:r>
        <w:rPr>
          <w:color w:val="555555"/>
          <w:sz w:val="22"/>
          <w:szCs w:val="22"/>
        </w:rPr>
        <w:t xml:space="preserve">A logo is a single mark. A brand identity is the complete system — logo, colour, type, voice, imagery and the rules for how they work together. A business can have a logo without having a brand identity system.</w:t>
      </w:r>
    </w:p>
    <w:p>
      <w:pPr>
        <w:pStyle w:val="Heading3"/>
        <w:spacing w:after="80" w:before="240"/>
      </w:pPr>
      <w:r>
        <w:rPr>
          <w:b/>
          <w:bCs/>
          <w:color w:val="7B4DBE"/>
          <w:sz w:val="24"/>
          <w:szCs w:val="24"/>
        </w:rPr>
        <w:t xml:space="preserve">FAQ 4: Does Purple Blue House handle brand naming?</w:t>
      </w:r>
    </w:p>
    <w:p>
      <w:pPr>
        <w:spacing w:after="140"/>
      </w:pPr>
      <w:r>
        <w:rPr>
          <w:color w:val="555555"/>
          <w:sz w:val="22"/>
          <w:szCs w:val="22"/>
        </w:rPr>
        <w:t xml:space="preserve">Yes. We offer brand naming as part of a full identity project or as a standalone service. The process includes name development, linguistic screening, domain and trademark availability checks, and shortlisting.</w:t>
      </w:r>
    </w:p>
    <w:p>
      <w:pPr>
        <w:pStyle w:val="Heading3"/>
        <w:spacing w:after="80" w:before="240"/>
      </w:pPr>
      <w:r>
        <w:rPr>
          <w:b/>
          <w:bCs/>
          <w:color w:val="7B4DBE"/>
          <w:sz w:val="24"/>
          <w:szCs w:val="24"/>
        </w:rPr>
        <w:t xml:space="preserve">FAQ 5: What files are delivered at the end of the project?</w:t>
      </w:r>
    </w:p>
    <w:p>
      <w:pPr>
        <w:spacing w:after="140"/>
      </w:pPr>
      <w:r>
        <w:rPr>
          <w:color w:val="555555"/>
          <w:sz w:val="22"/>
          <w:szCs w:val="22"/>
        </w:rPr>
        <w:t xml:space="preserve">You receive the logo in all standard formats (AI, EPS, SVG, PDF, PNG, JPG), colour palette codes (hex, CMYK, Pantone where required), font files or licences, and a brand guidelines PDF.</w:t>
      </w:r>
    </w:p>
    <w:p>
      <w:pPr>
        <w:pStyle w:val="Heading3"/>
        <w:spacing w:after="80" w:before="240"/>
      </w:pPr>
      <w:r>
        <w:rPr>
          <w:b/>
          <w:bCs/>
          <w:color w:val="7B4DBE"/>
          <w:sz w:val="24"/>
          <w:szCs w:val="24"/>
        </w:rPr>
        <w:t xml:space="preserve">FAQ 6: Does PBH work with startups?</w:t>
      </w:r>
    </w:p>
    <w:p>
      <w:pPr>
        <w:spacing w:after="140"/>
      </w:pPr>
      <w:r>
        <w:rPr>
          <w:color w:val="555555"/>
          <w:sz w:val="22"/>
          <w:szCs w:val="22"/>
        </w:rPr>
        <w:t xml:space="preserve">Yes. A significant part of our work is with early-stage startups, pre-launch product brands and businesses preparing for funding. We have experience building identities that need to work across pitch decks, investor materials and digital channels simultaneously.</w:t>
      </w:r>
    </w:p>
    <w:p>
      <w:pPr>
        <w:pStyle w:val="Heading3"/>
        <w:spacing w:after="80" w:before="240"/>
      </w:pPr>
      <w:r>
        <w:rPr>
          <w:b/>
          <w:bCs/>
          <w:color w:val="7B4DBE"/>
          <w:sz w:val="24"/>
          <w:szCs w:val="24"/>
        </w:rPr>
        <w:t xml:space="preserve">FAQ 7: Can Purple Blue House manage the brand rollout after delivery?</w:t>
      </w:r>
    </w:p>
    <w:p>
      <w:pPr>
        <w:spacing w:after="140"/>
      </w:pPr>
      <w:r>
        <w:rPr>
          <w:color w:val="555555"/>
          <w:sz w:val="22"/>
          <w:szCs w:val="22"/>
        </w:rPr>
        <w:t xml:space="preserve">Yes. We offer post-identity support including application design, website design, social media templates, pitch deck design and ongoing brand management. The scope depends on the client's requirements.</w:t>
      </w:r>
    </w:p>
    <w:p>
      <w:pPr>
        <w:pStyle w:val="Heading3"/>
        <w:spacing w:after="80" w:before="240"/>
      </w:pPr>
      <w:r>
        <w:rPr>
          <w:b/>
          <w:bCs/>
          <w:color w:val="7B4DBE"/>
          <w:sz w:val="24"/>
          <w:szCs w:val="24"/>
        </w:rPr>
        <w:t xml:space="preserve">FAQ 8: Does PBH work with clients outside India?</w:t>
      </w:r>
    </w:p>
    <w:p>
      <w:pPr>
        <w:spacing w:after="140"/>
      </w:pPr>
      <w:r>
        <w:rPr>
          <w:color w:val="555555"/>
          <w:sz w:val="22"/>
          <w:szCs w:val="22"/>
        </w:rPr>
        <w:t xml:space="preserve">Yes. We work with clients across India, the UAE, Saudi Arabia and other markets. Remote project delivery is standard for us.</w:t>
      </w:r>
    </w:p>
    <w:p>
      <w:pPr>
        <w:spacing w:after="80"/>
      </w:pPr>
      <w:r>
        <w:t xml:space="preserve"/>
      </w:r>
    </w:p>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12</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Internal Links — Filled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/services/logo-design</w:t>
            </w:r>
          </w:p>
          <w:p>
            <w:pPr>
              <w:spacing w:after="60"/>
            </w:pPr>
            <w:r>
              <w:rPr>
                <w:color w:val="333333"/>
                <w:sz w:val="21"/>
                <w:szCs w:val="21"/>
              </w:rPr>
              <w:t xml:space="preserve">/services/brand-strategy</w:t>
            </w:r>
          </w:p>
          <w:p>
            <w:pPr>
              <w:spacing w:after="60"/>
            </w:pPr>
            <w:r>
              <w:rPr>
                <w:color w:val="333333"/>
                <w:sz w:val="21"/>
                <w:szCs w:val="21"/>
              </w:rPr>
              <w:t xml:space="preserve">/services/brand-naming</w:t>
            </w:r>
          </w:p>
          <w:p>
            <w:pPr>
              <w:spacing w:after="60"/>
            </w:pPr>
            <w:r>
              <w:rPr>
                <w:color w:val="333333"/>
                <w:sz w:val="21"/>
                <w:szCs w:val="21"/>
              </w:rPr>
              <w:t xml:space="preserve">/case-studies</w:t>
            </w:r>
          </w:p>
          <w:p>
            <w:pPr>
              <w:spacing w:after="60"/>
            </w:pPr>
            <w:r>
              <w:rPr>
                <w:color w:val="333333"/>
                <w:sz w:val="21"/>
                <w:szCs w:val="21"/>
              </w:rPr>
              <w:t xml:space="preserve">/services/packaging-design</w:t>
            </w:r>
          </w:p>
          <w:p>
            <w:pPr>
              <w:spacing w:after="60"/>
            </w:pPr>
            <w:r>
              <w:rPr>
                <w:color w:val="333333"/>
                <w:sz w:val="21"/>
                <w:szCs w:val="21"/>
              </w:rPr>
              <w:t xml:space="preserve">/contact</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14</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Schema — For This Page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DFB" w:val="clear"/>
            <w:tcMar>
              <w:top w:type="dxa" w:w="140"/>
              <w:left w:type="dxa" w:w="240"/>
              <w:bottom w:type="dxa" w:w="140"/>
              <w:right w:type="dxa" w:w="240"/>
            </w:tcMar>
          </w:tcPr>
          <w:p>
            <w:pPr>
              <w:spacing w:after="60"/>
            </w:pPr>
            <w:r>
              <w:rPr>
                <w:color w:val="333333"/>
                <w:sz w:val="21"/>
                <w:szCs w:val="21"/>
              </w:rPr>
              <w:t xml:space="preserve">Required: Service schema, FAQ schema, Breadcrumb schema, Organization schema</w:t>
            </w:r>
          </w:p>
          <w:p>
            <w:pPr>
              <w:spacing w:after="60"/>
            </w:pPr>
            <w:r>
              <w:rPr>
                <w:color w:val="333333"/>
                <w:sz w:val="21"/>
                <w:szCs w:val="21"/>
              </w:rPr>
              <w:t xml:space="preserve"/>
            </w:r>
          </w:p>
          <w:p>
            <w:pPr>
              <w:spacing w:after="60"/>
            </w:pPr>
            <w:r>
              <w:rPr>
                <w:color w:val="333333"/>
                <w:sz w:val="21"/>
                <w:szCs w:val="21"/>
              </w:rPr>
              <w:t xml:space="preserve">FAQ schema must only be implemented after FAQs are live and visible on the published page.</w:t>
            </w:r>
          </w:p>
        </w:tc>
      </w:tr>
    </w:tbl>
    <w:p>
      <w:pPr>
        <w:pBdr>
          <w:bottom w:val="single" w:color="F3EDFB"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B2D8E" w:val="clear"/>
            <w:tcMar>
              <w:top w:type="dxa" w:w="100"/>
              <w:left w:type="dxa" w:w="120"/>
              <w:bottom w:type="dxa" w:w="100"/>
              <w:right w:type="dxa" w:w="120"/>
            </w:tcMar>
            <w:vAlign w:val="center"/>
          </w:tcPr>
          <w:p>
            <w:pPr>
              <w:jc w:val="center"/>
            </w:pPr>
            <w:r>
              <w:rPr>
                <w:b/>
                <w:bCs/>
                <w:color w:val="FFFFFF"/>
                <w:sz w:val="24"/>
                <w:szCs w:val="24"/>
              </w:rPr>
              <w:t xml:space="preserve">17</w:t>
            </w:r>
          </w:p>
        </w:tc>
        <w:tc>
          <w:tcPr>
            <w:tcW w:type="dxa" w:w="8660"/>
            <w:tcBorders>
              <w:top w:val="none" w:color="FFFFFF" w:sz="0"/>
              <w:left w:val="none" w:color="FFFFFF" w:sz="0"/>
              <w:bottom w:val="none" w:color="FFFFFF" w:sz="0"/>
              <w:right w:val="none" w:color="FFFFFF" w:sz="0"/>
            </w:tcBorders>
            <w:shd w:fill="F3EDFB" w:val="clear"/>
            <w:tcMar>
              <w:top w:type="dxa" w:w="100"/>
              <w:left w:type="dxa" w:w="200"/>
              <w:bottom w:type="dxa" w:w="100"/>
              <w:right w:type="dxa" w:w="120"/>
            </w:tcMar>
            <w:vAlign w:val="center"/>
          </w:tcPr>
          <w:p>
            <w:r>
              <w:rPr>
                <w:b/>
                <w:bCs/>
                <w:color w:val="5B2D8E"/>
                <w:sz w:val="24"/>
                <w:szCs w:val="24"/>
              </w:rPr>
              <w:t xml:space="preserve">CTA — For This Page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240"/>
              <w:left w:type="dxa" w:w="400"/>
              <w:bottom w:type="dxa" w:w="240"/>
              <w:right w:type="dxa" w:w="400"/>
            </w:tcMar>
          </w:tcPr>
          <w:p>
            <w:pPr>
              <w:spacing w:after="100"/>
              <w:jc w:val="center"/>
            </w:pPr>
            <w:r>
              <w:rPr>
                <w:b/>
                <w:bCs/>
                <w:color w:val="FFFFFF"/>
                <w:sz w:val="26"/>
                <w:szCs w:val="26"/>
              </w:rPr>
              <w:t xml:space="preserve">Building or redesigning your brand?</w:t>
            </w:r>
          </w:p>
          <w:p>
            <w:pPr>
              <w:spacing w:after="100"/>
              <w:jc w:val="center"/>
            </w:pPr>
            <w:r>
              <w:rPr>
                <w:color w:val="D9C4F5"/>
                <w:sz w:val="22"/>
                <w:szCs w:val="22"/>
              </w:rPr>
              <w:t xml:space="preserve">Talk to Purple Blue House about brand strategy, identity design and execution.</w:t>
            </w:r>
          </w:p>
          <w:p>
            <w:pPr>
              <w:jc w:val="center"/>
            </w:pPr>
            <w:r>
              <w:rPr>
                <w:b/>
                <w:bCs/>
                <w:color w:val="FFFFFF"/>
                <w:sz w:val="22"/>
                <w:szCs w:val="22"/>
              </w:rPr>
              <w:t xml:space="preserve">Contact us to discuss your project.</w:t>
            </w:r>
          </w:p>
        </w:tc>
      </w:tr>
    </w:tbl>
    <w:p>
      <w:r>
        <w:br w:type="page"/>
      </w:r>
    </w:p>
    <w:p>
      <w:pPr>
        <w:pStyle w:val="Heading1"/>
        <w:shd w:fill="5B2D8E" w:val="clear"/>
        <w:spacing w:after="200" w:before="400"/>
        <w:ind w:left="200" w:right="200"/>
      </w:pPr>
      <w:r>
        <w:rPr>
          <w:b/>
          <w:bCs/>
          <w:color w:val="FFFFFF"/>
        </w:rPr>
        <w:t xml:space="preserve">Quick Reference: Content Standards</w:t>
      </w:r>
    </w:p>
    <w:p>
      <w:pPr>
        <w:spacing w:after="80"/>
      </w:pPr>
      <w:r>
        <w:t xml:space="preserve"/>
      </w:r>
    </w:p>
    <w:p>
      <w:pPr>
        <w:pStyle w:val="Heading2"/>
        <w:pBdr>
          <w:bottom w:val="single" w:color="7B4DBE" w:sz="4" w:space="4"/>
        </w:pBdr>
        <w:spacing w:after="120" w:before="320"/>
      </w:pPr>
      <w:r>
        <w:rPr>
          <w:b/>
          <w:bCs/>
          <w:color w:val="5B2D8E"/>
        </w:rPr>
        <w:t xml:space="preserve">What to Never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 Avoid</w:t>
            </w:r>
          </w:p>
        </w:tc>
        <w:tc>
          <w:tcPr>
            <w:tcW w:type="dxa" w:w="51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 Write Instead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We are a leading agency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We work with startups and enterprise brands across India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We provide quality solutions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Our process covers strategy, design and delivery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We are committed to excellence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State what you actually do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Best-in-class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Describe the actual service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We offer end-to-end solutions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List what the end-to-end scope actually includes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We have a passionate team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Mention the team's experience or specific capabilities</w:t>
            </w:r>
          </w:p>
        </w:tc>
      </w:tr>
    </w:tbl>
    <w:p>
      <w:pPr>
        <w:spacing w:after="80"/>
      </w:pPr>
      <w:r>
        <w:t xml:space="preserve"/>
      </w:r>
    </w:p>
    <w:p>
      <w:pPr>
        <w:pStyle w:val="Heading2"/>
        <w:pBdr>
          <w:bottom w:val="single" w:color="7B4DBE" w:sz="4" w:space="4"/>
        </w:pBdr>
        <w:spacing w:after="120" w:before="320"/>
      </w:pPr>
      <w:r>
        <w:rPr>
          <w:b/>
          <w:bCs/>
          <w:color w:val="5B2D8E"/>
        </w:rPr>
        <w:t xml:space="preserve">Keyword Placement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Location</w:t>
            </w:r>
          </w:p>
        </w:tc>
        <w:tc>
          <w:tcPr>
            <w:tcW w:type="dxa" w:w="586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H1 Heading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must appear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SEO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must appear, preferably near the 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Meta Description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must appear once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Opening Paragraph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must appear in first 100 words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URL Slug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must appear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At least one H2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keyword should appear naturally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FAQs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Primary and secondary keywords should appear naturally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Image Alt 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Relevant keyword included where it fits naturally</w:t>
            </w:r>
          </w:p>
        </w:tc>
      </w:tr>
    </w:tbl>
    <w:p>
      <w:pPr>
        <w:spacing w:after="80"/>
      </w:pPr>
      <w:r>
        <w:t xml:space="preserve"/>
      </w:r>
    </w:p>
    <w:p>
      <w:pPr>
        <w:pStyle w:val="Heading2"/>
        <w:pBdr>
          <w:bottom w:val="single" w:color="7B4DBE" w:sz="4" w:space="4"/>
        </w:pBdr>
        <w:spacing w:after="120" w:before="320"/>
      </w:pPr>
      <w:r>
        <w:rPr>
          <w:b/>
          <w:bCs/>
          <w:color w:val="5B2D8E"/>
        </w:rPr>
        <w:t xml:space="preserve">Page Length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Page Type</w:t>
            </w:r>
          </w:p>
        </w:tc>
        <w:tc>
          <w:tcPr>
            <w:tcW w:type="dxa" w:w="31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Minimum Word Count</w:t>
            </w:r>
          </w:p>
        </w:tc>
        <w:tc>
          <w:tcPr>
            <w:tcW w:type="dxa" w:w="31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b/>
                <w:bCs/>
                <w:color w:val="FFFFFF"/>
                <w:sz w:val="20"/>
                <w:szCs w:val="20"/>
              </w:rPr>
              <w:t xml:space="preserve">Ideal Word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Blog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800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1,200–2,000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Case Study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600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900–1,500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Service Page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700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1,000–1,800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Product Page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400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600–1,200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Location Page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600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800–1,400 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Industry Page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700 words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55555"/>
                <w:sz w:val="20"/>
                <w:szCs w:val="20"/>
              </w:rPr>
              <w:t xml:space="preserve">1,000–1,800 words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5B2D8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B4DB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2026-06-08T12:30:12.471Z</dcterms:created>
  <dcterms:modified xsi:type="dcterms:W3CDTF">2026-06-08T12:30:12.471Z</dcterms:modified>
</cp:coreProperties>
</file>

<file path=docProps/custom.xml><?xml version="1.0" encoding="utf-8"?>
<Properties xmlns="http://schemas.openxmlformats.org/officeDocument/2006/custom-properties" xmlns:vt="http://schemas.openxmlformats.org/officeDocument/2006/docPropsVTypes"/>
</file>