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CC387" w14:textId="006CAB75" w:rsidR="00A37D54" w:rsidRPr="00A37D54" w:rsidRDefault="00F94E17" w:rsidP="00F94E17">
      <w:pPr>
        <w:tabs>
          <w:tab w:val="center" w:pos="4680"/>
          <w:tab w:val="left" w:pos="6405"/>
        </w:tabs>
        <w:rPr>
          <w:b/>
          <w:bCs/>
          <w:sz w:val="32"/>
          <w:szCs w:val="32"/>
        </w:rPr>
      </w:pPr>
      <w:r>
        <w:rPr>
          <w:b/>
          <w:bCs/>
          <w:sz w:val="32"/>
          <w:szCs w:val="32"/>
        </w:rPr>
        <w:tab/>
      </w:r>
      <w:r w:rsidR="00A37D54" w:rsidRPr="00A37D54">
        <w:rPr>
          <w:b/>
          <w:bCs/>
          <w:sz w:val="32"/>
          <w:szCs w:val="32"/>
        </w:rPr>
        <w:t>Feature Scaling</w:t>
      </w:r>
      <w:r>
        <w:rPr>
          <w:b/>
          <w:bCs/>
          <w:sz w:val="32"/>
          <w:szCs w:val="32"/>
        </w:rPr>
        <w:t xml:space="preserve"> (FE)</w:t>
      </w:r>
      <w:r>
        <w:rPr>
          <w:b/>
          <w:bCs/>
          <w:sz w:val="32"/>
          <w:szCs w:val="32"/>
        </w:rPr>
        <w:tab/>
      </w:r>
    </w:p>
    <w:p w14:paraId="5E9E5170" w14:textId="452D05DA" w:rsidR="001E3520" w:rsidRDefault="00392385">
      <w:r w:rsidRPr="00392385">
        <w:rPr>
          <w:b/>
          <w:bCs/>
        </w:rPr>
        <w:t>What is One Hot Encoding:</w:t>
      </w:r>
      <w:r>
        <w:rPr>
          <w:b/>
          <w:bCs/>
        </w:rPr>
        <w:t xml:space="preserve"> </w:t>
      </w:r>
      <w:r>
        <w:t xml:space="preserve">whenever we have nominal categorical data then we split the categories of that feature into columns </w:t>
      </w:r>
      <w:proofErr w:type="spellStart"/>
      <w:r>
        <w:t>i.e</w:t>
      </w:r>
      <w:proofErr w:type="spellEnd"/>
      <w:r>
        <w:t xml:space="preserve"> against each category we create a column and assign them 1 and 0.</w:t>
      </w:r>
    </w:p>
    <w:p w14:paraId="6B465941" w14:textId="76BCCBA6" w:rsidR="00A37D54" w:rsidRDefault="00A37D54">
      <w:r w:rsidRPr="00A37D54">
        <w:rPr>
          <w:b/>
          <w:bCs/>
        </w:rPr>
        <w:t>Note:</w:t>
      </w:r>
      <w:r>
        <w:t xml:space="preserve"> multiclonality is process in which we remove a column from those which are created with the help of one hot encoding. </w:t>
      </w:r>
    </w:p>
    <w:p w14:paraId="43DDA773" w14:textId="112B0FF6" w:rsidR="00A37D54" w:rsidRDefault="00A37D54">
      <w:r w:rsidRPr="00A37D54">
        <w:rPr>
          <w:b/>
          <w:bCs/>
        </w:rPr>
        <w:t>Note:</w:t>
      </w:r>
      <w:r>
        <w:t xml:space="preserve"> when ever we got lot numbers of dimensions due to one hot encoding then what we do is. We only keep most frequent categories and convert less frequent categories into a new single category.\</w:t>
      </w:r>
    </w:p>
    <w:p w14:paraId="3C1018AC" w14:textId="5543F80F" w:rsidR="00A37D54" w:rsidRDefault="00A37D54"/>
    <w:p w14:paraId="2B903D0E" w14:textId="4DFE5627" w:rsidR="003D2510" w:rsidRPr="003D2510" w:rsidRDefault="003D2510" w:rsidP="003D2510">
      <w:pPr>
        <w:jc w:val="center"/>
        <w:rPr>
          <w:b/>
          <w:bCs/>
          <w:sz w:val="28"/>
          <w:szCs w:val="28"/>
        </w:rPr>
      </w:pPr>
      <w:r w:rsidRPr="003D2510">
        <w:rPr>
          <w:b/>
          <w:bCs/>
          <w:sz w:val="28"/>
          <w:szCs w:val="28"/>
        </w:rPr>
        <w:t>Pipelines</w:t>
      </w:r>
    </w:p>
    <w:p w14:paraId="313BEFDC" w14:textId="7B7B5088" w:rsidR="003D2510" w:rsidRDefault="003D2510" w:rsidP="003D2510">
      <w:r>
        <w:t>Pipelines chains together multiple steps so that the output of each step is used as input to the next step. Pipelines makes it easy to apply the same preprocessing to train and test.</w:t>
      </w:r>
    </w:p>
    <w:p w14:paraId="44CD7C66" w14:textId="27D77D65" w:rsidR="003F43C7" w:rsidRDefault="003F43C7" w:rsidP="003D2510">
      <w:r>
        <w:t>Always use pipeline because it is very useful in the prospective of production of the software. Code in (Feature scaling folder)</w:t>
      </w:r>
    </w:p>
    <w:p w14:paraId="58C28AD7" w14:textId="2C6FFFE6" w:rsidR="003D2510" w:rsidRDefault="003D2510" w:rsidP="003D2510"/>
    <w:p w14:paraId="5FB8F691" w14:textId="4E2FDCDA" w:rsidR="00BA7765" w:rsidRDefault="00BA7765" w:rsidP="003D2510">
      <w:r w:rsidRPr="00BA7765">
        <w:rPr>
          <w:b/>
          <w:bCs/>
        </w:rPr>
        <w:t>Note:</w:t>
      </w:r>
      <w:r>
        <w:t xml:space="preserve"> Project life cycle </w:t>
      </w:r>
      <w:proofErr w:type="gramStart"/>
      <w:r>
        <w:t xml:space="preserve">=  </w:t>
      </w:r>
      <w:r w:rsidRPr="00BA7765">
        <w:rPr>
          <w:color w:val="FF0000"/>
        </w:rPr>
        <w:t>(</w:t>
      </w:r>
      <w:proofErr w:type="gramEnd"/>
      <w:r w:rsidRPr="00BA7765">
        <w:rPr>
          <w:b/>
          <w:bCs/>
        </w:rPr>
        <w:t>[Data Preprocessing]</w:t>
      </w:r>
      <w:r>
        <w:t>EDA -&gt; Feature Engineering-&gt; Feature Scaling</w:t>
      </w:r>
      <w:r w:rsidRPr="00BA7765">
        <w:rPr>
          <w:color w:val="FF0000"/>
        </w:rPr>
        <w:t>)</w:t>
      </w:r>
      <w:r>
        <w:t>-&gt;</w:t>
      </w:r>
      <w:r w:rsidRPr="00BA7765">
        <w:rPr>
          <w:color w:val="FF0000"/>
        </w:rPr>
        <w:t>(</w:t>
      </w:r>
      <w:r w:rsidRPr="00BA7765">
        <w:rPr>
          <w:b/>
          <w:bCs/>
        </w:rPr>
        <w:t xml:space="preserve">[Model </w:t>
      </w:r>
      <w:r w:rsidR="00283112" w:rsidRPr="00BA7765">
        <w:rPr>
          <w:b/>
          <w:bCs/>
        </w:rPr>
        <w:t>Training</w:t>
      </w:r>
      <w:r w:rsidRPr="00BA7765">
        <w:rPr>
          <w:b/>
          <w:bCs/>
        </w:rPr>
        <w:t>]</w:t>
      </w:r>
      <w:r>
        <w:t>Model creation</w:t>
      </w:r>
      <w:r w:rsidRPr="00BA7765">
        <w:rPr>
          <w:color w:val="FF0000"/>
        </w:rPr>
        <w:t>)</w:t>
      </w:r>
      <w:r>
        <w:t xml:space="preserve"> -&gt; model deployment</w:t>
      </w:r>
    </w:p>
    <w:p w14:paraId="63F82BC3" w14:textId="0D2E5F02" w:rsidR="00BA7765" w:rsidRDefault="00BA7765" w:rsidP="00BA7765">
      <w:pPr>
        <w:pStyle w:val="ListParagraph"/>
        <w:numPr>
          <w:ilvl w:val="0"/>
          <w:numId w:val="1"/>
        </w:numPr>
      </w:pPr>
      <w:r w:rsidRPr="00BA7765">
        <w:rPr>
          <w:b/>
          <w:bCs/>
        </w:rPr>
        <w:t>Data preprocessing</w:t>
      </w:r>
      <w:r>
        <w:t xml:space="preserve"> has object of Transformers: which are used to for feature engineering. </w:t>
      </w:r>
      <w:proofErr w:type="spellStart"/>
      <w:r>
        <w:t>i.e</w:t>
      </w:r>
      <w:proofErr w:type="spellEnd"/>
      <w:r>
        <w:t xml:space="preserve"> scaling the feature </w:t>
      </w:r>
      <w:proofErr w:type="spellStart"/>
      <w:r>
        <w:t>e.g</w:t>
      </w:r>
      <w:proofErr w:type="spellEnd"/>
      <w:r>
        <w:t xml:space="preserve"> </w:t>
      </w:r>
      <w:proofErr w:type="spellStart"/>
      <w:r>
        <w:t>StandardScaler</w:t>
      </w:r>
      <w:proofErr w:type="spellEnd"/>
      <w:r>
        <w:t xml:space="preserve">, </w:t>
      </w:r>
      <w:proofErr w:type="spellStart"/>
      <w:r>
        <w:t>MinMaxScaler</w:t>
      </w:r>
      <w:proofErr w:type="spellEnd"/>
      <w:r>
        <w:t xml:space="preserve"> which transform the feature mean = 0 and standard deviation = 1.</w:t>
      </w:r>
    </w:p>
    <w:p w14:paraId="6075461D" w14:textId="00E76CC8" w:rsidR="00BA7765" w:rsidRDefault="00BA7765" w:rsidP="00BA7765">
      <w:pPr>
        <w:pStyle w:val="ListParagraph"/>
        <w:numPr>
          <w:ilvl w:val="0"/>
          <w:numId w:val="1"/>
        </w:numPr>
      </w:pPr>
      <w:r w:rsidRPr="00283112">
        <w:rPr>
          <w:b/>
          <w:bCs/>
        </w:rPr>
        <w:t>Model Training</w:t>
      </w:r>
      <w:r>
        <w:t xml:space="preserve"> has object of Model: which are used to train the model. </w:t>
      </w:r>
      <w:proofErr w:type="spellStart"/>
      <w:r>
        <w:t>E.g</w:t>
      </w:r>
      <w:proofErr w:type="spellEnd"/>
      <w:r>
        <w:t xml:space="preserve"> Linear Regression, Logistic Regression, Decision Tree. </w:t>
      </w:r>
    </w:p>
    <w:p w14:paraId="76094ACB" w14:textId="535BA094" w:rsidR="003D2510" w:rsidRDefault="003D2510" w:rsidP="003D2510">
      <w:pPr>
        <w:rPr>
          <w:b/>
          <w:bCs/>
        </w:rPr>
      </w:pPr>
      <w:r w:rsidRPr="00BA7765">
        <w:rPr>
          <w:b/>
          <w:bCs/>
          <w:color w:val="FF0000"/>
        </w:rPr>
        <w:t>Note:</w:t>
      </w:r>
      <w:r w:rsidRPr="00BA7765">
        <w:rPr>
          <w:b/>
          <w:bCs/>
        </w:rPr>
        <w:t xml:space="preserve"> </w:t>
      </w:r>
      <w:proofErr w:type="gramStart"/>
      <w:r w:rsidR="00BA7765" w:rsidRPr="00BA7765">
        <w:rPr>
          <w:b/>
          <w:bCs/>
        </w:rPr>
        <w:t>fit(</w:t>
      </w:r>
      <w:proofErr w:type="gramEnd"/>
      <w:r w:rsidR="00BA7765" w:rsidRPr="00BA7765">
        <w:rPr>
          <w:b/>
          <w:bCs/>
        </w:rPr>
        <w:t xml:space="preserve">), transform() </w:t>
      </w:r>
      <w:r w:rsidR="00283112">
        <w:rPr>
          <w:b/>
          <w:bCs/>
        </w:rPr>
        <w:t>,</w:t>
      </w:r>
      <w:r w:rsidR="00BA7765" w:rsidRPr="00BA7765">
        <w:rPr>
          <w:b/>
          <w:bCs/>
        </w:rPr>
        <w:t xml:space="preserve"> </w:t>
      </w:r>
      <w:proofErr w:type="spellStart"/>
      <w:r w:rsidR="00BA7765" w:rsidRPr="00BA7765">
        <w:rPr>
          <w:b/>
          <w:bCs/>
        </w:rPr>
        <w:t>fit_transform</w:t>
      </w:r>
      <w:proofErr w:type="spellEnd"/>
      <w:r w:rsidR="00BA7765" w:rsidRPr="00BA7765">
        <w:rPr>
          <w:b/>
          <w:bCs/>
        </w:rPr>
        <w:t xml:space="preserve">() </w:t>
      </w:r>
      <w:r w:rsidR="00283112">
        <w:rPr>
          <w:b/>
          <w:bCs/>
        </w:rPr>
        <w:t xml:space="preserve">and predict() methods in scikit learn </w:t>
      </w:r>
      <w:r w:rsidR="00BA7765" w:rsidRPr="00BA7765">
        <w:rPr>
          <w:b/>
          <w:bCs/>
        </w:rPr>
        <w:t>differences.</w:t>
      </w:r>
    </w:p>
    <w:p w14:paraId="3630F139" w14:textId="77777777" w:rsidR="00EF0C7D" w:rsidRPr="00BA7765" w:rsidRDefault="00283112" w:rsidP="003D2510">
      <w:pPr>
        <w:rPr>
          <w:b/>
          <w:bCs/>
        </w:rPr>
      </w:pPr>
      <w:r>
        <w:rPr>
          <w:b/>
          <w:bCs/>
        </w:rPr>
        <w:tab/>
      </w:r>
    </w:p>
    <w:tbl>
      <w:tblPr>
        <w:tblStyle w:val="TableGrid"/>
        <w:tblW w:w="0" w:type="auto"/>
        <w:tblLook w:val="04A0" w:firstRow="1" w:lastRow="0" w:firstColumn="1" w:lastColumn="0" w:noHBand="0" w:noVBand="1"/>
      </w:tblPr>
      <w:tblGrid>
        <w:gridCol w:w="4675"/>
        <w:gridCol w:w="4675"/>
      </w:tblGrid>
      <w:tr w:rsidR="00EF0C7D" w14:paraId="69525061" w14:textId="77777777" w:rsidTr="00EF0C7D">
        <w:tc>
          <w:tcPr>
            <w:tcW w:w="4675" w:type="dxa"/>
          </w:tcPr>
          <w:p w14:paraId="0F61705A" w14:textId="59D6E400" w:rsidR="00EF0C7D" w:rsidRDefault="00EF0C7D" w:rsidP="003D2510">
            <w:pPr>
              <w:rPr>
                <w:b/>
                <w:bCs/>
              </w:rPr>
            </w:pPr>
            <w:r>
              <w:rPr>
                <w:b/>
                <w:bCs/>
              </w:rPr>
              <w:t>Transformer</w:t>
            </w:r>
          </w:p>
        </w:tc>
        <w:tc>
          <w:tcPr>
            <w:tcW w:w="4675" w:type="dxa"/>
          </w:tcPr>
          <w:p w14:paraId="281FDC47" w14:textId="2968C832" w:rsidR="00EF0C7D" w:rsidRDefault="00EF0C7D" w:rsidP="003D2510">
            <w:pPr>
              <w:rPr>
                <w:b/>
                <w:bCs/>
              </w:rPr>
            </w:pPr>
            <w:r>
              <w:rPr>
                <w:b/>
                <w:bCs/>
              </w:rPr>
              <w:t>Model</w:t>
            </w:r>
          </w:p>
        </w:tc>
      </w:tr>
      <w:tr w:rsidR="00EF0C7D" w14:paraId="58D8578F" w14:textId="77777777" w:rsidTr="00EF0C7D">
        <w:tc>
          <w:tcPr>
            <w:tcW w:w="4675" w:type="dxa"/>
          </w:tcPr>
          <w:p w14:paraId="41BF486D" w14:textId="7D002404" w:rsidR="00EF0C7D" w:rsidRPr="00EF0C7D" w:rsidRDefault="00EF0C7D" w:rsidP="003D2510">
            <w:r>
              <w:t xml:space="preserve">For training </w:t>
            </w:r>
            <w:proofErr w:type="gramStart"/>
            <w:r>
              <w:t>data</w:t>
            </w:r>
            <w:proofErr w:type="gramEnd"/>
            <w:r>
              <w:t xml:space="preserve"> we do fit and transform</w:t>
            </w:r>
          </w:p>
        </w:tc>
        <w:tc>
          <w:tcPr>
            <w:tcW w:w="4675" w:type="dxa"/>
          </w:tcPr>
          <w:p w14:paraId="624A5629" w14:textId="0D2F9FF4" w:rsidR="00EF0C7D" w:rsidRPr="00EF0C7D" w:rsidRDefault="00EF0C7D" w:rsidP="003D2510">
            <w:r>
              <w:t xml:space="preserve">for training </w:t>
            </w:r>
            <w:proofErr w:type="gramStart"/>
            <w:r>
              <w:t>data</w:t>
            </w:r>
            <w:proofErr w:type="gramEnd"/>
            <w:r>
              <w:t xml:space="preserve"> we do fit</w:t>
            </w:r>
          </w:p>
        </w:tc>
      </w:tr>
      <w:tr w:rsidR="00EF0C7D" w14:paraId="427AF01B" w14:textId="77777777" w:rsidTr="00EF0C7D">
        <w:tc>
          <w:tcPr>
            <w:tcW w:w="4675" w:type="dxa"/>
          </w:tcPr>
          <w:p w14:paraId="020FF6DF" w14:textId="0D63B87C" w:rsidR="00EF0C7D" w:rsidRDefault="00EF0C7D" w:rsidP="003D2510">
            <w:r>
              <w:t>For Test data we do transform only</w:t>
            </w:r>
          </w:p>
        </w:tc>
        <w:tc>
          <w:tcPr>
            <w:tcW w:w="4675" w:type="dxa"/>
          </w:tcPr>
          <w:p w14:paraId="397E6F27" w14:textId="30145D0B" w:rsidR="00EF0C7D" w:rsidRDefault="00EF0C7D" w:rsidP="003D2510">
            <w:r>
              <w:t>For test data we do predict</w:t>
            </w:r>
          </w:p>
        </w:tc>
      </w:tr>
    </w:tbl>
    <w:p w14:paraId="0089402F" w14:textId="184245D7" w:rsidR="00BA7765" w:rsidRDefault="00BA7765" w:rsidP="003D2510">
      <w:pPr>
        <w:rPr>
          <w:b/>
          <w:bCs/>
        </w:rPr>
      </w:pPr>
    </w:p>
    <w:p w14:paraId="417E1096" w14:textId="2BF288A2" w:rsidR="00EF0C7D" w:rsidRDefault="00EF0C7D" w:rsidP="003D2510">
      <w:r>
        <w:rPr>
          <w:b/>
          <w:bCs/>
        </w:rPr>
        <w:t xml:space="preserve">Fit (): </w:t>
      </w:r>
      <w:r>
        <w:t xml:space="preserve">when we apply fit method on training data it actually only computes the standardization whose formula is = Xi – mean / standard deviation </w:t>
      </w:r>
    </w:p>
    <w:p w14:paraId="52E1A9B7" w14:textId="12707091" w:rsidR="00EF0C7D" w:rsidRDefault="00EF0C7D" w:rsidP="003D2510">
      <w:r w:rsidRPr="00EF0C7D">
        <w:rPr>
          <w:b/>
          <w:bCs/>
        </w:rPr>
        <w:t>Transform ():</w:t>
      </w:r>
      <w:r>
        <w:t xml:space="preserve"> when we apply transform it actually apply the standardization on whole of the feature values. And there mean = 0, and SD = 1.</w:t>
      </w:r>
    </w:p>
    <w:p w14:paraId="7E9B299D" w14:textId="04FBF4AB" w:rsidR="00EF0C7D" w:rsidRDefault="00EF0C7D" w:rsidP="003D2510">
      <w:proofErr w:type="spellStart"/>
      <w:r w:rsidRPr="00EF0C7D">
        <w:rPr>
          <w:b/>
          <w:bCs/>
        </w:rPr>
        <w:t>Fit_</w:t>
      </w:r>
      <w:proofErr w:type="gramStart"/>
      <w:r w:rsidRPr="00EF0C7D">
        <w:rPr>
          <w:b/>
          <w:bCs/>
        </w:rPr>
        <w:t>tranform</w:t>
      </w:r>
      <w:proofErr w:type="spellEnd"/>
      <w:r w:rsidRPr="00EF0C7D">
        <w:rPr>
          <w:b/>
          <w:bCs/>
        </w:rPr>
        <w:t>(</w:t>
      </w:r>
      <w:proofErr w:type="gramEnd"/>
      <w:r w:rsidRPr="00EF0C7D">
        <w:rPr>
          <w:b/>
          <w:bCs/>
        </w:rPr>
        <w:t>):</w:t>
      </w:r>
      <w:r>
        <w:t xml:space="preserve"> does both the things at same time.</w:t>
      </w:r>
    </w:p>
    <w:p w14:paraId="50E5F041" w14:textId="1C2060A3" w:rsidR="00EF0C7D" w:rsidRDefault="00EF0C7D" w:rsidP="003D2510">
      <w:r w:rsidRPr="00EF0C7D">
        <w:rPr>
          <w:b/>
          <w:bCs/>
        </w:rPr>
        <w:t>Predict ():</w:t>
      </w:r>
      <w:r>
        <w:t xml:space="preserve"> is used with model to predict on test or new data.</w:t>
      </w:r>
    </w:p>
    <w:p w14:paraId="2128026B" w14:textId="16F17500" w:rsidR="00F94E17" w:rsidRDefault="00F94E17" w:rsidP="003D2510"/>
    <w:p w14:paraId="48224855" w14:textId="1E7DB9A3" w:rsidR="00F94E17" w:rsidRDefault="00F94E17" w:rsidP="00F94E17">
      <w:pPr>
        <w:jc w:val="center"/>
        <w:rPr>
          <w:sz w:val="28"/>
          <w:szCs w:val="28"/>
        </w:rPr>
      </w:pPr>
      <w:r>
        <w:rPr>
          <w:b/>
          <w:bCs/>
          <w:sz w:val="28"/>
          <w:szCs w:val="28"/>
        </w:rPr>
        <w:lastRenderedPageBreak/>
        <w:t>Feature</w:t>
      </w:r>
      <w:r w:rsidRPr="00F94E17">
        <w:rPr>
          <w:b/>
          <w:bCs/>
          <w:sz w:val="28"/>
          <w:szCs w:val="28"/>
        </w:rPr>
        <w:t xml:space="preserve"> Transform</w:t>
      </w:r>
      <w:r>
        <w:rPr>
          <w:b/>
          <w:bCs/>
          <w:sz w:val="28"/>
          <w:szCs w:val="28"/>
        </w:rPr>
        <w:t>ation</w:t>
      </w:r>
      <w:r w:rsidRPr="00F94E17">
        <w:rPr>
          <w:b/>
          <w:bCs/>
          <w:sz w:val="28"/>
          <w:szCs w:val="28"/>
        </w:rPr>
        <w:t xml:space="preserve"> (FE)</w:t>
      </w:r>
    </w:p>
    <w:p w14:paraId="15759107" w14:textId="3D5E66CD" w:rsidR="00F94E17" w:rsidRDefault="00F94E17" w:rsidP="00F94E17">
      <w:pPr>
        <w:pStyle w:val="ListParagraph"/>
        <w:numPr>
          <w:ilvl w:val="0"/>
          <w:numId w:val="3"/>
        </w:numPr>
        <w:rPr>
          <w:sz w:val="24"/>
          <w:szCs w:val="24"/>
        </w:rPr>
      </w:pPr>
      <w:r>
        <w:rPr>
          <w:sz w:val="24"/>
          <w:szCs w:val="24"/>
        </w:rPr>
        <w:t xml:space="preserve">Log transform </w:t>
      </w:r>
    </w:p>
    <w:p w14:paraId="699A88B5" w14:textId="2EF14352" w:rsidR="00F94E17" w:rsidRDefault="00F94E17" w:rsidP="00F94E17">
      <w:pPr>
        <w:pStyle w:val="ListParagraph"/>
        <w:numPr>
          <w:ilvl w:val="0"/>
          <w:numId w:val="3"/>
        </w:numPr>
        <w:rPr>
          <w:sz w:val="24"/>
          <w:szCs w:val="24"/>
        </w:rPr>
      </w:pPr>
      <w:r>
        <w:rPr>
          <w:sz w:val="24"/>
          <w:szCs w:val="24"/>
        </w:rPr>
        <w:t>Reciprocal transform</w:t>
      </w:r>
    </w:p>
    <w:p w14:paraId="78B06C77" w14:textId="59CFBB54" w:rsidR="00F94E17" w:rsidRDefault="00F94E17" w:rsidP="00F94E17">
      <w:pPr>
        <w:pStyle w:val="ListParagraph"/>
        <w:numPr>
          <w:ilvl w:val="0"/>
          <w:numId w:val="3"/>
        </w:numPr>
        <w:rPr>
          <w:sz w:val="24"/>
          <w:szCs w:val="24"/>
        </w:rPr>
      </w:pPr>
      <w:r>
        <w:rPr>
          <w:sz w:val="24"/>
          <w:szCs w:val="24"/>
        </w:rPr>
        <w:t>Square root transform</w:t>
      </w:r>
    </w:p>
    <w:p w14:paraId="11526D4B" w14:textId="45B2E4DC" w:rsidR="00F94E17" w:rsidRDefault="00F94E17" w:rsidP="00F94E17">
      <w:pPr>
        <w:rPr>
          <w:sz w:val="24"/>
          <w:szCs w:val="24"/>
        </w:rPr>
      </w:pPr>
    </w:p>
    <w:p w14:paraId="7B02B891" w14:textId="0AA248B1" w:rsidR="00F94E17" w:rsidRDefault="00F94E17" w:rsidP="00F94E17">
      <w:pPr>
        <w:rPr>
          <w:sz w:val="24"/>
          <w:szCs w:val="24"/>
        </w:rPr>
      </w:pPr>
      <w:r w:rsidRPr="00722625">
        <w:rPr>
          <w:b/>
          <w:bCs/>
          <w:sz w:val="24"/>
          <w:szCs w:val="24"/>
        </w:rPr>
        <w:t>Note</w:t>
      </w:r>
      <w:r>
        <w:rPr>
          <w:sz w:val="24"/>
          <w:szCs w:val="24"/>
        </w:rPr>
        <w:t xml:space="preserve">: </w:t>
      </w:r>
      <w:r w:rsidR="00514A3B">
        <w:rPr>
          <w:sz w:val="24"/>
          <w:szCs w:val="24"/>
        </w:rPr>
        <w:t>What happens after applying the transformation? Why your model improves?</w:t>
      </w:r>
    </w:p>
    <w:p w14:paraId="0ECB6C6B" w14:textId="17EA8548" w:rsidR="00514A3B" w:rsidRDefault="00514A3B" w:rsidP="00F94E17">
      <w:pPr>
        <w:rPr>
          <w:sz w:val="24"/>
          <w:szCs w:val="24"/>
        </w:rPr>
      </w:pPr>
      <w:r>
        <w:rPr>
          <w:sz w:val="24"/>
          <w:szCs w:val="24"/>
        </w:rPr>
        <w:tab/>
        <w:t xml:space="preserve">Ans is that the Probability Density (PD) function is converted into normal distribution. </w:t>
      </w:r>
    </w:p>
    <w:p w14:paraId="1B07E38A" w14:textId="77777777" w:rsidR="00722625" w:rsidRPr="00F94E17" w:rsidRDefault="00722625" w:rsidP="00F94E17">
      <w:pPr>
        <w:rPr>
          <w:sz w:val="24"/>
          <w:szCs w:val="24"/>
        </w:rPr>
      </w:pPr>
    </w:p>
    <w:sectPr w:rsidR="00722625" w:rsidRPr="00F94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6BF8"/>
    <w:multiLevelType w:val="hybridMultilevel"/>
    <w:tmpl w:val="B434B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D50ED"/>
    <w:multiLevelType w:val="hybridMultilevel"/>
    <w:tmpl w:val="F716BE8C"/>
    <w:lvl w:ilvl="0" w:tplc="CC22C1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9CD023A"/>
    <w:multiLevelType w:val="hybridMultilevel"/>
    <w:tmpl w:val="DF5C6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9C2"/>
    <w:rsid w:val="001E3520"/>
    <w:rsid w:val="00283112"/>
    <w:rsid w:val="00392385"/>
    <w:rsid w:val="003D2510"/>
    <w:rsid w:val="003F43C7"/>
    <w:rsid w:val="00514A3B"/>
    <w:rsid w:val="0064749C"/>
    <w:rsid w:val="00722625"/>
    <w:rsid w:val="00A37D54"/>
    <w:rsid w:val="00A679C2"/>
    <w:rsid w:val="00BA7765"/>
    <w:rsid w:val="00EF0C7D"/>
    <w:rsid w:val="00F94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AA91"/>
  <w15:chartTrackingRefBased/>
  <w15:docId w15:val="{DB06AFDE-482A-4FCB-A407-245B8B06B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765"/>
    <w:pPr>
      <w:ind w:left="720"/>
      <w:contextualSpacing/>
    </w:pPr>
  </w:style>
  <w:style w:type="table" w:styleId="TableGrid">
    <w:name w:val="Table Grid"/>
    <w:basedOn w:val="TableNormal"/>
    <w:uiPriority w:val="39"/>
    <w:rsid w:val="00EF0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Mehmood</dc:creator>
  <cp:keywords/>
  <dc:description/>
  <cp:lastModifiedBy>Faisal Mehmood</cp:lastModifiedBy>
  <cp:revision>8</cp:revision>
  <dcterms:created xsi:type="dcterms:W3CDTF">2023-07-21T11:43:00Z</dcterms:created>
  <dcterms:modified xsi:type="dcterms:W3CDTF">2023-07-21T20:26:00Z</dcterms:modified>
</cp:coreProperties>
</file>