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6BC8A" w14:textId="77777777" w:rsidR="00D147DE" w:rsidRPr="00C12155" w:rsidRDefault="00D147DE" w:rsidP="00D147DE">
      <w:pPr>
        <w:ind w:left="1060" w:right="1137"/>
        <w:jc w:val="center"/>
        <w:rPr>
          <w:rFonts w:ascii="Arial" w:hAnsi="Arial" w:cs="Arial"/>
          <w:b/>
        </w:rPr>
      </w:pPr>
      <w:r w:rsidRPr="00C12155">
        <w:rPr>
          <w:rFonts w:ascii="Arial" w:hAnsi="Arial" w:cs="Arial"/>
          <w:b/>
        </w:rPr>
        <w:t>CS 248</w:t>
      </w:r>
      <w:r w:rsidRPr="00C12155">
        <w:rPr>
          <w:rFonts w:ascii="Arial" w:hAnsi="Arial" w:cs="Arial"/>
          <w:b/>
          <w:spacing w:val="-4"/>
        </w:rPr>
        <w:t xml:space="preserve"> </w:t>
      </w:r>
      <w:r w:rsidRPr="00C12155">
        <w:rPr>
          <w:rFonts w:ascii="Arial" w:hAnsi="Arial" w:cs="Arial"/>
          <w:b/>
        </w:rPr>
        <w:t>–</w:t>
      </w:r>
      <w:r w:rsidRPr="00C12155">
        <w:rPr>
          <w:rFonts w:ascii="Arial" w:hAnsi="Arial" w:cs="Arial"/>
          <w:b/>
          <w:spacing w:val="-6"/>
        </w:rPr>
        <w:t xml:space="preserve"> </w:t>
      </w:r>
      <w:r w:rsidRPr="00C12155">
        <w:rPr>
          <w:rFonts w:ascii="Arial" w:hAnsi="Arial" w:cs="Arial"/>
          <w:b/>
        </w:rPr>
        <w:t>Object-Oriented Programming and Data Structures</w:t>
      </w:r>
    </w:p>
    <w:p w14:paraId="3EEBD22D" w14:textId="1143A8FC" w:rsidR="00D147DE" w:rsidRPr="00C12155" w:rsidRDefault="00D147DE" w:rsidP="00D147DE">
      <w:pPr>
        <w:jc w:val="center"/>
        <w:rPr>
          <w:rFonts w:ascii="Arial" w:hAnsi="Arial" w:cs="Arial"/>
          <w:b/>
          <w:bCs/>
        </w:rPr>
      </w:pPr>
      <w:r w:rsidRPr="00C12155">
        <w:rPr>
          <w:rFonts w:ascii="Arial" w:hAnsi="Arial" w:cs="Arial"/>
          <w:b/>
          <w:bCs/>
          <w:color w:val="000000"/>
        </w:rPr>
        <w:t>HW</w:t>
      </w:r>
      <w:r>
        <w:rPr>
          <w:rFonts w:ascii="Arial" w:hAnsi="Arial" w:cs="Arial"/>
          <w:b/>
          <w:bCs/>
          <w:color w:val="000000"/>
        </w:rPr>
        <w:t>5</w:t>
      </w:r>
      <w:r w:rsidRPr="00C12155">
        <w:rPr>
          <w:rFonts w:ascii="Arial" w:hAnsi="Arial" w:cs="Arial"/>
          <w:b/>
          <w:bCs/>
          <w:color w:val="000000"/>
        </w:rPr>
        <w:t>: 100 points</w:t>
      </w:r>
    </w:p>
    <w:p w14:paraId="1516FABA" w14:textId="77777777" w:rsidR="003E4FE3" w:rsidRDefault="003E4FE3" w:rsidP="005E3886">
      <w:pPr>
        <w:widowControl/>
        <w:autoSpaceDE/>
        <w:autoSpaceDN/>
        <w:rPr>
          <w:rFonts w:ascii="Arial" w:hAnsi="Arial" w:cs="Arial"/>
          <w:b/>
          <w:bCs/>
          <w:color w:val="000000"/>
        </w:rPr>
      </w:pPr>
    </w:p>
    <w:p w14:paraId="2D9D663F" w14:textId="77777777" w:rsidR="00AE21BA" w:rsidRPr="005E3886" w:rsidRDefault="00AE21BA" w:rsidP="005E3886">
      <w:pPr>
        <w:widowControl/>
        <w:autoSpaceDE/>
        <w:autoSpaceDN/>
        <w:rPr>
          <w:rFonts w:ascii="Arial" w:hAnsi="Arial" w:cs="Arial"/>
        </w:rPr>
      </w:pPr>
      <w:r w:rsidRPr="005E3886">
        <w:rPr>
          <w:rFonts w:ascii="Arial" w:hAnsi="Arial" w:cs="Arial"/>
          <w:b/>
          <w:bCs/>
          <w:color w:val="000000"/>
        </w:rPr>
        <w:t>Objective:</w:t>
      </w:r>
    </w:p>
    <w:p w14:paraId="0A684CF7" w14:textId="77777777" w:rsidR="00CC1BA5" w:rsidRPr="005E3886" w:rsidRDefault="00AE21BA" w:rsidP="005E3886">
      <w:pPr>
        <w:widowControl/>
        <w:autoSpaceDE/>
        <w:autoSpaceDN/>
        <w:ind w:left="360"/>
        <w:rPr>
          <w:rFonts w:ascii="Arial" w:hAnsi="Arial" w:cs="Arial"/>
          <w:color w:val="000000"/>
        </w:rPr>
      </w:pPr>
      <w:r w:rsidRPr="005E3886">
        <w:rPr>
          <w:rFonts w:ascii="Arial" w:hAnsi="Arial" w:cs="Arial"/>
          <w:color w:val="000000"/>
        </w:rPr>
        <w:t xml:space="preserve">The objective of this homework is </w:t>
      </w:r>
      <w:r w:rsidR="00CC1BA5" w:rsidRPr="005E3886">
        <w:rPr>
          <w:rFonts w:ascii="Arial" w:hAnsi="Arial" w:cs="Arial"/>
          <w:color w:val="000000"/>
        </w:rPr>
        <w:t>to learn about:</w:t>
      </w:r>
    </w:p>
    <w:p w14:paraId="5E5D5D8B" w14:textId="67137C93" w:rsidR="00EB7321" w:rsidRPr="005E3886" w:rsidRDefault="00CC1BA5" w:rsidP="005E3886">
      <w:pPr>
        <w:pStyle w:val="ListParagraph"/>
        <w:widowControl/>
        <w:numPr>
          <w:ilvl w:val="0"/>
          <w:numId w:val="6"/>
        </w:numPr>
        <w:autoSpaceDE/>
        <w:autoSpaceDN/>
        <w:rPr>
          <w:rFonts w:ascii="Arial" w:hAnsi="Arial" w:cs="Arial"/>
        </w:rPr>
      </w:pPr>
      <w:r w:rsidRPr="005E3886">
        <w:rPr>
          <w:rFonts w:ascii="Arial" w:hAnsi="Arial" w:cs="Arial"/>
          <w:color w:val="000000"/>
        </w:rPr>
        <w:t xml:space="preserve">Develop </w:t>
      </w:r>
      <w:r w:rsidR="00EB7321" w:rsidRPr="005E3886">
        <w:rPr>
          <w:rFonts w:ascii="Arial" w:hAnsi="Arial" w:cs="Arial"/>
          <w:color w:val="000000"/>
        </w:rPr>
        <w:t xml:space="preserve">knowledge regarding </w:t>
      </w:r>
      <w:r w:rsidR="00D55884" w:rsidRPr="005E3886">
        <w:rPr>
          <w:rFonts w:ascii="Arial" w:hAnsi="Arial" w:cs="Arial"/>
          <w:color w:val="000000"/>
        </w:rPr>
        <w:t xml:space="preserve">different operations of </w:t>
      </w:r>
      <w:r w:rsidR="002C5E91" w:rsidRPr="005E3886">
        <w:rPr>
          <w:rFonts w:ascii="Arial" w:hAnsi="Arial" w:cs="Arial"/>
          <w:color w:val="000000"/>
        </w:rPr>
        <w:t>stack</w:t>
      </w:r>
      <w:r w:rsidR="00D147DE">
        <w:rPr>
          <w:rFonts w:ascii="Arial" w:hAnsi="Arial" w:cs="Arial"/>
          <w:color w:val="000000"/>
        </w:rPr>
        <w:t>/</w:t>
      </w:r>
      <w:proofErr w:type="gramStart"/>
      <w:r w:rsidR="00D147DE">
        <w:rPr>
          <w:rFonts w:ascii="Arial" w:hAnsi="Arial" w:cs="Arial"/>
          <w:color w:val="000000"/>
        </w:rPr>
        <w:t>queue</w:t>
      </w:r>
      <w:proofErr w:type="gramEnd"/>
    </w:p>
    <w:p w14:paraId="3EDA9814" w14:textId="77777777" w:rsidR="00EB7321" w:rsidRDefault="002C5E91" w:rsidP="005E3886">
      <w:pPr>
        <w:pStyle w:val="ListParagraph"/>
        <w:widowControl/>
        <w:numPr>
          <w:ilvl w:val="0"/>
          <w:numId w:val="6"/>
        </w:numPr>
        <w:autoSpaceDE/>
        <w:autoSpaceDN/>
        <w:rPr>
          <w:rFonts w:ascii="Arial" w:hAnsi="Arial" w:cs="Arial"/>
        </w:rPr>
      </w:pPr>
      <w:r w:rsidRPr="005E3886">
        <w:rPr>
          <w:rFonts w:ascii="Arial" w:hAnsi="Arial" w:cs="Arial"/>
        </w:rPr>
        <w:t>Learn and implement different notations (infix, prefix, and postfix)</w:t>
      </w:r>
    </w:p>
    <w:p w14:paraId="2771066B" w14:textId="4CB97FE3" w:rsidR="00672472" w:rsidRPr="00672472" w:rsidRDefault="00672472" w:rsidP="00672472">
      <w:pPr>
        <w:pStyle w:val="ListParagraph"/>
        <w:widowControl/>
        <w:numPr>
          <w:ilvl w:val="0"/>
          <w:numId w:val="6"/>
        </w:numPr>
        <w:autoSpaceDE/>
        <w:autoSpaceDN/>
        <w:rPr>
          <w:rFonts w:ascii="Arial" w:hAnsi="Arial" w:cs="Arial"/>
        </w:rPr>
      </w:pPr>
      <w:r>
        <w:rPr>
          <w:rFonts w:ascii="Arial" w:hAnsi="Arial" w:cs="Arial"/>
        </w:rPr>
        <w:t>Learning to use the Stack for different types of objects (Integer and Character)</w:t>
      </w:r>
    </w:p>
    <w:p w14:paraId="63091766" w14:textId="77777777" w:rsidR="002C5E91" w:rsidRDefault="002C5E91" w:rsidP="005E3886">
      <w:pPr>
        <w:pStyle w:val="ListParagraph"/>
        <w:widowControl/>
        <w:numPr>
          <w:ilvl w:val="0"/>
          <w:numId w:val="6"/>
        </w:numPr>
        <w:autoSpaceDE/>
        <w:autoSpaceDN/>
        <w:rPr>
          <w:rFonts w:ascii="Arial" w:hAnsi="Arial" w:cs="Arial"/>
        </w:rPr>
      </w:pPr>
      <w:r w:rsidRPr="005E3886">
        <w:rPr>
          <w:rFonts w:ascii="Arial" w:hAnsi="Arial" w:cs="Arial"/>
        </w:rPr>
        <w:t>Use of stack in solving real life problems</w:t>
      </w:r>
    </w:p>
    <w:p w14:paraId="7756E668" w14:textId="1B009054" w:rsidR="00672472" w:rsidRPr="005E3886" w:rsidRDefault="00672472" w:rsidP="005E3886">
      <w:pPr>
        <w:pStyle w:val="ListParagraph"/>
        <w:widowControl/>
        <w:numPr>
          <w:ilvl w:val="0"/>
          <w:numId w:val="6"/>
        </w:numPr>
        <w:autoSpaceDE/>
        <w:autoSpaceDN/>
        <w:rPr>
          <w:rFonts w:ascii="Arial" w:hAnsi="Arial" w:cs="Arial"/>
        </w:rPr>
      </w:pPr>
      <w:r>
        <w:rPr>
          <w:rFonts w:ascii="Arial" w:hAnsi="Arial" w:cs="Arial"/>
        </w:rPr>
        <w:t>Learning to use Integer and Character objects (boxing and unboxing)</w:t>
      </w:r>
    </w:p>
    <w:p w14:paraId="6ED37F9D" w14:textId="77777777" w:rsidR="00D12CD7" w:rsidRPr="005E3886" w:rsidRDefault="00D12CD7" w:rsidP="005E3886">
      <w:pPr>
        <w:widowControl/>
        <w:autoSpaceDE/>
        <w:autoSpaceDN/>
        <w:rPr>
          <w:rFonts w:ascii="Arial" w:hAnsi="Arial" w:cs="Arial"/>
        </w:rPr>
      </w:pPr>
    </w:p>
    <w:p w14:paraId="42D3A8E4" w14:textId="62B14190" w:rsidR="00661ED6" w:rsidRPr="005E3886" w:rsidRDefault="00661ED6" w:rsidP="005E3886">
      <w:pPr>
        <w:widowControl/>
        <w:autoSpaceDE/>
        <w:autoSpaceDN/>
        <w:rPr>
          <w:rFonts w:ascii="Arial" w:hAnsi="Arial" w:cs="Arial"/>
        </w:rPr>
      </w:pPr>
      <w:r w:rsidRPr="005E3886">
        <w:rPr>
          <w:rFonts w:ascii="Arial" w:hAnsi="Arial" w:cs="Arial"/>
          <w:b/>
          <w:bCs/>
          <w:color w:val="000000"/>
        </w:rPr>
        <w:t>Problem Statement:</w:t>
      </w:r>
      <w:r w:rsidR="002824B5" w:rsidRPr="005E3886">
        <w:rPr>
          <w:rFonts w:ascii="Arial" w:hAnsi="Arial" w:cs="Arial"/>
          <w:b/>
          <w:bCs/>
          <w:color w:val="000000"/>
        </w:rPr>
        <w:t xml:space="preserve"> </w:t>
      </w:r>
      <w:r w:rsidR="002824B5" w:rsidRPr="005E3886">
        <w:rPr>
          <w:rFonts w:ascii="Arial" w:hAnsi="Arial" w:cs="Arial"/>
          <w:bCs/>
          <w:color w:val="000000"/>
        </w:rPr>
        <w:t>In class, we have learned about the process of converting Infix</w:t>
      </w:r>
      <w:r w:rsidR="00CE41C0" w:rsidRPr="005E3886">
        <w:rPr>
          <w:rFonts w:ascii="Arial" w:hAnsi="Arial" w:cs="Arial"/>
          <w:bCs/>
          <w:color w:val="000000"/>
        </w:rPr>
        <w:t xml:space="preserve"> expression to postfix and how to evaluate such expressions. In this homework, we will write the code that will take an expression (input) from the user in infix notation and convert that to corresponding postfix notation and evaluate its value</w:t>
      </w:r>
      <w:r w:rsidR="00D147DE">
        <w:rPr>
          <w:rFonts w:ascii="Arial" w:hAnsi="Arial" w:cs="Arial"/>
          <w:bCs/>
          <w:color w:val="000000"/>
        </w:rPr>
        <w:t xml:space="preserve"> (</w:t>
      </w:r>
      <w:r w:rsidR="00D147DE" w:rsidRPr="00D04191">
        <w:rPr>
          <w:rFonts w:ascii="Arial" w:hAnsi="Arial" w:cs="Arial"/>
          <w:bCs/>
          <w:color w:val="FF0000"/>
        </w:rPr>
        <w:t>bonus part</w:t>
      </w:r>
      <w:r w:rsidR="00D04191">
        <w:rPr>
          <w:rFonts w:ascii="Arial" w:hAnsi="Arial" w:cs="Arial"/>
          <w:bCs/>
          <w:color w:val="FF0000"/>
        </w:rPr>
        <w:t>: see below</w:t>
      </w:r>
      <w:r w:rsidR="00D147DE">
        <w:rPr>
          <w:rFonts w:ascii="Arial" w:hAnsi="Arial" w:cs="Arial"/>
          <w:bCs/>
          <w:color w:val="000000"/>
        </w:rPr>
        <w:t>)</w:t>
      </w:r>
      <w:r w:rsidR="00CE41C0" w:rsidRPr="005E3886">
        <w:rPr>
          <w:rFonts w:ascii="Arial" w:hAnsi="Arial" w:cs="Arial"/>
          <w:bCs/>
          <w:color w:val="000000"/>
        </w:rPr>
        <w:t xml:space="preserve">. </w:t>
      </w:r>
    </w:p>
    <w:p w14:paraId="4D02FA3C" w14:textId="77777777" w:rsidR="00661ED6" w:rsidRDefault="00661ED6" w:rsidP="005E3886">
      <w:pPr>
        <w:widowControl/>
        <w:autoSpaceDE/>
        <w:autoSpaceDN/>
        <w:rPr>
          <w:rFonts w:ascii="Arial" w:hAnsi="Arial" w:cs="Arial"/>
          <w:b/>
          <w:bCs/>
          <w:color w:val="000000"/>
        </w:rPr>
      </w:pPr>
    </w:p>
    <w:p w14:paraId="0646AD9C" w14:textId="20A94D06" w:rsidR="00AD61F4" w:rsidRDefault="00AD61F4" w:rsidP="005E3886">
      <w:pPr>
        <w:widowControl/>
        <w:autoSpaceDE/>
        <w:autoSpaceDN/>
        <w:rPr>
          <w:rFonts w:ascii="Arial" w:hAnsi="Arial" w:cs="Arial"/>
          <w:bCs/>
          <w:color w:val="000000"/>
        </w:rPr>
      </w:pPr>
      <w:r>
        <w:rPr>
          <w:rFonts w:ascii="Arial" w:hAnsi="Arial" w:cs="Arial"/>
          <w:b/>
          <w:bCs/>
          <w:color w:val="000000"/>
        </w:rPr>
        <w:t>Task 0</w:t>
      </w:r>
      <w:r w:rsidRPr="005E3886">
        <w:rPr>
          <w:rFonts w:ascii="Arial" w:hAnsi="Arial" w:cs="Arial"/>
          <w:b/>
          <w:bCs/>
          <w:color w:val="000000"/>
        </w:rPr>
        <w:t xml:space="preserve">: </w:t>
      </w:r>
      <w:r>
        <w:rPr>
          <w:rFonts w:ascii="Arial" w:hAnsi="Arial" w:cs="Arial"/>
          <w:bCs/>
          <w:color w:val="000000"/>
        </w:rPr>
        <w:t xml:space="preserve">Use the starter code to start. All the needed functions and their functionalities are given in the starter code. </w:t>
      </w:r>
      <w:r w:rsidR="00EA679E">
        <w:rPr>
          <w:rFonts w:ascii="Arial" w:hAnsi="Arial" w:cs="Arial"/>
          <w:bCs/>
          <w:color w:val="000000"/>
        </w:rPr>
        <w:t>Please note, both the tasks (Infix to Postfix and evaluate Postfix should be</w:t>
      </w:r>
      <w:r w:rsidR="002618A9">
        <w:rPr>
          <w:rFonts w:ascii="Arial" w:hAnsi="Arial" w:cs="Arial"/>
          <w:bCs/>
          <w:color w:val="000000"/>
        </w:rPr>
        <w:t xml:space="preserve"> </w:t>
      </w:r>
      <w:r w:rsidR="00EA679E">
        <w:rPr>
          <w:rFonts w:ascii="Arial" w:hAnsi="Arial" w:cs="Arial"/>
          <w:bCs/>
          <w:color w:val="000000"/>
        </w:rPr>
        <w:t>able to handle the following operations: +, -, *, /, ^</w:t>
      </w:r>
      <w:r w:rsidR="002618A9">
        <w:rPr>
          <w:rFonts w:ascii="Arial" w:hAnsi="Arial" w:cs="Arial"/>
          <w:bCs/>
          <w:color w:val="000000"/>
        </w:rPr>
        <w:t xml:space="preserve"> (power)</w:t>
      </w:r>
    </w:p>
    <w:p w14:paraId="607EFD08" w14:textId="77777777" w:rsidR="00AD61F4" w:rsidRDefault="00AD61F4" w:rsidP="005E3886">
      <w:pPr>
        <w:widowControl/>
        <w:autoSpaceDE/>
        <w:autoSpaceDN/>
        <w:rPr>
          <w:rFonts w:ascii="Arial" w:hAnsi="Arial" w:cs="Arial"/>
          <w:b/>
          <w:bCs/>
          <w:color w:val="000000"/>
        </w:rPr>
      </w:pPr>
    </w:p>
    <w:p w14:paraId="02BE0110" w14:textId="77777777" w:rsidR="00C0711C" w:rsidRDefault="00C0711C" w:rsidP="005E3886">
      <w:pPr>
        <w:widowControl/>
        <w:autoSpaceDE/>
        <w:autoSpaceDN/>
        <w:rPr>
          <w:rFonts w:ascii="Arial" w:hAnsi="Arial" w:cs="Arial"/>
          <w:bCs/>
          <w:color w:val="000000"/>
        </w:rPr>
      </w:pPr>
      <w:r>
        <w:rPr>
          <w:rFonts w:ascii="Arial" w:hAnsi="Arial" w:cs="Arial"/>
          <w:b/>
          <w:bCs/>
          <w:color w:val="000000"/>
        </w:rPr>
        <w:t xml:space="preserve">Task 1: </w:t>
      </w:r>
      <w:r w:rsidRPr="00C0711C">
        <w:rPr>
          <w:rFonts w:ascii="Arial" w:hAnsi="Arial" w:cs="Arial"/>
          <w:bCs/>
          <w:color w:val="000000"/>
        </w:rPr>
        <w:t>Co</w:t>
      </w:r>
      <w:r>
        <w:rPr>
          <w:rFonts w:ascii="Arial" w:hAnsi="Arial" w:cs="Arial"/>
          <w:bCs/>
          <w:color w:val="000000"/>
        </w:rPr>
        <w:t xml:space="preserve">mplete the </w:t>
      </w:r>
      <w:r w:rsidR="008C5538">
        <w:rPr>
          <w:rFonts w:ascii="Arial" w:hAnsi="Arial" w:cs="Arial"/>
          <w:bCs/>
          <w:color w:val="000000"/>
        </w:rPr>
        <w:t>task for infix to postfix conversion by completing the following functions</w:t>
      </w:r>
      <w:r w:rsidR="00EA679E">
        <w:rPr>
          <w:rFonts w:ascii="Arial" w:hAnsi="Arial" w:cs="Arial"/>
          <w:bCs/>
          <w:color w:val="000000"/>
        </w:rPr>
        <w:t>:</w:t>
      </w:r>
      <w:r>
        <w:rPr>
          <w:rFonts w:ascii="Arial" w:hAnsi="Arial" w:cs="Arial"/>
          <w:bCs/>
          <w:color w:val="000000"/>
        </w:rPr>
        <w:t xml:space="preserve"> </w:t>
      </w:r>
    </w:p>
    <w:p w14:paraId="4E3B7E88" w14:textId="77777777" w:rsidR="00EA679E" w:rsidRDefault="00EA679E" w:rsidP="005E3886">
      <w:pPr>
        <w:widowControl/>
        <w:autoSpaceDE/>
        <w:autoSpaceDN/>
        <w:rPr>
          <w:rFonts w:ascii="Arial" w:hAnsi="Arial" w:cs="Arial"/>
          <w:bCs/>
          <w:color w:val="000000"/>
        </w:rPr>
      </w:pPr>
    </w:p>
    <w:p w14:paraId="6F259020" w14:textId="77777777" w:rsidR="00672472" w:rsidRDefault="00672472" w:rsidP="00EA679E">
      <w:pPr>
        <w:widowControl/>
        <w:autoSpaceDE/>
        <w:autoSpaceDN/>
        <w:rPr>
          <w:rFonts w:ascii="Arial" w:hAnsi="Arial" w:cs="Arial"/>
          <w:bCs/>
          <w:color w:val="000000"/>
        </w:rPr>
      </w:pPr>
      <w:r w:rsidRPr="00672472">
        <w:rPr>
          <w:rFonts w:ascii="Arial" w:hAnsi="Arial" w:cs="Arial"/>
          <w:bCs/>
          <w:color w:val="000000"/>
        </w:rPr>
        <w:t xml:space="preserve">public static int </w:t>
      </w:r>
      <w:proofErr w:type="gramStart"/>
      <w:r w:rsidRPr="00672472">
        <w:rPr>
          <w:rFonts w:ascii="Arial" w:hAnsi="Arial" w:cs="Arial"/>
          <w:bCs/>
          <w:color w:val="000000"/>
        </w:rPr>
        <w:t>pr(</w:t>
      </w:r>
      <w:proofErr w:type="gramEnd"/>
      <w:r w:rsidRPr="00672472">
        <w:rPr>
          <w:rFonts w:ascii="Arial" w:hAnsi="Arial" w:cs="Arial"/>
          <w:bCs/>
          <w:color w:val="000000"/>
        </w:rPr>
        <w:t xml:space="preserve">char </w:t>
      </w:r>
      <w:proofErr w:type="spellStart"/>
      <w:r w:rsidRPr="00672472">
        <w:rPr>
          <w:rFonts w:ascii="Arial" w:hAnsi="Arial" w:cs="Arial"/>
          <w:bCs/>
          <w:color w:val="000000"/>
        </w:rPr>
        <w:t>elem</w:t>
      </w:r>
      <w:proofErr w:type="spellEnd"/>
      <w:r w:rsidRPr="00672472">
        <w:rPr>
          <w:rFonts w:ascii="Arial" w:hAnsi="Arial" w:cs="Arial"/>
          <w:bCs/>
          <w:color w:val="000000"/>
        </w:rPr>
        <w:t>)</w:t>
      </w:r>
    </w:p>
    <w:p w14:paraId="7812B879" w14:textId="4555297E" w:rsidR="00672472" w:rsidRPr="00EA679E" w:rsidRDefault="00672472" w:rsidP="00EA679E">
      <w:pPr>
        <w:widowControl/>
        <w:autoSpaceDE/>
        <w:autoSpaceDN/>
        <w:rPr>
          <w:rFonts w:ascii="Arial" w:hAnsi="Arial" w:cs="Arial"/>
          <w:bCs/>
          <w:color w:val="000000"/>
        </w:rPr>
      </w:pPr>
      <w:r w:rsidRPr="00672472">
        <w:rPr>
          <w:rFonts w:ascii="Arial" w:hAnsi="Arial" w:cs="Arial"/>
          <w:bCs/>
          <w:color w:val="000000"/>
        </w:rPr>
        <w:t xml:space="preserve">public static String </w:t>
      </w:r>
      <w:proofErr w:type="spellStart"/>
      <w:proofErr w:type="gramStart"/>
      <w:r w:rsidRPr="00672472">
        <w:rPr>
          <w:rFonts w:ascii="Arial" w:hAnsi="Arial" w:cs="Arial"/>
          <w:bCs/>
          <w:color w:val="000000"/>
        </w:rPr>
        <w:t>InfixToPostfix</w:t>
      </w:r>
      <w:proofErr w:type="spellEnd"/>
      <w:r w:rsidRPr="00672472">
        <w:rPr>
          <w:rFonts w:ascii="Arial" w:hAnsi="Arial" w:cs="Arial"/>
          <w:bCs/>
          <w:color w:val="000000"/>
        </w:rPr>
        <w:t>(</w:t>
      </w:r>
      <w:proofErr w:type="gramEnd"/>
      <w:r w:rsidRPr="00672472">
        <w:rPr>
          <w:rFonts w:ascii="Arial" w:hAnsi="Arial" w:cs="Arial"/>
          <w:bCs/>
          <w:color w:val="000000"/>
        </w:rPr>
        <w:t xml:space="preserve">String </w:t>
      </w:r>
      <w:proofErr w:type="spellStart"/>
      <w:r w:rsidRPr="00672472">
        <w:rPr>
          <w:rFonts w:ascii="Arial" w:hAnsi="Arial" w:cs="Arial"/>
          <w:bCs/>
          <w:color w:val="000000"/>
        </w:rPr>
        <w:t>infx</w:t>
      </w:r>
      <w:proofErr w:type="spellEnd"/>
      <w:r w:rsidRPr="00672472">
        <w:rPr>
          <w:rFonts w:ascii="Arial" w:hAnsi="Arial" w:cs="Arial"/>
          <w:bCs/>
          <w:color w:val="000000"/>
        </w:rPr>
        <w:t>)</w:t>
      </w:r>
    </w:p>
    <w:p w14:paraId="3607BD79" w14:textId="33B79D36" w:rsidR="00EA679E" w:rsidRDefault="00672472" w:rsidP="00EA679E">
      <w:pPr>
        <w:widowControl/>
        <w:autoSpaceDE/>
        <w:autoSpaceDN/>
        <w:rPr>
          <w:rFonts w:ascii="Arial" w:hAnsi="Arial" w:cs="Arial"/>
          <w:bCs/>
          <w:color w:val="000000"/>
        </w:rPr>
      </w:pPr>
      <w:r w:rsidRPr="00672472">
        <w:rPr>
          <w:rFonts w:ascii="Arial" w:hAnsi="Arial" w:cs="Arial"/>
          <w:bCs/>
          <w:color w:val="000000"/>
        </w:rPr>
        <w:t xml:space="preserve">public static int </w:t>
      </w:r>
      <w:proofErr w:type="spellStart"/>
      <w:r w:rsidRPr="00672472">
        <w:rPr>
          <w:rFonts w:ascii="Arial" w:hAnsi="Arial" w:cs="Arial"/>
          <w:bCs/>
          <w:color w:val="000000"/>
        </w:rPr>
        <w:t>evaluatepostfix</w:t>
      </w:r>
      <w:proofErr w:type="spellEnd"/>
      <w:r w:rsidRPr="00672472">
        <w:rPr>
          <w:rFonts w:ascii="Arial" w:hAnsi="Arial" w:cs="Arial"/>
          <w:bCs/>
          <w:color w:val="000000"/>
        </w:rPr>
        <w:t xml:space="preserve"> (String </w:t>
      </w:r>
      <w:proofErr w:type="spellStart"/>
      <w:r w:rsidRPr="00672472">
        <w:rPr>
          <w:rFonts w:ascii="Arial" w:hAnsi="Arial" w:cs="Arial"/>
          <w:bCs/>
          <w:color w:val="000000"/>
        </w:rPr>
        <w:t>pofx</w:t>
      </w:r>
      <w:proofErr w:type="spellEnd"/>
      <w:r w:rsidRPr="00672472">
        <w:rPr>
          <w:rFonts w:ascii="Arial" w:hAnsi="Arial" w:cs="Arial"/>
          <w:bCs/>
          <w:color w:val="000000"/>
        </w:rPr>
        <w:t>)</w:t>
      </w:r>
    </w:p>
    <w:p w14:paraId="23B750C5" w14:textId="2E0ED76E" w:rsidR="001B5949" w:rsidRPr="00852F81" w:rsidRDefault="001B5949" w:rsidP="001B5949">
      <w:pPr>
        <w:widowControl/>
        <w:shd w:val="clear" w:color="auto" w:fill="FFFFFF"/>
        <w:autoSpaceDE/>
        <w:autoSpaceDN/>
        <w:spacing w:before="100" w:beforeAutospacing="1" w:after="100" w:afterAutospacing="1"/>
        <w:rPr>
          <w:rFonts w:ascii="Arial" w:hAnsi="Arial" w:cs="Arial"/>
          <w:color w:val="252C33"/>
          <w:sz w:val="21"/>
          <w:szCs w:val="21"/>
        </w:rPr>
      </w:pPr>
      <w:r w:rsidRPr="00852F81">
        <w:rPr>
          <w:rFonts w:ascii="Arial" w:hAnsi="Arial" w:cs="Arial"/>
          <w:b/>
          <w:bCs/>
          <w:color w:val="252C33"/>
          <w:sz w:val="21"/>
          <w:szCs w:val="21"/>
        </w:rPr>
        <w:t>Input Format</w:t>
      </w:r>
      <w:r>
        <w:rPr>
          <w:rFonts w:ascii="Arial" w:hAnsi="Arial" w:cs="Arial"/>
          <w:b/>
          <w:bCs/>
          <w:color w:val="252C33"/>
          <w:sz w:val="21"/>
          <w:szCs w:val="21"/>
        </w:rPr>
        <w:t xml:space="preserve">: </w:t>
      </w:r>
      <w:r w:rsidR="003E7858">
        <w:rPr>
          <w:rFonts w:ascii="Arial" w:hAnsi="Arial" w:cs="Arial"/>
          <w:bCs/>
          <w:color w:val="252C33"/>
          <w:sz w:val="21"/>
          <w:szCs w:val="21"/>
        </w:rPr>
        <w:t>Y</w:t>
      </w:r>
      <w:r>
        <w:rPr>
          <w:rFonts w:ascii="Arial" w:hAnsi="Arial" w:cs="Arial"/>
          <w:color w:val="252C33"/>
          <w:sz w:val="21"/>
          <w:szCs w:val="21"/>
        </w:rPr>
        <w:t xml:space="preserve">ou need to read from a file named </w:t>
      </w:r>
      <w:r w:rsidRPr="00895C3F">
        <w:rPr>
          <w:rFonts w:ascii="Arial" w:hAnsi="Arial" w:cs="Arial"/>
          <w:b/>
          <w:color w:val="252C33"/>
          <w:sz w:val="21"/>
          <w:szCs w:val="21"/>
        </w:rPr>
        <w:t>in.txt</w:t>
      </w:r>
      <w:r>
        <w:rPr>
          <w:rFonts w:ascii="Arial" w:hAnsi="Arial" w:cs="Arial"/>
          <w:color w:val="252C33"/>
          <w:sz w:val="21"/>
          <w:szCs w:val="21"/>
        </w:rPr>
        <w:t xml:space="preserve">. </w:t>
      </w:r>
      <w:r w:rsidRPr="00852F81">
        <w:rPr>
          <w:rFonts w:ascii="Arial" w:hAnsi="Arial" w:cs="Arial"/>
          <w:color w:val="252C33"/>
          <w:sz w:val="21"/>
          <w:szCs w:val="21"/>
        </w:rPr>
        <w:t>First line</w:t>
      </w:r>
      <w:r>
        <w:rPr>
          <w:rFonts w:ascii="Arial" w:hAnsi="Arial" w:cs="Arial"/>
          <w:color w:val="252C33"/>
          <w:sz w:val="21"/>
          <w:szCs w:val="21"/>
        </w:rPr>
        <w:t xml:space="preserve"> of the file</w:t>
      </w:r>
      <w:r w:rsidRPr="00852F81">
        <w:rPr>
          <w:rFonts w:ascii="Arial" w:hAnsi="Arial" w:cs="Arial"/>
          <w:color w:val="252C33"/>
          <w:sz w:val="21"/>
          <w:szCs w:val="21"/>
        </w:rPr>
        <w:t xml:space="preserve"> contains </w:t>
      </w:r>
      <w:r w:rsidR="00B12415">
        <w:rPr>
          <w:rFonts w:ascii="Arial" w:hAnsi="Arial" w:cs="Arial"/>
          <w:color w:val="252C33"/>
          <w:sz w:val="21"/>
          <w:szCs w:val="21"/>
        </w:rPr>
        <w:t>a</w:t>
      </w:r>
      <w:r w:rsidRPr="00852F81">
        <w:rPr>
          <w:rFonts w:ascii="Arial" w:hAnsi="Arial" w:cs="Arial"/>
          <w:color w:val="252C33"/>
          <w:sz w:val="21"/>
          <w:szCs w:val="21"/>
        </w:rPr>
        <w:t xml:space="preserve"> </w:t>
      </w:r>
      <w:r>
        <w:rPr>
          <w:rFonts w:ascii="Arial" w:hAnsi="Arial" w:cs="Arial"/>
          <w:color w:val="252C33"/>
          <w:sz w:val="21"/>
          <w:szCs w:val="21"/>
        </w:rPr>
        <w:t>string in infix notation that needs to be converted in postfix notation</w:t>
      </w:r>
      <w:r w:rsidRPr="00852F81">
        <w:rPr>
          <w:rFonts w:ascii="Arial" w:hAnsi="Arial" w:cs="Arial"/>
          <w:color w:val="252C33"/>
          <w:sz w:val="21"/>
          <w:szCs w:val="21"/>
        </w:rPr>
        <w:t>.</w:t>
      </w:r>
      <w:r>
        <w:rPr>
          <w:rFonts w:ascii="Arial" w:hAnsi="Arial" w:cs="Arial"/>
          <w:color w:val="252C33"/>
          <w:sz w:val="21"/>
          <w:szCs w:val="21"/>
        </w:rPr>
        <w:t xml:space="preserve"> </w:t>
      </w:r>
    </w:p>
    <w:p w14:paraId="4AA2587A" w14:textId="77777777" w:rsidR="001B5949" w:rsidRPr="00852F81" w:rsidRDefault="001B5949" w:rsidP="001B5949">
      <w:pPr>
        <w:widowControl/>
        <w:shd w:val="clear" w:color="auto" w:fill="FFFFFF"/>
        <w:autoSpaceDE/>
        <w:autoSpaceDN/>
        <w:spacing w:before="100" w:beforeAutospacing="1" w:after="100" w:afterAutospacing="1"/>
        <w:rPr>
          <w:rFonts w:ascii="Arial" w:hAnsi="Arial" w:cs="Arial"/>
          <w:color w:val="252C33"/>
          <w:sz w:val="21"/>
          <w:szCs w:val="21"/>
        </w:rPr>
      </w:pPr>
      <w:r w:rsidRPr="00852F81">
        <w:rPr>
          <w:rFonts w:ascii="Arial" w:hAnsi="Arial" w:cs="Arial"/>
          <w:b/>
          <w:bCs/>
          <w:color w:val="252C33"/>
          <w:sz w:val="21"/>
          <w:szCs w:val="21"/>
        </w:rPr>
        <w:t>Output Format</w:t>
      </w:r>
      <w:r>
        <w:rPr>
          <w:rFonts w:ascii="Arial" w:hAnsi="Arial" w:cs="Arial"/>
          <w:b/>
          <w:bCs/>
          <w:color w:val="252C33"/>
          <w:sz w:val="21"/>
          <w:szCs w:val="21"/>
        </w:rPr>
        <w:t xml:space="preserve">: </w:t>
      </w:r>
      <w:r w:rsidR="00B12415" w:rsidRPr="00B12415">
        <w:rPr>
          <w:rFonts w:ascii="Arial" w:hAnsi="Arial" w:cs="Arial"/>
          <w:bCs/>
          <w:color w:val="252C33"/>
          <w:sz w:val="21"/>
          <w:szCs w:val="21"/>
        </w:rPr>
        <w:t>Output should be printed in the console.</w:t>
      </w:r>
    </w:p>
    <w:p w14:paraId="51292207" w14:textId="7A84D971" w:rsidR="00DF2E39" w:rsidRDefault="00C0711C" w:rsidP="005E3886">
      <w:pPr>
        <w:widowControl/>
        <w:autoSpaceDE/>
        <w:autoSpaceDN/>
        <w:rPr>
          <w:rFonts w:ascii="Arial" w:hAnsi="Arial" w:cs="Arial"/>
          <w:bCs/>
          <w:color w:val="000000"/>
        </w:rPr>
      </w:pPr>
      <w:r>
        <w:rPr>
          <w:rFonts w:ascii="Arial" w:hAnsi="Arial" w:cs="Arial"/>
          <w:b/>
          <w:bCs/>
          <w:color w:val="000000"/>
        </w:rPr>
        <w:t>Submission Instruction</w:t>
      </w:r>
      <w:r w:rsidR="00DF2E39">
        <w:rPr>
          <w:rFonts w:ascii="Arial" w:hAnsi="Arial" w:cs="Arial"/>
          <w:b/>
          <w:bCs/>
          <w:color w:val="000000"/>
        </w:rPr>
        <w:t xml:space="preserve">: </w:t>
      </w:r>
      <w:r w:rsidR="00DF2E39" w:rsidRPr="00DF2E39">
        <w:rPr>
          <w:rFonts w:ascii="Arial" w:hAnsi="Arial" w:cs="Arial"/>
          <w:bCs/>
          <w:color w:val="000000"/>
        </w:rPr>
        <w:t xml:space="preserve">Submit </w:t>
      </w:r>
      <w:r w:rsidR="00A7274B">
        <w:rPr>
          <w:rFonts w:ascii="Arial" w:hAnsi="Arial" w:cs="Arial"/>
          <w:bCs/>
          <w:color w:val="000000"/>
        </w:rPr>
        <w:t>o</w:t>
      </w:r>
      <w:r w:rsidR="00FA5BA6">
        <w:rPr>
          <w:rFonts w:ascii="Arial" w:hAnsi="Arial" w:cs="Arial"/>
          <w:bCs/>
          <w:color w:val="000000"/>
        </w:rPr>
        <w:t>nly StackArrayInfixPostfix.py through Canvas</w:t>
      </w:r>
      <w:r w:rsidR="00DF2E39">
        <w:rPr>
          <w:rFonts w:ascii="Arial" w:hAnsi="Arial" w:cs="Arial"/>
          <w:bCs/>
          <w:color w:val="000000"/>
        </w:rPr>
        <w:t>.</w:t>
      </w:r>
      <w:r w:rsidR="00B31688">
        <w:rPr>
          <w:rFonts w:ascii="Arial" w:hAnsi="Arial" w:cs="Arial"/>
          <w:bCs/>
          <w:color w:val="000000"/>
        </w:rPr>
        <w:t xml:space="preserve"> </w:t>
      </w:r>
    </w:p>
    <w:p w14:paraId="320B3AFD" w14:textId="77777777" w:rsidR="00B31688" w:rsidRDefault="00B31688" w:rsidP="005E3886">
      <w:pPr>
        <w:widowControl/>
        <w:autoSpaceDE/>
        <w:autoSpaceDN/>
        <w:rPr>
          <w:rFonts w:ascii="Arial" w:hAnsi="Arial" w:cs="Arial"/>
          <w:b/>
          <w:bCs/>
          <w:color w:val="000000"/>
        </w:rPr>
      </w:pPr>
    </w:p>
    <w:p w14:paraId="73E2CA95" w14:textId="77777777" w:rsidR="00E82184" w:rsidRDefault="00E82184" w:rsidP="00E82184">
      <w:pPr>
        <w:widowControl/>
        <w:autoSpaceDE/>
        <w:autoSpaceDN/>
        <w:rPr>
          <w:rFonts w:ascii="Arial" w:hAnsi="Arial" w:cs="Arial"/>
          <w:b/>
          <w:bCs/>
          <w:color w:val="C00000"/>
          <w:u w:val="single"/>
        </w:rPr>
      </w:pPr>
      <w:r w:rsidRPr="005B3AE4">
        <w:rPr>
          <w:rFonts w:ascii="Arial" w:hAnsi="Arial" w:cs="Arial"/>
          <w:b/>
          <w:bCs/>
          <w:color w:val="C00000"/>
          <w:u w:val="single"/>
        </w:rPr>
        <w:t xml:space="preserve">Special note: </w:t>
      </w:r>
    </w:p>
    <w:p w14:paraId="5E82ABB1" w14:textId="77777777" w:rsidR="00E82184" w:rsidRDefault="00E82184" w:rsidP="00E82184">
      <w:pPr>
        <w:pStyle w:val="ListParagraph"/>
        <w:widowControl/>
        <w:numPr>
          <w:ilvl w:val="0"/>
          <w:numId w:val="10"/>
        </w:numPr>
        <w:autoSpaceDE/>
        <w:autoSpaceDN/>
        <w:rPr>
          <w:rFonts w:ascii="Arial" w:hAnsi="Arial" w:cs="Arial"/>
          <w:b/>
          <w:bCs/>
          <w:color w:val="C00000"/>
          <w:u w:val="single"/>
        </w:rPr>
      </w:pPr>
      <w:r w:rsidRPr="00E82184">
        <w:rPr>
          <w:rFonts w:ascii="Arial" w:hAnsi="Arial" w:cs="Arial"/>
          <w:b/>
          <w:bCs/>
          <w:color w:val="C00000"/>
          <w:u w:val="single"/>
        </w:rPr>
        <w:t>Consider, there is no space in input/output and all values are single digit (for example: 10 means two single digit values 1 and 0)</w:t>
      </w:r>
    </w:p>
    <w:p w14:paraId="56017EFD" w14:textId="77777777" w:rsidR="00E82184" w:rsidRDefault="00E82184" w:rsidP="00E82184">
      <w:pPr>
        <w:pStyle w:val="ListParagraph"/>
        <w:widowControl/>
        <w:numPr>
          <w:ilvl w:val="0"/>
          <w:numId w:val="10"/>
        </w:numPr>
        <w:autoSpaceDE/>
        <w:autoSpaceDN/>
        <w:rPr>
          <w:rFonts w:ascii="Arial" w:hAnsi="Arial" w:cs="Arial"/>
          <w:b/>
          <w:bCs/>
          <w:color w:val="C00000"/>
          <w:u w:val="single"/>
        </w:rPr>
      </w:pPr>
      <w:r>
        <w:rPr>
          <w:rFonts w:ascii="Arial" w:hAnsi="Arial" w:cs="Arial"/>
          <w:b/>
          <w:bCs/>
          <w:color w:val="C00000"/>
          <w:u w:val="single"/>
        </w:rPr>
        <w:t>The file names must be exactly the name mentioned. Failure to follow this would result in a 0.</w:t>
      </w:r>
    </w:p>
    <w:p w14:paraId="2B2E205C" w14:textId="77777777" w:rsidR="00E82184" w:rsidRPr="005E3886" w:rsidRDefault="00E82184" w:rsidP="005E3886">
      <w:pPr>
        <w:widowControl/>
        <w:autoSpaceDE/>
        <w:autoSpaceDN/>
        <w:rPr>
          <w:rFonts w:ascii="Arial" w:hAnsi="Arial" w:cs="Arial"/>
          <w:b/>
          <w:bCs/>
          <w:color w:val="000000"/>
        </w:rPr>
      </w:pPr>
    </w:p>
    <w:p w14:paraId="239C36E6" w14:textId="77777777" w:rsidR="00AE21BA" w:rsidRDefault="005E3886" w:rsidP="005E3886">
      <w:pPr>
        <w:widowControl/>
        <w:autoSpaceDE/>
        <w:autoSpaceDN/>
        <w:rPr>
          <w:rFonts w:ascii="Arial" w:hAnsi="Arial" w:cs="Arial"/>
          <w:b/>
          <w:bCs/>
          <w:color w:val="000000"/>
        </w:rPr>
      </w:pPr>
      <w:r>
        <w:rPr>
          <w:rFonts w:ascii="Arial" w:hAnsi="Arial" w:cs="Arial"/>
          <w:b/>
          <w:bCs/>
          <w:color w:val="000000"/>
        </w:rPr>
        <w:t>Sample Input/Output:</w:t>
      </w:r>
      <w:r w:rsidR="005B3AE4">
        <w:rPr>
          <w:rFonts w:ascii="Arial" w:hAnsi="Arial" w:cs="Arial"/>
          <w:b/>
          <w:bCs/>
          <w:color w:val="000000"/>
        </w:rPr>
        <w:t xml:space="preserve"> </w:t>
      </w:r>
    </w:p>
    <w:p w14:paraId="2F312278" w14:textId="77777777" w:rsidR="00496A9E" w:rsidRDefault="00496A9E" w:rsidP="005E3886">
      <w:pPr>
        <w:widowControl/>
        <w:autoSpaceDE/>
        <w:autoSpaceDN/>
        <w:rPr>
          <w:rFonts w:ascii="Arial" w:hAnsi="Arial" w:cs="Arial"/>
          <w:b/>
          <w:bCs/>
          <w:color w:val="000000"/>
        </w:rPr>
      </w:pPr>
    </w:p>
    <w:p w14:paraId="3AF2E85A" w14:textId="455D812B" w:rsidR="005E3886" w:rsidRPr="00496A9E" w:rsidRDefault="00343535" w:rsidP="005E3886">
      <w:pPr>
        <w:widowControl/>
        <w:autoSpaceDE/>
        <w:autoSpaceDN/>
        <w:rPr>
          <w:rFonts w:ascii="Arial" w:hAnsi="Arial" w:cs="Arial"/>
          <w:b/>
          <w:bCs/>
          <w:color w:val="000000"/>
        </w:rPr>
      </w:pPr>
      <w:r w:rsidRPr="00496A9E">
        <w:rPr>
          <w:rFonts w:ascii="Arial" w:hAnsi="Arial" w:cs="Arial"/>
          <w:b/>
          <w:bCs/>
          <w:color w:val="000000"/>
        </w:rPr>
        <w:t>File input:</w:t>
      </w:r>
    </w:p>
    <w:p w14:paraId="13C89386" w14:textId="77777777" w:rsidR="00343535" w:rsidRDefault="00343535" w:rsidP="00343535">
      <w:pPr>
        <w:widowControl/>
        <w:autoSpaceDE/>
        <w:autoSpaceDN/>
        <w:rPr>
          <w:rFonts w:ascii="Arial" w:hAnsi="Arial" w:cs="Arial"/>
        </w:rPr>
      </w:pPr>
      <w:r w:rsidRPr="005E3886">
        <w:rPr>
          <w:rFonts w:ascii="Arial" w:hAnsi="Arial" w:cs="Arial"/>
        </w:rPr>
        <w:t>(4+</w:t>
      </w:r>
      <w:proofErr w:type="gramStart"/>
      <w:r w:rsidRPr="005E3886">
        <w:rPr>
          <w:rFonts w:ascii="Arial" w:hAnsi="Arial" w:cs="Arial"/>
        </w:rPr>
        <w:t>8)*</w:t>
      </w:r>
      <w:proofErr w:type="gramEnd"/>
      <w:r w:rsidRPr="005E3886">
        <w:rPr>
          <w:rFonts w:ascii="Arial" w:hAnsi="Arial" w:cs="Arial"/>
        </w:rPr>
        <w:t>(6-5)/((3-2)*(2+2))</w:t>
      </w:r>
      <w:r>
        <w:rPr>
          <w:rFonts w:ascii="Arial" w:hAnsi="Arial" w:cs="Arial"/>
        </w:rPr>
        <w:t xml:space="preserve"> </w:t>
      </w:r>
    </w:p>
    <w:p w14:paraId="53F575D9" w14:textId="12504B21" w:rsidR="00496A9E" w:rsidRPr="00496A9E" w:rsidRDefault="00496A9E" w:rsidP="00343535">
      <w:pPr>
        <w:widowControl/>
        <w:autoSpaceDE/>
        <w:autoSpaceDN/>
        <w:rPr>
          <w:rFonts w:ascii="Arial" w:hAnsi="Arial" w:cs="Arial"/>
          <w:b/>
          <w:bCs/>
        </w:rPr>
      </w:pPr>
      <w:r w:rsidRPr="00496A9E">
        <w:rPr>
          <w:rFonts w:ascii="Arial" w:hAnsi="Arial" w:cs="Arial"/>
          <w:b/>
          <w:bCs/>
        </w:rPr>
        <w:t>Output:</w:t>
      </w:r>
    </w:p>
    <w:p w14:paraId="2C303DC0" w14:textId="2A770E33" w:rsidR="00496A9E" w:rsidRPr="005E3886" w:rsidRDefault="00496A9E" w:rsidP="00343535">
      <w:pPr>
        <w:widowControl/>
        <w:autoSpaceDE/>
        <w:autoSpaceDN/>
        <w:rPr>
          <w:rFonts w:ascii="Arial" w:hAnsi="Arial" w:cs="Arial"/>
        </w:rPr>
      </w:pPr>
      <w:r>
        <w:rPr>
          <w:rFonts w:ascii="Arial" w:hAnsi="Arial" w:cs="Arial"/>
        </w:rPr>
        <w:t xml:space="preserve">Infix: </w:t>
      </w:r>
      <w:r w:rsidRPr="005E3886">
        <w:rPr>
          <w:rFonts w:ascii="Arial" w:hAnsi="Arial" w:cs="Arial"/>
        </w:rPr>
        <w:t>(4+</w:t>
      </w:r>
      <w:proofErr w:type="gramStart"/>
      <w:r w:rsidRPr="005E3886">
        <w:rPr>
          <w:rFonts w:ascii="Arial" w:hAnsi="Arial" w:cs="Arial"/>
        </w:rPr>
        <w:t>8)*</w:t>
      </w:r>
      <w:proofErr w:type="gramEnd"/>
      <w:r w:rsidRPr="005E3886">
        <w:rPr>
          <w:rFonts w:ascii="Arial" w:hAnsi="Arial" w:cs="Arial"/>
        </w:rPr>
        <w:t>(6-5)/((3-2)*(2+2))</w:t>
      </w:r>
      <w:r>
        <w:rPr>
          <w:rFonts w:ascii="Arial" w:hAnsi="Arial" w:cs="Arial"/>
        </w:rPr>
        <w:t xml:space="preserve"> </w:t>
      </w:r>
    </w:p>
    <w:p w14:paraId="10D03275" w14:textId="0FD7CF1F" w:rsidR="00343535" w:rsidRDefault="00496A9E" w:rsidP="00343535">
      <w:pPr>
        <w:widowControl/>
        <w:autoSpaceDE/>
        <w:autoSpaceDN/>
        <w:rPr>
          <w:rFonts w:ascii="Arial" w:hAnsi="Arial" w:cs="Arial"/>
        </w:rPr>
      </w:pPr>
      <w:r>
        <w:rPr>
          <w:rFonts w:ascii="Arial" w:hAnsi="Arial" w:cs="Arial"/>
        </w:rPr>
        <w:t xml:space="preserve">Postfix: </w:t>
      </w:r>
      <w:r w:rsidR="00343535" w:rsidRPr="005E3886">
        <w:rPr>
          <w:rFonts w:ascii="Arial" w:hAnsi="Arial" w:cs="Arial"/>
        </w:rPr>
        <w:t>48+65-*32</w:t>
      </w:r>
      <w:r w:rsidR="007A1412">
        <w:rPr>
          <w:rFonts w:ascii="Arial" w:hAnsi="Arial" w:cs="Arial"/>
        </w:rPr>
        <w:t>-</w:t>
      </w:r>
      <w:r w:rsidR="00343535" w:rsidRPr="005E3886">
        <w:rPr>
          <w:rFonts w:ascii="Arial" w:hAnsi="Arial" w:cs="Arial"/>
        </w:rPr>
        <w:t>22+*/</w:t>
      </w:r>
    </w:p>
    <w:p w14:paraId="414BD221" w14:textId="6837F276" w:rsidR="00496A9E" w:rsidRDefault="00496A9E" w:rsidP="00343535">
      <w:pPr>
        <w:widowControl/>
        <w:autoSpaceDE/>
        <w:autoSpaceDN/>
        <w:rPr>
          <w:rFonts w:ascii="Arial" w:hAnsi="Arial" w:cs="Arial"/>
        </w:rPr>
      </w:pPr>
      <w:r w:rsidRPr="00496A9E">
        <w:rPr>
          <w:rFonts w:ascii="Arial" w:hAnsi="Arial" w:cs="Arial"/>
        </w:rPr>
        <w:t>Postfix evaluation:</w:t>
      </w:r>
      <w:r>
        <w:rPr>
          <w:rFonts w:ascii="Arial" w:hAnsi="Arial" w:cs="Arial"/>
        </w:rPr>
        <w:t xml:space="preserve"> </w:t>
      </w:r>
      <w:proofErr w:type="gramStart"/>
      <w:r>
        <w:rPr>
          <w:rFonts w:ascii="Arial" w:hAnsi="Arial" w:cs="Arial"/>
        </w:rPr>
        <w:t>23</w:t>
      </w:r>
      <w:proofErr w:type="gramEnd"/>
    </w:p>
    <w:p w14:paraId="1E2C5D84" w14:textId="77777777" w:rsidR="00343535" w:rsidRDefault="00343535" w:rsidP="00343535">
      <w:pPr>
        <w:widowControl/>
        <w:autoSpaceDE/>
        <w:autoSpaceDN/>
        <w:rPr>
          <w:rFonts w:ascii="Arial" w:hAnsi="Arial" w:cs="Arial"/>
        </w:rPr>
      </w:pPr>
    </w:p>
    <w:p w14:paraId="1401578A" w14:textId="77777777" w:rsidR="00496A9E" w:rsidRPr="00496A9E" w:rsidRDefault="00496A9E" w:rsidP="00496A9E">
      <w:pPr>
        <w:widowControl/>
        <w:autoSpaceDE/>
        <w:autoSpaceDN/>
        <w:rPr>
          <w:rFonts w:ascii="Arial" w:hAnsi="Arial" w:cs="Arial"/>
          <w:b/>
          <w:bCs/>
          <w:color w:val="000000"/>
        </w:rPr>
      </w:pPr>
      <w:r w:rsidRPr="00496A9E">
        <w:rPr>
          <w:rFonts w:ascii="Arial" w:hAnsi="Arial" w:cs="Arial"/>
          <w:b/>
          <w:bCs/>
          <w:color w:val="000000"/>
        </w:rPr>
        <w:t>File input:</w:t>
      </w:r>
    </w:p>
    <w:p w14:paraId="5A8A0A10" w14:textId="77777777" w:rsidR="00496A9E" w:rsidRDefault="00496A9E" w:rsidP="00496A9E">
      <w:pPr>
        <w:widowControl/>
        <w:autoSpaceDE/>
        <w:autoSpaceDN/>
        <w:rPr>
          <w:rFonts w:ascii="Arial" w:hAnsi="Arial" w:cs="Arial"/>
        </w:rPr>
      </w:pPr>
      <w:r w:rsidRPr="005E3886">
        <w:rPr>
          <w:rFonts w:ascii="Arial" w:hAnsi="Arial" w:cs="Arial"/>
        </w:rPr>
        <w:t>3+4*5/6</w:t>
      </w:r>
    </w:p>
    <w:p w14:paraId="048B6E83" w14:textId="77777777" w:rsidR="00496A9E" w:rsidRPr="00496A9E" w:rsidRDefault="00496A9E" w:rsidP="00496A9E">
      <w:pPr>
        <w:widowControl/>
        <w:autoSpaceDE/>
        <w:autoSpaceDN/>
        <w:rPr>
          <w:rFonts w:ascii="Arial" w:hAnsi="Arial" w:cs="Arial"/>
          <w:b/>
          <w:bCs/>
        </w:rPr>
      </w:pPr>
      <w:r w:rsidRPr="00496A9E">
        <w:rPr>
          <w:rFonts w:ascii="Arial" w:hAnsi="Arial" w:cs="Arial"/>
          <w:b/>
          <w:bCs/>
        </w:rPr>
        <w:t>Output:</w:t>
      </w:r>
    </w:p>
    <w:p w14:paraId="741B5B06" w14:textId="62D72514" w:rsidR="00496A9E" w:rsidRPr="005E3886" w:rsidRDefault="00496A9E" w:rsidP="00496A9E">
      <w:pPr>
        <w:widowControl/>
        <w:autoSpaceDE/>
        <w:autoSpaceDN/>
        <w:rPr>
          <w:rFonts w:ascii="Arial" w:hAnsi="Arial" w:cs="Arial"/>
        </w:rPr>
      </w:pPr>
      <w:r>
        <w:rPr>
          <w:rFonts w:ascii="Arial" w:hAnsi="Arial" w:cs="Arial"/>
        </w:rPr>
        <w:t xml:space="preserve">Infix: </w:t>
      </w:r>
      <w:r w:rsidRPr="005E3886">
        <w:rPr>
          <w:rFonts w:ascii="Arial" w:hAnsi="Arial" w:cs="Arial"/>
        </w:rPr>
        <w:t>3+4*5/6</w:t>
      </w:r>
    </w:p>
    <w:p w14:paraId="587FE14D" w14:textId="03DA26A1" w:rsidR="00496A9E" w:rsidRDefault="00496A9E" w:rsidP="00496A9E">
      <w:pPr>
        <w:widowControl/>
        <w:autoSpaceDE/>
        <w:autoSpaceDN/>
        <w:rPr>
          <w:rFonts w:ascii="Arial" w:hAnsi="Arial" w:cs="Arial"/>
        </w:rPr>
      </w:pPr>
      <w:r>
        <w:rPr>
          <w:rFonts w:ascii="Arial" w:hAnsi="Arial" w:cs="Arial"/>
        </w:rPr>
        <w:t xml:space="preserve">Postfix: </w:t>
      </w:r>
      <w:r w:rsidRPr="005E3886">
        <w:rPr>
          <w:rFonts w:ascii="Arial" w:hAnsi="Arial" w:cs="Arial"/>
        </w:rPr>
        <w:t>345*6/+</w:t>
      </w:r>
    </w:p>
    <w:p w14:paraId="425CD564" w14:textId="0AC6FD9E" w:rsidR="00AE21BA" w:rsidRPr="00496A9E" w:rsidRDefault="00496A9E" w:rsidP="00496A9E">
      <w:pPr>
        <w:widowControl/>
        <w:autoSpaceDE/>
        <w:autoSpaceDN/>
        <w:rPr>
          <w:rFonts w:ascii="Arial" w:hAnsi="Arial" w:cs="Arial"/>
        </w:rPr>
      </w:pPr>
      <w:r w:rsidRPr="00496A9E">
        <w:rPr>
          <w:rFonts w:ascii="Arial" w:hAnsi="Arial" w:cs="Arial"/>
        </w:rPr>
        <w:t>Postfix evaluation:</w:t>
      </w:r>
      <w:r>
        <w:rPr>
          <w:rFonts w:ascii="Arial" w:hAnsi="Arial" w:cs="Arial"/>
        </w:rPr>
        <w:t xml:space="preserve"> </w:t>
      </w:r>
      <w:proofErr w:type="gramStart"/>
      <w:r>
        <w:rPr>
          <w:rFonts w:ascii="Arial" w:hAnsi="Arial" w:cs="Arial"/>
        </w:rPr>
        <w:t>6</w:t>
      </w:r>
      <w:proofErr w:type="gramEnd"/>
    </w:p>
    <w:p w14:paraId="7E733584" w14:textId="77777777" w:rsidR="003A388F" w:rsidRPr="005E3886" w:rsidRDefault="003A388F" w:rsidP="005E3886">
      <w:pPr>
        <w:widowControl/>
        <w:autoSpaceDE/>
        <w:autoSpaceDN/>
        <w:textAlignment w:val="baseline"/>
        <w:rPr>
          <w:rFonts w:ascii="Arial" w:hAnsi="Arial" w:cs="Arial"/>
          <w:color w:val="000000"/>
        </w:rPr>
      </w:pPr>
    </w:p>
    <w:p w14:paraId="5E844A99" w14:textId="77777777" w:rsidR="00496A9E" w:rsidRPr="00762D08" w:rsidRDefault="00496A9E" w:rsidP="00496A9E">
      <w:pPr>
        <w:widowControl/>
        <w:autoSpaceDE/>
        <w:autoSpaceDN/>
        <w:rPr>
          <w:rFonts w:ascii="Arial" w:hAnsi="Arial" w:cs="Arial"/>
        </w:rPr>
      </w:pPr>
      <w:r w:rsidRPr="00762D08">
        <w:rPr>
          <w:rFonts w:ascii="Arial" w:hAnsi="Arial" w:cs="Arial"/>
          <w:b/>
          <w:bCs/>
          <w:color w:val="000000"/>
        </w:rPr>
        <w:lastRenderedPageBreak/>
        <w:t>HW Grading:</w:t>
      </w:r>
    </w:p>
    <w:p w14:paraId="142EBD35" w14:textId="77777777" w:rsidR="00496A9E" w:rsidRPr="00762D08" w:rsidRDefault="00496A9E" w:rsidP="00496A9E">
      <w:pPr>
        <w:widowControl/>
        <w:numPr>
          <w:ilvl w:val="0"/>
          <w:numId w:val="11"/>
        </w:numPr>
        <w:autoSpaceDE/>
        <w:autoSpaceDN/>
        <w:textAlignment w:val="baseline"/>
        <w:rPr>
          <w:rFonts w:ascii="Arial" w:hAnsi="Arial" w:cs="Arial"/>
          <w:color w:val="000000"/>
        </w:rPr>
      </w:pPr>
      <w:r w:rsidRPr="00762D08">
        <w:rPr>
          <w:rFonts w:ascii="Arial" w:hAnsi="Arial" w:cs="Arial"/>
          <w:color w:val="000000"/>
        </w:rPr>
        <w:t>5% - Follows style guidelines, including header and correct filename.  </w:t>
      </w:r>
    </w:p>
    <w:p w14:paraId="601D43C3" w14:textId="7AC7F527" w:rsidR="00496A9E" w:rsidRPr="00762D08" w:rsidRDefault="00496A9E" w:rsidP="00496A9E">
      <w:pPr>
        <w:widowControl/>
        <w:numPr>
          <w:ilvl w:val="0"/>
          <w:numId w:val="11"/>
        </w:numPr>
        <w:autoSpaceDE/>
        <w:autoSpaceDN/>
        <w:textAlignment w:val="baseline"/>
        <w:rPr>
          <w:rFonts w:ascii="Arial" w:hAnsi="Arial" w:cs="Arial"/>
          <w:color w:val="000000"/>
        </w:rPr>
      </w:pPr>
      <w:r>
        <w:rPr>
          <w:rFonts w:ascii="Arial" w:hAnsi="Arial" w:cs="Arial"/>
          <w:color w:val="000000"/>
        </w:rPr>
        <w:t>4</w:t>
      </w:r>
      <w:r>
        <w:rPr>
          <w:rFonts w:ascii="Arial" w:hAnsi="Arial" w:cs="Arial"/>
          <w:color w:val="000000"/>
        </w:rPr>
        <w:t>5</w:t>
      </w:r>
      <w:r w:rsidRPr="00762D08">
        <w:rPr>
          <w:rFonts w:ascii="Arial" w:hAnsi="Arial" w:cs="Arial"/>
          <w:color w:val="000000"/>
        </w:rPr>
        <w:t>% - Compiles without errors</w:t>
      </w:r>
    </w:p>
    <w:p w14:paraId="5DBD81CE" w14:textId="1070916A" w:rsidR="00496A9E" w:rsidRPr="00762D08" w:rsidRDefault="00496A9E" w:rsidP="00496A9E">
      <w:pPr>
        <w:widowControl/>
        <w:numPr>
          <w:ilvl w:val="0"/>
          <w:numId w:val="11"/>
        </w:numPr>
        <w:autoSpaceDE/>
        <w:autoSpaceDN/>
        <w:textAlignment w:val="baseline"/>
        <w:rPr>
          <w:rFonts w:ascii="Arial" w:hAnsi="Arial" w:cs="Arial"/>
          <w:color w:val="000000"/>
        </w:rPr>
      </w:pPr>
      <w:r w:rsidRPr="00762D08">
        <w:rPr>
          <w:rFonts w:ascii="Arial" w:hAnsi="Arial" w:cs="Arial"/>
          <w:color w:val="000000"/>
        </w:rPr>
        <w:t>5</w:t>
      </w:r>
      <w:r>
        <w:rPr>
          <w:rFonts w:ascii="Arial" w:hAnsi="Arial" w:cs="Arial"/>
          <w:color w:val="000000"/>
        </w:rPr>
        <w:t>0</w:t>
      </w:r>
      <w:r w:rsidRPr="00762D08">
        <w:rPr>
          <w:rFonts w:ascii="Arial" w:hAnsi="Arial" w:cs="Arial"/>
          <w:color w:val="000000"/>
        </w:rPr>
        <w:t>% - Correct implementation of all functions</w:t>
      </w:r>
    </w:p>
    <w:p w14:paraId="4A29A03D" w14:textId="4987503F" w:rsidR="00496A9E" w:rsidRDefault="00496A9E" w:rsidP="00496A9E">
      <w:pPr>
        <w:widowControl/>
        <w:autoSpaceDE/>
        <w:autoSpaceDN/>
        <w:ind w:left="720"/>
        <w:textAlignment w:val="baseline"/>
        <w:rPr>
          <w:rFonts w:ascii="Arial" w:hAnsi="Arial" w:cs="Arial"/>
          <w:color w:val="000000"/>
        </w:rPr>
      </w:pPr>
    </w:p>
    <w:p w14:paraId="39F52D49" w14:textId="77777777" w:rsidR="00496A9E" w:rsidRPr="00762D08" w:rsidRDefault="00496A9E" w:rsidP="00496A9E">
      <w:pPr>
        <w:widowControl/>
        <w:autoSpaceDE/>
        <w:autoSpaceDN/>
        <w:textAlignment w:val="baseline"/>
        <w:rPr>
          <w:rFonts w:ascii="Arial" w:hAnsi="Arial" w:cs="Arial"/>
          <w:color w:val="000000"/>
        </w:rPr>
      </w:pPr>
    </w:p>
    <w:p w14:paraId="24D90124" w14:textId="74EEDDFC" w:rsidR="003A388F" w:rsidRPr="005E3886" w:rsidRDefault="00496A9E" w:rsidP="005E3886">
      <w:pPr>
        <w:widowControl/>
        <w:autoSpaceDE/>
        <w:autoSpaceDN/>
        <w:textAlignment w:val="baseline"/>
        <w:rPr>
          <w:rFonts w:ascii="Arial" w:hAnsi="Arial" w:cs="Arial"/>
          <w:color w:val="000000"/>
        </w:rPr>
      </w:pPr>
      <w:r>
        <w:rPr>
          <w:rFonts w:ascii="Arial" w:hAnsi="Arial" w:cs="Arial"/>
          <w:b/>
          <w:bCs/>
          <w:color w:val="000000"/>
        </w:rPr>
        <w:t>Bonus (10 points – capped at 100)</w:t>
      </w:r>
      <w:r w:rsidRPr="00762D08">
        <w:rPr>
          <w:rFonts w:ascii="Arial" w:hAnsi="Arial" w:cs="Arial"/>
          <w:b/>
          <w:bCs/>
          <w:color w:val="000000"/>
        </w:rPr>
        <w:t xml:space="preserve">: </w:t>
      </w:r>
      <w:r>
        <w:rPr>
          <w:rFonts w:ascii="Arial" w:hAnsi="Arial" w:cs="Arial"/>
          <w:color w:val="000000"/>
        </w:rPr>
        <w:t>Write the Postfix expression evaluation function.</w:t>
      </w:r>
    </w:p>
    <w:sectPr w:rsidR="003A388F" w:rsidRPr="005E3886">
      <w:pgSz w:w="12240" w:h="15840"/>
      <w:pgMar w:top="136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91FC5"/>
    <w:multiLevelType w:val="multilevel"/>
    <w:tmpl w:val="F598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D568D"/>
    <w:multiLevelType w:val="multilevel"/>
    <w:tmpl w:val="4E0A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94758"/>
    <w:multiLevelType w:val="hybridMultilevel"/>
    <w:tmpl w:val="B802B43E"/>
    <w:lvl w:ilvl="0" w:tplc="F9C45A1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C7EA4"/>
    <w:multiLevelType w:val="hybridMultilevel"/>
    <w:tmpl w:val="6FC8ED92"/>
    <w:lvl w:ilvl="0" w:tplc="91E801C4">
      <w:start w:val="1"/>
      <w:numFmt w:val="decimal"/>
      <w:lvlText w:val="%1)"/>
      <w:lvlJc w:val="left"/>
      <w:pPr>
        <w:ind w:left="120" w:hanging="260"/>
      </w:pPr>
      <w:rPr>
        <w:rFonts w:ascii="Times New Roman" w:eastAsia="Times New Roman" w:hAnsi="Times New Roman" w:cs="Times New Roman" w:hint="default"/>
        <w:w w:val="100"/>
        <w:sz w:val="24"/>
        <w:szCs w:val="24"/>
      </w:rPr>
    </w:lvl>
    <w:lvl w:ilvl="1" w:tplc="20524926">
      <w:numFmt w:val="bullet"/>
      <w:lvlText w:val="•"/>
      <w:lvlJc w:val="left"/>
      <w:pPr>
        <w:ind w:left="1066" w:hanging="260"/>
      </w:pPr>
      <w:rPr>
        <w:rFonts w:hint="default"/>
      </w:rPr>
    </w:lvl>
    <w:lvl w:ilvl="2" w:tplc="C8C00C38">
      <w:numFmt w:val="bullet"/>
      <w:lvlText w:val="•"/>
      <w:lvlJc w:val="left"/>
      <w:pPr>
        <w:ind w:left="2012" w:hanging="260"/>
      </w:pPr>
      <w:rPr>
        <w:rFonts w:hint="default"/>
      </w:rPr>
    </w:lvl>
    <w:lvl w:ilvl="3" w:tplc="021409A2">
      <w:numFmt w:val="bullet"/>
      <w:lvlText w:val="•"/>
      <w:lvlJc w:val="left"/>
      <w:pPr>
        <w:ind w:left="2958" w:hanging="260"/>
      </w:pPr>
      <w:rPr>
        <w:rFonts w:hint="default"/>
      </w:rPr>
    </w:lvl>
    <w:lvl w:ilvl="4" w:tplc="DFDCAF20">
      <w:numFmt w:val="bullet"/>
      <w:lvlText w:val="•"/>
      <w:lvlJc w:val="left"/>
      <w:pPr>
        <w:ind w:left="3904" w:hanging="260"/>
      </w:pPr>
      <w:rPr>
        <w:rFonts w:hint="default"/>
      </w:rPr>
    </w:lvl>
    <w:lvl w:ilvl="5" w:tplc="D4DA4632">
      <w:numFmt w:val="bullet"/>
      <w:lvlText w:val="•"/>
      <w:lvlJc w:val="left"/>
      <w:pPr>
        <w:ind w:left="4850" w:hanging="260"/>
      </w:pPr>
      <w:rPr>
        <w:rFonts w:hint="default"/>
      </w:rPr>
    </w:lvl>
    <w:lvl w:ilvl="6" w:tplc="45D205D2">
      <w:numFmt w:val="bullet"/>
      <w:lvlText w:val="•"/>
      <w:lvlJc w:val="left"/>
      <w:pPr>
        <w:ind w:left="5796" w:hanging="260"/>
      </w:pPr>
      <w:rPr>
        <w:rFonts w:hint="default"/>
      </w:rPr>
    </w:lvl>
    <w:lvl w:ilvl="7" w:tplc="BAC0CB94">
      <w:numFmt w:val="bullet"/>
      <w:lvlText w:val="•"/>
      <w:lvlJc w:val="left"/>
      <w:pPr>
        <w:ind w:left="6742" w:hanging="260"/>
      </w:pPr>
      <w:rPr>
        <w:rFonts w:hint="default"/>
      </w:rPr>
    </w:lvl>
    <w:lvl w:ilvl="8" w:tplc="9E84AD7A">
      <w:numFmt w:val="bullet"/>
      <w:lvlText w:val="•"/>
      <w:lvlJc w:val="left"/>
      <w:pPr>
        <w:ind w:left="7688" w:hanging="260"/>
      </w:pPr>
      <w:rPr>
        <w:rFonts w:hint="default"/>
      </w:rPr>
    </w:lvl>
  </w:abstractNum>
  <w:abstractNum w:abstractNumId="4" w15:restartNumberingAfterBreak="0">
    <w:nsid w:val="43D32F92"/>
    <w:multiLevelType w:val="multilevel"/>
    <w:tmpl w:val="159C6AE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835819"/>
    <w:multiLevelType w:val="hybridMultilevel"/>
    <w:tmpl w:val="7C2288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2488D"/>
    <w:multiLevelType w:val="hybridMultilevel"/>
    <w:tmpl w:val="ACE8D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3858AC"/>
    <w:multiLevelType w:val="multilevel"/>
    <w:tmpl w:val="20CA2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971CCD"/>
    <w:multiLevelType w:val="multilevel"/>
    <w:tmpl w:val="54F0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5D5920"/>
    <w:multiLevelType w:val="hybridMultilevel"/>
    <w:tmpl w:val="A5EE3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5361CC"/>
    <w:multiLevelType w:val="multilevel"/>
    <w:tmpl w:val="159C6AE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356799">
    <w:abstractNumId w:val="3"/>
  </w:num>
  <w:num w:numId="2" w16cid:durableId="1444031294">
    <w:abstractNumId w:val="7"/>
  </w:num>
  <w:num w:numId="3" w16cid:durableId="1945066246">
    <w:abstractNumId w:val="8"/>
  </w:num>
  <w:num w:numId="4" w16cid:durableId="1167014077">
    <w:abstractNumId w:val="0"/>
  </w:num>
  <w:num w:numId="5" w16cid:durableId="1640647913">
    <w:abstractNumId w:val="10"/>
  </w:num>
  <w:num w:numId="6" w16cid:durableId="883255588">
    <w:abstractNumId w:val="2"/>
  </w:num>
  <w:num w:numId="7" w16cid:durableId="1002394150">
    <w:abstractNumId w:val="5"/>
  </w:num>
  <w:num w:numId="8" w16cid:durableId="55783128">
    <w:abstractNumId w:val="1"/>
  </w:num>
  <w:num w:numId="9" w16cid:durableId="536352484">
    <w:abstractNumId w:val="6"/>
  </w:num>
  <w:num w:numId="10" w16cid:durableId="655187857">
    <w:abstractNumId w:val="9"/>
  </w:num>
  <w:num w:numId="11" w16cid:durableId="9143158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3NDA0tDAzN7Y0NzRU0lEKTi0uzszPAykwqgUAGZpnOiwAAAA="/>
  </w:docVars>
  <w:rsids>
    <w:rsidRoot w:val="00900ACA"/>
    <w:rsid w:val="00006F1D"/>
    <w:rsid w:val="00015931"/>
    <w:rsid w:val="0005611A"/>
    <w:rsid w:val="00061E7D"/>
    <w:rsid w:val="00066C96"/>
    <w:rsid w:val="000C2525"/>
    <w:rsid w:val="00156AD0"/>
    <w:rsid w:val="001B5949"/>
    <w:rsid w:val="001C4887"/>
    <w:rsid w:val="0020175A"/>
    <w:rsid w:val="00236981"/>
    <w:rsid w:val="002618A9"/>
    <w:rsid w:val="002824B5"/>
    <w:rsid w:val="002C5E91"/>
    <w:rsid w:val="002E1FA0"/>
    <w:rsid w:val="003121FB"/>
    <w:rsid w:val="00315A3B"/>
    <w:rsid w:val="00343535"/>
    <w:rsid w:val="00377196"/>
    <w:rsid w:val="003A388F"/>
    <w:rsid w:val="003E4FE3"/>
    <w:rsid w:val="003E7858"/>
    <w:rsid w:val="003F2178"/>
    <w:rsid w:val="00445D7F"/>
    <w:rsid w:val="004621A3"/>
    <w:rsid w:val="00467BA2"/>
    <w:rsid w:val="00496A9E"/>
    <w:rsid w:val="004D5C58"/>
    <w:rsid w:val="0051405E"/>
    <w:rsid w:val="0051676C"/>
    <w:rsid w:val="0057701F"/>
    <w:rsid w:val="005A1F64"/>
    <w:rsid w:val="005B3AE4"/>
    <w:rsid w:val="005B3D55"/>
    <w:rsid w:val="005C5631"/>
    <w:rsid w:val="005E3886"/>
    <w:rsid w:val="00661ED6"/>
    <w:rsid w:val="00672472"/>
    <w:rsid w:val="006A0D16"/>
    <w:rsid w:val="006C3E20"/>
    <w:rsid w:val="00740602"/>
    <w:rsid w:val="00762D08"/>
    <w:rsid w:val="007A1412"/>
    <w:rsid w:val="007B41E2"/>
    <w:rsid w:val="007F46ED"/>
    <w:rsid w:val="0081582E"/>
    <w:rsid w:val="00822014"/>
    <w:rsid w:val="0087175F"/>
    <w:rsid w:val="008832C6"/>
    <w:rsid w:val="008C5538"/>
    <w:rsid w:val="008F6C26"/>
    <w:rsid w:val="00900ACA"/>
    <w:rsid w:val="00931DCD"/>
    <w:rsid w:val="00935A32"/>
    <w:rsid w:val="0094577B"/>
    <w:rsid w:val="009717B9"/>
    <w:rsid w:val="009B10DB"/>
    <w:rsid w:val="009C6DF0"/>
    <w:rsid w:val="009C6F7A"/>
    <w:rsid w:val="009E2EA7"/>
    <w:rsid w:val="009F01C5"/>
    <w:rsid w:val="00A23112"/>
    <w:rsid w:val="00A7274B"/>
    <w:rsid w:val="00A7378C"/>
    <w:rsid w:val="00AC1B02"/>
    <w:rsid w:val="00AD61F4"/>
    <w:rsid w:val="00AE21BA"/>
    <w:rsid w:val="00AF6639"/>
    <w:rsid w:val="00B12415"/>
    <w:rsid w:val="00B31688"/>
    <w:rsid w:val="00BA50ED"/>
    <w:rsid w:val="00BC327E"/>
    <w:rsid w:val="00BE728C"/>
    <w:rsid w:val="00BE7BBE"/>
    <w:rsid w:val="00C03A2A"/>
    <w:rsid w:val="00C0711C"/>
    <w:rsid w:val="00C10BC6"/>
    <w:rsid w:val="00C16CA6"/>
    <w:rsid w:val="00C335EA"/>
    <w:rsid w:val="00C527AC"/>
    <w:rsid w:val="00CC1BA5"/>
    <w:rsid w:val="00CE018E"/>
    <w:rsid w:val="00CE41C0"/>
    <w:rsid w:val="00D04191"/>
    <w:rsid w:val="00D12CD7"/>
    <w:rsid w:val="00D147DE"/>
    <w:rsid w:val="00D25B17"/>
    <w:rsid w:val="00D55884"/>
    <w:rsid w:val="00D64F5D"/>
    <w:rsid w:val="00D66924"/>
    <w:rsid w:val="00D6730E"/>
    <w:rsid w:val="00DB3E89"/>
    <w:rsid w:val="00DF2E39"/>
    <w:rsid w:val="00E065CA"/>
    <w:rsid w:val="00E567B1"/>
    <w:rsid w:val="00E82184"/>
    <w:rsid w:val="00E826A1"/>
    <w:rsid w:val="00E857EE"/>
    <w:rsid w:val="00EA679E"/>
    <w:rsid w:val="00EB01D1"/>
    <w:rsid w:val="00EB7321"/>
    <w:rsid w:val="00F81F4C"/>
    <w:rsid w:val="00F94F99"/>
    <w:rsid w:val="00FA5BA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3A0F"/>
  <w15:docId w15:val="{61289275-C8BB-4675-A991-52E6193DE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9"/>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 w:right="19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E21BA"/>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AE21BA"/>
    <w:rPr>
      <w:color w:val="0000FF"/>
      <w:u w:val="single"/>
    </w:rPr>
  </w:style>
  <w:style w:type="character" w:styleId="FollowedHyperlink">
    <w:name w:val="FollowedHyperlink"/>
    <w:basedOn w:val="DefaultParagraphFont"/>
    <w:uiPriority w:val="99"/>
    <w:semiHidden/>
    <w:unhideWhenUsed/>
    <w:rsid w:val="002369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945">
      <w:bodyDiv w:val="1"/>
      <w:marLeft w:val="0"/>
      <w:marRight w:val="0"/>
      <w:marTop w:val="0"/>
      <w:marBottom w:val="0"/>
      <w:divBdr>
        <w:top w:val="none" w:sz="0" w:space="0" w:color="auto"/>
        <w:left w:val="none" w:sz="0" w:space="0" w:color="auto"/>
        <w:bottom w:val="none" w:sz="0" w:space="0" w:color="auto"/>
        <w:right w:val="none" w:sz="0" w:space="0" w:color="auto"/>
      </w:divBdr>
    </w:div>
    <w:div w:id="306208803">
      <w:bodyDiv w:val="1"/>
      <w:marLeft w:val="0"/>
      <w:marRight w:val="0"/>
      <w:marTop w:val="0"/>
      <w:marBottom w:val="0"/>
      <w:divBdr>
        <w:top w:val="none" w:sz="0" w:space="0" w:color="auto"/>
        <w:left w:val="none" w:sz="0" w:space="0" w:color="auto"/>
        <w:bottom w:val="none" w:sz="0" w:space="0" w:color="auto"/>
        <w:right w:val="none" w:sz="0" w:space="0" w:color="auto"/>
      </w:divBdr>
    </w:div>
    <w:div w:id="738748174">
      <w:bodyDiv w:val="1"/>
      <w:marLeft w:val="0"/>
      <w:marRight w:val="0"/>
      <w:marTop w:val="0"/>
      <w:marBottom w:val="0"/>
      <w:divBdr>
        <w:top w:val="none" w:sz="0" w:space="0" w:color="auto"/>
        <w:left w:val="none" w:sz="0" w:space="0" w:color="auto"/>
        <w:bottom w:val="none" w:sz="0" w:space="0" w:color="auto"/>
        <w:right w:val="none" w:sz="0" w:space="0" w:color="auto"/>
      </w:divBdr>
    </w:div>
    <w:div w:id="1086684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Indianapolis</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Munirul</dc:creator>
  <cp:keywords/>
  <dc:description/>
  <cp:lastModifiedBy>Haque, Munirul</cp:lastModifiedBy>
  <cp:revision>9</cp:revision>
  <dcterms:created xsi:type="dcterms:W3CDTF">2024-01-26T15:44:00Z</dcterms:created>
  <dcterms:modified xsi:type="dcterms:W3CDTF">2024-01-26T16:02:00Z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2012-02-13T00:00:00Z</vt:filetime>
  </property>
  <property fmtid="{D5CDD505-2E9C-101B-9397-08002B2CF9AE}" pid="3" name="Creator">
    <vt:lpwstr>Acrobat PDFMaker 9.1 for Word</vt:lpwstr>
  </property>
  <property fmtid="{D5CDD505-2E9C-101B-9397-08002B2CF9AE}" pid="4" name="LastSaved">
    <vt:filetime>2019-08-25T00:00:00Z</vt:filetime>
  </property>
</Properties>
</file>