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xt-menu"/>
    <w:p>
      <w:pPr>
        <w:pStyle w:val="Heading3"/>
      </w:pPr>
      <w:r>
        <w:t xml:space="preserve">Context menu</w:t>
      </w:r>
    </w:p>
    <w:p>
      <w:pPr>
        <w:pStyle w:val="FirstParagraph"/>
      </w:pPr>
      <w:r>
        <w:t xml:space="preserve">Select an object and click the right mouse button to open a menu of additional options.</w:t>
      </w:r>
    </w:p>
    <w:p>
      <w:pPr>
        <w:pStyle w:val="BodyText"/>
      </w:pPr>
      <w:r>
        <w:t xml:space="preserve">The options will vary based on the object that is selected, but the main options are:</w:t>
      </w:r>
    </w:p>
    <w:p>
      <w:pPr>
        <w:pStyle w:val="Compact"/>
        <w:numPr>
          <w:ilvl w:val="0"/>
          <w:numId w:val="1001"/>
        </w:numPr>
      </w:pPr>
      <w:r>
        <w:t xml:space="preserve">Cut</w:t>
      </w:r>
    </w:p>
    <w:p>
      <w:pPr>
        <w:pStyle w:val="Compact"/>
        <w:numPr>
          <w:ilvl w:val="0"/>
          <w:numId w:val="1001"/>
        </w:numPr>
      </w:pPr>
      <w:r>
        <w:t xml:space="preserve">Copy</w:t>
      </w:r>
    </w:p>
    <w:p>
      <w:pPr>
        <w:pStyle w:val="Compact"/>
        <w:numPr>
          <w:ilvl w:val="0"/>
          <w:numId w:val="1001"/>
        </w:numPr>
      </w:pPr>
      <w:r>
        <w:t xml:space="preserve">Paste</w:t>
      </w:r>
    </w:p>
    <w:p>
      <w:pPr>
        <w:pStyle w:val="Compact"/>
        <w:numPr>
          <w:ilvl w:val="0"/>
          <w:numId w:val="1001"/>
        </w:numPr>
      </w:pPr>
      <w:r>
        <w:t xml:space="preserve">Remove (delete an object)</w:t>
      </w:r>
    </w:p>
    <w:p>
      <w:pPr>
        <w:pStyle w:val="Compact"/>
        <w:numPr>
          <w:ilvl w:val="0"/>
          <w:numId w:val="1001"/>
        </w:numPr>
      </w:pPr>
      <w:r>
        <w:t xml:space="preserve">Add to Scratchpad</w:t>
      </w:r>
    </w:p>
    <w:p>
      <w:pPr>
        <w:pStyle w:val="Compact"/>
        <w:numPr>
          <w:ilvl w:val="0"/>
          <w:numId w:val="1001"/>
        </w:numPr>
      </w:pPr>
      <w:r>
        <w:t xml:space="preserve">Convert to sign</w:t>
      </w:r>
    </w:p>
    <w:p>
      <w:pPr>
        <w:pStyle w:val="Compact"/>
        <w:numPr>
          <w:ilvl w:val="0"/>
          <w:numId w:val="1001"/>
        </w:numPr>
      </w:pPr>
      <w:r>
        <w:t xml:space="preserve">Add/Remove a control point</w:t>
      </w:r>
    </w:p>
    <w:p>
      <w:pPr>
        <w:pStyle w:val="Compact"/>
        <w:numPr>
          <w:ilvl w:val="0"/>
          <w:numId w:val="1001"/>
        </w:numPr>
      </w:pPr>
      <w:r>
        <w:t xml:space="preserve">Arrange (bring object forward, send backward, etc.)</w:t>
      </w:r>
    </w:p>
    <w:p>
      <w:pPr>
        <w:pStyle w:val="Compact"/>
        <w:numPr>
          <w:ilvl w:val="0"/>
          <w:numId w:val="1001"/>
        </w:numPr>
      </w:pPr>
      <w:r>
        <w:t xml:space="preserve">Flip (flip an object horizontally or vertically)</w:t>
      </w:r>
    </w:p>
    <w:p>
      <w:pPr>
        <w:pStyle w:val="Compact"/>
        <w:numPr>
          <w:ilvl w:val="0"/>
          <w:numId w:val="1001"/>
        </w:numPr>
      </w:pPr>
      <w:r>
        <w:t xml:space="preserve">Invert selection</w:t>
      </w:r>
    </w:p>
    <w:p>
      <w:pPr>
        <w:pStyle w:val="FirstParagraph"/>
      </w:pPr>
      <w:r>
        <w:rPr>
          <w:b/>
          <w:bCs/>
        </w:rPr>
        <w:t xml:space="preserve">Quick Tip:</w:t>
      </w:r>
      <w:r>
        <w:t xml:space="preserve"> </w:t>
      </w:r>
      <w:r>
        <w:t xml:space="preserve">To remove an object from the canvas area, select it and press the</w:t>
      </w:r>
      <w:r>
        <w:t xml:space="preserve"> </w:t>
      </w:r>
      <w:r>
        <w:rPr>
          <w:b/>
          <w:bCs/>
        </w:rPr>
        <w:t xml:space="preserve">Delete</w:t>
      </w:r>
      <w:r>
        <w:t xml:space="preserve"> </w:t>
      </w:r>
      <w:r>
        <w:t xml:space="preserve">key. Alternatively, you can right click and select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from the context menu.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