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7.png" ContentType="image/png"/>
  <Override PartName="/word/media/rId20.png" ContentType="image/png"/>
  <Override PartName="/word/media/rId31.png" ContentType="image/png"/>
  <Override PartName="/word/media/rId38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the-sign-editor"/>
    <w:p>
      <w:pPr>
        <w:pStyle w:val="Heading2"/>
      </w:pPr>
      <w:r>
        <w:t xml:space="preserve">The Sign Editor</w:t>
      </w:r>
    </w:p>
    <w:p>
      <w:pPr>
        <w:pStyle w:val="FirstParagraph"/>
      </w:pPr>
      <w:r>
        <w:t xml:space="preserve">To open the Sign Editor, select</w:t>
      </w:r>
      <w:r>
        <w:t xml:space="preserve"> </w:t>
      </w:r>
      <w:r>
        <w:rPr>
          <w:b/>
          <w:bCs/>
        </w:rPr>
        <w:t xml:space="preserve">View</w:t>
      </w:r>
      <w:r>
        <w:t xml:space="preserve"> </w:t>
      </w:r>
      <w:r>
        <w:t xml:space="preserve">and tick the</w:t>
      </w:r>
      <w:r>
        <w:t xml:space="preserve"> </w:t>
      </w:r>
      <w:r>
        <w:rPr>
          <w:b/>
          <w:bCs/>
        </w:rPr>
        <w:t xml:space="preserve">Sign Editor</w:t>
      </w:r>
      <w:r>
        <w:t xml:space="preserve"> </w:t>
      </w:r>
      <w:r>
        <w:t xml:space="preserve">box. The palette will then appear at the base of your screen.</w:t>
      </w:r>
    </w:p>
    <w:p>
      <w:pPr>
        <w:pStyle w:val="CaptionedFigure"/>
      </w:pPr>
      <w:r>
        <w:drawing>
          <wp:inline>
            <wp:extent cx="5334000" cy="3222625"/>
            <wp:effectExtent b="0" l="0" r="0" t="0"/>
            <wp:docPr descr="Opening_the_Sign_Editor_Palette" title="" id="21" name="Picture"/>
            <a:graphic>
              <a:graphicData uri="http://schemas.openxmlformats.org/drawingml/2006/picture">
                <pic:pic>
                  <pic:nvPicPr>
                    <pic:cNvPr descr="./assets/Opening_the_Sign_Editor_Palet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Opening_the_Sign_Editor_Palette</w:t>
      </w:r>
    </w:p>
    <w:p>
      <w:pPr>
        <w:pStyle w:val="BodyText"/>
      </w:pPr>
      <w:r>
        <w:rPr>
          <w:b/>
          <w:bCs/>
        </w:rPr>
        <w:t xml:space="preserve">How to use the Sign Editor</w:t>
      </w:r>
    </w:p>
    <w:p>
      <w:pPr>
        <w:pStyle w:val="BodyText"/>
      </w:pPr>
      <w:r>
        <w:t xml:space="preserve">In the Sign Editor you can:</w:t>
      </w:r>
    </w:p>
    <w:p>
      <w:pPr>
        <w:pStyle w:val="Compact"/>
        <w:numPr>
          <w:ilvl w:val="0"/>
          <w:numId w:val="1001"/>
        </w:numPr>
      </w:pPr>
      <w:r>
        <w:t xml:space="preserve">Produce and Save Sign Variations</w:t>
      </w:r>
    </w:p>
    <w:p>
      <w:pPr>
        <w:pStyle w:val="Compact"/>
        <w:numPr>
          <w:ilvl w:val="0"/>
          <w:numId w:val="1001"/>
        </w:numPr>
      </w:pPr>
      <w:r>
        <w:t xml:space="preserve">Edit Sign Variations</w:t>
      </w:r>
    </w:p>
    <w:p>
      <w:pPr>
        <w:pStyle w:val="Compact"/>
        <w:numPr>
          <w:ilvl w:val="0"/>
          <w:numId w:val="1001"/>
        </w:numPr>
      </w:pPr>
      <w:r>
        <w:t xml:space="preserve">Add a Sign Description</w:t>
      </w:r>
    </w:p>
    <w:p>
      <w:pPr>
        <w:pStyle w:val="Compact"/>
        <w:numPr>
          <w:ilvl w:val="0"/>
          <w:numId w:val="1001"/>
        </w:numPr>
      </w:pPr>
      <w:r>
        <w:t xml:space="preserve">Add Sign Codes</w:t>
      </w:r>
    </w:p>
    <w:p>
      <w:pPr>
        <w:pStyle w:val="Compact"/>
        <w:numPr>
          <w:ilvl w:val="0"/>
          <w:numId w:val="1001"/>
        </w:numPr>
      </w:pPr>
      <w:r>
        <w:t xml:space="preserve">Add Sign Sizes</w:t>
      </w:r>
    </w:p>
    <w:p>
      <w:pPr>
        <w:pStyle w:val="CaptionedFigure"/>
      </w:pPr>
      <w:r>
        <w:drawing>
          <wp:inline>
            <wp:extent cx="5334000" cy="1754605"/>
            <wp:effectExtent b="0" l="0" r="0" t="0"/>
            <wp:docPr descr="sign editor palette" title="" id="24" name="Picture"/>
            <a:graphic>
              <a:graphicData uri="http://schemas.openxmlformats.org/drawingml/2006/picture">
                <pic:pic>
                  <pic:nvPicPr>
                    <pic:cNvPr descr="./assets/The_Sign_Editor_Palett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4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sign editor palette</w:t>
      </w:r>
    </w:p>
    <w:bookmarkEnd w:id="26"/>
    <w:bookmarkStart w:id="30" w:name="opening-a-sign-into-sign-editor"/>
    <w:p>
      <w:pPr>
        <w:pStyle w:val="Heading2"/>
      </w:pPr>
      <w:r>
        <w:t xml:space="preserve">Opening a Sign into Sign Editor</w:t>
      </w:r>
    </w:p>
    <w:p>
      <w:pPr>
        <w:pStyle w:val="FirstParagraph"/>
      </w:pPr>
      <w:r>
        <w:t xml:space="preserve">To open a sign in the Sign Editor you have two options;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Select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Open Sign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option</w:t>
      </w:r>
      <w:r>
        <w:t xml:space="preserve"> </w:t>
      </w:r>
      <w:r>
        <w:t xml:space="preserve">- use to access saved files from your computer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Select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Import Sign Variation From Diagram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option</w:t>
      </w:r>
      <w:r>
        <w:t xml:space="preserve"> </w:t>
      </w:r>
      <w:r>
        <w:t xml:space="preserve">- use to open a sign from your canvas</w:t>
      </w:r>
    </w:p>
    <w:p>
      <w:pPr>
        <w:pStyle w:val="FirstParagraph"/>
      </w:pPr>
      <w:r>
        <w:t xml:space="preserve">Once you have constructed your base sign in RapidPlan, select the sign on the canvas and select</w:t>
      </w:r>
      <w:r>
        <w:t xml:space="preserve"> </w:t>
      </w:r>
      <w:r>
        <w:rPr>
          <w:b/>
          <w:bCs/>
        </w:rPr>
        <w:t xml:space="preserve">Import Sign Variation From Diagram</w:t>
      </w:r>
      <w:r>
        <w:t xml:space="preserve"> </w:t>
      </w:r>
      <w:r>
        <w:t xml:space="preserve">in the Sign Editor. As you can see the editor will immediately provide a Fax Mode version of your sign for you.</w:t>
      </w:r>
    </w:p>
    <w:p>
      <w:pPr>
        <w:pStyle w:val="CaptionedFigure"/>
      </w:pPr>
      <w:r>
        <w:drawing>
          <wp:inline>
            <wp:extent cx="4495800" cy="3810000"/>
            <wp:effectExtent b="0" l="0" r="0" t="0"/>
            <wp:docPr descr="Importing_Sign_From_Canvas_to_the_Sign_Editor" title="" id="28" name="Picture"/>
            <a:graphic>
              <a:graphicData uri="http://schemas.openxmlformats.org/drawingml/2006/picture">
                <pic:pic>
                  <pic:nvPicPr>
                    <pic:cNvPr descr="./assets/Importing_Sign_From_Canvas_to_the_Sign_Editor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Importing_Sign_From_Canvas_to_the_Sign_Editor</w:t>
      </w:r>
    </w:p>
    <w:bookmarkEnd w:id="30"/>
    <w:bookmarkStart w:id="42" w:name="editing-sign-variations-in-sign-editor"/>
    <w:p>
      <w:pPr>
        <w:pStyle w:val="Heading2"/>
      </w:pPr>
      <w:r>
        <w:t xml:space="preserve">Editing Sign Variations in Sign Editor</w:t>
      </w:r>
    </w:p>
    <w:p>
      <w:pPr>
        <w:pStyle w:val="FirstParagraph"/>
      </w:pPr>
      <w:r>
        <w:t xml:space="preserve">Now that there are two signs, your standard sign and the fax mode variation, you can edit them as separate signs.</w:t>
      </w:r>
    </w:p>
    <w:p>
      <w:pPr>
        <w:pStyle w:val="BodyText"/>
      </w:pPr>
      <w:r>
        <w:t xml:space="preserve">To do this either click on the desired sign directly in Sign Editor which will take you to the quick edit window, or select the</w:t>
      </w:r>
      <w:r>
        <w:t xml:space="preserve"> </w:t>
      </w:r>
      <w:r>
        <w:rPr>
          <w:b/>
          <w:bCs/>
        </w:rPr>
        <w:t xml:space="preserve">Edit Sign Variation</w:t>
      </w:r>
      <w:r>
        <w:t xml:space="preserve"> </w:t>
      </w:r>
      <w:r>
        <w:t xml:space="preserve">icon and select the sign from there.</w:t>
      </w:r>
    </w:p>
    <w:p>
      <w:pPr>
        <w:pStyle w:val="CaptionedFigure"/>
      </w:pPr>
      <w:r>
        <w:drawing>
          <wp:inline>
            <wp:extent cx="5334000" cy="3222625"/>
            <wp:effectExtent b="0" l="0" r="0" t="0"/>
            <wp:docPr descr="Quick_Edit_Sign_Variation_Option" title="" id="32" name="Picture"/>
            <a:graphic>
              <a:graphicData uri="http://schemas.openxmlformats.org/drawingml/2006/picture">
                <pic:pic>
                  <pic:nvPicPr>
                    <pic:cNvPr descr="./assets/Quick_Edit_Sign_Variation_Option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Quick_Edit_Sign_Variation_Option</w:t>
      </w:r>
    </w:p>
    <w:p>
      <w:pPr>
        <w:pStyle w:val="BodyText"/>
      </w:pPr>
      <w:r>
        <w:t xml:space="preserve">As you can see in</w:t>
      </w:r>
      <w:r>
        <w:t xml:space="preserve"> </w:t>
      </w:r>
      <w:hyperlink w:anchor="Xa32c816a29394768010bf9e75e1a84bb366449a">
        <w:r>
          <w:rPr>
            <w:rStyle w:val="Hyperlink"/>
          </w:rPr>
          <w:t xml:space="preserve">Resources/Quick_Edit_Sign_Variation_Option.png</w:t>
        </w:r>
      </w:hyperlink>
      <w:r>
        <w:t xml:space="preserve">, the</w:t>
      </w:r>
      <w:r>
        <w:t xml:space="preserve"> </w:t>
      </w:r>
      <w:r>
        <w:rPr>
          <w:b/>
          <w:bCs/>
        </w:rPr>
        <w:t xml:space="preserve">Quick Edit</w:t>
      </w:r>
      <w:r>
        <w:t xml:space="preserve"> </w:t>
      </w:r>
      <w:r>
        <w:t xml:space="preserve">window is the same as discussed in other sections of RapidPlan, where you change the object’s properties as usual.</w:t>
      </w:r>
    </w:p>
    <w:bookmarkStart w:id="37" w:name="X60cfd883e74dba5a7844c61a70eadc81d623bf9"/>
    <w:p>
      <w:pPr>
        <w:pStyle w:val="Heading3"/>
      </w:pPr>
      <w:r>
        <w:t xml:space="preserve">Adding Sign Description, Codes and Sizes to your Sign</w:t>
      </w:r>
    </w:p>
    <w:p>
      <w:pPr>
        <w:pStyle w:val="FirstParagraph"/>
      </w:pPr>
      <w:r>
        <w:t xml:space="preserve">Adding a description for you sign, and/or codes and sign sizes is very easy in the Sign Editor.</w:t>
      </w:r>
    </w:p>
    <w:p>
      <w:pPr>
        <w:pStyle w:val="BodyText"/>
      </w:pPr>
      <w:r>
        <w:rPr>
          <w:b/>
          <w:bCs/>
        </w:rPr>
        <w:t xml:space="preserve">To Add a Designation Code to your Sign:</w:t>
      </w:r>
    </w:p>
    <w:p>
      <w:pPr>
        <w:numPr>
          <w:ilvl w:val="0"/>
          <w:numId w:val="1003"/>
        </w:numPr>
      </w:pPr>
      <w:r>
        <w:t xml:space="preserve">Enter your desired code in the section below</w:t>
      </w:r>
      <w:r>
        <w:t xml:space="preserve"> </w:t>
      </w:r>
      <w:r>
        <w:rPr>
          <w:b/>
          <w:bCs/>
        </w:rPr>
        <w:t xml:space="preserve">Sign Codes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Select</w:t>
      </w:r>
      <w:r>
        <w:t xml:space="preserve"> </w:t>
      </w:r>
      <w:r>
        <w:rPr>
          <w:b/>
          <w:bCs/>
        </w:rPr>
        <w:t xml:space="preserve">Add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Once you have completed your sign, select</w:t>
      </w:r>
      <w:r>
        <w:t xml:space="preserve"> </w:t>
      </w:r>
      <w:r>
        <w:rPr>
          <w:b/>
          <w:bCs/>
        </w:rPr>
        <w:t xml:space="preserve">Save to Library</w:t>
      </w:r>
      <w:r>
        <w:t xml:space="preserve"> </w:t>
      </w:r>
      <w:r>
        <w:t xml:space="preserve">to save your sign and all its variations to the Sign Palette.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178784"/>
            <wp:effectExtent b="0" l="0" r="0" t="0"/>
            <wp:docPr descr="Adding_a_Code_to_your_Sign" title="" id="35" name="Picture"/>
            <a:graphic>
              <a:graphicData uri="http://schemas.openxmlformats.org/drawingml/2006/picture">
                <pic:pic>
                  <pic:nvPicPr>
                    <pic:cNvPr descr="./assets/Adding_a_Code_to_your_Sig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8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Adding_a_Code_to_your_Sign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Note</w:t>
      </w:r>
      <w:r>
        <w:t xml:space="preserve">: You must save your sign (either to your computer or to the Signs Palette) in order to use all of its edited variations.</w:t>
      </w:r>
    </w:p>
    <w:bookmarkEnd w:id="37"/>
    <w:bookmarkStart w:id="41" w:name="saving-your-sign-and-its-variations"/>
    <w:p>
      <w:pPr>
        <w:pStyle w:val="Heading3"/>
      </w:pPr>
      <w:r>
        <w:t xml:space="preserve">Saving your Sign and its Variations</w:t>
      </w:r>
    </w:p>
    <w:p>
      <w:pPr>
        <w:pStyle w:val="FirstParagraph"/>
      </w:pPr>
      <w:r>
        <w:t xml:space="preserve">In the Sign Editor you can save your sign and variations to your computer by selecting the</w:t>
      </w:r>
      <w:r>
        <w:t xml:space="preserve"> </w:t>
      </w:r>
      <w:r>
        <w:rPr>
          <w:b/>
          <w:bCs/>
        </w:rPr>
        <w:t xml:space="preserve">Save As…</w:t>
      </w:r>
      <w:r>
        <w:t xml:space="preserve"> </w:t>
      </w:r>
      <w:r>
        <w:t xml:space="preserve">icon in the Sign Editor Palette or you can choose to</w:t>
      </w:r>
      <w:r>
        <w:t xml:space="preserve"> </w:t>
      </w:r>
      <w:r>
        <w:rPr>
          <w:b/>
          <w:bCs/>
        </w:rPr>
        <w:t xml:space="preserve">Save to Sign Library</w:t>
      </w:r>
      <w:r>
        <w:t xml:space="preserve"> </w:t>
      </w:r>
      <w:r>
        <w:t xml:space="preserve">where you can choose its location within the Sign Palette. For example, in the image below the sign is being saved to the</w:t>
      </w:r>
      <w:r>
        <w:t xml:space="preserve"> </w:t>
      </w:r>
      <w:r>
        <w:rPr>
          <w:b/>
          <w:bCs/>
        </w:rPr>
        <w:t xml:space="preserve">NSW</w:t>
      </w:r>
      <w:r>
        <w:t xml:space="preserve"> </w:t>
      </w:r>
      <w:r>
        <w:t xml:space="preserve">package under the</w:t>
      </w:r>
      <w:r>
        <w:t xml:space="preserve"> </w:t>
      </w:r>
      <w:r>
        <w:rPr>
          <w:b/>
          <w:bCs/>
        </w:rPr>
        <w:t xml:space="preserve">Custom</w:t>
      </w:r>
      <w:r>
        <w:t xml:space="preserve"> </w:t>
      </w:r>
      <w:r>
        <w:t xml:space="preserve">tab in the Signs Palette. All of the sign’s variations will be saved here.</w:t>
      </w:r>
    </w:p>
    <w:p>
      <w:pPr>
        <w:pStyle w:val="CaptionedFigure"/>
      </w:pPr>
      <w:r>
        <w:drawing>
          <wp:inline>
            <wp:extent cx="5334000" cy="1174889"/>
            <wp:effectExtent b="0" l="0" r="0" t="0"/>
            <wp:docPr descr="Save_to_Sign_Library" title="" id="39" name="Picture"/>
            <a:graphic>
              <a:graphicData uri="http://schemas.openxmlformats.org/drawingml/2006/picture">
                <pic:pic>
                  <pic:nvPicPr>
                    <pic:cNvPr descr="./assets/Save_to_Sign_Library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4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Save_to_Sign_Library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 Toggle Fax and Sign Codes modes from the Options toolbar to see your completed sign with all the variations we’ve created.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38" Target="media/rId38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2024-04-03T08:34:07Z</dcterms:created>
  <dcterms:modified xsi:type="dcterms:W3CDTF">2024-04-03T08:34:07Z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